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20E39" w14:textId="77777777" w:rsidR="00BF2F60" w:rsidRPr="00A5609B" w:rsidRDefault="00BF2F60" w:rsidP="00BF2F60">
      <w:pPr>
        <w:pStyle w:val="Heading1"/>
        <w:rPr>
          <w:rFonts w:ascii="Arial Narrow" w:hAnsi="Arial Narrow"/>
          <w:sz w:val="10"/>
        </w:rPr>
      </w:pPr>
    </w:p>
    <w:p w14:paraId="7D78499D" w14:textId="77777777" w:rsidR="00BF2F60" w:rsidRPr="00A5609B" w:rsidRDefault="00BF2F60" w:rsidP="00BF2F60">
      <w:pPr>
        <w:pStyle w:val="Heading1"/>
        <w:rPr>
          <w:rFonts w:ascii="Arial Narrow" w:hAnsi="Arial Narrow"/>
          <w:sz w:val="10"/>
        </w:rPr>
      </w:pPr>
      <w:r w:rsidRPr="00A5609B">
        <w:rPr>
          <w:rFonts w:ascii="Arial Narrow" w:hAnsi="Arial Narrow"/>
          <w:sz w:val="10"/>
        </w:rPr>
        <w:softHyphen/>
      </w:r>
      <w:r w:rsidRPr="00A5609B">
        <w:rPr>
          <w:rFonts w:ascii="Arial Narrow" w:hAnsi="Arial Narrow"/>
          <w:sz w:val="10"/>
        </w:rPr>
        <w:softHyphen/>
      </w:r>
    </w:p>
    <w:p w14:paraId="0AAD12FC" w14:textId="77777777" w:rsidR="00BF2F60" w:rsidRPr="00A5609B" w:rsidRDefault="00BF2F60" w:rsidP="00BF2F60">
      <w:pPr>
        <w:jc w:val="center"/>
        <w:rPr>
          <w:rFonts w:ascii="Arial Narrow" w:hAnsi="Arial Narrow"/>
          <w:sz w:val="40"/>
          <w:szCs w:val="40"/>
        </w:rPr>
      </w:pPr>
      <w:r w:rsidRPr="00A5609B">
        <w:rPr>
          <w:rFonts w:ascii="Arial Narrow" w:hAnsi="Arial Narrow"/>
          <w:sz w:val="40"/>
          <w:szCs w:val="40"/>
        </w:rPr>
        <w:t>Valuation Report of the Immovable Property</w:t>
      </w:r>
    </w:p>
    <w:p w14:paraId="2CBE0645" w14:textId="77777777" w:rsidR="00BF2F60" w:rsidRPr="00A5609B" w:rsidRDefault="00C5510A" w:rsidP="00BF2F60">
      <w:pPr>
        <w:jc w:val="center"/>
        <w:rPr>
          <w:rFonts w:ascii="Arial Narrow" w:hAnsi="Arial Narrow"/>
          <w:sz w:val="40"/>
          <w:szCs w:val="40"/>
        </w:rPr>
      </w:pPr>
      <w:r w:rsidRPr="00C5510A">
        <w:rPr>
          <w:rFonts w:ascii="Arial Narrow" w:hAnsi="Arial Narrow" w:cs="Tahoma"/>
          <w:b/>
          <w:noProof/>
          <w:u w:val="single"/>
          <w:lang w:bidi="hi-IN"/>
        </w:rPr>
        <w:drawing>
          <wp:anchor distT="0" distB="0" distL="114300" distR="114300" simplePos="0" relativeHeight="251684864" behindDoc="1" locked="0" layoutInCell="1" allowOverlap="1" wp14:anchorId="0BF0F16B" wp14:editId="356A5D81">
            <wp:simplePos x="0" y="0"/>
            <wp:positionH relativeFrom="margin">
              <wp:align>center</wp:align>
            </wp:positionH>
            <wp:positionV relativeFrom="paragraph">
              <wp:posOffset>126263</wp:posOffset>
            </wp:positionV>
            <wp:extent cx="3303040" cy="2289378"/>
            <wp:effectExtent l="19050" t="19050" r="12065" b="15875"/>
            <wp:wrapNone/>
            <wp:docPr id="26" name="Picture 1" descr="E:\Akkiiii\All Banks\Bank PNB\MCC Branch\Plot No.175, Sector 1 Pithampur\Images\WhatsApp Image 2023-11-09 at 3.20.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PNB\MCC Branch\Plot No.175, Sector 1 Pithampur\Images\WhatsApp Image 2023-11-09 at 3.20.56 PM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3040" cy="228937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034BCD" w14:textId="77777777" w:rsidR="00BF2F60" w:rsidRPr="00A5609B" w:rsidRDefault="00BF2F60" w:rsidP="00BF2F60">
      <w:pPr>
        <w:jc w:val="center"/>
        <w:rPr>
          <w:rFonts w:ascii="Arial Narrow" w:hAnsi="Arial Narrow"/>
          <w:sz w:val="16"/>
          <w:szCs w:val="22"/>
        </w:rPr>
      </w:pPr>
    </w:p>
    <w:p w14:paraId="467FBCEE" w14:textId="77777777" w:rsidR="00BF2F60" w:rsidRPr="00A5609B" w:rsidRDefault="00BF2F60" w:rsidP="00BF2F60">
      <w:pPr>
        <w:jc w:val="center"/>
        <w:rPr>
          <w:rFonts w:ascii="Arial Narrow" w:hAnsi="Arial Narrow"/>
          <w:sz w:val="4"/>
          <w:szCs w:val="22"/>
        </w:rPr>
      </w:pPr>
    </w:p>
    <w:p w14:paraId="2D7FDEEA" w14:textId="77777777" w:rsidR="00BF2F60" w:rsidRPr="00A5609B" w:rsidRDefault="00BF2F60" w:rsidP="00BF2F60">
      <w:pPr>
        <w:jc w:val="center"/>
        <w:rPr>
          <w:rFonts w:ascii="Arial Narrow" w:hAnsi="Arial Narrow"/>
          <w:sz w:val="22"/>
          <w:szCs w:val="22"/>
        </w:rPr>
      </w:pPr>
    </w:p>
    <w:p w14:paraId="1D97726E" w14:textId="77777777" w:rsidR="00BF2F60" w:rsidRPr="00A5609B" w:rsidRDefault="00BF2F60" w:rsidP="00BF2F60">
      <w:pPr>
        <w:jc w:val="center"/>
        <w:rPr>
          <w:rFonts w:ascii="Arial Narrow" w:hAnsi="Arial Narrow" w:cs="Tahoma"/>
          <w:b/>
          <w:u w:val="single"/>
        </w:rPr>
      </w:pPr>
    </w:p>
    <w:p w14:paraId="560D9B02" w14:textId="77777777" w:rsidR="00BF2F60" w:rsidRPr="00A5609B" w:rsidRDefault="00BF2F60" w:rsidP="00BF2F60">
      <w:pPr>
        <w:jc w:val="center"/>
        <w:rPr>
          <w:rFonts w:ascii="Arial Narrow" w:hAnsi="Arial Narrow" w:cs="Tahoma"/>
          <w:b/>
          <w:u w:val="single"/>
        </w:rPr>
      </w:pPr>
    </w:p>
    <w:p w14:paraId="63008CA4" w14:textId="77777777" w:rsidR="00BF2F60" w:rsidRPr="00A5609B" w:rsidRDefault="00BF2F60" w:rsidP="00BF2F60">
      <w:pPr>
        <w:jc w:val="center"/>
        <w:rPr>
          <w:rFonts w:ascii="Arial Narrow" w:hAnsi="Arial Narrow" w:cs="Tahoma"/>
          <w:b/>
          <w:u w:val="single"/>
        </w:rPr>
      </w:pPr>
    </w:p>
    <w:p w14:paraId="27206584" w14:textId="77777777" w:rsidR="00BF2F60" w:rsidRPr="00A5609B" w:rsidRDefault="00BF2F60" w:rsidP="00BF2F60">
      <w:pPr>
        <w:jc w:val="center"/>
        <w:rPr>
          <w:rFonts w:ascii="Arial Narrow" w:hAnsi="Arial Narrow" w:cs="Tahoma"/>
          <w:b/>
          <w:u w:val="single"/>
        </w:rPr>
      </w:pPr>
    </w:p>
    <w:p w14:paraId="20E34F0C" w14:textId="77777777" w:rsidR="00BF2F60" w:rsidRPr="00A5609B" w:rsidRDefault="00BF2F60" w:rsidP="00BF2F60">
      <w:pPr>
        <w:jc w:val="center"/>
        <w:rPr>
          <w:rFonts w:ascii="Arial Narrow" w:hAnsi="Arial Narrow" w:cs="Tahoma"/>
          <w:b/>
          <w:u w:val="single"/>
        </w:rPr>
      </w:pPr>
    </w:p>
    <w:p w14:paraId="4B5C4DE2" w14:textId="77777777" w:rsidR="00BF2F60" w:rsidRPr="00A5609B" w:rsidRDefault="00BF2F60" w:rsidP="00BF2F60">
      <w:pPr>
        <w:jc w:val="center"/>
        <w:rPr>
          <w:rFonts w:ascii="Arial Narrow" w:hAnsi="Arial Narrow" w:cs="Tahoma"/>
          <w:b/>
          <w:u w:val="single"/>
        </w:rPr>
      </w:pPr>
    </w:p>
    <w:p w14:paraId="2F24BEBB" w14:textId="77777777" w:rsidR="00BF2F60" w:rsidRPr="00A5609B" w:rsidRDefault="00BF2F60" w:rsidP="00BF2F60">
      <w:pPr>
        <w:jc w:val="center"/>
        <w:rPr>
          <w:rFonts w:ascii="Arial Narrow" w:hAnsi="Arial Narrow" w:cs="Tahoma"/>
          <w:b/>
          <w:u w:val="single"/>
        </w:rPr>
      </w:pPr>
    </w:p>
    <w:p w14:paraId="2FB5C76E" w14:textId="77777777" w:rsidR="00BF2F60" w:rsidRPr="00A5609B" w:rsidRDefault="00BF2F60" w:rsidP="00BF2F60">
      <w:pPr>
        <w:jc w:val="center"/>
        <w:rPr>
          <w:rFonts w:ascii="Arial Narrow" w:hAnsi="Arial Narrow" w:cs="Tahoma"/>
          <w:b/>
          <w:u w:val="single"/>
        </w:rPr>
      </w:pPr>
    </w:p>
    <w:p w14:paraId="6BB082FA" w14:textId="77777777" w:rsidR="00BF2F60" w:rsidRPr="00A5609B" w:rsidRDefault="00BF2F60" w:rsidP="00BF2F60">
      <w:pPr>
        <w:jc w:val="center"/>
        <w:rPr>
          <w:rFonts w:ascii="Arial Narrow" w:hAnsi="Arial Narrow" w:cs="Tahoma"/>
          <w:b/>
          <w:u w:val="single"/>
        </w:rPr>
      </w:pPr>
    </w:p>
    <w:p w14:paraId="6D9D9D9D" w14:textId="77777777" w:rsidR="00BF2F60" w:rsidRPr="00A5609B" w:rsidRDefault="00BF2F60" w:rsidP="00BF2F60">
      <w:pPr>
        <w:jc w:val="center"/>
        <w:rPr>
          <w:rFonts w:ascii="Arial Narrow" w:hAnsi="Arial Narrow" w:cs="Tahoma"/>
          <w:b/>
          <w:u w:val="single"/>
        </w:rPr>
      </w:pPr>
    </w:p>
    <w:p w14:paraId="52B48659" w14:textId="77777777" w:rsidR="00BF2F60" w:rsidRPr="00DB5D84" w:rsidRDefault="00BF2F60" w:rsidP="00BF2F60">
      <w:pPr>
        <w:jc w:val="center"/>
        <w:rPr>
          <w:rFonts w:ascii="Arial Narrow" w:hAnsi="Arial Narrow" w:cs="Tahoma"/>
          <w:b/>
          <w:u w:val="single"/>
        </w:rPr>
      </w:pPr>
    </w:p>
    <w:p w14:paraId="7292D6FA" w14:textId="77777777" w:rsidR="00BF2F60" w:rsidRPr="00DB5D84" w:rsidRDefault="00BF2F60" w:rsidP="00BF2F60">
      <w:pPr>
        <w:jc w:val="center"/>
        <w:rPr>
          <w:rFonts w:ascii="Arial Narrow" w:hAnsi="Arial Narrow" w:cs="Tahoma"/>
          <w:b/>
          <w:sz w:val="22"/>
          <w:szCs w:val="22"/>
          <w:u w:val="single"/>
        </w:rPr>
      </w:pPr>
      <w:r w:rsidRPr="00DB5D84">
        <w:rPr>
          <w:rFonts w:ascii="Arial Narrow" w:hAnsi="Arial Narrow" w:cs="Tahoma"/>
          <w:b/>
          <w:u w:val="single"/>
        </w:rPr>
        <w:t>Details of the property under consideration</w:t>
      </w:r>
      <w:r w:rsidRPr="00DB5D84">
        <w:rPr>
          <w:rFonts w:ascii="Arial Narrow" w:hAnsi="Arial Narrow" w:cs="Tahoma"/>
          <w:b/>
          <w:sz w:val="22"/>
          <w:szCs w:val="22"/>
          <w:u w:val="single"/>
        </w:rPr>
        <w:t>:</w:t>
      </w:r>
    </w:p>
    <w:p w14:paraId="064E1C13" w14:textId="77777777" w:rsidR="00BF2F60" w:rsidRPr="00DB5D84" w:rsidRDefault="00BF2F60" w:rsidP="00BF2F60">
      <w:pPr>
        <w:jc w:val="center"/>
        <w:rPr>
          <w:rFonts w:ascii="Arial Narrow" w:hAnsi="Arial Narrow" w:cs="Tahoma"/>
          <w:b/>
          <w:u w:val="single"/>
        </w:rPr>
      </w:pPr>
    </w:p>
    <w:p w14:paraId="7D97C410" w14:textId="77777777" w:rsidR="00BF2F60" w:rsidRPr="00DB5D84" w:rsidRDefault="00BF2F60" w:rsidP="00BF2F60">
      <w:pPr>
        <w:tabs>
          <w:tab w:val="left" w:pos="5040"/>
        </w:tabs>
        <w:jc w:val="center"/>
        <w:rPr>
          <w:rFonts w:ascii="Arial Narrow" w:hAnsi="Arial Narrow" w:cs="Tahoma"/>
          <w:b/>
          <w:sz w:val="22"/>
          <w:szCs w:val="22"/>
        </w:rPr>
      </w:pPr>
    </w:p>
    <w:p w14:paraId="42499EBC" w14:textId="3874DA7E" w:rsidR="00BF2F60" w:rsidRPr="00DB5D84" w:rsidRDefault="00BF2F60" w:rsidP="00BF2F60">
      <w:pPr>
        <w:spacing w:line="276" w:lineRule="auto"/>
        <w:jc w:val="center"/>
        <w:rPr>
          <w:rFonts w:ascii="Arial Narrow" w:hAnsi="Arial Narrow" w:cs="Arial"/>
          <w:b/>
          <w:bCs/>
          <w:sz w:val="22"/>
          <w:szCs w:val="22"/>
        </w:rPr>
      </w:pPr>
      <w:r w:rsidRPr="00DB5D84">
        <w:rPr>
          <w:rFonts w:ascii="Arial Narrow" w:hAnsi="Arial Narrow" w:cs="Tahoma"/>
          <w:sz w:val="22"/>
          <w:szCs w:val="22"/>
        </w:rPr>
        <w:t>Name of Owner:</w:t>
      </w:r>
      <w:r w:rsidRPr="00DB5D84">
        <w:rPr>
          <w:rFonts w:ascii="Arial Narrow" w:hAnsi="Arial Narrow" w:cs="Arial"/>
          <w:b/>
          <w:bCs/>
          <w:sz w:val="22"/>
          <w:szCs w:val="22"/>
        </w:rPr>
        <w:t xml:space="preserve"> </w:t>
      </w:r>
      <w:r w:rsidR="00610F89">
        <w:rPr>
          <w:rFonts w:ascii="Arial Narrow" w:hAnsi="Arial Narrow" w:cs="Arial"/>
          <w:b/>
          <w:bCs/>
          <w:sz w:val="22"/>
          <w:szCs w:val="22"/>
        </w:rPr>
        <w:t xml:space="preserve">M/s. </w:t>
      </w:r>
      <w:bookmarkStart w:id="0" w:name="_Hlk151217532"/>
      <w:r w:rsidR="00610F89">
        <w:rPr>
          <w:rFonts w:ascii="Arial Narrow" w:hAnsi="Arial Narrow" w:cs="Arial"/>
          <w:b/>
          <w:bCs/>
          <w:sz w:val="22"/>
          <w:szCs w:val="22"/>
        </w:rPr>
        <w:t xml:space="preserve">Central India </w:t>
      </w:r>
      <w:proofErr w:type="spellStart"/>
      <w:r w:rsidR="00610F89">
        <w:rPr>
          <w:rFonts w:ascii="Arial Narrow" w:hAnsi="Arial Narrow" w:cs="Arial"/>
          <w:b/>
          <w:bCs/>
          <w:sz w:val="22"/>
          <w:szCs w:val="22"/>
        </w:rPr>
        <w:t>Agro</w:t>
      </w:r>
      <w:proofErr w:type="spellEnd"/>
      <w:r w:rsidR="00610F89">
        <w:rPr>
          <w:rFonts w:ascii="Arial Narrow" w:hAnsi="Arial Narrow" w:cs="Arial"/>
          <w:b/>
          <w:bCs/>
          <w:sz w:val="22"/>
          <w:szCs w:val="22"/>
        </w:rPr>
        <w:t xml:space="preserve"> Chemicals</w:t>
      </w:r>
      <w:bookmarkEnd w:id="0"/>
      <w:r w:rsidR="00E44807">
        <w:rPr>
          <w:rFonts w:ascii="Arial Narrow" w:hAnsi="Arial Narrow" w:cs="Arial"/>
          <w:b/>
          <w:bCs/>
          <w:sz w:val="22"/>
          <w:szCs w:val="22"/>
        </w:rPr>
        <w:t xml:space="preserve">  </w:t>
      </w:r>
    </w:p>
    <w:p w14:paraId="1D5B7521" w14:textId="77777777" w:rsidR="00BF2F60" w:rsidRPr="00DB5D84" w:rsidRDefault="00BF2F60" w:rsidP="00BF2F60">
      <w:pPr>
        <w:jc w:val="center"/>
        <w:rPr>
          <w:rFonts w:ascii="Arial Narrow" w:hAnsi="Arial Narrow" w:cs="Arial"/>
          <w:b/>
          <w:bCs/>
          <w:sz w:val="22"/>
          <w:szCs w:val="22"/>
        </w:rPr>
      </w:pPr>
      <w:r w:rsidRPr="00DB5D84">
        <w:rPr>
          <w:rFonts w:ascii="Arial Narrow" w:hAnsi="Arial Narrow" w:cs="Arial"/>
          <w:b/>
          <w:bCs/>
          <w:sz w:val="22"/>
          <w:szCs w:val="22"/>
        </w:rPr>
        <w:t xml:space="preserve"> </w:t>
      </w:r>
    </w:p>
    <w:p w14:paraId="58A93CDE" w14:textId="77777777" w:rsidR="00BF2F60" w:rsidRPr="00DB5D84" w:rsidRDefault="00BF2F60" w:rsidP="00BF2F60">
      <w:pPr>
        <w:jc w:val="center"/>
        <w:rPr>
          <w:rFonts w:ascii="Arial Narrow" w:hAnsi="Arial Narrow" w:cs="Arial"/>
          <w:b/>
          <w:bCs/>
          <w:sz w:val="22"/>
          <w:szCs w:val="22"/>
        </w:rPr>
      </w:pPr>
    </w:p>
    <w:p w14:paraId="6F90EE3B" w14:textId="77777777" w:rsidR="00BF2F60" w:rsidRPr="00DB5D84" w:rsidRDefault="00BF2F60" w:rsidP="00BF2F60">
      <w:pPr>
        <w:jc w:val="center"/>
        <w:rPr>
          <w:rFonts w:ascii="Arial Narrow" w:hAnsi="Arial Narrow" w:cs="Arial"/>
          <w:b/>
          <w:bCs/>
          <w:sz w:val="22"/>
          <w:szCs w:val="22"/>
        </w:rPr>
      </w:pPr>
    </w:p>
    <w:p w14:paraId="2610489E" w14:textId="09E1DA12" w:rsidR="00F53018" w:rsidRPr="00E976EE" w:rsidRDefault="0015065D" w:rsidP="00BF2F60">
      <w:pPr>
        <w:spacing w:line="276" w:lineRule="auto"/>
        <w:jc w:val="center"/>
        <w:rPr>
          <w:rFonts w:ascii="Arial Narrow" w:hAnsi="Arial Narrow" w:cs="Arial"/>
          <w:b/>
          <w:bCs/>
          <w:sz w:val="22"/>
          <w:szCs w:val="22"/>
        </w:rPr>
      </w:pPr>
      <w:r>
        <w:rPr>
          <w:rFonts w:ascii="Arial Narrow" w:hAnsi="Arial Narrow" w:cs="Arial"/>
          <w:sz w:val="22"/>
          <w:szCs w:val="22"/>
        </w:rPr>
        <w:t>Industrial Land bearing Plot No. 175</w:t>
      </w:r>
      <w:r w:rsidR="00BF2F60" w:rsidRPr="00A5609B">
        <w:rPr>
          <w:rFonts w:ascii="Arial Narrow" w:hAnsi="Arial Narrow" w:cs="Arial"/>
          <w:sz w:val="22"/>
          <w:szCs w:val="22"/>
        </w:rPr>
        <w:t xml:space="preserve">, </w:t>
      </w:r>
      <w:r w:rsidR="00321350" w:rsidRPr="00E976EE">
        <w:rPr>
          <w:rFonts w:ascii="Arial Narrow" w:hAnsi="Arial Narrow" w:cs="Arial"/>
          <w:b/>
          <w:bCs/>
          <w:sz w:val="22"/>
          <w:szCs w:val="22"/>
        </w:rPr>
        <w:t xml:space="preserve">Industrial Growth Center Pithampur </w:t>
      </w:r>
      <w:r w:rsidR="00BF2F60" w:rsidRPr="00E976EE">
        <w:rPr>
          <w:rFonts w:ascii="Arial Narrow" w:hAnsi="Arial Narrow" w:cs="Arial"/>
          <w:b/>
          <w:bCs/>
          <w:sz w:val="22"/>
          <w:szCs w:val="22"/>
        </w:rPr>
        <w:t xml:space="preserve">Sector-1, </w:t>
      </w:r>
    </w:p>
    <w:p w14:paraId="59BEA08D" w14:textId="77777777" w:rsidR="00BF2F60" w:rsidRPr="00A5609B" w:rsidRDefault="00BF2F60" w:rsidP="00BF2F60">
      <w:pPr>
        <w:spacing w:line="276" w:lineRule="auto"/>
        <w:jc w:val="center"/>
        <w:rPr>
          <w:rFonts w:ascii="Arial Narrow" w:hAnsi="Arial Narrow" w:cs="Arial"/>
          <w:sz w:val="22"/>
          <w:szCs w:val="22"/>
        </w:rPr>
      </w:pPr>
      <w:r w:rsidRPr="00A5609B">
        <w:rPr>
          <w:rFonts w:ascii="Arial Narrow" w:hAnsi="Arial Narrow" w:cs="Arial"/>
          <w:sz w:val="22"/>
          <w:szCs w:val="22"/>
        </w:rPr>
        <w:t xml:space="preserve">Rau - Pithampur Road, </w:t>
      </w:r>
      <w:r w:rsidR="005F7D12">
        <w:rPr>
          <w:rFonts w:ascii="Arial Narrow" w:hAnsi="Arial Narrow" w:cs="Arial"/>
          <w:sz w:val="22"/>
          <w:szCs w:val="22"/>
        </w:rPr>
        <w:t xml:space="preserve">Village </w:t>
      </w:r>
      <w:bookmarkStart w:id="1" w:name="_Hlk151217541"/>
      <w:r w:rsidR="005F7D12">
        <w:rPr>
          <w:rFonts w:ascii="Arial Narrow" w:hAnsi="Arial Narrow" w:cs="Arial"/>
          <w:sz w:val="22"/>
          <w:szCs w:val="22"/>
        </w:rPr>
        <w:t>Pithampur</w:t>
      </w:r>
      <w:bookmarkEnd w:id="1"/>
      <w:r w:rsidR="005F7D12">
        <w:rPr>
          <w:rFonts w:ascii="Arial Narrow" w:hAnsi="Arial Narrow" w:cs="Arial"/>
          <w:sz w:val="22"/>
          <w:szCs w:val="22"/>
        </w:rPr>
        <w:t xml:space="preserve">, </w:t>
      </w:r>
      <w:r w:rsidRPr="00A5609B">
        <w:rPr>
          <w:rFonts w:ascii="Arial Narrow" w:hAnsi="Arial Narrow" w:cs="Arial"/>
          <w:sz w:val="22"/>
          <w:szCs w:val="22"/>
        </w:rPr>
        <w:t>Tehsil &amp; District Dhar, PIN – 454 774</w:t>
      </w:r>
      <w:r w:rsidRPr="00A5609B">
        <w:rPr>
          <w:rFonts w:ascii="Arial Narrow" w:hAnsi="Arial Narrow" w:cs="Noto Sans"/>
          <w:sz w:val="22"/>
          <w:szCs w:val="22"/>
          <w:shd w:val="clear" w:color="auto" w:fill="FFFFFF"/>
        </w:rPr>
        <w:t>,</w:t>
      </w:r>
      <w:r w:rsidRPr="00A5609B">
        <w:rPr>
          <w:rFonts w:ascii="Arial Narrow" w:hAnsi="Arial Narrow" w:cs="Arial"/>
          <w:sz w:val="22"/>
          <w:szCs w:val="22"/>
        </w:rPr>
        <w:t xml:space="preserve"> </w:t>
      </w:r>
    </w:p>
    <w:p w14:paraId="0122222F" w14:textId="77777777" w:rsidR="00BF2F60" w:rsidRPr="00A5609B" w:rsidRDefault="00BF2F60" w:rsidP="00BF2F60">
      <w:pPr>
        <w:spacing w:line="276" w:lineRule="auto"/>
        <w:jc w:val="center"/>
        <w:rPr>
          <w:rFonts w:ascii="Arial Narrow" w:hAnsi="Arial Narrow" w:cs="Arial"/>
          <w:sz w:val="22"/>
          <w:szCs w:val="22"/>
        </w:rPr>
      </w:pPr>
      <w:r w:rsidRPr="00A5609B">
        <w:rPr>
          <w:rFonts w:ascii="Arial Narrow" w:hAnsi="Arial Narrow" w:cs="Arial"/>
          <w:sz w:val="22"/>
          <w:szCs w:val="22"/>
        </w:rPr>
        <w:t>State – Madhya Pradesh, Country – India</w:t>
      </w:r>
    </w:p>
    <w:p w14:paraId="15861A34" w14:textId="77777777" w:rsidR="00BF2F60" w:rsidRPr="00A5609B" w:rsidRDefault="00BF2F60" w:rsidP="00BF2F60">
      <w:pPr>
        <w:spacing w:line="276" w:lineRule="auto"/>
        <w:jc w:val="center"/>
        <w:rPr>
          <w:rFonts w:ascii="Arial Narrow" w:hAnsi="Arial Narrow" w:cs="Arial"/>
          <w:sz w:val="22"/>
          <w:szCs w:val="22"/>
        </w:rPr>
      </w:pPr>
    </w:p>
    <w:p w14:paraId="54A7E80D" w14:textId="77777777" w:rsidR="00BF2F60" w:rsidRPr="00A5609B" w:rsidRDefault="00BF2F60" w:rsidP="00BF2F60">
      <w:pPr>
        <w:spacing w:line="276" w:lineRule="auto"/>
        <w:jc w:val="center"/>
        <w:rPr>
          <w:rFonts w:ascii="Arial Narrow" w:hAnsi="Arial Narrow" w:cs="Arial"/>
          <w:sz w:val="22"/>
          <w:szCs w:val="22"/>
        </w:rPr>
      </w:pPr>
    </w:p>
    <w:p w14:paraId="487E11AD" w14:textId="77777777" w:rsidR="00BF2F60" w:rsidRPr="00DB5D84" w:rsidRDefault="00BF2F60" w:rsidP="00BF2F60">
      <w:pPr>
        <w:spacing w:line="276" w:lineRule="auto"/>
        <w:jc w:val="center"/>
        <w:rPr>
          <w:rFonts w:ascii="Arial Narrow" w:hAnsi="Arial Narrow" w:cs="Arial"/>
          <w:sz w:val="22"/>
          <w:szCs w:val="22"/>
        </w:rPr>
      </w:pPr>
      <w:r w:rsidRPr="00DB5D84">
        <w:rPr>
          <w:rFonts w:ascii="Arial Narrow" w:hAnsi="Arial Narrow"/>
          <w:b/>
          <w:bCs/>
          <w:sz w:val="22"/>
          <w:szCs w:val="22"/>
          <w:u w:val="single"/>
        </w:rPr>
        <w:t xml:space="preserve">Longitude Latitude - </w:t>
      </w:r>
      <w:r w:rsidR="00673EA5">
        <w:rPr>
          <w:rFonts w:ascii="Arial Narrow" w:hAnsi="Arial Narrow"/>
          <w:b/>
          <w:bCs/>
          <w:sz w:val="22"/>
          <w:szCs w:val="22"/>
          <w:u w:val="single"/>
          <w:lang w:val="en-IN"/>
        </w:rPr>
        <w:t>22°37’14.</w:t>
      </w:r>
      <w:proofErr w:type="gramStart"/>
      <w:r w:rsidR="00673EA5">
        <w:rPr>
          <w:rFonts w:ascii="Arial Narrow" w:hAnsi="Arial Narrow"/>
          <w:b/>
          <w:bCs/>
          <w:sz w:val="22"/>
          <w:szCs w:val="22"/>
          <w:u w:val="single"/>
          <w:lang w:val="en-IN"/>
        </w:rPr>
        <w:t>0”N</w:t>
      </w:r>
      <w:proofErr w:type="gramEnd"/>
      <w:r w:rsidR="00673EA5">
        <w:rPr>
          <w:rFonts w:ascii="Arial Narrow" w:hAnsi="Arial Narrow"/>
          <w:b/>
          <w:bCs/>
          <w:sz w:val="22"/>
          <w:szCs w:val="22"/>
          <w:u w:val="single"/>
          <w:lang w:val="en-IN"/>
        </w:rPr>
        <w:t xml:space="preserve"> 75°41’53.7”E</w:t>
      </w:r>
    </w:p>
    <w:p w14:paraId="2778FF01" w14:textId="77777777" w:rsidR="00BF2F60" w:rsidRPr="00DB5D84" w:rsidRDefault="00BF2F60" w:rsidP="00BF2F60">
      <w:pPr>
        <w:pStyle w:val="BodyText"/>
        <w:jc w:val="center"/>
        <w:rPr>
          <w:rFonts w:ascii="Arial Narrow" w:hAnsi="Arial Narrow"/>
          <w:b/>
          <w:sz w:val="22"/>
          <w:szCs w:val="22"/>
          <w:u w:val="single"/>
          <w:lang w:val="en-US"/>
        </w:rPr>
      </w:pPr>
    </w:p>
    <w:p w14:paraId="67DB8514" w14:textId="77777777" w:rsidR="00BF2F60" w:rsidRPr="00DB5D84" w:rsidRDefault="00BF2F60" w:rsidP="00BF2F60">
      <w:pPr>
        <w:pStyle w:val="BodyText"/>
        <w:jc w:val="center"/>
        <w:rPr>
          <w:rFonts w:ascii="Arial Narrow" w:hAnsi="Arial Narrow"/>
          <w:b/>
          <w:sz w:val="22"/>
          <w:szCs w:val="22"/>
          <w:u w:val="single"/>
          <w:lang w:val="en-US"/>
        </w:rPr>
      </w:pPr>
    </w:p>
    <w:p w14:paraId="6B8D478D" w14:textId="77777777" w:rsidR="00BF2F60" w:rsidRPr="00DB5D84" w:rsidRDefault="00BF2F60" w:rsidP="00BF2F60">
      <w:pPr>
        <w:jc w:val="center"/>
        <w:rPr>
          <w:rFonts w:ascii="Arial Narrow" w:hAnsi="Arial Narrow" w:cs="Tahoma"/>
          <w:b/>
          <w:sz w:val="28"/>
          <w:szCs w:val="28"/>
          <w:u w:val="single"/>
        </w:rPr>
      </w:pPr>
      <w:r w:rsidRPr="00DB5D84">
        <w:rPr>
          <w:rFonts w:ascii="Arial Narrow" w:hAnsi="Arial Narrow" w:cs="Tahoma"/>
          <w:b/>
          <w:sz w:val="28"/>
          <w:szCs w:val="28"/>
          <w:u w:val="single"/>
        </w:rPr>
        <w:t>Valuation prepared for:</w:t>
      </w:r>
    </w:p>
    <w:p w14:paraId="25FECCA8" w14:textId="77777777" w:rsidR="00BF2F60" w:rsidRPr="00DB5D84" w:rsidRDefault="00BF2F60" w:rsidP="00BF2F60">
      <w:pPr>
        <w:jc w:val="center"/>
        <w:rPr>
          <w:rFonts w:ascii="Arial Narrow" w:hAnsi="Arial Narrow" w:cs="Tahoma"/>
          <w:b/>
          <w:sz w:val="28"/>
          <w:szCs w:val="28"/>
          <w:u w:val="single"/>
        </w:rPr>
      </w:pPr>
    </w:p>
    <w:p w14:paraId="3AFE1A2E" w14:textId="77777777" w:rsidR="00BF2F60" w:rsidRPr="00DB5D84" w:rsidRDefault="00BF2F60" w:rsidP="00BF2F60">
      <w:pPr>
        <w:jc w:val="center"/>
        <w:rPr>
          <w:rFonts w:ascii="Arial Narrow" w:hAnsi="Arial Narrow" w:cs="Tahoma"/>
          <w:b/>
          <w:sz w:val="28"/>
          <w:szCs w:val="28"/>
          <w:u w:val="single"/>
        </w:rPr>
      </w:pPr>
    </w:p>
    <w:p w14:paraId="413F25B0" w14:textId="77777777" w:rsidR="00BF2F60" w:rsidRPr="00DB5D84" w:rsidRDefault="00BF2F60" w:rsidP="00BF2F60">
      <w:pPr>
        <w:jc w:val="center"/>
        <w:rPr>
          <w:rFonts w:ascii="Arial Narrow" w:hAnsi="Arial Narrow" w:cs="Tahoma"/>
          <w:b/>
          <w:sz w:val="28"/>
          <w:szCs w:val="28"/>
        </w:rPr>
      </w:pPr>
      <w:r w:rsidRPr="00DB5D84">
        <w:rPr>
          <w:rFonts w:ascii="Arial Narrow" w:hAnsi="Arial Narrow" w:cs="Tahoma"/>
          <w:b/>
          <w:sz w:val="28"/>
          <w:szCs w:val="28"/>
        </w:rPr>
        <w:t>Punjab National Bank</w:t>
      </w:r>
    </w:p>
    <w:p w14:paraId="2E9595A6" w14:textId="77777777" w:rsidR="00BF2F60" w:rsidRPr="00DB5D84" w:rsidRDefault="00BF2F60" w:rsidP="00BF2F60">
      <w:pPr>
        <w:jc w:val="center"/>
        <w:rPr>
          <w:rFonts w:ascii="Arial Narrow" w:hAnsi="Arial Narrow" w:cs="Tahoma"/>
          <w:b/>
          <w:bCs/>
          <w:lang w:val="en-IN"/>
        </w:rPr>
      </w:pPr>
      <w:r w:rsidRPr="00DB5D84">
        <w:rPr>
          <w:rFonts w:ascii="Arial Narrow" w:hAnsi="Arial Narrow" w:cs="DejaVuSansCondensed-Bold"/>
          <w:b/>
          <w:bCs/>
          <w:sz w:val="21"/>
          <w:szCs w:val="21"/>
        </w:rPr>
        <w:t>MID Corporate Centre</w:t>
      </w:r>
    </w:p>
    <w:p w14:paraId="3B9ACA6F" w14:textId="77777777" w:rsidR="00BF2F60" w:rsidRPr="00DB5D84" w:rsidRDefault="00BF2F60" w:rsidP="00BF2F60">
      <w:pPr>
        <w:jc w:val="center"/>
        <w:rPr>
          <w:rFonts w:ascii="Arial Narrow" w:hAnsi="Arial Narrow" w:cs="DejaVuSansCondensed"/>
          <w:sz w:val="22"/>
          <w:szCs w:val="22"/>
        </w:rPr>
      </w:pPr>
      <w:r w:rsidRPr="00DB5D84">
        <w:rPr>
          <w:rFonts w:ascii="Arial Narrow" w:hAnsi="Arial Narrow" w:cs="DejaVuSansCondensed"/>
          <w:sz w:val="22"/>
          <w:szCs w:val="22"/>
        </w:rPr>
        <w:t>2</w:t>
      </w:r>
      <w:r w:rsidRPr="00DB5D84">
        <w:rPr>
          <w:rFonts w:ascii="Arial Narrow" w:hAnsi="Arial Narrow" w:cs="DejaVuSansCondensed"/>
          <w:sz w:val="22"/>
          <w:szCs w:val="22"/>
          <w:vertAlign w:val="superscript"/>
        </w:rPr>
        <w:t>nd</w:t>
      </w:r>
      <w:r w:rsidRPr="00DB5D84">
        <w:rPr>
          <w:rFonts w:ascii="Arial Narrow" w:hAnsi="Arial Narrow" w:cs="DejaVuSansCondensed"/>
          <w:sz w:val="22"/>
          <w:szCs w:val="22"/>
        </w:rPr>
        <w:t xml:space="preserve"> Floor, C 21, Business Park, Opp. </w:t>
      </w:r>
      <w:r w:rsidR="002E2200" w:rsidRPr="00DB5D84">
        <w:rPr>
          <w:rFonts w:ascii="Arial Narrow" w:hAnsi="Arial Narrow" w:cs="DejaVuSansCondensed"/>
          <w:sz w:val="22"/>
          <w:szCs w:val="22"/>
        </w:rPr>
        <w:t>Radisson</w:t>
      </w:r>
      <w:r w:rsidRPr="00DB5D84">
        <w:rPr>
          <w:rFonts w:ascii="Arial Narrow" w:hAnsi="Arial Narrow" w:cs="DejaVuSansCondensed"/>
          <w:sz w:val="22"/>
          <w:szCs w:val="22"/>
        </w:rPr>
        <w:t xml:space="preserve"> Hotel, Indore,</w:t>
      </w:r>
    </w:p>
    <w:p w14:paraId="3C54E8F4" w14:textId="77777777" w:rsidR="00BF2F60" w:rsidRPr="00A5609B" w:rsidRDefault="00BF2F60" w:rsidP="00BF2F60">
      <w:pPr>
        <w:jc w:val="center"/>
        <w:rPr>
          <w:rFonts w:ascii="Arial Narrow" w:hAnsi="Arial Narrow" w:cs="DejaVuSansCondensed"/>
          <w:sz w:val="22"/>
          <w:szCs w:val="22"/>
        </w:rPr>
      </w:pPr>
      <w:r w:rsidRPr="00DB5D84">
        <w:rPr>
          <w:rFonts w:ascii="Arial Narrow" w:hAnsi="Arial Narrow" w:cs="DejaVuSansCondensed"/>
          <w:sz w:val="22"/>
          <w:szCs w:val="22"/>
        </w:rPr>
        <w:t xml:space="preserve">PIN - 452001, </w:t>
      </w:r>
      <w:r w:rsidRPr="00DB5D84">
        <w:rPr>
          <w:rFonts w:ascii="Arial Narrow" w:hAnsi="Arial Narrow" w:cs="Arial"/>
          <w:sz w:val="22"/>
          <w:szCs w:val="22"/>
        </w:rPr>
        <w:t>State – Madhya Pradesh</w:t>
      </w:r>
      <w:r w:rsidRPr="00DB5D84">
        <w:rPr>
          <w:rFonts w:ascii="Arial Narrow" w:hAnsi="Arial Narrow" w:cs="DejaVuSansCondensed"/>
          <w:sz w:val="22"/>
          <w:szCs w:val="22"/>
        </w:rPr>
        <w:t>, Country – India</w:t>
      </w:r>
    </w:p>
    <w:p w14:paraId="2079B04F" w14:textId="77777777" w:rsidR="00BF2F60" w:rsidRPr="00DB5D84" w:rsidRDefault="00BF2F60" w:rsidP="00BF2F60">
      <w:pPr>
        <w:jc w:val="center"/>
        <w:rPr>
          <w:rFonts w:ascii="Arial Narrow" w:hAnsi="Arial Narrow" w:cs="DejaVuSansCondensed"/>
          <w:sz w:val="22"/>
          <w:szCs w:val="22"/>
        </w:rPr>
      </w:pPr>
    </w:p>
    <w:p w14:paraId="776D8E1A" w14:textId="77777777" w:rsidR="00BF2F60" w:rsidRPr="00DB5D84" w:rsidRDefault="00BF2F60" w:rsidP="00BF2F60">
      <w:pPr>
        <w:jc w:val="center"/>
        <w:rPr>
          <w:rFonts w:ascii="Arial Narrow" w:hAnsi="Arial Narrow" w:cs="DejaVuSansCondensed"/>
          <w:sz w:val="22"/>
          <w:szCs w:val="22"/>
        </w:rPr>
      </w:pPr>
    </w:p>
    <w:p w14:paraId="40F17F9E" w14:textId="77777777" w:rsidR="00BF2F60" w:rsidRPr="00DB5D84" w:rsidRDefault="00BF2F60" w:rsidP="00BF2F60">
      <w:pPr>
        <w:jc w:val="center"/>
        <w:rPr>
          <w:rFonts w:ascii="Arial Narrow" w:hAnsi="Arial Narrow" w:cs="DejaVuSansCondensed"/>
          <w:sz w:val="22"/>
          <w:szCs w:val="22"/>
        </w:rPr>
      </w:pPr>
    </w:p>
    <w:p w14:paraId="0BB9BA20" w14:textId="77777777" w:rsidR="00BF2F60" w:rsidRPr="00A5609B" w:rsidRDefault="00BF2F60" w:rsidP="00BF2F60">
      <w:pPr>
        <w:rPr>
          <w:rFonts w:ascii="Arial Narrow" w:hAnsi="Arial Narrow"/>
        </w:rPr>
      </w:pPr>
    </w:p>
    <w:p w14:paraId="6F261C6A" w14:textId="77777777" w:rsidR="00BF2F60" w:rsidRPr="00A5609B" w:rsidRDefault="00BF2F60" w:rsidP="00BF2F60">
      <w:pPr>
        <w:rPr>
          <w:rFonts w:ascii="Arial Narrow" w:hAnsi="Arial Narrow"/>
        </w:rPr>
      </w:pPr>
    </w:p>
    <w:p w14:paraId="241CF097" w14:textId="77777777" w:rsidR="00BF2F60" w:rsidRPr="00A5609B" w:rsidRDefault="00BF2F60" w:rsidP="00BF2F60">
      <w:pPr>
        <w:rPr>
          <w:rFonts w:ascii="Arial Narrow" w:hAnsi="Arial Narrow"/>
        </w:rPr>
      </w:pPr>
    </w:p>
    <w:p w14:paraId="0546A1DB" w14:textId="77777777" w:rsidR="00BF2F60" w:rsidRPr="00A5609B" w:rsidRDefault="00BF2F60" w:rsidP="00BF2F60">
      <w:pPr>
        <w:rPr>
          <w:rFonts w:ascii="Arial Narrow" w:hAnsi="Arial Narrow"/>
        </w:rPr>
      </w:pPr>
    </w:p>
    <w:p w14:paraId="01BC0F9A" w14:textId="77777777" w:rsidR="00BF2F60" w:rsidRDefault="00BF2F60" w:rsidP="00BF2F60">
      <w:pPr>
        <w:rPr>
          <w:rFonts w:ascii="Arial Narrow" w:hAnsi="Arial Narrow"/>
        </w:rPr>
      </w:pPr>
    </w:p>
    <w:p w14:paraId="26AF2D89" w14:textId="77777777" w:rsidR="00327D90" w:rsidRDefault="00327D90" w:rsidP="00BF2F60">
      <w:pPr>
        <w:rPr>
          <w:rFonts w:ascii="Arial Narrow" w:hAnsi="Arial Narrow"/>
        </w:rPr>
      </w:pPr>
    </w:p>
    <w:p w14:paraId="2972A928" w14:textId="77777777" w:rsidR="00327D90" w:rsidRPr="00A5609B" w:rsidRDefault="00327D90" w:rsidP="00BF2F60">
      <w:pPr>
        <w:rPr>
          <w:rFonts w:ascii="Arial Narrow" w:hAnsi="Arial Narrow"/>
        </w:rPr>
      </w:pPr>
    </w:p>
    <w:p w14:paraId="2ED0197B" w14:textId="77777777" w:rsidR="00BF2F60" w:rsidRPr="00A5609B" w:rsidRDefault="00BF2F60" w:rsidP="00BF2F60">
      <w:pPr>
        <w:rPr>
          <w:rFonts w:ascii="Arial Narrow" w:hAnsi="Arial Narrow"/>
        </w:rPr>
      </w:pPr>
    </w:p>
    <w:p w14:paraId="006E5523" w14:textId="77777777" w:rsidR="00BF2F60" w:rsidRPr="00A5609B" w:rsidRDefault="00BF2F60" w:rsidP="00BF2F60">
      <w:pPr>
        <w:rPr>
          <w:rFonts w:ascii="Arial Narrow" w:hAnsi="Arial Narrow"/>
          <w:sz w:val="2"/>
          <w:szCs w:val="36"/>
        </w:rPr>
      </w:pPr>
    </w:p>
    <w:p w14:paraId="23C4BDD7" w14:textId="77777777" w:rsidR="00BF2F60" w:rsidRPr="00A5609B" w:rsidRDefault="00BF2F60" w:rsidP="00BF2F60">
      <w:pPr>
        <w:rPr>
          <w:rFonts w:ascii="Arial Narrow" w:hAnsi="Arial Narrow"/>
          <w:sz w:val="2"/>
          <w:szCs w:val="36"/>
        </w:rPr>
      </w:pPr>
    </w:p>
    <w:p w14:paraId="4DB39555" w14:textId="3CACCB23" w:rsidR="00BF2F60" w:rsidRPr="00D11F24" w:rsidRDefault="00BF2F60" w:rsidP="00BF2F60">
      <w:pPr>
        <w:spacing w:line="276" w:lineRule="auto"/>
        <w:ind w:left="3600"/>
        <w:jc w:val="right"/>
        <w:rPr>
          <w:rFonts w:ascii="Arial Narrow" w:hAnsi="Arial Narrow"/>
          <w:sz w:val="18"/>
          <w:szCs w:val="18"/>
        </w:rPr>
      </w:pPr>
      <w:proofErr w:type="spellStart"/>
      <w:r w:rsidRPr="00D11F24">
        <w:rPr>
          <w:rFonts w:ascii="Arial Narrow" w:hAnsi="Arial Narrow"/>
          <w:sz w:val="18"/>
          <w:szCs w:val="18"/>
        </w:rPr>
        <w:lastRenderedPageBreak/>
        <w:t>Vastu</w:t>
      </w:r>
      <w:proofErr w:type="spellEnd"/>
      <w:r w:rsidRPr="00D11F24">
        <w:rPr>
          <w:rFonts w:ascii="Arial Narrow" w:hAnsi="Arial Narrow"/>
          <w:sz w:val="18"/>
          <w:szCs w:val="18"/>
        </w:rPr>
        <w:t>/PNB/Indore/11/2023/00</w:t>
      </w:r>
      <w:r w:rsidR="00D11F24" w:rsidRPr="00D11F24">
        <w:rPr>
          <w:rFonts w:ascii="Arial Narrow" w:hAnsi="Arial Narrow"/>
          <w:sz w:val="18"/>
          <w:szCs w:val="18"/>
        </w:rPr>
        <w:t>5120</w:t>
      </w:r>
      <w:r w:rsidRPr="00D11F24">
        <w:rPr>
          <w:rFonts w:ascii="Arial Narrow" w:hAnsi="Arial Narrow"/>
          <w:sz w:val="18"/>
          <w:szCs w:val="18"/>
        </w:rPr>
        <w:t>/</w:t>
      </w:r>
      <w:r w:rsidR="00D11F24" w:rsidRPr="00D11F24">
        <w:rPr>
          <w:rFonts w:ascii="Arial Narrow" w:hAnsi="Arial Narrow"/>
          <w:sz w:val="18"/>
          <w:szCs w:val="18"/>
        </w:rPr>
        <w:t>2303554</w:t>
      </w:r>
    </w:p>
    <w:p w14:paraId="7D74B401" w14:textId="315E2F5A" w:rsidR="00BF2F60" w:rsidRPr="00D11F24" w:rsidRDefault="00D11F24" w:rsidP="00BF2F60">
      <w:pPr>
        <w:spacing w:line="276" w:lineRule="auto"/>
        <w:ind w:left="3600"/>
        <w:jc w:val="right"/>
        <w:rPr>
          <w:rFonts w:ascii="Arial Narrow" w:hAnsi="Arial Narrow"/>
          <w:sz w:val="18"/>
          <w:szCs w:val="18"/>
        </w:rPr>
      </w:pPr>
      <w:r w:rsidRPr="00D11F24">
        <w:rPr>
          <w:rFonts w:ascii="Arial Narrow" w:hAnsi="Arial Narrow"/>
          <w:sz w:val="18"/>
          <w:szCs w:val="18"/>
        </w:rPr>
        <w:t>20/19-250</w:t>
      </w:r>
      <w:r w:rsidR="00BF2F60" w:rsidRPr="00D11F24">
        <w:rPr>
          <w:rFonts w:ascii="Arial Narrow" w:hAnsi="Arial Narrow"/>
          <w:sz w:val="18"/>
          <w:szCs w:val="18"/>
        </w:rPr>
        <w:t>-AKTA</w:t>
      </w:r>
    </w:p>
    <w:p w14:paraId="012A95E2" w14:textId="77777777" w:rsidR="00BF2F60" w:rsidRPr="00D11F24" w:rsidRDefault="0075255F" w:rsidP="00BF2F60">
      <w:pPr>
        <w:spacing w:line="276" w:lineRule="auto"/>
        <w:ind w:left="3600"/>
        <w:jc w:val="right"/>
        <w:rPr>
          <w:rFonts w:ascii="Arial Narrow" w:hAnsi="Arial Narrow"/>
          <w:sz w:val="18"/>
          <w:szCs w:val="18"/>
        </w:rPr>
      </w:pPr>
      <w:r w:rsidRPr="00D11F24">
        <w:rPr>
          <w:rFonts w:ascii="Arial Narrow" w:hAnsi="Arial Narrow"/>
          <w:sz w:val="18"/>
          <w:szCs w:val="18"/>
        </w:rPr>
        <w:t xml:space="preserve">      </w:t>
      </w:r>
      <w:r w:rsidRPr="00D11F24">
        <w:rPr>
          <w:rFonts w:ascii="Arial Narrow" w:hAnsi="Arial Narrow"/>
          <w:sz w:val="18"/>
          <w:szCs w:val="18"/>
        </w:rPr>
        <w:tab/>
      </w:r>
      <w:r w:rsidRPr="00D11F24">
        <w:rPr>
          <w:rFonts w:ascii="Arial Narrow" w:hAnsi="Arial Narrow"/>
          <w:sz w:val="18"/>
          <w:szCs w:val="18"/>
        </w:rPr>
        <w:tab/>
      </w:r>
      <w:r w:rsidRPr="00D11F24">
        <w:rPr>
          <w:rFonts w:ascii="Arial Narrow" w:hAnsi="Arial Narrow"/>
          <w:sz w:val="18"/>
          <w:szCs w:val="18"/>
        </w:rPr>
        <w:tab/>
        <w:t xml:space="preserve">       Date: 18.11.2023</w:t>
      </w:r>
    </w:p>
    <w:p w14:paraId="59C4BAF8" w14:textId="77777777" w:rsidR="00BF2F60" w:rsidRPr="00DB5D84" w:rsidRDefault="00BF2F60" w:rsidP="00BF2F60">
      <w:pPr>
        <w:pStyle w:val="Heading1"/>
        <w:spacing w:line="276" w:lineRule="auto"/>
        <w:rPr>
          <w:rFonts w:ascii="Arial Narrow" w:hAnsi="Arial Narrow"/>
          <w:b/>
          <w:sz w:val="14"/>
          <w:szCs w:val="22"/>
        </w:rPr>
      </w:pPr>
    </w:p>
    <w:p w14:paraId="6B459AF4" w14:textId="77777777" w:rsidR="00BF2F60" w:rsidRPr="00DB5D84" w:rsidRDefault="00BF2F60" w:rsidP="00BF2F60">
      <w:pPr>
        <w:pStyle w:val="Heading1"/>
        <w:spacing w:line="276" w:lineRule="auto"/>
        <w:rPr>
          <w:rFonts w:ascii="Arial Narrow" w:hAnsi="Arial Narrow"/>
          <w:b/>
          <w:szCs w:val="24"/>
          <w:u w:val="single"/>
        </w:rPr>
      </w:pPr>
      <w:r w:rsidRPr="00DB5D84">
        <w:rPr>
          <w:rFonts w:ascii="Arial Narrow" w:hAnsi="Arial Narrow"/>
          <w:b/>
          <w:szCs w:val="24"/>
          <w:u w:val="single"/>
        </w:rPr>
        <w:t>VALUATION OPINION REPORT</w:t>
      </w:r>
    </w:p>
    <w:p w14:paraId="6856664B" w14:textId="77777777" w:rsidR="00BF2F60" w:rsidRPr="00DB5D84" w:rsidRDefault="00BF2F60" w:rsidP="00BF2F60">
      <w:pPr>
        <w:spacing w:line="276" w:lineRule="auto"/>
        <w:jc w:val="both"/>
        <w:rPr>
          <w:rFonts w:ascii="Arial Narrow" w:hAnsi="Arial Narrow"/>
          <w:sz w:val="8"/>
          <w:szCs w:val="22"/>
        </w:rPr>
      </w:pPr>
    </w:p>
    <w:p w14:paraId="559F3B90" w14:textId="499B27DC" w:rsidR="00BF2F60" w:rsidRPr="00DB5D84" w:rsidRDefault="00BF2F60" w:rsidP="00730889">
      <w:pPr>
        <w:spacing w:line="276" w:lineRule="auto"/>
        <w:jc w:val="both"/>
        <w:rPr>
          <w:rFonts w:ascii="Arial Narrow" w:hAnsi="Arial Narrow" w:cs="Arial"/>
          <w:b/>
          <w:bCs/>
          <w:sz w:val="22"/>
          <w:szCs w:val="22"/>
        </w:rPr>
      </w:pPr>
      <w:bookmarkStart w:id="2" w:name="OLE_LINK1"/>
      <w:r w:rsidRPr="00DB5D84">
        <w:rPr>
          <w:rFonts w:ascii="Arial Narrow" w:hAnsi="Arial Narrow"/>
          <w:sz w:val="22"/>
          <w:szCs w:val="22"/>
        </w:rPr>
        <w:t xml:space="preserve">This is to certify that the property of </w:t>
      </w:r>
      <w:bookmarkEnd w:id="2"/>
      <w:r w:rsidR="0015065D">
        <w:rPr>
          <w:rFonts w:ascii="Arial Narrow" w:hAnsi="Arial Narrow" w:cs="Arial"/>
          <w:sz w:val="22"/>
          <w:szCs w:val="22"/>
        </w:rPr>
        <w:t>Industrial Land bearing Plot No. 175</w:t>
      </w:r>
      <w:r w:rsidR="00730889" w:rsidRPr="00730889">
        <w:rPr>
          <w:rFonts w:ascii="Arial Narrow" w:hAnsi="Arial Narrow" w:cs="Arial"/>
          <w:sz w:val="22"/>
          <w:szCs w:val="22"/>
        </w:rPr>
        <w:t>, Industrial Growth Center Pithampur Sector-1, Rau - Pithampur Road, Village Pithampur, Tehsil &amp; District Dhar, PIN – 454 774, State – Madhya Pradesh, Country – India</w:t>
      </w:r>
      <w:r w:rsidR="00031B43">
        <w:rPr>
          <w:rFonts w:ascii="Arial Narrow" w:hAnsi="Arial Narrow" w:cs="Arial"/>
          <w:sz w:val="22"/>
          <w:szCs w:val="22"/>
        </w:rPr>
        <w:t xml:space="preserve"> </w:t>
      </w:r>
      <w:r w:rsidRPr="00DB5D84">
        <w:rPr>
          <w:rFonts w:ascii="Arial Narrow" w:hAnsi="Arial Narrow"/>
          <w:sz w:val="22"/>
          <w:szCs w:val="22"/>
        </w:rPr>
        <w:t>belongs to</w:t>
      </w:r>
      <w:r w:rsidRPr="00A5609B">
        <w:rPr>
          <w:rFonts w:ascii="Arial Narrow" w:hAnsi="Arial Narrow"/>
          <w:sz w:val="22"/>
          <w:szCs w:val="22"/>
        </w:rPr>
        <w:t xml:space="preserve"> </w:t>
      </w:r>
      <w:r w:rsidR="00610F89">
        <w:rPr>
          <w:rFonts w:ascii="Arial Narrow" w:hAnsi="Arial Narrow" w:cs="Arial"/>
          <w:b/>
          <w:bCs/>
          <w:sz w:val="22"/>
          <w:szCs w:val="22"/>
        </w:rPr>
        <w:t xml:space="preserve">M/s. Central India </w:t>
      </w:r>
      <w:proofErr w:type="spellStart"/>
      <w:r w:rsidR="00610F89">
        <w:rPr>
          <w:rFonts w:ascii="Arial Narrow" w:hAnsi="Arial Narrow" w:cs="Arial"/>
          <w:b/>
          <w:bCs/>
          <w:sz w:val="22"/>
          <w:szCs w:val="22"/>
        </w:rPr>
        <w:t>Agro</w:t>
      </w:r>
      <w:proofErr w:type="spellEnd"/>
      <w:r w:rsidR="00610F89">
        <w:rPr>
          <w:rFonts w:ascii="Arial Narrow" w:hAnsi="Arial Narrow" w:cs="Arial"/>
          <w:b/>
          <w:bCs/>
          <w:sz w:val="22"/>
          <w:szCs w:val="22"/>
        </w:rPr>
        <w:t xml:space="preserve"> Chemicals</w:t>
      </w:r>
      <w:r w:rsidR="00132C95">
        <w:rPr>
          <w:rFonts w:ascii="Arial Narrow" w:hAnsi="Arial Narrow" w:cs="Arial"/>
          <w:b/>
          <w:bCs/>
          <w:sz w:val="22"/>
          <w:szCs w:val="22"/>
        </w:rPr>
        <w:t>.</w:t>
      </w:r>
      <w:r w:rsidR="00E44807">
        <w:rPr>
          <w:rFonts w:ascii="Arial Narrow" w:hAnsi="Arial Narrow" w:cs="Arial"/>
          <w:b/>
          <w:bCs/>
          <w:sz w:val="22"/>
          <w:szCs w:val="22"/>
        </w:rPr>
        <w:t xml:space="preserve">  </w:t>
      </w:r>
    </w:p>
    <w:p w14:paraId="58BCE7DD" w14:textId="77777777" w:rsidR="00BF2F60" w:rsidRPr="00DB5D84" w:rsidRDefault="00BF2F60" w:rsidP="00BF2F60">
      <w:pPr>
        <w:autoSpaceDE w:val="0"/>
        <w:autoSpaceDN w:val="0"/>
        <w:adjustRightInd w:val="0"/>
        <w:jc w:val="both"/>
        <w:rPr>
          <w:rFonts w:ascii="Arial Narrow" w:hAnsi="Arial Narrow" w:cs="Tahoma"/>
          <w:b/>
          <w:bCs/>
          <w:sz w:val="22"/>
          <w:szCs w:val="22"/>
        </w:rPr>
      </w:pPr>
    </w:p>
    <w:p w14:paraId="62180058" w14:textId="77777777" w:rsidR="00BF2F60" w:rsidRPr="00DB5D84" w:rsidRDefault="001602B9" w:rsidP="00BF2F60">
      <w:pPr>
        <w:spacing w:line="360" w:lineRule="auto"/>
        <w:jc w:val="both"/>
        <w:rPr>
          <w:rFonts w:ascii="Arial Narrow" w:hAnsi="Arial Narrow" w:cs="Arial"/>
          <w:b/>
          <w:bCs/>
          <w:sz w:val="22"/>
          <w:szCs w:val="22"/>
        </w:rPr>
      </w:pPr>
      <w:r>
        <w:rPr>
          <w:rFonts w:ascii="Arial Narrow" w:hAnsi="Arial Narrow" w:cs="Arial"/>
          <w:sz w:val="22"/>
          <w:szCs w:val="22"/>
        </w:rPr>
        <w:t xml:space="preserve">   </w:t>
      </w:r>
      <w:r w:rsidR="00BF2F60" w:rsidRPr="00DB5D84">
        <w:rPr>
          <w:rFonts w:ascii="Arial Narrow" w:hAnsi="Arial Narrow" w:cs="Arial"/>
          <w:sz w:val="22"/>
          <w:szCs w:val="22"/>
        </w:rPr>
        <w:t>Boundaries of the property.</w:t>
      </w:r>
    </w:p>
    <w:tbl>
      <w:tblPr>
        <w:tblW w:w="28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19"/>
      </w:tblGrid>
      <w:tr w:rsidR="00BF2F60" w:rsidRPr="00DB5D84" w14:paraId="23B7DA4E" w14:textId="77777777" w:rsidTr="001D69E0">
        <w:tc>
          <w:tcPr>
            <w:tcW w:w="1757" w:type="pct"/>
            <w:shd w:val="clear" w:color="auto" w:fill="auto"/>
          </w:tcPr>
          <w:p w14:paraId="4DD221DC" w14:textId="77777777" w:rsidR="00BF2F60" w:rsidRPr="00DB5D84" w:rsidRDefault="00BF2F60" w:rsidP="001D69E0">
            <w:pPr>
              <w:jc w:val="center"/>
              <w:rPr>
                <w:rFonts w:ascii="Arial Narrow" w:hAnsi="Arial Narrow"/>
                <w:b/>
                <w:bCs/>
                <w:sz w:val="22"/>
                <w:szCs w:val="22"/>
              </w:rPr>
            </w:pPr>
          </w:p>
        </w:tc>
        <w:tc>
          <w:tcPr>
            <w:tcW w:w="3243" w:type="pct"/>
            <w:shd w:val="clear" w:color="auto" w:fill="auto"/>
          </w:tcPr>
          <w:p w14:paraId="1169D25C" w14:textId="77777777" w:rsidR="00BF2F60" w:rsidRPr="00DB5D84" w:rsidRDefault="00BF2F60" w:rsidP="001D69E0">
            <w:pPr>
              <w:jc w:val="center"/>
              <w:rPr>
                <w:rFonts w:ascii="Arial Narrow" w:hAnsi="Arial Narrow"/>
                <w:b/>
                <w:bCs/>
                <w:sz w:val="22"/>
                <w:szCs w:val="22"/>
              </w:rPr>
            </w:pPr>
            <w:r w:rsidRPr="00DB5D84">
              <w:rPr>
                <w:rFonts w:ascii="Arial Narrow" w:hAnsi="Arial Narrow"/>
                <w:b/>
                <w:bCs/>
                <w:sz w:val="22"/>
                <w:szCs w:val="22"/>
              </w:rPr>
              <w:t>As per Site Inspection</w:t>
            </w:r>
          </w:p>
        </w:tc>
      </w:tr>
      <w:tr w:rsidR="00BF2F60" w:rsidRPr="00DB5D84" w14:paraId="29EEF29C" w14:textId="77777777" w:rsidTr="001D69E0">
        <w:trPr>
          <w:trHeight w:val="169"/>
        </w:trPr>
        <w:tc>
          <w:tcPr>
            <w:tcW w:w="1757" w:type="pct"/>
            <w:shd w:val="clear" w:color="auto" w:fill="auto"/>
          </w:tcPr>
          <w:p w14:paraId="5F3EB5BB" w14:textId="77777777" w:rsidR="00BF2F60" w:rsidRPr="00DB5D84" w:rsidRDefault="00BF2F60" w:rsidP="001D69E0">
            <w:pPr>
              <w:jc w:val="both"/>
              <w:rPr>
                <w:rFonts w:ascii="Arial Narrow" w:hAnsi="Arial Narrow"/>
                <w:sz w:val="22"/>
                <w:szCs w:val="22"/>
              </w:rPr>
            </w:pPr>
            <w:r w:rsidRPr="00DB5D84">
              <w:rPr>
                <w:rFonts w:ascii="Arial Narrow" w:hAnsi="Arial Narrow"/>
                <w:sz w:val="22"/>
                <w:szCs w:val="22"/>
              </w:rPr>
              <w:t xml:space="preserve">North </w:t>
            </w:r>
          </w:p>
        </w:tc>
        <w:tc>
          <w:tcPr>
            <w:tcW w:w="3243" w:type="pct"/>
            <w:shd w:val="clear" w:color="auto" w:fill="auto"/>
          </w:tcPr>
          <w:p w14:paraId="03CEA725" w14:textId="77777777" w:rsidR="00BF2F60" w:rsidRPr="00DB5D84" w:rsidRDefault="0075255F" w:rsidP="001D69E0">
            <w:pPr>
              <w:jc w:val="both"/>
              <w:rPr>
                <w:rFonts w:ascii="Arial Narrow" w:hAnsi="Arial Narrow"/>
                <w:sz w:val="22"/>
                <w:szCs w:val="22"/>
              </w:rPr>
            </w:pPr>
            <w:r>
              <w:rPr>
                <w:rFonts w:ascii="Arial Narrow" w:hAnsi="Arial Narrow"/>
                <w:sz w:val="22"/>
                <w:szCs w:val="22"/>
              </w:rPr>
              <w:t>AKVN Plot</w:t>
            </w:r>
          </w:p>
        </w:tc>
      </w:tr>
      <w:tr w:rsidR="00BF2F60" w:rsidRPr="00DB5D84" w14:paraId="1DDCBCB7" w14:textId="77777777" w:rsidTr="001D69E0">
        <w:tc>
          <w:tcPr>
            <w:tcW w:w="1757" w:type="pct"/>
            <w:shd w:val="clear" w:color="auto" w:fill="auto"/>
          </w:tcPr>
          <w:p w14:paraId="4EDE1F0A" w14:textId="77777777" w:rsidR="00BF2F60" w:rsidRPr="00DB5D84" w:rsidRDefault="00BF2F60" w:rsidP="001D69E0">
            <w:pPr>
              <w:jc w:val="both"/>
              <w:rPr>
                <w:rFonts w:ascii="Arial Narrow" w:hAnsi="Arial Narrow"/>
                <w:sz w:val="22"/>
                <w:szCs w:val="22"/>
              </w:rPr>
            </w:pPr>
            <w:r w:rsidRPr="00DB5D84">
              <w:rPr>
                <w:rFonts w:ascii="Arial Narrow" w:hAnsi="Arial Narrow"/>
                <w:sz w:val="22"/>
                <w:szCs w:val="22"/>
              </w:rPr>
              <w:t>South</w:t>
            </w:r>
          </w:p>
        </w:tc>
        <w:tc>
          <w:tcPr>
            <w:tcW w:w="3243" w:type="pct"/>
            <w:shd w:val="clear" w:color="auto" w:fill="auto"/>
          </w:tcPr>
          <w:p w14:paraId="3A59B0B4" w14:textId="77777777" w:rsidR="00BF2F60" w:rsidRPr="00DB5D84" w:rsidRDefault="0075255F" w:rsidP="001D69E0">
            <w:pPr>
              <w:jc w:val="both"/>
              <w:rPr>
                <w:rFonts w:ascii="Arial Narrow" w:hAnsi="Arial Narrow"/>
                <w:sz w:val="22"/>
                <w:szCs w:val="22"/>
              </w:rPr>
            </w:pPr>
            <w:r>
              <w:rPr>
                <w:rFonts w:ascii="Arial Narrow" w:hAnsi="Arial Narrow"/>
                <w:sz w:val="22"/>
                <w:szCs w:val="22"/>
              </w:rPr>
              <w:t>Road No. 08</w:t>
            </w:r>
          </w:p>
        </w:tc>
      </w:tr>
      <w:tr w:rsidR="00BF2F60" w:rsidRPr="00DB5D84" w14:paraId="72B4E21C" w14:textId="77777777" w:rsidTr="001D69E0">
        <w:trPr>
          <w:trHeight w:val="241"/>
        </w:trPr>
        <w:tc>
          <w:tcPr>
            <w:tcW w:w="1757" w:type="pct"/>
            <w:shd w:val="clear" w:color="auto" w:fill="auto"/>
          </w:tcPr>
          <w:p w14:paraId="38406B5C" w14:textId="77777777" w:rsidR="00BF2F60" w:rsidRPr="00DB5D84" w:rsidRDefault="00BF2F60" w:rsidP="001D69E0">
            <w:pPr>
              <w:jc w:val="both"/>
              <w:rPr>
                <w:rFonts w:ascii="Arial Narrow" w:hAnsi="Arial Narrow"/>
                <w:sz w:val="22"/>
                <w:szCs w:val="22"/>
              </w:rPr>
            </w:pPr>
            <w:r w:rsidRPr="00DB5D84">
              <w:rPr>
                <w:rFonts w:ascii="Arial Narrow" w:hAnsi="Arial Narrow"/>
                <w:sz w:val="22"/>
                <w:szCs w:val="22"/>
              </w:rPr>
              <w:t>East</w:t>
            </w:r>
          </w:p>
        </w:tc>
        <w:tc>
          <w:tcPr>
            <w:tcW w:w="3243" w:type="pct"/>
            <w:shd w:val="clear" w:color="auto" w:fill="auto"/>
          </w:tcPr>
          <w:p w14:paraId="1A6368B7" w14:textId="77777777" w:rsidR="00BF2F60" w:rsidRPr="00DB5D84" w:rsidRDefault="0075255F" w:rsidP="001D69E0">
            <w:pPr>
              <w:jc w:val="both"/>
              <w:rPr>
                <w:rFonts w:ascii="Arial Narrow" w:hAnsi="Arial Narrow"/>
                <w:sz w:val="22"/>
                <w:szCs w:val="22"/>
              </w:rPr>
            </w:pPr>
            <w:r>
              <w:rPr>
                <w:rFonts w:ascii="Arial Narrow" w:hAnsi="Arial Narrow"/>
                <w:sz w:val="22"/>
                <w:szCs w:val="22"/>
              </w:rPr>
              <w:t>Plot No. 176</w:t>
            </w:r>
          </w:p>
        </w:tc>
      </w:tr>
      <w:tr w:rsidR="00BF2F60" w:rsidRPr="00DB5D84" w14:paraId="129BBB93" w14:textId="77777777" w:rsidTr="001D69E0">
        <w:tc>
          <w:tcPr>
            <w:tcW w:w="1757" w:type="pct"/>
            <w:shd w:val="clear" w:color="auto" w:fill="auto"/>
          </w:tcPr>
          <w:p w14:paraId="20533DC4" w14:textId="77777777" w:rsidR="00BF2F60" w:rsidRPr="00DB5D84" w:rsidRDefault="00BF2F60" w:rsidP="001D69E0">
            <w:pPr>
              <w:jc w:val="both"/>
              <w:rPr>
                <w:rFonts w:ascii="Arial Narrow" w:hAnsi="Arial Narrow"/>
                <w:sz w:val="22"/>
                <w:szCs w:val="22"/>
              </w:rPr>
            </w:pPr>
            <w:r w:rsidRPr="00DB5D84">
              <w:rPr>
                <w:rFonts w:ascii="Arial Narrow" w:hAnsi="Arial Narrow"/>
                <w:sz w:val="22"/>
                <w:szCs w:val="22"/>
              </w:rPr>
              <w:t>West</w:t>
            </w:r>
          </w:p>
        </w:tc>
        <w:tc>
          <w:tcPr>
            <w:tcW w:w="3243" w:type="pct"/>
            <w:shd w:val="clear" w:color="auto" w:fill="auto"/>
          </w:tcPr>
          <w:p w14:paraId="347549C4" w14:textId="77777777" w:rsidR="00BF2F60" w:rsidRPr="00DB5D84" w:rsidRDefault="0075255F" w:rsidP="001D69E0">
            <w:pPr>
              <w:jc w:val="both"/>
              <w:rPr>
                <w:rFonts w:ascii="Arial Narrow" w:hAnsi="Arial Narrow"/>
                <w:sz w:val="22"/>
                <w:szCs w:val="22"/>
              </w:rPr>
            </w:pPr>
            <w:r>
              <w:rPr>
                <w:rFonts w:ascii="Arial Narrow" w:hAnsi="Arial Narrow"/>
                <w:sz w:val="22"/>
                <w:szCs w:val="22"/>
              </w:rPr>
              <w:t>Plot No. 174</w:t>
            </w:r>
          </w:p>
        </w:tc>
      </w:tr>
    </w:tbl>
    <w:p w14:paraId="7B77A1EF" w14:textId="77777777" w:rsidR="00BF2F60" w:rsidRPr="00DB5D84" w:rsidRDefault="00BF2F60" w:rsidP="00BF2F60">
      <w:pPr>
        <w:autoSpaceDE w:val="0"/>
        <w:autoSpaceDN w:val="0"/>
        <w:adjustRightInd w:val="0"/>
        <w:jc w:val="both"/>
        <w:rPr>
          <w:rFonts w:ascii="Arial Narrow" w:hAnsi="Arial Narrow" w:cs="Arial"/>
          <w:sz w:val="22"/>
          <w:szCs w:val="22"/>
        </w:rPr>
      </w:pPr>
    </w:p>
    <w:p w14:paraId="378C3C1F" w14:textId="77777777" w:rsidR="00BF2F60" w:rsidRPr="00DB5D84" w:rsidRDefault="00BF2F60" w:rsidP="00BF2F60">
      <w:pPr>
        <w:spacing w:line="360" w:lineRule="auto"/>
        <w:jc w:val="both"/>
        <w:rPr>
          <w:rFonts w:ascii="Arial Narrow" w:hAnsi="Arial Narrow" w:cs="Times-Roman"/>
          <w:b/>
          <w:sz w:val="22"/>
          <w:szCs w:val="22"/>
        </w:rPr>
      </w:pPr>
      <w:r w:rsidRPr="00DB5D84">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p>
    <w:tbl>
      <w:tblPr>
        <w:tblW w:w="0" w:type="auto"/>
        <w:tblLook w:val="0420" w:firstRow="1" w:lastRow="0" w:firstColumn="0" w:lastColumn="0" w:noHBand="0" w:noVBand="1"/>
      </w:tblPr>
      <w:tblGrid>
        <w:gridCol w:w="2283"/>
        <w:gridCol w:w="2122"/>
        <w:gridCol w:w="1980"/>
        <w:gridCol w:w="2250"/>
      </w:tblGrid>
      <w:tr w:rsidR="00AB75EF" w:rsidRPr="00DB5D84" w14:paraId="0BD9BEB8" w14:textId="77777777" w:rsidTr="00AB75EF">
        <w:trPr>
          <w:trHeight w:val="624"/>
        </w:trPr>
        <w:tc>
          <w:tcPr>
            <w:tcW w:w="2283" w:type="dxa"/>
            <w:tcBorders>
              <w:top w:val="single" w:sz="4" w:space="0" w:color="CBA987"/>
              <w:left w:val="single" w:sz="4" w:space="0" w:color="CBA987"/>
              <w:bottom w:val="single" w:sz="4" w:space="0" w:color="CBA987"/>
              <w:right w:val="single" w:sz="4" w:space="0" w:color="FFFFFF"/>
            </w:tcBorders>
            <w:shd w:val="clear" w:color="auto" w:fill="CBA987"/>
            <w:vAlign w:val="center"/>
          </w:tcPr>
          <w:p w14:paraId="19EB3320" w14:textId="77777777" w:rsidR="00AB75EF" w:rsidRPr="00DB5D84" w:rsidRDefault="00AB75EF" w:rsidP="001D69E0">
            <w:pPr>
              <w:jc w:val="center"/>
              <w:rPr>
                <w:rFonts w:ascii="Arial Narrow" w:eastAsia="Calibri" w:hAnsi="Arial Narrow"/>
                <w:b/>
                <w:sz w:val="22"/>
                <w:szCs w:val="22"/>
              </w:rPr>
            </w:pPr>
            <w:r w:rsidRPr="00A5609B">
              <w:rPr>
                <w:rFonts w:ascii="Arial Narrow" w:hAnsi="Arial Narrow"/>
                <w:sz w:val="22"/>
                <w:szCs w:val="22"/>
              </w:rPr>
              <w:t xml:space="preserve">   </w:t>
            </w:r>
            <w:r w:rsidRPr="00DB5D84">
              <w:rPr>
                <w:rFonts w:ascii="Arial Narrow" w:eastAsia="Calibri" w:hAnsi="Arial Narrow"/>
                <w:b/>
                <w:sz w:val="22"/>
                <w:szCs w:val="22"/>
              </w:rPr>
              <w:t>Particulars</w:t>
            </w:r>
          </w:p>
        </w:tc>
        <w:tc>
          <w:tcPr>
            <w:tcW w:w="2122"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6F151F80" w14:textId="77777777" w:rsidR="00AB75EF" w:rsidRPr="00DB5D84" w:rsidRDefault="00AB75EF" w:rsidP="001D69E0">
            <w:pPr>
              <w:jc w:val="center"/>
              <w:rPr>
                <w:rFonts w:ascii="Arial Narrow" w:eastAsia="Calibri" w:hAnsi="Arial Narrow"/>
                <w:b/>
                <w:sz w:val="22"/>
                <w:szCs w:val="22"/>
              </w:rPr>
            </w:pPr>
            <w:r w:rsidRPr="00DB5D84">
              <w:rPr>
                <w:rFonts w:ascii="Arial Narrow" w:eastAsia="Calibri" w:hAnsi="Arial Narrow"/>
                <w:b/>
                <w:sz w:val="22"/>
                <w:szCs w:val="22"/>
              </w:rPr>
              <w:t>Fair Market Value In (</w:t>
            </w:r>
            <w:r w:rsidRPr="00A5609B">
              <w:rPr>
                <w:rFonts w:ascii="Arial Narrow" w:hAnsi="Arial Narrow" w:cs="Arial Narrow"/>
                <w:sz w:val="22"/>
                <w:szCs w:val="22"/>
              </w:rPr>
              <w:t>₹</w:t>
            </w:r>
            <w:r w:rsidRPr="00DB5D84">
              <w:rPr>
                <w:rFonts w:ascii="Arial Narrow" w:eastAsia="Calibri" w:hAnsi="Arial Narrow"/>
                <w:b/>
                <w:sz w:val="22"/>
                <w:szCs w:val="22"/>
              </w:rPr>
              <w:t>)</w:t>
            </w:r>
          </w:p>
        </w:tc>
        <w:tc>
          <w:tcPr>
            <w:tcW w:w="1980"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18665947" w14:textId="77777777" w:rsidR="00AB75EF" w:rsidRPr="00DB5D84" w:rsidRDefault="00AB75EF" w:rsidP="001D69E0">
            <w:pPr>
              <w:jc w:val="center"/>
              <w:rPr>
                <w:rFonts w:ascii="Arial Narrow" w:eastAsia="Calibri" w:hAnsi="Arial Narrow"/>
                <w:b/>
                <w:sz w:val="22"/>
                <w:szCs w:val="22"/>
              </w:rPr>
            </w:pPr>
            <w:r w:rsidRPr="00DB5D84">
              <w:rPr>
                <w:rFonts w:ascii="Arial Narrow" w:eastAsia="Calibri" w:hAnsi="Arial Narrow"/>
                <w:b/>
                <w:sz w:val="22"/>
                <w:szCs w:val="22"/>
              </w:rPr>
              <w:t>Realizable Value In (</w:t>
            </w:r>
            <w:r w:rsidRPr="00A5609B">
              <w:rPr>
                <w:rFonts w:ascii="Arial Narrow" w:hAnsi="Arial Narrow" w:cs="Arial Narrow"/>
                <w:sz w:val="22"/>
                <w:szCs w:val="22"/>
              </w:rPr>
              <w:t>₹</w:t>
            </w:r>
            <w:r w:rsidRPr="00DB5D84">
              <w:rPr>
                <w:rFonts w:ascii="Arial Narrow" w:eastAsia="Calibri" w:hAnsi="Arial Narrow"/>
                <w:b/>
                <w:sz w:val="22"/>
                <w:szCs w:val="22"/>
              </w:rPr>
              <w:t>)</w:t>
            </w:r>
          </w:p>
        </w:tc>
        <w:tc>
          <w:tcPr>
            <w:tcW w:w="2250"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297BC24D" w14:textId="77777777" w:rsidR="00AB75EF" w:rsidRPr="00DB5D84" w:rsidRDefault="00AB75EF" w:rsidP="001D69E0">
            <w:pPr>
              <w:jc w:val="center"/>
              <w:rPr>
                <w:rFonts w:ascii="Arial Narrow" w:eastAsia="Calibri" w:hAnsi="Arial Narrow"/>
                <w:b/>
                <w:sz w:val="22"/>
                <w:szCs w:val="22"/>
              </w:rPr>
            </w:pPr>
            <w:r w:rsidRPr="00DB5D84">
              <w:rPr>
                <w:rFonts w:ascii="Arial Narrow" w:eastAsia="Calibri" w:hAnsi="Arial Narrow"/>
                <w:b/>
                <w:sz w:val="22"/>
                <w:szCs w:val="22"/>
              </w:rPr>
              <w:t>Distress Sale Value In (</w:t>
            </w:r>
            <w:r w:rsidRPr="00A5609B">
              <w:rPr>
                <w:rFonts w:ascii="Arial Narrow" w:hAnsi="Arial Narrow" w:cs="Arial Narrow"/>
                <w:sz w:val="22"/>
                <w:szCs w:val="22"/>
              </w:rPr>
              <w:t>₹</w:t>
            </w:r>
            <w:r w:rsidRPr="00A5609B">
              <w:rPr>
                <w:rFonts w:ascii="Arial Narrow" w:eastAsia="Calibri" w:hAnsi="Arial Narrow"/>
                <w:b/>
                <w:sz w:val="22"/>
                <w:szCs w:val="22"/>
              </w:rPr>
              <w:t>)</w:t>
            </w:r>
          </w:p>
        </w:tc>
      </w:tr>
      <w:tr w:rsidR="00AB75EF" w:rsidRPr="00DB5D84" w14:paraId="0A8C9866" w14:textId="77777777" w:rsidTr="00AB75EF">
        <w:trPr>
          <w:trHeight w:val="624"/>
        </w:trPr>
        <w:tc>
          <w:tcPr>
            <w:tcW w:w="228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765BE8" w14:textId="6DC50024" w:rsidR="00AB75EF" w:rsidRPr="00DB5D84" w:rsidRDefault="00AB75EF" w:rsidP="001D69E0">
            <w:pPr>
              <w:rPr>
                <w:rFonts w:ascii="Arial Narrow" w:eastAsia="Calibri" w:hAnsi="Arial Narrow"/>
                <w:bCs/>
                <w:sz w:val="22"/>
                <w:szCs w:val="22"/>
              </w:rPr>
            </w:pPr>
            <w:r w:rsidRPr="00DB5D84">
              <w:rPr>
                <w:rFonts w:ascii="Arial Narrow" w:hAnsi="Arial Narrow" w:cs="Tahoma"/>
                <w:sz w:val="22"/>
                <w:szCs w:val="22"/>
              </w:rPr>
              <w:t xml:space="preserve">Industrial Land </w:t>
            </w:r>
          </w:p>
        </w:tc>
        <w:tc>
          <w:tcPr>
            <w:tcW w:w="212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B09C90" w14:textId="77777777" w:rsidR="00AB75EF" w:rsidRPr="00DB5D84" w:rsidRDefault="00AB75EF" w:rsidP="00AB75EF">
            <w:pPr>
              <w:spacing w:line="360" w:lineRule="auto"/>
              <w:jc w:val="center"/>
              <w:rPr>
                <w:rFonts w:ascii="Arial Narrow" w:eastAsia="Calibri" w:hAnsi="Arial Narrow" w:cs="Calibri"/>
                <w:bCs/>
                <w:sz w:val="22"/>
                <w:szCs w:val="22"/>
              </w:rPr>
            </w:pPr>
            <w:r>
              <w:rPr>
                <w:rFonts w:ascii="Arial Narrow" w:hAnsi="Arial Narrow" w:cs="Calibri"/>
                <w:b/>
                <w:bCs/>
                <w:sz w:val="22"/>
                <w:szCs w:val="22"/>
              </w:rPr>
              <w:t>1,82,30,000</w:t>
            </w:r>
            <w:r w:rsidRPr="00DB5D84">
              <w:rPr>
                <w:rFonts w:ascii="Arial Narrow" w:eastAsia="Calibri" w:hAnsi="Arial Narrow" w:cs="Calibri"/>
                <w:b/>
                <w:sz w:val="22"/>
                <w:szCs w:val="22"/>
              </w:rPr>
              <w:t>/-</w:t>
            </w:r>
          </w:p>
        </w:tc>
        <w:tc>
          <w:tcPr>
            <w:tcW w:w="1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730C85" w14:textId="77777777" w:rsidR="00AB75EF" w:rsidRPr="00DB5D84" w:rsidRDefault="00AB75EF" w:rsidP="00AB75EF">
            <w:pPr>
              <w:spacing w:line="360" w:lineRule="auto"/>
              <w:jc w:val="center"/>
              <w:rPr>
                <w:rFonts w:ascii="Arial Narrow" w:eastAsia="Calibri" w:hAnsi="Arial Narrow" w:cs="Calibri"/>
                <w:bCs/>
                <w:sz w:val="22"/>
                <w:szCs w:val="22"/>
              </w:rPr>
            </w:pPr>
            <w:r>
              <w:rPr>
                <w:rFonts w:ascii="Arial Narrow" w:eastAsia="Arial Narrow" w:hAnsi="Arial Narrow" w:cs="Arial Narrow"/>
                <w:b/>
                <w:sz w:val="22"/>
                <w:szCs w:val="22"/>
              </w:rPr>
              <w:t>1,64,07,000</w:t>
            </w:r>
            <w:r w:rsidRPr="00DB5D84">
              <w:rPr>
                <w:rFonts w:ascii="Arial Narrow" w:eastAsia="Calibri" w:hAnsi="Arial Narrow" w:cs="Calibri"/>
                <w:b/>
                <w:sz w:val="22"/>
                <w:szCs w:val="22"/>
              </w:rPr>
              <w: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B3F360" w14:textId="77777777" w:rsidR="00AB75EF" w:rsidRPr="00DB5D84" w:rsidRDefault="00AB75EF" w:rsidP="00AB75EF">
            <w:pPr>
              <w:spacing w:line="360" w:lineRule="auto"/>
              <w:jc w:val="center"/>
              <w:rPr>
                <w:rFonts w:ascii="Arial Narrow" w:eastAsia="Calibri" w:hAnsi="Arial Narrow" w:cs="Calibri"/>
                <w:bCs/>
                <w:sz w:val="22"/>
                <w:szCs w:val="22"/>
              </w:rPr>
            </w:pPr>
            <w:r>
              <w:rPr>
                <w:rFonts w:ascii="Arial Narrow" w:eastAsia="Arial Narrow" w:hAnsi="Arial Narrow" w:cs="Arial Narrow"/>
                <w:b/>
                <w:sz w:val="22"/>
                <w:szCs w:val="22"/>
              </w:rPr>
              <w:t>1,45,84,000</w:t>
            </w:r>
            <w:r w:rsidRPr="00DB5D84">
              <w:rPr>
                <w:rFonts w:ascii="Arial Narrow" w:eastAsia="Calibri" w:hAnsi="Arial Narrow" w:cs="Calibri"/>
                <w:b/>
                <w:sz w:val="22"/>
                <w:szCs w:val="22"/>
              </w:rPr>
              <w:t>/-</w:t>
            </w:r>
          </w:p>
        </w:tc>
      </w:tr>
    </w:tbl>
    <w:p w14:paraId="4EBF3CEC" w14:textId="77777777" w:rsidR="00BF2F60" w:rsidRPr="00DB5D84" w:rsidRDefault="00BF2F60" w:rsidP="00BF2F60">
      <w:pPr>
        <w:autoSpaceDE w:val="0"/>
        <w:autoSpaceDN w:val="0"/>
        <w:adjustRightInd w:val="0"/>
        <w:spacing w:line="360" w:lineRule="auto"/>
        <w:rPr>
          <w:rFonts w:ascii="Arial Narrow" w:hAnsi="Arial Narrow"/>
          <w:sz w:val="22"/>
          <w:szCs w:val="22"/>
        </w:rPr>
      </w:pPr>
      <w:r w:rsidRPr="00DB5D84">
        <w:rPr>
          <w:rFonts w:ascii="Arial Narrow" w:hAnsi="Arial Narrow"/>
          <w:sz w:val="22"/>
          <w:szCs w:val="22"/>
        </w:rPr>
        <w:t>The valuation of the property is based on the documents produced by the concern. Legal aspects have not been taken into considerations while preparing this valuation report.</w:t>
      </w:r>
    </w:p>
    <w:p w14:paraId="19910899" w14:textId="77777777" w:rsidR="00BF2F60" w:rsidRPr="00A5609B" w:rsidRDefault="00BF2F60" w:rsidP="00BF2F60">
      <w:pPr>
        <w:spacing w:line="360" w:lineRule="auto"/>
        <w:jc w:val="both"/>
        <w:rPr>
          <w:rFonts w:ascii="Arial Narrow" w:hAnsi="Arial Narrow"/>
          <w:sz w:val="22"/>
          <w:szCs w:val="22"/>
        </w:rPr>
      </w:pPr>
    </w:p>
    <w:p w14:paraId="6C038768" w14:textId="77777777" w:rsidR="00BF2F60" w:rsidRPr="00A5609B" w:rsidRDefault="00BF2F60" w:rsidP="00BF2F60">
      <w:pPr>
        <w:rPr>
          <w:rFonts w:ascii="Arial Narrow" w:hAnsi="Arial Narrow"/>
          <w:b/>
          <w:bCs/>
          <w:sz w:val="22"/>
          <w:szCs w:val="22"/>
          <w:lang w:val="en-IN" w:eastAsia="en-IN"/>
        </w:rPr>
      </w:pPr>
      <w:r w:rsidRPr="00DB5D84">
        <w:rPr>
          <w:rFonts w:ascii="Arial Narrow" w:hAnsi="Arial Narrow"/>
          <w:sz w:val="22"/>
          <w:szCs w:val="22"/>
        </w:rPr>
        <w:t>Hence certified</w:t>
      </w:r>
    </w:p>
    <w:p w14:paraId="5E6E98F7" w14:textId="77777777" w:rsidR="00BF2F60" w:rsidRPr="00DB5D84" w:rsidRDefault="00BF2F60" w:rsidP="00BF2F60">
      <w:pPr>
        <w:spacing w:line="360" w:lineRule="auto"/>
        <w:rPr>
          <w:rFonts w:ascii="Arial Narrow" w:hAnsi="Arial Narrow"/>
          <w:sz w:val="22"/>
          <w:szCs w:val="22"/>
        </w:rPr>
      </w:pPr>
    </w:p>
    <w:p w14:paraId="53EF230E" w14:textId="77777777" w:rsidR="00BF2F60" w:rsidRPr="00A5609B" w:rsidRDefault="00BF2F60" w:rsidP="00BF2F60">
      <w:pPr>
        <w:rPr>
          <w:rFonts w:ascii="Arial Narrow" w:hAnsi="Arial Narrow"/>
          <w:b/>
          <w:bCs/>
          <w:sz w:val="22"/>
          <w:szCs w:val="22"/>
          <w:lang w:val="en-IN" w:eastAsia="en-IN"/>
        </w:rPr>
      </w:pPr>
      <w:r w:rsidRPr="00A5609B">
        <w:rPr>
          <w:rFonts w:ascii="Arial Narrow" w:hAnsi="Arial Narrow"/>
          <w:b/>
          <w:bCs/>
          <w:szCs w:val="22"/>
        </w:rPr>
        <w:tab/>
      </w:r>
    </w:p>
    <w:p w14:paraId="1820BC6F" w14:textId="77777777" w:rsidR="00BF2F60" w:rsidRPr="00A5609B" w:rsidRDefault="00BF2F60" w:rsidP="00BF2F60">
      <w:pPr>
        <w:tabs>
          <w:tab w:val="left" w:pos="5380"/>
        </w:tabs>
        <w:spacing w:line="360" w:lineRule="auto"/>
        <w:rPr>
          <w:rFonts w:ascii="Arial Narrow" w:hAnsi="Arial Narrow"/>
          <w:b/>
          <w:bCs/>
          <w:szCs w:val="22"/>
        </w:rPr>
      </w:pPr>
    </w:p>
    <w:p w14:paraId="3AE9BAD4" w14:textId="77777777" w:rsidR="00BF2F60" w:rsidRPr="00A5609B" w:rsidRDefault="00BF2F60" w:rsidP="00BF2F60">
      <w:pPr>
        <w:spacing w:line="360" w:lineRule="auto"/>
        <w:rPr>
          <w:rFonts w:ascii="Arial Narrow" w:hAnsi="Arial Narrow"/>
          <w:b/>
          <w:bCs/>
          <w:szCs w:val="22"/>
        </w:rPr>
      </w:pPr>
    </w:p>
    <w:p w14:paraId="33B11BF3" w14:textId="77777777" w:rsidR="00BF2F60" w:rsidRPr="00DB5D84" w:rsidRDefault="00BF2F60" w:rsidP="00BF2F60">
      <w:pPr>
        <w:spacing w:line="276" w:lineRule="auto"/>
        <w:rPr>
          <w:rFonts w:ascii="Arial Narrow" w:hAnsi="Arial Narrow"/>
          <w:b/>
          <w:bCs/>
          <w:sz w:val="20"/>
          <w:szCs w:val="22"/>
        </w:rPr>
      </w:pPr>
    </w:p>
    <w:p w14:paraId="2C8A1750" w14:textId="77777777" w:rsidR="00BF2F60" w:rsidRPr="00DB5D84" w:rsidRDefault="00BF2F60" w:rsidP="00BF2F60">
      <w:pPr>
        <w:spacing w:line="276" w:lineRule="auto"/>
        <w:rPr>
          <w:rFonts w:ascii="Arial Narrow" w:hAnsi="Arial Narrow"/>
          <w:sz w:val="2"/>
          <w:szCs w:val="22"/>
        </w:rPr>
      </w:pPr>
      <w:r w:rsidRPr="00DB5D84">
        <w:rPr>
          <w:rFonts w:ascii="Arial Narrow" w:hAnsi="Arial Narrow"/>
          <w:sz w:val="22"/>
          <w:szCs w:val="22"/>
        </w:rPr>
        <w:t xml:space="preserve"> </w:t>
      </w:r>
    </w:p>
    <w:p w14:paraId="48AD3054" w14:textId="77777777" w:rsidR="00BF2F60" w:rsidRPr="00DB5D84" w:rsidRDefault="00BF2F60" w:rsidP="00BF2F60">
      <w:pPr>
        <w:pStyle w:val="Heading2"/>
        <w:spacing w:before="0" w:after="0"/>
        <w:rPr>
          <w:rFonts w:ascii="Arial Narrow" w:hAnsi="Arial Narrow"/>
          <w:i w:val="0"/>
          <w:iCs w:val="0"/>
          <w:sz w:val="22"/>
          <w:szCs w:val="22"/>
        </w:rPr>
      </w:pPr>
      <w:r w:rsidRPr="00DB5D84">
        <w:rPr>
          <w:rFonts w:ascii="Arial Narrow" w:hAnsi="Arial Narrow" w:cs="Tahoma"/>
          <w:i w:val="0"/>
          <w:iCs w:val="0"/>
          <w:sz w:val="22"/>
          <w:szCs w:val="22"/>
        </w:rPr>
        <w:t>Manoj B. Chalikwar</w:t>
      </w:r>
    </w:p>
    <w:p w14:paraId="3723DF4E" w14:textId="77777777"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 xml:space="preserve">Registered Valuer </w:t>
      </w:r>
    </w:p>
    <w:p w14:paraId="763A968A" w14:textId="77777777"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Chartered Engineer (India)</w:t>
      </w:r>
    </w:p>
    <w:p w14:paraId="40AE18DB" w14:textId="77777777" w:rsidR="00BF2F60" w:rsidRPr="00DB5D84" w:rsidRDefault="00BF2F60" w:rsidP="00BF2F60">
      <w:pPr>
        <w:pStyle w:val="BodyText3"/>
        <w:rPr>
          <w:rFonts w:ascii="Arial Narrow" w:hAnsi="Arial Narrow" w:cs="Tahoma"/>
          <w:sz w:val="22"/>
          <w:szCs w:val="22"/>
        </w:rPr>
      </w:pPr>
      <w:r w:rsidRPr="00DB5D84">
        <w:rPr>
          <w:rFonts w:ascii="Arial Narrow" w:hAnsi="Arial Narrow" w:cs="Tahoma"/>
          <w:sz w:val="22"/>
          <w:szCs w:val="22"/>
        </w:rPr>
        <w:t>Reg. No. IBBI / RV / 07/2018/10366</w:t>
      </w:r>
    </w:p>
    <w:p w14:paraId="71FC529C" w14:textId="77777777" w:rsidR="00BF2F60" w:rsidRPr="00DB5D84" w:rsidRDefault="00BF2F60" w:rsidP="00BF2F60">
      <w:pPr>
        <w:rPr>
          <w:rFonts w:ascii="Arial Narrow" w:hAnsi="Arial Narrow" w:cs="Tahoma"/>
          <w:bCs/>
          <w:iCs/>
          <w:sz w:val="22"/>
          <w:szCs w:val="22"/>
          <w:lang w:val="x-none" w:eastAsia="x-none"/>
        </w:rPr>
      </w:pPr>
      <w:r w:rsidRPr="00DB5D84">
        <w:rPr>
          <w:rFonts w:ascii="Arial Narrow" w:hAnsi="Arial Narrow" w:cs="Tahoma"/>
          <w:sz w:val="22"/>
          <w:szCs w:val="22"/>
        </w:rPr>
        <w:t>Reg. No. CAT-I-F-1763</w:t>
      </w:r>
    </w:p>
    <w:p w14:paraId="77FA2EB1" w14:textId="77777777" w:rsidR="00BF2F60" w:rsidRPr="00DB5D84" w:rsidRDefault="00BF2F60" w:rsidP="00BF2F60">
      <w:pPr>
        <w:rPr>
          <w:rFonts w:ascii="Arial Narrow" w:hAnsi="Arial Narrow"/>
          <w:sz w:val="36"/>
          <w:szCs w:val="36"/>
        </w:rPr>
      </w:pPr>
      <w:proofErr w:type="spellStart"/>
      <w:r w:rsidRPr="00DB5D84">
        <w:rPr>
          <w:rFonts w:ascii="Arial Narrow" w:hAnsi="Arial Narrow" w:cs="Tahoma"/>
          <w:bCs/>
          <w:iCs/>
          <w:sz w:val="22"/>
          <w:szCs w:val="22"/>
          <w:lang w:val="x-none" w:eastAsia="x-none"/>
        </w:rPr>
        <w:t>Encl</w:t>
      </w:r>
      <w:proofErr w:type="spellEnd"/>
      <w:r w:rsidRPr="00DB5D84">
        <w:rPr>
          <w:rFonts w:ascii="Arial Narrow" w:hAnsi="Arial Narrow" w:cs="Tahoma"/>
          <w:bCs/>
          <w:iCs/>
          <w:sz w:val="22"/>
          <w:szCs w:val="22"/>
          <w:lang w:val="x-none" w:eastAsia="x-none"/>
        </w:rPr>
        <w:t>: Valuation report.</w:t>
      </w:r>
    </w:p>
    <w:p w14:paraId="53DE3E9A" w14:textId="77777777" w:rsidR="00BF2F60" w:rsidRPr="00DB5D84" w:rsidRDefault="00BF2F60" w:rsidP="00BF2F60">
      <w:pPr>
        <w:jc w:val="center"/>
        <w:rPr>
          <w:rFonts w:ascii="Arial Narrow" w:hAnsi="Arial Narrow" w:cs="ArialBlack"/>
          <w:b/>
        </w:rPr>
      </w:pPr>
      <w:r w:rsidRPr="00A5609B">
        <w:rPr>
          <w:rFonts w:ascii="Arial Narrow" w:hAnsi="Arial Narrow"/>
        </w:rPr>
        <w:br w:type="page"/>
      </w:r>
      <w:r w:rsidRPr="00DB5D84">
        <w:rPr>
          <w:rFonts w:ascii="Arial Narrow" w:hAnsi="Arial Narrow" w:cs="ArialBlack"/>
          <w:b/>
        </w:rPr>
        <w:lastRenderedPageBreak/>
        <w:t>Valuation Report of Immovable Property</w:t>
      </w:r>
    </w:p>
    <w:p w14:paraId="10146EFE" w14:textId="77777777" w:rsidR="00BF2F60" w:rsidRPr="00A5609B" w:rsidRDefault="00BF2F60" w:rsidP="00BF2F60">
      <w:pPr>
        <w:adjustRightInd w:val="0"/>
        <w:ind w:right="-540"/>
        <w:jc w:val="center"/>
        <w:rPr>
          <w:rFonts w:ascii="Arial Narrow" w:hAnsi="Arial Narrow" w:cs="BookmanOldStyle"/>
          <w:sz w:val="4"/>
          <w:szCs w:val="18"/>
        </w:rPr>
      </w:pPr>
    </w:p>
    <w:tbl>
      <w:tblPr>
        <w:tblW w:w="5475" w:type="pct"/>
        <w:jc w:val="center"/>
        <w:tblLook w:val="0000" w:firstRow="0" w:lastRow="0" w:firstColumn="0" w:lastColumn="0" w:noHBand="0" w:noVBand="0"/>
      </w:tblPr>
      <w:tblGrid>
        <w:gridCol w:w="987"/>
        <w:gridCol w:w="2702"/>
        <w:gridCol w:w="1472"/>
        <w:gridCol w:w="111"/>
        <w:gridCol w:w="2226"/>
        <w:gridCol w:w="75"/>
        <w:gridCol w:w="2303"/>
      </w:tblGrid>
      <w:tr w:rsidR="00BF2F60" w:rsidRPr="00DB5D84" w14:paraId="0909BD0E" w14:textId="77777777"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14:paraId="7AF2BFF7" w14:textId="77777777" w:rsidR="00BF2F60" w:rsidRPr="0015065D" w:rsidRDefault="00BF2F60" w:rsidP="001D69E0">
            <w:pPr>
              <w:pStyle w:val="Default"/>
              <w:spacing w:line="276" w:lineRule="auto"/>
              <w:ind w:left="105"/>
              <w:jc w:val="center"/>
              <w:rPr>
                <w:rFonts w:ascii="Arial Narrow" w:hAnsi="Arial Narrow" w:cs="Arial"/>
                <w:b/>
                <w:bCs/>
                <w:color w:val="auto"/>
                <w:sz w:val="22"/>
                <w:szCs w:val="22"/>
              </w:rPr>
            </w:pPr>
            <w:r w:rsidRPr="0015065D">
              <w:rPr>
                <w:rFonts w:ascii="Arial Narrow" w:hAnsi="Arial Narrow" w:cs="Arial"/>
                <w:b/>
                <w:bCs/>
                <w:color w:val="auto"/>
                <w:sz w:val="22"/>
                <w:szCs w:val="22"/>
              </w:rPr>
              <w:t>Sr. No.</w:t>
            </w:r>
          </w:p>
        </w:tc>
        <w:tc>
          <w:tcPr>
            <w:tcW w:w="2113" w:type="pct"/>
            <w:gridSpan w:val="2"/>
            <w:tcBorders>
              <w:top w:val="single" w:sz="4" w:space="0" w:color="000000"/>
              <w:left w:val="single" w:sz="4" w:space="0" w:color="000000"/>
              <w:bottom w:val="single" w:sz="4" w:space="0" w:color="000000"/>
              <w:right w:val="single" w:sz="4" w:space="0" w:color="000000"/>
            </w:tcBorders>
          </w:tcPr>
          <w:p w14:paraId="4DBB61B0"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b/>
                <w:color w:val="auto"/>
                <w:w w:val="120"/>
                <w:sz w:val="22"/>
                <w:szCs w:val="22"/>
              </w:rPr>
              <w:t>Particulars</w:t>
            </w:r>
          </w:p>
        </w:tc>
        <w:tc>
          <w:tcPr>
            <w:tcW w:w="2387" w:type="pct"/>
            <w:gridSpan w:val="4"/>
            <w:tcBorders>
              <w:top w:val="single" w:sz="4" w:space="0" w:color="000000"/>
              <w:left w:val="single" w:sz="4" w:space="0" w:color="000000"/>
              <w:bottom w:val="single" w:sz="4" w:space="0" w:color="000000"/>
              <w:right w:val="single" w:sz="4" w:space="0" w:color="000000"/>
            </w:tcBorders>
          </w:tcPr>
          <w:p w14:paraId="289F79A0" w14:textId="77777777" w:rsidR="00BF2F60" w:rsidRPr="00DB5D84" w:rsidRDefault="00BF2F60" w:rsidP="001D69E0">
            <w:pPr>
              <w:spacing w:line="276" w:lineRule="auto"/>
              <w:jc w:val="both"/>
              <w:rPr>
                <w:rFonts w:ascii="Arial Narrow" w:eastAsia="Arial Narrow" w:hAnsi="Arial Narrow" w:cs="Arial Narrow"/>
                <w:b/>
                <w:sz w:val="22"/>
                <w:szCs w:val="22"/>
              </w:rPr>
            </w:pPr>
            <w:r w:rsidRPr="00DB5D84">
              <w:rPr>
                <w:rFonts w:ascii="Arial Narrow" w:hAnsi="Arial Narrow"/>
                <w:b/>
                <w:w w:val="110"/>
                <w:sz w:val="22"/>
                <w:szCs w:val="22"/>
              </w:rPr>
              <w:t>Content</w:t>
            </w:r>
          </w:p>
        </w:tc>
      </w:tr>
      <w:tr w:rsidR="00BF2F60" w:rsidRPr="00DB5D84" w14:paraId="15A6FDC2" w14:textId="77777777"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14:paraId="55A671F7" w14:textId="77777777"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14:paraId="6D6EED31" w14:textId="77777777" w:rsidR="00BF2F60" w:rsidRPr="00DB5D84" w:rsidRDefault="00BF2F60" w:rsidP="001D69E0">
            <w:pPr>
              <w:pStyle w:val="Default"/>
              <w:spacing w:line="276" w:lineRule="auto"/>
              <w:jc w:val="both"/>
              <w:rPr>
                <w:rFonts w:ascii="Arial Narrow" w:hAnsi="Arial Narrow" w:cs="Arial"/>
                <w:b/>
                <w:color w:val="auto"/>
                <w:sz w:val="22"/>
                <w:szCs w:val="22"/>
              </w:rPr>
            </w:pPr>
            <w:r w:rsidRPr="00DB5D84">
              <w:rPr>
                <w:rFonts w:ascii="Arial Narrow" w:hAnsi="Arial Narrow" w:cs="Arial"/>
                <w:b/>
                <w:color w:val="auto"/>
                <w:sz w:val="22"/>
                <w:szCs w:val="22"/>
              </w:rPr>
              <w:t>Introduction</w:t>
            </w:r>
          </w:p>
        </w:tc>
        <w:tc>
          <w:tcPr>
            <w:tcW w:w="2387" w:type="pct"/>
            <w:gridSpan w:val="4"/>
            <w:tcBorders>
              <w:top w:val="single" w:sz="4" w:space="0" w:color="000000"/>
              <w:left w:val="single" w:sz="4" w:space="0" w:color="000000"/>
              <w:bottom w:val="single" w:sz="4" w:space="0" w:color="000000"/>
              <w:right w:val="single" w:sz="4" w:space="0" w:color="000000"/>
            </w:tcBorders>
          </w:tcPr>
          <w:p w14:paraId="538E502F" w14:textId="77777777" w:rsidR="00BF2F60" w:rsidRPr="00DB5D84" w:rsidRDefault="00BF2F60" w:rsidP="001D69E0">
            <w:pPr>
              <w:spacing w:line="276" w:lineRule="auto"/>
              <w:jc w:val="both"/>
              <w:rPr>
                <w:rFonts w:ascii="Arial Narrow" w:eastAsia="Arial Narrow" w:hAnsi="Arial Narrow" w:cs="Arial Narrow"/>
                <w:b/>
                <w:sz w:val="22"/>
                <w:szCs w:val="22"/>
              </w:rPr>
            </w:pPr>
          </w:p>
        </w:tc>
      </w:tr>
      <w:tr w:rsidR="00BF2F60" w:rsidRPr="00DB5D84" w14:paraId="6141A552" w14:textId="77777777"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14:paraId="4261B76B" w14:textId="77777777"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14:paraId="39C669B3"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Name of Valuer</w:t>
            </w:r>
          </w:p>
        </w:tc>
        <w:tc>
          <w:tcPr>
            <w:tcW w:w="2387" w:type="pct"/>
            <w:gridSpan w:val="4"/>
            <w:tcBorders>
              <w:top w:val="single" w:sz="4" w:space="0" w:color="000000"/>
              <w:left w:val="single" w:sz="4" w:space="0" w:color="000000"/>
              <w:bottom w:val="single" w:sz="4" w:space="0" w:color="000000"/>
              <w:right w:val="single" w:sz="4" w:space="0" w:color="000000"/>
            </w:tcBorders>
          </w:tcPr>
          <w:p w14:paraId="0BD1CC1A" w14:textId="77777777" w:rsidR="00BF2F60" w:rsidRPr="00EB0250" w:rsidRDefault="00BF2F60" w:rsidP="001D69E0">
            <w:pPr>
              <w:spacing w:line="276" w:lineRule="auto"/>
              <w:jc w:val="both"/>
              <w:rPr>
                <w:rFonts w:ascii="Arial Narrow" w:eastAsia="Arial Narrow" w:hAnsi="Arial Narrow" w:cs="Arial Narrow"/>
                <w:b/>
                <w:sz w:val="22"/>
                <w:szCs w:val="22"/>
              </w:rPr>
            </w:pPr>
            <w:r w:rsidRPr="00EB0250">
              <w:rPr>
                <w:rFonts w:ascii="Arial Narrow" w:eastAsia="Arial Narrow" w:hAnsi="Arial Narrow" w:cs="Arial Narrow"/>
                <w:b/>
                <w:sz w:val="22"/>
                <w:szCs w:val="22"/>
              </w:rPr>
              <w:t>Manoj B. Chalikwar</w:t>
            </w:r>
          </w:p>
          <w:p w14:paraId="0A8FAD48" w14:textId="77777777" w:rsidR="00BF2F60" w:rsidRPr="00EB0250" w:rsidRDefault="00BF2F60" w:rsidP="001D69E0">
            <w:pPr>
              <w:spacing w:line="276" w:lineRule="auto"/>
              <w:jc w:val="both"/>
              <w:rPr>
                <w:rFonts w:ascii="Arial Narrow" w:hAnsi="Arial Narrow"/>
                <w:sz w:val="22"/>
                <w:szCs w:val="22"/>
              </w:rPr>
            </w:pPr>
            <w:r w:rsidRPr="00EB0250">
              <w:rPr>
                <w:rFonts w:ascii="Arial Narrow" w:eastAsia="Arial Narrow" w:hAnsi="Arial Narrow" w:cs="Arial Narrow"/>
                <w:b/>
                <w:sz w:val="22"/>
                <w:szCs w:val="22"/>
              </w:rPr>
              <w:t>Vastukala Consultants (I) Pvt. Ltd.</w:t>
            </w:r>
          </w:p>
          <w:p w14:paraId="44F76099" w14:textId="77777777" w:rsidR="00BF2F60" w:rsidRPr="00EB0250" w:rsidRDefault="00BF2F60" w:rsidP="001D69E0">
            <w:pPr>
              <w:spacing w:line="276" w:lineRule="auto"/>
              <w:jc w:val="both"/>
              <w:rPr>
                <w:rFonts w:ascii="Arial Narrow" w:hAnsi="Arial Narrow" w:cs="Arial"/>
                <w:b/>
                <w:bCs/>
                <w:sz w:val="22"/>
                <w:szCs w:val="22"/>
              </w:rPr>
            </w:pPr>
            <w:r w:rsidRPr="00EB0250">
              <w:rPr>
                <w:rFonts w:ascii="Arial Narrow" w:eastAsia="Arial Narrow" w:hAnsi="Arial Narrow" w:cs="Arial Narrow"/>
                <w:sz w:val="22"/>
                <w:szCs w:val="22"/>
              </w:rPr>
              <w:t>106, 1</w:t>
            </w:r>
            <w:r w:rsidRPr="00EB0250">
              <w:rPr>
                <w:rFonts w:ascii="Arial Narrow" w:eastAsia="Arial Narrow" w:hAnsi="Arial Narrow" w:cs="Arial Narrow"/>
                <w:sz w:val="22"/>
                <w:szCs w:val="22"/>
                <w:vertAlign w:val="superscript"/>
              </w:rPr>
              <w:t>st</w:t>
            </w:r>
            <w:r w:rsidRPr="00EB0250">
              <w:rPr>
                <w:rFonts w:ascii="Arial Narrow" w:eastAsia="Arial Narrow" w:hAnsi="Arial Narrow" w:cs="Arial Narrow"/>
                <w:sz w:val="22"/>
                <w:szCs w:val="22"/>
              </w:rPr>
              <w:t xml:space="preserve"> Floor, Gold Star Tower, Opp. Treasure Island Mall, M.G. Road, Indore – 452 001.</w:t>
            </w:r>
          </w:p>
        </w:tc>
      </w:tr>
      <w:tr w:rsidR="00BF2F60" w:rsidRPr="00DB5D84" w14:paraId="7B32E389" w14:textId="77777777"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14:paraId="2E702F87" w14:textId="77777777"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14:paraId="20DC27BC"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Date of Inspection</w:t>
            </w:r>
          </w:p>
        </w:tc>
        <w:tc>
          <w:tcPr>
            <w:tcW w:w="2387" w:type="pct"/>
            <w:gridSpan w:val="4"/>
            <w:tcBorders>
              <w:top w:val="single" w:sz="4" w:space="0" w:color="000000"/>
              <w:left w:val="single" w:sz="4" w:space="0" w:color="000000"/>
              <w:bottom w:val="single" w:sz="4" w:space="0" w:color="000000"/>
              <w:right w:val="single" w:sz="4" w:space="0" w:color="000000"/>
            </w:tcBorders>
          </w:tcPr>
          <w:p w14:paraId="38ED1B08" w14:textId="77777777" w:rsidR="00BF2F60" w:rsidRPr="00DB5D84" w:rsidRDefault="00BF2F60" w:rsidP="001D69E0">
            <w:pPr>
              <w:spacing w:line="276" w:lineRule="auto"/>
              <w:jc w:val="both"/>
              <w:rPr>
                <w:rFonts w:ascii="Arial Narrow" w:eastAsia="Arial Narrow" w:hAnsi="Arial Narrow" w:cs="Arial Narrow"/>
                <w:b/>
                <w:sz w:val="22"/>
                <w:szCs w:val="22"/>
              </w:rPr>
            </w:pPr>
            <w:r w:rsidRPr="00DB5D84">
              <w:rPr>
                <w:rFonts w:ascii="Arial Narrow" w:hAnsi="Arial Narrow"/>
                <w:w w:val="105"/>
                <w:sz w:val="22"/>
                <w:szCs w:val="22"/>
              </w:rPr>
              <w:t>08.11.2023</w:t>
            </w:r>
          </w:p>
        </w:tc>
      </w:tr>
      <w:tr w:rsidR="00BF2F60" w:rsidRPr="00DB5D84" w14:paraId="7887E0C9" w14:textId="77777777"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14:paraId="6A4FF29B" w14:textId="77777777"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14:paraId="181B1D9F"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rPr>
              <w:t>Title Deed Number and Date</w:t>
            </w:r>
          </w:p>
        </w:tc>
        <w:tc>
          <w:tcPr>
            <w:tcW w:w="2387" w:type="pct"/>
            <w:gridSpan w:val="4"/>
            <w:tcBorders>
              <w:top w:val="single" w:sz="4" w:space="0" w:color="000000"/>
              <w:left w:val="single" w:sz="4" w:space="0" w:color="000000"/>
              <w:bottom w:val="single" w:sz="4" w:space="0" w:color="000000"/>
              <w:right w:val="single" w:sz="4" w:space="0" w:color="000000"/>
            </w:tcBorders>
          </w:tcPr>
          <w:p w14:paraId="634C1328" w14:textId="50CA1306" w:rsidR="00BF2F60" w:rsidRPr="00DB5D84" w:rsidRDefault="0015065D" w:rsidP="001D69E0">
            <w:pPr>
              <w:spacing w:line="276" w:lineRule="auto"/>
              <w:jc w:val="both"/>
              <w:rPr>
                <w:rFonts w:ascii="Arial Narrow" w:hAnsi="Arial Narrow"/>
                <w:w w:val="105"/>
                <w:sz w:val="22"/>
                <w:szCs w:val="22"/>
              </w:rPr>
            </w:pPr>
            <w:r>
              <w:rPr>
                <w:rFonts w:ascii="Arial Narrow" w:hAnsi="Arial Narrow"/>
                <w:w w:val="105"/>
                <w:sz w:val="22"/>
                <w:szCs w:val="22"/>
              </w:rPr>
              <w:t>Lease</w:t>
            </w:r>
            <w:r w:rsidR="00BF2F60" w:rsidRPr="00DB5D84">
              <w:rPr>
                <w:rFonts w:ascii="Arial Narrow" w:hAnsi="Arial Narrow"/>
                <w:w w:val="105"/>
                <w:sz w:val="22"/>
                <w:szCs w:val="22"/>
              </w:rPr>
              <w:t xml:space="preserve"> Deed </w:t>
            </w:r>
            <w:r w:rsidR="00F07AD6">
              <w:rPr>
                <w:rFonts w:ascii="Arial Narrow" w:hAnsi="Arial Narrow"/>
                <w:w w:val="105"/>
                <w:sz w:val="22"/>
                <w:szCs w:val="22"/>
              </w:rPr>
              <w:t>MP119002020A1829885</w:t>
            </w:r>
            <w:r w:rsidR="00BF2F60" w:rsidRPr="00DB5D84">
              <w:rPr>
                <w:rFonts w:ascii="Arial Narrow" w:hAnsi="Arial Narrow"/>
                <w:w w:val="105"/>
                <w:sz w:val="22"/>
                <w:szCs w:val="22"/>
              </w:rPr>
              <w:t xml:space="preserve"> Dated </w:t>
            </w:r>
            <w:r w:rsidR="00F07AD6">
              <w:rPr>
                <w:rFonts w:ascii="Arial Narrow" w:hAnsi="Arial Narrow"/>
                <w:w w:val="105"/>
                <w:sz w:val="22"/>
                <w:szCs w:val="22"/>
              </w:rPr>
              <w:t>10.12.2020</w:t>
            </w:r>
            <w:r w:rsidR="00775E1C">
              <w:rPr>
                <w:rFonts w:ascii="Arial Narrow" w:hAnsi="Arial Narrow"/>
                <w:w w:val="105"/>
                <w:sz w:val="22"/>
                <w:szCs w:val="22"/>
              </w:rPr>
              <w:t xml:space="preserve"> </w:t>
            </w:r>
            <w:r w:rsidR="00BF2F60" w:rsidRPr="00DB5D84">
              <w:rPr>
                <w:rFonts w:ascii="Arial Narrow" w:hAnsi="Arial Narrow"/>
                <w:w w:val="105"/>
                <w:sz w:val="22"/>
                <w:szCs w:val="22"/>
              </w:rPr>
              <w:t xml:space="preserve">for land bearing </w:t>
            </w:r>
            <w:r w:rsidR="002D3860">
              <w:rPr>
                <w:rFonts w:ascii="Arial Narrow" w:hAnsi="Arial Narrow"/>
                <w:w w:val="105"/>
                <w:sz w:val="22"/>
                <w:szCs w:val="22"/>
              </w:rPr>
              <w:t xml:space="preserve">Plot No. 175  </w:t>
            </w:r>
            <w:r w:rsidR="00BF2F60" w:rsidRPr="00DB5D84">
              <w:rPr>
                <w:rFonts w:ascii="Arial Narrow" w:hAnsi="Arial Narrow"/>
                <w:w w:val="105"/>
                <w:sz w:val="22"/>
                <w:szCs w:val="22"/>
              </w:rPr>
              <w:t xml:space="preserve"> </w:t>
            </w:r>
          </w:p>
        </w:tc>
      </w:tr>
      <w:tr w:rsidR="00BF2F60" w:rsidRPr="00DB5D84" w14:paraId="34BDFAFB" w14:textId="77777777"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14:paraId="0FC77782" w14:textId="77777777"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14:paraId="72406CB2"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Date of Valuation</w:t>
            </w:r>
          </w:p>
        </w:tc>
        <w:tc>
          <w:tcPr>
            <w:tcW w:w="2387" w:type="pct"/>
            <w:gridSpan w:val="4"/>
            <w:tcBorders>
              <w:top w:val="single" w:sz="4" w:space="0" w:color="000000"/>
              <w:left w:val="single" w:sz="4" w:space="0" w:color="000000"/>
              <w:bottom w:val="single" w:sz="4" w:space="0" w:color="000000"/>
              <w:right w:val="single" w:sz="4" w:space="0" w:color="000000"/>
            </w:tcBorders>
          </w:tcPr>
          <w:p w14:paraId="2C96EAE4" w14:textId="77777777" w:rsidR="00BF2F60" w:rsidRPr="00DB5D84" w:rsidRDefault="0075255F" w:rsidP="001D69E0">
            <w:pPr>
              <w:spacing w:line="276"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18.11.2023</w:t>
            </w:r>
          </w:p>
        </w:tc>
      </w:tr>
      <w:tr w:rsidR="00BF2F60" w:rsidRPr="00DB5D84" w14:paraId="4D062F9C" w14:textId="77777777"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14:paraId="775233F7" w14:textId="77777777"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14:paraId="27A08132"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s="Arial"/>
                <w:color w:val="auto"/>
                <w:sz w:val="22"/>
                <w:szCs w:val="22"/>
              </w:rPr>
              <w:t xml:space="preserve">Purpose of Valuation </w:t>
            </w:r>
          </w:p>
        </w:tc>
        <w:tc>
          <w:tcPr>
            <w:tcW w:w="2387" w:type="pct"/>
            <w:gridSpan w:val="4"/>
            <w:tcBorders>
              <w:top w:val="single" w:sz="4" w:space="0" w:color="000000"/>
              <w:left w:val="single" w:sz="4" w:space="0" w:color="000000"/>
              <w:bottom w:val="single" w:sz="4" w:space="0" w:color="000000"/>
              <w:right w:val="single" w:sz="4" w:space="0" w:color="000000"/>
            </w:tcBorders>
          </w:tcPr>
          <w:p w14:paraId="53891562" w14:textId="77777777" w:rsidR="00BF2F60" w:rsidRPr="00DB5D84" w:rsidRDefault="00BF2F60" w:rsidP="001D69E0">
            <w:pPr>
              <w:jc w:val="both"/>
              <w:rPr>
                <w:rFonts w:ascii="Arial Narrow" w:hAnsi="Arial Narrow"/>
                <w:sz w:val="22"/>
                <w:szCs w:val="22"/>
              </w:rPr>
            </w:pPr>
            <w:r w:rsidRPr="00DB5D84">
              <w:rPr>
                <w:rFonts w:ascii="Arial Narrow" w:hAnsi="Arial Narrow"/>
                <w:sz w:val="22"/>
                <w:szCs w:val="22"/>
              </w:rPr>
              <w:t>As per request from the client for Punjab National Bank, MID Corporate Centre to assess Fair Market value of the property for Banking Loan Purpose.</w:t>
            </w:r>
          </w:p>
        </w:tc>
      </w:tr>
      <w:tr w:rsidR="00BF2F60" w:rsidRPr="00DB5D84" w14:paraId="4417C527" w14:textId="77777777" w:rsidTr="007F1BEC">
        <w:trPr>
          <w:trHeight w:val="136"/>
          <w:jc w:val="center"/>
        </w:trPr>
        <w:tc>
          <w:tcPr>
            <w:tcW w:w="500" w:type="pct"/>
            <w:tcBorders>
              <w:top w:val="single" w:sz="4" w:space="0" w:color="000000"/>
              <w:left w:val="single" w:sz="4" w:space="0" w:color="000000"/>
              <w:bottom w:val="single" w:sz="4" w:space="0" w:color="000000"/>
              <w:right w:val="single" w:sz="4" w:space="0" w:color="000000"/>
            </w:tcBorders>
          </w:tcPr>
          <w:p w14:paraId="015D59CE" w14:textId="77777777"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14:paraId="754AD70D"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Name of Property Owner/s</w:t>
            </w:r>
          </w:p>
          <w:p w14:paraId="5328F5CC" w14:textId="77777777" w:rsidR="00BF2F60" w:rsidRPr="00DB5D84" w:rsidRDefault="00BF2F60" w:rsidP="001D69E0">
            <w:pPr>
              <w:pStyle w:val="Default"/>
              <w:spacing w:line="276" w:lineRule="auto"/>
              <w:jc w:val="both"/>
              <w:rPr>
                <w:rFonts w:ascii="Arial Narrow" w:hAnsi="Arial Narrow" w:cs="Arial"/>
                <w:b/>
                <w:bCs/>
                <w:color w:val="auto"/>
                <w:sz w:val="22"/>
                <w:szCs w:val="22"/>
              </w:rPr>
            </w:pPr>
            <w:r w:rsidRPr="00DB5D84">
              <w:rPr>
                <w:rFonts w:ascii="Arial Narrow" w:hAnsi="Arial Narrow" w:cs="Arial"/>
                <w:color w:val="auto"/>
                <w:sz w:val="22"/>
                <w:szCs w:val="22"/>
              </w:rPr>
              <w:t>(Details of share of each owner in case of joint &amp; Co-ownership)</w:t>
            </w:r>
          </w:p>
        </w:tc>
        <w:tc>
          <w:tcPr>
            <w:tcW w:w="2387" w:type="pct"/>
            <w:gridSpan w:val="4"/>
            <w:tcBorders>
              <w:top w:val="single" w:sz="4" w:space="0" w:color="000000"/>
              <w:left w:val="single" w:sz="4" w:space="0" w:color="000000"/>
              <w:bottom w:val="single" w:sz="4" w:space="0" w:color="000000"/>
              <w:right w:val="single" w:sz="4" w:space="0" w:color="000000"/>
            </w:tcBorders>
          </w:tcPr>
          <w:p w14:paraId="656A8406" w14:textId="7348AA3D" w:rsidR="00BF2F60" w:rsidRDefault="00610F89" w:rsidP="001D69E0">
            <w:pPr>
              <w:rPr>
                <w:rFonts w:ascii="Arial Narrow" w:hAnsi="Arial Narrow" w:cs="Arial"/>
                <w:b/>
                <w:bCs/>
                <w:sz w:val="22"/>
                <w:szCs w:val="22"/>
              </w:rPr>
            </w:pPr>
            <w:r>
              <w:rPr>
                <w:rFonts w:ascii="Arial Narrow" w:hAnsi="Arial Narrow" w:cs="Arial"/>
                <w:b/>
                <w:bCs/>
                <w:sz w:val="22"/>
                <w:szCs w:val="22"/>
              </w:rPr>
              <w:t xml:space="preserve">M/s. Central India </w:t>
            </w:r>
            <w:proofErr w:type="spellStart"/>
            <w:r>
              <w:rPr>
                <w:rFonts w:ascii="Arial Narrow" w:hAnsi="Arial Narrow" w:cs="Arial"/>
                <w:b/>
                <w:bCs/>
                <w:sz w:val="22"/>
                <w:szCs w:val="22"/>
              </w:rPr>
              <w:t>Agro</w:t>
            </w:r>
            <w:proofErr w:type="spellEnd"/>
            <w:r>
              <w:rPr>
                <w:rFonts w:ascii="Arial Narrow" w:hAnsi="Arial Narrow" w:cs="Arial"/>
                <w:b/>
                <w:bCs/>
                <w:sz w:val="22"/>
                <w:szCs w:val="22"/>
              </w:rPr>
              <w:t xml:space="preserve"> Chemicals</w:t>
            </w:r>
            <w:r w:rsidR="00E44807" w:rsidRPr="00BC563C">
              <w:rPr>
                <w:rFonts w:ascii="Arial Narrow" w:hAnsi="Arial Narrow" w:cs="Arial"/>
                <w:b/>
                <w:bCs/>
                <w:sz w:val="22"/>
                <w:szCs w:val="22"/>
              </w:rPr>
              <w:t xml:space="preserve">  </w:t>
            </w:r>
          </w:p>
          <w:p w14:paraId="45B7D6ED" w14:textId="38BD2A2C" w:rsidR="0015065D" w:rsidRDefault="0015065D" w:rsidP="001D69E0">
            <w:pPr>
              <w:rPr>
                <w:rFonts w:ascii="Arial Narrow" w:hAnsi="Arial Narrow" w:cs="Arial"/>
                <w:b/>
                <w:bCs/>
                <w:sz w:val="22"/>
                <w:szCs w:val="22"/>
              </w:rPr>
            </w:pPr>
          </w:p>
          <w:p w14:paraId="4C07BF49" w14:textId="2A3B1A6E" w:rsidR="0015065D" w:rsidRPr="0015065D" w:rsidRDefault="0015065D" w:rsidP="001D69E0">
            <w:pPr>
              <w:rPr>
                <w:rFonts w:ascii="Arial Narrow" w:hAnsi="Arial Narrow" w:cs="Arial"/>
                <w:sz w:val="22"/>
                <w:szCs w:val="22"/>
              </w:rPr>
            </w:pPr>
            <w:r w:rsidRPr="0015065D">
              <w:rPr>
                <w:rFonts w:ascii="Arial Narrow" w:hAnsi="Arial Narrow" w:cs="Arial"/>
                <w:sz w:val="22"/>
                <w:szCs w:val="22"/>
              </w:rPr>
              <w:t>Proprietorship</w:t>
            </w:r>
          </w:p>
          <w:p w14:paraId="4257D01E" w14:textId="77777777" w:rsidR="00610297" w:rsidRPr="00BC563C" w:rsidRDefault="00610297" w:rsidP="001D69E0">
            <w:pPr>
              <w:rPr>
                <w:rFonts w:ascii="Arial Narrow" w:hAnsi="Arial Narrow" w:cs="Arial"/>
                <w:b/>
                <w:bCs/>
                <w:sz w:val="22"/>
                <w:szCs w:val="22"/>
              </w:rPr>
            </w:pPr>
          </w:p>
          <w:p w14:paraId="3DD7E4FE" w14:textId="77777777" w:rsidR="00610297" w:rsidRPr="00BC563C" w:rsidRDefault="00610297" w:rsidP="001D69E0">
            <w:pPr>
              <w:rPr>
                <w:rFonts w:ascii="Arial Narrow" w:hAnsi="Arial Narrow" w:cs="Arial"/>
                <w:sz w:val="22"/>
                <w:szCs w:val="22"/>
                <w:u w:val="single"/>
              </w:rPr>
            </w:pPr>
            <w:r w:rsidRPr="00BC563C">
              <w:rPr>
                <w:rFonts w:ascii="Arial Narrow" w:hAnsi="Arial Narrow" w:cs="Arial"/>
                <w:sz w:val="22"/>
                <w:szCs w:val="22"/>
                <w:u w:val="single"/>
              </w:rPr>
              <w:t>Contact Person</w:t>
            </w:r>
            <w:r w:rsidR="0027313C" w:rsidRPr="00BC563C">
              <w:rPr>
                <w:rFonts w:ascii="Arial Narrow" w:hAnsi="Arial Narrow" w:cs="Arial"/>
                <w:sz w:val="22"/>
                <w:szCs w:val="22"/>
                <w:u w:val="single"/>
              </w:rPr>
              <w:t>:</w:t>
            </w:r>
          </w:p>
          <w:p w14:paraId="1E78B2CD" w14:textId="77777777" w:rsidR="0027313C" w:rsidRPr="00BC563C" w:rsidRDefault="0027313C" w:rsidP="001D69E0">
            <w:pPr>
              <w:rPr>
                <w:rFonts w:ascii="Arial Narrow" w:hAnsi="Arial Narrow" w:cs="Arial"/>
                <w:sz w:val="22"/>
                <w:szCs w:val="22"/>
              </w:rPr>
            </w:pPr>
            <w:r w:rsidRPr="00BC563C">
              <w:rPr>
                <w:rFonts w:ascii="Arial Narrow" w:hAnsi="Arial Narrow" w:cs="Arial"/>
                <w:sz w:val="22"/>
                <w:szCs w:val="22"/>
              </w:rPr>
              <w:t xml:space="preserve">Mr. </w:t>
            </w:r>
            <w:r w:rsidR="00BC563C">
              <w:rPr>
                <w:rFonts w:ascii="Arial Narrow" w:hAnsi="Arial Narrow" w:cs="Arial"/>
                <w:sz w:val="22"/>
                <w:szCs w:val="22"/>
              </w:rPr>
              <w:t xml:space="preserve">Denial (Manager of </w:t>
            </w:r>
            <w:r w:rsidR="002A1E26">
              <w:rPr>
                <w:rFonts w:ascii="Arial Narrow" w:hAnsi="Arial Narrow" w:cs="Arial"/>
                <w:sz w:val="22"/>
                <w:szCs w:val="22"/>
              </w:rPr>
              <w:t>Company</w:t>
            </w:r>
            <w:r w:rsidR="00BC563C">
              <w:rPr>
                <w:rFonts w:ascii="Arial Narrow" w:hAnsi="Arial Narrow" w:cs="Arial"/>
                <w:sz w:val="22"/>
                <w:szCs w:val="22"/>
              </w:rPr>
              <w:t>)</w:t>
            </w:r>
          </w:p>
          <w:p w14:paraId="177023BD" w14:textId="77777777" w:rsidR="0027313C" w:rsidRPr="00BC563C" w:rsidRDefault="0027313C" w:rsidP="001A4E04">
            <w:pPr>
              <w:rPr>
                <w:rFonts w:ascii="Arial Narrow" w:hAnsi="Arial Narrow" w:cs="Arial"/>
                <w:sz w:val="22"/>
                <w:szCs w:val="22"/>
              </w:rPr>
            </w:pPr>
            <w:r w:rsidRPr="00BC563C">
              <w:rPr>
                <w:rFonts w:ascii="Arial Narrow" w:hAnsi="Arial Narrow" w:cs="Arial"/>
                <w:sz w:val="22"/>
                <w:szCs w:val="22"/>
              </w:rPr>
              <w:t xml:space="preserve">Contact No. + 91 </w:t>
            </w:r>
            <w:r w:rsidR="001A4E04">
              <w:rPr>
                <w:rFonts w:ascii="Arial Narrow" w:hAnsi="Arial Narrow" w:cs="Arial"/>
                <w:sz w:val="22"/>
                <w:szCs w:val="22"/>
              </w:rPr>
              <w:t>98267 06349</w:t>
            </w:r>
          </w:p>
        </w:tc>
      </w:tr>
      <w:tr w:rsidR="00BF2F60" w:rsidRPr="00DB5D84" w14:paraId="07E8D1C2" w14:textId="77777777" w:rsidTr="007F1BEC">
        <w:trPr>
          <w:trHeight w:val="135"/>
          <w:jc w:val="center"/>
        </w:trPr>
        <w:tc>
          <w:tcPr>
            <w:tcW w:w="500" w:type="pct"/>
            <w:tcBorders>
              <w:top w:val="single" w:sz="4" w:space="0" w:color="000000"/>
              <w:left w:val="single" w:sz="4" w:space="0" w:color="000000"/>
              <w:bottom w:val="single" w:sz="4" w:space="0" w:color="000000"/>
              <w:right w:val="single" w:sz="4" w:space="0" w:color="000000"/>
            </w:tcBorders>
          </w:tcPr>
          <w:p w14:paraId="5EF34B8C" w14:textId="77777777"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14:paraId="36A626A8"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w w:val="110"/>
                <w:sz w:val="22"/>
                <w:szCs w:val="22"/>
              </w:rPr>
              <w:t>Name of Bank/FI as applicable</w:t>
            </w:r>
          </w:p>
        </w:tc>
        <w:tc>
          <w:tcPr>
            <w:tcW w:w="2387" w:type="pct"/>
            <w:gridSpan w:val="4"/>
            <w:tcBorders>
              <w:top w:val="single" w:sz="4" w:space="0" w:color="000000"/>
              <w:left w:val="single" w:sz="4" w:space="0" w:color="000000"/>
              <w:bottom w:val="single" w:sz="4" w:space="0" w:color="000000"/>
              <w:right w:val="single" w:sz="4" w:space="0" w:color="000000"/>
            </w:tcBorders>
          </w:tcPr>
          <w:p w14:paraId="1F25CAFB"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Punjab National Bank</w:t>
            </w:r>
          </w:p>
        </w:tc>
      </w:tr>
      <w:tr w:rsidR="00BF2F60" w:rsidRPr="00DB5D84" w14:paraId="48A1EDA2" w14:textId="77777777" w:rsidTr="007F1BEC">
        <w:trPr>
          <w:trHeight w:val="206"/>
          <w:jc w:val="center"/>
        </w:trPr>
        <w:tc>
          <w:tcPr>
            <w:tcW w:w="500" w:type="pct"/>
            <w:tcBorders>
              <w:top w:val="single" w:sz="4" w:space="0" w:color="000000"/>
              <w:left w:val="single" w:sz="4" w:space="0" w:color="000000"/>
              <w:bottom w:val="single" w:sz="4" w:space="0" w:color="000000"/>
              <w:right w:val="single" w:sz="4" w:space="0" w:color="000000"/>
            </w:tcBorders>
          </w:tcPr>
          <w:p w14:paraId="09C3B966" w14:textId="77777777"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14:paraId="34AC4131"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Name of Developer of the Property </w:t>
            </w:r>
          </w:p>
          <w:p w14:paraId="4F4DC50C"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w:t>
            </w:r>
            <w:proofErr w:type="gramStart"/>
            <w:r w:rsidRPr="00DB5D84">
              <w:rPr>
                <w:rFonts w:ascii="Arial Narrow" w:hAnsi="Arial Narrow" w:cs="Arial"/>
                <w:color w:val="auto"/>
                <w:sz w:val="22"/>
                <w:szCs w:val="22"/>
              </w:rPr>
              <w:t>in</w:t>
            </w:r>
            <w:proofErr w:type="gramEnd"/>
            <w:r w:rsidRPr="00DB5D84">
              <w:rPr>
                <w:rFonts w:ascii="Arial Narrow" w:hAnsi="Arial Narrow" w:cs="Arial"/>
                <w:color w:val="auto"/>
                <w:sz w:val="22"/>
                <w:szCs w:val="22"/>
              </w:rPr>
              <w:t xml:space="preserve"> case of developer built properties) </w:t>
            </w:r>
          </w:p>
        </w:tc>
        <w:tc>
          <w:tcPr>
            <w:tcW w:w="2387" w:type="pct"/>
            <w:gridSpan w:val="4"/>
            <w:tcBorders>
              <w:top w:val="single" w:sz="4" w:space="0" w:color="000000"/>
              <w:left w:val="single" w:sz="4" w:space="0" w:color="000000"/>
              <w:bottom w:val="single" w:sz="4" w:space="0" w:color="000000"/>
              <w:right w:val="single" w:sz="4" w:space="0" w:color="000000"/>
            </w:tcBorders>
          </w:tcPr>
          <w:p w14:paraId="758D4BCD"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Self-Developed </w:t>
            </w:r>
          </w:p>
        </w:tc>
      </w:tr>
      <w:tr w:rsidR="00BF2F60" w:rsidRPr="00DB5D84" w14:paraId="2671B2B2" w14:textId="77777777" w:rsidTr="007F1BEC">
        <w:trPr>
          <w:trHeight w:val="206"/>
          <w:jc w:val="center"/>
        </w:trPr>
        <w:tc>
          <w:tcPr>
            <w:tcW w:w="500" w:type="pct"/>
            <w:tcBorders>
              <w:top w:val="single" w:sz="4" w:space="0" w:color="000000"/>
              <w:left w:val="single" w:sz="4" w:space="0" w:color="000000"/>
              <w:bottom w:val="single" w:sz="4" w:space="0" w:color="000000"/>
              <w:right w:val="single" w:sz="4" w:space="0" w:color="000000"/>
            </w:tcBorders>
          </w:tcPr>
          <w:p w14:paraId="07264AEE" w14:textId="77777777" w:rsidR="00BF2F60" w:rsidRPr="00DB5D84" w:rsidRDefault="00BF2F60" w:rsidP="001D69E0">
            <w:pPr>
              <w:pStyle w:val="Default"/>
              <w:numPr>
                <w:ilvl w:val="0"/>
                <w:numId w:val="4"/>
              </w:numPr>
              <w:spacing w:line="276" w:lineRule="auto"/>
              <w:ind w:left="105"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14:paraId="63152F3A"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Whether occupied by the owner / tenant? If occupied by tenant, since how long?</w:t>
            </w:r>
          </w:p>
        </w:tc>
        <w:tc>
          <w:tcPr>
            <w:tcW w:w="2387" w:type="pct"/>
            <w:gridSpan w:val="4"/>
            <w:tcBorders>
              <w:top w:val="single" w:sz="4" w:space="0" w:color="000000"/>
              <w:left w:val="single" w:sz="4" w:space="0" w:color="000000"/>
              <w:bottom w:val="single" w:sz="4" w:space="0" w:color="000000"/>
              <w:right w:val="single" w:sz="4" w:space="0" w:color="000000"/>
            </w:tcBorders>
          </w:tcPr>
          <w:p w14:paraId="3EC1A8B3" w14:textId="77777777" w:rsidR="00BF2F60" w:rsidRPr="00DB5D84" w:rsidRDefault="00BF2F60" w:rsidP="00F5215F">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Owner Occupied </w:t>
            </w:r>
          </w:p>
        </w:tc>
      </w:tr>
      <w:tr w:rsidR="00BF2F60" w:rsidRPr="00DB5D84" w14:paraId="5D75E43D" w14:textId="77777777" w:rsidTr="007F1BEC">
        <w:trPr>
          <w:trHeight w:val="150"/>
          <w:jc w:val="center"/>
        </w:trPr>
        <w:tc>
          <w:tcPr>
            <w:tcW w:w="500" w:type="pct"/>
            <w:tcBorders>
              <w:top w:val="single" w:sz="4" w:space="0" w:color="000000"/>
              <w:left w:val="single" w:sz="4" w:space="0" w:color="000000"/>
              <w:bottom w:val="single" w:sz="4" w:space="0" w:color="000000"/>
              <w:right w:val="single" w:sz="4" w:space="0" w:color="000000"/>
            </w:tcBorders>
          </w:tcPr>
          <w:p w14:paraId="72E11E11" w14:textId="77777777"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13" w:type="pct"/>
            <w:gridSpan w:val="2"/>
            <w:tcBorders>
              <w:top w:val="single" w:sz="4" w:space="0" w:color="000000"/>
              <w:left w:val="single" w:sz="4" w:space="0" w:color="000000"/>
              <w:bottom w:val="single" w:sz="4" w:space="0" w:color="000000"/>
              <w:right w:val="single" w:sz="4" w:space="0" w:color="000000"/>
            </w:tcBorders>
          </w:tcPr>
          <w:p w14:paraId="414B7659" w14:textId="77777777" w:rsidR="00BF2F60" w:rsidRPr="00DB5D84" w:rsidRDefault="00BF2F60" w:rsidP="001D69E0">
            <w:pPr>
              <w:pStyle w:val="Default"/>
              <w:spacing w:line="276" w:lineRule="auto"/>
              <w:jc w:val="both"/>
              <w:rPr>
                <w:rFonts w:ascii="Arial Narrow" w:hAnsi="Arial Narrow"/>
                <w:b/>
                <w:color w:val="auto"/>
                <w:w w:val="120"/>
                <w:sz w:val="22"/>
                <w:szCs w:val="22"/>
              </w:rPr>
            </w:pPr>
            <w:r w:rsidRPr="00DB5D84">
              <w:rPr>
                <w:rFonts w:ascii="Arial Narrow" w:hAnsi="Arial Narrow" w:cs="Arial"/>
                <w:b/>
                <w:color w:val="auto"/>
                <w:sz w:val="22"/>
                <w:szCs w:val="22"/>
              </w:rPr>
              <w:t>Physical Characteristics of the Property</w:t>
            </w:r>
          </w:p>
        </w:tc>
        <w:tc>
          <w:tcPr>
            <w:tcW w:w="2387" w:type="pct"/>
            <w:gridSpan w:val="4"/>
            <w:tcBorders>
              <w:top w:val="single" w:sz="4" w:space="0" w:color="000000"/>
              <w:left w:val="single" w:sz="4" w:space="0" w:color="000000"/>
              <w:bottom w:val="single" w:sz="4" w:space="0" w:color="000000"/>
              <w:right w:val="single" w:sz="4" w:space="0" w:color="000000"/>
            </w:tcBorders>
          </w:tcPr>
          <w:p w14:paraId="07081E0F" w14:textId="77777777"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14:paraId="0CD0CBE8" w14:textId="77777777"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14:paraId="0EC1DA3F" w14:textId="77777777" w:rsidR="00BF2F60" w:rsidRPr="00DB5D84" w:rsidRDefault="00BF2F60" w:rsidP="001D69E0">
            <w:pPr>
              <w:pStyle w:val="Default"/>
              <w:numPr>
                <w:ilvl w:val="0"/>
                <w:numId w:val="6"/>
              </w:numPr>
              <w:spacing w:line="276" w:lineRule="auto"/>
              <w:jc w:val="center"/>
              <w:rPr>
                <w:rFonts w:ascii="Arial Narrow" w:hAnsi="Arial Narrow" w:cs="Arial"/>
                <w:color w:val="auto"/>
                <w:sz w:val="22"/>
                <w:szCs w:val="22"/>
              </w:rPr>
            </w:pPr>
          </w:p>
        </w:tc>
        <w:tc>
          <w:tcPr>
            <w:tcW w:w="2113" w:type="pct"/>
            <w:gridSpan w:val="2"/>
            <w:tcBorders>
              <w:top w:val="single" w:sz="4" w:space="0" w:color="000000"/>
              <w:left w:val="single" w:sz="4" w:space="0" w:color="auto"/>
              <w:bottom w:val="single" w:sz="4" w:space="0" w:color="auto"/>
              <w:right w:val="single" w:sz="4" w:space="0" w:color="000000"/>
            </w:tcBorders>
          </w:tcPr>
          <w:p w14:paraId="3DDE4D72" w14:textId="77777777"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 xml:space="preserve">Location of the Property </w:t>
            </w:r>
          </w:p>
        </w:tc>
        <w:tc>
          <w:tcPr>
            <w:tcW w:w="2387" w:type="pct"/>
            <w:gridSpan w:val="4"/>
            <w:tcBorders>
              <w:top w:val="single" w:sz="4" w:space="0" w:color="000000"/>
              <w:left w:val="single" w:sz="4" w:space="0" w:color="000000"/>
              <w:bottom w:val="single" w:sz="4" w:space="0" w:color="auto"/>
              <w:right w:val="single" w:sz="4" w:space="0" w:color="000000"/>
            </w:tcBorders>
          </w:tcPr>
          <w:p w14:paraId="144DEEDA" w14:textId="77777777" w:rsidR="00BF2F60" w:rsidRPr="00DB5D84" w:rsidRDefault="00BF2F60" w:rsidP="001D69E0">
            <w:pPr>
              <w:autoSpaceDE w:val="0"/>
              <w:autoSpaceDN w:val="0"/>
              <w:adjustRightInd w:val="0"/>
              <w:jc w:val="both"/>
              <w:rPr>
                <w:rFonts w:ascii="Arial Narrow" w:hAnsi="Arial Narrow" w:cs="Arial"/>
                <w:sz w:val="22"/>
                <w:szCs w:val="22"/>
              </w:rPr>
            </w:pPr>
          </w:p>
        </w:tc>
      </w:tr>
      <w:tr w:rsidR="00BF2F60" w:rsidRPr="00DB5D84" w14:paraId="2060B4F3" w14:textId="77777777"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14:paraId="412B4B4A" w14:textId="77777777"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13" w:type="pct"/>
            <w:gridSpan w:val="2"/>
            <w:tcBorders>
              <w:top w:val="single" w:sz="4" w:space="0" w:color="000000"/>
              <w:left w:val="single" w:sz="4" w:space="0" w:color="auto"/>
              <w:bottom w:val="single" w:sz="4" w:space="0" w:color="auto"/>
              <w:right w:val="single" w:sz="4" w:space="0" w:color="000000"/>
            </w:tcBorders>
          </w:tcPr>
          <w:p w14:paraId="34F41EB7" w14:textId="77777777"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Plot No. / Survey No.</w:t>
            </w:r>
          </w:p>
        </w:tc>
        <w:tc>
          <w:tcPr>
            <w:tcW w:w="2387" w:type="pct"/>
            <w:gridSpan w:val="4"/>
            <w:tcBorders>
              <w:top w:val="single" w:sz="4" w:space="0" w:color="000000"/>
              <w:left w:val="single" w:sz="4" w:space="0" w:color="000000"/>
              <w:bottom w:val="single" w:sz="4" w:space="0" w:color="auto"/>
              <w:right w:val="single" w:sz="4" w:space="0" w:color="000000"/>
            </w:tcBorders>
          </w:tcPr>
          <w:p w14:paraId="144B1B3D" w14:textId="77777777" w:rsidR="00BF2F60" w:rsidRPr="00A5609B" w:rsidRDefault="00775E1C" w:rsidP="001D69E0">
            <w:pPr>
              <w:autoSpaceDE w:val="0"/>
              <w:autoSpaceDN w:val="0"/>
              <w:adjustRightInd w:val="0"/>
              <w:jc w:val="both"/>
              <w:rPr>
                <w:rFonts w:ascii="Arial Narrow" w:hAnsi="Arial Narrow" w:cs="Arial"/>
                <w:sz w:val="22"/>
                <w:szCs w:val="22"/>
              </w:rPr>
            </w:pPr>
            <w:r>
              <w:rPr>
                <w:rFonts w:ascii="Arial Narrow" w:hAnsi="Arial Narrow" w:cs="Arial"/>
                <w:sz w:val="22"/>
                <w:szCs w:val="22"/>
              </w:rPr>
              <w:t>Plot No.175</w:t>
            </w:r>
            <w:r w:rsidR="00BF2F60" w:rsidRPr="00A5609B">
              <w:rPr>
                <w:rFonts w:ascii="Arial Narrow" w:hAnsi="Arial Narrow" w:cs="Arial"/>
                <w:sz w:val="22"/>
                <w:szCs w:val="22"/>
              </w:rPr>
              <w:t xml:space="preserve"> </w:t>
            </w:r>
          </w:p>
        </w:tc>
      </w:tr>
      <w:tr w:rsidR="00BF2F60" w:rsidRPr="00DB5D84" w14:paraId="52289E40" w14:textId="77777777"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14:paraId="390A9430" w14:textId="77777777"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13" w:type="pct"/>
            <w:gridSpan w:val="2"/>
            <w:tcBorders>
              <w:top w:val="single" w:sz="4" w:space="0" w:color="000000"/>
              <w:left w:val="single" w:sz="4" w:space="0" w:color="auto"/>
              <w:bottom w:val="single" w:sz="4" w:space="0" w:color="auto"/>
              <w:right w:val="single" w:sz="4" w:space="0" w:color="000000"/>
            </w:tcBorders>
          </w:tcPr>
          <w:p w14:paraId="65E3BAF8" w14:textId="77777777"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Door No.</w:t>
            </w:r>
          </w:p>
        </w:tc>
        <w:tc>
          <w:tcPr>
            <w:tcW w:w="2387" w:type="pct"/>
            <w:gridSpan w:val="4"/>
            <w:tcBorders>
              <w:top w:val="single" w:sz="4" w:space="0" w:color="000000"/>
              <w:left w:val="single" w:sz="4" w:space="0" w:color="000000"/>
              <w:bottom w:val="single" w:sz="4" w:space="0" w:color="auto"/>
              <w:right w:val="single" w:sz="4" w:space="0" w:color="000000"/>
            </w:tcBorders>
          </w:tcPr>
          <w:p w14:paraId="6C88AB82" w14:textId="77777777" w:rsidR="00BF2F60" w:rsidRPr="00A5609B" w:rsidRDefault="00BF2F60" w:rsidP="001D69E0">
            <w:pPr>
              <w:autoSpaceDE w:val="0"/>
              <w:autoSpaceDN w:val="0"/>
              <w:adjustRightInd w:val="0"/>
              <w:jc w:val="both"/>
              <w:rPr>
                <w:rFonts w:ascii="Arial Narrow" w:hAnsi="Arial Narrow" w:cs="Arial"/>
                <w:sz w:val="22"/>
                <w:szCs w:val="22"/>
              </w:rPr>
            </w:pPr>
            <w:r w:rsidRPr="00A5609B">
              <w:rPr>
                <w:rFonts w:ascii="Arial Narrow" w:hAnsi="Arial Narrow" w:cs="Arial"/>
                <w:sz w:val="22"/>
                <w:szCs w:val="22"/>
              </w:rPr>
              <w:t>-</w:t>
            </w:r>
          </w:p>
        </w:tc>
      </w:tr>
      <w:tr w:rsidR="00BF2F60" w:rsidRPr="00DB5D84" w14:paraId="3705EC78" w14:textId="77777777"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14:paraId="7B4BD92F" w14:textId="77777777"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13" w:type="pct"/>
            <w:gridSpan w:val="2"/>
            <w:tcBorders>
              <w:top w:val="single" w:sz="4" w:space="0" w:color="000000"/>
              <w:left w:val="single" w:sz="4" w:space="0" w:color="auto"/>
              <w:bottom w:val="single" w:sz="4" w:space="0" w:color="auto"/>
              <w:right w:val="single" w:sz="4" w:space="0" w:color="000000"/>
            </w:tcBorders>
          </w:tcPr>
          <w:p w14:paraId="27D7DB68" w14:textId="77777777"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T. S. No. / Village</w:t>
            </w:r>
          </w:p>
        </w:tc>
        <w:tc>
          <w:tcPr>
            <w:tcW w:w="2387" w:type="pct"/>
            <w:gridSpan w:val="4"/>
            <w:tcBorders>
              <w:top w:val="single" w:sz="4" w:space="0" w:color="000000"/>
              <w:left w:val="single" w:sz="4" w:space="0" w:color="000000"/>
              <w:bottom w:val="single" w:sz="4" w:space="0" w:color="auto"/>
              <w:right w:val="single" w:sz="4" w:space="0" w:color="000000"/>
            </w:tcBorders>
          </w:tcPr>
          <w:p w14:paraId="1F08FE06" w14:textId="77777777" w:rsidR="00BF2F60" w:rsidRPr="00A5609B" w:rsidRDefault="0093015A" w:rsidP="001D69E0">
            <w:pPr>
              <w:autoSpaceDE w:val="0"/>
              <w:autoSpaceDN w:val="0"/>
              <w:adjustRightInd w:val="0"/>
              <w:jc w:val="both"/>
              <w:rPr>
                <w:rFonts w:ascii="Arial Narrow" w:hAnsi="Arial Narrow" w:cs="Arial"/>
                <w:sz w:val="22"/>
                <w:szCs w:val="22"/>
              </w:rPr>
            </w:pPr>
            <w:r>
              <w:rPr>
                <w:rFonts w:ascii="Arial Narrow" w:hAnsi="Arial Narrow" w:cs="Arial"/>
                <w:sz w:val="22"/>
                <w:szCs w:val="22"/>
              </w:rPr>
              <w:t>Village -</w:t>
            </w:r>
            <w:r w:rsidR="00BF2F60" w:rsidRPr="00A5609B">
              <w:rPr>
                <w:rFonts w:ascii="Arial Narrow" w:hAnsi="Arial Narrow" w:cs="Arial"/>
                <w:sz w:val="22"/>
                <w:szCs w:val="22"/>
              </w:rPr>
              <w:t xml:space="preserve"> Pithampur</w:t>
            </w:r>
          </w:p>
        </w:tc>
      </w:tr>
      <w:tr w:rsidR="00BF2F60" w:rsidRPr="00DB5D84" w14:paraId="5F8C5AF3" w14:textId="77777777"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14:paraId="794D8B96" w14:textId="77777777"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13" w:type="pct"/>
            <w:gridSpan w:val="2"/>
            <w:tcBorders>
              <w:top w:val="single" w:sz="4" w:space="0" w:color="000000"/>
              <w:left w:val="single" w:sz="4" w:space="0" w:color="auto"/>
              <w:bottom w:val="single" w:sz="4" w:space="0" w:color="auto"/>
              <w:right w:val="single" w:sz="4" w:space="0" w:color="000000"/>
            </w:tcBorders>
          </w:tcPr>
          <w:p w14:paraId="2EF0EB16" w14:textId="77777777"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Ward / Taluka</w:t>
            </w:r>
          </w:p>
        </w:tc>
        <w:tc>
          <w:tcPr>
            <w:tcW w:w="2387" w:type="pct"/>
            <w:gridSpan w:val="4"/>
            <w:tcBorders>
              <w:top w:val="single" w:sz="4" w:space="0" w:color="000000"/>
              <w:left w:val="single" w:sz="4" w:space="0" w:color="000000"/>
              <w:bottom w:val="single" w:sz="4" w:space="0" w:color="auto"/>
              <w:right w:val="single" w:sz="4" w:space="0" w:color="000000"/>
            </w:tcBorders>
          </w:tcPr>
          <w:p w14:paraId="6B776C8D" w14:textId="77777777" w:rsidR="00BF2F60" w:rsidRPr="00A5609B" w:rsidRDefault="001D595B" w:rsidP="001D69E0">
            <w:pPr>
              <w:autoSpaceDE w:val="0"/>
              <w:autoSpaceDN w:val="0"/>
              <w:adjustRightInd w:val="0"/>
              <w:jc w:val="both"/>
              <w:rPr>
                <w:rFonts w:ascii="Arial Narrow" w:hAnsi="Arial Narrow" w:cs="Arial"/>
                <w:sz w:val="22"/>
                <w:szCs w:val="22"/>
              </w:rPr>
            </w:pPr>
            <w:r>
              <w:rPr>
                <w:rFonts w:ascii="Arial Narrow" w:hAnsi="Arial Narrow" w:cs="Arial"/>
                <w:sz w:val="22"/>
                <w:szCs w:val="22"/>
              </w:rPr>
              <w:t>Ward 4 (Kinetic Ward)</w:t>
            </w:r>
            <w:r w:rsidR="00315E50">
              <w:rPr>
                <w:rFonts w:ascii="Arial Narrow" w:hAnsi="Arial Narrow" w:cs="Arial"/>
                <w:sz w:val="22"/>
                <w:szCs w:val="22"/>
              </w:rPr>
              <w:t>, Tehsil - Dhar</w:t>
            </w:r>
          </w:p>
        </w:tc>
      </w:tr>
      <w:tr w:rsidR="00BF2F60" w:rsidRPr="00DB5D84" w14:paraId="63804CEA" w14:textId="77777777"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14:paraId="268A14B0" w14:textId="77777777"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13" w:type="pct"/>
            <w:gridSpan w:val="2"/>
            <w:tcBorders>
              <w:top w:val="single" w:sz="4" w:space="0" w:color="000000"/>
              <w:left w:val="single" w:sz="4" w:space="0" w:color="auto"/>
              <w:bottom w:val="single" w:sz="4" w:space="0" w:color="auto"/>
              <w:right w:val="single" w:sz="4" w:space="0" w:color="000000"/>
            </w:tcBorders>
          </w:tcPr>
          <w:p w14:paraId="1A4879CF" w14:textId="77777777"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Mandal / District</w:t>
            </w:r>
          </w:p>
        </w:tc>
        <w:tc>
          <w:tcPr>
            <w:tcW w:w="2387" w:type="pct"/>
            <w:gridSpan w:val="4"/>
            <w:tcBorders>
              <w:top w:val="single" w:sz="4" w:space="0" w:color="000000"/>
              <w:left w:val="single" w:sz="4" w:space="0" w:color="000000"/>
              <w:bottom w:val="single" w:sz="4" w:space="0" w:color="auto"/>
              <w:right w:val="single" w:sz="4" w:space="0" w:color="000000"/>
            </w:tcBorders>
          </w:tcPr>
          <w:p w14:paraId="6975B3D1" w14:textId="77777777" w:rsidR="00BF2F60" w:rsidRPr="00A5609B" w:rsidRDefault="00BF2F60" w:rsidP="001D69E0">
            <w:pPr>
              <w:autoSpaceDE w:val="0"/>
              <w:autoSpaceDN w:val="0"/>
              <w:adjustRightInd w:val="0"/>
              <w:jc w:val="both"/>
              <w:rPr>
                <w:rFonts w:ascii="Arial Narrow" w:hAnsi="Arial Narrow" w:cs="Arial"/>
                <w:sz w:val="22"/>
                <w:szCs w:val="22"/>
              </w:rPr>
            </w:pPr>
            <w:r w:rsidRPr="00A5609B">
              <w:rPr>
                <w:rFonts w:ascii="Arial Narrow" w:hAnsi="Arial Narrow" w:cs="Arial"/>
                <w:sz w:val="22"/>
                <w:szCs w:val="22"/>
              </w:rPr>
              <w:t xml:space="preserve">District - </w:t>
            </w:r>
            <w:r w:rsidRPr="00DB5D84">
              <w:rPr>
                <w:rFonts w:ascii="Arial Narrow" w:hAnsi="Arial Narrow" w:cs="Tahoma"/>
                <w:sz w:val="22"/>
                <w:szCs w:val="22"/>
              </w:rPr>
              <w:t>Dhar</w:t>
            </w:r>
          </w:p>
        </w:tc>
      </w:tr>
      <w:tr w:rsidR="00BF2F60" w:rsidRPr="00DB5D84" w14:paraId="1430387F" w14:textId="77777777" w:rsidTr="007F1BEC">
        <w:trPr>
          <w:trHeight w:val="116"/>
          <w:jc w:val="center"/>
        </w:trPr>
        <w:tc>
          <w:tcPr>
            <w:tcW w:w="500" w:type="pct"/>
            <w:tcBorders>
              <w:top w:val="single" w:sz="4" w:space="0" w:color="auto"/>
              <w:left w:val="single" w:sz="4" w:space="0" w:color="auto"/>
              <w:bottom w:val="single" w:sz="4" w:space="0" w:color="auto"/>
              <w:right w:val="single" w:sz="4" w:space="0" w:color="auto"/>
            </w:tcBorders>
          </w:tcPr>
          <w:p w14:paraId="4C138DBD" w14:textId="77777777" w:rsidR="00BF2F60" w:rsidRPr="00A5609B" w:rsidRDefault="00BF2F60" w:rsidP="001D69E0">
            <w:pPr>
              <w:pStyle w:val="Default"/>
              <w:spacing w:line="276" w:lineRule="auto"/>
              <w:ind w:left="142"/>
              <w:jc w:val="center"/>
              <w:rPr>
                <w:rFonts w:ascii="Arial Narrow" w:hAnsi="Arial Narrow" w:cs="Arial"/>
                <w:color w:val="auto"/>
                <w:sz w:val="22"/>
                <w:szCs w:val="22"/>
              </w:rPr>
            </w:pPr>
          </w:p>
        </w:tc>
        <w:tc>
          <w:tcPr>
            <w:tcW w:w="2113" w:type="pct"/>
            <w:gridSpan w:val="2"/>
            <w:tcBorders>
              <w:top w:val="single" w:sz="4" w:space="0" w:color="auto"/>
              <w:left w:val="single" w:sz="4" w:space="0" w:color="auto"/>
              <w:bottom w:val="single" w:sz="4" w:space="0" w:color="auto"/>
              <w:right w:val="single" w:sz="4" w:space="0" w:color="000000"/>
            </w:tcBorders>
          </w:tcPr>
          <w:p w14:paraId="2531789C"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Brief description of the property:</w:t>
            </w:r>
          </w:p>
        </w:tc>
        <w:tc>
          <w:tcPr>
            <w:tcW w:w="2387" w:type="pct"/>
            <w:gridSpan w:val="4"/>
            <w:tcBorders>
              <w:top w:val="single" w:sz="4" w:space="0" w:color="000000"/>
              <w:left w:val="single" w:sz="4" w:space="0" w:color="000000"/>
              <w:bottom w:val="single" w:sz="4" w:space="0" w:color="auto"/>
              <w:right w:val="single" w:sz="4" w:space="0" w:color="000000"/>
            </w:tcBorders>
          </w:tcPr>
          <w:p w14:paraId="75ECB031" w14:textId="77777777" w:rsidR="00BF2F60" w:rsidRPr="00A5609B" w:rsidRDefault="00BF2F60" w:rsidP="001D69E0">
            <w:pPr>
              <w:spacing w:line="276" w:lineRule="auto"/>
              <w:jc w:val="both"/>
              <w:rPr>
                <w:rFonts w:ascii="Arial Narrow" w:hAnsi="Arial Narrow" w:cs="Arial"/>
                <w:sz w:val="22"/>
                <w:szCs w:val="22"/>
              </w:rPr>
            </w:pPr>
            <w:r w:rsidRPr="00A5609B">
              <w:rPr>
                <w:rFonts w:ascii="Arial Narrow" w:eastAsia="Arial Narrow" w:hAnsi="Arial Narrow" w:cs="Arial Narrow"/>
                <w:sz w:val="22"/>
                <w:szCs w:val="22"/>
              </w:rPr>
              <w:t xml:space="preserve"> </w:t>
            </w:r>
          </w:p>
        </w:tc>
      </w:tr>
      <w:tr w:rsidR="00BF2F60" w:rsidRPr="00DB5D84" w14:paraId="7B3CFE7F" w14:textId="77777777" w:rsidTr="007F1BEC">
        <w:trPr>
          <w:trHeight w:val="284"/>
          <w:jc w:val="center"/>
        </w:trPr>
        <w:tc>
          <w:tcPr>
            <w:tcW w:w="500" w:type="pct"/>
            <w:tcBorders>
              <w:top w:val="single" w:sz="4" w:space="0" w:color="auto"/>
              <w:left w:val="single" w:sz="4" w:space="0" w:color="auto"/>
              <w:bottom w:val="single" w:sz="4" w:space="0" w:color="auto"/>
              <w:right w:val="single" w:sz="4" w:space="0" w:color="auto"/>
            </w:tcBorders>
          </w:tcPr>
          <w:p w14:paraId="18F41ACF" w14:textId="77777777" w:rsidR="00BF2F60" w:rsidRPr="00A5609B" w:rsidRDefault="00BF2F60" w:rsidP="001D69E0">
            <w:pPr>
              <w:pStyle w:val="Default"/>
              <w:spacing w:line="276" w:lineRule="auto"/>
              <w:ind w:left="142"/>
              <w:jc w:val="center"/>
              <w:rPr>
                <w:rFonts w:ascii="Arial Narrow" w:hAnsi="Arial Narrow" w:cs="Arial"/>
                <w:color w:val="auto"/>
                <w:sz w:val="22"/>
                <w:szCs w:val="22"/>
              </w:rPr>
            </w:pPr>
          </w:p>
        </w:tc>
        <w:tc>
          <w:tcPr>
            <w:tcW w:w="4500" w:type="pct"/>
            <w:gridSpan w:val="6"/>
            <w:tcBorders>
              <w:top w:val="single" w:sz="4" w:space="0" w:color="auto"/>
              <w:left w:val="single" w:sz="4" w:space="0" w:color="auto"/>
              <w:bottom w:val="single" w:sz="4" w:space="0" w:color="auto"/>
              <w:right w:val="single" w:sz="4" w:space="0" w:color="auto"/>
            </w:tcBorders>
          </w:tcPr>
          <w:p w14:paraId="67B5334A" w14:textId="4C52F781" w:rsidR="00BF2F60" w:rsidRPr="00DB5D84" w:rsidRDefault="00BF2F60" w:rsidP="001D69E0">
            <w:pPr>
              <w:jc w:val="both"/>
              <w:rPr>
                <w:rFonts w:ascii="Arial Narrow" w:hAnsi="Arial Narrow"/>
                <w:sz w:val="22"/>
                <w:szCs w:val="22"/>
                <w:lang w:val="en-IN"/>
              </w:rPr>
            </w:pPr>
            <w:r w:rsidRPr="00DB5D84">
              <w:rPr>
                <w:rFonts w:ascii="Arial Narrow" w:hAnsi="Arial Narrow" w:cs="BookmanOldStyle"/>
                <w:sz w:val="22"/>
                <w:szCs w:val="22"/>
              </w:rPr>
              <w:t>The immovable property comprises of Leasehold industrial</w:t>
            </w:r>
            <w:r w:rsidRPr="00DB5D84">
              <w:rPr>
                <w:rFonts w:ascii="Arial Narrow" w:hAnsi="Arial Narrow" w:cs="Arial"/>
                <w:sz w:val="22"/>
                <w:szCs w:val="22"/>
              </w:rPr>
              <w:t xml:space="preserve"> land and building owned </w:t>
            </w:r>
            <w:r w:rsidRPr="00DB5D84">
              <w:rPr>
                <w:rFonts w:ascii="Arial Narrow" w:hAnsi="Arial Narrow" w:cs="BookmanOldStyle"/>
                <w:sz w:val="22"/>
                <w:szCs w:val="22"/>
              </w:rPr>
              <w:t xml:space="preserve">by </w:t>
            </w:r>
            <w:r w:rsidR="00610F89">
              <w:rPr>
                <w:rFonts w:ascii="Arial Narrow" w:hAnsi="Arial Narrow" w:cs="BookmanOldStyle"/>
                <w:sz w:val="22"/>
                <w:szCs w:val="22"/>
              </w:rPr>
              <w:t xml:space="preserve">M/s. Central India </w:t>
            </w:r>
            <w:proofErr w:type="spellStart"/>
            <w:r w:rsidR="00610F89">
              <w:rPr>
                <w:rFonts w:ascii="Arial Narrow" w:hAnsi="Arial Narrow" w:cs="BookmanOldStyle"/>
                <w:sz w:val="22"/>
                <w:szCs w:val="22"/>
              </w:rPr>
              <w:t>Agro</w:t>
            </w:r>
            <w:proofErr w:type="spellEnd"/>
            <w:r w:rsidR="00610F89">
              <w:rPr>
                <w:rFonts w:ascii="Arial Narrow" w:hAnsi="Arial Narrow" w:cs="BookmanOldStyle"/>
                <w:sz w:val="22"/>
                <w:szCs w:val="22"/>
              </w:rPr>
              <w:t xml:space="preserve"> Chemicals</w:t>
            </w:r>
            <w:r w:rsidR="00E44807">
              <w:rPr>
                <w:rFonts w:ascii="Arial Narrow" w:hAnsi="Arial Narrow" w:cs="BookmanOldStyle"/>
                <w:sz w:val="22"/>
                <w:szCs w:val="22"/>
              </w:rPr>
              <w:t xml:space="preserve">  </w:t>
            </w:r>
            <w:r w:rsidRPr="00DB5D84">
              <w:rPr>
                <w:rFonts w:ascii="Arial Narrow" w:hAnsi="Arial Narrow" w:cs="BookmanOldStyle"/>
                <w:sz w:val="22"/>
                <w:szCs w:val="22"/>
              </w:rPr>
              <w:t xml:space="preserve"> The property is located in a developed area having basic infrastructure, well connected by road and Bus Stand. It is located at 3.4 KM. travelling distance from </w:t>
            </w:r>
            <w:r w:rsidRPr="00DB5D84">
              <w:rPr>
                <w:rFonts w:ascii="Arial Narrow" w:hAnsi="Arial Narrow"/>
                <w:sz w:val="22"/>
                <w:szCs w:val="22"/>
                <w:lang w:val="en-IN"/>
              </w:rPr>
              <w:t xml:space="preserve">Pithampur Bus Stand Eicher </w:t>
            </w:r>
            <w:proofErr w:type="spellStart"/>
            <w:r w:rsidRPr="00DB5D84">
              <w:rPr>
                <w:rFonts w:ascii="Arial Narrow" w:hAnsi="Arial Narrow"/>
                <w:sz w:val="22"/>
                <w:szCs w:val="22"/>
                <w:lang w:val="en-IN"/>
              </w:rPr>
              <w:t>Chouraha</w:t>
            </w:r>
            <w:proofErr w:type="spellEnd"/>
            <w:r w:rsidRPr="00DB5D84">
              <w:rPr>
                <w:rFonts w:ascii="Arial Narrow" w:hAnsi="Arial Narrow"/>
                <w:sz w:val="22"/>
                <w:szCs w:val="22"/>
                <w:lang w:val="en-IN"/>
              </w:rPr>
              <w:t>.</w:t>
            </w:r>
          </w:p>
          <w:p w14:paraId="2D7D91A6" w14:textId="77777777" w:rsidR="00BF2F60" w:rsidRDefault="00BF2F60" w:rsidP="001D69E0">
            <w:pPr>
              <w:jc w:val="both"/>
              <w:rPr>
                <w:rFonts w:ascii="Arial Narrow" w:hAnsi="Arial Narrow" w:cs="BookmanOldStyle"/>
                <w:sz w:val="22"/>
                <w:szCs w:val="22"/>
              </w:rPr>
            </w:pPr>
          </w:p>
          <w:p w14:paraId="45495922" w14:textId="181579AB" w:rsidR="00545AD9" w:rsidRDefault="00545AD9" w:rsidP="001D69E0">
            <w:pPr>
              <w:jc w:val="both"/>
              <w:rPr>
                <w:rFonts w:ascii="Arial Narrow" w:hAnsi="Arial Narrow" w:cs="BookmanOldStyle"/>
                <w:sz w:val="22"/>
                <w:szCs w:val="22"/>
              </w:rPr>
            </w:pPr>
            <w:r>
              <w:rPr>
                <w:rFonts w:ascii="Arial Narrow" w:hAnsi="Arial Narrow" w:cs="BookmanOldStyle"/>
                <w:sz w:val="22"/>
                <w:szCs w:val="22"/>
              </w:rPr>
              <w:t xml:space="preserve">It is leasehold land from The Governor of Madhya </w:t>
            </w:r>
            <w:r w:rsidR="008F6CD6" w:rsidRPr="008F6CD6">
              <w:rPr>
                <w:rFonts w:ascii="Arial Narrow" w:hAnsi="Arial Narrow" w:cs="BookmanOldStyle"/>
                <w:sz w:val="22"/>
                <w:szCs w:val="22"/>
              </w:rPr>
              <w:t>Pradesh acting through the Managing Director, M.P.</w:t>
            </w:r>
            <w:r w:rsidR="007E40CC">
              <w:rPr>
                <w:rFonts w:ascii="Arial Narrow" w:hAnsi="Arial Narrow" w:cs="BookmanOldStyle"/>
                <w:sz w:val="22"/>
                <w:szCs w:val="22"/>
              </w:rPr>
              <w:t>I.D.C. Regional</w:t>
            </w:r>
            <w:r w:rsidR="008F6CD6" w:rsidRPr="008F6CD6">
              <w:rPr>
                <w:rFonts w:ascii="Arial Narrow" w:hAnsi="Arial Narrow" w:cs="BookmanOldStyle"/>
                <w:sz w:val="22"/>
                <w:szCs w:val="22"/>
              </w:rPr>
              <w:t xml:space="preserve"> </w:t>
            </w:r>
            <w:r w:rsidR="00CC5F56">
              <w:rPr>
                <w:rFonts w:ascii="Arial Narrow" w:hAnsi="Arial Narrow" w:cs="BookmanOldStyle"/>
                <w:sz w:val="22"/>
                <w:szCs w:val="22"/>
              </w:rPr>
              <w:t>Office Indore</w:t>
            </w:r>
            <w:r w:rsidR="008F6CD6" w:rsidRPr="008F6CD6">
              <w:rPr>
                <w:rFonts w:ascii="Arial Narrow" w:hAnsi="Arial Narrow" w:cs="BookmanOldStyle"/>
                <w:sz w:val="22"/>
                <w:szCs w:val="22"/>
              </w:rPr>
              <w:t xml:space="preserve">. The Lease Period is 30 years </w:t>
            </w:r>
            <w:r w:rsidR="00D25508">
              <w:rPr>
                <w:rFonts w:ascii="Arial Narrow" w:hAnsi="Arial Narrow" w:cs="BookmanOldStyle"/>
                <w:sz w:val="22"/>
                <w:szCs w:val="22"/>
              </w:rPr>
              <w:t>Starting from</w:t>
            </w:r>
            <w:r w:rsidR="008F6CD6" w:rsidRPr="008F6CD6">
              <w:rPr>
                <w:rFonts w:ascii="Arial Narrow" w:hAnsi="Arial Narrow" w:cs="BookmanOldStyle"/>
                <w:sz w:val="22"/>
                <w:szCs w:val="22"/>
              </w:rPr>
              <w:t xml:space="preserve"> date 08.02.2020</w:t>
            </w:r>
            <w:r w:rsidR="00D25508">
              <w:rPr>
                <w:rFonts w:ascii="Arial Narrow" w:hAnsi="Arial Narrow" w:cs="BookmanOldStyle"/>
                <w:sz w:val="22"/>
                <w:szCs w:val="22"/>
              </w:rPr>
              <w:t xml:space="preserve"> </w:t>
            </w:r>
            <w:r w:rsidR="008F6CD6" w:rsidRPr="008F6CD6">
              <w:rPr>
                <w:rFonts w:ascii="Arial Narrow" w:hAnsi="Arial Narrow" w:cs="BookmanOldStyle"/>
                <w:sz w:val="22"/>
                <w:szCs w:val="22"/>
              </w:rPr>
              <w:t>and ending on 07.02.2050. The balance Lease period is 27 Years.</w:t>
            </w:r>
            <w:r w:rsidR="0015065D">
              <w:t xml:space="preserve"> </w:t>
            </w:r>
            <w:r w:rsidR="0015065D" w:rsidRPr="0015065D">
              <w:rPr>
                <w:rFonts w:ascii="Arial Narrow" w:hAnsi="Arial Narrow" w:cs="BookmanOldStyle"/>
                <w:sz w:val="22"/>
                <w:szCs w:val="22"/>
              </w:rPr>
              <w:t>As per site information, the lease is renewable after expiry</w:t>
            </w:r>
            <w:r w:rsidR="0015065D">
              <w:rPr>
                <w:rFonts w:ascii="Arial Narrow" w:hAnsi="Arial Narrow" w:cs="BookmanOldStyle"/>
                <w:sz w:val="22"/>
                <w:szCs w:val="22"/>
              </w:rPr>
              <w:t>.</w:t>
            </w:r>
          </w:p>
          <w:p w14:paraId="29ED404D" w14:textId="77777777" w:rsidR="008F6CD6" w:rsidRPr="00DB5D84" w:rsidRDefault="008F6CD6" w:rsidP="001D69E0">
            <w:pPr>
              <w:jc w:val="both"/>
              <w:rPr>
                <w:rFonts w:ascii="Arial Narrow" w:hAnsi="Arial Narrow" w:cs="BookmanOldStyle"/>
                <w:sz w:val="22"/>
                <w:szCs w:val="22"/>
              </w:rPr>
            </w:pPr>
          </w:p>
          <w:p w14:paraId="0DC88060" w14:textId="0AE966A6" w:rsidR="00BF2F60" w:rsidRPr="00DB5D84" w:rsidRDefault="00BF2F60" w:rsidP="001D69E0">
            <w:pPr>
              <w:jc w:val="both"/>
              <w:rPr>
                <w:rFonts w:ascii="Arial Narrow" w:hAnsi="Arial Narrow" w:cs="BookmanOldStyle"/>
                <w:b/>
                <w:sz w:val="22"/>
                <w:szCs w:val="22"/>
                <w:u w:val="single"/>
              </w:rPr>
            </w:pPr>
            <w:r w:rsidRPr="00DB5D84">
              <w:rPr>
                <w:rFonts w:ascii="Arial Narrow" w:hAnsi="Arial Narrow" w:cs="BookmanOldStyle"/>
                <w:b/>
                <w:sz w:val="22"/>
                <w:szCs w:val="22"/>
                <w:u w:val="single"/>
              </w:rPr>
              <w:t>Nearby Landmark:</w:t>
            </w:r>
            <w:r w:rsidRPr="00DB5D84">
              <w:rPr>
                <w:rFonts w:ascii="Arial Narrow" w:hAnsi="Arial Narrow" w:cs="BookmanOldStyle"/>
                <w:sz w:val="22"/>
                <w:szCs w:val="22"/>
              </w:rPr>
              <w:t xml:space="preserve"> Galaxy Components Pvt. Ltd.</w:t>
            </w:r>
          </w:p>
          <w:p w14:paraId="5FF19167" w14:textId="77777777" w:rsidR="00BF2F60" w:rsidRPr="00DB5D84" w:rsidRDefault="00BF2F60" w:rsidP="001D69E0">
            <w:pPr>
              <w:jc w:val="both"/>
              <w:rPr>
                <w:rFonts w:ascii="Arial Narrow" w:hAnsi="Arial Narrow" w:cs="BookmanOldStyle"/>
                <w:sz w:val="22"/>
                <w:szCs w:val="22"/>
              </w:rPr>
            </w:pPr>
          </w:p>
          <w:p w14:paraId="516414E7" w14:textId="77777777" w:rsidR="00BF2F60" w:rsidRPr="00DB5D84" w:rsidRDefault="00BF2F60" w:rsidP="001D69E0">
            <w:pPr>
              <w:jc w:val="both"/>
              <w:rPr>
                <w:rFonts w:ascii="Arial Narrow" w:hAnsi="Arial Narrow" w:cs="BookmanOldStyle"/>
                <w:b/>
                <w:sz w:val="22"/>
                <w:szCs w:val="22"/>
                <w:u w:val="single"/>
              </w:rPr>
            </w:pPr>
            <w:r w:rsidRPr="00DB5D84">
              <w:rPr>
                <w:rFonts w:ascii="Arial Narrow" w:hAnsi="Arial Narrow" w:cs="BookmanOldStyle"/>
                <w:b/>
                <w:sz w:val="22"/>
                <w:szCs w:val="22"/>
                <w:u w:val="single"/>
              </w:rPr>
              <w:t>Land:</w:t>
            </w:r>
          </w:p>
          <w:p w14:paraId="3DDCCDFA" w14:textId="37139365" w:rsidR="00BF2F60" w:rsidRDefault="00BF2F60" w:rsidP="001D69E0">
            <w:pPr>
              <w:jc w:val="both"/>
              <w:rPr>
                <w:rFonts w:ascii="Arial Narrow" w:hAnsi="Arial Narrow" w:cs="BookmanOldStyle"/>
                <w:sz w:val="22"/>
                <w:szCs w:val="22"/>
              </w:rPr>
            </w:pPr>
            <w:r w:rsidRPr="00DB5D84">
              <w:rPr>
                <w:rFonts w:ascii="Arial Narrow" w:hAnsi="Arial Narrow" w:cs="BookmanOldStyle"/>
                <w:sz w:val="22"/>
                <w:szCs w:val="22"/>
              </w:rPr>
              <w:t xml:space="preserve">As per Lease Deed, the plot of land area is </w:t>
            </w:r>
            <w:r w:rsidR="001C421C" w:rsidRPr="00A66F3C">
              <w:rPr>
                <w:rFonts w:ascii="Arial Narrow" w:hAnsi="Arial Narrow" w:cs="BookmanOldStyle"/>
                <w:b/>
                <w:bCs/>
                <w:sz w:val="22"/>
                <w:szCs w:val="22"/>
              </w:rPr>
              <w:t>3,646</w:t>
            </w:r>
            <w:r w:rsidRPr="00A66F3C">
              <w:rPr>
                <w:rFonts w:ascii="Arial Narrow" w:hAnsi="Arial Narrow" w:cs="BookmanOldStyle"/>
                <w:b/>
                <w:bCs/>
                <w:sz w:val="22"/>
                <w:szCs w:val="22"/>
              </w:rPr>
              <w:t>.00 Sq. M.</w:t>
            </w:r>
            <w:r w:rsidRPr="00DB5D84">
              <w:rPr>
                <w:rFonts w:ascii="Arial Narrow" w:hAnsi="Arial Narrow" w:cs="BookmanOldStyle"/>
                <w:sz w:val="22"/>
                <w:szCs w:val="22"/>
              </w:rPr>
              <w:t>, which is considered for valuation.</w:t>
            </w:r>
          </w:p>
          <w:p w14:paraId="050A602A" w14:textId="7A17CFE5" w:rsidR="0015065D" w:rsidRDefault="0015065D" w:rsidP="001D69E0">
            <w:pPr>
              <w:jc w:val="both"/>
              <w:rPr>
                <w:rFonts w:ascii="Arial Narrow" w:hAnsi="Arial Narrow" w:cs="BookmanOldStyle"/>
                <w:sz w:val="22"/>
                <w:szCs w:val="22"/>
              </w:rPr>
            </w:pPr>
          </w:p>
          <w:p w14:paraId="5AD6BDD2" w14:textId="453FC2FA" w:rsidR="00BF2F60" w:rsidRPr="00DB5D84" w:rsidRDefault="0015065D" w:rsidP="00823FC4">
            <w:pPr>
              <w:jc w:val="both"/>
              <w:rPr>
                <w:rFonts w:ascii="Arial Narrow" w:hAnsi="Arial Narrow" w:cs="BookmanOldStyle"/>
                <w:sz w:val="22"/>
                <w:szCs w:val="22"/>
              </w:rPr>
            </w:pPr>
            <w:r>
              <w:rPr>
                <w:rFonts w:ascii="Arial Narrow" w:hAnsi="Arial Narrow" w:cs="BookmanOldStyle"/>
                <w:sz w:val="22"/>
                <w:szCs w:val="22"/>
              </w:rPr>
              <w:lastRenderedPageBreak/>
              <w:t xml:space="preserve">On the site, there are few industrial structures. Construction Permission, Approved building plan for the same is not </w:t>
            </w:r>
            <w:r w:rsidR="00DA649A">
              <w:rPr>
                <w:rFonts w:ascii="Arial Narrow" w:hAnsi="Arial Narrow" w:cs="BookmanOldStyle"/>
                <w:sz w:val="22"/>
                <w:szCs w:val="22"/>
              </w:rPr>
              <w:t xml:space="preserve">provided for verification, hence not considered for the purpose of valuation. Only Land Component is considered. </w:t>
            </w:r>
          </w:p>
        </w:tc>
      </w:tr>
      <w:tr w:rsidR="00BF2F60" w:rsidRPr="00DB5D84" w14:paraId="6B56C101" w14:textId="77777777"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14:paraId="6DFC4CD7"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031CB3F1"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noProof/>
                <w:color w:val="auto"/>
                <w:sz w:val="22"/>
                <w:szCs w:val="22"/>
              </w:rPr>
              <w:t>Municipal Ward No.</w:t>
            </w:r>
          </w:p>
        </w:tc>
        <w:tc>
          <w:tcPr>
            <w:tcW w:w="2331" w:type="pct"/>
            <w:gridSpan w:val="3"/>
            <w:tcBorders>
              <w:top w:val="single" w:sz="4" w:space="0" w:color="auto"/>
              <w:left w:val="single" w:sz="4" w:space="0" w:color="000000"/>
              <w:bottom w:val="single" w:sz="4" w:space="0" w:color="auto"/>
              <w:right w:val="single" w:sz="4" w:space="0" w:color="000000"/>
            </w:tcBorders>
          </w:tcPr>
          <w:p w14:paraId="7F2FE450" w14:textId="23A7C64B" w:rsidR="00BF2F60" w:rsidRPr="00A5609B" w:rsidRDefault="00BF2F60" w:rsidP="001D69E0">
            <w:pPr>
              <w:pStyle w:val="Default"/>
              <w:spacing w:line="276" w:lineRule="auto"/>
              <w:jc w:val="both"/>
              <w:rPr>
                <w:rFonts w:ascii="Arial Narrow" w:hAnsi="Arial Narrow"/>
                <w:color w:val="auto"/>
              </w:rPr>
            </w:pPr>
            <w:r w:rsidRPr="00A5609B">
              <w:rPr>
                <w:rFonts w:ascii="Arial Narrow" w:hAnsi="Arial Narrow" w:cs="Tahoma"/>
                <w:color w:val="auto"/>
                <w:sz w:val="22"/>
                <w:szCs w:val="22"/>
              </w:rPr>
              <w:t>Ward No. 04</w:t>
            </w:r>
            <w:r w:rsidR="00327C41">
              <w:rPr>
                <w:rFonts w:ascii="Arial Narrow" w:hAnsi="Arial Narrow" w:cs="Tahoma"/>
                <w:color w:val="auto"/>
                <w:sz w:val="22"/>
                <w:szCs w:val="22"/>
              </w:rPr>
              <w:t xml:space="preserve"> (</w:t>
            </w:r>
            <w:r w:rsidR="00DA649A">
              <w:rPr>
                <w:rFonts w:ascii="Arial Narrow" w:hAnsi="Arial Narrow" w:cs="Tahoma"/>
                <w:color w:val="auto"/>
                <w:sz w:val="22"/>
                <w:szCs w:val="22"/>
              </w:rPr>
              <w:t>Kinetic</w:t>
            </w:r>
            <w:r w:rsidR="00327C41">
              <w:rPr>
                <w:rFonts w:ascii="Arial Narrow" w:hAnsi="Arial Narrow" w:cs="Tahoma"/>
                <w:color w:val="auto"/>
                <w:sz w:val="22"/>
                <w:szCs w:val="22"/>
              </w:rPr>
              <w:t xml:space="preserve"> </w:t>
            </w:r>
            <w:r w:rsidR="00823FC4">
              <w:rPr>
                <w:rFonts w:ascii="Arial Narrow" w:hAnsi="Arial Narrow" w:cs="Tahoma"/>
                <w:color w:val="auto"/>
                <w:sz w:val="22"/>
                <w:szCs w:val="22"/>
              </w:rPr>
              <w:t>Ward)</w:t>
            </w:r>
          </w:p>
        </w:tc>
      </w:tr>
      <w:tr w:rsidR="00BF2F60" w:rsidRPr="00DB5D84" w14:paraId="22AABC5B" w14:textId="77777777"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14:paraId="7A374283"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34FFA53C" w14:textId="77777777" w:rsidR="00BF2F60" w:rsidRPr="00DB5D84" w:rsidRDefault="00BF2F60" w:rsidP="001D69E0">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City / Town</w:t>
            </w:r>
          </w:p>
        </w:tc>
        <w:tc>
          <w:tcPr>
            <w:tcW w:w="2331" w:type="pct"/>
            <w:gridSpan w:val="3"/>
            <w:tcBorders>
              <w:top w:val="single" w:sz="4" w:space="0" w:color="auto"/>
              <w:left w:val="single" w:sz="4" w:space="0" w:color="000000"/>
              <w:bottom w:val="single" w:sz="4" w:space="0" w:color="auto"/>
              <w:right w:val="single" w:sz="4" w:space="0" w:color="000000"/>
            </w:tcBorders>
          </w:tcPr>
          <w:p w14:paraId="4E72BC32" w14:textId="77777777" w:rsidR="00BF2F60" w:rsidRPr="00A5609B" w:rsidRDefault="00EF7DCA" w:rsidP="001D69E0">
            <w:pPr>
              <w:pStyle w:val="Default"/>
              <w:spacing w:line="276" w:lineRule="auto"/>
              <w:jc w:val="both"/>
              <w:rPr>
                <w:rFonts w:ascii="Arial Narrow" w:hAnsi="Arial Narrow" w:cs="Arial"/>
                <w:color w:val="auto"/>
                <w:sz w:val="22"/>
                <w:szCs w:val="22"/>
              </w:rPr>
            </w:pPr>
            <w:r>
              <w:rPr>
                <w:rFonts w:ascii="Arial Narrow" w:hAnsi="Arial Narrow" w:cs="Tahoma"/>
                <w:color w:val="auto"/>
                <w:sz w:val="22"/>
                <w:szCs w:val="22"/>
              </w:rPr>
              <w:t xml:space="preserve">Pithampur Indore </w:t>
            </w:r>
          </w:p>
        </w:tc>
      </w:tr>
      <w:tr w:rsidR="00BF2F60" w:rsidRPr="00DB5D84" w14:paraId="18720571" w14:textId="77777777"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14:paraId="0B08C202" w14:textId="77777777"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6A077D1F" w14:textId="77777777" w:rsidR="00BF2F60" w:rsidRPr="00DB5D84" w:rsidRDefault="00BF2F60" w:rsidP="001D69E0">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Residential Area / Commercial Area / Industrial Area (Pithampur)</w:t>
            </w:r>
          </w:p>
        </w:tc>
        <w:tc>
          <w:tcPr>
            <w:tcW w:w="2331" w:type="pct"/>
            <w:gridSpan w:val="3"/>
            <w:tcBorders>
              <w:top w:val="single" w:sz="4" w:space="0" w:color="auto"/>
              <w:left w:val="single" w:sz="4" w:space="0" w:color="000000"/>
              <w:bottom w:val="single" w:sz="4" w:space="0" w:color="auto"/>
              <w:right w:val="single" w:sz="4" w:space="0" w:color="000000"/>
            </w:tcBorders>
          </w:tcPr>
          <w:p w14:paraId="3C580985" w14:textId="77777777" w:rsidR="00BF2F60" w:rsidRPr="00A5609B"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Industrial Area, Pithampur</w:t>
            </w:r>
          </w:p>
        </w:tc>
      </w:tr>
      <w:tr w:rsidR="00BF2F60" w:rsidRPr="00DB5D84" w14:paraId="47057D6C" w14:textId="77777777"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14:paraId="69477685"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759ACE8A" w14:textId="77777777" w:rsidR="00BF2F60" w:rsidRPr="00DB5D84" w:rsidRDefault="00BF2F60" w:rsidP="001D69E0">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Classification of the area:</w:t>
            </w:r>
          </w:p>
        </w:tc>
        <w:tc>
          <w:tcPr>
            <w:tcW w:w="2331" w:type="pct"/>
            <w:gridSpan w:val="3"/>
            <w:tcBorders>
              <w:top w:val="single" w:sz="4" w:space="0" w:color="auto"/>
              <w:left w:val="single" w:sz="4" w:space="0" w:color="000000"/>
              <w:bottom w:val="single" w:sz="4" w:space="0" w:color="auto"/>
              <w:right w:val="single" w:sz="4" w:space="0" w:color="000000"/>
            </w:tcBorders>
          </w:tcPr>
          <w:p w14:paraId="4EF2787F" w14:textId="77777777" w:rsidR="00BF2F60" w:rsidRPr="00A5609B" w:rsidRDefault="00BF2F60" w:rsidP="001D69E0">
            <w:pPr>
              <w:pStyle w:val="Default"/>
              <w:spacing w:line="276" w:lineRule="auto"/>
              <w:jc w:val="both"/>
              <w:rPr>
                <w:rFonts w:ascii="Arial Narrow" w:hAnsi="Arial Narrow" w:cs="Arial"/>
                <w:color w:val="auto"/>
                <w:sz w:val="22"/>
                <w:szCs w:val="22"/>
              </w:rPr>
            </w:pPr>
          </w:p>
        </w:tc>
      </w:tr>
      <w:tr w:rsidR="00BF2F60" w:rsidRPr="00DB5D84" w14:paraId="2D072CC6" w14:textId="77777777"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14:paraId="38A9778B" w14:textId="77777777"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585BEB22" w14:textId="77777777" w:rsidR="00BF2F60" w:rsidRPr="00DB5D84" w:rsidRDefault="00BF2F60" w:rsidP="001D69E0">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High / Middle / Poor</w:t>
            </w:r>
          </w:p>
        </w:tc>
        <w:tc>
          <w:tcPr>
            <w:tcW w:w="2331" w:type="pct"/>
            <w:gridSpan w:val="3"/>
            <w:tcBorders>
              <w:top w:val="single" w:sz="4" w:space="0" w:color="auto"/>
              <w:left w:val="single" w:sz="4" w:space="0" w:color="000000"/>
              <w:bottom w:val="single" w:sz="4" w:space="0" w:color="auto"/>
              <w:right w:val="single" w:sz="4" w:space="0" w:color="000000"/>
            </w:tcBorders>
          </w:tcPr>
          <w:p w14:paraId="595856CF" w14:textId="77777777" w:rsidR="00BF2F60" w:rsidRPr="00A5609B"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 xml:space="preserve">Middle </w:t>
            </w:r>
          </w:p>
        </w:tc>
      </w:tr>
      <w:tr w:rsidR="00BF2F60" w:rsidRPr="00DB5D84" w14:paraId="4602B55A" w14:textId="77777777"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14:paraId="074D7F26" w14:textId="77777777"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431398C4" w14:textId="77777777" w:rsidR="00BF2F60" w:rsidRPr="00DB5D84" w:rsidRDefault="00BF2F60" w:rsidP="001D69E0">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Metro / Urban / Semi Urban / Rural</w:t>
            </w:r>
          </w:p>
        </w:tc>
        <w:tc>
          <w:tcPr>
            <w:tcW w:w="2331" w:type="pct"/>
            <w:gridSpan w:val="3"/>
            <w:tcBorders>
              <w:top w:val="single" w:sz="4" w:space="0" w:color="auto"/>
              <w:left w:val="single" w:sz="4" w:space="0" w:color="000000"/>
              <w:bottom w:val="single" w:sz="4" w:space="0" w:color="auto"/>
              <w:right w:val="single" w:sz="4" w:space="0" w:color="000000"/>
            </w:tcBorders>
          </w:tcPr>
          <w:p w14:paraId="61D86760" w14:textId="77777777" w:rsidR="00BF2F60" w:rsidRPr="00A5609B"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Semi Urban</w:t>
            </w:r>
          </w:p>
        </w:tc>
      </w:tr>
      <w:tr w:rsidR="00BF2F60" w:rsidRPr="00DB5D84" w14:paraId="0AB5D922" w14:textId="77777777" w:rsidTr="007F1BEC">
        <w:trPr>
          <w:trHeight w:val="165"/>
          <w:jc w:val="center"/>
        </w:trPr>
        <w:tc>
          <w:tcPr>
            <w:tcW w:w="500" w:type="pct"/>
            <w:tcBorders>
              <w:top w:val="single" w:sz="4" w:space="0" w:color="auto"/>
              <w:left w:val="single" w:sz="4" w:space="0" w:color="auto"/>
              <w:bottom w:val="single" w:sz="4" w:space="0" w:color="auto"/>
              <w:right w:val="single" w:sz="4" w:space="0" w:color="auto"/>
            </w:tcBorders>
          </w:tcPr>
          <w:p w14:paraId="70F4119D"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5E549EA8" w14:textId="77777777" w:rsidR="00BF2F60" w:rsidRPr="00DB5D84" w:rsidRDefault="00BF2F60" w:rsidP="001D69E0">
            <w:pPr>
              <w:pStyle w:val="Default"/>
              <w:spacing w:line="276" w:lineRule="auto"/>
              <w:jc w:val="both"/>
              <w:rPr>
                <w:rFonts w:ascii="Arial Narrow" w:hAnsi="Arial Narrow" w:cs="Arial"/>
                <w:noProof/>
                <w:color w:val="auto"/>
                <w:sz w:val="22"/>
                <w:szCs w:val="22"/>
              </w:rPr>
            </w:pPr>
            <w:r w:rsidRPr="00A5609B">
              <w:rPr>
                <w:rFonts w:ascii="Arial Narrow" w:hAnsi="Arial Narrow" w:cs="Arial"/>
                <w:color w:val="auto"/>
                <w:sz w:val="22"/>
                <w:szCs w:val="22"/>
              </w:rPr>
              <w:t>Coming under Corporation limit/ Village Panchayat/ Municipality</w:t>
            </w:r>
          </w:p>
        </w:tc>
        <w:tc>
          <w:tcPr>
            <w:tcW w:w="2331" w:type="pct"/>
            <w:gridSpan w:val="3"/>
            <w:tcBorders>
              <w:top w:val="single" w:sz="4" w:space="0" w:color="auto"/>
              <w:left w:val="single" w:sz="4" w:space="0" w:color="000000"/>
              <w:bottom w:val="single" w:sz="4" w:space="0" w:color="auto"/>
              <w:right w:val="single" w:sz="4" w:space="0" w:color="000000"/>
            </w:tcBorders>
          </w:tcPr>
          <w:p w14:paraId="6F577F26" w14:textId="77777777" w:rsidR="00BF2F60" w:rsidRPr="00A5609B" w:rsidRDefault="00BE5DA2" w:rsidP="001D69E0">
            <w:pPr>
              <w:pStyle w:val="Default"/>
              <w:spacing w:line="276" w:lineRule="auto"/>
              <w:jc w:val="both"/>
              <w:rPr>
                <w:rFonts w:ascii="Arial Narrow" w:hAnsi="Arial Narrow" w:cs="Arial"/>
                <w:color w:val="auto"/>
                <w:sz w:val="22"/>
                <w:szCs w:val="22"/>
              </w:rPr>
            </w:pPr>
            <w:r>
              <w:rPr>
                <w:rFonts w:ascii="Arial Narrow" w:hAnsi="Arial Narrow"/>
                <w:color w:val="auto"/>
                <w:sz w:val="22"/>
                <w:szCs w:val="22"/>
              </w:rPr>
              <w:t xml:space="preserve">M.P.I.D.C Indore / Nagar Palika Pithampur, Indore </w:t>
            </w:r>
          </w:p>
        </w:tc>
      </w:tr>
      <w:tr w:rsidR="00BF2F60" w:rsidRPr="00DB5D84" w14:paraId="4BE7A8C6" w14:textId="77777777" w:rsidTr="007F1BEC">
        <w:trPr>
          <w:trHeight w:val="225"/>
          <w:jc w:val="center"/>
        </w:trPr>
        <w:tc>
          <w:tcPr>
            <w:tcW w:w="500" w:type="pct"/>
            <w:tcBorders>
              <w:top w:val="single" w:sz="4" w:space="0" w:color="auto"/>
              <w:left w:val="single" w:sz="4" w:space="0" w:color="auto"/>
              <w:bottom w:val="single" w:sz="4" w:space="0" w:color="auto"/>
              <w:right w:val="single" w:sz="4" w:space="0" w:color="auto"/>
            </w:tcBorders>
          </w:tcPr>
          <w:p w14:paraId="7D57986F"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247FC52D" w14:textId="77777777"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Postal Address of the Property</w:t>
            </w:r>
          </w:p>
        </w:tc>
        <w:tc>
          <w:tcPr>
            <w:tcW w:w="2331" w:type="pct"/>
            <w:gridSpan w:val="3"/>
            <w:tcBorders>
              <w:top w:val="single" w:sz="4" w:space="0" w:color="auto"/>
              <w:left w:val="single" w:sz="4" w:space="0" w:color="000000"/>
              <w:bottom w:val="single" w:sz="4" w:space="0" w:color="auto"/>
              <w:right w:val="single" w:sz="4" w:space="0" w:color="000000"/>
            </w:tcBorders>
          </w:tcPr>
          <w:p w14:paraId="54BC03B9" w14:textId="20A05883" w:rsidR="00BF2F60" w:rsidRPr="00DB5D84" w:rsidRDefault="0015065D" w:rsidP="00A964EC">
            <w:pPr>
              <w:spacing w:line="276" w:lineRule="auto"/>
              <w:jc w:val="both"/>
              <w:rPr>
                <w:rFonts w:ascii="Arial Narrow" w:hAnsi="Arial Narrow" w:cs="Arial"/>
                <w:sz w:val="22"/>
                <w:szCs w:val="22"/>
              </w:rPr>
            </w:pPr>
            <w:r>
              <w:rPr>
                <w:rFonts w:ascii="Arial Narrow" w:hAnsi="Arial Narrow" w:cs="Arial"/>
                <w:sz w:val="22"/>
                <w:szCs w:val="22"/>
              </w:rPr>
              <w:t>Industrial Land bearing Plot No. 175</w:t>
            </w:r>
            <w:r w:rsidR="00A33C81" w:rsidRPr="00730889">
              <w:rPr>
                <w:rFonts w:ascii="Arial Narrow" w:hAnsi="Arial Narrow" w:cs="Arial"/>
                <w:sz w:val="22"/>
                <w:szCs w:val="22"/>
              </w:rPr>
              <w:t>, Industrial Growth Center Pithampur Sector-1, Rau - Pithampur Road, Village Pithampur, Tehsil &amp; District Dhar, State – Madhya Pradesh, Country – India</w:t>
            </w:r>
          </w:p>
        </w:tc>
      </w:tr>
      <w:tr w:rsidR="00BF2F60" w:rsidRPr="00DB5D84" w14:paraId="44B2A939" w14:textId="77777777" w:rsidTr="007F1BEC">
        <w:trPr>
          <w:trHeight w:val="465"/>
          <w:jc w:val="center"/>
        </w:trPr>
        <w:tc>
          <w:tcPr>
            <w:tcW w:w="500" w:type="pct"/>
            <w:tcBorders>
              <w:top w:val="single" w:sz="4" w:space="0" w:color="auto"/>
              <w:left w:val="single" w:sz="4" w:space="0" w:color="auto"/>
              <w:bottom w:val="single" w:sz="4" w:space="0" w:color="auto"/>
              <w:right w:val="single" w:sz="4" w:space="0" w:color="auto"/>
            </w:tcBorders>
          </w:tcPr>
          <w:p w14:paraId="1142823C"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3F8AE428"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Latitude, Longitude and Coordinates of the site</w:t>
            </w:r>
          </w:p>
        </w:tc>
        <w:tc>
          <w:tcPr>
            <w:tcW w:w="2331" w:type="pct"/>
            <w:gridSpan w:val="3"/>
            <w:tcBorders>
              <w:top w:val="single" w:sz="4" w:space="0" w:color="auto"/>
              <w:left w:val="single" w:sz="4" w:space="0" w:color="000000"/>
              <w:bottom w:val="single" w:sz="4" w:space="0" w:color="auto"/>
              <w:right w:val="single" w:sz="4" w:space="0" w:color="000000"/>
            </w:tcBorders>
          </w:tcPr>
          <w:p w14:paraId="4E5F9A63" w14:textId="77777777" w:rsidR="00BF2F60" w:rsidRPr="00DB5D84" w:rsidRDefault="00673EA5" w:rsidP="001D69E0">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22°37’14.</w:t>
            </w:r>
            <w:proofErr w:type="gramStart"/>
            <w:r>
              <w:rPr>
                <w:rFonts w:ascii="Arial Narrow" w:hAnsi="Arial Narrow" w:cs="Arial"/>
                <w:color w:val="auto"/>
                <w:sz w:val="22"/>
                <w:szCs w:val="22"/>
              </w:rPr>
              <w:t>0”N</w:t>
            </w:r>
            <w:proofErr w:type="gramEnd"/>
            <w:r>
              <w:rPr>
                <w:rFonts w:ascii="Arial Narrow" w:hAnsi="Arial Narrow" w:cs="Arial"/>
                <w:color w:val="auto"/>
                <w:sz w:val="22"/>
                <w:szCs w:val="22"/>
              </w:rPr>
              <w:t xml:space="preserve"> 75°41’53.7”E</w:t>
            </w:r>
          </w:p>
        </w:tc>
      </w:tr>
      <w:tr w:rsidR="00BF2F60" w:rsidRPr="00DB5D84" w14:paraId="55C884A7" w14:textId="77777777" w:rsidTr="007F1BEC">
        <w:trPr>
          <w:trHeight w:val="465"/>
          <w:jc w:val="center"/>
        </w:trPr>
        <w:tc>
          <w:tcPr>
            <w:tcW w:w="500" w:type="pct"/>
            <w:tcBorders>
              <w:top w:val="single" w:sz="4" w:space="0" w:color="auto"/>
              <w:left w:val="single" w:sz="4" w:space="0" w:color="auto"/>
              <w:bottom w:val="single" w:sz="4" w:space="0" w:color="auto"/>
              <w:right w:val="single" w:sz="4" w:space="0" w:color="auto"/>
            </w:tcBorders>
          </w:tcPr>
          <w:p w14:paraId="1512C0B5"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0B77A0CC"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Area of the plot/land </w:t>
            </w:r>
          </w:p>
          <w:p w14:paraId="076058B4" w14:textId="77777777" w:rsidR="00BF2F60" w:rsidRPr="00DB5D84" w:rsidRDefault="00BF2F60" w:rsidP="001D69E0">
            <w:pPr>
              <w:pStyle w:val="Default"/>
              <w:spacing w:line="276" w:lineRule="auto"/>
              <w:jc w:val="both"/>
              <w:rPr>
                <w:rFonts w:ascii="Arial Narrow" w:hAnsi="Arial Narrow" w:cs="Arial"/>
                <w:b/>
                <w:color w:val="auto"/>
                <w:sz w:val="22"/>
                <w:szCs w:val="22"/>
              </w:rPr>
            </w:pPr>
            <w:r w:rsidRPr="00DB5D84">
              <w:rPr>
                <w:rFonts w:ascii="Arial Narrow" w:hAnsi="Arial Narrow"/>
                <w:color w:val="auto"/>
                <w:w w:val="110"/>
                <w:sz w:val="22"/>
                <w:szCs w:val="22"/>
              </w:rPr>
              <w:t>(Supported by a plan)</w:t>
            </w:r>
          </w:p>
        </w:tc>
        <w:tc>
          <w:tcPr>
            <w:tcW w:w="2331" w:type="pct"/>
            <w:gridSpan w:val="3"/>
            <w:tcBorders>
              <w:top w:val="single" w:sz="4" w:space="0" w:color="auto"/>
              <w:left w:val="single" w:sz="4" w:space="0" w:color="000000"/>
              <w:bottom w:val="single" w:sz="4" w:space="0" w:color="auto"/>
              <w:right w:val="single" w:sz="4" w:space="0" w:color="000000"/>
            </w:tcBorders>
          </w:tcPr>
          <w:p w14:paraId="16379369" w14:textId="34513615" w:rsidR="00BF2F60" w:rsidRPr="00DB5D84" w:rsidRDefault="00BF2F60" w:rsidP="001D69E0">
            <w:pPr>
              <w:pStyle w:val="Default"/>
              <w:spacing w:line="276" w:lineRule="auto"/>
              <w:jc w:val="both"/>
              <w:rPr>
                <w:rFonts w:ascii="Arial Narrow" w:hAnsi="Arial Narrow" w:cs="BookmanOldStyle"/>
                <w:color w:val="auto"/>
                <w:sz w:val="22"/>
                <w:szCs w:val="22"/>
              </w:rPr>
            </w:pPr>
            <w:r w:rsidRPr="00DB5D84">
              <w:rPr>
                <w:rFonts w:ascii="Arial Narrow" w:hAnsi="Arial Narrow" w:cs="BookmanOldStyle"/>
                <w:color w:val="auto"/>
                <w:sz w:val="22"/>
                <w:szCs w:val="22"/>
              </w:rPr>
              <w:t xml:space="preserve">Plot area = </w:t>
            </w:r>
            <w:r w:rsidR="00CA0E4E">
              <w:rPr>
                <w:rFonts w:ascii="Arial Narrow" w:hAnsi="Arial Narrow" w:cs="BookmanOldStyle"/>
                <w:color w:val="auto"/>
                <w:sz w:val="22"/>
                <w:szCs w:val="22"/>
              </w:rPr>
              <w:t xml:space="preserve">3,646.00 Sq. M. </w:t>
            </w:r>
          </w:p>
          <w:p w14:paraId="6D1EE873" w14:textId="77777777" w:rsidR="00BF2F60" w:rsidRPr="00DB5D84" w:rsidRDefault="00BF2F60" w:rsidP="003722B1">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(Area as per </w:t>
            </w:r>
            <w:r w:rsidRPr="00A5609B">
              <w:rPr>
                <w:rFonts w:ascii="Arial Narrow" w:hAnsi="Arial Narrow" w:cs="BookmanOldStyle"/>
                <w:color w:val="auto"/>
                <w:sz w:val="22"/>
                <w:szCs w:val="22"/>
              </w:rPr>
              <w:t>Lease Deed</w:t>
            </w:r>
            <w:r w:rsidRPr="00DB5D84">
              <w:rPr>
                <w:rFonts w:ascii="Arial Narrow" w:hAnsi="Arial Narrow" w:cs="Arial"/>
                <w:color w:val="auto"/>
                <w:sz w:val="22"/>
                <w:szCs w:val="22"/>
              </w:rPr>
              <w:t>)</w:t>
            </w:r>
          </w:p>
        </w:tc>
      </w:tr>
      <w:tr w:rsidR="00BF2F60" w:rsidRPr="00DB5D84" w14:paraId="16A99E04" w14:textId="77777777" w:rsidTr="007F1BEC">
        <w:trPr>
          <w:trHeight w:val="465"/>
          <w:jc w:val="center"/>
        </w:trPr>
        <w:tc>
          <w:tcPr>
            <w:tcW w:w="500" w:type="pct"/>
            <w:tcBorders>
              <w:top w:val="single" w:sz="4" w:space="0" w:color="auto"/>
              <w:left w:val="single" w:sz="4" w:space="0" w:color="auto"/>
              <w:bottom w:val="single" w:sz="4" w:space="0" w:color="auto"/>
              <w:right w:val="single" w:sz="4" w:space="0" w:color="auto"/>
            </w:tcBorders>
          </w:tcPr>
          <w:p w14:paraId="0895E4B2"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797334F6"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olor w:val="auto"/>
                <w:w w:val="110"/>
                <w:sz w:val="22"/>
                <w:szCs w:val="22"/>
              </w:rPr>
              <w:t>Layout plan of the area in which the property is located</w:t>
            </w:r>
          </w:p>
        </w:tc>
        <w:tc>
          <w:tcPr>
            <w:tcW w:w="2331" w:type="pct"/>
            <w:gridSpan w:val="3"/>
            <w:tcBorders>
              <w:top w:val="single" w:sz="4" w:space="0" w:color="auto"/>
              <w:left w:val="single" w:sz="4" w:space="0" w:color="000000"/>
              <w:bottom w:val="single" w:sz="4" w:space="0" w:color="auto"/>
              <w:right w:val="single" w:sz="4" w:space="0" w:color="000000"/>
            </w:tcBorders>
          </w:tcPr>
          <w:p w14:paraId="53C3B954" w14:textId="16E94D8F" w:rsidR="00BF2F60" w:rsidRPr="00A5609B" w:rsidRDefault="00DA649A" w:rsidP="00CD2D53">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Layout plan is not provided for verification.</w:t>
            </w:r>
          </w:p>
        </w:tc>
      </w:tr>
      <w:tr w:rsidR="00BF2F60" w:rsidRPr="00DB5D84" w14:paraId="39A978D4" w14:textId="77777777" w:rsidTr="007F1BEC">
        <w:trPr>
          <w:trHeight w:val="465"/>
          <w:jc w:val="center"/>
        </w:trPr>
        <w:tc>
          <w:tcPr>
            <w:tcW w:w="500" w:type="pct"/>
            <w:tcBorders>
              <w:top w:val="single" w:sz="4" w:space="0" w:color="auto"/>
              <w:left w:val="single" w:sz="4" w:space="0" w:color="auto"/>
              <w:bottom w:val="single" w:sz="4" w:space="0" w:color="auto"/>
              <w:right w:val="single" w:sz="4" w:space="0" w:color="auto"/>
            </w:tcBorders>
          </w:tcPr>
          <w:p w14:paraId="041FB269"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4F0C070A" w14:textId="77777777" w:rsidR="00BF2F60" w:rsidRPr="004E4F9B" w:rsidRDefault="00BF2F60" w:rsidP="001D69E0">
            <w:pPr>
              <w:pStyle w:val="Default"/>
              <w:spacing w:line="276" w:lineRule="auto"/>
              <w:jc w:val="both"/>
              <w:rPr>
                <w:rFonts w:ascii="Arial Narrow" w:hAnsi="Arial Narrow"/>
                <w:color w:val="auto"/>
                <w:w w:val="110"/>
                <w:sz w:val="22"/>
                <w:szCs w:val="22"/>
              </w:rPr>
            </w:pPr>
            <w:r w:rsidRPr="004E4F9B">
              <w:rPr>
                <w:rFonts w:ascii="Arial Narrow" w:hAnsi="Arial Narrow"/>
                <w:color w:val="auto"/>
                <w:w w:val="110"/>
                <w:sz w:val="22"/>
                <w:szCs w:val="22"/>
              </w:rPr>
              <w:t>Development of surrounding areas</w:t>
            </w:r>
          </w:p>
        </w:tc>
        <w:tc>
          <w:tcPr>
            <w:tcW w:w="2331" w:type="pct"/>
            <w:gridSpan w:val="3"/>
            <w:tcBorders>
              <w:top w:val="single" w:sz="4" w:space="0" w:color="auto"/>
              <w:left w:val="single" w:sz="4" w:space="0" w:color="000000"/>
              <w:bottom w:val="single" w:sz="4" w:space="0" w:color="auto"/>
              <w:right w:val="single" w:sz="4" w:space="0" w:color="000000"/>
            </w:tcBorders>
          </w:tcPr>
          <w:p w14:paraId="1B76DA82" w14:textId="77777777" w:rsidR="00BF2F60" w:rsidRPr="004E4F9B" w:rsidRDefault="004E4F9B" w:rsidP="001D69E0">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Developing Industrial Area </w:t>
            </w:r>
          </w:p>
        </w:tc>
      </w:tr>
      <w:tr w:rsidR="00BF2F60" w:rsidRPr="00DB5D84" w14:paraId="00539279" w14:textId="77777777" w:rsidTr="007F1BEC">
        <w:trPr>
          <w:trHeight w:val="465"/>
          <w:jc w:val="center"/>
        </w:trPr>
        <w:tc>
          <w:tcPr>
            <w:tcW w:w="500" w:type="pct"/>
            <w:tcBorders>
              <w:top w:val="single" w:sz="4" w:space="0" w:color="auto"/>
              <w:left w:val="single" w:sz="4" w:space="0" w:color="auto"/>
              <w:bottom w:val="single" w:sz="4" w:space="0" w:color="auto"/>
              <w:right w:val="single" w:sz="4" w:space="0" w:color="auto"/>
            </w:tcBorders>
          </w:tcPr>
          <w:p w14:paraId="358D416C"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07138F00" w14:textId="77777777" w:rsidR="00BF2F60" w:rsidRPr="00DB5D84" w:rsidRDefault="00BF2F60" w:rsidP="001D69E0">
            <w:pPr>
              <w:pStyle w:val="Default"/>
              <w:spacing w:line="276" w:lineRule="auto"/>
              <w:jc w:val="both"/>
              <w:rPr>
                <w:rFonts w:ascii="Arial Narrow" w:hAnsi="Arial Narrow"/>
                <w:b/>
                <w:color w:val="auto"/>
                <w:w w:val="110"/>
                <w:sz w:val="22"/>
                <w:szCs w:val="22"/>
              </w:rPr>
            </w:pPr>
            <w:r w:rsidRPr="00DB5D84">
              <w:rPr>
                <w:rFonts w:ascii="Arial Narrow" w:hAnsi="Arial Narrow"/>
                <w:color w:val="auto"/>
                <w:w w:val="110"/>
                <w:sz w:val="22"/>
                <w:szCs w:val="22"/>
              </w:rPr>
              <w:t>Details of Roads abutting the property</w:t>
            </w:r>
          </w:p>
        </w:tc>
        <w:tc>
          <w:tcPr>
            <w:tcW w:w="2331" w:type="pct"/>
            <w:gridSpan w:val="3"/>
            <w:tcBorders>
              <w:top w:val="single" w:sz="4" w:space="0" w:color="auto"/>
              <w:left w:val="single" w:sz="4" w:space="0" w:color="000000"/>
              <w:bottom w:val="single" w:sz="4" w:space="0" w:color="auto"/>
              <w:right w:val="single" w:sz="4" w:space="0" w:color="000000"/>
            </w:tcBorders>
          </w:tcPr>
          <w:p w14:paraId="1461A069" w14:textId="77777777" w:rsidR="00BF2F60" w:rsidRPr="00DB5D84" w:rsidRDefault="00625AB1" w:rsidP="001D69E0">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Rau – Pithampur Road </w:t>
            </w:r>
            <w:r w:rsidR="00411F6C">
              <w:rPr>
                <w:rFonts w:ascii="Arial Narrow" w:hAnsi="Arial Narrow" w:cs="Arial"/>
                <w:color w:val="auto"/>
                <w:sz w:val="22"/>
                <w:szCs w:val="22"/>
              </w:rPr>
              <w:t xml:space="preserve"> </w:t>
            </w:r>
          </w:p>
        </w:tc>
      </w:tr>
      <w:tr w:rsidR="00BF2F60" w:rsidRPr="00DB5D84" w14:paraId="2CBD67B3" w14:textId="77777777" w:rsidTr="007F1BEC">
        <w:trPr>
          <w:trHeight w:val="465"/>
          <w:jc w:val="center"/>
        </w:trPr>
        <w:tc>
          <w:tcPr>
            <w:tcW w:w="500" w:type="pct"/>
            <w:tcBorders>
              <w:top w:val="single" w:sz="4" w:space="0" w:color="auto"/>
              <w:left w:val="single" w:sz="4" w:space="0" w:color="auto"/>
              <w:bottom w:val="single" w:sz="4" w:space="0" w:color="auto"/>
              <w:right w:val="single" w:sz="4" w:space="0" w:color="auto"/>
            </w:tcBorders>
          </w:tcPr>
          <w:p w14:paraId="2126D385"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698D6B8F" w14:textId="77777777" w:rsidR="00BF2F60" w:rsidRPr="00DB5D84" w:rsidRDefault="00BF2F60" w:rsidP="001D69E0">
            <w:pPr>
              <w:pStyle w:val="Default"/>
              <w:spacing w:line="276" w:lineRule="auto"/>
              <w:jc w:val="both"/>
              <w:rPr>
                <w:rFonts w:ascii="Arial Narrow" w:hAnsi="Arial Narrow"/>
                <w:b/>
                <w:bCs/>
                <w:color w:val="auto"/>
                <w:w w:val="110"/>
                <w:sz w:val="22"/>
                <w:szCs w:val="22"/>
              </w:rPr>
            </w:pPr>
            <w:r w:rsidRPr="00DB5D84">
              <w:rPr>
                <w:rFonts w:ascii="Arial Narrow" w:hAnsi="Arial Narrow"/>
                <w:b/>
                <w:bCs/>
                <w:color w:val="auto"/>
                <w:w w:val="110"/>
                <w:sz w:val="22"/>
                <w:szCs w:val="22"/>
              </w:rPr>
              <w:t>Whether covered under any State / Central Govt. enactments (e.g., Urban Land Ceiling Act) or notified under agency area / scheduled area /cantonment area</w:t>
            </w:r>
          </w:p>
        </w:tc>
        <w:tc>
          <w:tcPr>
            <w:tcW w:w="2331" w:type="pct"/>
            <w:gridSpan w:val="3"/>
            <w:tcBorders>
              <w:top w:val="single" w:sz="4" w:space="0" w:color="auto"/>
              <w:left w:val="single" w:sz="4" w:space="0" w:color="000000"/>
              <w:bottom w:val="single" w:sz="4" w:space="0" w:color="auto"/>
              <w:right w:val="single" w:sz="4" w:space="0" w:color="000000"/>
            </w:tcBorders>
          </w:tcPr>
          <w:p w14:paraId="716437CB" w14:textId="77777777" w:rsidR="00BF2F60" w:rsidRPr="00DB5D84" w:rsidRDefault="00B57F32" w:rsidP="001D69E0">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Not </w:t>
            </w:r>
            <w:r w:rsidR="005C45F5">
              <w:rPr>
                <w:rFonts w:ascii="Arial Narrow" w:hAnsi="Arial Narrow" w:cs="Arial"/>
                <w:color w:val="auto"/>
                <w:sz w:val="22"/>
                <w:szCs w:val="22"/>
              </w:rPr>
              <w:t>Applicable</w:t>
            </w:r>
            <w:r>
              <w:rPr>
                <w:rFonts w:ascii="Arial Narrow" w:hAnsi="Arial Narrow" w:cs="Arial"/>
                <w:color w:val="auto"/>
                <w:sz w:val="22"/>
                <w:szCs w:val="22"/>
              </w:rPr>
              <w:t xml:space="preserve"> </w:t>
            </w:r>
          </w:p>
        </w:tc>
      </w:tr>
      <w:tr w:rsidR="00BF2F60" w:rsidRPr="00DB5D84" w14:paraId="40D5D9FA" w14:textId="77777777" w:rsidTr="007F1BEC">
        <w:trPr>
          <w:trHeight w:val="573"/>
          <w:jc w:val="center"/>
        </w:trPr>
        <w:tc>
          <w:tcPr>
            <w:tcW w:w="500" w:type="pct"/>
            <w:tcBorders>
              <w:top w:val="single" w:sz="4" w:space="0" w:color="auto"/>
              <w:left w:val="single" w:sz="4" w:space="0" w:color="auto"/>
              <w:bottom w:val="single" w:sz="4" w:space="0" w:color="auto"/>
              <w:right w:val="single" w:sz="4" w:space="0" w:color="auto"/>
            </w:tcBorders>
          </w:tcPr>
          <w:p w14:paraId="794008BA"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289BCB72" w14:textId="77777777" w:rsidR="00BF2F60" w:rsidRPr="00A5609B" w:rsidRDefault="00BF2F60" w:rsidP="001D69E0">
            <w:pPr>
              <w:pStyle w:val="Default"/>
              <w:spacing w:line="276" w:lineRule="auto"/>
              <w:jc w:val="both"/>
              <w:rPr>
                <w:rFonts w:ascii="Arial Narrow" w:hAnsi="Arial Narrow"/>
                <w:b/>
                <w:bCs/>
                <w:color w:val="auto"/>
              </w:rPr>
            </w:pPr>
            <w:r w:rsidRPr="00DB5D84">
              <w:rPr>
                <w:rFonts w:ascii="Arial Narrow" w:hAnsi="Arial Narrow"/>
                <w:b/>
                <w:bCs/>
                <w:color w:val="auto"/>
                <w:w w:val="110"/>
                <w:sz w:val="22"/>
                <w:szCs w:val="22"/>
              </w:rPr>
              <w:t>In case it is an agricultural land, any conversion to house site plots is contemplated</w:t>
            </w:r>
          </w:p>
        </w:tc>
        <w:tc>
          <w:tcPr>
            <w:tcW w:w="2331" w:type="pct"/>
            <w:gridSpan w:val="3"/>
            <w:tcBorders>
              <w:top w:val="single" w:sz="4" w:space="0" w:color="auto"/>
              <w:left w:val="single" w:sz="4" w:space="0" w:color="000000"/>
              <w:bottom w:val="single" w:sz="4" w:space="0" w:color="auto"/>
              <w:right w:val="single" w:sz="4" w:space="0" w:color="000000"/>
            </w:tcBorders>
          </w:tcPr>
          <w:p w14:paraId="7BD8A243"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 being property under valuation</w:t>
            </w:r>
            <w:r w:rsidR="00703598">
              <w:rPr>
                <w:rFonts w:ascii="Arial Narrow" w:hAnsi="Arial Narrow" w:cs="Arial"/>
                <w:color w:val="auto"/>
                <w:sz w:val="22"/>
                <w:szCs w:val="22"/>
              </w:rPr>
              <w:t xml:space="preserve"> is Leasehold Industrial Land</w:t>
            </w:r>
            <w:r w:rsidRPr="00DB5D84">
              <w:rPr>
                <w:rFonts w:ascii="Arial Narrow" w:hAnsi="Arial Narrow" w:cs="Arial"/>
                <w:color w:val="auto"/>
                <w:sz w:val="22"/>
                <w:szCs w:val="22"/>
              </w:rPr>
              <w:t>.</w:t>
            </w:r>
          </w:p>
        </w:tc>
      </w:tr>
      <w:tr w:rsidR="00BF2F60" w:rsidRPr="00DB5D84" w14:paraId="459F729E" w14:textId="77777777" w:rsidTr="007F1BEC">
        <w:trPr>
          <w:trHeight w:val="182"/>
          <w:jc w:val="center"/>
        </w:trPr>
        <w:tc>
          <w:tcPr>
            <w:tcW w:w="500" w:type="pct"/>
            <w:vMerge w:val="restart"/>
            <w:tcBorders>
              <w:top w:val="single" w:sz="4" w:space="0" w:color="auto"/>
              <w:left w:val="single" w:sz="4" w:space="0" w:color="auto"/>
              <w:right w:val="single" w:sz="4" w:space="0" w:color="auto"/>
            </w:tcBorders>
          </w:tcPr>
          <w:p w14:paraId="67182C8D"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vMerge w:val="restart"/>
            <w:tcBorders>
              <w:top w:val="single" w:sz="4" w:space="0" w:color="auto"/>
              <w:left w:val="single" w:sz="4" w:space="0" w:color="auto"/>
              <w:right w:val="single" w:sz="4" w:space="0" w:color="000000"/>
            </w:tcBorders>
          </w:tcPr>
          <w:p w14:paraId="25720A2C" w14:textId="77777777" w:rsidR="00BF2F60" w:rsidRPr="00DB5D84" w:rsidRDefault="00BF2F60" w:rsidP="001D69E0">
            <w:pPr>
              <w:pStyle w:val="TableParagraph"/>
              <w:spacing w:line="276" w:lineRule="auto"/>
              <w:ind w:left="0" w:right="112"/>
              <w:jc w:val="both"/>
              <w:rPr>
                <w:rFonts w:ascii="Arial Narrow" w:hAnsi="Arial Narrow"/>
                <w:b/>
                <w:w w:val="115"/>
              </w:rPr>
            </w:pPr>
            <w:r w:rsidRPr="00DB5D84">
              <w:rPr>
                <w:rFonts w:ascii="Arial Narrow" w:hAnsi="Arial Narrow"/>
                <w:w w:val="110"/>
              </w:rPr>
              <w:t>Boundaries of the property</w:t>
            </w:r>
          </w:p>
        </w:tc>
        <w:tc>
          <w:tcPr>
            <w:tcW w:w="1165" w:type="pct"/>
            <w:gridSpan w:val="2"/>
            <w:tcBorders>
              <w:top w:val="single" w:sz="4" w:space="0" w:color="auto"/>
              <w:left w:val="single" w:sz="4" w:space="0" w:color="000000"/>
              <w:bottom w:val="single" w:sz="4" w:space="0" w:color="auto"/>
              <w:right w:val="single" w:sz="4" w:space="0" w:color="000000"/>
            </w:tcBorders>
          </w:tcPr>
          <w:p w14:paraId="22FCF182" w14:textId="77777777" w:rsidR="00BF2F60" w:rsidRPr="00DB5D84" w:rsidRDefault="00BF2F60" w:rsidP="001D69E0">
            <w:pPr>
              <w:pStyle w:val="Default"/>
              <w:spacing w:line="276" w:lineRule="auto"/>
              <w:jc w:val="center"/>
              <w:rPr>
                <w:rFonts w:ascii="Arial Narrow" w:hAnsi="Arial Narrow" w:cs="Arial"/>
                <w:color w:val="auto"/>
                <w:sz w:val="22"/>
                <w:szCs w:val="22"/>
              </w:rPr>
            </w:pPr>
            <w:r w:rsidRPr="00DB5D84">
              <w:rPr>
                <w:rFonts w:ascii="Arial Narrow" w:hAnsi="Arial Narrow" w:cs="Arial"/>
                <w:color w:val="auto"/>
                <w:sz w:val="22"/>
                <w:szCs w:val="22"/>
              </w:rPr>
              <w:t>A</w:t>
            </w:r>
          </w:p>
        </w:tc>
        <w:tc>
          <w:tcPr>
            <w:tcW w:w="1166" w:type="pct"/>
            <w:tcBorders>
              <w:top w:val="single" w:sz="4" w:space="0" w:color="auto"/>
              <w:left w:val="single" w:sz="4" w:space="0" w:color="000000"/>
              <w:bottom w:val="single" w:sz="4" w:space="0" w:color="auto"/>
              <w:right w:val="single" w:sz="4" w:space="0" w:color="000000"/>
            </w:tcBorders>
          </w:tcPr>
          <w:p w14:paraId="5CC9D28E" w14:textId="77777777" w:rsidR="00BF2F60" w:rsidRPr="00DB5D84" w:rsidRDefault="00BF2F60" w:rsidP="001D69E0">
            <w:pPr>
              <w:pStyle w:val="Default"/>
              <w:spacing w:line="276" w:lineRule="auto"/>
              <w:jc w:val="center"/>
              <w:rPr>
                <w:rFonts w:ascii="Arial Narrow" w:hAnsi="Arial Narrow" w:cs="Arial"/>
                <w:color w:val="auto"/>
                <w:sz w:val="22"/>
                <w:szCs w:val="22"/>
              </w:rPr>
            </w:pPr>
            <w:r w:rsidRPr="00DB5D84">
              <w:rPr>
                <w:rFonts w:ascii="Arial Narrow" w:hAnsi="Arial Narrow" w:cs="Arial"/>
                <w:color w:val="auto"/>
                <w:sz w:val="22"/>
                <w:szCs w:val="22"/>
              </w:rPr>
              <w:t>B</w:t>
            </w:r>
          </w:p>
        </w:tc>
      </w:tr>
      <w:tr w:rsidR="00BF2F60" w:rsidRPr="00DB5D84" w14:paraId="3C458BEF" w14:textId="77777777" w:rsidTr="007F1BEC">
        <w:trPr>
          <w:trHeight w:val="181"/>
          <w:jc w:val="center"/>
        </w:trPr>
        <w:tc>
          <w:tcPr>
            <w:tcW w:w="500" w:type="pct"/>
            <w:vMerge/>
            <w:tcBorders>
              <w:left w:val="single" w:sz="4" w:space="0" w:color="auto"/>
              <w:bottom w:val="single" w:sz="4" w:space="0" w:color="auto"/>
              <w:right w:val="single" w:sz="4" w:space="0" w:color="auto"/>
            </w:tcBorders>
          </w:tcPr>
          <w:p w14:paraId="10FCF9DB"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vMerge/>
            <w:tcBorders>
              <w:left w:val="single" w:sz="4" w:space="0" w:color="auto"/>
              <w:bottom w:val="single" w:sz="4" w:space="0" w:color="auto"/>
              <w:right w:val="single" w:sz="4" w:space="0" w:color="000000"/>
            </w:tcBorders>
          </w:tcPr>
          <w:p w14:paraId="540A13F5" w14:textId="77777777" w:rsidR="00BF2F60" w:rsidRPr="00DB5D84" w:rsidRDefault="00BF2F60" w:rsidP="001D69E0">
            <w:pPr>
              <w:pStyle w:val="TableParagraph"/>
              <w:spacing w:line="276" w:lineRule="auto"/>
              <w:ind w:left="0" w:right="112"/>
              <w:jc w:val="both"/>
              <w:rPr>
                <w:rFonts w:ascii="Arial Narrow" w:hAnsi="Arial Narrow"/>
                <w:w w:val="110"/>
              </w:rPr>
            </w:pPr>
          </w:p>
        </w:tc>
        <w:tc>
          <w:tcPr>
            <w:tcW w:w="1165" w:type="pct"/>
            <w:gridSpan w:val="2"/>
            <w:tcBorders>
              <w:top w:val="single" w:sz="4" w:space="0" w:color="auto"/>
              <w:left w:val="single" w:sz="4" w:space="0" w:color="000000"/>
              <w:bottom w:val="single" w:sz="4" w:space="0" w:color="auto"/>
              <w:right w:val="single" w:sz="4" w:space="0" w:color="000000"/>
            </w:tcBorders>
          </w:tcPr>
          <w:p w14:paraId="21AC9032"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rPr>
              <w:t>As per lease Deed</w:t>
            </w:r>
          </w:p>
        </w:tc>
        <w:tc>
          <w:tcPr>
            <w:tcW w:w="1166" w:type="pct"/>
            <w:tcBorders>
              <w:top w:val="single" w:sz="4" w:space="0" w:color="auto"/>
              <w:left w:val="single" w:sz="4" w:space="0" w:color="000000"/>
              <w:bottom w:val="single" w:sz="4" w:space="0" w:color="auto"/>
              <w:right w:val="single" w:sz="4" w:space="0" w:color="000000"/>
            </w:tcBorders>
          </w:tcPr>
          <w:p w14:paraId="7424A11B"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bCs/>
                <w:color w:val="auto"/>
                <w:sz w:val="22"/>
                <w:szCs w:val="22"/>
              </w:rPr>
              <w:t>As per Site Inspection</w:t>
            </w:r>
          </w:p>
        </w:tc>
      </w:tr>
      <w:tr w:rsidR="00F91144" w:rsidRPr="00DB5D84" w14:paraId="3239E0DF" w14:textId="77777777" w:rsidTr="007F1BEC">
        <w:trPr>
          <w:trHeight w:val="81"/>
          <w:jc w:val="center"/>
        </w:trPr>
        <w:tc>
          <w:tcPr>
            <w:tcW w:w="500" w:type="pct"/>
            <w:tcBorders>
              <w:top w:val="single" w:sz="4" w:space="0" w:color="auto"/>
              <w:left w:val="single" w:sz="4" w:space="0" w:color="auto"/>
              <w:bottom w:val="single" w:sz="4" w:space="0" w:color="auto"/>
              <w:right w:val="single" w:sz="4" w:space="0" w:color="auto"/>
            </w:tcBorders>
          </w:tcPr>
          <w:p w14:paraId="531624DE" w14:textId="77777777"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139138B6" w14:textId="77777777" w:rsidR="00F91144" w:rsidRPr="00DB5D84" w:rsidRDefault="00F91144" w:rsidP="00F91144">
            <w:pPr>
              <w:pStyle w:val="TableParagraph"/>
              <w:spacing w:line="276" w:lineRule="auto"/>
              <w:ind w:left="0" w:right="112"/>
              <w:jc w:val="both"/>
              <w:rPr>
                <w:rFonts w:ascii="Arial Narrow" w:hAnsi="Arial Narrow"/>
                <w:b/>
                <w:w w:val="115"/>
              </w:rPr>
            </w:pPr>
            <w:r w:rsidRPr="00DB5D84">
              <w:rPr>
                <w:rFonts w:ascii="Arial Narrow" w:hAnsi="Arial Narrow" w:cs="Arial"/>
              </w:rPr>
              <w:t>North</w:t>
            </w:r>
          </w:p>
        </w:tc>
        <w:tc>
          <w:tcPr>
            <w:tcW w:w="1165" w:type="pct"/>
            <w:gridSpan w:val="2"/>
            <w:tcBorders>
              <w:top w:val="single" w:sz="4" w:space="0" w:color="auto"/>
              <w:left w:val="single" w:sz="4" w:space="0" w:color="000000"/>
              <w:bottom w:val="single" w:sz="4" w:space="0" w:color="auto"/>
              <w:right w:val="single" w:sz="4" w:space="0" w:color="000000"/>
            </w:tcBorders>
          </w:tcPr>
          <w:p w14:paraId="45394C59" w14:textId="77777777" w:rsidR="00F91144" w:rsidRPr="00DB5D84" w:rsidRDefault="00F91144" w:rsidP="00F91144">
            <w:pPr>
              <w:jc w:val="both"/>
              <w:rPr>
                <w:rFonts w:ascii="Arial Narrow" w:hAnsi="Arial Narrow"/>
                <w:sz w:val="22"/>
                <w:szCs w:val="22"/>
              </w:rPr>
            </w:pPr>
            <w:r>
              <w:rPr>
                <w:rFonts w:ascii="Arial Narrow" w:hAnsi="Arial Narrow"/>
                <w:sz w:val="22"/>
                <w:szCs w:val="22"/>
              </w:rPr>
              <w:t>AKVN Plot</w:t>
            </w:r>
          </w:p>
        </w:tc>
        <w:tc>
          <w:tcPr>
            <w:tcW w:w="1166" w:type="pct"/>
            <w:tcBorders>
              <w:top w:val="single" w:sz="4" w:space="0" w:color="auto"/>
              <w:left w:val="single" w:sz="4" w:space="0" w:color="000000"/>
              <w:bottom w:val="single" w:sz="4" w:space="0" w:color="auto"/>
              <w:right w:val="single" w:sz="4" w:space="0" w:color="000000"/>
            </w:tcBorders>
          </w:tcPr>
          <w:p w14:paraId="4232CEF2" w14:textId="77777777" w:rsidR="00F91144" w:rsidRPr="00DB5D84" w:rsidRDefault="00F91144" w:rsidP="00F91144">
            <w:pPr>
              <w:jc w:val="both"/>
              <w:rPr>
                <w:rFonts w:ascii="Arial Narrow" w:hAnsi="Arial Narrow"/>
                <w:sz w:val="22"/>
                <w:szCs w:val="22"/>
              </w:rPr>
            </w:pPr>
            <w:r>
              <w:rPr>
                <w:rFonts w:ascii="Arial Narrow" w:hAnsi="Arial Narrow"/>
                <w:sz w:val="22"/>
                <w:szCs w:val="22"/>
              </w:rPr>
              <w:t>AKVN Plot</w:t>
            </w:r>
          </w:p>
        </w:tc>
      </w:tr>
      <w:tr w:rsidR="00F91144" w:rsidRPr="00DB5D84" w14:paraId="43CEE826" w14:textId="77777777" w:rsidTr="007F1BEC">
        <w:trPr>
          <w:trHeight w:val="219"/>
          <w:jc w:val="center"/>
        </w:trPr>
        <w:tc>
          <w:tcPr>
            <w:tcW w:w="500" w:type="pct"/>
            <w:tcBorders>
              <w:top w:val="single" w:sz="4" w:space="0" w:color="auto"/>
              <w:left w:val="single" w:sz="4" w:space="0" w:color="auto"/>
              <w:bottom w:val="single" w:sz="4" w:space="0" w:color="auto"/>
              <w:right w:val="single" w:sz="4" w:space="0" w:color="auto"/>
            </w:tcBorders>
          </w:tcPr>
          <w:p w14:paraId="7174A55F" w14:textId="77777777"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22F92FF7" w14:textId="77777777" w:rsidR="00F91144" w:rsidRPr="00DB5D84" w:rsidRDefault="00F91144" w:rsidP="00F91144">
            <w:pPr>
              <w:pStyle w:val="TableParagraph"/>
              <w:spacing w:line="276" w:lineRule="auto"/>
              <w:ind w:left="0" w:right="112"/>
              <w:jc w:val="both"/>
              <w:rPr>
                <w:rFonts w:ascii="Arial Narrow" w:hAnsi="Arial Narrow"/>
                <w:b/>
                <w:w w:val="115"/>
              </w:rPr>
            </w:pPr>
            <w:r w:rsidRPr="00DB5D84">
              <w:rPr>
                <w:rFonts w:ascii="Arial Narrow" w:hAnsi="Arial Narrow" w:cs="Arial"/>
              </w:rPr>
              <w:t>South</w:t>
            </w:r>
          </w:p>
        </w:tc>
        <w:tc>
          <w:tcPr>
            <w:tcW w:w="1165" w:type="pct"/>
            <w:gridSpan w:val="2"/>
            <w:tcBorders>
              <w:top w:val="single" w:sz="4" w:space="0" w:color="auto"/>
              <w:left w:val="single" w:sz="4" w:space="0" w:color="000000"/>
              <w:bottom w:val="single" w:sz="4" w:space="0" w:color="auto"/>
              <w:right w:val="single" w:sz="4" w:space="0" w:color="000000"/>
            </w:tcBorders>
          </w:tcPr>
          <w:p w14:paraId="4CB1D359" w14:textId="77777777" w:rsidR="00F91144" w:rsidRPr="00DB5D84" w:rsidRDefault="00F91144" w:rsidP="00F91144">
            <w:pPr>
              <w:jc w:val="both"/>
              <w:rPr>
                <w:rFonts w:ascii="Arial Narrow" w:hAnsi="Arial Narrow"/>
                <w:sz w:val="22"/>
                <w:szCs w:val="22"/>
              </w:rPr>
            </w:pPr>
            <w:r>
              <w:rPr>
                <w:rFonts w:ascii="Arial Narrow" w:hAnsi="Arial Narrow"/>
                <w:sz w:val="22"/>
                <w:szCs w:val="22"/>
              </w:rPr>
              <w:t>Road No. 08</w:t>
            </w:r>
          </w:p>
        </w:tc>
        <w:tc>
          <w:tcPr>
            <w:tcW w:w="1166" w:type="pct"/>
            <w:tcBorders>
              <w:top w:val="single" w:sz="4" w:space="0" w:color="auto"/>
              <w:left w:val="single" w:sz="4" w:space="0" w:color="000000"/>
              <w:bottom w:val="single" w:sz="4" w:space="0" w:color="auto"/>
              <w:right w:val="single" w:sz="4" w:space="0" w:color="000000"/>
            </w:tcBorders>
          </w:tcPr>
          <w:p w14:paraId="5D05D526" w14:textId="77777777" w:rsidR="00F91144" w:rsidRPr="00DB5D84" w:rsidRDefault="00F91144" w:rsidP="00F91144">
            <w:pPr>
              <w:jc w:val="both"/>
              <w:rPr>
                <w:rFonts w:ascii="Arial Narrow" w:hAnsi="Arial Narrow"/>
                <w:sz w:val="22"/>
                <w:szCs w:val="22"/>
              </w:rPr>
            </w:pPr>
            <w:r>
              <w:rPr>
                <w:rFonts w:ascii="Arial Narrow" w:hAnsi="Arial Narrow"/>
                <w:sz w:val="22"/>
                <w:szCs w:val="22"/>
              </w:rPr>
              <w:t>Road No. 08</w:t>
            </w:r>
          </w:p>
        </w:tc>
      </w:tr>
      <w:tr w:rsidR="00F91144" w:rsidRPr="00DB5D84" w14:paraId="4D2AF143" w14:textId="77777777" w:rsidTr="007F1BEC">
        <w:trPr>
          <w:trHeight w:val="225"/>
          <w:jc w:val="center"/>
        </w:trPr>
        <w:tc>
          <w:tcPr>
            <w:tcW w:w="500" w:type="pct"/>
            <w:tcBorders>
              <w:top w:val="single" w:sz="4" w:space="0" w:color="auto"/>
              <w:left w:val="single" w:sz="4" w:space="0" w:color="auto"/>
              <w:bottom w:val="single" w:sz="4" w:space="0" w:color="auto"/>
              <w:right w:val="single" w:sz="4" w:space="0" w:color="auto"/>
            </w:tcBorders>
          </w:tcPr>
          <w:p w14:paraId="73ACCF5F" w14:textId="77777777"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479C59FC" w14:textId="77777777" w:rsidR="00F91144" w:rsidRPr="00DB5D84" w:rsidRDefault="00F91144" w:rsidP="00F91144">
            <w:pPr>
              <w:pStyle w:val="TableParagraph"/>
              <w:spacing w:line="276" w:lineRule="auto"/>
              <w:ind w:left="0" w:right="112"/>
              <w:jc w:val="both"/>
              <w:rPr>
                <w:rFonts w:ascii="Arial Narrow" w:hAnsi="Arial Narrow"/>
                <w:b/>
                <w:w w:val="115"/>
              </w:rPr>
            </w:pPr>
            <w:r w:rsidRPr="00DB5D84">
              <w:rPr>
                <w:rFonts w:ascii="Arial Narrow" w:hAnsi="Arial Narrow" w:cs="Arial"/>
              </w:rPr>
              <w:t xml:space="preserve">East </w:t>
            </w:r>
          </w:p>
        </w:tc>
        <w:tc>
          <w:tcPr>
            <w:tcW w:w="1165" w:type="pct"/>
            <w:gridSpan w:val="2"/>
            <w:tcBorders>
              <w:top w:val="single" w:sz="4" w:space="0" w:color="auto"/>
              <w:left w:val="single" w:sz="4" w:space="0" w:color="000000"/>
              <w:bottom w:val="single" w:sz="4" w:space="0" w:color="auto"/>
              <w:right w:val="single" w:sz="4" w:space="0" w:color="000000"/>
            </w:tcBorders>
          </w:tcPr>
          <w:p w14:paraId="5434F6BB" w14:textId="77777777" w:rsidR="00F91144" w:rsidRPr="00DB5D84" w:rsidRDefault="00F91144" w:rsidP="00F91144">
            <w:pPr>
              <w:jc w:val="both"/>
              <w:rPr>
                <w:rFonts w:ascii="Arial Narrow" w:hAnsi="Arial Narrow"/>
                <w:sz w:val="22"/>
                <w:szCs w:val="22"/>
              </w:rPr>
            </w:pPr>
            <w:r>
              <w:rPr>
                <w:rFonts w:ascii="Arial Narrow" w:hAnsi="Arial Narrow"/>
                <w:sz w:val="22"/>
                <w:szCs w:val="22"/>
              </w:rPr>
              <w:t>Plot No. 176</w:t>
            </w:r>
          </w:p>
        </w:tc>
        <w:tc>
          <w:tcPr>
            <w:tcW w:w="1166" w:type="pct"/>
            <w:tcBorders>
              <w:top w:val="single" w:sz="4" w:space="0" w:color="auto"/>
              <w:left w:val="single" w:sz="4" w:space="0" w:color="000000"/>
              <w:bottom w:val="single" w:sz="4" w:space="0" w:color="auto"/>
              <w:right w:val="single" w:sz="4" w:space="0" w:color="000000"/>
            </w:tcBorders>
          </w:tcPr>
          <w:p w14:paraId="0EEA4A24" w14:textId="77777777" w:rsidR="00F91144" w:rsidRPr="00DB5D84" w:rsidRDefault="00F91144" w:rsidP="00F91144">
            <w:pPr>
              <w:jc w:val="both"/>
              <w:rPr>
                <w:rFonts w:ascii="Arial Narrow" w:hAnsi="Arial Narrow"/>
                <w:sz w:val="22"/>
                <w:szCs w:val="22"/>
              </w:rPr>
            </w:pPr>
            <w:r>
              <w:rPr>
                <w:rFonts w:ascii="Arial Narrow" w:hAnsi="Arial Narrow"/>
                <w:sz w:val="22"/>
                <w:szCs w:val="22"/>
              </w:rPr>
              <w:t>Plot No. 176</w:t>
            </w:r>
          </w:p>
        </w:tc>
      </w:tr>
      <w:tr w:rsidR="00F91144" w:rsidRPr="00DB5D84" w14:paraId="2721CA25" w14:textId="77777777" w:rsidTr="007F1BEC">
        <w:trPr>
          <w:trHeight w:val="275"/>
          <w:jc w:val="center"/>
        </w:trPr>
        <w:tc>
          <w:tcPr>
            <w:tcW w:w="500" w:type="pct"/>
            <w:tcBorders>
              <w:top w:val="single" w:sz="4" w:space="0" w:color="auto"/>
              <w:left w:val="single" w:sz="4" w:space="0" w:color="auto"/>
              <w:bottom w:val="single" w:sz="4" w:space="0" w:color="auto"/>
              <w:right w:val="single" w:sz="4" w:space="0" w:color="auto"/>
            </w:tcBorders>
          </w:tcPr>
          <w:p w14:paraId="03767B4C" w14:textId="77777777"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7364D1EC" w14:textId="77777777" w:rsidR="00F91144" w:rsidRPr="00DB5D84" w:rsidRDefault="00F91144" w:rsidP="00F91144">
            <w:pPr>
              <w:pStyle w:val="TableParagraph"/>
              <w:spacing w:line="276" w:lineRule="auto"/>
              <w:ind w:left="0" w:right="112"/>
              <w:jc w:val="both"/>
              <w:rPr>
                <w:rFonts w:ascii="Arial Narrow" w:hAnsi="Arial Narrow"/>
                <w:b/>
                <w:w w:val="115"/>
              </w:rPr>
            </w:pPr>
            <w:r w:rsidRPr="00DB5D84">
              <w:rPr>
                <w:rFonts w:ascii="Arial Narrow" w:hAnsi="Arial Narrow" w:cs="Arial"/>
              </w:rPr>
              <w:t>West</w:t>
            </w:r>
          </w:p>
        </w:tc>
        <w:tc>
          <w:tcPr>
            <w:tcW w:w="1165" w:type="pct"/>
            <w:gridSpan w:val="2"/>
            <w:tcBorders>
              <w:top w:val="single" w:sz="4" w:space="0" w:color="auto"/>
              <w:left w:val="single" w:sz="4" w:space="0" w:color="000000"/>
              <w:bottom w:val="single" w:sz="4" w:space="0" w:color="auto"/>
              <w:right w:val="single" w:sz="4" w:space="0" w:color="000000"/>
            </w:tcBorders>
          </w:tcPr>
          <w:p w14:paraId="7DD6373A" w14:textId="77777777" w:rsidR="00F91144" w:rsidRPr="00DB5D84" w:rsidRDefault="00F91144" w:rsidP="00F91144">
            <w:pPr>
              <w:jc w:val="both"/>
              <w:rPr>
                <w:rFonts w:ascii="Arial Narrow" w:hAnsi="Arial Narrow"/>
                <w:sz w:val="22"/>
                <w:szCs w:val="22"/>
              </w:rPr>
            </w:pPr>
            <w:r>
              <w:rPr>
                <w:rFonts w:ascii="Arial Narrow" w:hAnsi="Arial Narrow"/>
                <w:sz w:val="22"/>
                <w:szCs w:val="22"/>
              </w:rPr>
              <w:t>Plot No. 174</w:t>
            </w:r>
          </w:p>
        </w:tc>
        <w:tc>
          <w:tcPr>
            <w:tcW w:w="1166" w:type="pct"/>
            <w:tcBorders>
              <w:top w:val="single" w:sz="4" w:space="0" w:color="auto"/>
              <w:left w:val="single" w:sz="4" w:space="0" w:color="000000"/>
              <w:bottom w:val="single" w:sz="4" w:space="0" w:color="auto"/>
              <w:right w:val="single" w:sz="4" w:space="0" w:color="000000"/>
            </w:tcBorders>
          </w:tcPr>
          <w:p w14:paraId="1E11ACE0" w14:textId="77777777" w:rsidR="00F91144" w:rsidRPr="00DB5D84" w:rsidRDefault="00F91144" w:rsidP="00F91144">
            <w:pPr>
              <w:jc w:val="both"/>
              <w:rPr>
                <w:rFonts w:ascii="Arial Narrow" w:hAnsi="Arial Narrow"/>
                <w:sz w:val="22"/>
                <w:szCs w:val="22"/>
              </w:rPr>
            </w:pPr>
            <w:r>
              <w:rPr>
                <w:rFonts w:ascii="Arial Narrow" w:hAnsi="Arial Narrow"/>
                <w:sz w:val="22"/>
                <w:szCs w:val="22"/>
              </w:rPr>
              <w:t>Plot No. 174</w:t>
            </w:r>
          </w:p>
        </w:tc>
      </w:tr>
      <w:tr w:rsidR="00BF2F60" w:rsidRPr="00DB5D84" w14:paraId="55A2C86E" w14:textId="77777777" w:rsidTr="007F1BEC">
        <w:trPr>
          <w:trHeight w:val="284"/>
          <w:jc w:val="center"/>
        </w:trPr>
        <w:tc>
          <w:tcPr>
            <w:tcW w:w="500" w:type="pct"/>
            <w:tcBorders>
              <w:top w:val="single" w:sz="4" w:space="0" w:color="auto"/>
              <w:left w:val="single" w:sz="4" w:space="0" w:color="auto"/>
              <w:bottom w:val="single" w:sz="4" w:space="0" w:color="auto"/>
              <w:right w:val="single" w:sz="4" w:space="0" w:color="auto"/>
            </w:tcBorders>
          </w:tcPr>
          <w:p w14:paraId="5654ACD4" w14:textId="77777777" w:rsidR="00BF2F60" w:rsidRPr="00DB5D84" w:rsidRDefault="00BF2F60" w:rsidP="001D69E0">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0977347C" w14:textId="77777777" w:rsidR="00BF2F60" w:rsidRPr="00DB5D84" w:rsidRDefault="00BF2F60" w:rsidP="001D69E0">
            <w:pPr>
              <w:pStyle w:val="TableParagraph"/>
              <w:spacing w:line="276" w:lineRule="auto"/>
              <w:ind w:left="0" w:right="112"/>
              <w:jc w:val="both"/>
              <w:rPr>
                <w:rFonts w:ascii="Arial Narrow" w:hAnsi="Arial Narrow" w:cs="Arial"/>
              </w:rPr>
            </w:pPr>
            <w:r w:rsidRPr="00DB5D84">
              <w:rPr>
                <w:rFonts w:ascii="Arial Narrow" w:hAnsi="Arial Narrow" w:cs="Arial"/>
              </w:rPr>
              <w:t>Extent of the site considered for valuation (least of 14 A &amp; 14 B)</w:t>
            </w:r>
          </w:p>
        </w:tc>
        <w:tc>
          <w:tcPr>
            <w:tcW w:w="2331" w:type="pct"/>
            <w:gridSpan w:val="3"/>
            <w:tcBorders>
              <w:top w:val="single" w:sz="4" w:space="0" w:color="auto"/>
              <w:left w:val="single" w:sz="4" w:space="0" w:color="000000"/>
              <w:bottom w:val="single" w:sz="4" w:space="0" w:color="auto"/>
              <w:right w:val="single" w:sz="4" w:space="0" w:color="000000"/>
            </w:tcBorders>
          </w:tcPr>
          <w:p w14:paraId="3D252900" w14:textId="77777777" w:rsidR="00BF2F60" w:rsidRPr="00A5609B" w:rsidRDefault="00BF2F60" w:rsidP="001D69E0">
            <w:pPr>
              <w:pStyle w:val="Default"/>
              <w:spacing w:line="276" w:lineRule="auto"/>
              <w:jc w:val="both"/>
              <w:rPr>
                <w:rFonts w:ascii="Arial Narrow" w:hAnsi="Arial Narrow"/>
                <w:color w:val="auto"/>
                <w:sz w:val="22"/>
                <w:szCs w:val="22"/>
              </w:rPr>
            </w:pPr>
            <w:r w:rsidRPr="00A5609B">
              <w:rPr>
                <w:rFonts w:ascii="Arial Narrow" w:hAnsi="Arial Narrow"/>
                <w:color w:val="auto"/>
                <w:sz w:val="22"/>
                <w:szCs w:val="22"/>
              </w:rPr>
              <w:t>N.A.</w:t>
            </w:r>
          </w:p>
        </w:tc>
      </w:tr>
      <w:tr w:rsidR="00BF2F60" w:rsidRPr="00DB5D84" w14:paraId="43C64C75" w14:textId="77777777" w:rsidTr="007F1BEC">
        <w:trPr>
          <w:trHeight w:val="284"/>
          <w:jc w:val="center"/>
        </w:trPr>
        <w:tc>
          <w:tcPr>
            <w:tcW w:w="500" w:type="pct"/>
            <w:tcBorders>
              <w:top w:val="single" w:sz="4" w:space="0" w:color="auto"/>
              <w:left w:val="single" w:sz="4" w:space="0" w:color="auto"/>
              <w:bottom w:val="single" w:sz="4" w:space="0" w:color="auto"/>
              <w:right w:val="single" w:sz="4" w:space="0" w:color="auto"/>
            </w:tcBorders>
          </w:tcPr>
          <w:p w14:paraId="60EFFF39"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721F10AF" w14:textId="77777777" w:rsidR="00BF2F60" w:rsidRPr="00DB5D84" w:rsidRDefault="00BF2F60" w:rsidP="001D69E0">
            <w:pPr>
              <w:pStyle w:val="TableParagraph"/>
              <w:spacing w:line="276" w:lineRule="auto"/>
              <w:ind w:left="0" w:right="112"/>
              <w:jc w:val="both"/>
              <w:rPr>
                <w:rFonts w:ascii="Arial Narrow" w:hAnsi="Arial Narrow"/>
              </w:rPr>
            </w:pPr>
            <w:r w:rsidRPr="00DB5D84">
              <w:rPr>
                <w:rFonts w:ascii="Arial Narrow" w:hAnsi="Arial Narrow"/>
                <w:w w:val="105"/>
              </w:rPr>
              <w:t>Description of Adjoining properties</w:t>
            </w:r>
          </w:p>
        </w:tc>
        <w:tc>
          <w:tcPr>
            <w:tcW w:w="2331" w:type="pct"/>
            <w:gridSpan w:val="3"/>
            <w:tcBorders>
              <w:top w:val="single" w:sz="4" w:space="0" w:color="auto"/>
              <w:left w:val="single" w:sz="4" w:space="0" w:color="000000"/>
              <w:bottom w:val="single" w:sz="4" w:space="0" w:color="auto"/>
              <w:right w:val="single" w:sz="4" w:space="0" w:color="000000"/>
            </w:tcBorders>
          </w:tcPr>
          <w:p w14:paraId="2CD007C1" w14:textId="77777777" w:rsidR="00BF2F60" w:rsidRPr="00DB5D84" w:rsidRDefault="00BF2F60" w:rsidP="001D69E0">
            <w:pPr>
              <w:pStyle w:val="Default"/>
              <w:spacing w:line="276" w:lineRule="auto"/>
              <w:jc w:val="both"/>
              <w:rPr>
                <w:rFonts w:ascii="Arial Narrow" w:hAnsi="Arial Narrow" w:cs="Arial"/>
                <w:color w:val="auto"/>
                <w:sz w:val="22"/>
                <w:szCs w:val="22"/>
              </w:rPr>
            </w:pPr>
          </w:p>
        </w:tc>
      </w:tr>
      <w:tr w:rsidR="00F91144" w:rsidRPr="00DB5D84" w14:paraId="2A9C17C3" w14:textId="77777777" w:rsidTr="007F1BEC">
        <w:trPr>
          <w:trHeight w:val="260"/>
          <w:jc w:val="center"/>
        </w:trPr>
        <w:tc>
          <w:tcPr>
            <w:tcW w:w="500" w:type="pct"/>
            <w:tcBorders>
              <w:top w:val="single" w:sz="4" w:space="0" w:color="auto"/>
              <w:left w:val="single" w:sz="4" w:space="0" w:color="auto"/>
              <w:bottom w:val="single" w:sz="4" w:space="0" w:color="auto"/>
              <w:right w:val="single" w:sz="4" w:space="0" w:color="auto"/>
            </w:tcBorders>
          </w:tcPr>
          <w:p w14:paraId="296FFA13" w14:textId="77777777"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47D96F03" w14:textId="77777777" w:rsidR="00F91144" w:rsidRPr="00DB5D84" w:rsidRDefault="00F91144" w:rsidP="00F91144">
            <w:pPr>
              <w:pStyle w:val="TableParagraph"/>
              <w:spacing w:line="276" w:lineRule="auto"/>
              <w:ind w:left="0" w:right="112"/>
              <w:jc w:val="both"/>
              <w:rPr>
                <w:rFonts w:ascii="Arial Narrow" w:hAnsi="Arial Narrow"/>
                <w:w w:val="105"/>
              </w:rPr>
            </w:pPr>
            <w:r w:rsidRPr="00DB5D84">
              <w:rPr>
                <w:rFonts w:ascii="Arial Narrow" w:hAnsi="Arial Narrow"/>
                <w:w w:val="105"/>
              </w:rPr>
              <w:t>North</w:t>
            </w:r>
          </w:p>
        </w:tc>
        <w:tc>
          <w:tcPr>
            <w:tcW w:w="2331" w:type="pct"/>
            <w:gridSpan w:val="3"/>
            <w:tcBorders>
              <w:top w:val="single" w:sz="4" w:space="0" w:color="auto"/>
              <w:left w:val="single" w:sz="4" w:space="0" w:color="000000"/>
              <w:bottom w:val="single" w:sz="4" w:space="0" w:color="auto"/>
              <w:right w:val="single" w:sz="4" w:space="0" w:color="000000"/>
            </w:tcBorders>
          </w:tcPr>
          <w:p w14:paraId="7B84A432" w14:textId="77777777" w:rsidR="00F91144" w:rsidRPr="00DB5D84" w:rsidRDefault="00F91144" w:rsidP="00F91144">
            <w:pPr>
              <w:jc w:val="both"/>
              <w:rPr>
                <w:rFonts w:ascii="Arial Narrow" w:hAnsi="Arial Narrow"/>
                <w:sz w:val="22"/>
                <w:szCs w:val="22"/>
              </w:rPr>
            </w:pPr>
            <w:r>
              <w:rPr>
                <w:rFonts w:ascii="Arial Narrow" w:hAnsi="Arial Narrow"/>
                <w:sz w:val="22"/>
                <w:szCs w:val="22"/>
              </w:rPr>
              <w:t>AKVN Plot</w:t>
            </w:r>
          </w:p>
        </w:tc>
      </w:tr>
      <w:tr w:rsidR="00F91144" w:rsidRPr="00DB5D84" w14:paraId="606C0235" w14:textId="77777777" w:rsidTr="007F1BEC">
        <w:trPr>
          <w:trHeight w:val="250"/>
          <w:jc w:val="center"/>
        </w:trPr>
        <w:tc>
          <w:tcPr>
            <w:tcW w:w="500" w:type="pct"/>
            <w:tcBorders>
              <w:top w:val="single" w:sz="4" w:space="0" w:color="auto"/>
              <w:left w:val="single" w:sz="4" w:space="0" w:color="auto"/>
              <w:bottom w:val="single" w:sz="4" w:space="0" w:color="auto"/>
              <w:right w:val="single" w:sz="4" w:space="0" w:color="auto"/>
            </w:tcBorders>
          </w:tcPr>
          <w:p w14:paraId="41486896" w14:textId="77777777"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11E106AE" w14:textId="77777777" w:rsidR="00F91144" w:rsidRPr="00DB5D84" w:rsidRDefault="00F91144" w:rsidP="00F91144">
            <w:pPr>
              <w:pStyle w:val="TableParagraph"/>
              <w:spacing w:line="276" w:lineRule="auto"/>
              <w:ind w:left="0" w:right="112"/>
              <w:jc w:val="both"/>
              <w:rPr>
                <w:rFonts w:ascii="Arial Narrow" w:hAnsi="Arial Narrow"/>
                <w:w w:val="105"/>
              </w:rPr>
            </w:pPr>
            <w:r w:rsidRPr="00DB5D84">
              <w:rPr>
                <w:rFonts w:ascii="Arial Narrow" w:hAnsi="Arial Narrow"/>
                <w:w w:val="105"/>
              </w:rPr>
              <w:t>South</w:t>
            </w:r>
          </w:p>
        </w:tc>
        <w:tc>
          <w:tcPr>
            <w:tcW w:w="2331" w:type="pct"/>
            <w:gridSpan w:val="3"/>
            <w:tcBorders>
              <w:top w:val="single" w:sz="4" w:space="0" w:color="auto"/>
              <w:left w:val="single" w:sz="4" w:space="0" w:color="000000"/>
              <w:bottom w:val="single" w:sz="4" w:space="0" w:color="auto"/>
              <w:right w:val="single" w:sz="4" w:space="0" w:color="000000"/>
            </w:tcBorders>
          </w:tcPr>
          <w:p w14:paraId="00C9FFEE" w14:textId="77777777" w:rsidR="00F91144" w:rsidRPr="00DB5D84" w:rsidRDefault="00F91144" w:rsidP="00F91144">
            <w:pPr>
              <w:jc w:val="both"/>
              <w:rPr>
                <w:rFonts w:ascii="Arial Narrow" w:hAnsi="Arial Narrow"/>
                <w:sz w:val="22"/>
                <w:szCs w:val="22"/>
              </w:rPr>
            </w:pPr>
            <w:r>
              <w:rPr>
                <w:rFonts w:ascii="Arial Narrow" w:hAnsi="Arial Narrow"/>
                <w:sz w:val="22"/>
                <w:szCs w:val="22"/>
              </w:rPr>
              <w:t>Road No. 08</w:t>
            </w:r>
          </w:p>
        </w:tc>
      </w:tr>
      <w:tr w:rsidR="00F91144" w:rsidRPr="00DB5D84" w14:paraId="3BA53955" w14:textId="77777777" w:rsidTr="007F1BEC">
        <w:trPr>
          <w:trHeight w:val="225"/>
          <w:jc w:val="center"/>
        </w:trPr>
        <w:tc>
          <w:tcPr>
            <w:tcW w:w="500" w:type="pct"/>
            <w:tcBorders>
              <w:top w:val="single" w:sz="4" w:space="0" w:color="auto"/>
              <w:left w:val="single" w:sz="4" w:space="0" w:color="auto"/>
              <w:bottom w:val="single" w:sz="4" w:space="0" w:color="auto"/>
              <w:right w:val="single" w:sz="4" w:space="0" w:color="auto"/>
            </w:tcBorders>
          </w:tcPr>
          <w:p w14:paraId="2A9DA6AA" w14:textId="77777777"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7D0F8CEA" w14:textId="77777777" w:rsidR="00F91144" w:rsidRPr="00DB5D84" w:rsidRDefault="00F91144" w:rsidP="00F91144">
            <w:pPr>
              <w:pStyle w:val="TableParagraph"/>
              <w:spacing w:line="276" w:lineRule="auto"/>
              <w:ind w:left="0" w:right="112"/>
              <w:jc w:val="both"/>
              <w:rPr>
                <w:rFonts w:ascii="Arial Narrow" w:hAnsi="Arial Narrow"/>
                <w:w w:val="105"/>
              </w:rPr>
            </w:pPr>
            <w:r w:rsidRPr="00DB5D84">
              <w:rPr>
                <w:rFonts w:ascii="Arial Narrow" w:hAnsi="Arial Narrow"/>
                <w:w w:val="105"/>
              </w:rPr>
              <w:t xml:space="preserve">East </w:t>
            </w:r>
          </w:p>
        </w:tc>
        <w:tc>
          <w:tcPr>
            <w:tcW w:w="2331" w:type="pct"/>
            <w:gridSpan w:val="3"/>
            <w:tcBorders>
              <w:top w:val="single" w:sz="4" w:space="0" w:color="auto"/>
              <w:left w:val="single" w:sz="4" w:space="0" w:color="000000"/>
              <w:bottom w:val="single" w:sz="4" w:space="0" w:color="auto"/>
              <w:right w:val="single" w:sz="4" w:space="0" w:color="000000"/>
            </w:tcBorders>
          </w:tcPr>
          <w:p w14:paraId="589DDFF2" w14:textId="77777777" w:rsidR="00F91144" w:rsidRPr="00DB5D84" w:rsidRDefault="00F91144" w:rsidP="00F91144">
            <w:pPr>
              <w:jc w:val="both"/>
              <w:rPr>
                <w:rFonts w:ascii="Arial Narrow" w:hAnsi="Arial Narrow"/>
                <w:sz w:val="22"/>
                <w:szCs w:val="22"/>
              </w:rPr>
            </w:pPr>
            <w:r>
              <w:rPr>
                <w:rFonts w:ascii="Arial Narrow" w:hAnsi="Arial Narrow"/>
                <w:sz w:val="22"/>
                <w:szCs w:val="22"/>
              </w:rPr>
              <w:t>Plot No. 176</w:t>
            </w:r>
          </w:p>
        </w:tc>
      </w:tr>
      <w:tr w:rsidR="00F91144" w:rsidRPr="00DB5D84" w14:paraId="5105A44B" w14:textId="77777777" w:rsidTr="007F1BEC">
        <w:trPr>
          <w:trHeight w:val="215"/>
          <w:jc w:val="center"/>
        </w:trPr>
        <w:tc>
          <w:tcPr>
            <w:tcW w:w="500" w:type="pct"/>
            <w:tcBorders>
              <w:top w:val="single" w:sz="4" w:space="0" w:color="auto"/>
              <w:left w:val="single" w:sz="4" w:space="0" w:color="auto"/>
              <w:bottom w:val="single" w:sz="4" w:space="0" w:color="auto"/>
              <w:right w:val="single" w:sz="4" w:space="0" w:color="auto"/>
            </w:tcBorders>
          </w:tcPr>
          <w:p w14:paraId="4C95335E" w14:textId="77777777" w:rsidR="00F91144" w:rsidRPr="00DB5D84" w:rsidRDefault="00F91144" w:rsidP="00F91144">
            <w:pPr>
              <w:pStyle w:val="Default"/>
              <w:spacing w:line="276" w:lineRule="auto"/>
              <w:ind w:left="284"/>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12E06D8D" w14:textId="77777777" w:rsidR="00F91144" w:rsidRPr="00DB5D84" w:rsidRDefault="00F91144" w:rsidP="00F91144">
            <w:pPr>
              <w:pStyle w:val="TableParagraph"/>
              <w:spacing w:line="276" w:lineRule="auto"/>
              <w:ind w:left="0" w:right="112"/>
              <w:jc w:val="both"/>
              <w:rPr>
                <w:rFonts w:ascii="Arial Narrow" w:hAnsi="Arial Narrow"/>
                <w:w w:val="105"/>
              </w:rPr>
            </w:pPr>
            <w:r w:rsidRPr="00DB5D84">
              <w:rPr>
                <w:rFonts w:ascii="Arial Narrow" w:hAnsi="Arial Narrow"/>
                <w:w w:val="105"/>
              </w:rPr>
              <w:t>West</w:t>
            </w:r>
          </w:p>
        </w:tc>
        <w:tc>
          <w:tcPr>
            <w:tcW w:w="2331" w:type="pct"/>
            <w:gridSpan w:val="3"/>
            <w:tcBorders>
              <w:top w:val="single" w:sz="4" w:space="0" w:color="auto"/>
              <w:left w:val="single" w:sz="4" w:space="0" w:color="000000"/>
              <w:bottom w:val="single" w:sz="4" w:space="0" w:color="auto"/>
              <w:right w:val="single" w:sz="4" w:space="0" w:color="000000"/>
            </w:tcBorders>
          </w:tcPr>
          <w:p w14:paraId="46D769E1" w14:textId="77777777" w:rsidR="00F91144" w:rsidRPr="00DB5D84" w:rsidRDefault="00F91144" w:rsidP="00F91144">
            <w:pPr>
              <w:jc w:val="both"/>
              <w:rPr>
                <w:rFonts w:ascii="Arial Narrow" w:hAnsi="Arial Narrow"/>
                <w:sz w:val="22"/>
                <w:szCs w:val="22"/>
              </w:rPr>
            </w:pPr>
            <w:r>
              <w:rPr>
                <w:rFonts w:ascii="Arial Narrow" w:hAnsi="Arial Narrow"/>
                <w:sz w:val="22"/>
                <w:szCs w:val="22"/>
              </w:rPr>
              <w:t>Plot No. 174</w:t>
            </w:r>
          </w:p>
        </w:tc>
      </w:tr>
      <w:tr w:rsidR="00BF2F60" w:rsidRPr="00DB5D84" w14:paraId="3DA6A37E" w14:textId="77777777"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14:paraId="607CBCFE"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2C6B3DC2" w14:textId="77777777" w:rsidR="00BF2F60" w:rsidRPr="00DB5D84" w:rsidRDefault="00BF2F60" w:rsidP="001D69E0">
            <w:pPr>
              <w:pStyle w:val="TableParagraph"/>
              <w:spacing w:line="276" w:lineRule="auto"/>
              <w:ind w:left="0" w:right="112"/>
              <w:jc w:val="both"/>
              <w:rPr>
                <w:rFonts w:ascii="Arial Narrow" w:hAnsi="Arial Narrow"/>
              </w:rPr>
            </w:pPr>
            <w:r w:rsidRPr="00DB5D84">
              <w:rPr>
                <w:rFonts w:ascii="Arial Narrow" w:hAnsi="Arial Narrow"/>
                <w:w w:val="105"/>
              </w:rPr>
              <w:t>Survey no. if any</w:t>
            </w:r>
          </w:p>
        </w:tc>
        <w:tc>
          <w:tcPr>
            <w:tcW w:w="2331" w:type="pct"/>
            <w:gridSpan w:val="3"/>
            <w:tcBorders>
              <w:top w:val="single" w:sz="4" w:space="0" w:color="auto"/>
              <w:left w:val="single" w:sz="4" w:space="0" w:color="000000"/>
              <w:bottom w:val="single" w:sz="4" w:space="0" w:color="auto"/>
              <w:right w:val="single" w:sz="4" w:space="0" w:color="000000"/>
            </w:tcBorders>
          </w:tcPr>
          <w:p w14:paraId="292CFB04"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w:t>
            </w:r>
          </w:p>
        </w:tc>
      </w:tr>
      <w:tr w:rsidR="00BF2F60" w:rsidRPr="00DB5D84" w14:paraId="619870D5" w14:textId="77777777"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14:paraId="3CDAE6D9"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34D6F703" w14:textId="77777777" w:rsidR="00BF2F60" w:rsidRPr="00DB5D84" w:rsidRDefault="00BF2F60" w:rsidP="001D69E0">
            <w:pPr>
              <w:pStyle w:val="TableParagraph"/>
              <w:spacing w:line="276" w:lineRule="auto"/>
              <w:ind w:left="0" w:right="112"/>
              <w:jc w:val="both"/>
              <w:rPr>
                <w:rFonts w:ascii="Arial Narrow" w:hAnsi="Arial Narrow"/>
                <w:w w:val="105"/>
              </w:rPr>
            </w:pPr>
            <w:r w:rsidRPr="00DB5D84">
              <w:rPr>
                <w:rFonts w:ascii="Arial Narrow" w:hAnsi="Arial Narrow"/>
                <w:w w:val="105"/>
              </w:rPr>
              <w:t>Type of Building (Residential/ Commercial/ Industrial)</w:t>
            </w:r>
          </w:p>
        </w:tc>
        <w:tc>
          <w:tcPr>
            <w:tcW w:w="2331" w:type="pct"/>
            <w:gridSpan w:val="3"/>
            <w:tcBorders>
              <w:top w:val="single" w:sz="4" w:space="0" w:color="auto"/>
              <w:left w:val="single" w:sz="4" w:space="0" w:color="000000"/>
              <w:bottom w:val="single" w:sz="4" w:space="0" w:color="auto"/>
              <w:right w:val="single" w:sz="4" w:space="0" w:color="000000"/>
            </w:tcBorders>
          </w:tcPr>
          <w:p w14:paraId="35CF024F"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Industrial</w:t>
            </w:r>
          </w:p>
        </w:tc>
      </w:tr>
      <w:tr w:rsidR="00BF2F60" w:rsidRPr="00DB5D84" w14:paraId="53A77A5B" w14:textId="77777777" w:rsidTr="007F1BEC">
        <w:trPr>
          <w:trHeight w:val="240"/>
          <w:jc w:val="center"/>
        </w:trPr>
        <w:tc>
          <w:tcPr>
            <w:tcW w:w="500" w:type="pct"/>
            <w:tcBorders>
              <w:top w:val="single" w:sz="4" w:space="0" w:color="auto"/>
              <w:left w:val="single" w:sz="4" w:space="0" w:color="auto"/>
              <w:bottom w:val="single" w:sz="4" w:space="0" w:color="auto"/>
              <w:right w:val="single" w:sz="4" w:space="0" w:color="auto"/>
            </w:tcBorders>
          </w:tcPr>
          <w:p w14:paraId="302D76F1"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5B38D40A" w14:textId="77777777" w:rsidR="00BF2F60" w:rsidRPr="00DB5D84" w:rsidRDefault="00BF2F60" w:rsidP="001D69E0">
            <w:pPr>
              <w:pStyle w:val="TableParagraph"/>
              <w:spacing w:line="276" w:lineRule="auto"/>
              <w:ind w:left="0" w:right="112"/>
              <w:jc w:val="both"/>
              <w:rPr>
                <w:rFonts w:ascii="Arial Narrow" w:hAnsi="Arial Narrow"/>
              </w:rPr>
            </w:pPr>
            <w:r w:rsidRPr="00DB5D84">
              <w:rPr>
                <w:rFonts w:ascii="Arial Narrow" w:hAnsi="Arial Narrow"/>
                <w:w w:val="110"/>
              </w:rPr>
              <w:t>Details of the building / buildings and other improvements in terms of area, height, no. of floors, plinth area floor wise, year of construction, year</w:t>
            </w:r>
            <w:r w:rsidRPr="00DB5D84">
              <w:rPr>
                <w:rFonts w:ascii="Arial Narrow" w:hAnsi="Arial Narrow"/>
                <w:spacing w:val="-3"/>
                <w:w w:val="110"/>
              </w:rPr>
              <w:t xml:space="preserve"> </w:t>
            </w:r>
            <w:r w:rsidRPr="00DB5D84">
              <w:rPr>
                <w:rFonts w:ascii="Arial Narrow" w:hAnsi="Arial Narrow"/>
                <w:w w:val="110"/>
              </w:rPr>
              <w:t xml:space="preserve">of </w:t>
            </w:r>
            <w:r w:rsidRPr="00DB5D84">
              <w:rPr>
                <w:rFonts w:ascii="Arial Narrow" w:hAnsi="Arial Narrow"/>
                <w:w w:val="105"/>
              </w:rPr>
              <w:t xml:space="preserve">making alterations / additional constructions with details, full details of specifications to be appended along with </w:t>
            </w:r>
            <w:r w:rsidRPr="00DB5D84">
              <w:rPr>
                <w:rFonts w:ascii="Arial Narrow" w:hAnsi="Arial Narrow"/>
                <w:w w:val="110"/>
              </w:rPr>
              <w:t>building plans and elevations</w:t>
            </w:r>
          </w:p>
        </w:tc>
        <w:tc>
          <w:tcPr>
            <w:tcW w:w="2331" w:type="pct"/>
            <w:gridSpan w:val="3"/>
            <w:tcBorders>
              <w:top w:val="single" w:sz="4" w:space="0" w:color="auto"/>
              <w:left w:val="single" w:sz="4" w:space="0" w:color="000000"/>
              <w:bottom w:val="single" w:sz="4" w:space="0" w:color="auto"/>
              <w:right w:val="single" w:sz="4" w:space="0" w:color="000000"/>
            </w:tcBorders>
          </w:tcPr>
          <w:p w14:paraId="2E2B7154" w14:textId="3055E8DF" w:rsidR="00BF2F60" w:rsidRPr="00A5609B" w:rsidRDefault="00DA649A" w:rsidP="001D69E0">
            <w:pPr>
              <w:pStyle w:val="Default"/>
              <w:spacing w:line="276" w:lineRule="auto"/>
              <w:jc w:val="both"/>
              <w:rPr>
                <w:rFonts w:ascii="Arial Narrow" w:hAnsi="Arial Narrow"/>
                <w:color w:val="auto"/>
              </w:rPr>
            </w:pPr>
            <w:r>
              <w:rPr>
                <w:rFonts w:ascii="Arial Narrow" w:hAnsi="Arial Narrow" w:cs="Arial"/>
                <w:color w:val="auto"/>
                <w:sz w:val="22"/>
                <w:szCs w:val="22"/>
              </w:rPr>
              <w:t>N.A., the property under consideration is land only.</w:t>
            </w:r>
          </w:p>
        </w:tc>
      </w:tr>
      <w:tr w:rsidR="00BF2F60" w:rsidRPr="00DB5D84" w14:paraId="273F9C3C" w14:textId="77777777" w:rsidTr="007F1BEC">
        <w:trPr>
          <w:trHeight w:val="567"/>
          <w:jc w:val="center"/>
        </w:trPr>
        <w:tc>
          <w:tcPr>
            <w:tcW w:w="500" w:type="pct"/>
            <w:tcBorders>
              <w:top w:val="single" w:sz="4" w:space="0" w:color="auto"/>
              <w:left w:val="single" w:sz="4" w:space="0" w:color="auto"/>
              <w:bottom w:val="single" w:sz="4" w:space="0" w:color="auto"/>
              <w:right w:val="single" w:sz="4" w:space="0" w:color="auto"/>
            </w:tcBorders>
          </w:tcPr>
          <w:p w14:paraId="5B0DE2E7"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3EC69CB2" w14:textId="77777777" w:rsidR="00BF2F60" w:rsidRPr="00DB5D84" w:rsidRDefault="00BF2F60" w:rsidP="001D69E0">
            <w:pPr>
              <w:pStyle w:val="TableParagraph"/>
              <w:spacing w:line="276" w:lineRule="auto"/>
              <w:ind w:left="0" w:right="112"/>
              <w:jc w:val="both"/>
              <w:rPr>
                <w:rFonts w:ascii="Arial Narrow" w:hAnsi="Arial Narrow"/>
                <w:w w:val="110"/>
              </w:rPr>
            </w:pPr>
            <w:r w:rsidRPr="00DB5D84">
              <w:rPr>
                <w:rFonts w:ascii="Arial Narrow" w:hAnsi="Arial Narrow"/>
                <w:w w:val="110"/>
              </w:rPr>
              <w:t>Plinth area, Carpet area and Saleable area to be mentioned separately and clarified</w:t>
            </w:r>
          </w:p>
        </w:tc>
        <w:tc>
          <w:tcPr>
            <w:tcW w:w="2331" w:type="pct"/>
            <w:gridSpan w:val="3"/>
            <w:tcBorders>
              <w:top w:val="single" w:sz="4" w:space="0" w:color="auto"/>
              <w:left w:val="single" w:sz="4" w:space="0" w:color="000000"/>
              <w:bottom w:val="single" w:sz="4" w:space="0" w:color="auto"/>
              <w:right w:val="single" w:sz="4" w:space="0" w:color="000000"/>
            </w:tcBorders>
          </w:tcPr>
          <w:p w14:paraId="64763E44" w14:textId="77777777" w:rsidR="00BF2F60" w:rsidRPr="00A5609B" w:rsidRDefault="00C5510A" w:rsidP="001D69E0">
            <w:pPr>
              <w:spacing w:line="276" w:lineRule="auto"/>
              <w:jc w:val="both"/>
              <w:rPr>
                <w:rFonts w:ascii="Arial Narrow" w:hAnsi="Arial Narrow" w:cs="Arial"/>
                <w:b/>
                <w:bCs/>
                <w:sz w:val="22"/>
                <w:szCs w:val="22"/>
              </w:rPr>
            </w:pPr>
            <w:r>
              <w:rPr>
                <w:rFonts w:ascii="Arial Narrow" w:hAnsi="Arial Narrow" w:cs="Arial"/>
                <w:b/>
                <w:bCs/>
                <w:sz w:val="22"/>
                <w:szCs w:val="22"/>
              </w:rPr>
              <w:t>-</w:t>
            </w:r>
          </w:p>
        </w:tc>
      </w:tr>
      <w:tr w:rsidR="00BF2F60" w:rsidRPr="00DB5D84" w14:paraId="27447ABE" w14:textId="77777777" w:rsidTr="007F1BEC">
        <w:trPr>
          <w:trHeight w:val="230"/>
          <w:jc w:val="center"/>
        </w:trPr>
        <w:tc>
          <w:tcPr>
            <w:tcW w:w="500" w:type="pct"/>
            <w:tcBorders>
              <w:top w:val="single" w:sz="4" w:space="0" w:color="auto"/>
              <w:left w:val="single" w:sz="4" w:space="0" w:color="auto"/>
              <w:bottom w:val="single" w:sz="4" w:space="0" w:color="auto"/>
              <w:right w:val="single" w:sz="4" w:space="0" w:color="auto"/>
            </w:tcBorders>
          </w:tcPr>
          <w:p w14:paraId="4E5961FE" w14:textId="77777777" w:rsidR="00BF2F60" w:rsidRPr="00DB5D84" w:rsidRDefault="00BF2F60" w:rsidP="001D69E0">
            <w:pPr>
              <w:pStyle w:val="Default"/>
              <w:numPr>
                <w:ilvl w:val="0"/>
                <w:numId w:val="6"/>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56112FF4" w14:textId="77777777" w:rsidR="00BF2F60" w:rsidRPr="00DB5D84" w:rsidRDefault="00BF2F60" w:rsidP="001D69E0">
            <w:pPr>
              <w:pStyle w:val="TableParagraph"/>
              <w:spacing w:line="276" w:lineRule="auto"/>
              <w:ind w:left="0" w:right="112"/>
              <w:jc w:val="both"/>
              <w:rPr>
                <w:rFonts w:ascii="Arial Narrow" w:hAnsi="Arial Narrow"/>
                <w:w w:val="110"/>
              </w:rPr>
            </w:pPr>
            <w:r w:rsidRPr="00DB5D84">
              <w:rPr>
                <w:rFonts w:ascii="Arial Narrow" w:hAnsi="Arial Narrow"/>
                <w:w w:val="110"/>
              </w:rPr>
              <w:t>Any other aspect.</w:t>
            </w:r>
          </w:p>
        </w:tc>
        <w:tc>
          <w:tcPr>
            <w:tcW w:w="2331" w:type="pct"/>
            <w:gridSpan w:val="3"/>
            <w:tcBorders>
              <w:top w:val="single" w:sz="4" w:space="0" w:color="auto"/>
              <w:left w:val="single" w:sz="4" w:space="0" w:color="000000"/>
              <w:bottom w:val="single" w:sz="4" w:space="0" w:color="auto"/>
              <w:right w:val="single" w:sz="4" w:space="0" w:color="000000"/>
            </w:tcBorders>
          </w:tcPr>
          <w:p w14:paraId="6C6985F2"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BF2F60" w:rsidRPr="00DB5D84" w14:paraId="30354C82" w14:textId="77777777"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14:paraId="09259F2C" w14:textId="77777777"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14:paraId="03580DCA"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Town Planning parameters</w:t>
            </w:r>
          </w:p>
        </w:tc>
        <w:tc>
          <w:tcPr>
            <w:tcW w:w="2331" w:type="pct"/>
            <w:gridSpan w:val="3"/>
            <w:tcBorders>
              <w:top w:val="single" w:sz="4" w:space="0" w:color="000000"/>
              <w:left w:val="single" w:sz="4" w:space="0" w:color="000000"/>
              <w:bottom w:val="single" w:sz="4" w:space="0" w:color="auto"/>
              <w:right w:val="single" w:sz="4" w:space="0" w:color="000000"/>
            </w:tcBorders>
          </w:tcPr>
          <w:p w14:paraId="6415B7B3" w14:textId="77777777" w:rsidR="00BF2F60" w:rsidRPr="00A5609B" w:rsidRDefault="00BF2F60" w:rsidP="001D69E0">
            <w:pPr>
              <w:pStyle w:val="Default"/>
              <w:spacing w:line="276" w:lineRule="auto"/>
              <w:jc w:val="both"/>
              <w:rPr>
                <w:rFonts w:ascii="Arial Narrow" w:hAnsi="Arial Narrow" w:cs="Arial"/>
                <w:color w:val="auto"/>
                <w:sz w:val="22"/>
                <w:szCs w:val="22"/>
              </w:rPr>
            </w:pPr>
          </w:p>
        </w:tc>
      </w:tr>
      <w:tr w:rsidR="00BF2F60" w:rsidRPr="00DB5D84" w14:paraId="42BF9061" w14:textId="77777777"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14:paraId="07C4E215" w14:textId="77777777"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14:paraId="272204B7"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Master Plan provisions related to property in terms of land use </w:t>
            </w:r>
          </w:p>
        </w:tc>
        <w:tc>
          <w:tcPr>
            <w:tcW w:w="2331" w:type="pct"/>
            <w:gridSpan w:val="3"/>
            <w:tcBorders>
              <w:top w:val="single" w:sz="4" w:space="0" w:color="000000"/>
              <w:left w:val="single" w:sz="4" w:space="0" w:color="000000"/>
              <w:bottom w:val="single" w:sz="4" w:space="0" w:color="auto"/>
              <w:right w:val="single" w:sz="4" w:space="0" w:color="000000"/>
            </w:tcBorders>
          </w:tcPr>
          <w:p w14:paraId="5F1BA616"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 xml:space="preserve">Industrial </w:t>
            </w:r>
          </w:p>
        </w:tc>
      </w:tr>
      <w:tr w:rsidR="00C0746D" w:rsidRPr="00DB5D84" w14:paraId="60BD1A2E" w14:textId="77777777"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14:paraId="4A12B2C7" w14:textId="77777777" w:rsidR="00C0746D" w:rsidRPr="00DB5D84" w:rsidRDefault="00C0746D" w:rsidP="00C0746D">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auto"/>
            </w:tcBorders>
          </w:tcPr>
          <w:p w14:paraId="4A615874" w14:textId="77777777" w:rsidR="00C0746D" w:rsidRPr="00DB5D84" w:rsidRDefault="00C0746D" w:rsidP="00C0746D">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Date of issue and validity of layout of approved map / plan</w:t>
            </w:r>
          </w:p>
        </w:tc>
        <w:tc>
          <w:tcPr>
            <w:tcW w:w="2331" w:type="pct"/>
            <w:gridSpan w:val="3"/>
            <w:vMerge w:val="restart"/>
            <w:tcBorders>
              <w:top w:val="single" w:sz="4" w:space="0" w:color="auto"/>
              <w:left w:val="single" w:sz="4" w:space="0" w:color="auto"/>
              <w:bottom w:val="single" w:sz="4" w:space="0" w:color="auto"/>
              <w:right w:val="single" w:sz="4" w:space="0" w:color="auto"/>
            </w:tcBorders>
          </w:tcPr>
          <w:p w14:paraId="138B4404" w14:textId="5AE15F31" w:rsidR="00C0746D" w:rsidRPr="00A5609B" w:rsidRDefault="00DA649A" w:rsidP="00C0746D">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Copy of approved building plan is not provided for verification. </w:t>
            </w:r>
          </w:p>
        </w:tc>
      </w:tr>
      <w:tr w:rsidR="00BF2F60" w:rsidRPr="00DB5D84" w14:paraId="447D565B" w14:textId="77777777"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14:paraId="51A2308D" w14:textId="77777777"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auto"/>
            </w:tcBorders>
          </w:tcPr>
          <w:p w14:paraId="562D62E5"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Approved map / plan issuing authority</w:t>
            </w:r>
          </w:p>
        </w:tc>
        <w:tc>
          <w:tcPr>
            <w:tcW w:w="2331" w:type="pct"/>
            <w:gridSpan w:val="3"/>
            <w:vMerge/>
            <w:tcBorders>
              <w:top w:val="single" w:sz="4" w:space="0" w:color="auto"/>
              <w:left w:val="single" w:sz="4" w:space="0" w:color="auto"/>
              <w:bottom w:val="single" w:sz="4" w:space="0" w:color="auto"/>
              <w:right w:val="single" w:sz="4" w:space="0" w:color="auto"/>
            </w:tcBorders>
          </w:tcPr>
          <w:p w14:paraId="2637C495" w14:textId="77777777" w:rsidR="00BF2F60" w:rsidRPr="00A5609B" w:rsidRDefault="00BF2F60" w:rsidP="001D69E0">
            <w:pPr>
              <w:pStyle w:val="Default"/>
              <w:spacing w:line="276" w:lineRule="auto"/>
              <w:jc w:val="both"/>
              <w:rPr>
                <w:rFonts w:ascii="Arial Narrow" w:hAnsi="Arial Narrow" w:cs="Arial"/>
                <w:color w:val="auto"/>
                <w:sz w:val="22"/>
                <w:szCs w:val="22"/>
              </w:rPr>
            </w:pPr>
          </w:p>
        </w:tc>
      </w:tr>
      <w:tr w:rsidR="00BF2F60" w:rsidRPr="00DB5D84" w14:paraId="74B9ABF8" w14:textId="77777777"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14:paraId="1766ACD0" w14:textId="77777777"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auto"/>
            </w:tcBorders>
          </w:tcPr>
          <w:p w14:paraId="5900738A"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Whether genuineness or authenticity of approved map / plan is verified</w:t>
            </w:r>
          </w:p>
        </w:tc>
        <w:tc>
          <w:tcPr>
            <w:tcW w:w="2331" w:type="pct"/>
            <w:gridSpan w:val="3"/>
            <w:vMerge/>
            <w:tcBorders>
              <w:top w:val="single" w:sz="4" w:space="0" w:color="auto"/>
              <w:left w:val="single" w:sz="4" w:space="0" w:color="auto"/>
              <w:bottom w:val="single" w:sz="4" w:space="0" w:color="auto"/>
              <w:right w:val="single" w:sz="4" w:space="0" w:color="auto"/>
            </w:tcBorders>
          </w:tcPr>
          <w:p w14:paraId="015D5605" w14:textId="77777777" w:rsidR="00BF2F60" w:rsidRPr="00A5609B" w:rsidRDefault="00BF2F60" w:rsidP="001D69E0">
            <w:pPr>
              <w:pStyle w:val="Default"/>
              <w:spacing w:line="276" w:lineRule="auto"/>
              <w:jc w:val="both"/>
              <w:rPr>
                <w:rFonts w:ascii="Arial Narrow" w:hAnsi="Arial Narrow" w:cs="Arial"/>
                <w:color w:val="auto"/>
                <w:sz w:val="22"/>
                <w:szCs w:val="22"/>
              </w:rPr>
            </w:pPr>
          </w:p>
        </w:tc>
      </w:tr>
      <w:tr w:rsidR="00BF2F60" w:rsidRPr="00DB5D84" w14:paraId="67299BC8" w14:textId="77777777"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14:paraId="1207451B" w14:textId="77777777"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14:paraId="3BF2CD23"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Any other comments by our </w:t>
            </w:r>
            <w:proofErr w:type="spellStart"/>
            <w:r w:rsidRPr="00DB5D84">
              <w:rPr>
                <w:rFonts w:ascii="Arial Narrow" w:hAnsi="Arial Narrow" w:cs="Arial"/>
                <w:color w:val="auto"/>
                <w:sz w:val="22"/>
                <w:szCs w:val="22"/>
              </w:rPr>
              <w:t>empanelled</w:t>
            </w:r>
            <w:proofErr w:type="spellEnd"/>
            <w:r w:rsidRPr="00DB5D84">
              <w:rPr>
                <w:rFonts w:ascii="Arial Narrow" w:hAnsi="Arial Narrow" w:cs="Arial"/>
                <w:color w:val="auto"/>
                <w:sz w:val="22"/>
                <w:szCs w:val="22"/>
              </w:rPr>
              <w:t xml:space="preserve"> valuers on authenticity of approved plan</w:t>
            </w:r>
          </w:p>
        </w:tc>
        <w:tc>
          <w:tcPr>
            <w:tcW w:w="2331" w:type="pct"/>
            <w:gridSpan w:val="3"/>
            <w:tcBorders>
              <w:top w:val="single" w:sz="4" w:space="0" w:color="000000"/>
              <w:left w:val="single" w:sz="4" w:space="0" w:color="000000"/>
              <w:bottom w:val="single" w:sz="4" w:space="0" w:color="auto"/>
              <w:right w:val="single" w:sz="4" w:space="0" w:color="000000"/>
            </w:tcBorders>
          </w:tcPr>
          <w:p w14:paraId="6CB4979F" w14:textId="77777777" w:rsidR="00BF2F60" w:rsidRPr="00A5609B"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No</w:t>
            </w:r>
          </w:p>
        </w:tc>
      </w:tr>
      <w:tr w:rsidR="00BF2F60" w:rsidRPr="00DB5D84" w14:paraId="03967918" w14:textId="77777777" w:rsidTr="007F1BEC">
        <w:trPr>
          <w:trHeight w:val="269"/>
          <w:jc w:val="center"/>
        </w:trPr>
        <w:tc>
          <w:tcPr>
            <w:tcW w:w="500" w:type="pct"/>
            <w:tcBorders>
              <w:top w:val="single" w:sz="4" w:space="0" w:color="auto"/>
              <w:left w:val="single" w:sz="4" w:space="0" w:color="auto"/>
              <w:bottom w:val="single" w:sz="4" w:space="0" w:color="auto"/>
              <w:right w:val="single" w:sz="4" w:space="0" w:color="auto"/>
            </w:tcBorders>
          </w:tcPr>
          <w:p w14:paraId="424A2C96" w14:textId="77777777"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14:paraId="329D43AB"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Planning area/zone</w:t>
            </w:r>
          </w:p>
        </w:tc>
        <w:tc>
          <w:tcPr>
            <w:tcW w:w="2331" w:type="pct"/>
            <w:gridSpan w:val="3"/>
            <w:tcBorders>
              <w:top w:val="single" w:sz="4" w:space="0" w:color="000000"/>
              <w:left w:val="single" w:sz="4" w:space="0" w:color="000000"/>
              <w:bottom w:val="single" w:sz="4" w:space="0" w:color="auto"/>
              <w:right w:val="single" w:sz="4" w:space="0" w:color="000000"/>
            </w:tcBorders>
          </w:tcPr>
          <w:p w14:paraId="5639D468" w14:textId="77777777" w:rsidR="00BF2F60" w:rsidRPr="00A5609B"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Industrial</w:t>
            </w:r>
          </w:p>
        </w:tc>
      </w:tr>
      <w:tr w:rsidR="00BF2F60" w:rsidRPr="00DB5D84" w14:paraId="25EB1672" w14:textId="77777777" w:rsidTr="007F1BEC">
        <w:trPr>
          <w:trHeight w:val="400"/>
          <w:jc w:val="center"/>
        </w:trPr>
        <w:tc>
          <w:tcPr>
            <w:tcW w:w="500" w:type="pct"/>
            <w:tcBorders>
              <w:top w:val="single" w:sz="4" w:space="0" w:color="auto"/>
              <w:left w:val="single" w:sz="4" w:space="0" w:color="auto"/>
              <w:bottom w:val="single" w:sz="4" w:space="0" w:color="auto"/>
              <w:right w:val="single" w:sz="4" w:space="0" w:color="auto"/>
            </w:tcBorders>
          </w:tcPr>
          <w:p w14:paraId="3EB042FE" w14:textId="77777777"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14:paraId="0B06E9BC"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Development controls</w:t>
            </w:r>
          </w:p>
        </w:tc>
        <w:tc>
          <w:tcPr>
            <w:tcW w:w="2331" w:type="pct"/>
            <w:gridSpan w:val="3"/>
            <w:tcBorders>
              <w:top w:val="single" w:sz="4" w:space="0" w:color="000000"/>
              <w:left w:val="single" w:sz="4" w:space="0" w:color="000000"/>
              <w:bottom w:val="single" w:sz="4" w:space="0" w:color="auto"/>
              <w:right w:val="single" w:sz="4" w:space="0" w:color="000000"/>
            </w:tcBorders>
          </w:tcPr>
          <w:p w14:paraId="23419482" w14:textId="77777777" w:rsidR="00BF2F60" w:rsidRPr="00DB5D84" w:rsidRDefault="00BF2F60" w:rsidP="00A05068">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 xml:space="preserve">As per </w:t>
            </w:r>
            <w:r w:rsidR="00A05068">
              <w:rPr>
                <w:rFonts w:ascii="Arial Narrow" w:hAnsi="Arial Narrow"/>
                <w:color w:val="auto"/>
                <w:sz w:val="22"/>
                <w:szCs w:val="22"/>
              </w:rPr>
              <w:t xml:space="preserve">Nagar Palika Pithampur, Indore </w:t>
            </w:r>
          </w:p>
        </w:tc>
      </w:tr>
      <w:tr w:rsidR="00EC3853" w:rsidRPr="00DB5D84" w14:paraId="06FC2AAA" w14:textId="77777777" w:rsidTr="007F1BEC">
        <w:trPr>
          <w:trHeight w:val="265"/>
          <w:jc w:val="center"/>
        </w:trPr>
        <w:tc>
          <w:tcPr>
            <w:tcW w:w="500" w:type="pct"/>
            <w:tcBorders>
              <w:top w:val="single" w:sz="4" w:space="0" w:color="auto"/>
              <w:left w:val="single" w:sz="4" w:space="0" w:color="auto"/>
              <w:bottom w:val="single" w:sz="4" w:space="0" w:color="auto"/>
              <w:right w:val="single" w:sz="4" w:space="0" w:color="auto"/>
            </w:tcBorders>
          </w:tcPr>
          <w:p w14:paraId="46C8D760" w14:textId="77777777" w:rsidR="00EC3853" w:rsidRPr="00DB5D84" w:rsidRDefault="00EC3853" w:rsidP="00EC3853">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14:paraId="21FB4E0D" w14:textId="77777777" w:rsidR="00EC3853" w:rsidRPr="00DB5D84" w:rsidRDefault="00EC3853" w:rsidP="00EC3853">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Zoning regulations</w:t>
            </w:r>
          </w:p>
        </w:tc>
        <w:tc>
          <w:tcPr>
            <w:tcW w:w="2331" w:type="pct"/>
            <w:gridSpan w:val="3"/>
            <w:tcBorders>
              <w:top w:val="single" w:sz="4" w:space="0" w:color="000000"/>
              <w:left w:val="single" w:sz="4" w:space="0" w:color="000000"/>
              <w:bottom w:val="single" w:sz="4" w:space="0" w:color="auto"/>
              <w:right w:val="single" w:sz="4" w:space="0" w:color="000000"/>
            </w:tcBorders>
          </w:tcPr>
          <w:p w14:paraId="40EE09D6" w14:textId="77777777" w:rsidR="00EC3853" w:rsidRPr="00DB5D84" w:rsidRDefault="00EC3853" w:rsidP="00EC3853">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 xml:space="preserve">As per </w:t>
            </w:r>
            <w:r>
              <w:rPr>
                <w:rFonts w:ascii="Arial Narrow" w:hAnsi="Arial Narrow"/>
                <w:color w:val="auto"/>
                <w:sz w:val="22"/>
                <w:szCs w:val="22"/>
              </w:rPr>
              <w:t xml:space="preserve">Nagar Palika Pithampur, Indore </w:t>
            </w:r>
          </w:p>
        </w:tc>
      </w:tr>
      <w:tr w:rsidR="00DA649A" w:rsidRPr="00DB5D84" w14:paraId="15417532" w14:textId="77777777" w:rsidTr="007F1BEC">
        <w:trPr>
          <w:trHeight w:val="285"/>
          <w:jc w:val="center"/>
        </w:trPr>
        <w:tc>
          <w:tcPr>
            <w:tcW w:w="500" w:type="pct"/>
            <w:tcBorders>
              <w:top w:val="single" w:sz="4" w:space="0" w:color="auto"/>
              <w:left w:val="single" w:sz="4" w:space="0" w:color="auto"/>
              <w:bottom w:val="single" w:sz="4" w:space="0" w:color="auto"/>
              <w:right w:val="single" w:sz="4" w:space="0" w:color="auto"/>
            </w:tcBorders>
          </w:tcPr>
          <w:p w14:paraId="12FD8005" w14:textId="77777777" w:rsidR="00DA649A" w:rsidRPr="00DB5D84" w:rsidRDefault="00DA649A" w:rsidP="00DA649A">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22250580"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FAR/FSI permitted and consumed</w:t>
            </w:r>
          </w:p>
        </w:tc>
        <w:tc>
          <w:tcPr>
            <w:tcW w:w="2331" w:type="pct"/>
            <w:gridSpan w:val="3"/>
            <w:tcBorders>
              <w:top w:val="single" w:sz="4" w:space="0" w:color="auto"/>
              <w:left w:val="single" w:sz="4" w:space="0" w:color="000000"/>
              <w:bottom w:val="single" w:sz="4" w:space="0" w:color="auto"/>
              <w:right w:val="single" w:sz="4" w:space="0" w:color="000000"/>
            </w:tcBorders>
          </w:tcPr>
          <w:p w14:paraId="0150D67F" w14:textId="3E121DB5" w:rsidR="00DA649A" w:rsidRPr="00DB5D84" w:rsidRDefault="00DA649A" w:rsidP="00DA649A">
            <w:pPr>
              <w:pStyle w:val="Default"/>
              <w:spacing w:line="276" w:lineRule="auto"/>
              <w:jc w:val="both"/>
              <w:rPr>
                <w:rFonts w:ascii="Arial Narrow" w:hAnsi="Arial Narrow" w:cs="Arial"/>
                <w:color w:val="auto"/>
                <w:sz w:val="22"/>
                <w:szCs w:val="22"/>
              </w:rPr>
            </w:pPr>
            <w:r w:rsidRPr="006A2D2E">
              <w:rPr>
                <w:rFonts w:ascii="Arial Narrow" w:hAnsi="Arial Narrow" w:cs="Arial"/>
                <w:color w:val="auto"/>
                <w:sz w:val="22"/>
                <w:szCs w:val="22"/>
              </w:rPr>
              <w:t>N.A., the property under consideration is land only.</w:t>
            </w:r>
          </w:p>
        </w:tc>
      </w:tr>
      <w:tr w:rsidR="00DA649A" w:rsidRPr="00DB5D84" w14:paraId="24FD9E5C" w14:textId="77777777"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14:paraId="0B39B558" w14:textId="77777777" w:rsidR="00DA649A" w:rsidRPr="00DB5D84" w:rsidRDefault="00DA649A" w:rsidP="00DA649A">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3FEE9619"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Ground coverage </w:t>
            </w:r>
          </w:p>
        </w:tc>
        <w:tc>
          <w:tcPr>
            <w:tcW w:w="2331" w:type="pct"/>
            <w:gridSpan w:val="3"/>
            <w:tcBorders>
              <w:top w:val="single" w:sz="4" w:space="0" w:color="auto"/>
              <w:left w:val="single" w:sz="4" w:space="0" w:color="000000"/>
              <w:bottom w:val="single" w:sz="4" w:space="0" w:color="auto"/>
              <w:right w:val="single" w:sz="4" w:space="0" w:color="000000"/>
            </w:tcBorders>
          </w:tcPr>
          <w:p w14:paraId="3F0103DA" w14:textId="27DBE066" w:rsidR="00DA649A" w:rsidRPr="00DB5D84" w:rsidRDefault="00DA649A" w:rsidP="00DA649A">
            <w:pPr>
              <w:pStyle w:val="Default"/>
              <w:spacing w:line="276" w:lineRule="auto"/>
              <w:jc w:val="both"/>
              <w:rPr>
                <w:rFonts w:ascii="Arial Narrow" w:hAnsi="Arial Narrow" w:cs="Arial"/>
                <w:color w:val="auto"/>
                <w:sz w:val="22"/>
                <w:szCs w:val="22"/>
              </w:rPr>
            </w:pPr>
            <w:r w:rsidRPr="006A2D2E">
              <w:rPr>
                <w:rFonts w:ascii="Arial Narrow" w:hAnsi="Arial Narrow" w:cs="Arial"/>
                <w:color w:val="auto"/>
                <w:sz w:val="22"/>
                <w:szCs w:val="22"/>
              </w:rPr>
              <w:t>N.A., the property under consideration is land only.</w:t>
            </w:r>
          </w:p>
        </w:tc>
      </w:tr>
      <w:tr w:rsidR="00DA649A" w:rsidRPr="00DB5D84" w14:paraId="0842657D" w14:textId="77777777"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14:paraId="30B0F2EF" w14:textId="77777777" w:rsidR="00DA649A" w:rsidRPr="00DB5D84" w:rsidRDefault="00DA649A" w:rsidP="00DA649A">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0F64878E"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Transferability of developmental rights if any, Building by-laws provision as applicable to the property viz. setbacks, height restriction etc.</w:t>
            </w:r>
          </w:p>
        </w:tc>
        <w:tc>
          <w:tcPr>
            <w:tcW w:w="2331" w:type="pct"/>
            <w:gridSpan w:val="3"/>
            <w:tcBorders>
              <w:top w:val="single" w:sz="4" w:space="0" w:color="auto"/>
              <w:left w:val="single" w:sz="4" w:space="0" w:color="000000"/>
              <w:bottom w:val="single" w:sz="4" w:space="0" w:color="auto"/>
              <w:right w:val="single" w:sz="4" w:space="0" w:color="000000"/>
            </w:tcBorders>
          </w:tcPr>
          <w:p w14:paraId="1EB10610" w14:textId="5F515590" w:rsidR="00DA649A" w:rsidRPr="00DB5D84" w:rsidRDefault="00DA649A" w:rsidP="00DA649A">
            <w:pPr>
              <w:pStyle w:val="Default"/>
              <w:spacing w:line="276" w:lineRule="auto"/>
              <w:jc w:val="both"/>
              <w:rPr>
                <w:rFonts w:ascii="Arial Narrow" w:hAnsi="Arial Narrow" w:cs="Arial"/>
                <w:color w:val="auto"/>
                <w:sz w:val="22"/>
                <w:szCs w:val="22"/>
              </w:rPr>
            </w:pPr>
            <w:r w:rsidRPr="006A2D2E">
              <w:rPr>
                <w:rFonts w:ascii="Arial Narrow" w:hAnsi="Arial Narrow" w:cs="Arial"/>
                <w:color w:val="auto"/>
                <w:sz w:val="22"/>
                <w:szCs w:val="22"/>
              </w:rPr>
              <w:t>N.A., the property under consideration is land only.</w:t>
            </w:r>
          </w:p>
        </w:tc>
      </w:tr>
      <w:tr w:rsidR="00BF2F60" w:rsidRPr="00DB5D84" w14:paraId="769251E4" w14:textId="77777777"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14:paraId="763C1F6F" w14:textId="77777777" w:rsidR="00BF2F60" w:rsidRPr="00DB5D84" w:rsidRDefault="00BF2F60" w:rsidP="001D69E0">
            <w:pPr>
              <w:pStyle w:val="Default"/>
              <w:spacing w:line="276" w:lineRule="auto"/>
              <w:ind w:left="36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7B8ED9E9"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the surrounding land uses and adjoining properties in </w:t>
            </w:r>
            <w:r w:rsidRPr="00DB5D84">
              <w:rPr>
                <w:rFonts w:ascii="Arial Narrow" w:hAnsi="Arial Narrow" w:cs="Arial"/>
                <w:noProof/>
                <w:color w:val="auto"/>
                <w:sz w:val="22"/>
                <w:szCs w:val="22"/>
                <w:lang w:bidi="hi-IN"/>
              </w:rPr>
              <mc:AlternateContent>
                <mc:Choice Requires="wps">
                  <w:drawing>
                    <wp:anchor distT="0" distB="0" distL="114300" distR="114300" simplePos="0" relativeHeight="251661312" behindDoc="0" locked="0" layoutInCell="1" allowOverlap="1" wp14:anchorId="4C91EA37" wp14:editId="14D31D58">
                      <wp:simplePos x="0" y="0"/>
                      <wp:positionH relativeFrom="column">
                        <wp:posOffset>-480060</wp:posOffset>
                      </wp:positionH>
                      <wp:positionV relativeFrom="paragraph">
                        <wp:posOffset>-27940</wp:posOffset>
                      </wp:positionV>
                      <wp:extent cx="219075" cy="9525"/>
                      <wp:effectExtent l="0" t="635" r="1270" b="0"/>
                      <wp:wrapNone/>
                      <wp:docPr id="2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952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1E8491" id="_x0000_t32" coordsize="21600,21600" o:spt="32" o:oned="t" path="m,l21600,21600e" filled="f">
                      <v:path arrowok="t" fillok="f" o:connecttype="none"/>
                      <o:lock v:ext="edit" shapetype="t"/>
                    </v:shapetype>
                    <v:shape id="Straight Arrow Connector 23" o:spid="_x0000_s1026" type="#_x0000_t32" style="position:absolute;margin-left:-37.8pt;margin-top:-2.2pt;width:17.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" stroked="f"/>
                  </w:pict>
                </mc:Fallback>
              </mc:AlternateContent>
            </w:r>
            <w:r w:rsidRPr="00DB5D84">
              <w:rPr>
                <w:rFonts w:ascii="Arial Narrow" w:hAnsi="Arial Narrow" w:cs="Arial"/>
                <w:color w:val="auto"/>
                <w:sz w:val="22"/>
                <w:szCs w:val="22"/>
              </w:rPr>
              <w:t>terms of uses</w:t>
            </w:r>
          </w:p>
        </w:tc>
        <w:tc>
          <w:tcPr>
            <w:tcW w:w="2331" w:type="pct"/>
            <w:gridSpan w:val="3"/>
            <w:tcBorders>
              <w:top w:val="single" w:sz="4" w:space="0" w:color="auto"/>
              <w:left w:val="single" w:sz="4" w:space="0" w:color="000000"/>
              <w:bottom w:val="single" w:sz="4" w:space="0" w:color="auto"/>
              <w:right w:val="single" w:sz="4" w:space="0" w:color="000000"/>
            </w:tcBorders>
          </w:tcPr>
          <w:p w14:paraId="324AB1C3" w14:textId="77777777"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Industrial</w:t>
            </w:r>
          </w:p>
        </w:tc>
      </w:tr>
      <w:tr w:rsidR="00BF2F60" w:rsidRPr="00DB5D84" w14:paraId="080575A4" w14:textId="77777777"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14:paraId="665C7FAD" w14:textId="77777777"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059B06C3"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unauthorized constructions if any </w:t>
            </w:r>
          </w:p>
        </w:tc>
        <w:tc>
          <w:tcPr>
            <w:tcW w:w="2331" w:type="pct"/>
            <w:gridSpan w:val="3"/>
            <w:tcBorders>
              <w:top w:val="single" w:sz="4" w:space="0" w:color="auto"/>
              <w:left w:val="single" w:sz="4" w:space="0" w:color="000000"/>
              <w:bottom w:val="single" w:sz="4" w:space="0" w:color="auto"/>
              <w:right w:val="single" w:sz="4" w:space="0" w:color="000000"/>
            </w:tcBorders>
          </w:tcPr>
          <w:p w14:paraId="275F246F"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Nil</w:t>
            </w:r>
          </w:p>
        </w:tc>
      </w:tr>
      <w:tr w:rsidR="00BF2F60" w:rsidRPr="00DB5D84" w14:paraId="49B6165D" w14:textId="77777777"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14:paraId="547EDAB6" w14:textId="77777777"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2199528F"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demolition proceedings if any </w:t>
            </w:r>
          </w:p>
        </w:tc>
        <w:tc>
          <w:tcPr>
            <w:tcW w:w="2331" w:type="pct"/>
            <w:gridSpan w:val="3"/>
            <w:tcBorders>
              <w:top w:val="single" w:sz="4" w:space="0" w:color="auto"/>
              <w:left w:val="single" w:sz="4" w:space="0" w:color="000000"/>
              <w:bottom w:val="single" w:sz="4" w:space="0" w:color="auto"/>
              <w:right w:val="single" w:sz="4" w:space="0" w:color="000000"/>
            </w:tcBorders>
          </w:tcPr>
          <w:p w14:paraId="1200F4A5" w14:textId="77777777"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Nil</w:t>
            </w:r>
          </w:p>
        </w:tc>
      </w:tr>
      <w:tr w:rsidR="00284AC9" w:rsidRPr="00DB5D84" w14:paraId="2F521A69" w14:textId="77777777" w:rsidTr="007F1BEC">
        <w:trPr>
          <w:trHeight w:val="255"/>
          <w:jc w:val="center"/>
        </w:trPr>
        <w:tc>
          <w:tcPr>
            <w:tcW w:w="500" w:type="pct"/>
            <w:tcBorders>
              <w:top w:val="single" w:sz="4" w:space="0" w:color="auto"/>
              <w:left w:val="single" w:sz="4" w:space="0" w:color="auto"/>
              <w:bottom w:val="single" w:sz="4" w:space="0" w:color="auto"/>
              <w:right w:val="single" w:sz="4" w:space="0" w:color="auto"/>
            </w:tcBorders>
          </w:tcPr>
          <w:p w14:paraId="6984BF01" w14:textId="77777777" w:rsidR="00284AC9" w:rsidRPr="00DB5D84" w:rsidRDefault="00284AC9" w:rsidP="00284AC9">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24A085AC" w14:textId="77777777" w:rsidR="00284AC9" w:rsidRPr="00DB5D84" w:rsidRDefault="00284AC9" w:rsidP="00284AC9">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Comment on compounding / regularization proceedings</w:t>
            </w:r>
          </w:p>
        </w:tc>
        <w:tc>
          <w:tcPr>
            <w:tcW w:w="2331" w:type="pct"/>
            <w:gridSpan w:val="3"/>
            <w:tcBorders>
              <w:top w:val="single" w:sz="4" w:space="0" w:color="auto"/>
              <w:left w:val="single" w:sz="4" w:space="0" w:color="000000"/>
              <w:bottom w:val="single" w:sz="4" w:space="0" w:color="auto"/>
              <w:right w:val="single" w:sz="4" w:space="0" w:color="000000"/>
            </w:tcBorders>
          </w:tcPr>
          <w:p w14:paraId="3D34D813" w14:textId="77777777" w:rsidR="00284AC9" w:rsidRPr="00DB5D84" w:rsidRDefault="00284AC9" w:rsidP="00284AC9">
            <w:pPr>
              <w:pStyle w:val="Default"/>
              <w:spacing w:line="276" w:lineRule="auto"/>
              <w:jc w:val="both"/>
              <w:rPr>
                <w:rFonts w:ascii="Arial Narrow" w:hAnsi="Arial Narrow" w:cs="Arial"/>
                <w:color w:val="auto"/>
                <w:sz w:val="22"/>
                <w:szCs w:val="22"/>
              </w:rPr>
            </w:pPr>
            <w:r w:rsidRPr="00A5609B">
              <w:rPr>
                <w:rFonts w:ascii="Arial Narrow" w:hAnsi="Arial Narrow"/>
                <w:color w:val="auto"/>
                <w:sz w:val="22"/>
                <w:szCs w:val="22"/>
              </w:rPr>
              <w:t xml:space="preserve">As per </w:t>
            </w:r>
            <w:r>
              <w:rPr>
                <w:rFonts w:ascii="Arial Narrow" w:hAnsi="Arial Narrow"/>
                <w:color w:val="auto"/>
                <w:sz w:val="22"/>
                <w:szCs w:val="22"/>
              </w:rPr>
              <w:t xml:space="preserve">Nagar Palika Pithampur, Indore </w:t>
            </w:r>
          </w:p>
        </w:tc>
      </w:tr>
      <w:tr w:rsidR="00BF2F60" w:rsidRPr="00DB5D84" w14:paraId="33671F3F" w14:textId="77777777" w:rsidTr="007F1BEC">
        <w:trPr>
          <w:trHeight w:val="239"/>
          <w:jc w:val="center"/>
        </w:trPr>
        <w:tc>
          <w:tcPr>
            <w:tcW w:w="500" w:type="pct"/>
            <w:tcBorders>
              <w:top w:val="single" w:sz="4" w:space="0" w:color="auto"/>
              <w:left w:val="single" w:sz="4" w:space="0" w:color="auto"/>
              <w:bottom w:val="single" w:sz="4" w:space="0" w:color="auto"/>
              <w:right w:val="single" w:sz="4" w:space="0" w:color="auto"/>
            </w:tcBorders>
          </w:tcPr>
          <w:p w14:paraId="7BCBE8E3" w14:textId="77777777" w:rsidR="00BF2F60" w:rsidRPr="00DB5D84" w:rsidRDefault="00BF2F60" w:rsidP="001D69E0">
            <w:pPr>
              <w:pStyle w:val="Default"/>
              <w:numPr>
                <w:ilvl w:val="0"/>
                <w:numId w:val="7"/>
              </w:numPr>
              <w:spacing w:line="276" w:lineRule="auto"/>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58B235E3"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whether OC has been issued or not </w:t>
            </w:r>
          </w:p>
        </w:tc>
        <w:tc>
          <w:tcPr>
            <w:tcW w:w="2331" w:type="pct"/>
            <w:gridSpan w:val="3"/>
            <w:tcBorders>
              <w:top w:val="single" w:sz="4" w:space="0" w:color="auto"/>
              <w:left w:val="single" w:sz="4" w:space="0" w:color="000000"/>
              <w:bottom w:val="single" w:sz="4" w:space="0" w:color="auto"/>
              <w:right w:val="single" w:sz="4" w:space="0" w:color="000000"/>
            </w:tcBorders>
          </w:tcPr>
          <w:p w14:paraId="47CA352F"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Not known to us</w:t>
            </w:r>
          </w:p>
        </w:tc>
      </w:tr>
      <w:tr w:rsidR="00BF2F60" w:rsidRPr="00DB5D84" w14:paraId="6C2088E5" w14:textId="77777777" w:rsidTr="007F1BEC">
        <w:trPr>
          <w:trHeight w:val="285"/>
          <w:jc w:val="center"/>
        </w:trPr>
        <w:tc>
          <w:tcPr>
            <w:tcW w:w="500" w:type="pct"/>
            <w:tcBorders>
              <w:top w:val="single" w:sz="4" w:space="0" w:color="auto"/>
              <w:left w:val="single" w:sz="4" w:space="0" w:color="auto"/>
              <w:bottom w:val="single" w:sz="4" w:space="0" w:color="auto"/>
              <w:right w:val="single" w:sz="4" w:space="0" w:color="auto"/>
            </w:tcBorders>
          </w:tcPr>
          <w:p w14:paraId="16267F31" w14:textId="77777777" w:rsidR="00BF2F60" w:rsidRPr="00DB5D84" w:rsidRDefault="00BF2F60" w:rsidP="001D69E0">
            <w:pPr>
              <w:pStyle w:val="Default"/>
              <w:spacing w:line="276" w:lineRule="auto"/>
              <w:ind w:left="36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000000"/>
              <w:right w:val="single" w:sz="4" w:space="0" w:color="000000"/>
            </w:tcBorders>
          </w:tcPr>
          <w:p w14:paraId="5DEA4354"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Any other Aspect </w:t>
            </w:r>
          </w:p>
        </w:tc>
        <w:tc>
          <w:tcPr>
            <w:tcW w:w="2331" w:type="pct"/>
            <w:gridSpan w:val="3"/>
            <w:tcBorders>
              <w:top w:val="single" w:sz="4" w:space="0" w:color="auto"/>
              <w:left w:val="single" w:sz="4" w:space="0" w:color="000000"/>
              <w:bottom w:val="single" w:sz="4" w:space="0" w:color="000000"/>
              <w:right w:val="single" w:sz="4" w:space="0" w:color="000000"/>
            </w:tcBorders>
          </w:tcPr>
          <w:p w14:paraId="7F25E71F" w14:textId="77777777"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No</w:t>
            </w:r>
          </w:p>
        </w:tc>
      </w:tr>
      <w:tr w:rsidR="00BF2F60" w:rsidRPr="00DB5D84" w14:paraId="4AD432E1" w14:textId="77777777" w:rsidTr="007F1BEC">
        <w:trPr>
          <w:trHeight w:val="248"/>
          <w:jc w:val="center"/>
        </w:trPr>
        <w:tc>
          <w:tcPr>
            <w:tcW w:w="500" w:type="pct"/>
            <w:tcBorders>
              <w:top w:val="single" w:sz="4" w:space="0" w:color="000000"/>
              <w:left w:val="single" w:sz="4" w:space="0" w:color="000000"/>
              <w:bottom w:val="single" w:sz="4" w:space="0" w:color="auto"/>
              <w:right w:val="single" w:sz="4" w:space="0" w:color="auto"/>
            </w:tcBorders>
          </w:tcPr>
          <w:p w14:paraId="3730A41D" w14:textId="77777777"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14:paraId="6014CE2A"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Legal Aspects</w:t>
            </w:r>
          </w:p>
        </w:tc>
        <w:tc>
          <w:tcPr>
            <w:tcW w:w="2331" w:type="pct"/>
            <w:gridSpan w:val="3"/>
            <w:tcBorders>
              <w:top w:val="single" w:sz="4" w:space="0" w:color="000000"/>
              <w:left w:val="single" w:sz="4" w:space="0" w:color="000000"/>
              <w:bottom w:val="single" w:sz="4" w:space="0" w:color="auto"/>
              <w:right w:val="single" w:sz="4" w:space="0" w:color="000000"/>
            </w:tcBorders>
          </w:tcPr>
          <w:p w14:paraId="1936151A" w14:textId="77777777" w:rsidR="00BF2F60" w:rsidRPr="00A5609B" w:rsidRDefault="00BF2F60" w:rsidP="001D69E0">
            <w:pPr>
              <w:pStyle w:val="Default"/>
              <w:spacing w:line="276" w:lineRule="auto"/>
              <w:jc w:val="both"/>
              <w:rPr>
                <w:rFonts w:ascii="Arial Narrow" w:hAnsi="Arial Narrow" w:cs="Arial"/>
                <w:color w:val="auto"/>
                <w:sz w:val="22"/>
                <w:szCs w:val="22"/>
              </w:rPr>
            </w:pPr>
          </w:p>
        </w:tc>
      </w:tr>
      <w:tr w:rsidR="00BF2F60" w:rsidRPr="00DB5D84" w14:paraId="7F5677AE" w14:textId="77777777" w:rsidTr="007F1BEC">
        <w:trPr>
          <w:trHeight w:val="248"/>
          <w:jc w:val="center"/>
        </w:trPr>
        <w:tc>
          <w:tcPr>
            <w:tcW w:w="500" w:type="pct"/>
            <w:tcBorders>
              <w:top w:val="single" w:sz="4" w:space="0" w:color="000000"/>
              <w:left w:val="single" w:sz="4" w:space="0" w:color="000000"/>
              <w:bottom w:val="single" w:sz="4" w:space="0" w:color="auto"/>
              <w:right w:val="single" w:sz="4" w:space="0" w:color="auto"/>
            </w:tcBorders>
          </w:tcPr>
          <w:p w14:paraId="49B0B090" w14:textId="77777777" w:rsidR="00BF2F60" w:rsidRPr="00DB5D84" w:rsidRDefault="00BF2F60" w:rsidP="001D69E0">
            <w:pPr>
              <w:pStyle w:val="Default"/>
              <w:numPr>
                <w:ilvl w:val="0"/>
                <w:numId w:val="8"/>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14:paraId="1A726173"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Copy of Ownership Documents </w:t>
            </w:r>
          </w:p>
        </w:tc>
        <w:tc>
          <w:tcPr>
            <w:tcW w:w="2331" w:type="pct"/>
            <w:gridSpan w:val="3"/>
            <w:tcBorders>
              <w:top w:val="single" w:sz="4" w:space="0" w:color="000000"/>
              <w:left w:val="single" w:sz="4" w:space="0" w:color="000000"/>
              <w:bottom w:val="single" w:sz="4" w:space="0" w:color="auto"/>
              <w:right w:val="single" w:sz="4" w:space="0" w:color="000000"/>
            </w:tcBorders>
          </w:tcPr>
          <w:p w14:paraId="31114A27" w14:textId="77777777" w:rsidR="00BF2F60" w:rsidRPr="00A5609B" w:rsidRDefault="00BF2F60" w:rsidP="001D69E0">
            <w:pPr>
              <w:pStyle w:val="Default"/>
              <w:spacing w:line="276" w:lineRule="auto"/>
              <w:jc w:val="both"/>
              <w:rPr>
                <w:rFonts w:ascii="Arial Narrow" w:hAnsi="Arial Narrow" w:cs="Arial"/>
                <w:color w:val="auto"/>
                <w:sz w:val="22"/>
                <w:szCs w:val="22"/>
              </w:rPr>
            </w:pPr>
          </w:p>
        </w:tc>
      </w:tr>
      <w:tr w:rsidR="00BF2F60" w:rsidRPr="00DB5D84" w14:paraId="5351F0D9" w14:textId="77777777" w:rsidTr="00DA649A">
        <w:trPr>
          <w:trHeight w:val="338"/>
          <w:jc w:val="center"/>
        </w:trPr>
        <w:tc>
          <w:tcPr>
            <w:tcW w:w="500" w:type="pct"/>
            <w:tcBorders>
              <w:top w:val="single" w:sz="4" w:space="0" w:color="auto"/>
              <w:left w:val="single" w:sz="4" w:space="0" w:color="auto"/>
              <w:bottom w:val="single" w:sz="4" w:space="0" w:color="auto"/>
              <w:right w:val="single" w:sz="4" w:space="0" w:color="auto"/>
            </w:tcBorders>
          </w:tcPr>
          <w:p w14:paraId="333A5349"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4500" w:type="pct"/>
            <w:gridSpan w:val="6"/>
            <w:tcBorders>
              <w:top w:val="single" w:sz="4" w:space="0" w:color="auto"/>
              <w:bottom w:val="single" w:sz="4" w:space="0" w:color="auto"/>
              <w:right w:val="single" w:sz="4" w:space="0" w:color="000000"/>
            </w:tcBorders>
          </w:tcPr>
          <w:p w14:paraId="5F99E1C6" w14:textId="31ABB14B" w:rsidR="00BF2F60" w:rsidRPr="00DB5D84" w:rsidRDefault="007502BF" w:rsidP="001D69E0">
            <w:pPr>
              <w:pStyle w:val="Default"/>
              <w:numPr>
                <w:ilvl w:val="0"/>
                <w:numId w:val="33"/>
              </w:numPr>
              <w:spacing w:line="276" w:lineRule="auto"/>
              <w:ind w:left="392"/>
              <w:jc w:val="both"/>
              <w:rPr>
                <w:rFonts w:ascii="Arial Narrow" w:hAnsi="Arial Narrow" w:cs="Arial"/>
                <w:color w:val="auto"/>
                <w:sz w:val="22"/>
                <w:szCs w:val="22"/>
              </w:rPr>
            </w:pPr>
            <w:r>
              <w:rPr>
                <w:rFonts w:ascii="Arial Narrow" w:hAnsi="Arial Narrow" w:cs="Arial"/>
                <w:color w:val="auto"/>
                <w:sz w:val="22"/>
                <w:szCs w:val="22"/>
              </w:rPr>
              <w:t>Lease deed Amendment</w:t>
            </w:r>
            <w:r w:rsidR="008E4FD5">
              <w:rPr>
                <w:rFonts w:ascii="Arial Narrow" w:hAnsi="Arial Narrow" w:cs="Arial"/>
                <w:color w:val="auto"/>
                <w:sz w:val="22"/>
                <w:szCs w:val="22"/>
              </w:rPr>
              <w:t>, E – Registration No.</w:t>
            </w:r>
            <w:r w:rsidR="00BF2F60" w:rsidRPr="001F5453">
              <w:rPr>
                <w:rFonts w:ascii="Arial Narrow" w:hAnsi="Arial Narrow" w:cs="Arial"/>
                <w:color w:val="auto"/>
                <w:sz w:val="22"/>
                <w:szCs w:val="22"/>
              </w:rPr>
              <w:t xml:space="preserve"> </w:t>
            </w:r>
            <w:r w:rsidR="00F07AD6">
              <w:rPr>
                <w:rFonts w:ascii="Arial Narrow" w:hAnsi="Arial Narrow" w:cs="Arial"/>
                <w:color w:val="auto"/>
                <w:sz w:val="22"/>
                <w:szCs w:val="22"/>
              </w:rPr>
              <w:t>MP119002020A1829885</w:t>
            </w:r>
            <w:r w:rsidR="00BF2F60" w:rsidRPr="00DB5D84">
              <w:rPr>
                <w:rFonts w:ascii="Arial Narrow" w:hAnsi="Arial Narrow" w:cs="Arial"/>
                <w:color w:val="auto"/>
                <w:sz w:val="22"/>
                <w:szCs w:val="22"/>
              </w:rPr>
              <w:t xml:space="preserve"> Dated </w:t>
            </w:r>
            <w:r w:rsidR="00F07AD6">
              <w:rPr>
                <w:rFonts w:ascii="Arial Narrow" w:hAnsi="Arial Narrow" w:cs="Arial"/>
                <w:color w:val="auto"/>
                <w:sz w:val="22"/>
                <w:szCs w:val="22"/>
              </w:rPr>
              <w:t>10.12.2020</w:t>
            </w:r>
            <w:r w:rsidR="00E14FEE">
              <w:rPr>
                <w:rFonts w:ascii="Arial Narrow" w:hAnsi="Arial Narrow" w:cs="Arial"/>
                <w:color w:val="auto"/>
                <w:sz w:val="22"/>
                <w:szCs w:val="22"/>
              </w:rPr>
              <w:t xml:space="preserve"> </w:t>
            </w:r>
            <w:r w:rsidR="00291C03">
              <w:rPr>
                <w:rFonts w:ascii="Arial Narrow" w:hAnsi="Arial Narrow" w:cs="Arial"/>
                <w:color w:val="auto"/>
                <w:sz w:val="22"/>
                <w:szCs w:val="22"/>
              </w:rPr>
              <w:t xml:space="preserve">between The Governor of Madhya Pradesh action Through the Executive Director M.P.I.D.C. Regional </w:t>
            </w:r>
            <w:r w:rsidR="00B91323">
              <w:rPr>
                <w:rFonts w:ascii="Arial Narrow" w:hAnsi="Arial Narrow" w:cs="Arial"/>
                <w:color w:val="auto"/>
                <w:sz w:val="22"/>
                <w:szCs w:val="22"/>
              </w:rPr>
              <w:t>O</w:t>
            </w:r>
            <w:r w:rsidR="00291C03">
              <w:rPr>
                <w:rFonts w:ascii="Arial Narrow" w:hAnsi="Arial Narrow" w:cs="Arial"/>
                <w:color w:val="auto"/>
                <w:sz w:val="22"/>
                <w:szCs w:val="22"/>
              </w:rPr>
              <w:t>ffice</w:t>
            </w:r>
            <w:r w:rsidR="00E132A1">
              <w:rPr>
                <w:rFonts w:ascii="Arial Narrow" w:hAnsi="Arial Narrow" w:cs="Arial"/>
                <w:color w:val="auto"/>
                <w:sz w:val="22"/>
                <w:szCs w:val="22"/>
              </w:rPr>
              <w:t xml:space="preserve"> Indore</w:t>
            </w:r>
            <w:r w:rsidR="00291C03">
              <w:rPr>
                <w:rFonts w:ascii="Arial Narrow" w:hAnsi="Arial Narrow" w:cs="Arial"/>
                <w:color w:val="auto"/>
                <w:sz w:val="22"/>
                <w:szCs w:val="22"/>
              </w:rPr>
              <w:t xml:space="preserve"> </w:t>
            </w:r>
            <w:r w:rsidR="00BF2F60" w:rsidRPr="00DB5D84">
              <w:rPr>
                <w:rFonts w:ascii="Arial Narrow" w:hAnsi="Arial Narrow" w:cs="Arial"/>
                <w:color w:val="auto"/>
                <w:sz w:val="22"/>
                <w:szCs w:val="22"/>
              </w:rPr>
              <w:t xml:space="preserve">(the Lessor) AND </w:t>
            </w:r>
            <w:r w:rsidR="00610F89">
              <w:rPr>
                <w:rFonts w:ascii="Arial Narrow" w:hAnsi="Arial Narrow" w:cs="Arial"/>
                <w:color w:val="auto"/>
                <w:sz w:val="22"/>
                <w:szCs w:val="22"/>
              </w:rPr>
              <w:t xml:space="preserve">M/s. Central India </w:t>
            </w:r>
            <w:proofErr w:type="spellStart"/>
            <w:r w:rsidR="00610F89">
              <w:rPr>
                <w:rFonts w:ascii="Arial Narrow" w:hAnsi="Arial Narrow" w:cs="Arial"/>
                <w:color w:val="auto"/>
                <w:sz w:val="22"/>
                <w:szCs w:val="22"/>
              </w:rPr>
              <w:t>Agro</w:t>
            </w:r>
            <w:proofErr w:type="spellEnd"/>
            <w:r w:rsidR="00610F89">
              <w:rPr>
                <w:rFonts w:ascii="Arial Narrow" w:hAnsi="Arial Narrow" w:cs="Arial"/>
                <w:color w:val="auto"/>
                <w:sz w:val="22"/>
                <w:szCs w:val="22"/>
              </w:rPr>
              <w:t xml:space="preserve"> Chemicals</w:t>
            </w:r>
            <w:r w:rsidR="001D4F22">
              <w:rPr>
                <w:rFonts w:ascii="Arial Narrow" w:hAnsi="Arial Narrow" w:cs="Arial"/>
                <w:color w:val="auto"/>
                <w:sz w:val="22"/>
                <w:szCs w:val="22"/>
              </w:rPr>
              <w:t xml:space="preserve"> </w:t>
            </w:r>
            <w:r w:rsidR="00BF2F60" w:rsidRPr="00DB5D84">
              <w:rPr>
                <w:rFonts w:ascii="Arial Narrow" w:hAnsi="Arial Narrow" w:cs="Arial"/>
                <w:color w:val="auto"/>
                <w:sz w:val="22"/>
                <w:szCs w:val="22"/>
              </w:rPr>
              <w:t xml:space="preserve">Authorized Person Pramod </w:t>
            </w:r>
            <w:proofErr w:type="spellStart"/>
            <w:r w:rsidR="00BF2F60" w:rsidRPr="00DB5D84">
              <w:rPr>
                <w:rFonts w:ascii="Arial Narrow" w:hAnsi="Arial Narrow" w:cs="Arial"/>
                <w:color w:val="auto"/>
                <w:sz w:val="22"/>
                <w:szCs w:val="22"/>
              </w:rPr>
              <w:t>Hardia</w:t>
            </w:r>
            <w:proofErr w:type="spellEnd"/>
            <w:r w:rsidR="00BF2F60" w:rsidRPr="00DB5D84">
              <w:rPr>
                <w:rFonts w:ascii="Arial Narrow" w:hAnsi="Arial Narrow" w:cs="Arial"/>
                <w:color w:val="auto"/>
                <w:sz w:val="22"/>
                <w:szCs w:val="22"/>
              </w:rPr>
              <w:t>. (</w:t>
            </w:r>
            <w:proofErr w:type="gramStart"/>
            <w:r w:rsidR="00BF2F60" w:rsidRPr="00DB5D84">
              <w:rPr>
                <w:rFonts w:ascii="Arial Narrow" w:hAnsi="Arial Narrow" w:cs="Arial"/>
                <w:color w:val="auto"/>
                <w:sz w:val="22"/>
                <w:szCs w:val="22"/>
              </w:rPr>
              <w:t>the</w:t>
            </w:r>
            <w:proofErr w:type="gramEnd"/>
            <w:r w:rsidR="00BF2F60" w:rsidRPr="00DB5D84">
              <w:rPr>
                <w:rFonts w:ascii="Arial Narrow" w:hAnsi="Arial Narrow" w:cs="Arial"/>
                <w:color w:val="auto"/>
                <w:sz w:val="22"/>
                <w:szCs w:val="22"/>
              </w:rPr>
              <w:t xml:space="preserve"> Lessee)</w:t>
            </w:r>
          </w:p>
          <w:p w14:paraId="2D7742FF" w14:textId="629690D9" w:rsidR="00BF2F60" w:rsidRPr="00170019" w:rsidRDefault="00BF2F60" w:rsidP="00170019">
            <w:pPr>
              <w:pStyle w:val="Default"/>
              <w:numPr>
                <w:ilvl w:val="0"/>
                <w:numId w:val="33"/>
              </w:numPr>
              <w:spacing w:line="276" w:lineRule="auto"/>
              <w:ind w:left="392"/>
              <w:jc w:val="both"/>
              <w:rPr>
                <w:rFonts w:ascii="Arial Narrow" w:hAnsi="Arial Narrow" w:cs="Arial"/>
                <w:color w:val="auto"/>
                <w:sz w:val="22"/>
                <w:szCs w:val="22"/>
              </w:rPr>
            </w:pPr>
            <w:r w:rsidRPr="00DB5D84">
              <w:rPr>
                <w:rFonts w:ascii="Arial Narrow" w:hAnsi="Arial Narrow" w:cs="Arial"/>
                <w:color w:val="auto"/>
                <w:sz w:val="22"/>
                <w:szCs w:val="22"/>
              </w:rPr>
              <w:lastRenderedPageBreak/>
              <w:t xml:space="preserve">Title Search Report of </w:t>
            </w:r>
            <w:r w:rsidR="002D3860">
              <w:rPr>
                <w:rFonts w:ascii="Arial Narrow" w:hAnsi="Arial Narrow" w:cs="Arial"/>
                <w:color w:val="auto"/>
                <w:sz w:val="22"/>
                <w:szCs w:val="22"/>
              </w:rPr>
              <w:t>Plot No.</w:t>
            </w:r>
            <w:r w:rsidR="00823FC4">
              <w:rPr>
                <w:rFonts w:ascii="Arial Narrow" w:hAnsi="Arial Narrow" w:cs="Arial"/>
                <w:color w:val="auto"/>
                <w:sz w:val="22"/>
                <w:szCs w:val="22"/>
              </w:rPr>
              <w:t>175</w:t>
            </w:r>
            <w:r w:rsidR="002D3860">
              <w:rPr>
                <w:rFonts w:ascii="Arial Narrow" w:hAnsi="Arial Narrow" w:cs="Arial"/>
                <w:color w:val="auto"/>
                <w:sz w:val="22"/>
                <w:szCs w:val="22"/>
              </w:rPr>
              <w:t xml:space="preserve"> </w:t>
            </w:r>
            <w:r w:rsidRPr="00DB5D84">
              <w:rPr>
                <w:rFonts w:ascii="Arial Narrow" w:hAnsi="Arial Narrow" w:cs="Arial"/>
                <w:color w:val="auto"/>
                <w:sz w:val="22"/>
                <w:szCs w:val="22"/>
              </w:rPr>
              <w:t xml:space="preserve">dated 31.03.2021, issued by Advocate Shri. Sharda Prasad Khare. </w:t>
            </w:r>
          </w:p>
        </w:tc>
      </w:tr>
      <w:tr w:rsidR="00BF2F60" w:rsidRPr="00DB5D84" w14:paraId="330284CD" w14:textId="77777777" w:rsidTr="007F1BEC">
        <w:trPr>
          <w:trHeight w:val="114"/>
          <w:jc w:val="center"/>
        </w:trPr>
        <w:tc>
          <w:tcPr>
            <w:tcW w:w="500" w:type="pct"/>
            <w:tcBorders>
              <w:top w:val="single" w:sz="4" w:space="0" w:color="auto"/>
              <w:left w:val="single" w:sz="4" w:space="0" w:color="auto"/>
              <w:bottom w:val="single" w:sz="4" w:space="0" w:color="auto"/>
              <w:right w:val="single" w:sz="4" w:space="0" w:color="auto"/>
            </w:tcBorders>
          </w:tcPr>
          <w:p w14:paraId="0991A83A" w14:textId="28917561"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000000"/>
              <w:right w:val="single" w:sz="4" w:space="0" w:color="000000"/>
            </w:tcBorders>
          </w:tcPr>
          <w:p w14:paraId="33EF620F"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Names of Owner/s</w:t>
            </w:r>
          </w:p>
          <w:p w14:paraId="01919AA4"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(In case of Joint or Co-ownership, whether the shares are undivided or not?)</w:t>
            </w:r>
          </w:p>
        </w:tc>
        <w:tc>
          <w:tcPr>
            <w:tcW w:w="2331" w:type="pct"/>
            <w:gridSpan w:val="3"/>
            <w:tcBorders>
              <w:top w:val="single" w:sz="4" w:space="0" w:color="auto"/>
              <w:left w:val="single" w:sz="4" w:space="0" w:color="000000"/>
              <w:bottom w:val="single" w:sz="4" w:space="0" w:color="000000"/>
              <w:right w:val="single" w:sz="4" w:space="0" w:color="000000"/>
            </w:tcBorders>
          </w:tcPr>
          <w:p w14:paraId="49E63A1A" w14:textId="5254641A" w:rsidR="00BF2F60" w:rsidRPr="00DB5D84" w:rsidRDefault="00610F89" w:rsidP="001D69E0">
            <w:pPr>
              <w:spacing w:line="276" w:lineRule="auto"/>
              <w:rPr>
                <w:rFonts w:ascii="Arial Narrow" w:hAnsi="Arial Narrow" w:cs="Arial"/>
                <w:b/>
                <w:bCs/>
                <w:sz w:val="22"/>
                <w:szCs w:val="22"/>
              </w:rPr>
            </w:pPr>
            <w:r>
              <w:rPr>
                <w:rFonts w:ascii="Arial Narrow" w:hAnsi="Arial Narrow" w:cs="Arial"/>
                <w:b/>
                <w:bCs/>
                <w:sz w:val="22"/>
                <w:szCs w:val="22"/>
              </w:rPr>
              <w:t xml:space="preserve">M/s. Central India </w:t>
            </w:r>
            <w:proofErr w:type="spellStart"/>
            <w:r>
              <w:rPr>
                <w:rFonts w:ascii="Arial Narrow" w:hAnsi="Arial Narrow" w:cs="Arial"/>
                <w:b/>
                <w:bCs/>
                <w:sz w:val="22"/>
                <w:szCs w:val="22"/>
              </w:rPr>
              <w:t>Agro</w:t>
            </w:r>
            <w:proofErr w:type="spellEnd"/>
            <w:r>
              <w:rPr>
                <w:rFonts w:ascii="Arial Narrow" w:hAnsi="Arial Narrow" w:cs="Arial"/>
                <w:b/>
                <w:bCs/>
                <w:sz w:val="22"/>
                <w:szCs w:val="22"/>
              </w:rPr>
              <w:t xml:space="preserve"> Chemicals</w:t>
            </w:r>
            <w:r w:rsidR="00E44807">
              <w:rPr>
                <w:rFonts w:ascii="Arial Narrow" w:hAnsi="Arial Narrow" w:cs="Arial"/>
                <w:b/>
                <w:bCs/>
                <w:sz w:val="22"/>
                <w:szCs w:val="22"/>
              </w:rPr>
              <w:t xml:space="preserve">  </w:t>
            </w:r>
          </w:p>
          <w:p w14:paraId="204FDDF3" w14:textId="77777777" w:rsidR="00BF2F60" w:rsidRPr="00DB5D84" w:rsidRDefault="00BF2F60" w:rsidP="001D69E0">
            <w:pPr>
              <w:rPr>
                <w:rFonts w:ascii="Arial Narrow" w:hAnsi="Arial Narrow"/>
                <w:sz w:val="22"/>
                <w:szCs w:val="22"/>
              </w:rPr>
            </w:pPr>
          </w:p>
        </w:tc>
      </w:tr>
      <w:tr w:rsidR="00BF2F60" w:rsidRPr="00DB5D84" w14:paraId="6F334B3B" w14:textId="77777777" w:rsidTr="007F1BEC">
        <w:trPr>
          <w:trHeight w:val="285"/>
          <w:jc w:val="center"/>
        </w:trPr>
        <w:tc>
          <w:tcPr>
            <w:tcW w:w="500" w:type="pct"/>
            <w:tcBorders>
              <w:top w:val="single" w:sz="4" w:space="0" w:color="auto"/>
              <w:left w:val="single" w:sz="4" w:space="0" w:color="000000"/>
              <w:bottom w:val="single" w:sz="4" w:space="0" w:color="000000"/>
              <w:right w:val="single" w:sz="4" w:space="0" w:color="000000"/>
            </w:tcBorders>
          </w:tcPr>
          <w:p w14:paraId="02AD77EE"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53DE9590" w14:textId="77777777" w:rsidR="00BF2F60" w:rsidRPr="00DB5D84" w:rsidRDefault="00BF2F60" w:rsidP="001D69E0">
            <w:pPr>
              <w:pStyle w:val="Default"/>
              <w:spacing w:line="276" w:lineRule="auto"/>
              <w:jc w:val="both"/>
              <w:rPr>
                <w:rFonts w:ascii="Arial Narrow" w:hAnsi="Arial Narrow" w:cs="Arial"/>
                <w:b/>
                <w:color w:val="auto"/>
                <w:sz w:val="22"/>
                <w:szCs w:val="22"/>
              </w:rPr>
            </w:pPr>
            <w:r w:rsidRPr="00DB5D84">
              <w:rPr>
                <w:rFonts w:ascii="Arial Narrow" w:hAnsi="Arial Narrow" w:cs="Arial"/>
                <w:b/>
                <w:color w:val="auto"/>
                <w:sz w:val="22"/>
                <w:szCs w:val="22"/>
              </w:rPr>
              <w:t>Comment on dispute / issues of landlord with tenant / statutory body / any other agencies, if any in regard to immovable property.</w:t>
            </w:r>
          </w:p>
        </w:tc>
        <w:tc>
          <w:tcPr>
            <w:tcW w:w="2331" w:type="pct"/>
            <w:gridSpan w:val="3"/>
            <w:tcBorders>
              <w:top w:val="single" w:sz="4" w:space="0" w:color="000000"/>
              <w:left w:val="single" w:sz="4" w:space="0" w:color="000000"/>
              <w:bottom w:val="single" w:sz="4" w:space="0" w:color="000000"/>
              <w:right w:val="single" w:sz="4" w:space="0" w:color="000000"/>
            </w:tcBorders>
          </w:tcPr>
          <w:p w14:paraId="1D1CA6AF" w14:textId="77777777" w:rsidR="00BF2F60" w:rsidRPr="00DB5D84" w:rsidRDefault="00BF2F60" w:rsidP="001D69E0">
            <w:pPr>
              <w:spacing w:line="276" w:lineRule="auto"/>
              <w:jc w:val="both"/>
              <w:rPr>
                <w:rFonts w:ascii="Arial Narrow" w:hAnsi="Arial Narrow" w:cs="Arial"/>
                <w:sz w:val="22"/>
                <w:szCs w:val="22"/>
              </w:rPr>
            </w:pPr>
            <w:r w:rsidRPr="00DB5D84">
              <w:rPr>
                <w:rFonts w:ascii="Arial Narrow" w:hAnsi="Arial Narrow" w:cs="Arial"/>
                <w:sz w:val="22"/>
                <w:szCs w:val="22"/>
              </w:rPr>
              <w:t>Information not available</w:t>
            </w:r>
          </w:p>
        </w:tc>
      </w:tr>
      <w:tr w:rsidR="00BF2F60" w:rsidRPr="00DB5D84" w14:paraId="1A4C4ACC"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1DDA1776"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52C2DB9D"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Comment on whether the IP is independently accessible?</w:t>
            </w:r>
          </w:p>
        </w:tc>
        <w:tc>
          <w:tcPr>
            <w:tcW w:w="2331" w:type="pct"/>
            <w:gridSpan w:val="3"/>
            <w:tcBorders>
              <w:top w:val="single" w:sz="4" w:space="0" w:color="000000"/>
              <w:left w:val="single" w:sz="4" w:space="0" w:color="000000"/>
              <w:bottom w:val="single" w:sz="4" w:space="0" w:color="000000"/>
              <w:right w:val="single" w:sz="4" w:space="0" w:color="000000"/>
            </w:tcBorders>
          </w:tcPr>
          <w:p w14:paraId="186FF665"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Yes</w:t>
            </w:r>
          </w:p>
        </w:tc>
      </w:tr>
      <w:tr w:rsidR="00BF2F60" w:rsidRPr="00DB5D84" w14:paraId="3629241D"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7BDE403C"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18532C9E"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olor w:val="auto"/>
                <w:sz w:val="22"/>
                <w:szCs w:val="22"/>
              </w:rPr>
              <w:t>Title verification,</w:t>
            </w:r>
          </w:p>
        </w:tc>
        <w:tc>
          <w:tcPr>
            <w:tcW w:w="2331" w:type="pct"/>
            <w:gridSpan w:val="3"/>
            <w:tcBorders>
              <w:top w:val="single" w:sz="4" w:space="0" w:color="000000"/>
              <w:left w:val="single" w:sz="4" w:space="0" w:color="000000"/>
              <w:bottom w:val="single" w:sz="4" w:space="0" w:color="000000"/>
              <w:right w:val="single" w:sz="4" w:space="0" w:color="000000"/>
            </w:tcBorders>
          </w:tcPr>
          <w:p w14:paraId="49E375C0"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Available</w:t>
            </w:r>
          </w:p>
        </w:tc>
      </w:tr>
      <w:tr w:rsidR="00BF2F60" w:rsidRPr="00DB5D84" w14:paraId="21EC3552"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635B2C72"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3BC50F4B"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Details of leases if any,</w:t>
            </w:r>
          </w:p>
        </w:tc>
        <w:tc>
          <w:tcPr>
            <w:tcW w:w="2331" w:type="pct"/>
            <w:gridSpan w:val="3"/>
            <w:tcBorders>
              <w:top w:val="single" w:sz="4" w:space="0" w:color="000000"/>
              <w:left w:val="single" w:sz="4" w:space="0" w:color="000000"/>
              <w:bottom w:val="single" w:sz="4" w:space="0" w:color="000000"/>
              <w:right w:val="single" w:sz="4" w:space="0" w:color="000000"/>
            </w:tcBorders>
          </w:tcPr>
          <w:p w14:paraId="11E89015"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w:t>
            </w:r>
          </w:p>
        </w:tc>
      </w:tr>
      <w:tr w:rsidR="00BF2F60" w:rsidRPr="00DB5D84" w14:paraId="47F4DBE3"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7DC64D66"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3B942E40"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Ordinary status of freehold or leasehold including restriction on transfer,</w:t>
            </w:r>
          </w:p>
        </w:tc>
        <w:tc>
          <w:tcPr>
            <w:tcW w:w="2331" w:type="pct"/>
            <w:gridSpan w:val="3"/>
            <w:tcBorders>
              <w:top w:val="single" w:sz="4" w:space="0" w:color="000000"/>
              <w:left w:val="single" w:sz="4" w:space="0" w:color="000000"/>
              <w:bottom w:val="single" w:sz="4" w:space="0" w:color="000000"/>
              <w:right w:val="single" w:sz="4" w:space="0" w:color="000000"/>
            </w:tcBorders>
          </w:tcPr>
          <w:p w14:paraId="3EBF322E"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Leasehold</w:t>
            </w:r>
            <w:r w:rsidR="00220F24">
              <w:rPr>
                <w:rFonts w:ascii="Arial Narrow" w:hAnsi="Arial Narrow" w:cs="Arial"/>
                <w:color w:val="auto"/>
                <w:sz w:val="22"/>
                <w:szCs w:val="22"/>
              </w:rPr>
              <w:t xml:space="preserve"> Land of M.P.I.D.C</w:t>
            </w:r>
          </w:p>
        </w:tc>
      </w:tr>
      <w:tr w:rsidR="00BF2F60" w:rsidRPr="00DB5D84" w14:paraId="18C8B774"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17A470C1"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1A865510"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Agreements of easements if any,</w:t>
            </w:r>
          </w:p>
        </w:tc>
        <w:tc>
          <w:tcPr>
            <w:tcW w:w="2331" w:type="pct"/>
            <w:gridSpan w:val="3"/>
            <w:tcBorders>
              <w:top w:val="single" w:sz="4" w:space="0" w:color="000000"/>
              <w:left w:val="single" w:sz="4" w:space="0" w:color="000000"/>
              <w:bottom w:val="single" w:sz="4" w:space="0" w:color="000000"/>
              <w:right w:val="single" w:sz="4" w:space="0" w:color="000000"/>
            </w:tcBorders>
          </w:tcPr>
          <w:p w14:paraId="2E79FC17"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Not apparent from the documents provided</w:t>
            </w:r>
          </w:p>
        </w:tc>
      </w:tr>
      <w:tr w:rsidR="00BF2F60" w:rsidRPr="00DB5D84" w14:paraId="29F94945"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6732A059"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1C3E73EA"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Notification for acquisition if any,</w:t>
            </w:r>
          </w:p>
        </w:tc>
        <w:tc>
          <w:tcPr>
            <w:tcW w:w="2331" w:type="pct"/>
            <w:gridSpan w:val="3"/>
            <w:tcBorders>
              <w:top w:val="single" w:sz="4" w:space="0" w:color="000000"/>
              <w:left w:val="single" w:sz="4" w:space="0" w:color="000000"/>
              <w:bottom w:val="single" w:sz="4" w:space="0" w:color="000000"/>
              <w:right w:val="single" w:sz="4" w:space="0" w:color="000000"/>
            </w:tcBorders>
          </w:tcPr>
          <w:p w14:paraId="22F19BF8" w14:textId="77777777" w:rsidR="00BF2F60" w:rsidRPr="00DB5D84" w:rsidRDefault="00BF2F60" w:rsidP="001D69E0">
            <w:pPr>
              <w:spacing w:line="276" w:lineRule="auto"/>
              <w:rPr>
                <w:rFonts w:ascii="Arial Narrow" w:hAnsi="Arial Narrow"/>
                <w:sz w:val="22"/>
                <w:szCs w:val="22"/>
              </w:rPr>
            </w:pPr>
            <w:r w:rsidRPr="00DB5D84">
              <w:rPr>
                <w:rFonts w:ascii="Arial Narrow" w:hAnsi="Arial Narrow" w:cs="Arial"/>
                <w:sz w:val="22"/>
                <w:szCs w:val="22"/>
              </w:rPr>
              <w:t>Not apparent from the documents provided</w:t>
            </w:r>
          </w:p>
        </w:tc>
      </w:tr>
      <w:tr w:rsidR="00BF2F60" w:rsidRPr="00DB5D84" w14:paraId="1B92A639"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5B7C9D2E"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56A6C1A1"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Notification for road widening if any,</w:t>
            </w:r>
          </w:p>
        </w:tc>
        <w:tc>
          <w:tcPr>
            <w:tcW w:w="2331" w:type="pct"/>
            <w:gridSpan w:val="3"/>
            <w:tcBorders>
              <w:top w:val="single" w:sz="4" w:space="0" w:color="000000"/>
              <w:left w:val="single" w:sz="4" w:space="0" w:color="000000"/>
              <w:bottom w:val="single" w:sz="4" w:space="0" w:color="000000"/>
              <w:right w:val="single" w:sz="4" w:space="0" w:color="000000"/>
            </w:tcBorders>
          </w:tcPr>
          <w:p w14:paraId="565F281C" w14:textId="77777777" w:rsidR="00BF2F60" w:rsidRPr="00DB5D84" w:rsidRDefault="00BF2F60" w:rsidP="001D69E0">
            <w:pPr>
              <w:spacing w:line="276" w:lineRule="auto"/>
              <w:rPr>
                <w:rFonts w:ascii="Arial Narrow" w:hAnsi="Arial Narrow"/>
                <w:sz w:val="22"/>
                <w:szCs w:val="22"/>
              </w:rPr>
            </w:pPr>
            <w:r w:rsidRPr="00DB5D84">
              <w:rPr>
                <w:rFonts w:ascii="Arial Narrow" w:hAnsi="Arial Narrow" w:cs="Arial"/>
                <w:sz w:val="22"/>
                <w:szCs w:val="22"/>
              </w:rPr>
              <w:t>Not apparent from the documents provided</w:t>
            </w:r>
          </w:p>
        </w:tc>
      </w:tr>
      <w:tr w:rsidR="00BF2F60" w:rsidRPr="00DB5D84" w14:paraId="3118C8D0" w14:textId="77777777" w:rsidTr="007F1BEC">
        <w:trPr>
          <w:trHeight w:val="444"/>
          <w:jc w:val="center"/>
        </w:trPr>
        <w:tc>
          <w:tcPr>
            <w:tcW w:w="500" w:type="pct"/>
            <w:tcBorders>
              <w:top w:val="single" w:sz="4" w:space="0" w:color="000000"/>
              <w:left w:val="single" w:sz="4" w:space="0" w:color="000000"/>
              <w:bottom w:val="single" w:sz="4" w:space="0" w:color="000000"/>
              <w:right w:val="single" w:sz="4" w:space="0" w:color="000000"/>
            </w:tcBorders>
          </w:tcPr>
          <w:p w14:paraId="63FF8955"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5D447DA9" w14:textId="77777777" w:rsidR="00BF2F60" w:rsidRPr="00DB5D84" w:rsidRDefault="00BF2F60" w:rsidP="001D69E0">
            <w:pPr>
              <w:pStyle w:val="Default"/>
              <w:spacing w:line="276" w:lineRule="auto"/>
              <w:jc w:val="both"/>
              <w:rPr>
                <w:rFonts w:ascii="Arial Narrow" w:hAnsi="Arial Narrow"/>
                <w:b/>
                <w:bCs/>
                <w:color w:val="auto"/>
                <w:sz w:val="22"/>
                <w:szCs w:val="22"/>
              </w:rPr>
            </w:pPr>
            <w:r w:rsidRPr="00DB5D84">
              <w:rPr>
                <w:rFonts w:ascii="Arial Narrow" w:hAnsi="Arial Narrow"/>
                <w:b/>
                <w:bCs/>
                <w:color w:val="auto"/>
                <w:sz w:val="22"/>
                <w:szCs w:val="22"/>
              </w:rPr>
              <w:t>Possibility of frequent flooding / sub-merging</w:t>
            </w:r>
          </w:p>
        </w:tc>
        <w:tc>
          <w:tcPr>
            <w:tcW w:w="2331" w:type="pct"/>
            <w:gridSpan w:val="3"/>
            <w:tcBorders>
              <w:top w:val="single" w:sz="4" w:space="0" w:color="000000"/>
              <w:left w:val="single" w:sz="4" w:space="0" w:color="000000"/>
              <w:bottom w:val="single" w:sz="4" w:space="0" w:color="000000"/>
              <w:right w:val="single" w:sz="4" w:space="0" w:color="000000"/>
            </w:tcBorders>
          </w:tcPr>
          <w:p w14:paraId="279598EF"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s="Arial"/>
                <w:color w:val="auto"/>
                <w:sz w:val="22"/>
                <w:szCs w:val="22"/>
              </w:rPr>
              <w:t>No</w:t>
            </w:r>
          </w:p>
        </w:tc>
      </w:tr>
      <w:tr w:rsidR="00BF2F60" w:rsidRPr="00DB5D84" w14:paraId="6455832E" w14:textId="77777777" w:rsidTr="007F1BEC">
        <w:trPr>
          <w:trHeight w:val="296"/>
          <w:jc w:val="center"/>
        </w:trPr>
        <w:tc>
          <w:tcPr>
            <w:tcW w:w="500" w:type="pct"/>
            <w:tcBorders>
              <w:top w:val="single" w:sz="4" w:space="0" w:color="000000"/>
              <w:left w:val="single" w:sz="4" w:space="0" w:color="auto"/>
              <w:right w:val="single" w:sz="4" w:space="0" w:color="000000"/>
            </w:tcBorders>
          </w:tcPr>
          <w:p w14:paraId="1EDCB20D"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right w:val="single" w:sz="4" w:space="0" w:color="000000"/>
            </w:tcBorders>
          </w:tcPr>
          <w:p w14:paraId="13A75213"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b/>
                <w:bCs/>
                <w:color w:val="auto"/>
                <w:sz w:val="22"/>
                <w:szCs w:val="22"/>
              </w:rPr>
              <w:t>Special remarks, if any, like threat of acquisition of land for public service purposes, road widening or Applicability of CRZ provisions etc. (Distance from sea-coast / tidal level must be incorporated)</w:t>
            </w:r>
          </w:p>
        </w:tc>
        <w:tc>
          <w:tcPr>
            <w:tcW w:w="2331" w:type="pct"/>
            <w:gridSpan w:val="3"/>
            <w:tcBorders>
              <w:top w:val="single" w:sz="4" w:space="0" w:color="000000"/>
              <w:left w:val="single" w:sz="4" w:space="0" w:color="000000"/>
              <w:right w:val="single" w:sz="4" w:space="0" w:color="000000"/>
            </w:tcBorders>
          </w:tcPr>
          <w:p w14:paraId="150462F8" w14:textId="77777777" w:rsidR="00BF2F60" w:rsidRPr="00DB5D84" w:rsidRDefault="00BF2F60" w:rsidP="001D69E0">
            <w:pPr>
              <w:spacing w:line="276" w:lineRule="auto"/>
              <w:jc w:val="both"/>
              <w:rPr>
                <w:rFonts w:ascii="Arial Narrow" w:hAnsi="Arial Narrow"/>
                <w:sz w:val="22"/>
                <w:szCs w:val="22"/>
              </w:rPr>
            </w:pPr>
            <w:r w:rsidRPr="00DB5D84">
              <w:rPr>
                <w:rFonts w:ascii="Arial Narrow" w:hAnsi="Arial Narrow"/>
                <w:sz w:val="22"/>
                <w:szCs w:val="22"/>
              </w:rPr>
              <w:t>N.A.</w:t>
            </w:r>
          </w:p>
        </w:tc>
      </w:tr>
      <w:tr w:rsidR="00BF2F60" w:rsidRPr="00DB5D84" w14:paraId="5BD91116" w14:textId="77777777" w:rsidTr="007F1BEC">
        <w:trPr>
          <w:trHeight w:val="20"/>
          <w:jc w:val="center"/>
        </w:trPr>
        <w:tc>
          <w:tcPr>
            <w:tcW w:w="500" w:type="pct"/>
            <w:tcBorders>
              <w:top w:val="single" w:sz="4" w:space="0" w:color="000000"/>
              <w:left w:val="single" w:sz="4" w:space="0" w:color="auto"/>
              <w:bottom w:val="single" w:sz="4" w:space="0" w:color="000000"/>
              <w:right w:val="single" w:sz="4" w:space="0" w:color="000000"/>
            </w:tcBorders>
          </w:tcPr>
          <w:p w14:paraId="3F9679AA"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0AC65590"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 xml:space="preserve">Heritage restrictions if any  </w:t>
            </w:r>
          </w:p>
        </w:tc>
        <w:tc>
          <w:tcPr>
            <w:tcW w:w="2331" w:type="pct"/>
            <w:gridSpan w:val="3"/>
            <w:tcBorders>
              <w:top w:val="single" w:sz="4" w:space="0" w:color="000000"/>
              <w:left w:val="single" w:sz="4" w:space="0" w:color="000000"/>
              <w:bottom w:val="single" w:sz="4" w:space="0" w:color="000000"/>
              <w:right w:val="single" w:sz="4" w:space="0" w:color="000000"/>
            </w:tcBorders>
          </w:tcPr>
          <w:p w14:paraId="75CD30E1"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BF2F60" w:rsidRPr="00DB5D84" w14:paraId="2B47EA51"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317161D1" w14:textId="77777777"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65C26D2F"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All legal documents, receipts related to electricity, water tax, property tax and any other building taxes to be verified and copies as applicable to be enclosed with the report.</w:t>
            </w:r>
          </w:p>
        </w:tc>
        <w:tc>
          <w:tcPr>
            <w:tcW w:w="2331" w:type="pct"/>
            <w:gridSpan w:val="3"/>
            <w:tcBorders>
              <w:top w:val="single" w:sz="4" w:space="0" w:color="000000"/>
              <w:left w:val="single" w:sz="4" w:space="0" w:color="000000"/>
              <w:bottom w:val="single" w:sz="4" w:space="0" w:color="000000"/>
              <w:right w:val="single" w:sz="4" w:space="0" w:color="000000"/>
            </w:tcBorders>
          </w:tcPr>
          <w:p w14:paraId="6EE3913E"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All the provided documents are enclosed with the valuation report.</w:t>
            </w:r>
          </w:p>
        </w:tc>
      </w:tr>
      <w:tr w:rsidR="00BF2F60" w:rsidRPr="00DB5D84" w14:paraId="0C8AD7F7"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00F4E365"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4DC4557C"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Comment on transferability of the property ownership</w:t>
            </w:r>
          </w:p>
        </w:tc>
        <w:tc>
          <w:tcPr>
            <w:tcW w:w="2331" w:type="pct"/>
            <w:gridSpan w:val="3"/>
            <w:tcBorders>
              <w:top w:val="single" w:sz="4" w:space="0" w:color="000000"/>
              <w:left w:val="single" w:sz="4" w:space="0" w:color="000000"/>
              <w:bottom w:val="single" w:sz="4" w:space="0" w:color="000000"/>
              <w:right w:val="single" w:sz="4" w:space="0" w:color="000000"/>
            </w:tcBorders>
          </w:tcPr>
          <w:p w14:paraId="00104DF1"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Easily transferable as per norms</w:t>
            </w:r>
          </w:p>
        </w:tc>
      </w:tr>
      <w:tr w:rsidR="00BF2F60" w:rsidRPr="00DB5D84" w14:paraId="73C8B4A6"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458BE829"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235654B1"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Comment on existing mortgages/ charges / encumbrances on the property if any</w:t>
            </w:r>
          </w:p>
        </w:tc>
        <w:tc>
          <w:tcPr>
            <w:tcW w:w="2331" w:type="pct"/>
            <w:gridSpan w:val="3"/>
            <w:tcBorders>
              <w:top w:val="single" w:sz="4" w:space="0" w:color="000000"/>
              <w:left w:val="single" w:sz="4" w:space="0" w:color="000000"/>
              <w:bottom w:val="single" w:sz="4" w:space="0" w:color="000000"/>
              <w:right w:val="single" w:sz="4" w:space="0" w:color="000000"/>
            </w:tcBorders>
          </w:tcPr>
          <w:p w14:paraId="41FBCBDD" w14:textId="77777777" w:rsidR="00BF2F60" w:rsidRPr="00DB5D84" w:rsidRDefault="00BF2F60" w:rsidP="001D69E0">
            <w:pPr>
              <w:autoSpaceDE w:val="0"/>
              <w:autoSpaceDN w:val="0"/>
              <w:adjustRightInd w:val="0"/>
              <w:spacing w:line="276" w:lineRule="auto"/>
              <w:jc w:val="both"/>
              <w:rPr>
                <w:rFonts w:ascii="Arial Narrow" w:hAnsi="Arial Narrow" w:cs="Tahoma"/>
                <w:bCs/>
                <w:sz w:val="22"/>
                <w:szCs w:val="22"/>
                <w:lang w:val="en-IN"/>
              </w:rPr>
            </w:pPr>
            <w:r w:rsidRPr="00DB5D84">
              <w:rPr>
                <w:rFonts w:ascii="Arial Narrow" w:hAnsi="Arial Narrow" w:cs="Arial"/>
                <w:sz w:val="22"/>
                <w:szCs w:val="22"/>
              </w:rPr>
              <w:t>Details not available. The bank is requested to independently verify the same.</w:t>
            </w:r>
          </w:p>
        </w:tc>
      </w:tr>
      <w:tr w:rsidR="00BF2F60" w:rsidRPr="00DB5D84" w14:paraId="706D367B" w14:textId="77777777" w:rsidTr="007F1BEC">
        <w:trPr>
          <w:trHeight w:val="611"/>
          <w:jc w:val="center"/>
        </w:trPr>
        <w:tc>
          <w:tcPr>
            <w:tcW w:w="500" w:type="pct"/>
            <w:tcBorders>
              <w:top w:val="single" w:sz="4" w:space="0" w:color="000000"/>
              <w:left w:val="single" w:sz="4" w:space="0" w:color="000000"/>
              <w:bottom w:val="single" w:sz="4" w:space="0" w:color="000000"/>
              <w:right w:val="single" w:sz="4" w:space="0" w:color="000000"/>
            </w:tcBorders>
          </w:tcPr>
          <w:p w14:paraId="75C73C90"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776B4EAE"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Comment on whether the owners of the property have issued any guarantee (personal/corporate) as the case may be</w:t>
            </w:r>
          </w:p>
        </w:tc>
        <w:tc>
          <w:tcPr>
            <w:tcW w:w="2331" w:type="pct"/>
            <w:gridSpan w:val="3"/>
            <w:tcBorders>
              <w:top w:val="single" w:sz="4" w:space="0" w:color="000000"/>
              <w:left w:val="single" w:sz="4" w:space="0" w:color="000000"/>
              <w:bottom w:val="single" w:sz="4" w:space="0" w:color="000000"/>
              <w:right w:val="single" w:sz="4" w:space="0" w:color="000000"/>
            </w:tcBorders>
          </w:tcPr>
          <w:p w14:paraId="6AB6587A" w14:textId="77777777" w:rsidR="00BF2F60" w:rsidRPr="00DB5D84" w:rsidRDefault="00BF2F60" w:rsidP="001D69E0">
            <w:pPr>
              <w:autoSpaceDE w:val="0"/>
              <w:autoSpaceDN w:val="0"/>
              <w:adjustRightInd w:val="0"/>
              <w:spacing w:line="276" w:lineRule="auto"/>
              <w:jc w:val="both"/>
              <w:rPr>
                <w:rFonts w:ascii="Arial Narrow" w:hAnsi="Arial Narrow"/>
                <w:sz w:val="22"/>
                <w:szCs w:val="22"/>
              </w:rPr>
            </w:pPr>
            <w:r w:rsidRPr="00DB5D84">
              <w:rPr>
                <w:rFonts w:ascii="Arial Narrow" w:hAnsi="Arial Narrow" w:cs="Arial"/>
                <w:sz w:val="22"/>
                <w:szCs w:val="22"/>
              </w:rPr>
              <w:t>Details not available. The bank is requested to independently verify the same.</w:t>
            </w:r>
          </w:p>
        </w:tc>
      </w:tr>
      <w:tr w:rsidR="00BF2F60" w:rsidRPr="00DB5D84" w14:paraId="4A0B2AA7" w14:textId="77777777" w:rsidTr="007F1BEC">
        <w:trPr>
          <w:trHeight w:val="285"/>
          <w:jc w:val="center"/>
        </w:trPr>
        <w:tc>
          <w:tcPr>
            <w:tcW w:w="500" w:type="pct"/>
            <w:tcBorders>
              <w:top w:val="single" w:sz="4" w:space="0" w:color="000000"/>
              <w:left w:val="single" w:sz="4" w:space="0" w:color="000000"/>
              <w:bottom w:val="single" w:sz="4" w:space="0" w:color="000000"/>
              <w:right w:val="single" w:sz="4" w:space="0" w:color="000000"/>
            </w:tcBorders>
          </w:tcPr>
          <w:p w14:paraId="28CFF7AF"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bookmarkStart w:id="3" w:name="_Hlk62658088"/>
          </w:p>
        </w:tc>
        <w:tc>
          <w:tcPr>
            <w:tcW w:w="2169" w:type="pct"/>
            <w:gridSpan w:val="3"/>
            <w:tcBorders>
              <w:top w:val="single" w:sz="4" w:space="0" w:color="000000"/>
              <w:left w:val="single" w:sz="4" w:space="0" w:color="000000"/>
              <w:bottom w:val="single" w:sz="4" w:space="0" w:color="000000"/>
              <w:right w:val="single" w:sz="4" w:space="0" w:color="000000"/>
            </w:tcBorders>
          </w:tcPr>
          <w:p w14:paraId="4D5DB6BC" w14:textId="77777777" w:rsidR="00BF2F60" w:rsidRPr="00DB5D84" w:rsidRDefault="00BF2F60" w:rsidP="001D69E0">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Building plan sanction, illegal constructions if any done without plan sanction / violations.</w:t>
            </w:r>
          </w:p>
        </w:tc>
        <w:tc>
          <w:tcPr>
            <w:tcW w:w="2331" w:type="pct"/>
            <w:gridSpan w:val="3"/>
            <w:tcBorders>
              <w:top w:val="single" w:sz="4" w:space="0" w:color="000000"/>
              <w:left w:val="single" w:sz="4" w:space="0" w:color="000000"/>
              <w:bottom w:val="single" w:sz="4" w:space="0" w:color="000000"/>
              <w:right w:val="single" w:sz="4" w:space="0" w:color="000000"/>
            </w:tcBorders>
          </w:tcPr>
          <w:p w14:paraId="1F38330D"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Nil </w:t>
            </w:r>
          </w:p>
        </w:tc>
      </w:tr>
      <w:bookmarkEnd w:id="3"/>
      <w:tr w:rsidR="00BF2F60" w:rsidRPr="00DB5D84" w14:paraId="39271FCA" w14:textId="77777777" w:rsidTr="007F1BEC">
        <w:trPr>
          <w:trHeight w:val="70"/>
          <w:jc w:val="center"/>
        </w:trPr>
        <w:tc>
          <w:tcPr>
            <w:tcW w:w="500" w:type="pct"/>
            <w:tcBorders>
              <w:top w:val="single" w:sz="4" w:space="0" w:color="000000"/>
              <w:left w:val="single" w:sz="4" w:space="0" w:color="000000"/>
              <w:bottom w:val="single" w:sz="4" w:space="0" w:color="000000"/>
              <w:right w:val="single" w:sz="4" w:space="0" w:color="000000"/>
            </w:tcBorders>
          </w:tcPr>
          <w:p w14:paraId="29701399" w14:textId="77777777" w:rsidR="00BF2F60" w:rsidRPr="00DB5D84" w:rsidRDefault="00BF2F60" w:rsidP="001D69E0">
            <w:pPr>
              <w:pStyle w:val="Default"/>
              <w:numPr>
                <w:ilvl w:val="0"/>
                <w:numId w:val="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4BACA0A2" w14:textId="77777777"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10"/>
              </w:rPr>
              <w:t>Any other aspect</w:t>
            </w:r>
          </w:p>
        </w:tc>
        <w:tc>
          <w:tcPr>
            <w:tcW w:w="2331" w:type="pct"/>
            <w:gridSpan w:val="3"/>
            <w:tcBorders>
              <w:top w:val="single" w:sz="4" w:space="0" w:color="000000"/>
              <w:left w:val="single" w:sz="4" w:space="0" w:color="000000"/>
              <w:bottom w:val="single" w:sz="4" w:space="0" w:color="000000"/>
              <w:right w:val="single" w:sz="4" w:space="0" w:color="000000"/>
            </w:tcBorders>
          </w:tcPr>
          <w:p w14:paraId="389B4EB4"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BF2F60" w:rsidRPr="00DB5D84" w14:paraId="1499B460" w14:textId="77777777" w:rsidTr="007F1BEC">
        <w:trPr>
          <w:trHeight w:val="224"/>
          <w:jc w:val="center"/>
        </w:trPr>
        <w:tc>
          <w:tcPr>
            <w:tcW w:w="500" w:type="pct"/>
            <w:tcBorders>
              <w:top w:val="single" w:sz="4" w:space="0" w:color="auto"/>
              <w:left w:val="single" w:sz="4" w:space="0" w:color="auto"/>
              <w:bottom w:val="single" w:sz="4" w:space="0" w:color="auto"/>
              <w:right w:val="single" w:sz="4" w:space="0" w:color="auto"/>
            </w:tcBorders>
          </w:tcPr>
          <w:p w14:paraId="2CFB5E67" w14:textId="77777777"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14:paraId="42615CFA"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Economic Aspects </w:t>
            </w:r>
          </w:p>
        </w:tc>
        <w:tc>
          <w:tcPr>
            <w:tcW w:w="2331" w:type="pct"/>
            <w:gridSpan w:val="3"/>
            <w:tcBorders>
              <w:top w:val="single" w:sz="4" w:space="0" w:color="000000"/>
              <w:left w:val="single" w:sz="4" w:space="0" w:color="000000"/>
              <w:bottom w:val="single" w:sz="4" w:space="0" w:color="auto"/>
              <w:right w:val="single" w:sz="4" w:space="0" w:color="000000"/>
            </w:tcBorders>
          </w:tcPr>
          <w:p w14:paraId="2C38A835" w14:textId="77777777"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14:paraId="673F6027" w14:textId="77777777" w:rsidTr="007F1BEC">
        <w:trPr>
          <w:trHeight w:val="224"/>
          <w:jc w:val="center"/>
        </w:trPr>
        <w:tc>
          <w:tcPr>
            <w:tcW w:w="500" w:type="pct"/>
            <w:tcBorders>
              <w:top w:val="single" w:sz="4" w:space="0" w:color="auto"/>
              <w:left w:val="single" w:sz="4" w:space="0" w:color="auto"/>
              <w:bottom w:val="single" w:sz="4" w:space="0" w:color="auto"/>
              <w:right w:val="single" w:sz="4" w:space="0" w:color="auto"/>
            </w:tcBorders>
          </w:tcPr>
          <w:p w14:paraId="67A98669" w14:textId="77777777" w:rsidR="00BF2F60" w:rsidRPr="00DB5D84" w:rsidRDefault="00BF2F60" w:rsidP="001D69E0">
            <w:pPr>
              <w:pStyle w:val="Default"/>
              <w:numPr>
                <w:ilvl w:val="0"/>
                <w:numId w:val="9"/>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auto"/>
              <w:bottom w:val="single" w:sz="4" w:space="0" w:color="auto"/>
              <w:right w:val="single" w:sz="4" w:space="0" w:color="000000"/>
            </w:tcBorders>
          </w:tcPr>
          <w:p w14:paraId="6D966B8B" w14:textId="77777777"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05"/>
              </w:rPr>
              <w:t>Details of ground rent payable</w:t>
            </w:r>
          </w:p>
        </w:tc>
        <w:tc>
          <w:tcPr>
            <w:tcW w:w="2331" w:type="pct"/>
            <w:gridSpan w:val="3"/>
            <w:tcBorders>
              <w:top w:val="single" w:sz="4" w:space="0" w:color="000000"/>
              <w:left w:val="single" w:sz="4" w:space="0" w:color="000000"/>
              <w:bottom w:val="single" w:sz="4" w:space="0" w:color="auto"/>
              <w:right w:val="single" w:sz="4" w:space="0" w:color="000000"/>
            </w:tcBorders>
          </w:tcPr>
          <w:p w14:paraId="3EA8A7EF"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Information not available</w:t>
            </w:r>
          </w:p>
        </w:tc>
      </w:tr>
      <w:tr w:rsidR="00BF2F60" w:rsidRPr="00DB5D84" w14:paraId="00B66C27" w14:textId="77777777" w:rsidTr="007F1BEC">
        <w:trPr>
          <w:trHeight w:val="249"/>
          <w:jc w:val="center"/>
        </w:trPr>
        <w:tc>
          <w:tcPr>
            <w:tcW w:w="500" w:type="pct"/>
            <w:tcBorders>
              <w:top w:val="single" w:sz="4" w:space="0" w:color="auto"/>
              <w:left w:val="single" w:sz="4" w:space="0" w:color="auto"/>
              <w:bottom w:val="single" w:sz="4" w:space="0" w:color="auto"/>
              <w:right w:val="single" w:sz="4" w:space="0" w:color="auto"/>
            </w:tcBorders>
          </w:tcPr>
          <w:p w14:paraId="05589A54" w14:textId="77777777" w:rsidR="00BF2F60" w:rsidRPr="00DB5D84" w:rsidRDefault="00BF2F60" w:rsidP="001D69E0">
            <w:pPr>
              <w:pStyle w:val="Default"/>
              <w:numPr>
                <w:ilvl w:val="0"/>
                <w:numId w:val="9"/>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33253A0B" w14:textId="77777777"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05"/>
              </w:rPr>
              <w:t>Details of monthly rents being received if any</w:t>
            </w:r>
          </w:p>
        </w:tc>
        <w:tc>
          <w:tcPr>
            <w:tcW w:w="2331" w:type="pct"/>
            <w:gridSpan w:val="3"/>
            <w:tcBorders>
              <w:top w:val="single" w:sz="4" w:space="0" w:color="auto"/>
              <w:left w:val="single" w:sz="4" w:space="0" w:color="000000"/>
              <w:bottom w:val="single" w:sz="4" w:space="0" w:color="auto"/>
              <w:right w:val="single" w:sz="4" w:space="0" w:color="000000"/>
            </w:tcBorders>
          </w:tcPr>
          <w:p w14:paraId="3630944F" w14:textId="77777777" w:rsidR="00BF2F60" w:rsidRPr="00DB5D84" w:rsidRDefault="00BF2F60" w:rsidP="001D69E0">
            <w:pPr>
              <w:pStyle w:val="Default"/>
              <w:spacing w:line="276" w:lineRule="auto"/>
              <w:rPr>
                <w:rFonts w:ascii="Arial Narrow" w:hAnsi="Arial Narrow" w:cs="Arial"/>
                <w:color w:val="auto"/>
                <w:sz w:val="22"/>
                <w:szCs w:val="22"/>
              </w:rPr>
            </w:pPr>
            <w:r w:rsidRPr="00A5609B">
              <w:rPr>
                <w:rFonts w:ascii="Arial Narrow" w:hAnsi="Arial Narrow" w:cs="Arial"/>
                <w:color w:val="auto"/>
                <w:sz w:val="22"/>
                <w:szCs w:val="22"/>
              </w:rPr>
              <w:t>Information not available</w:t>
            </w:r>
          </w:p>
        </w:tc>
      </w:tr>
      <w:tr w:rsidR="00BF2F60" w:rsidRPr="00DB5D84" w14:paraId="7FCC4C0F" w14:textId="77777777" w:rsidTr="007F1BEC">
        <w:trPr>
          <w:trHeight w:val="214"/>
          <w:jc w:val="center"/>
        </w:trPr>
        <w:tc>
          <w:tcPr>
            <w:tcW w:w="500" w:type="pct"/>
            <w:tcBorders>
              <w:top w:val="single" w:sz="4" w:space="0" w:color="auto"/>
              <w:left w:val="single" w:sz="4" w:space="0" w:color="auto"/>
              <w:bottom w:val="single" w:sz="4" w:space="0" w:color="auto"/>
              <w:right w:val="single" w:sz="4" w:space="0" w:color="auto"/>
            </w:tcBorders>
          </w:tcPr>
          <w:p w14:paraId="715FB249" w14:textId="77777777" w:rsidR="00BF2F60" w:rsidRPr="00DB5D84" w:rsidRDefault="00BF2F60" w:rsidP="001D69E0">
            <w:pPr>
              <w:pStyle w:val="Default"/>
              <w:numPr>
                <w:ilvl w:val="0"/>
                <w:numId w:val="9"/>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7F479B78" w14:textId="77777777"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10"/>
              </w:rPr>
              <w:t>Taxes and other outgoings</w:t>
            </w:r>
          </w:p>
        </w:tc>
        <w:tc>
          <w:tcPr>
            <w:tcW w:w="2331" w:type="pct"/>
            <w:gridSpan w:val="3"/>
            <w:tcBorders>
              <w:top w:val="single" w:sz="4" w:space="0" w:color="auto"/>
              <w:left w:val="single" w:sz="4" w:space="0" w:color="000000"/>
              <w:bottom w:val="single" w:sz="4" w:space="0" w:color="auto"/>
              <w:right w:val="single" w:sz="4" w:space="0" w:color="000000"/>
            </w:tcBorders>
          </w:tcPr>
          <w:p w14:paraId="79244732" w14:textId="77777777" w:rsidR="00BF2F60" w:rsidRPr="00DB5D84" w:rsidRDefault="00BF2F60" w:rsidP="001D69E0">
            <w:pPr>
              <w:spacing w:line="276" w:lineRule="auto"/>
              <w:jc w:val="both"/>
              <w:rPr>
                <w:rFonts w:ascii="Arial Narrow" w:hAnsi="Arial Narrow"/>
                <w:sz w:val="22"/>
                <w:szCs w:val="22"/>
              </w:rPr>
            </w:pPr>
            <w:r w:rsidRPr="00DB5D84">
              <w:rPr>
                <w:rFonts w:ascii="Arial Narrow" w:hAnsi="Arial Narrow" w:cs="Arial"/>
                <w:sz w:val="22"/>
                <w:szCs w:val="22"/>
              </w:rPr>
              <w:t>Information not available</w:t>
            </w:r>
          </w:p>
        </w:tc>
      </w:tr>
      <w:tr w:rsidR="00BF2F60" w:rsidRPr="00DB5D84" w14:paraId="329209D2" w14:textId="77777777" w:rsidTr="007F1BEC">
        <w:trPr>
          <w:trHeight w:val="195"/>
          <w:jc w:val="center"/>
        </w:trPr>
        <w:tc>
          <w:tcPr>
            <w:tcW w:w="500" w:type="pct"/>
            <w:tcBorders>
              <w:top w:val="single" w:sz="4" w:space="0" w:color="auto"/>
              <w:left w:val="single" w:sz="4" w:space="0" w:color="auto"/>
              <w:bottom w:val="single" w:sz="4" w:space="0" w:color="auto"/>
              <w:right w:val="single" w:sz="4" w:space="0" w:color="auto"/>
            </w:tcBorders>
          </w:tcPr>
          <w:p w14:paraId="5B8EE83D" w14:textId="77777777" w:rsidR="00BF2F60" w:rsidRPr="00DB5D84" w:rsidRDefault="00BF2F60" w:rsidP="001D69E0">
            <w:pPr>
              <w:pStyle w:val="Default"/>
              <w:numPr>
                <w:ilvl w:val="0"/>
                <w:numId w:val="9"/>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147051B1" w14:textId="77777777"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10"/>
              </w:rPr>
              <w:t>Property insurance</w:t>
            </w:r>
          </w:p>
        </w:tc>
        <w:tc>
          <w:tcPr>
            <w:tcW w:w="2331" w:type="pct"/>
            <w:gridSpan w:val="3"/>
            <w:tcBorders>
              <w:top w:val="single" w:sz="4" w:space="0" w:color="auto"/>
              <w:left w:val="single" w:sz="4" w:space="0" w:color="000000"/>
              <w:bottom w:val="single" w:sz="4" w:space="0" w:color="auto"/>
              <w:right w:val="single" w:sz="4" w:space="0" w:color="000000"/>
            </w:tcBorders>
          </w:tcPr>
          <w:p w14:paraId="33FAAB80" w14:textId="77777777" w:rsidR="00BF2F60" w:rsidRPr="00DB5D84" w:rsidRDefault="00BF2F60" w:rsidP="001D69E0">
            <w:pPr>
              <w:spacing w:line="276" w:lineRule="auto"/>
              <w:jc w:val="both"/>
              <w:rPr>
                <w:rFonts w:ascii="Arial Narrow" w:hAnsi="Arial Narrow"/>
                <w:sz w:val="22"/>
                <w:szCs w:val="22"/>
              </w:rPr>
            </w:pPr>
            <w:r w:rsidRPr="00DB5D84">
              <w:rPr>
                <w:rFonts w:ascii="Arial Narrow" w:hAnsi="Arial Narrow" w:cs="Arial"/>
                <w:sz w:val="22"/>
                <w:szCs w:val="22"/>
              </w:rPr>
              <w:t>Information not available</w:t>
            </w:r>
          </w:p>
        </w:tc>
      </w:tr>
      <w:tr w:rsidR="00BF2F60" w:rsidRPr="00DB5D84" w14:paraId="424EF657" w14:textId="77777777" w:rsidTr="007F1BEC">
        <w:trPr>
          <w:trHeight w:val="225"/>
          <w:jc w:val="center"/>
        </w:trPr>
        <w:tc>
          <w:tcPr>
            <w:tcW w:w="500" w:type="pct"/>
            <w:tcBorders>
              <w:top w:val="single" w:sz="4" w:space="0" w:color="auto"/>
              <w:left w:val="single" w:sz="4" w:space="0" w:color="auto"/>
              <w:bottom w:val="single" w:sz="4" w:space="0" w:color="auto"/>
              <w:right w:val="single" w:sz="4" w:space="0" w:color="auto"/>
            </w:tcBorders>
          </w:tcPr>
          <w:p w14:paraId="278F793C" w14:textId="77777777" w:rsidR="00BF2F60" w:rsidRPr="00DB5D84" w:rsidRDefault="00BF2F60" w:rsidP="001D69E0">
            <w:pPr>
              <w:pStyle w:val="Default"/>
              <w:numPr>
                <w:ilvl w:val="0"/>
                <w:numId w:val="9"/>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462AB243" w14:textId="77777777"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10"/>
              </w:rPr>
              <w:t>Monthly maintenance charges</w:t>
            </w:r>
          </w:p>
        </w:tc>
        <w:tc>
          <w:tcPr>
            <w:tcW w:w="2331" w:type="pct"/>
            <w:gridSpan w:val="3"/>
            <w:tcBorders>
              <w:top w:val="single" w:sz="4" w:space="0" w:color="auto"/>
              <w:left w:val="single" w:sz="4" w:space="0" w:color="000000"/>
              <w:bottom w:val="single" w:sz="4" w:space="0" w:color="auto"/>
              <w:right w:val="single" w:sz="4" w:space="0" w:color="000000"/>
            </w:tcBorders>
          </w:tcPr>
          <w:p w14:paraId="6F058868" w14:textId="77777777" w:rsidR="00BF2F60" w:rsidRPr="00DB5D84" w:rsidRDefault="00BF2F60" w:rsidP="001D69E0">
            <w:pPr>
              <w:spacing w:line="276" w:lineRule="auto"/>
              <w:jc w:val="both"/>
              <w:rPr>
                <w:rFonts w:ascii="Arial Narrow" w:hAnsi="Arial Narrow"/>
                <w:sz w:val="22"/>
                <w:szCs w:val="22"/>
              </w:rPr>
            </w:pPr>
            <w:r w:rsidRPr="00DB5D84">
              <w:rPr>
                <w:rFonts w:ascii="Arial Narrow" w:hAnsi="Arial Narrow" w:cs="Arial"/>
                <w:sz w:val="22"/>
                <w:szCs w:val="22"/>
              </w:rPr>
              <w:t>N.A., Self - Maintained</w:t>
            </w:r>
          </w:p>
        </w:tc>
      </w:tr>
      <w:tr w:rsidR="00BF2F60" w:rsidRPr="00DB5D84" w14:paraId="47B88DFF" w14:textId="77777777" w:rsidTr="007F1BEC">
        <w:trPr>
          <w:trHeight w:val="262"/>
          <w:jc w:val="center"/>
        </w:trPr>
        <w:tc>
          <w:tcPr>
            <w:tcW w:w="500" w:type="pct"/>
            <w:tcBorders>
              <w:top w:val="single" w:sz="4" w:space="0" w:color="auto"/>
              <w:left w:val="single" w:sz="4" w:space="0" w:color="auto"/>
              <w:bottom w:val="single" w:sz="4" w:space="0" w:color="auto"/>
              <w:right w:val="single" w:sz="4" w:space="0" w:color="auto"/>
            </w:tcBorders>
          </w:tcPr>
          <w:p w14:paraId="6A4D4B7C" w14:textId="77777777" w:rsidR="00BF2F60" w:rsidRPr="00DB5D84" w:rsidRDefault="00BF2F60" w:rsidP="001D69E0">
            <w:pPr>
              <w:pStyle w:val="Default"/>
              <w:numPr>
                <w:ilvl w:val="0"/>
                <w:numId w:val="9"/>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3255B2C2" w14:textId="77777777"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10"/>
              </w:rPr>
              <w:t xml:space="preserve">Security charges, </w:t>
            </w:r>
            <w:proofErr w:type="spellStart"/>
            <w:r w:rsidRPr="00DB5D84">
              <w:rPr>
                <w:rFonts w:ascii="Arial Narrow" w:hAnsi="Arial Narrow"/>
                <w:w w:val="110"/>
              </w:rPr>
              <w:t>etc</w:t>
            </w:r>
            <w:proofErr w:type="spellEnd"/>
          </w:p>
        </w:tc>
        <w:tc>
          <w:tcPr>
            <w:tcW w:w="2331" w:type="pct"/>
            <w:gridSpan w:val="3"/>
            <w:tcBorders>
              <w:top w:val="single" w:sz="4" w:space="0" w:color="auto"/>
              <w:left w:val="single" w:sz="4" w:space="0" w:color="000000"/>
              <w:bottom w:val="single" w:sz="4" w:space="0" w:color="auto"/>
              <w:right w:val="single" w:sz="4" w:space="0" w:color="000000"/>
            </w:tcBorders>
          </w:tcPr>
          <w:p w14:paraId="1CB786BC" w14:textId="77777777" w:rsidR="00BF2F60" w:rsidRPr="00A5609B" w:rsidRDefault="00BF2F60" w:rsidP="001D69E0">
            <w:pPr>
              <w:spacing w:line="276" w:lineRule="auto"/>
              <w:jc w:val="both"/>
              <w:rPr>
                <w:rFonts w:ascii="Arial Narrow" w:hAnsi="Arial Narrow"/>
              </w:rPr>
            </w:pPr>
            <w:r w:rsidRPr="00DB5D84">
              <w:rPr>
                <w:rFonts w:ascii="Arial Narrow" w:hAnsi="Arial Narrow" w:cs="Arial"/>
                <w:sz w:val="22"/>
                <w:szCs w:val="22"/>
              </w:rPr>
              <w:t>N.A., Self - Secured</w:t>
            </w:r>
          </w:p>
        </w:tc>
      </w:tr>
      <w:tr w:rsidR="00BF2F60" w:rsidRPr="00DB5D84" w14:paraId="2EAD3D74" w14:textId="77777777" w:rsidTr="007F1BEC">
        <w:trPr>
          <w:trHeight w:val="240"/>
          <w:jc w:val="center"/>
        </w:trPr>
        <w:tc>
          <w:tcPr>
            <w:tcW w:w="500" w:type="pct"/>
            <w:tcBorders>
              <w:top w:val="single" w:sz="4" w:space="0" w:color="auto"/>
              <w:left w:val="single" w:sz="4" w:space="0" w:color="auto"/>
              <w:bottom w:val="single" w:sz="4" w:space="0" w:color="auto"/>
              <w:right w:val="single" w:sz="4" w:space="0" w:color="auto"/>
            </w:tcBorders>
          </w:tcPr>
          <w:p w14:paraId="0E2C5638" w14:textId="77777777" w:rsidR="00BF2F60" w:rsidRPr="00DB5D84" w:rsidRDefault="00BF2F60" w:rsidP="001D69E0">
            <w:pPr>
              <w:pStyle w:val="Default"/>
              <w:numPr>
                <w:ilvl w:val="0"/>
                <w:numId w:val="9"/>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auto"/>
              <w:left w:val="single" w:sz="4" w:space="0" w:color="auto"/>
              <w:bottom w:val="single" w:sz="4" w:space="0" w:color="auto"/>
              <w:right w:val="single" w:sz="4" w:space="0" w:color="000000"/>
            </w:tcBorders>
          </w:tcPr>
          <w:p w14:paraId="55F44901" w14:textId="77777777" w:rsidR="00BF2F60" w:rsidRPr="00DB5D84" w:rsidRDefault="00BF2F60" w:rsidP="001D69E0">
            <w:pPr>
              <w:pStyle w:val="TableParagraph"/>
              <w:spacing w:line="276" w:lineRule="auto"/>
              <w:jc w:val="both"/>
              <w:rPr>
                <w:rFonts w:ascii="Arial Narrow" w:hAnsi="Arial Narrow"/>
              </w:rPr>
            </w:pPr>
            <w:r w:rsidRPr="00DB5D84">
              <w:rPr>
                <w:rFonts w:ascii="Arial Narrow" w:hAnsi="Arial Narrow"/>
                <w:w w:val="110"/>
              </w:rPr>
              <w:t>Any other aspect</w:t>
            </w:r>
          </w:p>
        </w:tc>
        <w:tc>
          <w:tcPr>
            <w:tcW w:w="2331" w:type="pct"/>
            <w:gridSpan w:val="3"/>
            <w:tcBorders>
              <w:top w:val="single" w:sz="4" w:space="0" w:color="auto"/>
              <w:left w:val="single" w:sz="4" w:space="0" w:color="000000"/>
              <w:bottom w:val="single" w:sz="4" w:space="0" w:color="auto"/>
              <w:right w:val="single" w:sz="4" w:space="0" w:color="000000"/>
            </w:tcBorders>
          </w:tcPr>
          <w:p w14:paraId="17A1A114" w14:textId="77777777" w:rsidR="00BF2F60" w:rsidRPr="00DB5D84" w:rsidRDefault="00BF2F60" w:rsidP="001D69E0">
            <w:pPr>
              <w:spacing w:line="276" w:lineRule="auto"/>
              <w:jc w:val="both"/>
              <w:rPr>
                <w:rFonts w:ascii="Arial Narrow" w:hAnsi="Arial Narrow"/>
                <w:sz w:val="22"/>
                <w:szCs w:val="22"/>
              </w:rPr>
            </w:pPr>
            <w:r w:rsidRPr="00DB5D84">
              <w:rPr>
                <w:rFonts w:ascii="Arial Narrow" w:hAnsi="Arial Narrow" w:cs="Arial"/>
                <w:sz w:val="22"/>
                <w:szCs w:val="22"/>
              </w:rPr>
              <w:t>No</w:t>
            </w:r>
          </w:p>
        </w:tc>
      </w:tr>
      <w:tr w:rsidR="00BF2F60" w:rsidRPr="00DB5D84" w14:paraId="4DA7AF58" w14:textId="77777777" w:rsidTr="007F1BEC">
        <w:trPr>
          <w:trHeight w:val="70"/>
          <w:jc w:val="center"/>
        </w:trPr>
        <w:tc>
          <w:tcPr>
            <w:tcW w:w="500" w:type="pct"/>
            <w:tcBorders>
              <w:top w:val="single" w:sz="4" w:space="0" w:color="000000"/>
              <w:left w:val="single" w:sz="4" w:space="0" w:color="000000"/>
              <w:bottom w:val="single" w:sz="4" w:space="0" w:color="000000"/>
              <w:right w:val="single" w:sz="4" w:space="0" w:color="000000"/>
            </w:tcBorders>
          </w:tcPr>
          <w:p w14:paraId="471B6607" w14:textId="77777777"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0126010D"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Socio-cultural Aspects </w:t>
            </w:r>
          </w:p>
        </w:tc>
        <w:tc>
          <w:tcPr>
            <w:tcW w:w="2331" w:type="pct"/>
            <w:gridSpan w:val="3"/>
            <w:tcBorders>
              <w:top w:val="single" w:sz="4" w:space="0" w:color="000000"/>
              <w:left w:val="single" w:sz="4" w:space="0" w:color="000000"/>
              <w:bottom w:val="single" w:sz="4" w:space="0" w:color="000000"/>
              <w:right w:val="single" w:sz="4" w:space="0" w:color="000000"/>
            </w:tcBorders>
          </w:tcPr>
          <w:p w14:paraId="2A02EF6B" w14:textId="77777777"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14:paraId="6019ABFD" w14:textId="77777777" w:rsidTr="007F1BEC">
        <w:trPr>
          <w:trHeight w:val="70"/>
          <w:jc w:val="center"/>
        </w:trPr>
        <w:tc>
          <w:tcPr>
            <w:tcW w:w="500" w:type="pct"/>
            <w:tcBorders>
              <w:top w:val="single" w:sz="4" w:space="0" w:color="000000"/>
              <w:left w:val="single" w:sz="4" w:space="0" w:color="000000"/>
              <w:bottom w:val="single" w:sz="4" w:space="0" w:color="000000"/>
              <w:right w:val="single" w:sz="4" w:space="0" w:color="000000"/>
            </w:tcBorders>
          </w:tcPr>
          <w:p w14:paraId="34FE8F49" w14:textId="77777777" w:rsidR="00BF2F60" w:rsidRPr="00DB5D84" w:rsidRDefault="00BF2F60" w:rsidP="001D69E0">
            <w:pPr>
              <w:pStyle w:val="Default"/>
              <w:numPr>
                <w:ilvl w:val="0"/>
                <w:numId w:val="10"/>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24CBAA41"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Descriptive account of the location of the property in terms of social structure of the area, population, social stratification, regional origin, economic level, location of slums, squatter settlements nearby, etc. </w:t>
            </w:r>
          </w:p>
        </w:tc>
        <w:tc>
          <w:tcPr>
            <w:tcW w:w="2331" w:type="pct"/>
            <w:gridSpan w:val="3"/>
            <w:tcBorders>
              <w:top w:val="single" w:sz="4" w:space="0" w:color="000000"/>
              <w:left w:val="single" w:sz="4" w:space="0" w:color="000000"/>
              <w:bottom w:val="single" w:sz="4" w:space="0" w:color="000000"/>
              <w:right w:val="single" w:sz="4" w:space="0" w:color="000000"/>
            </w:tcBorders>
          </w:tcPr>
          <w:p w14:paraId="344F4513"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Not applicable</w:t>
            </w:r>
          </w:p>
        </w:tc>
      </w:tr>
      <w:tr w:rsidR="00BF2F60" w:rsidRPr="00DB5D84" w14:paraId="64B3DED8" w14:textId="77777777" w:rsidTr="007F1BEC">
        <w:trPr>
          <w:trHeight w:val="321"/>
          <w:jc w:val="center"/>
        </w:trPr>
        <w:tc>
          <w:tcPr>
            <w:tcW w:w="500" w:type="pct"/>
            <w:tcBorders>
              <w:top w:val="single" w:sz="4" w:space="0" w:color="000000"/>
              <w:left w:val="single" w:sz="4" w:space="0" w:color="000000"/>
              <w:bottom w:val="single" w:sz="4" w:space="0" w:color="000000"/>
              <w:right w:val="single" w:sz="4" w:space="0" w:color="000000"/>
            </w:tcBorders>
          </w:tcPr>
          <w:p w14:paraId="53E7EAB1" w14:textId="77777777"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032363B8"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Functional and Utilitarian Aspects </w:t>
            </w:r>
          </w:p>
        </w:tc>
        <w:tc>
          <w:tcPr>
            <w:tcW w:w="2331" w:type="pct"/>
            <w:gridSpan w:val="3"/>
            <w:tcBorders>
              <w:top w:val="single" w:sz="4" w:space="0" w:color="000000"/>
              <w:left w:val="single" w:sz="4" w:space="0" w:color="000000"/>
              <w:bottom w:val="single" w:sz="4" w:space="0" w:color="000000"/>
              <w:right w:val="single" w:sz="4" w:space="0" w:color="000000"/>
            </w:tcBorders>
          </w:tcPr>
          <w:p w14:paraId="7FB52E08" w14:textId="77777777"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14:paraId="773D1F74" w14:textId="77777777" w:rsidTr="007F1BEC">
        <w:trPr>
          <w:trHeight w:val="420"/>
          <w:jc w:val="center"/>
        </w:trPr>
        <w:tc>
          <w:tcPr>
            <w:tcW w:w="500" w:type="pct"/>
            <w:tcBorders>
              <w:top w:val="single" w:sz="4" w:space="0" w:color="000000"/>
              <w:left w:val="single" w:sz="4" w:space="0" w:color="000000"/>
              <w:bottom w:val="single" w:sz="4" w:space="0" w:color="auto"/>
              <w:right w:val="single" w:sz="4" w:space="0" w:color="000000"/>
            </w:tcBorders>
          </w:tcPr>
          <w:p w14:paraId="6378F1A3" w14:textId="77777777"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auto"/>
              <w:right w:val="single" w:sz="4" w:space="0" w:color="000000"/>
            </w:tcBorders>
          </w:tcPr>
          <w:p w14:paraId="31DAED02"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Description of the functionality and utility of the property in terms of: </w:t>
            </w:r>
          </w:p>
        </w:tc>
        <w:tc>
          <w:tcPr>
            <w:tcW w:w="2331" w:type="pct"/>
            <w:gridSpan w:val="3"/>
            <w:tcBorders>
              <w:top w:val="single" w:sz="4" w:space="0" w:color="000000"/>
              <w:left w:val="single" w:sz="4" w:space="0" w:color="000000"/>
              <w:bottom w:val="single" w:sz="4" w:space="0" w:color="auto"/>
              <w:right w:val="single" w:sz="4" w:space="0" w:color="000000"/>
            </w:tcBorders>
          </w:tcPr>
          <w:p w14:paraId="36C323B1" w14:textId="77777777" w:rsidR="00BF2F60" w:rsidRPr="00DB5D84" w:rsidRDefault="00BF2F60" w:rsidP="001D69E0">
            <w:pPr>
              <w:pStyle w:val="Default"/>
              <w:spacing w:line="276" w:lineRule="auto"/>
              <w:jc w:val="both"/>
              <w:rPr>
                <w:rFonts w:ascii="Arial Narrow" w:hAnsi="Arial Narrow" w:cs="Arial"/>
                <w:color w:val="auto"/>
                <w:sz w:val="22"/>
                <w:szCs w:val="22"/>
              </w:rPr>
            </w:pPr>
          </w:p>
        </w:tc>
      </w:tr>
      <w:tr w:rsidR="00DA649A" w:rsidRPr="00DB5D84" w14:paraId="320A5ACF" w14:textId="77777777" w:rsidTr="007F1BEC">
        <w:trPr>
          <w:trHeight w:val="210"/>
          <w:jc w:val="center"/>
        </w:trPr>
        <w:tc>
          <w:tcPr>
            <w:tcW w:w="500" w:type="pct"/>
            <w:tcBorders>
              <w:top w:val="single" w:sz="4" w:space="0" w:color="auto"/>
              <w:left w:val="single" w:sz="4" w:space="0" w:color="000000"/>
              <w:bottom w:val="single" w:sz="4" w:space="0" w:color="auto"/>
              <w:right w:val="single" w:sz="4" w:space="0" w:color="000000"/>
            </w:tcBorders>
          </w:tcPr>
          <w:p w14:paraId="7EECA364" w14:textId="77777777" w:rsidR="00DA649A" w:rsidRPr="00DB5D84" w:rsidRDefault="00DA649A" w:rsidP="00DA649A">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14:paraId="57453614" w14:textId="77777777" w:rsidR="00DA649A" w:rsidRPr="00DB5D84" w:rsidRDefault="00DA649A" w:rsidP="00DA649A">
            <w:pPr>
              <w:pStyle w:val="Default"/>
              <w:numPr>
                <w:ilvl w:val="0"/>
                <w:numId w:val="11"/>
              </w:numPr>
              <w:spacing w:line="276" w:lineRule="auto"/>
              <w:ind w:left="231" w:hanging="231"/>
              <w:jc w:val="both"/>
              <w:rPr>
                <w:rFonts w:ascii="Arial Narrow" w:hAnsi="Arial Narrow" w:cs="Arial"/>
                <w:color w:val="auto"/>
                <w:sz w:val="22"/>
                <w:szCs w:val="22"/>
              </w:rPr>
            </w:pPr>
            <w:r w:rsidRPr="00DB5D84">
              <w:rPr>
                <w:rFonts w:ascii="Arial Narrow" w:hAnsi="Arial Narrow" w:cs="Arial"/>
                <w:color w:val="auto"/>
                <w:sz w:val="22"/>
                <w:szCs w:val="22"/>
              </w:rPr>
              <w:t xml:space="preserve">Space allocation </w:t>
            </w:r>
          </w:p>
        </w:tc>
        <w:tc>
          <w:tcPr>
            <w:tcW w:w="2331" w:type="pct"/>
            <w:gridSpan w:val="3"/>
            <w:tcBorders>
              <w:top w:val="single" w:sz="4" w:space="0" w:color="auto"/>
              <w:left w:val="single" w:sz="4" w:space="0" w:color="000000"/>
              <w:bottom w:val="single" w:sz="4" w:space="0" w:color="auto"/>
              <w:right w:val="single" w:sz="4" w:space="0" w:color="000000"/>
            </w:tcBorders>
          </w:tcPr>
          <w:p w14:paraId="153875C2" w14:textId="38F8C163" w:rsidR="00DA649A" w:rsidRPr="00DB5D84" w:rsidRDefault="00DA649A" w:rsidP="00DA649A">
            <w:pPr>
              <w:pStyle w:val="Default"/>
              <w:spacing w:line="276" w:lineRule="auto"/>
              <w:jc w:val="both"/>
              <w:rPr>
                <w:rFonts w:ascii="Arial Narrow" w:hAnsi="Arial Narrow" w:cs="Arial"/>
                <w:color w:val="auto"/>
                <w:sz w:val="22"/>
                <w:szCs w:val="22"/>
              </w:rPr>
            </w:pPr>
            <w:r w:rsidRPr="008462DA">
              <w:rPr>
                <w:rFonts w:ascii="Arial Narrow" w:hAnsi="Arial Narrow" w:cs="Arial"/>
                <w:color w:val="auto"/>
                <w:sz w:val="22"/>
                <w:szCs w:val="22"/>
              </w:rPr>
              <w:t>N.A., the property under consideration is land only.</w:t>
            </w:r>
          </w:p>
        </w:tc>
      </w:tr>
      <w:tr w:rsidR="00DA649A" w:rsidRPr="00DB5D84" w14:paraId="324358B0" w14:textId="77777777" w:rsidTr="007F1BEC">
        <w:trPr>
          <w:trHeight w:val="180"/>
          <w:jc w:val="center"/>
        </w:trPr>
        <w:tc>
          <w:tcPr>
            <w:tcW w:w="500" w:type="pct"/>
            <w:tcBorders>
              <w:top w:val="single" w:sz="4" w:space="0" w:color="auto"/>
              <w:left w:val="single" w:sz="4" w:space="0" w:color="000000"/>
              <w:bottom w:val="single" w:sz="4" w:space="0" w:color="auto"/>
              <w:right w:val="single" w:sz="4" w:space="0" w:color="000000"/>
            </w:tcBorders>
          </w:tcPr>
          <w:p w14:paraId="524A8E0A" w14:textId="77777777" w:rsidR="00DA649A" w:rsidRPr="00DB5D84" w:rsidRDefault="00DA649A" w:rsidP="00DA649A">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14:paraId="1138037B" w14:textId="77777777" w:rsidR="00DA649A" w:rsidRPr="00DB5D84" w:rsidRDefault="00DA649A" w:rsidP="00DA649A">
            <w:pPr>
              <w:numPr>
                <w:ilvl w:val="0"/>
                <w:numId w:val="11"/>
              </w:numPr>
              <w:spacing w:line="276" w:lineRule="auto"/>
              <w:ind w:left="231" w:hanging="231"/>
              <w:jc w:val="both"/>
              <w:rPr>
                <w:rFonts w:ascii="Arial Narrow" w:hAnsi="Arial Narrow" w:cs="Arial"/>
                <w:sz w:val="22"/>
                <w:szCs w:val="22"/>
              </w:rPr>
            </w:pPr>
            <w:r w:rsidRPr="00DB5D84">
              <w:rPr>
                <w:rFonts w:ascii="Arial Narrow" w:hAnsi="Arial Narrow" w:cs="Arial"/>
                <w:sz w:val="22"/>
                <w:szCs w:val="22"/>
              </w:rPr>
              <w:t>Storage Spaces</w:t>
            </w:r>
          </w:p>
        </w:tc>
        <w:tc>
          <w:tcPr>
            <w:tcW w:w="2331" w:type="pct"/>
            <w:gridSpan w:val="3"/>
            <w:tcBorders>
              <w:top w:val="single" w:sz="4" w:space="0" w:color="auto"/>
              <w:left w:val="single" w:sz="4" w:space="0" w:color="000000"/>
              <w:bottom w:val="single" w:sz="4" w:space="0" w:color="auto"/>
              <w:right w:val="single" w:sz="4" w:space="0" w:color="000000"/>
            </w:tcBorders>
          </w:tcPr>
          <w:p w14:paraId="2CEA441A" w14:textId="6F969CCD" w:rsidR="00DA649A" w:rsidRPr="00DB5D84" w:rsidRDefault="00DA649A" w:rsidP="00DA649A">
            <w:pPr>
              <w:pStyle w:val="Default"/>
              <w:spacing w:line="276" w:lineRule="auto"/>
              <w:jc w:val="both"/>
              <w:rPr>
                <w:rFonts w:ascii="Arial Narrow" w:hAnsi="Arial Narrow" w:cs="Arial"/>
                <w:color w:val="auto"/>
                <w:sz w:val="22"/>
                <w:szCs w:val="22"/>
              </w:rPr>
            </w:pPr>
            <w:r w:rsidRPr="008462DA">
              <w:rPr>
                <w:rFonts w:ascii="Arial Narrow" w:hAnsi="Arial Narrow" w:cs="Arial"/>
                <w:color w:val="auto"/>
                <w:sz w:val="22"/>
                <w:szCs w:val="22"/>
              </w:rPr>
              <w:t>N.A., the property under consideration is land only.</w:t>
            </w:r>
          </w:p>
        </w:tc>
      </w:tr>
      <w:tr w:rsidR="00DA649A" w:rsidRPr="00DB5D84" w14:paraId="015D244E" w14:textId="77777777" w:rsidTr="007F1BEC">
        <w:trPr>
          <w:trHeight w:val="210"/>
          <w:jc w:val="center"/>
        </w:trPr>
        <w:tc>
          <w:tcPr>
            <w:tcW w:w="500" w:type="pct"/>
            <w:tcBorders>
              <w:top w:val="single" w:sz="4" w:space="0" w:color="auto"/>
              <w:left w:val="single" w:sz="4" w:space="0" w:color="000000"/>
              <w:bottom w:val="single" w:sz="4" w:space="0" w:color="auto"/>
              <w:right w:val="single" w:sz="4" w:space="0" w:color="000000"/>
            </w:tcBorders>
          </w:tcPr>
          <w:p w14:paraId="5CAE171A" w14:textId="77777777" w:rsidR="00DA649A" w:rsidRPr="00DB5D84" w:rsidRDefault="00DA649A" w:rsidP="00DA649A">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14:paraId="1DB91F02" w14:textId="77777777" w:rsidR="00DA649A" w:rsidRPr="00DB5D84" w:rsidRDefault="00DA649A" w:rsidP="00DA649A">
            <w:pPr>
              <w:numPr>
                <w:ilvl w:val="0"/>
                <w:numId w:val="11"/>
              </w:numPr>
              <w:spacing w:line="276" w:lineRule="auto"/>
              <w:ind w:left="231" w:hanging="231"/>
              <w:jc w:val="both"/>
              <w:rPr>
                <w:rFonts w:ascii="Arial Narrow" w:hAnsi="Arial Narrow" w:cs="Arial"/>
                <w:sz w:val="22"/>
                <w:szCs w:val="22"/>
              </w:rPr>
            </w:pPr>
            <w:r w:rsidRPr="00DB5D84">
              <w:rPr>
                <w:rFonts w:ascii="Arial Narrow" w:hAnsi="Arial Narrow" w:cs="Arial"/>
                <w:sz w:val="22"/>
                <w:szCs w:val="22"/>
              </w:rPr>
              <w:t xml:space="preserve">Utility spaces provided within the building </w:t>
            </w:r>
          </w:p>
        </w:tc>
        <w:tc>
          <w:tcPr>
            <w:tcW w:w="2331" w:type="pct"/>
            <w:gridSpan w:val="3"/>
            <w:tcBorders>
              <w:top w:val="single" w:sz="4" w:space="0" w:color="auto"/>
              <w:left w:val="single" w:sz="4" w:space="0" w:color="000000"/>
              <w:bottom w:val="single" w:sz="4" w:space="0" w:color="auto"/>
              <w:right w:val="single" w:sz="4" w:space="0" w:color="000000"/>
            </w:tcBorders>
          </w:tcPr>
          <w:p w14:paraId="61E74C0B" w14:textId="2707B227" w:rsidR="00DA649A" w:rsidRPr="00DB5D84" w:rsidRDefault="00DA649A" w:rsidP="00DA649A">
            <w:pPr>
              <w:pStyle w:val="Default"/>
              <w:spacing w:line="276" w:lineRule="auto"/>
              <w:jc w:val="both"/>
              <w:rPr>
                <w:rFonts w:ascii="Arial Narrow" w:hAnsi="Arial Narrow" w:cs="Arial"/>
                <w:color w:val="auto"/>
                <w:sz w:val="22"/>
                <w:szCs w:val="22"/>
              </w:rPr>
            </w:pPr>
            <w:r w:rsidRPr="008462DA">
              <w:rPr>
                <w:rFonts w:ascii="Arial Narrow" w:hAnsi="Arial Narrow" w:cs="Arial"/>
                <w:color w:val="auto"/>
                <w:sz w:val="22"/>
                <w:szCs w:val="22"/>
              </w:rPr>
              <w:t>N.A., the property under consideration is land only.</w:t>
            </w:r>
          </w:p>
        </w:tc>
      </w:tr>
      <w:tr w:rsidR="00BF2F60" w:rsidRPr="00DB5D84" w14:paraId="1804DF31" w14:textId="77777777" w:rsidTr="007F1BEC">
        <w:trPr>
          <w:trHeight w:val="210"/>
          <w:jc w:val="center"/>
        </w:trPr>
        <w:tc>
          <w:tcPr>
            <w:tcW w:w="500" w:type="pct"/>
            <w:tcBorders>
              <w:top w:val="single" w:sz="4" w:space="0" w:color="auto"/>
              <w:left w:val="single" w:sz="4" w:space="0" w:color="000000"/>
              <w:bottom w:val="single" w:sz="4" w:space="0" w:color="auto"/>
              <w:right w:val="single" w:sz="4" w:space="0" w:color="000000"/>
            </w:tcBorders>
          </w:tcPr>
          <w:p w14:paraId="6D4683CC" w14:textId="77777777"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14:paraId="453B238B" w14:textId="77777777" w:rsidR="00BF2F60" w:rsidRPr="00DB5D84" w:rsidRDefault="00BF2F60" w:rsidP="001D69E0">
            <w:pPr>
              <w:numPr>
                <w:ilvl w:val="0"/>
                <w:numId w:val="11"/>
              </w:numPr>
              <w:spacing w:line="276" w:lineRule="auto"/>
              <w:ind w:left="231" w:hanging="231"/>
              <w:jc w:val="both"/>
              <w:rPr>
                <w:rFonts w:ascii="Arial Narrow" w:hAnsi="Arial Narrow" w:cs="Arial"/>
                <w:sz w:val="22"/>
                <w:szCs w:val="22"/>
              </w:rPr>
            </w:pPr>
            <w:r w:rsidRPr="00DB5D84">
              <w:rPr>
                <w:rFonts w:ascii="Arial Narrow" w:hAnsi="Arial Narrow" w:cs="Arial"/>
                <w:sz w:val="22"/>
                <w:szCs w:val="22"/>
              </w:rPr>
              <w:t>Any other aspect</w:t>
            </w:r>
          </w:p>
        </w:tc>
        <w:tc>
          <w:tcPr>
            <w:tcW w:w="2331" w:type="pct"/>
            <w:gridSpan w:val="3"/>
            <w:tcBorders>
              <w:top w:val="single" w:sz="4" w:space="0" w:color="auto"/>
              <w:left w:val="single" w:sz="4" w:space="0" w:color="000000"/>
              <w:bottom w:val="single" w:sz="4" w:space="0" w:color="auto"/>
              <w:right w:val="single" w:sz="4" w:space="0" w:color="000000"/>
            </w:tcBorders>
          </w:tcPr>
          <w:p w14:paraId="08CF693C"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BF2F60" w:rsidRPr="00DB5D84" w14:paraId="3F0184C2"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0DF31DB7" w14:textId="77777777"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42C7B0D3"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Infrastructure Availability  </w:t>
            </w:r>
          </w:p>
        </w:tc>
        <w:tc>
          <w:tcPr>
            <w:tcW w:w="2331" w:type="pct"/>
            <w:gridSpan w:val="3"/>
            <w:tcBorders>
              <w:top w:val="single" w:sz="4" w:space="0" w:color="000000"/>
              <w:left w:val="single" w:sz="4" w:space="0" w:color="000000"/>
              <w:bottom w:val="single" w:sz="4" w:space="0" w:color="000000"/>
              <w:right w:val="single" w:sz="4" w:space="0" w:color="000000"/>
            </w:tcBorders>
          </w:tcPr>
          <w:p w14:paraId="01D7631A" w14:textId="77777777"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14:paraId="27D664D3" w14:textId="77777777" w:rsidTr="007F1BEC">
        <w:trPr>
          <w:trHeight w:val="420"/>
          <w:jc w:val="center"/>
        </w:trPr>
        <w:tc>
          <w:tcPr>
            <w:tcW w:w="500" w:type="pct"/>
            <w:tcBorders>
              <w:top w:val="single" w:sz="4" w:space="0" w:color="000000"/>
              <w:left w:val="single" w:sz="4" w:space="0" w:color="000000"/>
              <w:bottom w:val="single" w:sz="4" w:space="0" w:color="auto"/>
              <w:right w:val="single" w:sz="4" w:space="0" w:color="000000"/>
            </w:tcBorders>
          </w:tcPr>
          <w:p w14:paraId="384ED5AE" w14:textId="77777777"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auto"/>
              <w:right w:val="single" w:sz="4" w:space="0" w:color="000000"/>
            </w:tcBorders>
          </w:tcPr>
          <w:p w14:paraId="43683E77" w14:textId="77777777" w:rsidR="00BF2F60" w:rsidRPr="00DB5D84" w:rsidRDefault="00BF2F60" w:rsidP="001D69E0">
            <w:pPr>
              <w:pStyle w:val="Default"/>
              <w:numPr>
                <w:ilvl w:val="0"/>
                <w:numId w:val="14"/>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Description of aqua infrastructure availability in terms of </w:t>
            </w:r>
          </w:p>
        </w:tc>
        <w:tc>
          <w:tcPr>
            <w:tcW w:w="2331" w:type="pct"/>
            <w:gridSpan w:val="3"/>
            <w:tcBorders>
              <w:top w:val="single" w:sz="4" w:space="0" w:color="000000"/>
              <w:left w:val="single" w:sz="4" w:space="0" w:color="000000"/>
              <w:bottom w:val="single" w:sz="4" w:space="0" w:color="auto"/>
              <w:right w:val="single" w:sz="4" w:space="0" w:color="000000"/>
            </w:tcBorders>
          </w:tcPr>
          <w:p w14:paraId="1131354C" w14:textId="77777777"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14:paraId="68521763" w14:textId="77777777" w:rsidTr="007F1BEC">
        <w:trPr>
          <w:trHeight w:val="255"/>
          <w:jc w:val="center"/>
        </w:trPr>
        <w:tc>
          <w:tcPr>
            <w:tcW w:w="500" w:type="pct"/>
            <w:tcBorders>
              <w:top w:val="single" w:sz="4" w:space="0" w:color="auto"/>
              <w:left w:val="single" w:sz="4" w:space="0" w:color="000000"/>
              <w:bottom w:val="single" w:sz="4" w:space="0" w:color="auto"/>
              <w:right w:val="single" w:sz="4" w:space="0" w:color="000000"/>
            </w:tcBorders>
          </w:tcPr>
          <w:p w14:paraId="66E6BFAD"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14:paraId="3D54458F" w14:textId="77777777" w:rsidR="00BF2F60" w:rsidRPr="00DB5D84" w:rsidRDefault="00BF2F60" w:rsidP="001D69E0">
            <w:pPr>
              <w:pStyle w:val="Default"/>
              <w:numPr>
                <w:ilvl w:val="0"/>
                <w:numId w:val="13"/>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Water supply </w:t>
            </w:r>
          </w:p>
        </w:tc>
        <w:tc>
          <w:tcPr>
            <w:tcW w:w="2331" w:type="pct"/>
            <w:gridSpan w:val="3"/>
            <w:tcBorders>
              <w:top w:val="single" w:sz="4" w:space="0" w:color="auto"/>
              <w:left w:val="single" w:sz="4" w:space="0" w:color="000000"/>
              <w:bottom w:val="single" w:sz="4" w:space="0" w:color="auto"/>
              <w:right w:val="single" w:sz="4" w:space="0" w:color="000000"/>
            </w:tcBorders>
          </w:tcPr>
          <w:p w14:paraId="64FD6680"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BF2F60" w:rsidRPr="00DB5D84" w14:paraId="4D8153E4" w14:textId="77777777" w:rsidTr="007F1BEC">
        <w:trPr>
          <w:trHeight w:val="390"/>
          <w:jc w:val="center"/>
        </w:trPr>
        <w:tc>
          <w:tcPr>
            <w:tcW w:w="500" w:type="pct"/>
            <w:tcBorders>
              <w:top w:val="single" w:sz="4" w:space="0" w:color="auto"/>
              <w:left w:val="single" w:sz="4" w:space="0" w:color="000000"/>
              <w:bottom w:val="single" w:sz="4" w:space="0" w:color="auto"/>
              <w:right w:val="single" w:sz="4" w:space="0" w:color="000000"/>
            </w:tcBorders>
          </w:tcPr>
          <w:p w14:paraId="30581778"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14:paraId="3E891CA7" w14:textId="77777777" w:rsidR="00BF2F60" w:rsidRPr="00DB5D84" w:rsidRDefault="00BF2F60" w:rsidP="001D69E0">
            <w:pPr>
              <w:pStyle w:val="Default"/>
              <w:numPr>
                <w:ilvl w:val="0"/>
                <w:numId w:val="13"/>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Sewerage/sanitation System </w:t>
            </w:r>
          </w:p>
        </w:tc>
        <w:tc>
          <w:tcPr>
            <w:tcW w:w="2331" w:type="pct"/>
            <w:gridSpan w:val="3"/>
            <w:tcBorders>
              <w:top w:val="single" w:sz="4" w:space="0" w:color="auto"/>
              <w:left w:val="single" w:sz="4" w:space="0" w:color="000000"/>
              <w:bottom w:val="single" w:sz="4" w:space="0" w:color="auto"/>
              <w:right w:val="single" w:sz="4" w:space="0" w:color="000000"/>
            </w:tcBorders>
          </w:tcPr>
          <w:p w14:paraId="2D1D0624"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Connected to Municipal Sewerage System</w:t>
            </w:r>
          </w:p>
        </w:tc>
      </w:tr>
      <w:tr w:rsidR="00BF2F60" w:rsidRPr="00DB5D84" w14:paraId="6EDAAA2D" w14:textId="77777777" w:rsidTr="007F1BEC">
        <w:trPr>
          <w:trHeight w:val="315"/>
          <w:jc w:val="center"/>
        </w:trPr>
        <w:tc>
          <w:tcPr>
            <w:tcW w:w="500" w:type="pct"/>
            <w:tcBorders>
              <w:top w:val="single" w:sz="4" w:space="0" w:color="auto"/>
              <w:left w:val="single" w:sz="4" w:space="0" w:color="000000"/>
              <w:bottom w:val="single" w:sz="4" w:space="0" w:color="000000"/>
              <w:right w:val="single" w:sz="4" w:space="0" w:color="000000"/>
            </w:tcBorders>
          </w:tcPr>
          <w:p w14:paraId="757C303C"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000000"/>
              <w:right w:val="single" w:sz="4" w:space="0" w:color="000000"/>
            </w:tcBorders>
          </w:tcPr>
          <w:p w14:paraId="385368E8" w14:textId="77777777" w:rsidR="00BF2F60" w:rsidRPr="00DB5D84" w:rsidRDefault="00BF2F60" w:rsidP="001D69E0">
            <w:pPr>
              <w:pStyle w:val="Default"/>
              <w:numPr>
                <w:ilvl w:val="0"/>
                <w:numId w:val="13"/>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Storm water drainage </w:t>
            </w:r>
          </w:p>
        </w:tc>
        <w:tc>
          <w:tcPr>
            <w:tcW w:w="2331" w:type="pct"/>
            <w:gridSpan w:val="3"/>
            <w:tcBorders>
              <w:top w:val="single" w:sz="4" w:space="0" w:color="auto"/>
              <w:left w:val="single" w:sz="4" w:space="0" w:color="000000"/>
              <w:bottom w:val="single" w:sz="4" w:space="0" w:color="000000"/>
              <w:right w:val="single" w:sz="4" w:space="0" w:color="000000"/>
            </w:tcBorders>
          </w:tcPr>
          <w:p w14:paraId="72EC508A"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Available</w:t>
            </w:r>
          </w:p>
        </w:tc>
      </w:tr>
      <w:tr w:rsidR="00BF2F60" w:rsidRPr="00DB5D84" w14:paraId="271B08F2" w14:textId="77777777" w:rsidTr="007F1BEC">
        <w:trPr>
          <w:trHeight w:val="405"/>
          <w:jc w:val="center"/>
        </w:trPr>
        <w:tc>
          <w:tcPr>
            <w:tcW w:w="500" w:type="pct"/>
            <w:tcBorders>
              <w:top w:val="single" w:sz="4" w:space="0" w:color="000000"/>
              <w:left w:val="single" w:sz="4" w:space="0" w:color="000000"/>
              <w:bottom w:val="single" w:sz="4" w:space="0" w:color="auto"/>
              <w:right w:val="single" w:sz="4" w:space="0" w:color="000000"/>
            </w:tcBorders>
          </w:tcPr>
          <w:p w14:paraId="55BF7DDA"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auto"/>
              <w:right w:val="single" w:sz="4" w:space="0" w:color="000000"/>
            </w:tcBorders>
          </w:tcPr>
          <w:p w14:paraId="2E4BF7A0" w14:textId="77777777" w:rsidR="00BF2F60" w:rsidRPr="00DB5D84" w:rsidRDefault="00BF2F60" w:rsidP="001D69E0">
            <w:pPr>
              <w:pStyle w:val="Default"/>
              <w:numPr>
                <w:ilvl w:val="0"/>
                <w:numId w:val="14"/>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Description of other physical infrastructure facilities viz. </w:t>
            </w:r>
          </w:p>
        </w:tc>
        <w:tc>
          <w:tcPr>
            <w:tcW w:w="2331" w:type="pct"/>
            <w:gridSpan w:val="3"/>
            <w:tcBorders>
              <w:top w:val="single" w:sz="4" w:space="0" w:color="000000"/>
              <w:left w:val="single" w:sz="4" w:space="0" w:color="000000"/>
              <w:bottom w:val="single" w:sz="4" w:space="0" w:color="auto"/>
              <w:right w:val="single" w:sz="4" w:space="0" w:color="000000"/>
            </w:tcBorders>
          </w:tcPr>
          <w:p w14:paraId="33679064" w14:textId="77777777"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14:paraId="43B1AAE5" w14:textId="77777777" w:rsidTr="007F1BEC">
        <w:trPr>
          <w:trHeight w:val="210"/>
          <w:jc w:val="center"/>
        </w:trPr>
        <w:tc>
          <w:tcPr>
            <w:tcW w:w="500" w:type="pct"/>
            <w:tcBorders>
              <w:top w:val="single" w:sz="4" w:space="0" w:color="auto"/>
              <w:left w:val="single" w:sz="4" w:space="0" w:color="000000"/>
              <w:bottom w:val="single" w:sz="4" w:space="0" w:color="auto"/>
              <w:right w:val="single" w:sz="4" w:space="0" w:color="000000"/>
            </w:tcBorders>
          </w:tcPr>
          <w:p w14:paraId="533303BB"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14:paraId="6722F246" w14:textId="77777777" w:rsidR="00BF2F60" w:rsidRPr="00DB5D84" w:rsidRDefault="00BF2F60" w:rsidP="001D69E0">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Solid waste management </w:t>
            </w:r>
          </w:p>
        </w:tc>
        <w:tc>
          <w:tcPr>
            <w:tcW w:w="2331" w:type="pct"/>
            <w:gridSpan w:val="3"/>
            <w:tcBorders>
              <w:top w:val="single" w:sz="4" w:space="0" w:color="auto"/>
              <w:left w:val="single" w:sz="4" w:space="0" w:color="000000"/>
              <w:bottom w:val="single" w:sz="4" w:space="0" w:color="auto"/>
              <w:right w:val="single" w:sz="4" w:space="0" w:color="000000"/>
            </w:tcBorders>
          </w:tcPr>
          <w:p w14:paraId="42B5635C"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As per local norms</w:t>
            </w:r>
          </w:p>
        </w:tc>
      </w:tr>
      <w:tr w:rsidR="00BF2F60" w:rsidRPr="00DB5D84" w14:paraId="4ABEF850" w14:textId="77777777" w:rsidTr="007F1BEC">
        <w:trPr>
          <w:trHeight w:val="225"/>
          <w:jc w:val="center"/>
        </w:trPr>
        <w:tc>
          <w:tcPr>
            <w:tcW w:w="500" w:type="pct"/>
            <w:tcBorders>
              <w:top w:val="single" w:sz="4" w:space="0" w:color="auto"/>
              <w:left w:val="single" w:sz="4" w:space="0" w:color="000000"/>
              <w:bottom w:val="single" w:sz="4" w:space="0" w:color="auto"/>
              <w:right w:val="single" w:sz="4" w:space="0" w:color="000000"/>
            </w:tcBorders>
          </w:tcPr>
          <w:p w14:paraId="11F5F14E"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14:paraId="2336F635" w14:textId="77777777" w:rsidR="00BF2F60" w:rsidRPr="00DB5D84" w:rsidRDefault="00BF2F60" w:rsidP="001D69E0">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Electricity </w:t>
            </w:r>
          </w:p>
        </w:tc>
        <w:tc>
          <w:tcPr>
            <w:tcW w:w="2331" w:type="pct"/>
            <w:gridSpan w:val="3"/>
            <w:tcBorders>
              <w:top w:val="single" w:sz="4" w:space="0" w:color="auto"/>
              <w:left w:val="single" w:sz="4" w:space="0" w:color="000000"/>
              <w:bottom w:val="single" w:sz="4" w:space="0" w:color="auto"/>
              <w:right w:val="single" w:sz="4" w:space="0" w:color="000000"/>
            </w:tcBorders>
          </w:tcPr>
          <w:p w14:paraId="0E9023ED"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Available</w:t>
            </w:r>
          </w:p>
        </w:tc>
      </w:tr>
      <w:tr w:rsidR="00BF2F60" w:rsidRPr="00DB5D84" w14:paraId="39BF97AE" w14:textId="77777777" w:rsidTr="007F1BEC">
        <w:trPr>
          <w:trHeight w:val="210"/>
          <w:jc w:val="center"/>
        </w:trPr>
        <w:tc>
          <w:tcPr>
            <w:tcW w:w="500" w:type="pct"/>
            <w:tcBorders>
              <w:top w:val="single" w:sz="4" w:space="0" w:color="auto"/>
              <w:left w:val="single" w:sz="4" w:space="0" w:color="000000"/>
              <w:bottom w:val="single" w:sz="4" w:space="0" w:color="auto"/>
              <w:right w:val="single" w:sz="4" w:space="0" w:color="000000"/>
            </w:tcBorders>
          </w:tcPr>
          <w:p w14:paraId="1B48FE44"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14:paraId="5A4F2B14" w14:textId="77777777" w:rsidR="00BF2F60" w:rsidRPr="00DB5D84" w:rsidRDefault="00BF2F60" w:rsidP="001D69E0">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Road and public transport connectivity</w:t>
            </w:r>
          </w:p>
        </w:tc>
        <w:tc>
          <w:tcPr>
            <w:tcW w:w="2331" w:type="pct"/>
            <w:gridSpan w:val="3"/>
            <w:tcBorders>
              <w:top w:val="single" w:sz="4" w:space="0" w:color="auto"/>
              <w:left w:val="single" w:sz="4" w:space="0" w:color="000000"/>
              <w:bottom w:val="single" w:sz="4" w:space="0" w:color="auto"/>
              <w:right w:val="single" w:sz="4" w:space="0" w:color="000000"/>
            </w:tcBorders>
          </w:tcPr>
          <w:p w14:paraId="2A3476D5"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All well connected with public transport like bus, taxi and private vehicles etc. </w:t>
            </w:r>
          </w:p>
        </w:tc>
      </w:tr>
      <w:tr w:rsidR="00BF2F60" w:rsidRPr="00DB5D84" w14:paraId="26B28898" w14:textId="77777777" w:rsidTr="007F1BEC">
        <w:trPr>
          <w:trHeight w:val="270"/>
          <w:jc w:val="center"/>
        </w:trPr>
        <w:tc>
          <w:tcPr>
            <w:tcW w:w="500" w:type="pct"/>
            <w:tcBorders>
              <w:top w:val="single" w:sz="4" w:space="0" w:color="auto"/>
              <w:left w:val="single" w:sz="4" w:space="0" w:color="000000"/>
              <w:bottom w:val="single" w:sz="4" w:space="0" w:color="000000"/>
              <w:right w:val="single" w:sz="4" w:space="0" w:color="000000"/>
            </w:tcBorders>
          </w:tcPr>
          <w:p w14:paraId="062AC0F0"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000000"/>
              <w:right w:val="single" w:sz="4" w:space="0" w:color="000000"/>
            </w:tcBorders>
          </w:tcPr>
          <w:p w14:paraId="313858AF" w14:textId="77777777" w:rsidR="00BF2F60" w:rsidRPr="00DB5D84" w:rsidRDefault="00BF2F60" w:rsidP="001D69E0">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Availability of other public utilities nearby </w:t>
            </w:r>
          </w:p>
        </w:tc>
        <w:tc>
          <w:tcPr>
            <w:tcW w:w="2331" w:type="pct"/>
            <w:gridSpan w:val="3"/>
            <w:tcBorders>
              <w:top w:val="single" w:sz="4" w:space="0" w:color="auto"/>
              <w:left w:val="single" w:sz="4" w:space="0" w:color="000000"/>
              <w:bottom w:val="single" w:sz="4" w:space="0" w:color="000000"/>
              <w:right w:val="single" w:sz="4" w:space="0" w:color="000000"/>
            </w:tcBorders>
          </w:tcPr>
          <w:p w14:paraId="59AEEC77" w14:textId="77777777" w:rsidR="00BF2F60" w:rsidRPr="00DB5D84" w:rsidRDefault="00BF2F60" w:rsidP="001D69E0">
            <w:pPr>
              <w:spacing w:line="276" w:lineRule="auto"/>
              <w:jc w:val="both"/>
              <w:rPr>
                <w:rFonts w:ascii="Arial Narrow" w:hAnsi="Arial Narrow"/>
                <w:sz w:val="22"/>
                <w:szCs w:val="22"/>
              </w:rPr>
            </w:pPr>
            <w:r w:rsidRPr="00DB5D84">
              <w:rPr>
                <w:rFonts w:ascii="Arial Narrow" w:hAnsi="Arial Narrow" w:cs="Arial"/>
                <w:sz w:val="22"/>
                <w:szCs w:val="22"/>
              </w:rPr>
              <w:t xml:space="preserve">All available </w:t>
            </w:r>
          </w:p>
        </w:tc>
      </w:tr>
      <w:tr w:rsidR="00BF2F60" w:rsidRPr="00DB5D84" w14:paraId="06BDA7AA"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2A2EF042"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65C3E0ED" w14:textId="77777777" w:rsidR="00BF2F60" w:rsidRPr="00DB5D84" w:rsidRDefault="00BF2F60" w:rsidP="001D69E0">
            <w:pPr>
              <w:pStyle w:val="Default"/>
              <w:numPr>
                <w:ilvl w:val="0"/>
                <w:numId w:val="14"/>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Social infrastructure in terms of  </w:t>
            </w:r>
          </w:p>
          <w:p w14:paraId="2698D2D8" w14:textId="77777777" w:rsidR="00BF2F60" w:rsidRPr="00DB5D84" w:rsidRDefault="00BF2F60" w:rsidP="001D69E0">
            <w:pPr>
              <w:pStyle w:val="Default"/>
              <w:numPr>
                <w:ilvl w:val="0"/>
                <w:numId w:val="16"/>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School </w:t>
            </w:r>
          </w:p>
          <w:p w14:paraId="4FDD6DC7" w14:textId="77777777" w:rsidR="00BF2F60" w:rsidRPr="00DB5D84" w:rsidRDefault="00BF2F60" w:rsidP="001D69E0">
            <w:pPr>
              <w:pStyle w:val="Default"/>
              <w:numPr>
                <w:ilvl w:val="0"/>
                <w:numId w:val="16"/>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Medical facilities</w:t>
            </w:r>
          </w:p>
          <w:p w14:paraId="7CC945CE" w14:textId="77777777" w:rsidR="00BF2F60" w:rsidRPr="00DB5D84" w:rsidRDefault="00BF2F60" w:rsidP="001D69E0">
            <w:pPr>
              <w:pStyle w:val="Default"/>
              <w:numPr>
                <w:ilvl w:val="0"/>
                <w:numId w:val="16"/>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Recreational facility in terms of parks and open space </w:t>
            </w:r>
          </w:p>
        </w:tc>
        <w:tc>
          <w:tcPr>
            <w:tcW w:w="2331" w:type="pct"/>
            <w:gridSpan w:val="3"/>
            <w:tcBorders>
              <w:top w:val="single" w:sz="4" w:space="0" w:color="000000"/>
              <w:left w:val="single" w:sz="4" w:space="0" w:color="000000"/>
              <w:bottom w:val="single" w:sz="4" w:space="0" w:color="000000"/>
              <w:right w:val="single" w:sz="4" w:space="0" w:color="000000"/>
            </w:tcBorders>
          </w:tcPr>
          <w:p w14:paraId="5087D9DC" w14:textId="77777777" w:rsidR="00BF2F60" w:rsidRPr="00DB5D84" w:rsidRDefault="00BF2F60" w:rsidP="001D69E0">
            <w:pPr>
              <w:spacing w:line="276" w:lineRule="auto"/>
              <w:jc w:val="both"/>
              <w:rPr>
                <w:rFonts w:ascii="Arial Narrow" w:hAnsi="Arial Narrow"/>
                <w:sz w:val="22"/>
                <w:szCs w:val="22"/>
              </w:rPr>
            </w:pPr>
            <w:r w:rsidRPr="00DB5D84">
              <w:rPr>
                <w:rFonts w:ascii="Arial Narrow" w:hAnsi="Arial Narrow" w:cs="Arial"/>
                <w:sz w:val="22"/>
                <w:szCs w:val="22"/>
              </w:rPr>
              <w:t xml:space="preserve">All available </w:t>
            </w:r>
          </w:p>
        </w:tc>
      </w:tr>
      <w:tr w:rsidR="00BF2F60" w:rsidRPr="00DB5D84" w14:paraId="40AC0153"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34D5D6F6" w14:textId="77777777"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0AA469AC"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Marketability of the Property</w:t>
            </w:r>
          </w:p>
        </w:tc>
        <w:tc>
          <w:tcPr>
            <w:tcW w:w="2331" w:type="pct"/>
            <w:gridSpan w:val="3"/>
            <w:tcBorders>
              <w:top w:val="single" w:sz="4" w:space="0" w:color="000000"/>
              <w:left w:val="single" w:sz="4" w:space="0" w:color="000000"/>
              <w:bottom w:val="single" w:sz="4" w:space="0" w:color="000000"/>
              <w:right w:val="single" w:sz="4" w:space="0" w:color="000000"/>
            </w:tcBorders>
          </w:tcPr>
          <w:p w14:paraId="607697D7" w14:textId="77777777" w:rsidR="00BF2F60" w:rsidRPr="00DB5D84" w:rsidRDefault="00BF2F60" w:rsidP="001D69E0">
            <w:pPr>
              <w:spacing w:line="276" w:lineRule="auto"/>
              <w:jc w:val="both"/>
              <w:rPr>
                <w:rFonts w:ascii="Arial Narrow" w:hAnsi="Arial Narrow" w:cs="Arial"/>
                <w:sz w:val="22"/>
                <w:szCs w:val="22"/>
              </w:rPr>
            </w:pPr>
          </w:p>
        </w:tc>
      </w:tr>
      <w:tr w:rsidR="00BF2F60" w:rsidRPr="00DB5D84" w14:paraId="6B2AF2A2" w14:textId="77777777" w:rsidTr="007F1BEC">
        <w:trPr>
          <w:trHeight w:val="240"/>
          <w:jc w:val="center"/>
        </w:trPr>
        <w:tc>
          <w:tcPr>
            <w:tcW w:w="500" w:type="pct"/>
            <w:tcBorders>
              <w:top w:val="single" w:sz="4" w:space="0" w:color="000000"/>
              <w:left w:val="single" w:sz="4" w:space="0" w:color="000000"/>
              <w:bottom w:val="single" w:sz="4" w:space="0" w:color="auto"/>
              <w:right w:val="single" w:sz="4" w:space="0" w:color="000000"/>
            </w:tcBorders>
          </w:tcPr>
          <w:p w14:paraId="21BBAE69" w14:textId="77777777" w:rsidR="00BF2F60" w:rsidRPr="00DB5D84" w:rsidRDefault="00BF2F60" w:rsidP="001D69E0">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auto"/>
              <w:right w:val="single" w:sz="4" w:space="0" w:color="000000"/>
            </w:tcBorders>
          </w:tcPr>
          <w:p w14:paraId="381EC325"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Analysis of the market for the property in terms of</w:t>
            </w:r>
          </w:p>
        </w:tc>
        <w:tc>
          <w:tcPr>
            <w:tcW w:w="2331" w:type="pct"/>
            <w:gridSpan w:val="3"/>
            <w:tcBorders>
              <w:top w:val="single" w:sz="4" w:space="0" w:color="000000"/>
              <w:left w:val="single" w:sz="4" w:space="0" w:color="000000"/>
              <w:bottom w:val="single" w:sz="4" w:space="0" w:color="auto"/>
              <w:right w:val="single" w:sz="4" w:space="0" w:color="000000"/>
            </w:tcBorders>
          </w:tcPr>
          <w:p w14:paraId="0F31237C" w14:textId="77777777" w:rsidR="00BF2F60" w:rsidRPr="00DB5D84" w:rsidRDefault="00BF2F60" w:rsidP="001D69E0">
            <w:pPr>
              <w:pStyle w:val="Default"/>
              <w:spacing w:line="276" w:lineRule="auto"/>
              <w:jc w:val="both"/>
              <w:rPr>
                <w:rFonts w:ascii="Arial Narrow" w:hAnsi="Arial Narrow" w:cs="Arial"/>
                <w:color w:val="auto"/>
                <w:sz w:val="22"/>
                <w:szCs w:val="22"/>
              </w:rPr>
            </w:pPr>
          </w:p>
        </w:tc>
      </w:tr>
      <w:tr w:rsidR="00BF2F60" w:rsidRPr="00DB5D84" w14:paraId="1779F56A" w14:textId="77777777" w:rsidTr="007F1BEC">
        <w:trPr>
          <w:trHeight w:val="190"/>
          <w:jc w:val="center"/>
        </w:trPr>
        <w:tc>
          <w:tcPr>
            <w:tcW w:w="500" w:type="pct"/>
            <w:tcBorders>
              <w:top w:val="single" w:sz="4" w:space="0" w:color="auto"/>
              <w:left w:val="single" w:sz="4" w:space="0" w:color="000000"/>
              <w:bottom w:val="single" w:sz="4" w:space="0" w:color="auto"/>
              <w:right w:val="single" w:sz="4" w:space="0" w:color="000000"/>
            </w:tcBorders>
          </w:tcPr>
          <w:p w14:paraId="69AB1F98"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14:paraId="64E7F60A" w14:textId="77777777" w:rsidR="00BF2F60" w:rsidRPr="00DB5D84" w:rsidRDefault="00BF2F60" w:rsidP="001D69E0">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Locational attributes </w:t>
            </w:r>
          </w:p>
        </w:tc>
        <w:tc>
          <w:tcPr>
            <w:tcW w:w="2331" w:type="pct"/>
            <w:gridSpan w:val="3"/>
            <w:tcBorders>
              <w:top w:val="single" w:sz="4" w:space="0" w:color="auto"/>
              <w:left w:val="single" w:sz="4" w:space="0" w:color="000000"/>
              <w:bottom w:val="single" w:sz="4" w:space="0" w:color="auto"/>
              <w:right w:val="single" w:sz="4" w:space="0" w:color="000000"/>
            </w:tcBorders>
          </w:tcPr>
          <w:p w14:paraId="31D6C616"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Located in developed area</w:t>
            </w:r>
          </w:p>
        </w:tc>
      </w:tr>
      <w:tr w:rsidR="00BF2F60" w:rsidRPr="00DB5D84" w14:paraId="4303A2EE" w14:textId="77777777" w:rsidTr="007F1BEC">
        <w:trPr>
          <w:trHeight w:val="210"/>
          <w:jc w:val="center"/>
        </w:trPr>
        <w:tc>
          <w:tcPr>
            <w:tcW w:w="500" w:type="pct"/>
            <w:tcBorders>
              <w:top w:val="single" w:sz="4" w:space="0" w:color="auto"/>
              <w:left w:val="single" w:sz="4" w:space="0" w:color="000000"/>
              <w:bottom w:val="single" w:sz="4" w:space="0" w:color="auto"/>
              <w:right w:val="single" w:sz="4" w:space="0" w:color="000000"/>
            </w:tcBorders>
          </w:tcPr>
          <w:p w14:paraId="3CC8988F"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14:paraId="76917080" w14:textId="77777777" w:rsidR="00BF2F60" w:rsidRPr="00DB5D84" w:rsidRDefault="00BF2F60" w:rsidP="001D69E0">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Scarcity </w:t>
            </w:r>
          </w:p>
        </w:tc>
        <w:tc>
          <w:tcPr>
            <w:tcW w:w="2331" w:type="pct"/>
            <w:gridSpan w:val="3"/>
            <w:tcBorders>
              <w:top w:val="single" w:sz="4" w:space="0" w:color="auto"/>
              <w:left w:val="single" w:sz="4" w:space="0" w:color="000000"/>
              <w:bottom w:val="single" w:sz="4" w:space="0" w:color="auto"/>
              <w:right w:val="single" w:sz="4" w:space="0" w:color="000000"/>
            </w:tcBorders>
          </w:tcPr>
          <w:p w14:paraId="4495D470"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BF2F60" w:rsidRPr="00DB5D84" w14:paraId="4C8A1212" w14:textId="77777777" w:rsidTr="007F1BEC">
        <w:trPr>
          <w:trHeight w:val="375"/>
          <w:jc w:val="center"/>
        </w:trPr>
        <w:tc>
          <w:tcPr>
            <w:tcW w:w="500" w:type="pct"/>
            <w:tcBorders>
              <w:top w:val="single" w:sz="4" w:space="0" w:color="auto"/>
              <w:left w:val="single" w:sz="4" w:space="0" w:color="000000"/>
              <w:bottom w:val="single" w:sz="4" w:space="0" w:color="auto"/>
              <w:right w:val="single" w:sz="4" w:space="0" w:color="000000"/>
            </w:tcBorders>
          </w:tcPr>
          <w:p w14:paraId="7D8E60EB"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auto"/>
              <w:right w:val="single" w:sz="4" w:space="0" w:color="000000"/>
            </w:tcBorders>
          </w:tcPr>
          <w:p w14:paraId="5A291D1E" w14:textId="77777777" w:rsidR="00BF2F60" w:rsidRPr="00DB5D84" w:rsidRDefault="00BF2F60" w:rsidP="001D69E0">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Demand and supply of the kind of subject property </w:t>
            </w:r>
          </w:p>
        </w:tc>
        <w:tc>
          <w:tcPr>
            <w:tcW w:w="2331" w:type="pct"/>
            <w:gridSpan w:val="3"/>
            <w:tcBorders>
              <w:top w:val="single" w:sz="4" w:space="0" w:color="auto"/>
              <w:left w:val="single" w:sz="4" w:space="0" w:color="000000"/>
              <w:bottom w:val="single" w:sz="4" w:space="0" w:color="auto"/>
              <w:right w:val="single" w:sz="4" w:space="0" w:color="000000"/>
            </w:tcBorders>
          </w:tcPr>
          <w:p w14:paraId="764EEA93"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BF2F60" w:rsidRPr="00DB5D84" w14:paraId="1CC293F1" w14:textId="77777777" w:rsidTr="007F1BEC">
        <w:trPr>
          <w:trHeight w:val="330"/>
          <w:jc w:val="center"/>
        </w:trPr>
        <w:tc>
          <w:tcPr>
            <w:tcW w:w="500" w:type="pct"/>
            <w:tcBorders>
              <w:top w:val="single" w:sz="4" w:space="0" w:color="auto"/>
              <w:left w:val="single" w:sz="4" w:space="0" w:color="000000"/>
              <w:bottom w:val="single" w:sz="4" w:space="0" w:color="000000"/>
              <w:right w:val="single" w:sz="4" w:space="0" w:color="000000"/>
            </w:tcBorders>
          </w:tcPr>
          <w:p w14:paraId="67E4225D" w14:textId="77777777" w:rsidR="00BF2F60" w:rsidRPr="00DB5D84" w:rsidRDefault="00BF2F60" w:rsidP="001D69E0">
            <w:pPr>
              <w:pStyle w:val="Default"/>
              <w:spacing w:line="276" w:lineRule="auto"/>
              <w:ind w:left="105"/>
              <w:jc w:val="center"/>
              <w:rPr>
                <w:rFonts w:ascii="Arial Narrow" w:hAnsi="Arial Narrow" w:cs="Arial"/>
                <w:color w:val="auto"/>
                <w:sz w:val="22"/>
                <w:szCs w:val="22"/>
              </w:rPr>
            </w:pPr>
          </w:p>
        </w:tc>
        <w:tc>
          <w:tcPr>
            <w:tcW w:w="2169" w:type="pct"/>
            <w:gridSpan w:val="3"/>
            <w:tcBorders>
              <w:top w:val="single" w:sz="4" w:space="0" w:color="auto"/>
              <w:left w:val="single" w:sz="4" w:space="0" w:color="000000"/>
              <w:bottom w:val="single" w:sz="4" w:space="0" w:color="000000"/>
              <w:right w:val="single" w:sz="4" w:space="0" w:color="000000"/>
            </w:tcBorders>
          </w:tcPr>
          <w:p w14:paraId="36074438" w14:textId="77777777" w:rsidR="00BF2F60" w:rsidRPr="00DB5D84" w:rsidRDefault="00BF2F60" w:rsidP="001D69E0">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Comparable sale prices in the locality </w:t>
            </w:r>
          </w:p>
        </w:tc>
        <w:tc>
          <w:tcPr>
            <w:tcW w:w="2331" w:type="pct"/>
            <w:gridSpan w:val="3"/>
            <w:tcBorders>
              <w:top w:val="single" w:sz="4" w:space="0" w:color="auto"/>
              <w:left w:val="single" w:sz="4" w:space="0" w:color="000000"/>
              <w:bottom w:val="single" w:sz="4" w:space="0" w:color="000000"/>
              <w:right w:val="single" w:sz="4" w:space="0" w:color="000000"/>
            </w:tcBorders>
          </w:tcPr>
          <w:p w14:paraId="4FD0EA8A"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Price Indicators from online property portals attached.</w:t>
            </w:r>
          </w:p>
        </w:tc>
      </w:tr>
      <w:tr w:rsidR="00BF2F60" w:rsidRPr="00DB5D84" w14:paraId="65DFC5CC"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6FB235ED" w14:textId="77777777" w:rsidR="00BF2F60" w:rsidRPr="00DB5D84" w:rsidRDefault="00BF2F60" w:rsidP="001D69E0">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22CBB9D7" w14:textId="77777777" w:rsidR="00BF2F60" w:rsidRPr="00DB5D84" w:rsidRDefault="00BF2F60" w:rsidP="001D69E0">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Engineering and Technology Aspects </w:t>
            </w:r>
          </w:p>
        </w:tc>
        <w:tc>
          <w:tcPr>
            <w:tcW w:w="2331" w:type="pct"/>
            <w:gridSpan w:val="3"/>
            <w:tcBorders>
              <w:top w:val="single" w:sz="4" w:space="0" w:color="000000"/>
              <w:left w:val="single" w:sz="4" w:space="0" w:color="000000"/>
              <w:bottom w:val="single" w:sz="4" w:space="0" w:color="000000"/>
              <w:right w:val="single" w:sz="4" w:space="0" w:color="000000"/>
            </w:tcBorders>
          </w:tcPr>
          <w:p w14:paraId="7CA52094" w14:textId="77777777" w:rsidR="00BF2F60" w:rsidRPr="00DB5D84" w:rsidRDefault="00BF2F60" w:rsidP="001D69E0">
            <w:pPr>
              <w:pStyle w:val="Default"/>
              <w:spacing w:line="276" w:lineRule="auto"/>
              <w:jc w:val="both"/>
              <w:rPr>
                <w:rFonts w:ascii="Arial Narrow" w:hAnsi="Arial Narrow" w:cs="Arial"/>
                <w:color w:val="auto"/>
                <w:sz w:val="22"/>
                <w:szCs w:val="22"/>
              </w:rPr>
            </w:pPr>
          </w:p>
        </w:tc>
      </w:tr>
      <w:tr w:rsidR="00DA649A" w:rsidRPr="00DB5D84" w14:paraId="07072B5B"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54B42303" w14:textId="77777777" w:rsidR="00DA649A" w:rsidRPr="00DB5D84" w:rsidRDefault="00DA649A" w:rsidP="00DA649A">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1DB00641"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Type of construction </w:t>
            </w:r>
          </w:p>
        </w:tc>
        <w:tc>
          <w:tcPr>
            <w:tcW w:w="2331" w:type="pct"/>
            <w:gridSpan w:val="3"/>
            <w:tcBorders>
              <w:top w:val="single" w:sz="4" w:space="0" w:color="000000"/>
              <w:left w:val="single" w:sz="4" w:space="0" w:color="000000"/>
              <w:bottom w:val="single" w:sz="4" w:space="0" w:color="000000"/>
              <w:right w:val="single" w:sz="4" w:space="0" w:color="000000"/>
            </w:tcBorders>
          </w:tcPr>
          <w:p w14:paraId="04ECAF21" w14:textId="08CA3F39" w:rsidR="00DA649A" w:rsidRPr="00DB5D84" w:rsidRDefault="00DA649A" w:rsidP="00DA649A">
            <w:pPr>
              <w:pStyle w:val="Default"/>
              <w:spacing w:line="276" w:lineRule="auto"/>
              <w:jc w:val="both"/>
              <w:rPr>
                <w:rFonts w:ascii="Arial Narrow" w:hAnsi="Arial Narrow" w:cs="Arial"/>
                <w:color w:val="auto"/>
                <w:sz w:val="22"/>
                <w:szCs w:val="22"/>
              </w:rPr>
            </w:pPr>
            <w:r w:rsidRPr="00AA4524">
              <w:rPr>
                <w:rFonts w:ascii="Arial Narrow" w:hAnsi="Arial Narrow" w:cs="Arial"/>
                <w:color w:val="auto"/>
                <w:sz w:val="22"/>
                <w:szCs w:val="22"/>
              </w:rPr>
              <w:t>N.A., the property under consideration is land only.</w:t>
            </w:r>
          </w:p>
        </w:tc>
      </w:tr>
      <w:tr w:rsidR="00DA649A" w:rsidRPr="00DB5D84" w14:paraId="2F5E0F47"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3916F589" w14:textId="77777777" w:rsidR="00DA649A" w:rsidRPr="00DB5D84" w:rsidRDefault="00DA649A" w:rsidP="00DA649A">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40D65A71"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Material &amp; technology used </w:t>
            </w:r>
          </w:p>
        </w:tc>
        <w:tc>
          <w:tcPr>
            <w:tcW w:w="2331" w:type="pct"/>
            <w:gridSpan w:val="3"/>
            <w:tcBorders>
              <w:top w:val="single" w:sz="4" w:space="0" w:color="000000"/>
              <w:left w:val="single" w:sz="4" w:space="0" w:color="000000"/>
              <w:bottom w:val="single" w:sz="4" w:space="0" w:color="000000"/>
              <w:right w:val="single" w:sz="4" w:space="0" w:color="000000"/>
            </w:tcBorders>
          </w:tcPr>
          <w:p w14:paraId="7A587A70" w14:textId="505984BD" w:rsidR="00DA649A" w:rsidRPr="00DB5D84" w:rsidRDefault="00DA649A" w:rsidP="00DA649A">
            <w:pPr>
              <w:pStyle w:val="Default"/>
              <w:spacing w:line="276" w:lineRule="auto"/>
              <w:jc w:val="both"/>
              <w:rPr>
                <w:rFonts w:ascii="Arial Narrow" w:hAnsi="Arial Narrow" w:cs="Arial"/>
                <w:color w:val="auto"/>
                <w:sz w:val="22"/>
                <w:szCs w:val="22"/>
              </w:rPr>
            </w:pPr>
            <w:r w:rsidRPr="00AA4524">
              <w:rPr>
                <w:rFonts w:ascii="Arial Narrow" w:hAnsi="Arial Narrow" w:cs="Arial"/>
                <w:color w:val="auto"/>
                <w:sz w:val="22"/>
                <w:szCs w:val="22"/>
              </w:rPr>
              <w:t>N.A., the property under consideration is land only.</w:t>
            </w:r>
          </w:p>
        </w:tc>
      </w:tr>
      <w:tr w:rsidR="00DA649A" w:rsidRPr="00DB5D84" w14:paraId="541798A5"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467CE28C" w14:textId="77777777" w:rsidR="00DA649A" w:rsidRPr="00DB5D84" w:rsidRDefault="00DA649A" w:rsidP="00DA649A">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400BE0D6"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Specifications, </w:t>
            </w:r>
          </w:p>
        </w:tc>
        <w:tc>
          <w:tcPr>
            <w:tcW w:w="2331" w:type="pct"/>
            <w:gridSpan w:val="3"/>
            <w:tcBorders>
              <w:top w:val="single" w:sz="4" w:space="0" w:color="000000"/>
              <w:left w:val="single" w:sz="4" w:space="0" w:color="000000"/>
              <w:bottom w:val="single" w:sz="4" w:space="0" w:color="000000"/>
              <w:right w:val="single" w:sz="4" w:space="0" w:color="000000"/>
            </w:tcBorders>
          </w:tcPr>
          <w:p w14:paraId="22BD52A0" w14:textId="3F08F849" w:rsidR="00DA649A" w:rsidRPr="00DB5D84" w:rsidRDefault="00DA649A" w:rsidP="00DA649A">
            <w:pPr>
              <w:pStyle w:val="Default"/>
              <w:spacing w:line="276" w:lineRule="auto"/>
              <w:jc w:val="both"/>
              <w:rPr>
                <w:rFonts w:ascii="Arial Narrow" w:hAnsi="Arial Narrow" w:cs="Arial"/>
                <w:color w:val="auto"/>
                <w:sz w:val="22"/>
                <w:szCs w:val="22"/>
              </w:rPr>
            </w:pPr>
            <w:r w:rsidRPr="00AA4524">
              <w:rPr>
                <w:rFonts w:ascii="Arial Narrow" w:hAnsi="Arial Narrow" w:cs="Arial"/>
                <w:color w:val="auto"/>
                <w:sz w:val="22"/>
                <w:szCs w:val="22"/>
              </w:rPr>
              <w:t>N.A., the property under consideration is land only.</w:t>
            </w:r>
          </w:p>
        </w:tc>
      </w:tr>
      <w:tr w:rsidR="00DA649A" w:rsidRPr="00DB5D84" w14:paraId="53EEEB27"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2847C796" w14:textId="77777777" w:rsidR="00DA649A" w:rsidRPr="00DB5D84" w:rsidRDefault="00DA649A" w:rsidP="00DA649A">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64C09092"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Maintenance issues </w:t>
            </w:r>
          </w:p>
        </w:tc>
        <w:tc>
          <w:tcPr>
            <w:tcW w:w="2331" w:type="pct"/>
            <w:gridSpan w:val="3"/>
            <w:tcBorders>
              <w:top w:val="single" w:sz="4" w:space="0" w:color="000000"/>
              <w:left w:val="single" w:sz="4" w:space="0" w:color="000000"/>
              <w:bottom w:val="single" w:sz="4" w:space="0" w:color="000000"/>
              <w:right w:val="single" w:sz="4" w:space="0" w:color="000000"/>
            </w:tcBorders>
          </w:tcPr>
          <w:p w14:paraId="4A770B07" w14:textId="1C9EFA79" w:rsidR="00DA649A" w:rsidRPr="00DB5D84" w:rsidRDefault="00DA649A" w:rsidP="00DA649A">
            <w:pPr>
              <w:pStyle w:val="Default"/>
              <w:spacing w:line="276" w:lineRule="auto"/>
              <w:jc w:val="both"/>
              <w:rPr>
                <w:rFonts w:ascii="Arial Narrow" w:hAnsi="Arial Narrow" w:cs="Arial"/>
                <w:color w:val="auto"/>
                <w:sz w:val="22"/>
                <w:szCs w:val="22"/>
              </w:rPr>
            </w:pPr>
            <w:r w:rsidRPr="00AA4524">
              <w:rPr>
                <w:rFonts w:ascii="Arial Narrow" w:hAnsi="Arial Narrow" w:cs="Arial"/>
                <w:color w:val="auto"/>
                <w:sz w:val="22"/>
                <w:szCs w:val="22"/>
              </w:rPr>
              <w:t>N.A., the property under consideration is land only.</w:t>
            </w:r>
          </w:p>
        </w:tc>
      </w:tr>
      <w:tr w:rsidR="00DA649A" w:rsidRPr="00DB5D84" w14:paraId="5048C91E"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0FC00852" w14:textId="77777777" w:rsidR="00DA649A" w:rsidRPr="00DB5D84" w:rsidRDefault="00DA649A" w:rsidP="00DA649A">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550BDA66"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Age of the building </w:t>
            </w:r>
          </w:p>
        </w:tc>
        <w:tc>
          <w:tcPr>
            <w:tcW w:w="2331" w:type="pct"/>
            <w:gridSpan w:val="3"/>
            <w:tcBorders>
              <w:top w:val="single" w:sz="4" w:space="0" w:color="000000"/>
              <w:left w:val="single" w:sz="4" w:space="0" w:color="000000"/>
              <w:bottom w:val="single" w:sz="4" w:space="0" w:color="auto"/>
              <w:right w:val="single" w:sz="4" w:space="0" w:color="000000"/>
            </w:tcBorders>
          </w:tcPr>
          <w:p w14:paraId="42C66621" w14:textId="6683FCCC" w:rsidR="00DA649A" w:rsidRPr="00DB5D84" w:rsidRDefault="00DA649A" w:rsidP="00DA649A">
            <w:pPr>
              <w:pStyle w:val="Default"/>
              <w:spacing w:line="276" w:lineRule="auto"/>
              <w:jc w:val="both"/>
              <w:rPr>
                <w:rFonts w:ascii="Arial Narrow" w:hAnsi="Arial Narrow" w:cs="Arial"/>
                <w:color w:val="auto"/>
                <w:sz w:val="22"/>
                <w:szCs w:val="22"/>
              </w:rPr>
            </w:pPr>
            <w:r w:rsidRPr="00AA4524">
              <w:rPr>
                <w:rFonts w:ascii="Arial Narrow" w:hAnsi="Arial Narrow" w:cs="Arial"/>
                <w:color w:val="auto"/>
                <w:sz w:val="22"/>
                <w:szCs w:val="22"/>
              </w:rPr>
              <w:t>N.A., the property under consideration is land only.</w:t>
            </w:r>
          </w:p>
        </w:tc>
      </w:tr>
      <w:tr w:rsidR="00DA649A" w:rsidRPr="00DB5D84" w14:paraId="39D6D57E"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13586888" w14:textId="77777777" w:rsidR="00DA649A" w:rsidRPr="00DB5D84" w:rsidRDefault="00DA649A" w:rsidP="00DA649A">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auto"/>
            </w:tcBorders>
          </w:tcPr>
          <w:p w14:paraId="41AEDAB6"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Total life of the building </w:t>
            </w:r>
          </w:p>
        </w:tc>
        <w:tc>
          <w:tcPr>
            <w:tcW w:w="2331" w:type="pct"/>
            <w:gridSpan w:val="3"/>
            <w:tcBorders>
              <w:top w:val="single" w:sz="4" w:space="0" w:color="auto"/>
              <w:left w:val="single" w:sz="4" w:space="0" w:color="auto"/>
              <w:bottom w:val="single" w:sz="4" w:space="0" w:color="auto"/>
              <w:right w:val="single" w:sz="4" w:space="0" w:color="auto"/>
            </w:tcBorders>
          </w:tcPr>
          <w:p w14:paraId="6C093F86" w14:textId="5F748C37" w:rsidR="00DA649A" w:rsidRPr="00DB5D84" w:rsidRDefault="00DA649A" w:rsidP="00DA649A">
            <w:pPr>
              <w:pStyle w:val="Default"/>
              <w:spacing w:line="276" w:lineRule="auto"/>
              <w:jc w:val="both"/>
              <w:rPr>
                <w:rFonts w:ascii="Arial Narrow" w:hAnsi="Arial Narrow" w:cs="Arial"/>
                <w:color w:val="auto"/>
                <w:sz w:val="22"/>
                <w:szCs w:val="22"/>
              </w:rPr>
            </w:pPr>
            <w:r w:rsidRPr="00AA4524">
              <w:rPr>
                <w:rFonts w:ascii="Arial Narrow" w:hAnsi="Arial Narrow" w:cs="Arial"/>
                <w:color w:val="auto"/>
                <w:sz w:val="22"/>
                <w:szCs w:val="22"/>
              </w:rPr>
              <w:t>N.A., the property under consideration is land only.</w:t>
            </w:r>
          </w:p>
        </w:tc>
      </w:tr>
      <w:tr w:rsidR="00DA649A" w:rsidRPr="00DB5D84" w14:paraId="116E8CD8"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01C90623" w14:textId="77777777" w:rsidR="00DA649A" w:rsidRPr="00DB5D84" w:rsidRDefault="00DA649A" w:rsidP="00DA649A">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auto"/>
            </w:tcBorders>
          </w:tcPr>
          <w:p w14:paraId="17FD2B82"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Extent of deterioration </w:t>
            </w:r>
          </w:p>
        </w:tc>
        <w:tc>
          <w:tcPr>
            <w:tcW w:w="2331" w:type="pct"/>
            <w:gridSpan w:val="3"/>
            <w:tcBorders>
              <w:top w:val="single" w:sz="4" w:space="0" w:color="auto"/>
              <w:left w:val="single" w:sz="4" w:space="0" w:color="auto"/>
              <w:bottom w:val="single" w:sz="4" w:space="0" w:color="auto"/>
              <w:right w:val="single" w:sz="4" w:space="0" w:color="auto"/>
            </w:tcBorders>
          </w:tcPr>
          <w:p w14:paraId="667AD5F2" w14:textId="058ACC0D" w:rsidR="00DA649A" w:rsidRPr="00DB5D84" w:rsidRDefault="00DA649A" w:rsidP="00DA649A">
            <w:pPr>
              <w:pStyle w:val="Default"/>
              <w:spacing w:line="276" w:lineRule="auto"/>
              <w:jc w:val="both"/>
              <w:rPr>
                <w:rFonts w:ascii="Arial Narrow" w:hAnsi="Arial Narrow" w:cs="Arial"/>
                <w:color w:val="auto"/>
                <w:sz w:val="22"/>
                <w:szCs w:val="22"/>
              </w:rPr>
            </w:pPr>
            <w:r w:rsidRPr="00AA4524">
              <w:rPr>
                <w:rFonts w:ascii="Arial Narrow" w:hAnsi="Arial Narrow" w:cs="Arial"/>
                <w:color w:val="auto"/>
                <w:sz w:val="22"/>
                <w:szCs w:val="22"/>
              </w:rPr>
              <w:t>N.A., the property under consideration is land only.</w:t>
            </w:r>
          </w:p>
        </w:tc>
      </w:tr>
      <w:tr w:rsidR="00DA649A" w:rsidRPr="00DB5D84" w14:paraId="7F479AA2"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591DEB78" w14:textId="77777777" w:rsidR="00DA649A" w:rsidRPr="00DB5D84" w:rsidRDefault="00DA649A" w:rsidP="00DA649A">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6BDF52DA"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Structural safety </w:t>
            </w:r>
          </w:p>
        </w:tc>
        <w:tc>
          <w:tcPr>
            <w:tcW w:w="2331" w:type="pct"/>
            <w:gridSpan w:val="3"/>
            <w:tcBorders>
              <w:top w:val="single" w:sz="4" w:space="0" w:color="auto"/>
              <w:left w:val="single" w:sz="4" w:space="0" w:color="000000"/>
              <w:bottom w:val="single" w:sz="4" w:space="0" w:color="000000"/>
              <w:right w:val="single" w:sz="4" w:space="0" w:color="000000"/>
            </w:tcBorders>
          </w:tcPr>
          <w:p w14:paraId="717A637D" w14:textId="2216F669" w:rsidR="00DA649A" w:rsidRPr="00DB5D84" w:rsidRDefault="00DA649A" w:rsidP="00DA649A">
            <w:pPr>
              <w:pStyle w:val="Default"/>
              <w:spacing w:line="276" w:lineRule="auto"/>
              <w:jc w:val="both"/>
              <w:rPr>
                <w:rFonts w:ascii="Arial Narrow" w:hAnsi="Arial Narrow" w:cs="Arial"/>
                <w:color w:val="auto"/>
                <w:sz w:val="22"/>
                <w:szCs w:val="22"/>
              </w:rPr>
            </w:pPr>
            <w:r w:rsidRPr="00AA4524">
              <w:rPr>
                <w:rFonts w:ascii="Arial Narrow" w:hAnsi="Arial Narrow" w:cs="Arial"/>
                <w:color w:val="auto"/>
                <w:sz w:val="22"/>
                <w:szCs w:val="22"/>
              </w:rPr>
              <w:t>N.A., the property under consideration is land only.</w:t>
            </w:r>
          </w:p>
        </w:tc>
      </w:tr>
      <w:tr w:rsidR="00DA649A" w:rsidRPr="00DB5D84" w14:paraId="6562AFC2" w14:textId="77777777" w:rsidTr="007F1BEC">
        <w:trPr>
          <w:trHeight w:val="254"/>
          <w:jc w:val="center"/>
        </w:trPr>
        <w:tc>
          <w:tcPr>
            <w:tcW w:w="500" w:type="pct"/>
            <w:tcBorders>
              <w:top w:val="single" w:sz="4" w:space="0" w:color="000000"/>
              <w:left w:val="single" w:sz="4" w:space="0" w:color="000000"/>
              <w:bottom w:val="single" w:sz="4" w:space="0" w:color="000000"/>
              <w:right w:val="single" w:sz="4" w:space="0" w:color="000000"/>
            </w:tcBorders>
          </w:tcPr>
          <w:p w14:paraId="79042C2A" w14:textId="77777777" w:rsidR="00DA649A" w:rsidRPr="00DB5D84" w:rsidRDefault="00DA649A" w:rsidP="00DA649A">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301F3614"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Protection against natural disaster viz. earthquakes, </w:t>
            </w:r>
          </w:p>
        </w:tc>
        <w:tc>
          <w:tcPr>
            <w:tcW w:w="2331" w:type="pct"/>
            <w:gridSpan w:val="3"/>
            <w:tcBorders>
              <w:top w:val="single" w:sz="4" w:space="0" w:color="000000"/>
              <w:left w:val="single" w:sz="4" w:space="0" w:color="000000"/>
              <w:bottom w:val="single" w:sz="4" w:space="0" w:color="000000"/>
              <w:right w:val="single" w:sz="4" w:space="0" w:color="000000"/>
            </w:tcBorders>
          </w:tcPr>
          <w:p w14:paraId="386A699E" w14:textId="6F6CD4DC" w:rsidR="00DA649A" w:rsidRPr="00DB5D84" w:rsidRDefault="00DA649A" w:rsidP="00DA649A">
            <w:pPr>
              <w:pStyle w:val="Default"/>
              <w:spacing w:line="276" w:lineRule="auto"/>
              <w:jc w:val="both"/>
              <w:rPr>
                <w:rFonts w:ascii="Arial Narrow" w:hAnsi="Arial Narrow" w:cs="Arial"/>
                <w:color w:val="auto"/>
                <w:sz w:val="22"/>
                <w:szCs w:val="22"/>
              </w:rPr>
            </w:pPr>
            <w:r w:rsidRPr="00AA4524">
              <w:rPr>
                <w:rFonts w:ascii="Arial Narrow" w:hAnsi="Arial Narrow" w:cs="Arial"/>
                <w:color w:val="auto"/>
                <w:sz w:val="22"/>
                <w:szCs w:val="22"/>
              </w:rPr>
              <w:t>N.A., the property under consideration is land only.</w:t>
            </w:r>
          </w:p>
        </w:tc>
      </w:tr>
      <w:tr w:rsidR="00DA649A" w:rsidRPr="00DB5D84" w14:paraId="2ED701D8"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15FD8BC2" w14:textId="77777777" w:rsidR="00DA649A" w:rsidRPr="00DB5D84" w:rsidRDefault="00DA649A" w:rsidP="00DA649A">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3AE742A1"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Visible damage in the building </w:t>
            </w:r>
          </w:p>
        </w:tc>
        <w:tc>
          <w:tcPr>
            <w:tcW w:w="2331" w:type="pct"/>
            <w:gridSpan w:val="3"/>
            <w:tcBorders>
              <w:top w:val="single" w:sz="4" w:space="0" w:color="000000"/>
              <w:left w:val="single" w:sz="4" w:space="0" w:color="000000"/>
              <w:bottom w:val="single" w:sz="4" w:space="0" w:color="000000"/>
              <w:right w:val="single" w:sz="4" w:space="0" w:color="000000"/>
            </w:tcBorders>
          </w:tcPr>
          <w:p w14:paraId="54F3FA52" w14:textId="4EC4A6C9" w:rsidR="00DA649A" w:rsidRPr="00DB5D84" w:rsidRDefault="00DA649A" w:rsidP="00DA649A">
            <w:pPr>
              <w:pStyle w:val="Default"/>
              <w:spacing w:line="276" w:lineRule="auto"/>
              <w:jc w:val="both"/>
              <w:rPr>
                <w:rFonts w:ascii="Arial Narrow" w:hAnsi="Arial Narrow" w:cs="Arial"/>
                <w:color w:val="auto"/>
                <w:sz w:val="22"/>
                <w:szCs w:val="22"/>
              </w:rPr>
            </w:pPr>
            <w:r w:rsidRPr="00AA4524">
              <w:rPr>
                <w:rFonts w:ascii="Arial Narrow" w:hAnsi="Arial Narrow" w:cs="Arial"/>
                <w:color w:val="auto"/>
                <w:sz w:val="22"/>
                <w:szCs w:val="22"/>
              </w:rPr>
              <w:t>N.A., the property under consideration is land only.</w:t>
            </w:r>
          </w:p>
        </w:tc>
      </w:tr>
      <w:tr w:rsidR="00DA649A" w:rsidRPr="00DB5D84" w14:paraId="2FAFBF5D"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096E7E15" w14:textId="77777777" w:rsidR="00DA649A" w:rsidRPr="00DB5D84" w:rsidRDefault="00DA649A" w:rsidP="00DA649A">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6EE7B176"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Common facilities viz. lift, water pump, lights, security systems, etc.,</w:t>
            </w:r>
          </w:p>
        </w:tc>
        <w:tc>
          <w:tcPr>
            <w:tcW w:w="2331" w:type="pct"/>
            <w:gridSpan w:val="3"/>
            <w:tcBorders>
              <w:top w:val="single" w:sz="4" w:space="0" w:color="000000"/>
              <w:left w:val="single" w:sz="4" w:space="0" w:color="000000"/>
              <w:bottom w:val="single" w:sz="4" w:space="0" w:color="000000"/>
              <w:right w:val="single" w:sz="4" w:space="0" w:color="000000"/>
            </w:tcBorders>
          </w:tcPr>
          <w:p w14:paraId="498FE0CC" w14:textId="3BADD62C" w:rsidR="00DA649A" w:rsidRPr="00DB5D84" w:rsidRDefault="00DA649A" w:rsidP="00DA649A">
            <w:pPr>
              <w:pStyle w:val="Default"/>
              <w:spacing w:line="276" w:lineRule="auto"/>
              <w:jc w:val="both"/>
              <w:rPr>
                <w:rFonts w:ascii="Arial Narrow" w:hAnsi="Arial Narrow" w:cs="Arial"/>
                <w:color w:val="auto"/>
                <w:sz w:val="22"/>
                <w:szCs w:val="22"/>
              </w:rPr>
            </w:pPr>
            <w:r w:rsidRPr="00AA4524">
              <w:rPr>
                <w:rFonts w:ascii="Arial Narrow" w:hAnsi="Arial Narrow" w:cs="Arial"/>
                <w:color w:val="auto"/>
                <w:sz w:val="22"/>
                <w:szCs w:val="22"/>
              </w:rPr>
              <w:t>N.A., the property under consideration is land only.</w:t>
            </w:r>
          </w:p>
        </w:tc>
      </w:tr>
      <w:tr w:rsidR="00DA649A" w:rsidRPr="00DB5D84" w14:paraId="303B3F18"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044D10AE" w14:textId="77777777" w:rsidR="00DA649A" w:rsidRPr="00DB5D84" w:rsidRDefault="00DA649A" w:rsidP="00DA649A">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1B85980A"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System of air-conditioning </w:t>
            </w:r>
          </w:p>
        </w:tc>
        <w:tc>
          <w:tcPr>
            <w:tcW w:w="2331" w:type="pct"/>
            <w:gridSpan w:val="3"/>
            <w:tcBorders>
              <w:top w:val="single" w:sz="4" w:space="0" w:color="000000"/>
              <w:left w:val="single" w:sz="4" w:space="0" w:color="000000"/>
              <w:bottom w:val="single" w:sz="4" w:space="0" w:color="000000"/>
              <w:right w:val="single" w:sz="4" w:space="0" w:color="000000"/>
            </w:tcBorders>
          </w:tcPr>
          <w:p w14:paraId="6F266D47" w14:textId="2F60F021" w:rsidR="00DA649A" w:rsidRPr="00DB5D84" w:rsidRDefault="00DA649A" w:rsidP="00DA649A">
            <w:pPr>
              <w:pStyle w:val="Default"/>
              <w:spacing w:line="276" w:lineRule="auto"/>
              <w:jc w:val="both"/>
              <w:rPr>
                <w:rFonts w:ascii="Arial Narrow" w:hAnsi="Arial Narrow" w:cs="Arial"/>
                <w:color w:val="auto"/>
                <w:sz w:val="22"/>
                <w:szCs w:val="22"/>
              </w:rPr>
            </w:pPr>
            <w:r w:rsidRPr="00AA4524">
              <w:rPr>
                <w:rFonts w:ascii="Arial Narrow" w:hAnsi="Arial Narrow" w:cs="Arial"/>
                <w:color w:val="auto"/>
                <w:sz w:val="22"/>
                <w:szCs w:val="22"/>
              </w:rPr>
              <w:t>N.A., the property under consideration is land only.</w:t>
            </w:r>
          </w:p>
        </w:tc>
      </w:tr>
      <w:tr w:rsidR="00DA649A" w:rsidRPr="00DB5D84" w14:paraId="1A85523C"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6BF050C3" w14:textId="77777777" w:rsidR="00DA649A" w:rsidRPr="00DB5D84" w:rsidRDefault="00DA649A" w:rsidP="00DA649A">
            <w:pPr>
              <w:pStyle w:val="Default"/>
              <w:numPr>
                <w:ilvl w:val="0"/>
                <w:numId w:val="12"/>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7D5728E5"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Provision of firefighting </w:t>
            </w:r>
          </w:p>
        </w:tc>
        <w:tc>
          <w:tcPr>
            <w:tcW w:w="2331" w:type="pct"/>
            <w:gridSpan w:val="3"/>
            <w:tcBorders>
              <w:top w:val="single" w:sz="4" w:space="0" w:color="000000"/>
              <w:left w:val="single" w:sz="4" w:space="0" w:color="000000"/>
              <w:bottom w:val="single" w:sz="4" w:space="0" w:color="000000"/>
              <w:right w:val="single" w:sz="4" w:space="0" w:color="000000"/>
            </w:tcBorders>
          </w:tcPr>
          <w:p w14:paraId="13C8D44D" w14:textId="66E6FEA5" w:rsidR="00DA649A" w:rsidRPr="00DB5D84" w:rsidRDefault="00DA649A" w:rsidP="00DA649A">
            <w:pPr>
              <w:pStyle w:val="Default"/>
              <w:spacing w:line="276" w:lineRule="auto"/>
              <w:jc w:val="both"/>
              <w:rPr>
                <w:rFonts w:ascii="Arial Narrow" w:hAnsi="Arial Narrow" w:cs="Arial"/>
                <w:color w:val="auto"/>
                <w:sz w:val="22"/>
                <w:szCs w:val="22"/>
              </w:rPr>
            </w:pPr>
            <w:r w:rsidRPr="00AA4524">
              <w:rPr>
                <w:rFonts w:ascii="Arial Narrow" w:hAnsi="Arial Narrow" w:cs="Arial"/>
                <w:color w:val="auto"/>
                <w:sz w:val="22"/>
                <w:szCs w:val="22"/>
              </w:rPr>
              <w:t>N.A., the property under consideration is land only.</w:t>
            </w:r>
          </w:p>
        </w:tc>
      </w:tr>
      <w:tr w:rsidR="00DA649A" w:rsidRPr="00DB5D84" w14:paraId="6110753D"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07B08D7C" w14:textId="77777777" w:rsidR="00DA649A" w:rsidRPr="00DB5D84" w:rsidRDefault="00DA649A" w:rsidP="00DA649A">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1B307EAE" w14:textId="77777777" w:rsidR="00DA649A" w:rsidRPr="00DB5D84" w:rsidRDefault="00DA649A" w:rsidP="00DA649A">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Copies of the plan and elevation of the building to be included </w:t>
            </w:r>
          </w:p>
        </w:tc>
        <w:tc>
          <w:tcPr>
            <w:tcW w:w="2331" w:type="pct"/>
            <w:gridSpan w:val="3"/>
            <w:tcBorders>
              <w:top w:val="single" w:sz="4" w:space="0" w:color="000000"/>
              <w:left w:val="single" w:sz="4" w:space="0" w:color="000000"/>
              <w:bottom w:val="single" w:sz="4" w:space="0" w:color="000000"/>
              <w:right w:val="single" w:sz="4" w:space="0" w:color="000000"/>
            </w:tcBorders>
          </w:tcPr>
          <w:p w14:paraId="2E788844" w14:textId="016F7D92" w:rsidR="00DA649A" w:rsidRPr="00DB5D84" w:rsidRDefault="00737DC4" w:rsidP="00DA649A">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Copy of approved building plan is not provided for verification.</w:t>
            </w:r>
          </w:p>
        </w:tc>
      </w:tr>
      <w:tr w:rsidR="00980F57" w:rsidRPr="00DB5D84" w14:paraId="0A560877"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4F6E8B83" w14:textId="77777777" w:rsidR="00980F57" w:rsidRPr="00DB5D84" w:rsidRDefault="00980F57" w:rsidP="00980F57">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5EEAFF13" w14:textId="77777777"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Environmental Factors</w:t>
            </w:r>
          </w:p>
        </w:tc>
        <w:tc>
          <w:tcPr>
            <w:tcW w:w="2331" w:type="pct"/>
            <w:gridSpan w:val="3"/>
            <w:tcBorders>
              <w:top w:val="single" w:sz="4" w:space="0" w:color="000000"/>
              <w:left w:val="single" w:sz="4" w:space="0" w:color="000000"/>
              <w:bottom w:val="single" w:sz="4" w:space="0" w:color="000000"/>
              <w:right w:val="single" w:sz="4" w:space="0" w:color="000000"/>
            </w:tcBorders>
          </w:tcPr>
          <w:p w14:paraId="7848579D" w14:textId="77777777" w:rsidR="00980F57" w:rsidRPr="00DB5D84" w:rsidRDefault="00980F57" w:rsidP="00980F57">
            <w:pPr>
              <w:pStyle w:val="Default"/>
              <w:spacing w:line="276" w:lineRule="auto"/>
              <w:jc w:val="both"/>
              <w:rPr>
                <w:rFonts w:ascii="Arial Narrow" w:hAnsi="Arial Narrow" w:cs="Arial"/>
                <w:color w:val="auto"/>
                <w:sz w:val="22"/>
                <w:szCs w:val="22"/>
              </w:rPr>
            </w:pPr>
          </w:p>
        </w:tc>
      </w:tr>
      <w:tr w:rsidR="00980F57" w:rsidRPr="00DB5D84" w14:paraId="71B7B6C4"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218F7C66" w14:textId="77777777" w:rsidR="00980F57" w:rsidRPr="00DB5D84" w:rsidRDefault="00980F57" w:rsidP="00980F57">
            <w:pPr>
              <w:pStyle w:val="Default"/>
              <w:numPr>
                <w:ilvl w:val="0"/>
                <w:numId w:val="18"/>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18A40D41" w14:textId="77777777"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 xml:space="preserve">Use of environment friendly building materials, Green Building techniques if any </w:t>
            </w:r>
          </w:p>
        </w:tc>
        <w:tc>
          <w:tcPr>
            <w:tcW w:w="2331" w:type="pct"/>
            <w:gridSpan w:val="3"/>
            <w:tcBorders>
              <w:top w:val="single" w:sz="4" w:space="0" w:color="000000"/>
              <w:left w:val="single" w:sz="4" w:space="0" w:color="000000"/>
              <w:bottom w:val="single" w:sz="4" w:space="0" w:color="000000"/>
              <w:right w:val="single" w:sz="4" w:space="0" w:color="000000"/>
            </w:tcBorders>
          </w:tcPr>
          <w:p w14:paraId="689D32EE" w14:textId="77777777" w:rsidR="00980F57" w:rsidRPr="00A5609B" w:rsidRDefault="00980F57" w:rsidP="00980F57">
            <w:pPr>
              <w:spacing w:line="276" w:lineRule="auto"/>
              <w:jc w:val="both"/>
              <w:rPr>
                <w:rFonts w:ascii="Arial Narrow" w:hAnsi="Arial Narrow"/>
              </w:rPr>
            </w:pPr>
            <w:r w:rsidRPr="00DB5D84">
              <w:rPr>
                <w:rFonts w:ascii="Arial Narrow" w:hAnsi="Arial Narrow" w:cs="Arial"/>
                <w:sz w:val="22"/>
                <w:szCs w:val="22"/>
              </w:rPr>
              <w:t>Information not available</w:t>
            </w:r>
          </w:p>
        </w:tc>
      </w:tr>
      <w:tr w:rsidR="00980F57" w:rsidRPr="00DB5D84" w14:paraId="61D0114C"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2FEB6308" w14:textId="77777777" w:rsidR="00980F57" w:rsidRPr="00DB5D84" w:rsidRDefault="00980F57" w:rsidP="00980F57">
            <w:pPr>
              <w:pStyle w:val="Default"/>
              <w:numPr>
                <w:ilvl w:val="0"/>
                <w:numId w:val="1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7442FE0C" w14:textId="77777777"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 xml:space="preserve">Provision of rain water harvesting </w:t>
            </w:r>
          </w:p>
        </w:tc>
        <w:tc>
          <w:tcPr>
            <w:tcW w:w="2331" w:type="pct"/>
            <w:gridSpan w:val="3"/>
            <w:tcBorders>
              <w:top w:val="single" w:sz="4" w:space="0" w:color="000000"/>
              <w:left w:val="single" w:sz="4" w:space="0" w:color="000000"/>
              <w:bottom w:val="single" w:sz="4" w:space="0" w:color="000000"/>
              <w:right w:val="single" w:sz="4" w:space="0" w:color="000000"/>
            </w:tcBorders>
          </w:tcPr>
          <w:p w14:paraId="491911E3" w14:textId="77777777"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Information not available</w:t>
            </w:r>
          </w:p>
        </w:tc>
      </w:tr>
      <w:tr w:rsidR="00980F57" w:rsidRPr="00DB5D84" w14:paraId="22BD38E6"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063476AA" w14:textId="77777777" w:rsidR="00980F57" w:rsidRPr="00DB5D84" w:rsidRDefault="00980F57" w:rsidP="00980F57">
            <w:pPr>
              <w:pStyle w:val="Default"/>
              <w:numPr>
                <w:ilvl w:val="0"/>
                <w:numId w:val="18"/>
              </w:numPr>
              <w:spacing w:line="276" w:lineRule="auto"/>
              <w:ind w:left="105"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25B91A5F" w14:textId="77777777"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 xml:space="preserve">Use of solar heating and lightening systems, etc., </w:t>
            </w:r>
          </w:p>
        </w:tc>
        <w:tc>
          <w:tcPr>
            <w:tcW w:w="2331" w:type="pct"/>
            <w:gridSpan w:val="3"/>
            <w:tcBorders>
              <w:top w:val="single" w:sz="4" w:space="0" w:color="000000"/>
              <w:left w:val="single" w:sz="4" w:space="0" w:color="000000"/>
              <w:bottom w:val="single" w:sz="4" w:space="0" w:color="000000"/>
              <w:right w:val="single" w:sz="4" w:space="0" w:color="000000"/>
            </w:tcBorders>
          </w:tcPr>
          <w:p w14:paraId="49357458" w14:textId="77777777"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Information not available</w:t>
            </w:r>
          </w:p>
        </w:tc>
      </w:tr>
      <w:tr w:rsidR="00980F57" w:rsidRPr="00DB5D84" w14:paraId="7891804D"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503C9CBB" w14:textId="77777777" w:rsidR="00980F57" w:rsidRPr="00DB5D84" w:rsidRDefault="00980F57" w:rsidP="00980F57">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40558F38" w14:textId="77777777"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 xml:space="preserve">Presence of environmental pollution in the vicinity of the property in terms of industry, heavy traffic etc. </w:t>
            </w:r>
          </w:p>
        </w:tc>
        <w:tc>
          <w:tcPr>
            <w:tcW w:w="2331" w:type="pct"/>
            <w:gridSpan w:val="3"/>
            <w:tcBorders>
              <w:top w:val="single" w:sz="4" w:space="0" w:color="000000"/>
              <w:left w:val="single" w:sz="4" w:space="0" w:color="000000"/>
              <w:bottom w:val="single" w:sz="4" w:space="0" w:color="000000"/>
              <w:right w:val="single" w:sz="4" w:space="0" w:color="000000"/>
            </w:tcBorders>
          </w:tcPr>
          <w:p w14:paraId="2D6436A7" w14:textId="77777777"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sz w:val="22"/>
                <w:szCs w:val="22"/>
              </w:rPr>
              <w:t>No</w:t>
            </w:r>
          </w:p>
        </w:tc>
      </w:tr>
      <w:tr w:rsidR="00980F57" w:rsidRPr="00DB5D84" w14:paraId="55E3F4F8"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00F40FCC" w14:textId="77777777" w:rsidR="00980F57" w:rsidRPr="00DB5D84" w:rsidRDefault="00980F57" w:rsidP="00980F57">
            <w:pPr>
              <w:pStyle w:val="Default"/>
              <w:numPr>
                <w:ilvl w:val="0"/>
                <w:numId w:val="5"/>
              </w:numPr>
              <w:spacing w:line="276" w:lineRule="auto"/>
              <w:ind w:left="30" w:firstLine="0"/>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2E0EC879" w14:textId="77777777" w:rsidR="00980F57" w:rsidRPr="00DB5D84" w:rsidRDefault="00980F57" w:rsidP="00980F57">
            <w:pPr>
              <w:spacing w:line="276" w:lineRule="auto"/>
              <w:jc w:val="both"/>
              <w:rPr>
                <w:rFonts w:ascii="Arial Narrow" w:hAnsi="Arial Narrow" w:cs="Arial"/>
                <w:sz w:val="22"/>
                <w:szCs w:val="22"/>
              </w:rPr>
            </w:pPr>
            <w:r w:rsidRPr="00DB5D84">
              <w:rPr>
                <w:rFonts w:ascii="Arial Narrow" w:hAnsi="Arial Narrow" w:cs="Arial"/>
                <w:b/>
                <w:sz w:val="22"/>
                <w:szCs w:val="22"/>
              </w:rPr>
              <w:t xml:space="preserve">Architectural and aesthetic quality </w:t>
            </w:r>
          </w:p>
        </w:tc>
        <w:tc>
          <w:tcPr>
            <w:tcW w:w="2331" w:type="pct"/>
            <w:gridSpan w:val="3"/>
            <w:tcBorders>
              <w:top w:val="single" w:sz="4" w:space="0" w:color="000000"/>
              <w:left w:val="single" w:sz="4" w:space="0" w:color="000000"/>
              <w:bottom w:val="single" w:sz="4" w:space="0" w:color="000000"/>
              <w:right w:val="single" w:sz="4" w:space="0" w:color="000000"/>
            </w:tcBorders>
          </w:tcPr>
          <w:p w14:paraId="082D88C0" w14:textId="77777777" w:rsidR="00980F57" w:rsidRPr="00DB5D84" w:rsidRDefault="00980F57" w:rsidP="00980F57">
            <w:pPr>
              <w:spacing w:line="276" w:lineRule="auto"/>
              <w:jc w:val="both"/>
              <w:rPr>
                <w:rFonts w:ascii="Arial Narrow" w:hAnsi="Arial Narrow" w:cs="Arial"/>
                <w:sz w:val="22"/>
                <w:szCs w:val="22"/>
              </w:rPr>
            </w:pPr>
          </w:p>
        </w:tc>
      </w:tr>
      <w:tr w:rsidR="00980F57" w:rsidRPr="00DB5D84" w14:paraId="3EA7FDD6"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2539ADAB" w14:textId="77777777" w:rsidR="00980F57" w:rsidRPr="00DB5D84" w:rsidRDefault="00980F57" w:rsidP="00980F57">
            <w:pPr>
              <w:pStyle w:val="Default"/>
              <w:numPr>
                <w:ilvl w:val="0"/>
                <w:numId w:val="19"/>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30C83391" w14:textId="77777777"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Descriptive account on whether the building is modern, old fashioned, plain looking or decorative, heritage value, presence of landscape elements etc. </w:t>
            </w:r>
          </w:p>
        </w:tc>
        <w:tc>
          <w:tcPr>
            <w:tcW w:w="2331" w:type="pct"/>
            <w:gridSpan w:val="3"/>
            <w:tcBorders>
              <w:top w:val="single" w:sz="4" w:space="0" w:color="000000"/>
              <w:left w:val="single" w:sz="4" w:space="0" w:color="000000"/>
              <w:bottom w:val="single" w:sz="4" w:space="0" w:color="000000"/>
              <w:right w:val="single" w:sz="4" w:space="0" w:color="000000"/>
            </w:tcBorders>
          </w:tcPr>
          <w:p w14:paraId="0B6F0F3B" w14:textId="77777777" w:rsidR="00980F57" w:rsidRPr="00DB5D84" w:rsidRDefault="00980F57" w:rsidP="00980F57">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 xml:space="preserve">Normal </w:t>
            </w:r>
          </w:p>
        </w:tc>
      </w:tr>
      <w:tr w:rsidR="00980F57" w:rsidRPr="00DB5D84" w14:paraId="61A2818D"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4DC1C572" w14:textId="77777777" w:rsidR="00980F57" w:rsidRPr="00DB5D84" w:rsidRDefault="00980F57" w:rsidP="00980F57">
            <w:pPr>
              <w:pStyle w:val="Default"/>
              <w:spacing w:line="276" w:lineRule="auto"/>
              <w:ind w:left="142"/>
              <w:jc w:val="center"/>
              <w:rPr>
                <w:rFonts w:ascii="Arial Narrow" w:hAnsi="Arial Narrow" w:cs="Arial"/>
                <w:color w:val="auto"/>
                <w:sz w:val="22"/>
                <w:szCs w:val="22"/>
              </w:rPr>
            </w:pPr>
            <w:r w:rsidRPr="00DB5D84">
              <w:rPr>
                <w:rFonts w:ascii="Arial Narrow" w:hAnsi="Arial Narrow" w:cs="Arial"/>
                <w:color w:val="auto"/>
                <w:sz w:val="22"/>
                <w:szCs w:val="22"/>
              </w:rPr>
              <w:t>XIII.</w:t>
            </w:r>
          </w:p>
        </w:tc>
        <w:tc>
          <w:tcPr>
            <w:tcW w:w="2169" w:type="pct"/>
            <w:gridSpan w:val="3"/>
            <w:tcBorders>
              <w:top w:val="single" w:sz="4" w:space="0" w:color="000000"/>
              <w:left w:val="single" w:sz="4" w:space="0" w:color="000000"/>
              <w:bottom w:val="single" w:sz="4" w:space="0" w:color="000000"/>
              <w:right w:val="single" w:sz="4" w:space="0" w:color="000000"/>
            </w:tcBorders>
          </w:tcPr>
          <w:p w14:paraId="1DC083ED" w14:textId="77777777"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In case of valuation of industrial property</w:t>
            </w:r>
          </w:p>
        </w:tc>
        <w:tc>
          <w:tcPr>
            <w:tcW w:w="2331" w:type="pct"/>
            <w:gridSpan w:val="3"/>
            <w:tcBorders>
              <w:top w:val="single" w:sz="4" w:space="0" w:color="000000"/>
              <w:left w:val="single" w:sz="4" w:space="0" w:color="000000"/>
              <w:bottom w:val="single" w:sz="4" w:space="0" w:color="000000"/>
              <w:right w:val="single" w:sz="4" w:space="0" w:color="000000"/>
            </w:tcBorders>
          </w:tcPr>
          <w:p w14:paraId="7D91E8F2" w14:textId="77777777" w:rsidR="00980F57" w:rsidRPr="00DB5D84" w:rsidRDefault="00980F57" w:rsidP="00980F57">
            <w:pPr>
              <w:pStyle w:val="Default"/>
              <w:spacing w:line="276" w:lineRule="auto"/>
              <w:jc w:val="both"/>
              <w:rPr>
                <w:rFonts w:ascii="Arial Narrow" w:hAnsi="Arial Narrow" w:cs="Arial"/>
                <w:color w:val="auto"/>
                <w:sz w:val="22"/>
                <w:szCs w:val="22"/>
              </w:rPr>
            </w:pPr>
          </w:p>
        </w:tc>
      </w:tr>
      <w:tr w:rsidR="00980F57" w:rsidRPr="00DB5D84" w14:paraId="7F2AC690"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3250DEF5" w14:textId="77777777" w:rsidR="00980F57" w:rsidRPr="00DB5D84" w:rsidRDefault="00980F57" w:rsidP="00980F57">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63862396" w14:textId="77777777" w:rsidR="00980F57" w:rsidRPr="00DB5D84" w:rsidRDefault="00980F57" w:rsidP="00980F57">
            <w:pPr>
              <w:pStyle w:val="Default"/>
              <w:spacing w:line="276" w:lineRule="auto"/>
              <w:jc w:val="both"/>
              <w:rPr>
                <w:rFonts w:ascii="Arial Narrow" w:hAnsi="Arial Narrow" w:cs="Arial"/>
                <w:b/>
                <w:color w:val="auto"/>
                <w:sz w:val="22"/>
                <w:szCs w:val="22"/>
              </w:rPr>
            </w:pPr>
            <w:r w:rsidRPr="00DB5D84">
              <w:rPr>
                <w:rFonts w:ascii="Arial Narrow" w:hAnsi="Arial Narrow" w:cs="Arial"/>
                <w:color w:val="auto"/>
                <w:sz w:val="22"/>
                <w:szCs w:val="22"/>
              </w:rPr>
              <w:t>1) Proximity to residential areas</w:t>
            </w:r>
          </w:p>
        </w:tc>
        <w:tc>
          <w:tcPr>
            <w:tcW w:w="2331" w:type="pct"/>
            <w:gridSpan w:val="3"/>
            <w:tcBorders>
              <w:top w:val="single" w:sz="4" w:space="0" w:color="000000"/>
              <w:left w:val="single" w:sz="4" w:space="0" w:color="000000"/>
              <w:bottom w:val="single" w:sz="4" w:space="0" w:color="000000"/>
              <w:right w:val="single" w:sz="4" w:space="0" w:color="000000"/>
            </w:tcBorders>
          </w:tcPr>
          <w:p w14:paraId="2C100F61" w14:textId="77777777" w:rsidR="00980F57" w:rsidRPr="00DB5D84" w:rsidRDefault="00980F57" w:rsidP="00980F57">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Available near by</w:t>
            </w:r>
          </w:p>
        </w:tc>
      </w:tr>
      <w:tr w:rsidR="00980F57" w:rsidRPr="00DB5D84" w14:paraId="6D276588"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271089B6" w14:textId="77777777" w:rsidR="00980F57" w:rsidRPr="00DB5D84" w:rsidRDefault="00980F57" w:rsidP="00980F57">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407FC749" w14:textId="77777777" w:rsidR="00980F57" w:rsidRPr="00DB5D84" w:rsidRDefault="00980F57" w:rsidP="00980F57">
            <w:pPr>
              <w:pStyle w:val="Default"/>
              <w:spacing w:line="276" w:lineRule="auto"/>
              <w:jc w:val="both"/>
              <w:rPr>
                <w:rFonts w:ascii="Arial Narrow" w:hAnsi="Arial Narrow" w:cs="Arial"/>
                <w:b/>
                <w:color w:val="auto"/>
                <w:sz w:val="22"/>
                <w:szCs w:val="22"/>
              </w:rPr>
            </w:pPr>
            <w:r w:rsidRPr="00DB5D84">
              <w:rPr>
                <w:rFonts w:ascii="Arial Narrow" w:hAnsi="Arial Narrow" w:cs="Arial"/>
                <w:color w:val="auto"/>
                <w:sz w:val="22"/>
                <w:szCs w:val="22"/>
              </w:rPr>
              <w:t>2) Availability of public transport facilities</w:t>
            </w:r>
          </w:p>
        </w:tc>
        <w:tc>
          <w:tcPr>
            <w:tcW w:w="2331" w:type="pct"/>
            <w:gridSpan w:val="3"/>
            <w:tcBorders>
              <w:top w:val="single" w:sz="4" w:space="0" w:color="000000"/>
              <w:left w:val="single" w:sz="4" w:space="0" w:color="000000"/>
              <w:bottom w:val="single" w:sz="4" w:space="0" w:color="000000"/>
              <w:right w:val="single" w:sz="4" w:space="0" w:color="000000"/>
            </w:tcBorders>
          </w:tcPr>
          <w:p w14:paraId="010D0FE5" w14:textId="77777777"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Bus, Auto, Private vehicles etc.</w:t>
            </w:r>
          </w:p>
        </w:tc>
      </w:tr>
      <w:tr w:rsidR="00980F57" w:rsidRPr="00DB5D84" w14:paraId="03E2EA2C"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1B6F0C18" w14:textId="77777777" w:rsidR="00980F57" w:rsidRPr="00DB5D84" w:rsidRDefault="00980F57" w:rsidP="00980F57">
            <w:pPr>
              <w:pStyle w:val="Default"/>
              <w:spacing w:line="276" w:lineRule="auto"/>
              <w:ind w:left="142"/>
              <w:jc w:val="center"/>
              <w:rPr>
                <w:rFonts w:ascii="Arial Narrow" w:hAnsi="Arial Narrow" w:cs="Arial"/>
                <w:color w:val="auto"/>
                <w:sz w:val="22"/>
                <w:szCs w:val="22"/>
              </w:rPr>
            </w:pPr>
            <w:r w:rsidRPr="00DB5D84">
              <w:rPr>
                <w:rFonts w:ascii="Arial Narrow" w:hAnsi="Arial Narrow" w:cs="Arial"/>
                <w:color w:val="auto"/>
                <w:sz w:val="22"/>
                <w:szCs w:val="22"/>
              </w:rPr>
              <w:t>XIV.</w:t>
            </w:r>
          </w:p>
        </w:tc>
        <w:tc>
          <w:tcPr>
            <w:tcW w:w="2169" w:type="pct"/>
            <w:gridSpan w:val="3"/>
            <w:tcBorders>
              <w:top w:val="single" w:sz="4" w:space="0" w:color="000000"/>
              <w:left w:val="single" w:sz="4" w:space="0" w:color="000000"/>
              <w:bottom w:val="single" w:sz="4" w:space="0" w:color="000000"/>
              <w:right w:val="single" w:sz="4" w:space="0" w:color="000000"/>
            </w:tcBorders>
          </w:tcPr>
          <w:p w14:paraId="0E2FB323" w14:textId="77777777"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Valuation</w:t>
            </w:r>
          </w:p>
        </w:tc>
        <w:tc>
          <w:tcPr>
            <w:tcW w:w="2331" w:type="pct"/>
            <w:gridSpan w:val="3"/>
            <w:tcBorders>
              <w:top w:val="single" w:sz="4" w:space="0" w:color="000000"/>
              <w:left w:val="single" w:sz="4" w:space="0" w:color="000000"/>
              <w:bottom w:val="single" w:sz="4" w:space="0" w:color="000000"/>
              <w:right w:val="single" w:sz="4" w:space="0" w:color="000000"/>
            </w:tcBorders>
          </w:tcPr>
          <w:p w14:paraId="56F804F4" w14:textId="77777777" w:rsidR="00980F57" w:rsidRPr="00DB5D84" w:rsidRDefault="00980F57" w:rsidP="00980F57">
            <w:pPr>
              <w:pStyle w:val="Default"/>
              <w:spacing w:line="276" w:lineRule="auto"/>
              <w:jc w:val="both"/>
              <w:rPr>
                <w:rFonts w:ascii="Arial Narrow" w:hAnsi="Arial Narrow" w:cs="Arial"/>
                <w:color w:val="auto"/>
                <w:sz w:val="22"/>
                <w:szCs w:val="22"/>
              </w:rPr>
            </w:pPr>
          </w:p>
        </w:tc>
      </w:tr>
      <w:tr w:rsidR="00980F57" w:rsidRPr="00DB5D84" w14:paraId="22B10648" w14:textId="77777777" w:rsidTr="007F1BEC">
        <w:trPr>
          <w:trHeight w:val="20"/>
          <w:jc w:val="center"/>
        </w:trPr>
        <w:tc>
          <w:tcPr>
            <w:tcW w:w="500" w:type="pct"/>
            <w:tcBorders>
              <w:top w:val="single" w:sz="4" w:space="0" w:color="000000"/>
              <w:left w:val="single" w:sz="4" w:space="0" w:color="000000"/>
              <w:bottom w:val="single" w:sz="4" w:space="0" w:color="000000"/>
              <w:right w:val="single" w:sz="4" w:space="0" w:color="000000"/>
            </w:tcBorders>
          </w:tcPr>
          <w:p w14:paraId="333E522F" w14:textId="77777777" w:rsidR="00980F57" w:rsidRPr="00DB5D84" w:rsidRDefault="00980F57" w:rsidP="00980F57">
            <w:pPr>
              <w:pStyle w:val="Default"/>
              <w:numPr>
                <w:ilvl w:val="0"/>
                <w:numId w:val="20"/>
              </w:numPr>
              <w:spacing w:line="276" w:lineRule="auto"/>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78E39163" w14:textId="77777777"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Methodology of valuation –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 </w:t>
            </w:r>
          </w:p>
        </w:tc>
        <w:tc>
          <w:tcPr>
            <w:tcW w:w="2331" w:type="pct"/>
            <w:gridSpan w:val="3"/>
            <w:tcBorders>
              <w:top w:val="single" w:sz="4" w:space="0" w:color="000000"/>
              <w:left w:val="single" w:sz="4" w:space="0" w:color="000000"/>
              <w:bottom w:val="single" w:sz="4" w:space="0" w:color="000000"/>
              <w:right w:val="single" w:sz="4" w:space="0" w:color="000000"/>
            </w:tcBorders>
          </w:tcPr>
          <w:p w14:paraId="4D4D8BA2" w14:textId="77777777"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Land cost can be estimated using the Sales Comparison Approach by studying recent sales of land close to the subject property, and these sales should be comparable in size and location with subject property. </w:t>
            </w:r>
          </w:p>
          <w:p w14:paraId="32F2ABAE" w14:textId="77777777" w:rsidR="00980F57" w:rsidRPr="00DB5D84" w:rsidRDefault="00980F57" w:rsidP="00980F57">
            <w:pPr>
              <w:pStyle w:val="Default"/>
              <w:spacing w:line="276" w:lineRule="auto"/>
              <w:jc w:val="both"/>
              <w:rPr>
                <w:rFonts w:ascii="Arial Narrow" w:hAnsi="Arial Narrow" w:cs="Arial"/>
                <w:color w:val="auto"/>
                <w:sz w:val="22"/>
                <w:szCs w:val="22"/>
              </w:rPr>
            </w:pPr>
          </w:p>
        </w:tc>
      </w:tr>
      <w:tr w:rsidR="00980F57" w:rsidRPr="00DB5D84" w14:paraId="707798E5" w14:textId="77777777" w:rsidTr="007F1BEC">
        <w:trPr>
          <w:trHeight w:val="1047"/>
          <w:jc w:val="center"/>
        </w:trPr>
        <w:tc>
          <w:tcPr>
            <w:tcW w:w="500" w:type="pct"/>
            <w:tcBorders>
              <w:top w:val="single" w:sz="4" w:space="0" w:color="000000"/>
              <w:left w:val="single" w:sz="4" w:space="0" w:color="000000"/>
              <w:bottom w:val="single" w:sz="4" w:space="0" w:color="000000"/>
              <w:right w:val="single" w:sz="4" w:space="0" w:color="000000"/>
            </w:tcBorders>
          </w:tcPr>
          <w:p w14:paraId="7C4ACA59" w14:textId="77777777" w:rsidR="00980F57" w:rsidRPr="00A5609B" w:rsidRDefault="00980F57" w:rsidP="00980F57">
            <w:pPr>
              <w:pStyle w:val="Default"/>
              <w:spacing w:line="276" w:lineRule="auto"/>
              <w:ind w:left="142"/>
              <w:jc w:val="center"/>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5C41C280" w14:textId="77777777"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Prevailing Market Rate/Price trend of the Property in the locality/city from property search sites viz magickbricks.com, 99acres.com, makaan.com etc. if available. </w:t>
            </w:r>
          </w:p>
        </w:tc>
        <w:tc>
          <w:tcPr>
            <w:tcW w:w="2331" w:type="pct"/>
            <w:gridSpan w:val="3"/>
            <w:tcBorders>
              <w:top w:val="single" w:sz="4" w:space="0" w:color="000000"/>
              <w:left w:val="single" w:sz="4" w:space="0" w:color="000000"/>
              <w:bottom w:val="single" w:sz="4" w:space="0" w:color="000000"/>
              <w:right w:val="single" w:sz="4" w:space="0" w:color="000000"/>
            </w:tcBorders>
          </w:tcPr>
          <w:p w14:paraId="61CF803D" w14:textId="57185EE7" w:rsidR="00980F57" w:rsidRPr="00DB5D84" w:rsidRDefault="00737DC4" w:rsidP="00980F57">
            <w:pPr>
              <w:pStyle w:val="Default"/>
              <w:spacing w:line="276" w:lineRule="auto"/>
              <w:jc w:val="both"/>
              <w:rPr>
                <w:rFonts w:ascii="Arial Narrow" w:hAnsi="Arial Narrow" w:cs="Arial"/>
                <w:color w:val="auto"/>
                <w:sz w:val="22"/>
                <w:szCs w:val="22"/>
              </w:rPr>
            </w:pPr>
            <w:r w:rsidRPr="00DC60EB">
              <w:rPr>
                <w:rFonts w:ascii="Arial" w:hAnsi="Arial" w:cs="Arial"/>
                <w:color w:val="auto"/>
                <w:sz w:val="22"/>
                <w:szCs w:val="22"/>
              </w:rPr>
              <w:t>₹</w:t>
            </w:r>
            <w:r w:rsidRPr="00DC60EB">
              <w:rPr>
                <w:rFonts w:ascii="Arial Narrow" w:eastAsia="Arial Narrow" w:hAnsi="Arial Narrow" w:cs="Arial Narrow"/>
                <w:color w:val="auto"/>
                <w:sz w:val="22"/>
                <w:szCs w:val="22"/>
              </w:rPr>
              <w:t xml:space="preserve"> </w:t>
            </w:r>
            <w:r>
              <w:rPr>
                <w:rFonts w:ascii="Arial Narrow" w:eastAsia="Arial Narrow" w:hAnsi="Arial Narrow" w:cs="Arial Narrow"/>
                <w:color w:val="auto"/>
                <w:sz w:val="22"/>
                <w:szCs w:val="22"/>
              </w:rPr>
              <w:t>4,500</w:t>
            </w:r>
            <w:r w:rsidRPr="00DC60EB">
              <w:rPr>
                <w:rFonts w:ascii="Arial Narrow" w:eastAsia="Arial Narrow" w:hAnsi="Arial Narrow" w:cs="Arial Narrow"/>
                <w:color w:val="auto"/>
                <w:sz w:val="22"/>
                <w:szCs w:val="22"/>
              </w:rPr>
              <w:t xml:space="preserve">/- to </w:t>
            </w:r>
            <w:r w:rsidRPr="00DC60EB">
              <w:rPr>
                <w:rFonts w:ascii="Arial" w:hAnsi="Arial" w:cs="Arial"/>
                <w:color w:val="auto"/>
                <w:sz w:val="22"/>
                <w:szCs w:val="22"/>
              </w:rPr>
              <w:t>₹</w:t>
            </w:r>
            <w:r w:rsidRPr="00DC60EB">
              <w:rPr>
                <w:rFonts w:ascii="Arial Narrow" w:eastAsia="Arial Narrow" w:hAnsi="Arial Narrow" w:cs="Arial Narrow"/>
                <w:color w:val="auto"/>
                <w:sz w:val="22"/>
                <w:szCs w:val="22"/>
              </w:rPr>
              <w:t xml:space="preserve"> </w:t>
            </w:r>
            <w:r>
              <w:rPr>
                <w:rFonts w:ascii="Arial Narrow" w:eastAsia="Arial Narrow" w:hAnsi="Arial Narrow" w:cs="Arial Narrow"/>
                <w:color w:val="auto"/>
                <w:sz w:val="22"/>
                <w:szCs w:val="22"/>
              </w:rPr>
              <w:t>5,500</w:t>
            </w:r>
            <w:r w:rsidRPr="00DC60EB">
              <w:rPr>
                <w:rFonts w:ascii="Arial Narrow" w:eastAsia="Arial Narrow" w:hAnsi="Arial Narrow" w:cs="Arial Narrow"/>
                <w:color w:val="auto"/>
                <w:sz w:val="22"/>
                <w:szCs w:val="22"/>
              </w:rPr>
              <w:t>/-</w:t>
            </w:r>
            <w:r w:rsidRPr="00447D58">
              <w:rPr>
                <w:rFonts w:ascii="Arial Narrow" w:eastAsia="Arial Narrow" w:hAnsi="Arial Narrow" w:cs="Arial Narrow"/>
                <w:color w:val="auto"/>
                <w:sz w:val="22"/>
                <w:szCs w:val="22"/>
              </w:rPr>
              <w:t xml:space="preserve"> per Sq.</w:t>
            </w:r>
            <w:r>
              <w:rPr>
                <w:rFonts w:ascii="Arial Narrow" w:eastAsia="Arial Narrow" w:hAnsi="Arial Narrow" w:cs="Arial Narrow"/>
                <w:color w:val="auto"/>
                <w:sz w:val="22"/>
                <w:szCs w:val="22"/>
              </w:rPr>
              <w:t xml:space="preserve"> M.</w:t>
            </w:r>
            <w:r w:rsidRPr="00447D58">
              <w:rPr>
                <w:rFonts w:ascii="Arial Narrow" w:eastAsia="Arial Narrow" w:hAnsi="Arial Narrow" w:cs="Arial Narrow"/>
                <w:color w:val="auto"/>
                <w:sz w:val="22"/>
                <w:szCs w:val="22"/>
              </w:rPr>
              <w:t xml:space="preserve"> on </w:t>
            </w:r>
            <w:r>
              <w:rPr>
                <w:rFonts w:ascii="Arial Narrow" w:eastAsia="Arial Narrow" w:hAnsi="Arial Narrow" w:cs="Arial Narrow"/>
                <w:color w:val="auto"/>
                <w:sz w:val="22"/>
                <w:szCs w:val="22"/>
              </w:rPr>
              <w:t xml:space="preserve">large </w:t>
            </w:r>
            <w:r w:rsidRPr="00447D58">
              <w:rPr>
                <w:rFonts w:ascii="Arial Narrow" w:eastAsia="Arial Narrow" w:hAnsi="Arial Narrow" w:cs="Arial Narrow"/>
                <w:color w:val="auto"/>
                <w:sz w:val="22"/>
                <w:szCs w:val="22"/>
              </w:rPr>
              <w:t>land area</w:t>
            </w:r>
            <w:r w:rsidRPr="00447D58">
              <w:rPr>
                <w:rFonts w:ascii="Arial Narrow" w:hAnsi="Arial Narrow" w:cs="Arial"/>
                <w:color w:val="auto"/>
                <w:sz w:val="22"/>
                <w:szCs w:val="22"/>
              </w:rPr>
              <w:t xml:space="preserve"> Considering the rate with attached report, current market conditions, demand and supply position, </w:t>
            </w:r>
            <w:r>
              <w:rPr>
                <w:rFonts w:ascii="Arial Narrow" w:hAnsi="Arial Narrow" w:cs="Arial"/>
                <w:color w:val="auto"/>
                <w:sz w:val="22"/>
                <w:szCs w:val="22"/>
              </w:rPr>
              <w:t>Industrial</w:t>
            </w:r>
            <w:r w:rsidRPr="00447D58">
              <w:rPr>
                <w:rFonts w:ascii="Arial Narrow" w:hAnsi="Arial Narrow" w:cs="Arial"/>
                <w:color w:val="auto"/>
                <w:sz w:val="22"/>
                <w:szCs w:val="22"/>
              </w:rPr>
              <w:t xml:space="preserve"> Land size, location, upswing in real estate prices, sustained demand for land, all round development of </w:t>
            </w:r>
            <w:r>
              <w:rPr>
                <w:rFonts w:ascii="Arial Narrow" w:hAnsi="Arial Narrow" w:cs="Arial"/>
                <w:color w:val="auto"/>
                <w:sz w:val="22"/>
                <w:szCs w:val="22"/>
              </w:rPr>
              <w:t>industrial</w:t>
            </w:r>
            <w:r w:rsidRPr="00447D58">
              <w:rPr>
                <w:rFonts w:ascii="Arial Narrow" w:hAnsi="Arial Narrow" w:cs="Arial"/>
                <w:color w:val="auto"/>
                <w:sz w:val="22"/>
                <w:szCs w:val="22"/>
              </w:rPr>
              <w:t xml:space="preserve"> application in the locality etc. We estimate</w:t>
            </w:r>
            <w:r>
              <w:rPr>
                <w:rFonts w:ascii="Arial Narrow" w:hAnsi="Arial Narrow" w:cs="Arial"/>
                <w:color w:val="auto"/>
                <w:sz w:val="22"/>
                <w:szCs w:val="22"/>
              </w:rPr>
              <w:t xml:space="preserve"> </w:t>
            </w:r>
            <w:r w:rsidRPr="00DC60EB">
              <w:rPr>
                <w:rFonts w:ascii="Arial" w:hAnsi="Arial" w:cs="Arial"/>
                <w:color w:val="auto"/>
                <w:sz w:val="22"/>
                <w:szCs w:val="22"/>
              </w:rPr>
              <w:t>₹</w:t>
            </w:r>
            <w:r w:rsidRPr="00DC60EB">
              <w:rPr>
                <w:rFonts w:ascii="Arial Narrow" w:hAnsi="Arial Narrow" w:cs="Arial"/>
                <w:color w:val="auto"/>
                <w:sz w:val="22"/>
                <w:szCs w:val="22"/>
              </w:rPr>
              <w:t xml:space="preserve"> </w:t>
            </w:r>
            <w:r>
              <w:rPr>
                <w:rFonts w:ascii="Arial Narrow" w:hAnsi="Arial Narrow" w:cs="Arial"/>
                <w:color w:val="auto"/>
                <w:sz w:val="22"/>
                <w:szCs w:val="22"/>
              </w:rPr>
              <w:t>5,000</w:t>
            </w:r>
            <w:r w:rsidRPr="00DC60EB">
              <w:rPr>
                <w:rFonts w:ascii="Arial Narrow" w:hAnsi="Arial Narrow" w:cs="Arial"/>
                <w:color w:val="auto"/>
                <w:sz w:val="22"/>
                <w:szCs w:val="22"/>
              </w:rPr>
              <w:t>/- per</w:t>
            </w:r>
            <w:r w:rsidRPr="00447D58">
              <w:rPr>
                <w:rFonts w:ascii="Arial Narrow" w:hAnsi="Arial Narrow" w:cs="Arial"/>
                <w:color w:val="auto"/>
                <w:sz w:val="22"/>
                <w:szCs w:val="22"/>
              </w:rPr>
              <w:t xml:space="preserve"> Sq. </w:t>
            </w:r>
            <w:r>
              <w:rPr>
                <w:rFonts w:ascii="Arial Narrow" w:hAnsi="Arial Narrow" w:cs="Arial"/>
                <w:color w:val="auto"/>
                <w:sz w:val="22"/>
                <w:szCs w:val="22"/>
              </w:rPr>
              <w:t>M.</w:t>
            </w:r>
            <w:r w:rsidRPr="004A5EC2">
              <w:rPr>
                <w:rFonts w:ascii="Arial Narrow" w:hAnsi="Arial Narrow" w:cs="Arial"/>
                <w:color w:val="auto"/>
                <w:sz w:val="22"/>
                <w:szCs w:val="22"/>
              </w:rPr>
              <w:t xml:space="preserve"> on </w:t>
            </w:r>
            <w:r>
              <w:rPr>
                <w:rFonts w:ascii="Arial Narrow" w:hAnsi="Arial Narrow" w:cs="Arial"/>
                <w:color w:val="auto"/>
                <w:sz w:val="22"/>
                <w:szCs w:val="22"/>
              </w:rPr>
              <w:t xml:space="preserve">large </w:t>
            </w:r>
            <w:r w:rsidRPr="004A5EC2">
              <w:rPr>
                <w:rFonts w:ascii="Arial Narrow" w:hAnsi="Arial Narrow" w:cs="Arial"/>
                <w:color w:val="auto"/>
                <w:sz w:val="22"/>
                <w:szCs w:val="22"/>
              </w:rPr>
              <w:t>land Area</w:t>
            </w:r>
            <w:r>
              <w:rPr>
                <w:rFonts w:ascii="Arial Narrow" w:hAnsi="Arial Narrow" w:cs="Arial"/>
                <w:color w:val="auto"/>
                <w:sz w:val="22"/>
                <w:szCs w:val="22"/>
              </w:rPr>
              <w:t>.</w:t>
            </w:r>
          </w:p>
        </w:tc>
      </w:tr>
      <w:tr w:rsidR="00737DC4" w:rsidRPr="00DB5D84" w14:paraId="045CEC94" w14:textId="77777777" w:rsidTr="007F1BEC">
        <w:trPr>
          <w:trHeight w:val="20"/>
          <w:jc w:val="center"/>
        </w:trPr>
        <w:tc>
          <w:tcPr>
            <w:tcW w:w="500" w:type="pct"/>
            <w:tcBorders>
              <w:top w:val="single" w:sz="4" w:space="0" w:color="000000"/>
              <w:left w:val="single" w:sz="4" w:space="0" w:color="000000"/>
              <w:bottom w:val="single" w:sz="4" w:space="0" w:color="auto"/>
              <w:right w:val="single" w:sz="4" w:space="0" w:color="000000"/>
            </w:tcBorders>
          </w:tcPr>
          <w:p w14:paraId="3731893F" w14:textId="77777777" w:rsidR="00737DC4" w:rsidRPr="00A5609B" w:rsidRDefault="00737DC4" w:rsidP="00737DC4">
            <w:pPr>
              <w:pStyle w:val="Default"/>
              <w:spacing w:line="276" w:lineRule="auto"/>
              <w:ind w:left="142"/>
              <w:rPr>
                <w:rFonts w:ascii="Arial Narrow" w:hAnsi="Arial Narrow" w:cs="Arial"/>
                <w:color w:val="auto"/>
                <w:sz w:val="22"/>
                <w:szCs w:val="22"/>
              </w:rPr>
            </w:pPr>
          </w:p>
        </w:tc>
        <w:tc>
          <w:tcPr>
            <w:tcW w:w="2169" w:type="pct"/>
            <w:gridSpan w:val="3"/>
            <w:tcBorders>
              <w:top w:val="single" w:sz="4" w:space="0" w:color="000000"/>
              <w:left w:val="single" w:sz="4" w:space="0" w:color="000000"/>
              <w:bottom w:val="single" w:sz="4" w:space="0" w:color="000000"/>
              <w:right w:val="single" w:sz="4" w:space="0" w:color="000000"/>
            </w:tcBorders>
          </w:tcPr>
          <w:p w14:paraId="026AF9B3" w14:textId="184C6B56" w:rsidR="00737DC4" w:rsidRPr="00DB5D84" w:rsidRDefault="00737DC4" w:rsidP="00737DC4">
            <w:pPr>
              <w:pStyle w:val="Default"/>
              <w:spacing w:line="276" w:lineRule="auto"/>
              <w:jc w:val="both"/>
              <w:rPr>
                <w:rFonts w:ascii="Arial Narrow" w:hAnsi="Arial Narrow" w:cs="Arial"/>
                <w:color w:val="auto"/>
                <w:sz w:val="22"/>
                <w:szCs w:val="22"/>
              </w:rPr>
            </w:pPr>
            <w:r w:rsidRPr="004C3433">
              <w:rPr>
                <w:rFonts w:ascii="Arial Narrow" w:hAnsi="Arial Narrow"/>
                <w:color w:val="auto"/>
                <w:sz w:val="22"/>
                <w:szCs w:val="22"/>
              </w:rPr>
              <w:t>Guideline rate obtained from the Register’s Office (evidence thereof to be enclosed)</w:t>
            </w:r>
          </w:p>
        </w:tc>
        <w:tc>
          <w:tcPr>
            <w:tcW w:w="2331" w:type="pct"/>
            <w:gridSpan w:val="3"/>
            <w:tcBorders>
              <w:top w:val="single" w:sz="4" w:space="0" w:color="000000"/>
              <w:left w:val="single" w:sz="4" w:space="0" w:color="000000"/>
              <w:bottom w:val="single" w:sz="4" w:space="0" w:color="000000"/>
              <w:right w:val="single" w:sz="4" w:space="0" w:color="000000"/>
            </w:tcBorders>
          </w:tcPr>
          <w:p w14:paraId="46BE83CE" w14:textId="77777777" w:rsidR="00737DC4" w:rsidRDefault="00737DC4" w:rsidP="00737DC4">
            <w:pPr>
              <w:spacing w:line="276" w:lineRule="auto"/>
              <w:jc w:val="both"/>
              <w:rPr>
                <w:rFonts w:ascii="Arial Narrow" w:eastAsia="Arial Narrow" w:hAnsi="Arial Narrow" w:cs="Arial Narrow"/>
                <w:sz w:val="22"/>
                <w:szCs w:val="22"/>
              </w:rPr>
            </w:pPr>
            <w:r w:rsidRPr="00DB5D84">
              <w:rPr>
                <w:rFonts w:ascii="Arial Narrow" w:hAnsi="Arial Narrow" w:cs="Arial"/>
                <w:sz w:val="22"/>
                <w:szCs w:val="22"/>
              </w:rPr>
              <w:t xml:space="preserve">Guide Line Rate obtained by official Web Site of </w:t>
            </w:r>
            <w:r w:rsidRPr="00DB5D84">
              <w:rPr>
                <w:rFonts w:ascii="Arial Narrow" w:hAnsi="Arial Narrow" w:cs="Arial"/>
                <w:b/>
                <w:bCs/>
                <w:sz w:val="22"/>
                <w:szCs w:val="22"/>
              </w:rPr>
              <w:t>“MPIDC”</w:t>
            </w:r>
          </w:p>
          <w:p w14:paraId="15D34D35" w14:textId="77777777" w:rsidR="00737DC4" w:rsidRPr="00DB5D84" w:rsidRDefault="00737DC4" w:rsidP="00737DC4">
            <w:pPr>
              <w:spacing w:line="276" w:lineRule="auto"/>
              <w:jc w:val="both"/>
              <w:rPr>
                <w:rFonts w:ascii="Arial Narrow" w:eastAsia="Arial Narrow" w:hAnsi="Arial Narrow" w:cs="Arial Narrow"/>
                <w:sz w:val="22"/>
                <w:szCs w:val="22"/>
              </w:rPr>
            </w:pPr>
          </w:p>
          <w:tbl>
            <w:tblPr>
              <w:tblpPr w:leftFromText="180" w:rightFromText="180" w:vertAnchor="text" w:horzAnchor="margin" w:tblpY="-111"/>
              <w:tblOverlap w:val="never"/>
              <w:tblW w:w="3260" w:type="dxa"/>
              <w:tblLook w:val="04A0" w:firstRow="1" w:lastRow="0" w:firstColumn="1" w:lastColumn="0" w:noHBand="0" w:noVBand="1"/>
            </w:tblPr>
            <w:tblGrid>
              <w:gridCol w:w="2263"/>
              <w:gridCol w:w="997"/>
            </w:tblGrid>
            <w:tr w:rsidR="00737DC4" w:rsidRPr="00A5609B" w14:paraId="344D9B4A" w14:textId="77777777" w:rsidTr="007C4E39">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595C9" w14:textId="77777777" w:rsidR="00737DC4" w:rsidRPr="00DB5D84" w:rsidRDefault="00737DC4" w:rsidP="00737DC4">
                  <w:pPr>
                    <w:rPr>
                      <w:rFonts w:ascii="Arial Narrow" w:hAnsi="Arial Narrow" w:cs="Calibri"/>
                      <w:sz w:val="22"/>
                      <w:szCs w:val="22"/>
                      <w:lang w:bidi="hi-IN"/>
                    </w:rPr>
                  </w:pPr>
                  <w:r w:rsidRPr="00DB5D84">
                    <w:rPr>
                      <w:rFonts w:ascii="Arial Narrow" w:hAnsi="Arial Narrow" w:cs="Calibri"/>
                      <w:sz w:val="22"/>
                      <w:szCs w:val="22"/>
                    </w:rPr>
                    <w:lastRenderedPageBreak/>
                    <w:t>Land Rate</w:t>
                  </w:r>
                  <w:r>
                    <w:rPr>
                      <w:rFonts w:ascii="Arial Narrow" w:hAnsi="Arial Narrow" w:cs="Calibri"/>
                      <w:sz w:val="22"/>
                      <w:szCs w:val="22"/>
                    </w:rPr>
                    <w:t xml:space="preserve"> per Sq. M.</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14:paraId="16902E51" w14:textId="77777777" w:rsidR="00737DC4" w:rsidRPr="00DB5D84" w:rsidRDefault="00737DC4" w:rsidP="00737DC4">
                  <w:pPr>
                    <w:jc w:val="right"/>
                    <w:rPr>
                      <w:rFonts w:ascii="Arial Narrow" w:hAnsi="Arial Narrow" w:cs="Calibri"/>
                      <w:sz w:val="22"/>
                      <w:szCs w:val="22"/>
                    </w:rPr>
                  </w:pPr>
                  <w:r w:rsidRPr="00DB5D84">
                    <w:rPr>
                      <w:rFonts w:ascii="Arial Narrow" w:hAnsi="Arial Narrow" w:cs="Calibri"/>
                      <w:sz w:val="22"/>
                      <w:szCs w:val="22"/>
                    </w:rPr>
                    <w:t>1,577</w:t>
                  </w:r>
                  <w:r>
                    <w:rPr>
                      <w:rFonts w:ascii="Arial Narrow" w:hAnsi="Arial Narrow" w:cs="Calibri"/>
                      <w:sz w:val="22"/>
                      <w:szCs w:val="22"/>
                    </w:rPr>
                    <w:t>.00</w:t>
                  </w:r>
                </w:p>
              </w:tc>
            </w:tr>
            <w:tr w:rsidR="00737DC4" w:rsidRPr="00A5609B" w14:paraId="61669B0B" w14:textId="77777777" w:rsidTr="007C4E39">
              <w:trPr>
                <w:trHeight w:val="33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04B32C3" w14:textId="77777777" w:rsidR="00737DC4" w:rsidRPr="00DB5D84" w:rsidRDefault="00737DC4" w:rsidP="00737DC4">
                  <w:pPr>
                    <w:rPr>
                      <w:rFonts w:ascii="Arial Narrow" w:hAnsi="Arial Narrow" w:cs="Calibri"/>
                      <w:sz w:val="22"/>
                      <w:szCs w:val="22"/>
                    </w:rPr>
                  </w:pPr>
                  <w:r w:rsidRPr="00DB5D84">
                    <w:rPr>
                      <w:rFonts w:ascii="Arial Narrow" w:hAnsi="Arial Narrow" w:cs="Calibri"/>
                      <w:sz w:val="22"/>
                      <w:szCs w:val="22"/>
                    </w:rPr>
                    <w:t xml:space="preserve">Development Rate </w:t>
                  </w:r>
                  <w:r>
                    <w:rPr>
                      <w:rFonts w:ascii="Arial Narrow" w:hAnsi="Arial Narrow" w:cs="Calibri"/>
                      <w:sz w:val="22"/>
                      <w:szCs w:val="22"/>
                    </w:rPr>
                    <w:t>per Sq. M.</w:t>
                  </w:r>
                </w:p>
              </w:tc>
              <w:tc>
                <w:tcPr>
                  <w:tcW w:w="997" w:type="dxa"/>
                  <w:tcBorders>
                    <w:top w:val="nil"/>
                    <w:left w:val="nil"/>
                    <w:bottom w:val="single" w:sz="4" w:space="0" w:color="auto"/>
                    <w:right w:val="single" w:sz="4" w:space="0" w:color="auto"/>
                  </w:tcBorders>
                  <w:shd w:val="clear" w:color="auto" w:fill="auto"/>
                  <w:noWrap/>
                  <w:vAlign w:val="bottom"/>
                  <w:hideMark/>
                </w:tcPr>
                <w:p w14:paraId="7FE72440" w14:textId="77777777" w:rsidR="00737DC4" w:rsidRPr="00DB5D84" w:rsidRDefault="00737DC4" w:rsidP="00737DC4">
                  <w:pPr>
                    <w:jc w:val="right"/>
                    <w:rPr>
                      <w:rFonts w:ascii="Arial Narrow" w:hAnsi="Arial Narrow" w:cs="Calibri"/>
                      <w:sz w:val="22"/>
                      <w:szCs w:val="22"/>
                    </w:rPr>
                  </w:pPr>
                  <w:r w:rsidRPr="00DB5D84">
                    <w:rPr>
                      <w:rFonts w:ascii="Arial Narrow" w:hAnsi="Arial Narrow" w:cs="Calibri"/>
                      <w:sz w:val="22"/>
                      <w:szCs w:val="22"/>
                    </w:rPr>
                    <w:t>1,000</w:t>
                  </w:r>
                  <w:r>
                    <w:rPr>
                      <w:rFonts w:ascii="Arial Narrow" w:hAnsi="Arial Narrow" w:cs="Calibri"/>
                      <w:sz w:val="22"/>
                      <w:szCs w:val="22"/>
                    </w:rPr>
                    <w:t>.00</w:t>
                  </w:r>
                </w:p>
              </w:tc>
            </w:tr>
            <w:tr w:rsidR="00737DC4" w:rsidRPr="00A5609B" w14:paraId="61749875" w14:textId="77777777" w:rsidTr="007C4E39">
              <w:trPr>
                <w:trHeight w:val="33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856CF23" w14:textId="77777777" w:rsidR="00737DC4" w:rsidRPr="00DB5D84" w:rsidRDefault="00737DC4" w:rsidP="00737DC4">
                  <w:pPr>
                    <w:spacing w:line="276" w:lineRule="auto"/>
                    <w:rPr>
                      <w:rFonts w:ascii="Arial Narrow" w:hAnsi="Arial Narrow" w:cs="Calibri"/>
                      <w:b/>
                      <w:bCs/>
                      <w:sz w:val="22"/>
                      <w:szCs w:val="22"/>
                    </w:rPr>
                  </w:pPr>
                  <w:r w:rsidRPr="00DB5D84">
                    <w:rPr>
                      <w:rFonts w:ascii="Arial Narrow" w:hAnsi="Arial Narrow" w:cs="Calibri"/>
                      <w:b/>
                      <w:bCs/>
                      <w:sz w:val="22"/>
                      <w:szCs w:val="22"/>
                    </w:rPr>
                    <w:t>Total</w:t>
                  </w:r>
                </w:p>
              </w:tc>
              <w:tc>
                <w:tcPr>
                  <w:tcW w:w="997" w:type="dxa"/>
                  <w:tcBorders>
                    <w:top w:val="nil"/>
                    <w:left w:val="nil"/>
                    <w:bottom w:val="single" w:sz="4" w:space="0" w:color="auto"/>
                    <w:right w:val="single" w:sz="4" w:space="0" w:color="auto"/>
                  </w:tcBorders>
                  <w:shd w:val="clear" w:color="auto" w:fill="auto"/>
                  <w:noWrap/>
                  <w:hideMark/>
                </w:tcPr>
                <w:p w14:paraId="755538E5" w14:textId="77777777" w:rsidR="00737DC4" w:rsidRPr="00DB5D84" w:rsidRDefault="00737DC4" w:rsidP="00737DC4">
                  <w:pPr>
                    <w:jc w:val="center"/>
                    <w:rPr>
                      <w:rFonts w:ascii="Arial Narrow" w:hAnsi="Arial Narrow" w:cs="Calibri"/>
                      <w:b/>
                      <w:bCs/>
                      <w:sz w:val="22"/>
                      <w:szCs w:val="22"/>
                    </w:rPr>
                  </w:pPr>
                  <w:r>
                    <w:rPr>
                      <w:rFonts w:ascii="Arial Narrow" w:hAnsi="Arial Narrow" w:cs="Calibri"/>
                      <w:b/>
                      <w:bCs/>
                      <w:sz w:val="22"/>
                      <w:szCs w:val="22"/>
                    </w:rPr>
                    <w:t>2,577.00</w:t>
                  </w:r>
                </w:p>
              </w:tc>
            </w:tr>
          </w:tbl>
          <w:p w14:paraId="591B38BF" w14:textId="77777777" w:rsidR="00737DC4" w:rsidRPr="00A5609B" w:rsidRDefault="00737DC4" w:rsidP="00737DC4">
            <w:pPr>
              <w:rPr>
                <w:rFonts w:ascii="Arial Narrow" w:eastAsia="Arial Narrow" w:hAnsi="Arial Narrow"/>
              </w:rPr>
            </w:pPr>
          </w:p>
        </w:tc>
      </w:tr>
      <w:tr w:rsidR="00980F57" w:rsidRPr="00DB5D84" w14:paraId="0D5D7400" w14:textId="77777777" w:rsidTr="007F1BEC">
        <w:trPr>
          <w:trHeight w:val="81"/>
          <w:jc w:val="center"/>
        </w:trPr>
        <w:tc>
          <w:tcPr>
            <w:tcW w:w="500" w:type="pct"/>
            <w:vMerge w:val="restart"/>
            <w:tcBorders>
              <w:top w:val="single" w:sz="4" w:space="0" w:color="auto"/>
              <w:left w:val="single" w:sz="4" w:space="0" w:color="auto"/>
              <w:bottom w:val="single" w:sz="4" w:space="0" w:color="auto"/>
              <w:right w:val="single" w:sz="4" w:space="0" w:color="auto"/>
            </w:tcBorders>
          </w:tcPr>
          <w:p w14:paraId="16B67856" w14:textId="77777777" w:rsidR="00980F57" w:rsidRPr="00DB5D84" w:rsidRDefault="00980F57" w:rsidP="00980F57">
            <w:pPr>
              <w:pStyle w:val="Default"/>
              <w:spacing w:line="276" w:lineRule="auto"/>
              <w:ind w:left="142"/>
              <w:jc w:val="center"/>
              <w:rPr>
                <w:rFonts w:ascii="Arial Narrow" w:hAnsi="Arial Narrow" w:cs="Arial"/>
                <w:color w:val="auto"/>
                <w:sz w:val="22"/>
                <w:szCs w:val="22"/>
              </w:rPr>
            </w:pPr>
            <w:r w:rsidRPr="00DB5D84">
              <w:rPr>
                <w:rFonts w:ascii="Arial Narrow" w:hAnsi="Arial Narrow" w:cs="Arial"/>
                <w:color w:val="auto"/>
                <w:sz w:val="22"/>
                <w:szCs w:val="22"/>
              </w:rPr>
              <w:lastRenderedPageBreak/>
              <w:t>3</w:t>
            </w:r>
          </w:p>
        </w:tc>
        <w:tc>
          <w:tcPr>
            <w:tcW w:w="2169" w:type="pct"/>
            <w:gridSpan w:val="3"/>
            <w:tcBorders>
              <w:top w:val="single" w:sz="4" w:space="0" w:color="auto"/>
              <w:left w:val="single" w:sz="4" w:space="0" w:color="auto"/>
              <w:bottom w:val="single" w:sz="4" w:space="0" w:color="auto"/>
              <w:right w:val="single" w:sz="4" w:space="0" w:color="auto"/>
            </w:tcBorders>
          </w:tcPr>
          <w:p w14:paraId="71332FB0" w14:textId="77777777" w:rsidR="00980F57" w:rsidRPr="00DB5D84" w:rsidRDefault="00980F57" w:rsidP="00980F57">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Summary of Valuation</w:t>
            </w:r>
          </w:p>
        </w:tc>
        <w:tc>
          <w:tcPr>
            <w:tcW w:w="2331" w:type="pct"/>
            <w:gridSpan w:val="3"/>
            <w:tcBorders>
              <w:top w:val="single" w:sz="4" w:space="0" w:color="000000"/>
              <w:left w:val="single" w:sz="4" w:space="0" w:color="auto"/>
              <w:bottom w:val="single" w:sz="4" w:space="0" w:color="auto"/>
              <w:right w:val="single" w:sz="4" w:space="0" w:color="000000"/>
            </w:tcBorders>
          </w:tcPr>
          <w:p w14:paraId="53B978D5" w14:textId="77777777" w:rsidR="00980F57" w:rsidRPr="00DB5D84" w:rsidRDefault="00980F57" w:rsidP="00980F57">
            <w:pPr>
              <w:pStyle w:val="Default"/>
              <w:spacing w:line="276" w:lineRule="auto"/>
              <w:jc w:val="both"/>
              <w:rPr>
                <w:rFonts w:ascii="Arial Narrow" w:hAnsi="Arial Narrow" w:cs="Arial"/>
                <w:color w:val="auto"/>
                <w:sz w:val="22"/>
                <w:szCs w:val="22"/>
              </w:rPr>
            </w:pPr>
          </w:p>
        </w:tc>
      </w:tr>
      <w:tr w:rsidR="00980F57" w:rsidRPr="00DB5D84" w14:paraId="0C6AD1D3" w14:textId="77777777" w:rsidTr="007F1BEC">
        <w:trPr>
          <w:trHeight w:val="229"/>
          <w:jc w:val="center"/>
        </w:trPr>
        <w:tc>
          <w:tcPr>
            <w:tcW w:w="500" w:type="pct"/>
            <w:vMerge/>
            <w:tcBorders>
              <w:left w:val="single" w:sz="4" w:space="0" w:color="auto"/>
              <w:bottom w:val="single" w:sz="4" w:space="0" w:color="auto"/>
              <w:right w:val="single" w:sz="4" w:space="0" w:color="auto"/>
            </w:tcBorders>
          </w:tcPr>
          <w:p w14:paraId="5537D7B3" w14:textId="77777777" w:rsidR="00980F57" w:rsidRPr="00DB5D84" w:rsidRDefault="00980F57" w:rsidP="00980F57">
            <w:pPr>
              <w:pStyle w:val="Default"/>
              <w:numPr>
                <w:ilvl w:val="0"/>
                <w:numId w:val="20"/>
              </w:numPr>
              <w:spacing w:line="276" w:lineRule="auto"/>
              <w:ind w:left="105" w:firstLine="0"/>
              <w:jc w:val="center"/>
              <w:rPr>
                <w:rFonts w:ascii="Arial Narrow" w:hAnsi="Arial Narrow" w:cs="Arial"/>
                <w:color w:val="auto"/>
                <w:sz w:val="22"/>
                <w:szCs w:val="22"/>
              </w:rPr>
            </w:pPr>
          </w:p>
        </w:tc>
        <w:tc>
          <w:tcPr>
            <w:tcW w:w="1368" w:type="pct"/>
            <w:tcBorders>
              <w:top w:val="single" w:sz="4" w:space="0" w:color="auto"/>
              <w:left w:val="single" w:sz="4" w:space="0" w:color="auto"/>
              <w:bottom w:val="single" w:sz="4" w:space="0" w:color="auto"/>
              <w:right w:val="single" w:sz="4" w:space="0" w:color="auto"/>
            </w:tcBorders>
          </w:tcPr>
          <w:p w14:paraId="5A5AD49A" w14:textId="77777777" w:rsidR="00980F57" w:rsidRPr="00DB5D84" w:rsidRDefault="00980F57" w:rsidP="00980F57">
            <w:pPr>
              <w:pStyle w:val="Default"/>
              <w:numPr>
                <w:ilvl w:val="0"/>
                <w:numId w:val="2"/>
              </w:numPr>
              <w:spacing w:line="276" w:lineRule="auto"/>
              <w:ind w:left="307" w:hanging="307"/>
              <w:jc w:val="both"/>
              <w:rPr>
                <w:rFonts w:ascii="Arial Narrow" w:hAnsi="Arial Narrow" w:cs="Arial"/>
                <w:color w:val="auto"/>
                <w:sz w:val="22"/>
                <w:szCs w:val="22"/>
              </w:rPr>
            </w:pPr>
            <w:r w:rsidRPr="00DB5D84">
              <w:rPr>
                <w:rFonts w:ascii="Arial Narrow" w:hAnsi="Arial Narrow"/>
                <w:b/>
                <w:bCs/>
                <w:color w:val="auto"/>
                <w:sz w:val="23"/>
                <w:szCs w:val="23"/>
                <w:u w:val="single"/>
              </w:rPr>
              <w:t>Government Value</w:t>
            </w:r>
            <w:r w:rsidRPr="00DB5D84">
              <w:rPr>
                <w:rFonts w:ascii="Arial Narrow" w:hAnsi="Arial Narrow" w:cs="Arial"/>
                <w:b/>
                <w:color w:val="auto"/>
                <w:sz w:val="22"/>
                <w:szCs w:val="22"/>
              </w:rPr>
              <w:t xml:space="preserve"> </w:t>
            </w:r>
          </w:p>
        </w:tc>
        <w:tc>
          <w:tcPr>
            <w:tcW w:w="801" w:type="pct"/>
            <w:gridSpan w:val="2"/>
            <w:tcBorders>
              <w:top w:val="single" w:sz="4" w:space="0" w:color="auto"/>
              <w:left w:val="single" w:sz="4" w:space="0" w:color="auto"/>
              <w:bottom w:val="single" w:sz="4" w:space="0" w:color="auto"/>
              <w:right w:val="single" w:sz="4" w:space="0" w:color="auto"/>
            </w:tcBorders>
          </w:tcPr>
          <w:p w14:paraId="699B0B55" w14:textId="77777777" w:rsidR="00980F57" w:rsidRPr="00DB5D84" w:rsidRDefault="00980F57" w:rsidP="00980F57">
            <w:pPr>
              <w:spacing w:line="276" w:lineRule="auto"/>
              <w:jc w:val="both"/>
              <w:rPr>
                <w:rFonts w:ascii="Arial Narrow" w:hAnsi="Arial Narrow" w:cs="Arial"/>
                <w:sz w:val="22"/>
                <w:szCs w:val="22"/>
              </w:rPr>
            </w:pPr>
          </w:p>
        </w:tc>
        <w:tc>
          <w:tcPr>
            <w:tcW w:w="1127" w:type="pct"/>
            <w:tcBorders>
              <w:top w:val="single" w:sz="4" w:space="0" w:color="auto"/>
              <w:left w:val="single" w:sz="4" w:space="0" w:color="auto"/>
              <w:bottom w:val="single" w:sz="4" w:space="0" w:color="auto"/>
              <w:right w:val="single" w:sz="4" w:space="0" w:color="auto"/>
            </w:tcBorders>
          </w:tcPr>
          <w:p w14:paraId="7C0EB197" w14:textId="77777777" w:rsidR="00980F57" w:rsidRPr="00DB5D84" w:rsidRDefault="00980F57" w:rsidP="00980F57">
            <w:pPr>
              <w:spacing w:line="276" w:lineRule="auto"/>
              <w:jc w:val="both"/>
              <w:rPr>
                <w:rFonts w:ascii="Arial Narrow" w:hAnsi="Arial Narrow" w:cs="Arial"/>
                <w:sz w:val="22"/>
                <w:szCs w:val="22"/>
              </w:rPr>
            </w:pPr>
          </w:p>
        </w:tc>
        <w:tc>
          <w:tcPr>
            <w:tcW w:w="1204" w:type="pct"/>
            <w:gridSpan w:val="2"/>
            <w:tcBorders>
              <w:top w:val="single" w:sz="4" w:space="0" w:color="auto"/>
              <w:left w:val="single" w:sz="4" w:space="0" w:color="auto"/>
              <w:bottom w:val="single" w:sz="4" w:space="0" w:color="auto"/>
              <w:right w:val="single" w:sz="4" w:space="0" w:color="000000"/>
            </w:tcBorders>
          </w:tcPr>
          <w:p w14:paraId="5ABFD568" w14:textId="77777777" w:rsidR="00980F57" w:rsidRPr="00DB5D84" w:rsidRDefault="00980F57" w:rsidP="00980F57">
            <w:pPr>
              <w:spacing w:line="276" w:lineRule="auto"/>
              <w:jc w:val="both"/>
              <w:rPr>
                <w:rFonts w:ascii="Arial Narrow" w:hAnsi="Arial Narrow" w:cs="Arial"/>
                <w:sz w:val="22"/>
                <w:szCs w:val="22"/>
              </w:rPr>
            </w:pPr>
          </w:p>
        </w:tc>
      </w:tr>
      <w:tr w:rsidR="00980F57" w:rsidRPr="00DB5D84" w14:paraId="76F5EA85" w14:textId="77777777" w:rsidTr="007F1BEC">
        <w:trPr>
          <w:trHeight w:val="229"/>
          <w:jc w:val="center"/>
        </w:trPr>
        <w:tc>
          <w:tcPr>
            <w:tcW w:w="500" w:type="pct"/>
            <w:vMerge/>
            <w:tcBorders>
              <w:left w:val="single" w:sz="4" w:space="0" w:color="auto"/>
              <w:bottom w:val="single" w:sz="4" w:space="0" w:color="auto"/>
              <w:right w:val="single" w:sz="4" w:space="0" w:color="auto"/>
            </w:tcBorders>
          </w:tcPr>
          <w:p w14:paraId="7900335C" w14:textId="77777777" w:rsidR="00980F57" w:rsidRPr="00DB5D84" w:rsidRDefault="00980F57" w:rsidP="00980F57">
            <w:pPr>
              <w:pStyle w:val="Default"/>
              <w:numPr>
                <w:ilvl w:val="0"/>
                <w:numId w:val="20"/>
              </w:numPr>
              <w:spacing w:line="276" w:lineRule="auto"/>
              <w:ind w:left="105" w:firstLine="0"/>
              <w:jc w:val="center"/>
              <w:rPr>
                <w:rFonts w:ascii="Arial Narrow" w:hAnsi="Arial Narrow" w:cs="Arial"/>
                <w:color w:val="auto"/>
                <w:sz w:val="22"/>
                <w:szCs w:val="22"/>
              </w:rPr>
            </w:pPr>
          </w:p>
        </w:tc>
        <w:tc>
          <w:tcPr>
            <w:tcW w:w="1368" w:type="pct"/>
            <w:tcBorders>
              <w:top w:val="single" w:sz="4" w:space="0" w:color="auto"/>
              <w:left w:val="single" w:sz="4" w:space="0" w:color="auto"/>
              <w:bottom w:val="single" w:sz="4" w:space="0" w:color="auto"/>
              <w:right w:val="single" w:sz="4" w:space="0" w:color="auto"/>
            </w:tcBorders>
          </w:tcPr>
          <w:p w14:paraId="17BF5AF8" w14:textId="77777777" w:rsidR="00980F57" w:rsidRPr="00DB5D84" w:rsidRDefault="00980F57" w:rsidP="00980F57">
            <w:pPr>
              <w:spacing w:line="276" w:lineRule="auto"/>
              <w:jc w:val="both"/>
              <w:rPr>
                <w:rFonts w:ascii="Arial Narrow" w:hAnsi="Arial Narrow" w:cs="Arial"/>
                <w:b/>
                <w:sz w:val="22"/>
                <w:szCs w:val="22"/>
              </w:rPr>
            </w:pPr>
            <w:r w:rsidRPr="00DB5D84">
              <w:rPr>
                <w:rFonts w:ascii="Arial Narrow" w:hAnsi="Arial Narrow"/>
                <w:b/>
                <w:bCs/>
                <w:sz w:val="23"/>
                <w:szCs w:val="23"/>
              </w:rPr>
              <w:t>Particulars</w:t>
            </w:r>
          </w:p>
        </w:tc>
        <w:tc>
          <w:tcPr>
            <w:tcW w:w="801" w:type="pct"/>
            <w:gridSpan w:val="2"/>
            <w:tcBorders>
              <w:top w:val="single" w:sz="4" w:space="0" w:color="auto"/>
              <w:left w:val="single" w:sz="4" w:space="0" w:color="auto"/>
              <w:bottom w:val="single" w:sz="4" w:space="0" w:color="auto"/>
              <w:right w:val="single" w:sz="4" w:space="0" w:color="auto"/>
            </w:tcBorders>
          </w:tcPr>
          <w:p w14:paraId="23118A07" w14:textId="77777777" w:rsidR="00980F57" w:rsidRPr="00DB5D84" w:rsidRDefault="00980F57" w:rsidP="00980F57">
            <w:pPr>
              <w:spacing w:line="276" w:lineRule="auto"/>
              <w:jc w:val="center"/>
              <w:rPr>
                <w:rFonts w:ascii="Arial Narrow" w:hAnsi="Arial Narrow" w:cs="Arial"/>
                <w:b/>
                <w:sz w:val="22"/>
                <w:szCs w:val="22"/>
              </w:rPr>
            </w:pPr>
            <w:r w:rsidRPr="00DB5D84">
              <w:rPr>
                <w:rFonts w:ascii="Arial Narrow" w:hAnsi="Arial Narrow" w:cs="Arial"/>
                <w:b/>
                <w:sz w:val="22"/>
                <w:szCs w:val="22"/>
              </w:rPr>
              <w:t>Area in Sq. M.</w:t>
            </w:r>
          </w:p>
        </w:tc>
        <w:tc>
          <w:tcPr>
            <w:tcW w:w="1127" w:type="pct"/>
            <w:tcBorders>
              <w:top w:val="single" w:sz="4" w:space="0" w:color="auto"/>
              <w:left w:val="single" w:sz="4" w:space="0" w:color="auto"/>
              <w:bottom w:val="single" w:sz="4" w:space="0" w:color="auto"/>
              <w:right w:val="single" w:sz="4" w:space="0" w:color="auto"/>
            </w:tcBorders>
          </w:tcPr>
          <w:p w14:paraId="72E8EF47" w14:textId="2772758E" w:rsidR="00980F57" w:rsidRPr="00DB5D84" w:rsidRDefault="00980F57" w:rsidP="00980F57">
            <w:pPr>
              <w:spacing w:line="276" w:lineRule="auto"/>
              <w:jc w:val="center"/>
              <w:rPr>
                <w:rFonts w:ascii="Arial Narrow" w:hAnsi="Arial Narrow" w:cs="Arial"/>
                <w:b/>
                <w:sz w:val="22"/>
                <w:szCs w:val="22"/>
              </w:rPr>
            </w:pPr>
            <w:r w:rsidRPr="00DB5D84">
              <w:rPr>
                <w:rFonts w:ascii="Arial Narrow" w:hAnsi="Arial Narrow" w:cs="Arial"/>
                <w:b/>
                <w:sz w:val="22"/>
                <w:szCs w:val="22"/>
              </w:rPr>
              <w:t>Rate in</w:t>
            </w:r>
            <w:r w:rsidR="00737DC4">
              <w:rPr>
                <w:rFonts w:ascii="Arial Narrow" w:hAnsi="Arial Narrow" w:cs="Arial"/>
                <w:b/>
                <w:sz w:val="22"/>
                <w:szCs w:val="22"/>
              </w:rPr>
              <w:t xml:space="preserve"> </w:t>
            </w:r>
            <w:r w:rsidR="00737DC4" w:rsidRPr="00DC60EB">
              <w:rPr>
                <w:rFonts w:ascii="Arial" w:hAnsi="Arial" w:cs="Arial"/>
                <w:sz w:val="22"/>
                <w:szCs w:val="22"/>
              </w:rPr>
              <w:t>₹</w:t>
            </w:r>
          </w:p>
        </w:tc>
        <w:tc>
          <w:tcPr>
            <w:tcW w:w="1204" w:type="pct"/>
            <w:gridSpan w:val="2"/>
            <w:tcBorders>
              <w:top w:val="single" w:sz="4" w:space="0" w:color="auto"/>
              <w:left w:val="single" w:sz="4" w:space="0" w:color="auto"/>
              <w:bottom w:val="single" w:sz="4" w:space="0" w:color="auto"/>
              <w:right w:val="single" w:sz="4" w:space="0" w:color="000000"/>
            </w:tcBorders>
          </w:tcPr>
          <w:p w14:paraId="6D307498" w14:textId="65F77FAA" w:rsidR="00980F57" w:rsidRPr="00DB5D84" w:rsidRDefault="00980F57" w:rsidP="00980F57">
            <w:pPr>
              <w:spacing w:line="276" w:lineRule="auto"/>
              <w:jc w:val="center"/>
              <w:rPr>
                <w:rFonts w:ascii="Arial Narrow" w:hAnsi="Arial Narrow" w:cs="Arial"/>
                <w:b/>
                <w:sz w:val="22"/>
                <w:szCs w:val="22"/>
              </w:rPr>
            </w:pPr>
            <w:r w:rsidRPr="00DB5D84">
              <w:rPr>
                <w:rFonts w:ascii="Arial Narrow" w:hAnsi="Arial Narrow" w:cs="Arial"/>
                <w:b/>
                <w:sz w:val="22"/>
                <w:szCs w:val="22"/>
              </w:rPr>
              <w:t>Value in</w:t>
            </w:r>
            <w:r w:rsidR="00737DC4">
              <w:rPr>
                <w:rFonts w:ascii="Arial Narrow" w:eastAsia="Rupee Foradian" w:hAnsi="Arial Narrow" w:cs="Rupee Foradian"/>
                <w:sz w:val="22"/>
                <w:szCs w:val="22"/>
              </w:rPr>
              <w:t xml:space="preserve"> </w:t>
            </w:r>
            <w:r w:rsidR="00737DC4" w:rsidRPr="00DC60EB">
              <w:rPr>
                <w:rFonts w:ascii="Arial" w:hAnsi="Arial" w:cs="Arial"/>
                <w:sz w:val="22"/>
                <w:szCs w:val="22"/>
              </w:rPr>
              <w:t>₹</w:t>
            </w:r>
          </w:p>
        </w:tc>
      </w:tr>
      <w:tr w:rsidR="00980F57" w:rsidRPr="00DB5D84" w14:paraId="0248DE38" w14:textId="77777777" w:rsidTr="007F1BEC">
        <w:trPr>
          <w:trHeight w:val="229"/>
          <w:jc w:val="center"/>
        </w:trPr>
        <w:tc>
          <w:tcPr>
            <w:tcW w:w="500" w:type="pct"/>
            <w:vMerge/>
            <w:tcBorders>
              <w:left w:val="single" w:sz="4" w:space="0" w:color="auto"/>
              <w:bottom w:val="single" w:sz="4" w:space="0" w:color="auto"/>
              <w:right w:val="single" w:sz="4" w:space="0" w:color="auto"/>
            </w:tcBorders>
          </w:tcPr>
          <w:p w14:paraId="5332E188" w14:textId="77777777" w:rsidR="00980F57" w:rsidRPr="00DB5D84" w:rsidRDefault="00980F57" w:rsidP="00980F57">
            <w:pPr>
              <w:pStyle w:val="Default"/>
              <w:numPr>
                <w:ilvl w:val="0"/>
                <w:numId w:val="20"/>
              </w:numPr>
              <w:spacing w:line="276" w:lineRule="auto"/>
              <w:ind w:left="105" w:firstLine="0"/>
              <w:jc w:val="center"/>
              <w:rPr>
                <w:rFonts w:ascii="Arial Narrow" w:hAnsi="Arial Narrow" w:cs="Arial"/>
                <w:color w:val="auto"/>
                <w:sz w:val="22"/>
                <w:szCs w:val="22"/>
              </w:rPr>
            </w:pPr>
          </w:p>
        </w:tc>
        <w:tc>
          <w:tcPr>
            <w:tcW w:w="1368" w:type="pct"/>
            <w:tcBorders>
              <w:top w:val="single" w:sz="4" w:space="0" w:color="auto"/>
              <w:left w:val="single" w:sz="4" w:space="0" w:color="auto"/>
              <w:bottom w:val="single" w:sz="4" w:space="0" w:color="auto"/>
              <w:right w:val="single" w:sz="4" w:space="0" w:color="auto"/>
            </w:tcBorders>
          </w:tcPr>
          <w:p w14:paraId="620309ED" w14:textId="77777777" w:rsidR="00980F57" w:rsidRPr="00DB5D84" w:rsidRDefault="00980F57" w:rsidP="00980F57">
            <w:pPr>
              <w:spacing w:line="276" w:lineRule="auto"/>
              <w:jc w:val="both"/>
              <w:rPr>
                <w:rFonts w:ascii="Arial Narrow" w:hAnsi="Arial Narrow" w:cs="Arial"/>
                <w:b/>
                <w:sz w:val="22"/>
                <w:szCs w:val="22"/>
              </w:rPr>
            </w:pPr>
            <w:r w:rsidRPr="00DB5D84">
              <w:rPr>
                <w:rFonts w:ascii="Arial Narrow" w:hAnsi="Arial Narrow"/>
                <w:bCs/>
                <w:sz w:val="23"/>
                <w:szCs w:val="23"/>
              </w:rPr>
              <w:t>Land</w:t>
            </w:r>
          </w:p>
        </w:tc>
        <w:tc>
          <w:tcPr>
            <w:tcW w:w="801" w:type="pct"/>
            <w:gridSpan w:val="2"/>
            <w:tcBorders>
              <w:top w:val="single" w:sz="4" w:space="0" w:color="auto"/>
              <w:left w:val="single" w:sz="4" w:space="0" w:color="auto"/>
              <w:bottom w:val="single" w:sz="4" w:space="0" w:color="auto"/>
              <w:right w:val="single" w:sz="4" w:space="0" w:color="auto"/>
            </w:tcBorders>
          </w:tcPr>
          <w:p w14:paraId="29A0BC0A" w14:textId="77777777" w:rsidR="00980F57" w:rsidRPr="00DB5D84" w:rsidRDefault="00980F57" w:rsidP="00980F57">
            <w:pPr>
              <w:spacing w:line="276" w:lineRule="auto"/>
              <w:jc w:val="center"/>
              <w:rPr>
                <w:rFonts w:ascii="Arial Narrow" w:hAnsi="Arial Narrow" w:cs="Arial"/>
                <w:b/>
                <w:sz w:val="22"/>
                <w:szCs w:val="22"/>
              </w:rPr>
            </w:pPr>
            <w:r>
              <w:rPr>
                <w:rFonts w:ascii="Arial Narrow" w:hAnsi="Arial Narrow" w:cs="BookmanOldStyle"/>
                <w:sz w:val="22"/>
                <w:szCs w:val="22"/>
              </w:rPr>
              <w:t>3</w:t>
            </w:r>
            <w:r w:rsidR="00CE1C42">
              <w:rPr>
                <w:rFonts w:ascii="Arial Narrow" w:hAnsi="Arial Narrow" w:cs="BookmanOldStyle"/>
                <w:sz w:val="22"/>
                <w:szCs w:val="22"/>
              </w:rPr>
              <w:t>,</w:t>
            </w:r>
            <w:r>
              <w:rPr>
                <w:rFonts w:ascii="Arial Narrow" w:hAnsi="Arial Narrow" w:cs="BookmanOldStyle"/>
                <w:sz w:val="22"/>
                <w:szCs w:val="22"/>
              </w:rPr>
              <w:t>646</w:t>
            </w:r>
            <w:r w:rsidRPr="00DB5D84">
              <w:rPr>
                <w:rFonts w:ascii="Arial Narrow" w:hAnsi="Arial Narrow" w:cs="BookmanOldStyle"/>
                <w:sz w:val="22"/>
                <w:szCs w:val="22"/>
              </w:rPr>
              <w:t>.00</w:t>
            </w:r>
          </w:p>
        </w:tc>
        <w:tc>
          <w:tcPr>
            <w:tcW w:w="1127" w:type="pct"/>
            <w:tcBorders>
              <w:top w:val="single" w:sz="4" w:space="0" w:color="auto"/>
              <w:left w:val="single" w:sz="4" w:space="0" w:color="auto"/>
              <w:bottom w:val="single" w:sz="4" w:space="0" w:color="auto"/>
              <w:right w:val="single" w:sz="4" w:space="0" w:color="auto"/>
            </w:tcBorders>
          </w:tcPr>
          <w:p w14:paraId="165A978A" w14:textId="77777777" w:rsidR="00980F57" w:rsidRPr="00DB5D84" w:rsidRDefault="009D07FC" w:rsidP="009D07FC">
            <w:pPr>
              <w:spacing w:line="276" w:lineRule="auto"/>
              <w:jc w:val="center"/>
              <w:rPr>
                <w:rFonts w:ascii="Arial Narrow" w:hAnsi="Arial Narrow" w:cs="TTFFB52530t00"/>
                <w:sz w:val="22"/>
                <w:szCs w:val="22"/>
              </w:rPr>
            </w:pPr>
            <w:r>
              <w:rPr>
                <w:rFonts w:ascii="Arial Narrow" w:hAnsi="Arial Narrow" w:cs="TTFFB52530t00"/>
                <w:sz w:val="22"/>
                <w:szCs w:val="22"/>
              </w:rPr>
              <w:t>2</w:t>
            </w:r>
            <w:r w:rsidR="00980F57" w:rsidRPr="00DB5D84">
              <w:rPr>
                <w:rFonts w:ascii="Arial Narrow" w:hAnsi="Arial Narrow" w:cs="TTFFB52530t00"/>
                <w:sz w:val="22"/>
                <w:szCs w:val="22"/>
              </w:rPr>
              <w:t>,</w:t>
            </w:r>
            <w:r>
              <w:rPr>
                <w:rFonts w:ascii="Arial Narrow" w:hAnsi="Arial Narrow" w:cs="TTFFB52530t00"/>
                <w:sz w:val="22"/>
                <w:szCs w:val="22"/>
              </w:rPr>
              <w:t>577</w:t>
            </w:r>
            <w:r w:rsidR="00980F57" w:rsidRPr="00DB5D84">
              <w:rPr>
                <w:rFonts w:ascii="Arial Narrow" w:hAnsi="Arial Narrow" w:cs="TTFFB52530t00"/>
                <w:sz w:val="22"/>
                <w:szCs w:val="22"/>
              </w:rPr>
              <w:t>/-</w:t>
            </w:r>
          </w:p>
        </w:tc>
        <w:tc>
          <w:tcPr>
            <w:tcW w:w="1204" w:type="pct"/>
            <w:gridSpan w:val="2"/>
            <w:tcBorders>
              <w:top w:val="single" w:sz="4" w:space="0" w:color="auto"/>
              <w:left w:val="single" w:sz="4" w:space="0" w:color="auto"/>
              <w:bottom w:val="single" w:sz="4" w:space="0" w:color="auto"/>
              <w:right w:val="single" w:sz="4" w:space="0" w:color="000000"/>
            </w:tcBorders>
          </w:tcPr>
          <w:p w14:paraId="2C743CAF" w14:textId="77777777" w:rsidR="00980F57" w:rsidRPr="00DB5D84" w:rsidRDefault="00CC0750" w:rsidP="00980F57">
            <w:pPr>
              <w:jc w:val="center"/>
              <w:rPr>
                <w:rFonts w:ascii="Arial Narrow" w:hAnsi="Arial Narrow" w:cs="Calibri"/>
                <w:sz w:val="22"/>
                <w:szCs w:val="22"/>
                <w:lang w:val="en-IN" w:eastAsia="en-IN"/>
              </w:rPr>
            </w:pPr>
            <w:r w:rsidRPr="00CC0750">
              <w:rPr>
                <w:rFonts w:ascii="Arial Narrow" w:hAnsi="Arial Narrow" w:cs="Calibri"/>
                <w:sz w:val="22"/>
                <w:szCs w:val="22"/>
              </w:rPr>
              <w:t>93</w:t>
            </w:r>
            <w:r>
              <w:rPr>
                <w:rFonts w:ascii="Arial Narrow" w:hAnsi="Arial Narrow" w:cs="Calibri"/>
                <w:sz w:val="22"/>
                <w:szCs w:val="22"/>
              </w:rPr>
              <w:t>,</w:t>
            </w:r>
            <w:r w:rsidRPr="00CC0750">
              <w:rPr>
                <w:rFonts w:ascii="Arial Narrow" w:hAnsi="Arial Narrow" w:cs="Calibri"/>
                <w:sz w:val="22"/>
                <w:szCs w:val="22"/>
              </w:rPr>
              <w:t>95</w:t>
            </w:r>
            <w:r>
              <w:rPr>
                <w:rFonts w:ascii="Arial Narrow" w:hAnsi="Arial Narrow" w:cs="Calibri"/>
                <w:sz w:val="22"/>
                <w:szCs w:val="22"/>
              </w:rPr>
              <w:t>,</w:t>
            </w:r>
            <w:r w:rsidRPr="00CC0750">
              <w:rPr>
                <w:rFonts w:ascii="Arial Narrow" w:hAnsi="Arial Narrow" w:cs="Calibri"/>
                <w:sz w:val="22"/>
                <w:szCs w:val="22"/>
              </w:rPr>
              <w:t>742</w:t>
            </w:r>
            <w:r w:rsidR="00980F57" w:rsidRPr="00DB5D84">
              <w:rPr>
                <w:rFonts w:ascii="Arial Narrow" w:hAnsi="Arial Narrow" w:cs="Calibri"/>
                <w:sz w:val="22"/>
                <w:szCs w:val="22"/>
              </w:rPr>
              <w:t>/-</w:t>
            </w:r>
          </w:p>
        </w:tc>
      </w:tr>
      <w:tr w:rsidR="00980F57" w:rsidRPr="00DB5D84" w14:paraId="7B5B5CA0" w14:textId="77777777" w:rsidTr="007F1BEC">
        <w:trPr>
          <w:trHeight w:val="229"/>
          <w:jc w:val="center"/>
        </w:trPr>
        <w:tc>
          <w:tcPr>
            <w:tcW w:w="500" w:type="pct"/>
            <w:vMerge/>
            <w:tcBorders>
              <w:left w:val="single" w:sz="4" w:space="0" w:color="auto"/>
              <w:bottom w:val="single" w:sz="4" w:space="0" w:color="auto"/>
              <w:right w:val="single" w:sz="4" w:space="0" w:color="auto"/>
            </w:tcBorders>
          </w:tcPr>
          <w:p w14:paraId="4081B940" w14:textId="77777777" w:rsidR="00980F57" w:rsidRPr="00A5609B" w:rsidRDefault="00980F57" w:rsidP="00980F57">
            <w:pPr>
              <w:pStyle w:val="Default"/>
              <w:numPr>
                <w:ilvl w:val="0"/>
                <w:numId w:val="20"/>
              </w:numPr>
              <w:spacing w:line="276" w:lineRule="auto"/>
              <w:ind w:left="105" w:firstLine="0"/>
              <w:jc w:val="center"/>
              <w:rPr>
                <w:rFonts w:ascii="Arial Narrow" w:hAnsi="Arial Narrow" w:cs="Arial"/>
                <w:color w:val="auto"/>
                <w:sz w:val="22"/>
                <w:szCs w:val="22"/>
              </w:rPr>
            </w:pPr>
          </w:p>
        </w:tc>
        <w:tc>
          <w:tcPr>
            <w:tcW w:w="1368" w:type="pct"/>
            <w:tcBorders>
              <w:top w:val="single" w:sz="4" w:space="0" w:color="auto"/>
              <w:left w:val="single" w:sz="4" w:space="0" w:color="auto"/>
              <w:bottom w:val="single" w:sz="4" w:space="0" w:color="auto"/>
              <w:right w:val="single" w:sz="4" w:space="0" w:color="auto"/>
            </w:tcBorders>
          </w:tcPr>
          <w:p w14:paraId="4BAC9ADA" w14:textId="77777777" w:rsidR="00980F57" w:rsidRPr="00737DC4" w:rsidRDefault="00980F57" w:rsidP="00737DC4">
            <w:pPr>
              <w:pStyle w:val="Default"/>
              <w:numPr>
                <w:ilvl w:val="0"/>
                <w:numId w:val="2"/>
              </w:numPr>
              <w:spacing w:line="276" w:lineRule="auto"/>
              <w:ind w:left="307" w:hanging="307"/>
              <w:jc w:val="both"/>
              <w:rPr>
                <w:rFonts w:ascii="Arial Narrow" w:hAnsi="Arial Narrow"/>
                <w:b/>
                <w:bCs/>
                <w:color w:val="auto"/>
                <w:sz w:val="23"/>
                <w:szCs w:val="23"/>
                <w:u w:val="single"/>
              </w:rPr>
            </w:pPr>
            <w:r w:rsidRPr="00737DC4">
              <w:rPr>
                <w:rFonts w:ascii="Arial Narrow" w:hAnsi="Arial Narrow"/>
                <w:b/>
                <w:bCs/>
                <w:color w:val="auto"/>
                <w:sz w:val="23"/>
                <w:szCs w:val="23"/>
                <w:u w:val="single"/>
              </w:rPr>
              <w:t>Fair Market Value</w:t>
            </w:r>
          </w:p>
        </w:tc>
        <w:tc>
          <w:tcPr>
            <w:tcW w:w="3132" w:type="pct"/>
            <w:gridSpan w:val="5"/>
            <w:tcBorders>
              <w:top w:val="single" w:sz="4" w:space="0" w:color="auto"/>
              <w:left w:val="single" w:sz="4" w:space="0" w:color="auto"/>
              <w:bottom w:val="single" w:sz="4" w:space="0" w:color="auto"/>
              <w:right w:val="single" w:sz="4" w:space="0" w:color="000000"/>
            </w:tcBorders>
          </w:tcPr>
          <w:p w14:paraId="37BD7C6E" w14:textId="77777777" w:rsidR="00980F57" w:rsidRPr="00A5609B" w:rsidRDefault="00980F57" w:rsidP="00980F57">
            <w:pPr>
              <w:spacing w:line="276" w:lineRule="auto"/>
              <w:jc w:val="center"/>
              <w:rPr>
                <w:rFonts w:ascii="Arial Narrow" w:hAnsi="Arial Narrow"/>
                <w:b/>
                <w:bCs/>
                <w:sz w:val="23"/>
                <w:szCs w:val="23"/>
              </w:rPr>
            </w:pPr>
          </w:p>
        </w:tc>
      </w:tr>
      <w:tr w:rsidR="00980F57" w:rsidRPr="00DB5D84" w14:paraId="7AEAF4CD" w14:textId="77777777" w:rsidTr="007F1BEC">
        <w:trPr>
          <w:trHeight w:val="225"/>
          <w:jc w:val="center"/>
        </w:trPr>
        <w:tc>
          <w:tcPr>
            <w:tcW w:w="500" w:type="pct"/>
            <w:vMerge/>
            <w:tcBorders>
              <w:left w:val="single" w:sz="4" w:space="0" w:color="auto"/>
              <w:bottom w:val="single" w:sz="4" w:space="0" w:color="auto"/>
              <w:right w:val="single" w:sz="4" w:space="0" w:color="auto"/>
            </w:tcBorders>
          </w:tcPr>
          <w:p w14:paraId="7AFD7011" w14:textId="77777777" w:rsidR="00980F57" w:rsidRPr="00A5609B" w:rsidRDefault="00980F57" w:rsidP="00980F57">
            <w:pPr>
              <w:pStyle w:val="Default"/>
              <w:numPr>
                <w:ilvl w:val="0"/>
                <w:numId w:val="20"/>
              </w:numPr>
              <w:spacing w:line="276" w:lineRule="auto"/>
              <w:ind w:left="105" w:firstLine="0"/>
              <w:jc w:val="center"/>
              <w:rPr>
                <w:rFonts w:ascii="Arial Narrow" w:hAnsi="Arial Narrow" w:cs="Arial"/>
                <w:color w:val="auto"/>
                <w:sz w:val="22"/>
                <w:szCs w:val="22"/>
              </w:rPr>
            </w:pPr>
          </w:p>
        </w:tc>
        <w:tc>
          <w:tcPr>
            <w:tcW w:w="1368" w:type="pct"/>
            <w:vMerge w:val="restart"/>
            <w:tcBorders>
              <w:top w:val="single" w:sz="4" w:space="0" w:color="auto"/>
              <w:left w:val="single" w:sz="4" w:space="0" w:color="auto"/>
              <w:bottom w:val="single" w:sz="4" w:space="0" w:color="auto"/>
              <w:right w:val="single" w:sz="4" w:space="0" w:color="auto"/>
            </w:tcBorders>
          </w:tcPr>
          <w:p w14:paraId="67C12573" w14:textId="77777777" w:rsidR="00980F57" w:rsidRPr="00A5609B" w:rsidRDefault="00980F57" w:rsidP="00980F57">
            <w:pPr>
              <w:numPr>
                <w:ilvl w:val="0"/>
                <w:numId w:val="40"/>
              </w:numPr>
              <w:spacing w:line="276" w:lineRule="auto"/>
              <w:rPr>
                <w:rFonts w:ascii="Arial Narrow" w:hAnsi="Arial Narrow" w:cs="Arial"/>
                <w:b/>
                <w:sz w:val="22"/>
                <w:szCs w:val="22"/>
              </w:rPr>
            </w:pPr>
            <w:r w:rsidRPr="00A5609B">
              <w:rPr>
                <w:rFonts w:ascii="Arial Narrow" w:hAnsi="Arial Narrow" w:cs="Arial"/>
                <w:b/>
                <w:sz w:val="22"/>
                <w:szCs w:val="22"/>
              </w:rPr>
              <w:t>Land</w:t>
            </w:r>
          </w:p>
        </w:tc>
        <w:tc>
          <w:tcPr>
            <w:tcW w:w="801" w:type="pct"/>
            <w:gridSpan w:val="2"/>
            <w:tcBorders>
              <w:top w:val="single" w:sz="4" w:space="0" w:color="auto"/>
              <w:left w:val="single" w:sz="4" w:space="0" w:color="auto"/>
              <w:bottom w:val="single" w:sz="4" w:space="0" w:color="auto"/>
              <w:right w:val="single" w:sz="4" w:space="0" w:color="000000"/>
            </w:tcBorders>
          </w:tcPr>
          <w:p w14:paraId="77C68E8E" w14:textId="77777777" w:rsidR="00980F57" w:rsidRPr="00A5609B" w:rsidRDefault="00980F57" w:rsidP="00980F57">
            <w:pPr>
              <w:pStyle w:val="Default"/>
              <w:jc w:val="center"/>
              <w:rPr>
                <w:rFonts w:ascii="Arial Narrow" w:hAnsi="Arial Narrow" w:cs="Arial"/>
                <w:b/>
                <w:color w:val="auto"/>
                <w:sz w:val="22"/>
                <w:szCs w:val="22"/>
              </w:rPr>
            </w:pPr>
            <w:r w:rsidRPr="00A5609B">
              <w:rPr>
                <w:rFonts w:ascii="Arial Narrow" w:hAnsi="Arial Narrow" w:cs="Arial"/>
                <w:b/>
                <w:color w:val="auto"/>
                <w:sz w:val="22"/>
                <w:szCs w:val="22"/>
              </w:rPr>
              <w:t>Area in</w:t>
            </w:r>
          </w:p>
          <w:p w14:paraId="1757DF5D" w14:textId="77777777" w:rsidR="00980F57" w:rsidRPr="00A5609B" w:rsidRDefault="00980F57" w:rsidP="00980F57">
            <w:pPr>
              <w:spacing w:line="276" w:lineRule="auto"/>
              <w:jc w:val="center"/>
              <w:rPr>
                <w:rFonts w:ascii="Arial Narrow" w:hAnsi="Arial Narrow"/>
                <w:b/>
                <w:bCs/>
                <w:sz w:val="23"/>
                <w:szCs w:val="23"/>
              </w:rPr>
            </w:pPr>
            <w:r w:rsidRPr="00A5609B">
              <w:rPr>
                <w:rFonts w:ascii="Arial Narrow" w:hAnsi="Arial Narrow" w:cs="Arial"/>
                <w:b/>
                <w:sz w:val="22"/>
                <w:szCs w:val="22"/>
              </w:rPr>
              <w:t>Sq. M.</w:t>
            </w:r>
          </w:p>
        </w:tc>
        <w:tc>
          <w:tcPr>
            <w:tcW w:w="1127" w:type="pct"/>
            <w:tcBorders>
              <w:top w:val="single" w:sz="4" w:space="0" w:color="auto"/>
              <w:left w:val="single" w:sz="4" w:space="0" w:color="auto"/>
              <w:bottom w:val="single" w:sz="4" w:space="0" w:color="auto"/>
              <w:right w:val="single" w:sz="4" w:space="0" w:color="000000"/>
            </w:tcBorders>
          </w:tcPr>
          <w:p w14:paraId="2120BD57" w14:textId="32663285" w:rsidR="00980F57" w:rsidRPr="00A5609B" w:rsidRDefault="00980F57" w:rsidP="00980F57">
            <w:pPr>
              <w:spacing w:line="276" w:lineRule="auto"/>
              <w:jc w:val="center"/>
              <w:rPr>
                <w:rFonts w:ascii="Arial Narrow" w:hAnsi="Arial Narrow"/>
                <w:b/>
                <w:bCs/>
                <w:sz w:val="23"/>
                <w:szCs w:val="23"/>
              </w:rPr>
            </w:pPr>
            <w:r w:rsidRPr="00A5609B">
              <w:rPr>
                <w:rFonts w:ascii="Arial Narrow" w:hAnsi="Arial Narrow" w:cs="Arial"/>
                <w:b/>
                <w:sz w:val="22"/>
                <w:szCs w:val="22"/>
              </w:rPr>
              <w:t xml:space="preserve">Rate in </w:t>
            </w:r>
            <w:r w:rsidR="00737DC4" w:rsidRPr="00DC60EB">
              <w:rPr>
                <w:rFonts w:ascii="Arial" w:hAnsi="Arial" w:cs="Arial"/>
                <w:sz w:val="22"/>
                <w:szCs w:val="22"/>
              </w:rPr>
              <w:t>₹</w:t>
            </w:r>
          </w:p>
        </w:tc>
        <w:tc>
          <w:tcPr>
            <w:tcW w:w="1204" w:type="pct"/>
            <w:gridSpan w:val="2"/>
            <w:tcBorders>
              <w:top w:val="single" w:sz="4" w:space="0" w:color="auto"/>
              <w:left w:val="single" w:sz="4" w:space="0" w:color="auto"/>
              <w:bottom w:val="single" w:sz="4" w:space="0" w:color="auto"/>
              <w:right w:val="single" w:sz="4" w:space="0" w:color="000000"/>
            </w:tcBorders>
          </w:tcPr>
          <w:p w14:paraId="000C822F" w14:textId="273D156B" w:rsidR="00980F57" w:rsidRPr="00A5609B" w:rsidRDefault="00980F57" w:rsidP="00980F57">
            <w:pPr>
              <w:spacing w:line="276" w:lineRule="auto"/>
              <w:jc w:val="center"/>
              <w:rPr>
                <w:rFonts w:ascii="Arial Narrow" w:hAnsi="Arial Narrow"/>
                <w:b/>
                <w:bCs/>
                <w:sz w:val="23"/>
                <w:szCs w:val="23"/>
              </w:rPr>
            </w:pPr>
            <w:r w:rsidRPr="00A5609B">
              <w:rPr>
                <w:rFonts w:ascii="Arial Narrow" w:hAnsi="Arial Narrow" w:cs="Arial"/>
                <w:b/>
                <w:sz w:val="22"/>
                <w:szCs w:val="22"/>
              </w:rPr>
              <w:t xml:space="preserve">Fair Market Value in </w:t>
            </w:r>
            <w:r w:rsidR="00737DC4" w:rsidRPr="00DC60EB">
              <w:rPr>
                <w:rFonts w:ascii="Arial" w:hAnsi="Arial" w:cs="Arial"/>
                <w:sz w:val="22"/>
                <w:szCs w:val="22"/>
              </w:rPr>
              <w:t>₹</w:t>
            </w:r>
          </w:p>
        </w:tc>
      </w:tr>
      <w:tr w:rsidR="00980F57" w:rsidRPr="00DB5D84" w14:paraId="2A12F5F8" w14:textId="77777777" w:rsidTr="007F1BEC">
        <w:trPr>
          <w:trHeight w:val="224"/>
          <w:jc w:val="center"/>
        </w:trPr>
        <w:tc>
          <w:tcPr>
            <w:tcW w:w="500" w:type="pct"/>
            <w:vMerge/>
            <w:tcBorders>
              <w:left w:val="single" w:sz="4" w:space="0" w:color="auto"/>
              <w:bottom w:val="single" w:sz="4" w:space="0" w:color="auto"/>
              <w:right w:val="single" w:sz="4" w:space="0" w:color="auto"/>
            </w:tcBorders>
          </w:tcPr>
          <w:p w14:paraId="22BE515D" w14:textId="77777777" w:rsidR="00980F57" w:rsidRPr="00A5609B" w:rsidRDefault="00980F57" w:rsidP="00980F57">
            <w:pPr>
              <w:pStyle w:val="Default"/>
              <w:numPr>
                <w:ilvl w:val="0"/>
                <w:numId w:val="40"/>
              </w:numPr>
              <w:spacing w:line="276" w:lineRule="auto"/>
              <w:ind w:left="105" w:firstLine="0"/>
              <w:jc w:val="center"/>
              <w:rPr>
                <w:rFonts w:ascii="Arial Narrow" w:hAnsi="Arial Narrow" w:cs="Arial"/>
                <w:color w:val="auto"/>
                <w:sz w:val="22"/>
                <w:szCs w:val="22"/>
              </w:rPr>
            </w:pPr>
          </w:p>
        </w:tc>
        <w:tc>
          <w:tcPr>
            <w:tcW w:w="1368" w:type="pct"/>
            <w:vMerge/>
            <w:tcBorders>
              <w:top w:val="single" w:sz="4" w:space="0" w:color="auto"/>
              <w:left w:val="single" w:sz="4" w:space="0" w:color="auto"/>
              <w:bottom w:val="single" w:sz="4" w:space="0" w:color="auto"/>
              <w:right w:val="single" w:sz="4" w:space="0" w:color="auto"/>
            </w:tcBorders>
          </w:tcPr>
          <w:p w14:paraId="7A442BD5" w14:textId="77777777" w:rsidR="00980F57" w:rsidRPr="00A5609B" w:rsidRDefault="00980F57" w:rsidP="00980F57">
            <w:pPr>
              <w:spacing w:line="276" w:lineRule="auto"/>
              <w:jc w:val="both"/>
              <w:rPr>
                <w:rFonts w:ascii="Arial Narrow" w:hAnsi="Arial Narrow" w:cs="Arial"/>
                <w:b/>
                <w:sz w:val="22"/>
                <w:szCs w:val="22"/>
              </w:rPr>
            </w:pPr>
          </w:p>
        </w:tc>
        <w:tc>
          <w:tcPr>
            <w:tcW w:w="801" w:type="pct"/>
            <w:gridSpan w:val="2"/>
            <w:tcBorders>
              <w:top w:val="single" w:sz="4" w:space="0" w:color="auto"/>
              <w:left w:val="single" w:sz="4" w:space="0" w:color="auto"/>
              <w:bottom w:val="single" w:sz="4" w:space="0" w:color="auto"/>
              <w:right w:val="single" w:sz="4" w:space="0" w:color="000000"/>
            </w:tcBorders>
          </w:tcPr>
          <w:p w14:paraId="24527C6C" w14:textId="77777777" w:rsidR="00980F57" w:rsidRPr="00A5609B" w:rsidRDefault="00980F57" w:rsidP="00980F57">
            <w:pPr>
              <w:spacing w:line="276" w:lineRule="auto"/>
              <w:jc w:val="center"/>
              <w:rPr>
                <w:rFonts w:ascii="Arial Narrow" w:hAnsi="Arial Narrow"/>
                <w:sz w:val="23"/>
                <w:szCs w:val="23"/>
              </w:rPr>
            </w:pPr>
            <w:r>
              <w:rPr>
                <w:rFonts w:ascii="Arial Narrow" w:hAnsi="Arial Narrow" w:cs="BookmanOldStyle"/>
                <w:sz w:val="22"/>
                <w:szCs w:val="22"/>
              </w:rPr>
              <w:t>3</w:t>
            </w:r>
            <w:r w:rsidR="005C2DB7">
              <w:rPr>
                <w:rFonts w:ascii="Arial Narrow" w:hAnsi="Arial Narrow" w:cs="BookmanOldStyle"/>
                <w:sz w:val="22"/>
                <w:szCs w:val="22"/>
              </w:rPr>
              <w:t>,</w:t>
            </w:r>
            <w:r>
              <w:rPr>
                <w:rFonts w:ascii="Arial Narrow" w:hAnsi="Arial Narrow" w:cs="BookmanOldStyle"/>
                <w:sz w:val="22"/>
                <w:szCs w:val="22"/>
              </w:rPr>
              <w:t>646</w:t>
            </w:r>
            <w:r w:rsidRPr="00A5609B">
              <w:rPr>
                <w:rFonts w:ascii="Arial Narrow" w:hAnsi="Arial Narrow" w:cs="BookmanOldStyle"/>
                <w:sz w:val="22"/>
                <w:szCs w:val="22"/>
              </w:rPr>
              <w:t>.00</w:t>
            </w:r>
          </w:p>
        </w:tc>
        <w:tc>
          <w:tcPr>
            <w:tcW w:w="1127" w:type="pct"/>
            <w:tcBorders>
              <w:top w:val="single" w:sz="4" w:space="0" w:color="auto"/>
              <w:left w:val="single" w:sz="4" w:space="0" w:color="auto"/>
              <w:bottom w:val="single" w:sz="4" w:space="0" w:color="auto"/>
              <w:right w:val="single" w:sz="4" w:space="0" w:color="000000"/>
            </w:tcBorders>
          </w:tcPr>
          <w:p w14:paraId="0B7C0066" w14:textId="77777777" w:rsidR="00980F57" w:rsidRPr="00A5609B" w:rsidRDefault="00980F57" w:rsidP="00980F57">
            <w:pPr>
              <w:spacing w:line="276" w:lineRule="auto"/>
              <w:jc w:val="center"/>
              <w:rPr>
                <w:rFonts w:ascii="Arial Narrow" w:hAnsi="Arial Narrow"/>
                <w:b/>
                <w:bCs/>
                <w:sz w:val="23"/>
                <w:szCs w:val="23"/>
              </w:rPr>
            </w:pPr>
            <w:r w:rsidRPr="00DB5D84">
              <w:rPr>
                <w:rFonts w:ascii="Arial Narrow" w:hAnsi="Arial Narrow" w:cs="Arial"/>
                <w:sz w:val="22"/>
                <w:szCs w:val="22"/>
              </w:rPr>
              <w:t>5,000</w:t>
            </w:r>
            <w:r w:rsidRPr="00A5609B">
              <w:rPr>
                <w:rFonts w:ascii="Arial Narrow" w:hAnsi="Arial Narrow" w:cs="Arial"/>
                <w:sz w:val="22"/>
                <w:szCs w:val="22"/>
              </w:rPr>
              <w:t>/-</w:t>
            </w:r>
          </w:p>
        </w:tc>
        <w:tc>
          <w:tcPr>
            <w:tcW w:w="1204" w:type="pct"/>
            <w:gridSpan w:val="2"/>
            <w:tcBorders>
              <w:top w:val="single" w:sz="4" w:space="0" w:color="auto"/>
              <w:left w:val="single" w:sz="4" w:space="0" w:color="auto"/>
              <w:bottom w:val="single" w:sz="4" w:space="0" w:color="auto"/>
              <w:right w:val="single" w:sz="4" w:space="0" w:color="000000"/>
            </w:tcBorders>
          </w:tcPr>
          <w:p w14:paraId="2F27EF45" w14:textId="77777777" w:rsidR="00980F57" w:rsidRPr="00A5609B" w:rsidRDefault="00EC01FB" w:rsidP="00980F57">
            <w:pPr>
              <w:spacing w:line="276" w:lineRule="auto"/>
              <w:jc w:val="center"/>
              <w:rPr>
                <w:rFonts w:ascii="Arial Narrow" w:hAnsi="Arial Narrow"/>
                <w:b/>
                <w:bCs/>
                <w:sz w:val="23"/>
                <w:szCs w:val="23"/>
              </w:rPr>
            </w:pPr>
            <w:r w:rsidRPr="00EC01FB">
              <w:rPr>
                <w:rFonts w:ascii="Arial Narrow" w:hAnsi="Arial Narrow" w:cs="Arial"/>
                <w:b/>
                <w:sz w:val="22"/>
                <w:szCs w:val="22"/>
              </w:rPr>
              <w:t>1</w:t>
            </w:r>
            <w:r>
              <w:rPr>
                <w:rFonts w:ascii="Arial Narrow" w:hAnsi="Arial Narrow" w:cs="Arial"/>
                <w:b/>
                <w:sz w:val="22"/>
                <w:szCs w:val="22"/>
              </w:rPr>
              <w:t>,</w:t>
            </w:r>
            <w:r w:rsidRPr="00EC01FB">
              <w:rPr>
                <w:rFonts w:ascii="Arial Narrow" w:hAnsi="Arial Narrow" w:cs="Arial"/>
                <w:b/>
                <w:sz w:val="22"/>
                <w:szCs w:val="22"/>
              </w:rPr>
              <w:t>82</w:t>
            </w:r>
            <w:r>
              <w:rPr>
                <w:rFonts w:ascii="Arial Narrow" w:hAnsi="Arial Narrow" w:cs="Arial"/>
                <w:b/>
                <w:sz w:val="22"/>
                <w:szCs w:val="22"/>
              </w:rPr>
              <w:t>,</w:t>
            </w:r>
            <w:r w:rsidRPr="00EC01FB">
              <w:rPr>
                <w:rFonts w:ascii="Arial Narrow" w:hAnsi="Arial Narrow" w:cs="Arial"/>
                <w:b/>
                <w:sz w:val="22"/>
                <w:szCs w:val="22"/>
              </w:rPr>
              <w:t>30</w:t>
            </w:r>
            <w:r>
              <w:rPr>
                <w:rFonts w:ascii="Arial Narrow" w:hAnsi="Arial Narrow" w:cs="Arial"/>
                <w:b/>
                <w:sz w:val="22"/>
                <w:szCs w:val="22"/>
              </w:rPr>
              <w:t>,</w:t>
            </w:r>
            <w:r w:rsidRPr="00EC01FB">
              <w:rPr>
                <w:rFonts w:ascii="Arial Narrow" w:hAnsi="Arial Narrow" w:cs="Arial"/>
                <w:b/>
                <w:sz w:val="22"/>
                <w:szCs w:val="22"/>
              </w:rPr>
              <w:t>000</w:t>
            </w:r>
            <w:r w:rsidR="00980F57" w:rsidRPr="00A5609B">
              <w:rPr>
                <w:rFonts w:ascii="Arial Narrow" w:hAnsi="Arial Narrow" w:cs="Arial"/>
                <w:b/>
                <w:sz w:val="22"/>
                <w:szCs w:val="22"/>
              </w:rPr>
              <w:t>/-</w:t>
            </w:r>
          </w:p>
        </w:tc>
      </w:tr>
    </w:tbl>
    <w:p w14:paraId="34730502" w14:textId="77777777" w:rsidR="00BF2F60" w:rsidRPr="00A5609B" w:rsidRDefault="00BF2F60" w:rsidP="00BF2F60">
      <w:pPr>
        <w:rPr>
          <w:rFonts w:ascii="Arial Narrow" w:hAnsi="Arial Narrow"/>
        </w:rPr>
      </w:pPr>
    </w:p>
    <w:p w14:paraId="3B93F65E" w14:textId="77777777" w:rsidR="00BF2F60" w:rsidRPr="00A5609B" w:rsidRDefault="00A2373C" w:rsidP="00BF2F60">
      <w:pPr>
        <w:jc w:val="center"/>
        <w:rPr>
          <w:rFonts w:ascii="Arial Narrow" w:hAnsi="Arial Narrow"/>
          <w:sz w:val="26"/>
          <w:szCs w:val="26"/>
        </w:rPr>
      </w:pPr>
      <w:r>
        <w:rPr>
          <w:rFonts w:ascii="Arial Narrow" w:hAnsi="Arial Narrow"/>
          <w:b/>
          <w:sz w:val="26"/>
          <w:szCs w:val="26"/>
          <w:u w:val="single"/>
        </w:rPr>
        <w:t>J</w:t>
      </w:r>
      <w:r w:rsidR="0062669D" w:rsidRPr="00DB5D84">
        <w:rPr>
          <w:rFonts w:ascii="Arial Narrow" w:hAnsi="Arial Narrow"/>
          <w:b/>
          <w:sz w:val="26"/>
          <w:szCs w:val="26"/>
          <w:u w:val="single"/>
        </w:rPr>
        <w:t>ustification</w:t>
      </w:r>
      <w:r w:rsidR="00BF2F60" w:rsidRPr="00DB5D84">
        <w:rPr>
          <w:rFonts w:ascii="Arial Narrow" w:hAnsi="Arial Narrow"/>
          <w:b/>
          <w:sz w:val="26"/>
          <w:szCs w:val="26"/>
          <w:u w:val="single"/>
        </w:rPr>
        <w:t xml:space="preserve"> for price /rate</w:t>
      </w:r>
    </w:p>
    <w:p w14:paraId="365F496B" w14:textId="77777777" w:rsidR="00BF2F60" w:rsidRPr="00A5609B" w:rsidRDefault="00BF2F60" w:rsidP="00BF2F60">
      <w:pPr>
        <w:ind w:left="426" w:hanging="426"/>
        <w:rPr>
          <w:rFonts w:ascii="Arial Narrow" w:hAnsi="Arial Narrow"/>
        </w:rPr>
      </w:pPr>
    </w:p>
    <w:p w14:paraId="00905C7A" w14:textId="77777777" w:rsidR="00BF2F60" w:rsidRPr="00DB5D84" w:rsidRDefault="00BF2F60" w:rsidP="00BF2F60">
      <w:pPr>
        <w:pStyle w:val="NoSpacing"/>
        <w:spacing w:line="360" w:lineRule="auto"/>
        <w:jc w:val="both"/>
        <w:rPr>
          <w:rFonts w:ascii="Arial Narrow" w:hAnsi="Arial Narrow"/>
          <w:sz w:val="22"/>
          <w:szCs w:val="22"/>
        </w:rPr>
      </w:pPr>
      <w:r w:rsidRPr="00DB5D84">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D385630" w14:textId="77777777" w:rsidR="00BF2F60" w:rsidRPr="00DB5D84" w:rsidRDefault="00BF2F60" w:rsidP="00BF2F60">
      <w:pPr>
        <w:pStyle w:val="NoSpacing"/>
        <w:spacing w:line="360" w:lineRule="auto"/>
        <w:jc w:val="both"/>
        <w:rPr>
          <w:rFonts w:ascii="Arial Narrow" w:hAnsi="Arial Narrow"/>
          <w:sz w:val="22"/>
          <w:szCs w:val="22"/>
        </w:rPr>
      </w:pPr>
      <w:r w:rsidRPr="00DB5D84">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12CCF26" w14:textId="77777777" w:rsidR="00BF2F60" w:rsidRPr="00DB5D84" w:rsidRDefault="00BF2F60" w:rsidP="00BF2F60">
      <w:pPr>
        <w:spacing w:line="276" w:lineRule="auto"/>
        <w:jc w:val="center"/>
        <w:rPr>
          <w:rFonts w:ascii="Arial Narrow" w:hAnsi="Arial Narrow"/>
          <w:sz w:val="22"/>
          <w:szCs w:val="22"/>
          <w:u w:val="single"/>
        </w:rPr>
      </w:pPr>
      <w:r w:rsidRPr="00DB5D84">
        <w:rPr>
          <w:rFonts w:ascii="Arial Narrow" w:hAnsi="Arial Narrow"/>
          <w:b/>
          <w:bCs/>
          <w:sz w:val="23"/>
          <w:szCs w:val="23"/>
          <w:u w:val="single"/>
        </w:rPr>
        <w:t>Total abstract of the entire property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3399"/>
        <w:gridCol w:w="277"/>
        <w:gridCol w:w="4348"/>
      </w:tblGrid>
      <w:tr w:rsidR="00B85F54" w:rsidRPr="00DB5D84" w14:paraId="02241104" w14:textId="77777777" w:rsidTr="00B85F54">
        <w:tc>
          <w:tcPr>
            <w:tcW w:w="1048" w:type="dxa"/>
            <w:shd w:val="clear" w:color="auto" w:fill="auto"/>
          </w:tcPr>
          <w:p w14:paraId="1F13B5CE" w14:textId="77777777" w:rsidR="00B85F54" w:rsidRPr="00DB5D84" w:rsidRDefault="00B85F54" w:rsidP="00B85F54">
            <w:pPr>
              <w:ind w:left="29"/>
              <w:rPr>
                <w:rFonts w:ascii="Arial Narrow" w:eastAsia="Calibri" w:hAnsi="Arial Narrow" w:cs="TTFFB52530t00"/>
              </w:rPr>
            </w:pPr>
            <w:r w:rsidRPr="00DB5D84">
              <w:rPr>
                <w:rFonts w:ascii="Arial Narrow" w:eastAsia="Calibri" w:hAnsi="Arial Narrow" w:cs="TTFFB52530t00"/>
              </w:rPr>
              <w:t>Part – A</w:t>
            </w:r>
          </w:p>
        </w:tc>
        <w:tc>
          <w:tcPr>
            <w:tcW w:w="3399" w:type="dxa"/>
            <w:shd w:val="clear" w:color="auto" w:fill="auto"/>
          </w:tcPr>
          <w:p w14:paraId="523260DF" w14:textId="77777777" w:rsidR="00B85F54" w:rsidRPr="00DB5D84" w:rsidRDefault="00B85F54" w:rsidP="00B85F54">
            <w:pPr>
              <w:jc w:val="both"/>
              <w:rPr>
                <w:rFonts w:ascii="Arial Narrow" w:eastAsia="Calibri" w:hAnsi="Arial Narrow" w:cs="TTFFB52530t00"/>
              </w:rPr>
            </w:pPr>
            <w:r w:rsidRPr="00DB5D84">
              <w:rPr>
                <w:rFonts w:ascii="Arial Narrow" w:eastAsia="Calibri" w:hAnsi="Arial Narrow" w:cs="TTFFB52530t00"/>
              </w:rPr>
              <w:t>Land</w:t>
            </w:r>
          </w:p>
        </w:tc>
        <w:tc>
          <w:tcPr>
            <w:tcW w:w="277" w:type="dxa"/>
            <w:shd w:val="clear" w:color="auto" w:fill="auto"/>
          </w:tcPr>
          <w:p w14:paraId="71BB3E53" w14:textId="77777777" w:rsidR="00B85F54" w:rsidRPr="00DB5D84" w:rsidRDefault="00B85F54" w:rsidP="00B85F54">
            <w:pPr>
              <w:jc w:val="both"/>
              <w:rPr>
                <w:rFonts w:ascii="Arial Narrow" w:eastAsia="Calibri" w:hAnsi="Arial Narrow"/>
              </w:rPr>
            </w:pPr>
            <w:r w:rsidRPr="00DB5D84">
              <w:rPr>
                <w:rFonts w:ascii="Arial Narrow" w:eastAsia="Calibri" w:hAnsi="Arial Narrow"/>
              </w:rPr>
              <w:t>:</w:t>
            </w:r>
          </w:p>
        </w:tc>
        <w:tc>
          <w:tcPr>
            <w:tcW w:w="4348" w:type="dxa"/>
            <w:shd w:val="clear" w:color="auto" w:fill="auto"/>
          </w:tcPr>
          <w:p w14:paraId="3752E4E6" w14:textId="77777777" w:rsidR="00B85F54" w:rsidRPr="00A5609B" w:rsidRDefault="00B85F54" w:rsidP="00B85F54">
            <w:pPr>
              <w:rPr>
                <w:rFonts w:ascii="Arial Narrow" w:hAnsi="Arial Narrow" w:cs="Calibri"/>
                <w:b/>
                <w:bCs/>
                <w:sz w:val="22"/>
                <w:szCs w:val="22"/>
                <w:lang w:val="en-IN" w:eastAsia="en-IN"/>
              </w:rPr>
            </w:pPr>
            <w:r>
              <w:rPr>
                <w:rFonts w:ascii="Arial Narrow" w:hAnsi="Arial Narrow" w:cs="Calibri"/>
                <w:b/>
                <w:bCs/>
                <w:sz w:val="22"/>
                <w:szCs w:val="22"/>
              </w:rPr>
              <w:t>1,82,30,000</w:t>
            </w:r>
            <w:r w:rsidRPr="00A5609B">
              <w:rPr>
                <w:rFonts w:ascii="Arial Narrow" w:eastAsia="Calibri" w:hAnsi="Arial Narrow" w:cs="Arial"/>
                <w:b/>
                <w:sz w:val="22"/>
              </w:rPr>
              <w:t>/-</w:t>
            </w:r>
          </w:p>
        </w:tc>
      </w:tr>
      <w:tr w:rsidR="00BF2F60" w:rsidRPr="00DB5D84" w14:paraId="45B8A564" w14:textId="77777777" w:rsidTr="00B85F54">
        <w:tc>
          <w:tcPr>
            <w:tcW w:w="1048" w:type="dxa"/>
            <w:shd w:val="clear" w:color="auto" w:fill="auto"/>
          </w:tcPr>
          <w:p w14:paraId="3CAD888A" w14:textId="77777777" w:rsidR="00BF2F60" w:rsidRPr="00DB5D84" w:rsidRDefault="00BF2F60" w:rsidP="001D69E0">
            <w:pPr>
              <w:ind w:left="29"/>
              <w:rPr>
                <w:rFonts w:ascii="Arial Narrow" w:eastAsia="Calibri" w:hAnsi="Arial Narrow" w:cs="TTFFB52530t00"/>
              </w:rPr>
            </w:pPr>
            <w:r w:rsidRPr="00DB5D84">
              <w:rPr>
                <w:rFonts w:ascii="Arial Narrow" w:eastAsia="Calibri" w:hAnsi="Arial Narrow" w:cs="TTFFB52530t00"/>
              </w:rPr>
              <w:t>Part – B</w:t>
            </w:r>
          </w:p>
        </w:tc>
        <w:tc>
          <w:tcPr>
            <w:tcW w:w="3399" w:type="dxa"/>
            <w:shd w:val="clear" w:color="auto" w:fill="auto"/>
          </w:tcPr>
          <w:p w14:paraId="685BF7EA" w14:textId="77777777" w:rsidR="00BF2F60" w:rsidRPr="00DB5D84" w:rsidRDefault="00BF2F60" w:rsidP="001D69E0">
            <w:pPr>
              <w:jc w:val="both"/>
              <w:rPr>
                <w:rFonts w:ascii="Arial Narrow" w:eastAsia="Calibri" w:hAnsi="Arial Narrow" w:cs="TTFFB52530t00"/>
              </w:rPr>
            </w:pPr>
            <w:r w:rsidRPr="00DB5D84">
              <w:rPr>
                <w:rFonts w:ascii="Arial Narrow" w:eastAsia="Calibri" w:hAnsi="Arial Narrow" w:cs="TTFFB52530t00"/>
              </w:rPr>
              <w:t>Structure</w:t>
            </w:r>
          </w:p>
        </w:tc>
        <w:tc>
          <w:tcPr>
            <w:tcW w:w="277" w:type="dxa"/>
            <w:shd w:val="clear" w:color="auto" w:fill="auto"/>
          </w:tcPr>
          <w:p w14:paraId="2B42BE6D" w14:textId="77777777" w:rsidR="00BF2F60" w:rsidRPr="00DB5D84" w:rsidRDefault="00BF2F60" w:rsidP="001D69E0">
            <w:pPr>
              <w:jc w:val="both"/>
              <w:rPr>
                <w:rFonts w:ascii="Arial Narrow" w:eastAsia="Calibri" w:hAnsi="Arial Narrow"/>
              </w:rPr>
            </w:pPr>
            <w:r w:rsidRPr="00DB5D84">
              <w:rPr>
                <w:rFonts w:ascii="Arial Narrow" w:eastAsia="Calibri" w:hAnsi="Arial Narrow"/>
              </w:rPr>
              <w:t>:</w:t>
            </w:r>
          </w:p>
        </w:tc>
        <w:tc>
          <w:tcPr>
            <w:tcW w:w="4348" w:type="dxa"/>
            <w:shd w:val="clear" w:color="auto" w:fill="auto"/>
          </w:tcPr>
          <w:p w14:paraId="3A901D16" w14:textId="77777777" w:rsidR="00BF2F60" w:rsidRPr="005F1087" w:rsidRDefault="005F1087" w:rsidP="001D69E0">
            <w:pPr>
              <w:rPr>
                <w:rFonts w:ascii="Arial Narrow" w:eastAsia="Calibri" w:hAnsi="Arial Narrow" w:cs="TTFFB52530t00"/>
                <w:b/>
                <w:bCs/>
                <w:sz w:val="22"/>
                <w:szCs w:val="22"/>
              </w:rPr>
            </w:pPr>
            <w:r w:rsidRPr="005F1087">
              <w:rPr>
                <w:rFonts w:ascii="Arial Narrow" w:eastAsia="Calibri" w:hAnsi="Arial Narrow" w:cs="TTFFB52530t00"/>
                <w:b/>
                <w:bCs/>
                <w:sz w:val="22"/>
                <w:szCs w:val="22"/>
              </w:rPr>
              <w:t>-</w:t>
            </w:r>
          </w:p>
        </w:tc>
      </w:tr>
      <w:tr w:rsidR="00BF2F60" w:rsidRPr="00DB5D84" w14:paraId="512B4E0F" w14:textId="77777777" w:rsidTr="00B85F54">
        <w:tc>
          <w:tcPr>
            <w:tcW w:w="1048" w:type="dxa"/>
            <w:shd w:val="clear" w:color="auto" w:fill="auto"/>
          </w:tcPr>
          <w:p w14:paraId="57ADC358" w14:textId="77777777" w:rsidR="00BF2F60" w:rsidRPr="00DB5D84" w:rsidRDefault="00BF2F60" w:rsidP="001D69E0">
            <w:pPr>
              <w:ind w:left="29"/>
              <w:rPr>
                <w:rFonts w:ascii="Arial Narrow" w:eastAsia="Calibri" w:hAnsi="Arial Narrow" w:cs="TTFFB52530t00"/>
              </w:rPr>
            </w:pPr>
            <w:r w:rsidRPr="00DB5D84">
              <w:rPr>
                <w:rFonts w:ascii="Arial Narrow" w:eastAsia="Calibri" w:hAnsi="Arial Narrow" w:cs="TTFFB52530t00"/>
              </w:rPr>
              <w:t>Part – C</w:t>
            </w:r>
          </w:p>
        </w:tc>
        <w:tc>
          <w:tcPr>
            <w:tcW w:w="3399" w:type="dxa"/>
            <w:shd w:val="clear" w:color="auto" w:fill="auto"/>
          </w:tcPr>
          <w:p w14:paraId="402BF4E4" w14:textId="77777777" w:rsidR="00BF2F60" w:rsidRPr="00DB5D84" w:rsidRDefault="00BF2F60" w:rsidP="001D69E0">
            <w:pPr>
              <w:jc w:val="both"/>
              <w:rPr>
                <w:rFonts w:ascii="Arial Narrow" w:eastAsia="Calibri" w:hAnsi="Arial Narrow" w:cs="TTFFB52530t00"/>
              </w:rPr>
            </w:pPr>
            <w:r w:rsidRPr="00DB5D84">
              <w:rPr>
                <w:rFonts w:ascii="Arial Narrow" w:eastAsia="Calibri" w:hAnsi="Arial Narrow" w:cs="TTFFB52530t00"/>
              </w:rPr>
              <w:t>Open Area Development</w:t>
            </w:r>
          </w:p>
        </w:tc>
        <w:tc>
          <w:tcPr>
            <w:tcW w:w="277" w:type="dxa"/>
            <w:shd w:val="clear" w:color="auto" w:fill="auto"/>
          </w:tcPr>
          <w:p w14:paraId="715E9436" w14:textId="77777777" w:rsidR="00BF2F60" w:rsidRPr="00DB5D84" w:rsidRDefault="00BF2F60" w:rsidP="001D69E0">
            <w:pPr>
              <w:jc w:val="both"/>
              <w:rPr>
                <w:rFonts w:ascii="Arial Narrow" w:eastAsia="Calibri" w:hAnsi="Arial Narrow"/>
              </w:rPr>
            </w:pPr>
            <w:r w:rsidRPr="00DB5D84">
              <w:rPr>
                <w:rFonts w:ascii="Arial Narrow" w:eastAsia="Calibri" w:hAnsi="Arial Narrow"/>
              </w:rPr>
              <w:t>:</w:t>
            </w:r>
          </w:p>
        </w:tc>
        <w:tc>
          <w:tcPr>
            <w:tcW w:w="4348" w:type="dxa"/>
            <w:shd w:val="clear" w:color="auto" w:fill="auto"/>
          </w:tcPr>
          <w:p w14:paraId="5468BD19" w14:textId="77777777" w:rsidR="00BF2F60" w:rsidRPr="00A5609B" w:rsidRDefault="00687607" w:rsidP="001D69E0">
            <w:pPr>
              <w:rPr>
                <w:rFonts w:ascii="Arial Narrow" w:eastAsia="Calibri" w:hAnsi="Arial Narrow"/>
                <w:b/>
                <w:bCs/>
              </w:rPr>
            </w:pPr>
            <w:r>
              <w:rPr>
                <w:rFonts w:ascii="Arial Narrow" w:hAnsi="Arial Narrow" w:cs="Calibri"/>
                <w:b/>
                <w:bCs/>
                <w:sz w:val="22"/>
                <w:szCs w:val="22"/>
              </w:rPr>
              <w:t>-</w:t>
            </w:r>
          </w:p>
        </w:tc>
      </w:tr>
      <w:tr w:rsidR="00BF2F60" w:rsidRPr="00DB5D84" w14:paraId="51EFA355" w14:textId="77777777" w:rsidTr="00B85F54">
        <w:tc>
          <w:tcPr>
            <w:tcW w:w="1048" w:type="dxa"/>
            <w:shd w:val="clear" w:color="auto" w:fill="auto"/>
          </w:tcPr>
          <w:p w14:paraId="055E7776" w14:textId="77777777" w:rsidR="00BF2F60" w:rsidRPr="00DB5D84" w:rsidRDefault="00BF2F60" w:rsidP="001D69E0">
            <w:pPr>
              <w:ind w:left="29"/>
              <w:rPr>
                <w:rFonts w:ascii="Arial Narrow" w:eastAsia="Calibri" w:hAnsi="Arial Narrow" w:cs="TTFFB52530t00"/>
              </w:rPr>
            </w:pPr>
            <w:r w:rsidRPr="00DB5D84">
              <w:rPr>
                <w:rFonts w:ascii="Arial Narrow" w:eastAsia="Calibri" w:hAnsi="Arial Narrow" w:cs="TTFFB52530t00"/>
              </w:rPr>
              <w:t>Part - D</w:t>
            </w:r>
          </w:p>
        </w:tc>
        <w:tc>
          <w:tcPr>
            <w:tcW w:w="3399" w:type="dxa"/>
            <w:shd w:val="clear" w:color="auto" w:fill="auto"/>
          </w:tcPr>
          <w:p w14:paraId="14198D76" w14:textId="77777777" w:rsidR="00BF2F60" w:rsidRPr="00DB5D84" w:rsidRDefault="00BF2F60" w:rsidP="001D69E0">
            <w:pPr>
              <w:jc w:val="both"/>
              <w:rPr>
                <w:rFonts w:ascii="Arial Narrow" w:eastAsia="Calibri" w:hAnsi="Arial Narrow" w:cs="TTFFB52530t00"/>
              </w:rPr>
            </w:pPr>
            <w:r w:rsidRPr="00DB5D84">
              <w:rPr>
                <w:rFonts w:ascii="Arial Narrow" w:eastAsia="Calibri" w:hAnsi="Arial Narrow" w:cs="TTFFB52530t00"/>
              </w:rPr>
              <w:t>Amenities</w:t>
            </w:r>
          </w:p>
        </w:tc>
        <w:tc>
          <w:tcPr>
            <w:tcW w:w="277" w:type="dxa"/>
            <w:shd w:val="clear" w:color="auto" w:fill="auto"/>
          </w:tcPr>
          <w:p w14:paraId="3354A60F" w14:textId="77777777" w:rsidR="00BF2F60" w:rsidRPr="00DB5D84" w:rsidRDefault="00BF2F60" w:rsidP="001D69E0">
            <w:pPr>
              <w:jc w:val="both"/>
              <w:rPr>
                <w:rFonts w:ascii="Arial Narrow" w:eastAsia="Calibri" w:hAnsi="Arial Narrow"/>
              </w:rPr>
            </w:pPr>
            <w:r w:rsidRPr="00DB5D84">
              <w:rPr>
                <w:rFonts w:ascii="Arial Narrow" w:eastAsia="Calibri" w:hAnsi="Arial Narrow"/>
              </w:rPr>
              <w:t>:</w:t>
            </w:r>
          </w:p>
        </w:tc>
        <w:tc>
          <w:tcPr>
            <w:tcW w:w="4348" w:type="dxa"/>
            <w:shd w:val="clear" w:color="auto" w:fill="auto"/>
          </w:tcPr>
          <w:p w14:paraId="51735E25" w14:textId="77777777" w:rsidR="00BF2F60" w:rsidRPr="00A5609B" w:rsidRDefault="00BF2F60" w:rsidP="001D69E0">
            <w:pPr>
              <w:rPr>
                <w:rFonts w:ascii="Arial Narrow" w:eastAsia="Calibri" w:hAnsi="Arial Narrow"/>
                <w:b/>
                <w:bCs/>
              </w:rPr>
            </w:pPr>
            <w:r w:rsidRPr="00A5609B">
              <w:rPr>
                <w:rFonts w:ascii="Arial Narrow" w:eastAsia="Calibri" w:hAnsi="Arial Narrow"/>
                <w:b/>
                <w:bCs/>
              </w:rPr>
              <w:t>-</w:t>
            </w:r>
          </w:p>
        </w:tc>
      </w:tr>
      <w:tr w:rsidR="00BF2F60" w:rsidRPr="00DB5D84" w14:paraId="3A1F7F69" w14:textId="77777777" w:rsidTr="00B85F54">
        <w:tc>
          <w:tcPr>
            <w:tcW w:w="1048" w:type="dxa"/>
            <w:shd w:val="clear" w:color="auto" w:fill="auto"/>
          </w:tcPr>
          <w:p w14:paraId="7159D150" w14:textId="77777777" w:rsidR="00BF2F60" w:rsidRPr="00DB5D84" w:rsidRDefault="00BF2F60" w:rsidP="001D69E0">
            <w:pPr>
              <w:ind w:left="29"/>
              <w:rPr>
                <w:rFonts w:ascii="Arial Narrow" w:eastAsia="Calibri" w:hAnsi="Arial Narrow" w:cs="TTFFB52530t00"/>
              </w:rPr>
            </w:pPr>
            <w:r w:rsidRPr="00DB5D84">
              <w:rPr>
                <w:rFonts w:ascii="Arial Narrow" w:eastAsia="Calibri" w:hAnsi="Arial Narrow" w:cs="TTFFB52530t00"/>
              </w:rPr>
              <w:t>Part – E</w:t>
            </w:r>
          </w:p>
        </w:tc>
        <w:tc>
          <w:tcPr>
            <w:tcW w:w="3399" w:type="dxa"/>
            <w:shd w:val="clear" w:color="auto" w:fill="auto"/>
          </w:tcPr>
          <w:p w14:paraId="1DBFD74F" w14:textId="77777777" w:rsidR="00BF2F60" w:rsidRPr="00DB5D84" w:rsidRDefault="00BF2F60" w:rsidP="001D69E0">
            <w:pPr>
              <w:jc w:val="both"/>
              <w:rPr>
                <w:rFonts w:ascii="Arial Narrow" w:eastAsia="Calibri" w:hAnsi="Arial Narrow" w:cs="TTFFB52530t00"/>
              </w:rPr>
            </w:pPr>
            <w:r w:rsidRPr="00DB5D84">
              <w:rPr>
                <w:rFonts w:ascii="Arial Narrow" w:eastAsia="Calibri" w:hAnsi="Arial Narrow" w:cs="TTFFB52530t00"/>
              </w:rPr>
              <w:t>Pavement</w:t>
            </w:r>
          </w:p>
        </w:tc>
        <w:tc>
          <w:tcPr>
            <w:tcW w:w="277" w:type="dxa"/>
            <w:shd w:val="clear" w:color="auto" w:fill="auto"/>
          </w:tcPr>
          <w:p w14:paraId="63B3C53E" w14:textId="77777777" w:rsidR="00BF2F60" w:rsidRPr="00A5609B" w:rsidRDefault="00BF2F60" w:rsidP="001D69E0">
            <w:pPr>
              <w:rPr>
                <w:rFonts w:ascii="Arial Narrow" w:eastAsia="Calibri" w:hAnsi="Arial Narrow"/>
              </w:rPr>
            </w:pPr>
            <w:r w:rsidRPr="00DB5D84">
              <w:rPr>
                <w:rFonts w:ascii="Arial Narrow" w:eastAsia="Calibri" w:hAnsi="Arial Narrow"/>
              </w:rPr>
              <w:t>:</w:t>
            </w:r>
          </w:p>
        </w:tc>
        <w:tc>
          <w:tcPr>
            <w:tcW w:w="4348" w:type="dxa"/>
            <w:shd w:val="clear" w:color="auto" w:fill="auto"/>
          </w:tcPr>
          <w:p w14:paraId="02A2C9AC" w14:textId="77777777" w:rsidR="00BF2F60" w:rsidRPr="00A5609B" w:rsidRDefault="00BF2F60" w:rsidP="001D69E0">
            <w:pPr>
              <w:rPr>
                <w:rFonts w:ascii="Arial Narrow" w:eastAsia="Calibri" w:hAnsi="Arial Narrow"/>
                <w:b/>
                <w:bCs/>
              </w:rPr>
            </w:pPr>
            <w:r w:rsidRPr="00A5609B">
              <w:rPr>
                <w:rFonts w:ascii="Arial Narrow" w:eastAsia="Calibri" w:hAnsi="Arial Narrow"/>
                <w:b/>
                <w:bCs/>
              </w:rPr>
              <w:t>-</w:t>
            </w:r>
          </w:p>
        </w:tc>
      </w:tr>
      <w:tr w:rsidR="00BF2F60" w:rsidRPr="00DB5D84" w14:paraId="35DEE670" w14:textId="77777777" w:rsidTr="00B85F54">
        <w:tc>
          <w:tcPr>
            <w:tcW w:w="1048" w:type="dxa"/>
            <w:shd w:val="clear" w:color="auto" w:fill="auto"/>
          </w:tcPr>
          <w:p w14:paraId="6567B443" w14:textId="77777777" w:rsidR="00BF2F60" w:rsidRPr="00DB5D84" w:rsidRDefault="00BF2F60" w:rsidP="001D69E0">
            <w:pPr>
              <w:ind w:left="29"/>
              <w:rPr>
                <w:rFonts w:ascii="Arial Narrow" w:eastAsia="Calibri" w:hAnsi="Arial Narrow" w:cs="TTFFB52530t00"/>
              </w:rPr>
            </w:pPr>
            <w:r w:rsidRPr="00DB5D84">
              <w:rPr>
                <w:rFonts w:ascii="Arial Narrow" w:eastAsia="Calibri" w:hAnsi="Arial Narrow" w:cs="TTFFB52530t00"/>
              </w:rPr>
              <w:t>Part – F</w:t>
            </w:r>
          </w:p>
        </w:tc>
        <w:tc>
          <w:tcPr>
            <w:tcW w:w="3399" w:type="dxa"/>
            <w:shd w:val="clear" w:color="auto" w:fill="auto"/>
          </w:tcPr>
          <w:p w14:paraId="567B6C5E" w14:textId="77777777" w:rsidR="00BF2F60" w:rsidRPr="00DB5D84" w:rsidRDefault="00BF2F60" w:rsidP="001D69E0">
            <w:pPr>
              <w:jc w:val="both"/>
              <w:rPr>
                <w:rFonts w:ascii="Arial Narrow" w:eastAsia="Calibri" w:hAnsi="Arial Narrow" w:cs="TTFFB52530t00"/>
              </w:rPr>
            </w:pPr>
            <w:r w:rsidRPr="00DB5D84">
              <w:rPr>
                <w:rFonts w:ascii="Arial Narrow" w:eastAsia="Calibri" w:hAnsi="Arial Narrow" w:cs="TTFFB52530t00"/>
              </w:rPr>
              <w:t>Services</w:t>
            </w:r>
          </w:p>
        </w:tc>
        <w:tc>
          <w:tcPr>
            <w:tcW w:w="277" w:type="dxa"/>
            <w:shd w:val="clear" w:color="auto" w:fill="auto"/>
          </w:tcPr>
          <w:p w14:paraId="57F93FEB" w14:textId="77777777" w:rsidR="00BF2F60" w:rsidRPr="00A5609B" w:rsidRDefault="00BF2F60" w:rsidP="001D69E0">
            <w:pPr>
              <w:rPr>
                <w:rFonts w:ascii="Arial Narrow" w:eastAsia="Calibri" w:hAnsi="Arial Narrow"/>
              </w:rPr>
            </w:pPr>
            <w:r w:rsidRPr="00DB5D84">
              <w:rPr>
                <w:rFonts w:ascii="Arial Narrow" w:eastAsia="Calibri" w:hAnsi="Arial Narrow"/>
              </w:rPr>
              <w:t>:</w:t>
            </w:r>
          </w:p>
        </w:tc>
        <w:tc>
          <w:tcPr>
            <w:tcW w:w="4348" w:type="dxa"/>
            <w:shd w:val="clear" w:color="auto" w:fill="auto"/>
          </w:tcPr>
          <w:p w14:paraId="1015F82F" w14:textId="77777777" w:rsidR="00BF2F60" w:rsidRPr="00A5609B" w:rsidRDefault="00BF2F60" w:rsidP="001D69E0">
            <w:pPr>
              <w:rPr>
                <w:rFonts w:ascii="Arial Narrow" w:eastAsia="Calibri" w:hAnsi="Arial Narrow"/>
              </w:rPr>
            </w:pPr>
            <w:r w:rsidRPr="00A5609B">
              <w:rPr>
                <w:rFonts w:ascii="Arial Narrow" w:eastAsia="Calibri" w:hAnsi="Arial Narrow"/>
              </w:rPr>
              <w:t>-</w:t>
            </w:r>
          </w:p>
        </w:tc>
      </w:tr>
      <w:tr w:rsidR="00BF2F60" w:rsidRPr="00DB5D84" w14:paraId="77BD89B4" w14:textId="77777777" w:rsidTr="00B85F54">
        <w:trPr>
          <w:trHeight w:val="56"/>
        </w:trPr>
        <w:tc>
          <w:tcPr>
            <w:tcW w:w="1048" w:type="dxa"/>
            <w:shd w:val="clear" w:color="auto" w:fill="auto"/>
          </w:tcPr>
          <w:p w14:paraId="433B157A" w14:textId="77777777" w:rsidR="00BF2F60" w:rsidRPr="00DB5D84" w:rsidRDefault="00BF2F60" w:rsidP="001D69E0">
            <w:pPr>
              <w:ind w:left="360"/>
              <w:jc w:val="both"/>
              <w:rPr>
                <w:rFonts w:ascii="Arial Narrow" w:eastAsia="Calibri" w:hAnsi="Arial Narrow" w:cs="TTFFB52530t00"/>
              </w:rPr>
            </w:pPr>
          </w:p>
        </w:tc>
        <w:tc>
          <w:tcPr>
            <w:tcW w:w="3399" w:type="dxa"/>
            <w:shd w:val="clear" w:color="auto" w:fill="auto"/>
          </w:tcPr>
          <w:p w14:paraId="4CB3CB67" w14:textId="77777777" w:rsidR="00BF2F60" w:rsidRPr="00DB5D84" w:rsidRDefault="00BF2F60" w:rsidP="001D69E0">
            <w:pPr>
              <w:jc w:val="both"/>
              <w:rPr>
                <w:rFonts w:ascii="Arial Narrow" w:eastAsia="Calibri" w:hAnsi="Arial Narrow" w:cs="TTFFB52530t00"/>
              </w:rPr>
            </w:pPr>
            <w:r w:rsidRPr="00DB5D84">
              <w:rPr>
                <w:rFonts w:ascii="Arial Narrow" w:eastAsia="Calibri" w:hAnsi="Arial Narrow" w:cs="TTFFB52530t00"/>
              </w:rPr>
              <w:t>Market Value</w:t>
            </w:r>
            <w:r w:rsidRPr="00DB5D84">
              <w:rPr>
                <w:rFonts w:ascii="Arial Narrow" w:eastAsia="Calibri" w:hAnsi="Arial Narrow" w:cs="TTFFB52530t00"/>
              </w:rPr>
              <w:tab/>
            </w:r>
          </w:p>
        </w:tc>
        <w:tc>
          <w:tcPr>
            <w:tcW w:w="277" w:type="dxa"/>
            <w:shd w:val="clear" w:color="auto" w:fill="auto"/>
          </w:tcPr>
          <w:p w14:paraId="288EFF58" w14:textId="77777777" w:rsidR="00BF2F60" w:rsidRPr="00A5609B" w:rsidRDefault="00BF2F60" w:rsidP="001D69E0">
            <w:pPr>
              <w:rPr>
                <w:rFonts w:ascii="Arial Narrow" w:eastAsia="Calibri" w:hAnsi="Arial Narrow"/>
              </w:rPr>
            </w:pPr>
            <w:r w:rsidRPr="00DB5D84">
              <w:rPr>
                <w:rFonts w:ascii="Arial Narrow" w:eastAsia="Calibri" w:hAnsi="Arial Narrow"/>
              </w:rPr>
              <w:t>:</w:t>
            </w:r>
          </w:p>
        </w:tc>
        <w:tc>
          <w:tcPr>
            <w:tcW w:w="4348" w:type="dxa"/>
            <w:shd w:val="clear" w:color="auto" w:fill="auto"/>
          </w:tcPr>
          <w:p w14:paraId="10E68D0B" w14:textId="77777777" w:rsidR="00BF2F60" w:rsidRPr="00A5609B" w:rsidRDefault="00AB75EF" w:rsidP="001D69E0">
            <w:pPr>
              <w:rPr>
                <w:rFonts w:ascii="Arial Narrow" w:hAnsi="Arial Narrow" w:cs="Calibri"/>
                <w:b/>
                <w:bCs/>
                <w:sz w:val="22"/>
                <w:szCs w:val="22"/>
                <w:lang w:val="en-IN" w:eastAsia="en-IN"/>
              </w:rPr>
            </w:pPr>
            <w:r>
              <w:rPr>
                <w:rFonts w:ascii="Arial Narrow" w:hAnsi="Arial Narrow" w:cs="Calibri"/>
                <w:b/>
                <w:bCs/>
                <w:sz w:val="22"/>
                <w:szCs w:val="22"/>
              </w:rPr>
              <w:t>1,82,30,000</w:t>
            </w:r>
            <w:r w:rsidR="00BF2F60" w:rsidRPr="00A5609B">
              <w:rPr>
                <w:rFonts w:ascii="Arial Narrow" w:eastAsia="Calibri" w:hAnsi="Arial Narrow" w:cs="Arial"/>
                <w:b/>
                <w:sz w:val="22"/>
              </w:rPr>
              <w:t>/-</w:t>
            </w:r>
          </w:p>
        </w:tc>
      </w:tr>
      <w:tr w:rsidR="00BF2F60" w:rsidRPr="00DB5D84" w14:paraId="2B2CD81D" w14:textId="77777777" w:rsidTr="00B85F54">
        <w:trPr>
          <w:trHeight w:val="56"/>
        </w:trPr>
        <w:tc>
          <w:tcPr>
            <w:tcW w:w="1048" w:type="dxa"/>
            <w:shd w:val="clear" w:color="auto" w:fill="auto"/>
          </w:tcPr>
          <w:p w14:paraId="3D58ACC3" w14:textId="77777777" w:rsidR="00BF2F60" w:rsidRPr="00DB5D84" w:rsidRDefault="00BF2F60" w:rsidP="001D69E0">
            <w:pPr>
              <w:jc w:val="both"/>
              <w:rPr>
                <w:rFonts w:ascii="Arial Narrow" w:eastAsia="Calibri" w:hAnsi="Arial Narrow" w:cs="TTFFB52530t00"/>
                <w:b/>
                <w:bCs/>
              </w:rPr>
            </w:pPr>
            <w:r w:rsidRPr="00DB5D84">
              <w:rPr>
                <w:rFonts w:ascii="Arial Narrow" w:eastAsia="Calibri" w:hAnsi="Arial Narrow" w:cs="TTFFB52530t00"/>
                <w:b/>
                <w:bCs/>
              </w:rPr>
              <w:t>Remarks</w:t>
            </w:r>
          </w:p>
        </w:tc>
        <w:tc>
          <w:tcPr>
            <w:tcW w:w="8024" w:type="dxa"/>
            <w:gridSpan w:val="3"/>
            <w:shd w:val="clear" w:color="auto" w:fill="auto"/>
          </w:tcPr>
          <w:p w14:paraId="71854398" w14:textId="06D81A42" w:rsidR="00DA649A" w:rsidRPr="00DA649A" w:rsidRDefault="00DA649A" w:rsidP="00DA649A">
            <w:pPr>
              <w:pStyle w:val="ListParagraph"/>
              <w:numPr>
                <w:ilvl w:val="0"/>
                <w:numId w:val="47"/>
              </w:numPr>
              <w:ind w:left="286" w:hanging="286"/>
              <w:jc w:val="both"/>
              <w:rPr>
                <w:rFonts w:ascii="Arial Narrow" w:hAnsi="Arial Narrow" w:cs="Calibri"/>
                <w:i/>
                <w:iCs/>
                <w:sz w:val="22"/>
                <w:szCs w:val="22"/>
                <w:u w:val="single"/>
              </w:rPr>
            </w:pPr>
            <w:r w:rsidRPr="00DA649A">
              <w:rPr>
                <w:rFonts w:ascii="Arial Narrow" w:hAnsi="Arial Narrow" w:cs="Calibri"/>
                <w:i/>
                <w:iCs/>
                <w:sz w:val="22"/>
                <w:szCs w:val="22"/>
                <w:u w:val="single"/>
              </w:rPr>
              <w:t>For the purpose of valuation, we have considered the land area as per lease deed.</w:t>
            </w:r>
          </w:p>
          <w:p w14:paraId="0DE87DC0" w14:textId="3CB11BD3" w:rsidR="00BF2F60" w:rsidRPr="00DA649A" w:rsidRDefault="00DA649A" w:rsidP="00DA649A">
            <w:pPr>
              <w:pStyle w:val="ListParagraph"/>
              <w:numPr>
                <w:ilvl w:val="0"/>
                <w:numId w:val="47"/>
              </w:numPr>
              <w:ind w:left="286" w:hanging="286"/>
              <w:jc w:val="both"/>
              <w:rPr>
                <w:rFonts w:ascii="Arial Narrow" w:hAnsi="Arial Narrow" w:cs="Calibri"/>
                <w:i/>
                <w:iCs/>
                <w:sz w:val="22"/>
                <w:szCs w:val="22"/>
                <w:u w:val="single"/>
              </w:rPr>
            </w:pPr>
            <w:r w:rsidRPr="00DA649A">
              <w:rPr>
                <w:rFonts w:ascii="Arial Narrow" w:hAnsi="Arial Narrow" w:cs="Calibri"/>
                <w:i/>
                <w:iCs/>
                <w:sz w:val="22"/>
                <w:szCs w:val="22"/>
                <w:u w:val="single"/>
              </w:rPr>
              <w:t>On the site, there are few industrial structures. Construction Permission, Approved building plan for the same is not provided for verification, hence not considered for the purpose of valuation. Only Land Component is considered.</w:t>
            </w:r>
          </w:p>
        </w:tc>
      </w:tr>
    </w:tbl>
    <w:p w14:paraId="726B8E33" w14:textId="77777777" w:rsidR="00BF2F60" w:rsidRPr="00A5609B" w:rsidRDefault="00BF2F60" w:rsidP="00BF2F60">
      <w:pPr>
        <w:rPr>
          <w:rFonts w:ascii="Arial Narrow" w:hAnsi="Arial Narrow"/>
        </w:rPr>
      </w:pPr>
    </w:p>
    <w:p w14:paraId="233B272D" w14:textId="2F35F8CC" w:rsidR="00BF2F60" w:rsidRPr="00A5609B" w:rsidRDefault="00BF2F60" w:rsidP="00BF2F60">
      <w:pPr>
        <w:autoSpaceDE w:val="0"/>
        <w:autoSpaceDN w:val="0"/>
        <w:adjustRightInd w:val="0"/>
        <w:jc w:val="both"/>
        <w:rPr>
          <w:rFonts w:ascii="Arial Narrow" w:eastAsia="Arial Narrow" w:hAnsi="Arial Narrow" w:cs="Arial Narrow"/>
          <w:b/>
          <w:sz w:val="22"/>
          <w:szCs w:val="22"/>
        </w:rPr>
      </w:pPr>
      <w:r w:rsidRPr="00DB5D84">
        <w:rPr>
          <w:rFonts w:ascii="Arial Narrow" w:eastAsia="Calibri" w:hAnsi="Arial Narrow" w:cs="TTFFB52530t00"/>
        </w:rPr>
        <w:t>As a result of my appraisal and analysis, it is my considered opinion that the present market value of the above property in prevailing condition with aforesaid specifications is</w:t>
      </w:r>
      <w:r w:rsidRPr="00DB5D84">
        <w:rPr>
          <w:rFonts w:ascii="Arial Narrow" w:hAnsi="Arial Narrow"/>
          <w:w w:val="120"/>
          <w:sz w:val="22"/>
          <w:szCs w:val="22"/>
        </w:rPr>
        <w:t xml:space="preserve"> </w:t>
      </w:r>
      <w:r w:rsidR="00737DC4" w:rsidRPr="00DC60EB">
        <w:rPr>
          <w:rFonts w:ascii="Arial" w:hAnsi="Arial" w:cs="Arial"/>
          <w:sz w:val="22"/>
          <w:szCs w:val="22"/>
        </w:rPr>
        <w:t>₹</w:t>
      </w:r>
      <w:r w:rsidRPr="00DB5D84">
        <w:rPr>
          <w:rFonts w:ascii="Arial Narrow" w:hAnsi="Arial Narrow" w:cs="BookmanOldStyle"/>
          <w:b/>
          <w:sz w:val="22"/>
          <w:szCs w:val="22"/>
        </w:rPr>
        <w:t xml:space="preserve"> </w:t>
      </w:r>
      <w:r w:rsidR="00AB75EF">
        <w:rPr>
          <w:rFonts w:ascii="Arial Narrow" w:hAnsi="Arial Narrow" w:cs="Calibri"/>
          <w:b/>
          <w:bCs/>
          <w:sz w:val="22"/>
          <w:szCs w:val="22"/>
        </w:rPr>
        <w:t>1,82,30,000</w:t>
      </w:r>
      <w:r w:rsidRPr="00DB5D84">
        <w:rPr>
          <w:rFonts w:ascii="Arial Narrow" w:hAnsi="Arial Narrow" w:cs="Calibri"/>
          <w:b/>
          <w:bCs/>
          <w:sz w:val="22"/>
          <w:szCs w:val="22"/>
        </w:rPr>
        <w:t>/-</w:t>
      </w:r>
      <w:r w:rsidRPr="00DB5D84">
        <w:rPr>
          <w:rFonts w:ascii="Arial Narrow" w:eastAsia="Arial Narrow" w:hAnsi="Arial Narrow" w:cs="Arial Narrow"/>
          <w:b/>
          <w:sz w:val="22"/>
          <w:szCs w:val="22"/>
        </w:rPr>
        <w:t xml:space="preserve"> (Rupees </w:t>
      </w:r>
      <w:r w:rsidR="00A10253">
        <w:rPr>
          <w:rFonts w:ascii="Arial Narrow" w:eastAsia="Arial Narrow" w:hAnsi="Arial Narrow" w:cs="Arial Narrow"/>
          <w:b/>
          <w:sz w:val="22"/>
          <w:szCs w:val="22"/>
        </w:rPr>
        <w:t>One</w:t>
      </w:r>
      <w:r w:rsidR="00EE0FCD">
        <w:rPr>
          <w:rFonts w:ascii="Arial Narrow" w:eastAsia="Arial Narrow" w:hAnsi="Arial Narrow" w:cs="Arial Narrow"/>
          <w:b/>
          <w:sz w:val="22"/>
          <w:szCs w:val="22"/>
        </w:rPr>
        <w:t xml:space="preserve"> </w:t>
      </w:r>
      <w:r w:rsidR="00737DC4">
        <w:rPr>
          <w:rFonts w:ascii="Arial Narrow" w:eastAsia="Arial Narrow" w:hAnsi="Arial Narrow" w:cs="Arial Narrow"/>
          <w:b/>
          <w:sz w:val="22"/>
          <w:szCs w:val="22"/>
        </w:rPr>
        <w:t>Crore</w:t>
      </w:r>
      <w:r w:rsidR="00EE0FCD">
        <w:rPr>
          <w:rFonts w:ascii="Arial Narrow" w:eastAsia="Arial Narrow" w:hAnsi="Arial Narrow" w:cs="Arial Narrow"/>
          <w:b/>
          <w:sz w:val="22"/>
          <w:szCs w:val="22"/>
        </w:rPr>
        <w:t xml:space="preserve"> </w:t>
      </w:r>
      <w:r w:rsidR="00A10253">
        <w:rPr>
          <w:rFonts w:ascii="Arial Narrow" w:eastAsia="Arial Narrow" w:hAnsi="Arial Narrow" w:cs="Arial Narrow"/>
          <w:b/>
          <w:sz w:val="22"/>
          <w:szCs w:val="22"/>
        </w:rPr>
        <w:t>Eigh</w:t>
      </w:r>
      <w:r w:rsidR="00221ABE">
        <w:rPr>
          <w:rFonts w:ascii="Arial Narrow" w:eastAsia="Arial Narrow" w:hAnsi="Arial Narrow" w:cs="Arial Narrow"/>
          <w:b/>
          <w:sz w:val="22"/>
          <w:szCs w:val="22"/>
        </w:rPr>
        <w:t>ty-Two</w:t>
      </w:r>
      <w:r w:rsidR="00265657">
        <w:rPr>
          <w:rFonts w:ascii="Arial Narrow" w:eastAsia="Arial Narrow" w:hAnsi="Arial Narrow" w:cs="Arial Narrow"/>
          <w:b/>
          <w:sz w:val="22"/>
          <w:szCs w:val="22"/>
        </w:rPr>
        <w:t xml:space="preserve"> Lakh </w:t>
      </w:r>
      <w:r w:rsidR="00A10253">
        <w:rPr>
          <w:rFonts w:ascii="Arial Narrow" w:eastAsia="Arial Narrow" w:hAnsi="Arial Narrow" w:cs="Arial Narrow"/>
          <w:b/>
          <w:sz w:val="22"/>
          <w:szCs w:val="22"/>
        </w:rPr>
        <w:t xml:space="preserve">Thirty </w:t>
      </w:r>
      <w:r w:rsidR="00265657">
        <w:rPr>
          <w:rFonts w:ascii="Arial Narrow" w:eastAsia="Arial Narrow" w:hAnsi="Arial Narrow" w:cs="Arial Narrow"/>
          <w:b/>
          <w:sz w:val="22"/>
          <w:szCs w:val="22"/>
        </w:rPr>
        <w:t>Thousand</w:t>
      </w:r>
      <w:r w:rsidRPr="00DB5D84">
        <w:rPr>
          <w:rFonts w:ascii="Arial Narrow" w:eastAsia="Arial Narrow" w:hAnsi="Arial Narrow" w:cs="Arial Narrow"/>
          <w:b/>
          <w:sz w:val="22"/>
          <w:szCs w:val="22"/>
        </w:rPr>
        <w:t xml:space="preserve"> Only).</w:t>
      </w:r>
      <w:r w:rsidRPr="00A5609B">
        <w:rPr>
          <w:rFonts w:ascii="Arial Narrow" w:eastAsia="Arial Narrow" w:hAnsi="Arial Narrow" w:cs="Arial Narrow"/>
          <w:b/>
          <w:sz w:val="22"/>
          <w:szCs w:val="22"/>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83"/>
        <w:gridCol w:w="4394"/>
      </w:tblGrid>
      <w:tr w:rsidR="00BF2F60" w:rsidRPr="00DB5D84" w14:paraId="39CD8B77" w14:textId="77777777" w:rsidTr="001D69E0">
        <w:tc>
          <w:tcPr>
            <w:tcW w:w="4395" w:type="dxa"/>
          </w:tcPr>
          <w:p w14:paraId="2F5AAB83" w14:textId="77777777" w:rsidR="00BF2F60" w:rsidRPr="00DB5D84" w:rsidRDefault="00BF2F60" w:rsidP="001D69E0">
            <w:pPr>
              <w:numPr>
                <w:ilvl w:val="0"/>
                <w:numId w:val="22"/>
              </w:numPr>
              <w:ind w:left="317" w:hanging="317"/>
              <w:rPr>
                <w:rFonts w:ascii="Arial Narrow" w:hAnsi="Arial Narrow"/>
                <w:sz w:val="22"/>
                <w:szCs w:val="22"/>
              </w:rPr>
            </w:pPr>
            <w:r w:rsidRPr="00DB5D84">
              <w:rPr>
                <w:rFonts w:ascii="Arial Narrow" w:hAnsi="Arial Narrow"/>
                <w:sz w:val="22"/>
                <w:szCs w:val="22"/>
              </w:rPr>
              <w:t>Realizable Value of immovable property</w:t>
            </w:r>
          </w:p>
        </w:tc>
        <w:tc>
          <w:tcPr>
            <w:tcW w:w="283" w:type="dxa"/>
          </w:tcPr>
          <w:p w14:paraId="447282FA" w14:textId="77777777" w:rsidR="00BF2F60" w:rsidRPr="00DB5D84" w:rsidRDefault="00BF2F60" w:rsidP="001D69E0">
            <w:pPr>
              <w:rPr>
                <w:rFonts w:ascii="Arial Narrow" w:hAnsi="Arial Narrow"/>
                <w:sz w:val="22"/>
                <w:szCs w:val="22"/>
              </w:rPr>
            </w:pPr>
            <w:r w:rsidRPr="00DB5D84">
              <w:rPr>
                <w:rFonts w:ascii="Arial Narrow" w:hAnsi="Arial Narrow"/>
                <w:sz w:val="22"/>
                <w:szCs w:val="22"/>
              </w:rPr>
              <w:t>:</w:t>
            </w:r>
          </w:p>
        </w:tc>
        <w:tc>
          <w:tcPr>
            <w:tcW w:w="4394" w:type="dxa"/>
          </w:tcPr>
          <w:p w14:paraId="7817881C" w14:textId="04359A4D" w:rsidR="00BF2F60" w:rsidRPr="00A5609B" w:rsidRDefault="00737DC4" w:rsidP="001D69E0">
            <w:pPr>
              <w:rPr>
                <w:rFonts w:ascii="Arial Narrow" w:hAnsi="Arial Narrow"/>
                <w:b/>
                <w:sz w:val="22"/>
                <w:szCs w:val="22"/>
              </w:rPr>
            </w:pPr>
            <w:r w:rsidRPr="00DC60EB">
              <w:rPr>
                <w:rFonts w:ascii="Arial" w:hAnsi="Arial" w:cs="Arial"/>
                <w:sz w:val="22"/>
                <w:szCs w:val="22"/>
              </w:rPr>
              <w:t>₹</w:t>
            </w:r>
            <w:r w:rsidR="00BF2F60" w:rsidRPr="00A5609B">
              <w:rPr>
                <w:rFonts w:ascii="Arial Narrow" w:eastAsia="Rupee Foradian" w:hAnsi="Arial Narrow" w:cs="Rupee Foradian"/>
                <w:b/>
                <w:sz w:val="22"/>
                <w:szCs w:val="22"/>
              </w:rPr>
              <w:t xml:space="preserve"> </w:t>
            </w:r>
            <w:r w:rsidR="00AB75EF">
              <w:rPr>
                <w:rFonts w:ascii="Arial Narrow" w:eastAsia="Arial Narrow" w:hAnsi="Arial Narrow" w:cs="Arial Narrow"/>
                <w:b/>
                <w:sz w:val="22"/>
                <w:szCs w:val="22"/>
              </w:rPr>
              <w:t>1,64,07,000</w:t>
            </w:r>
            <w:r w:rsidR="00BF2F60" w:rsidRPr="00A5609B">
              <w:rPr>
                <w:rFonts w:ascii="Arial Narrow" w:eastAsia="Arial Narrow" w:hAnsi="Arial Narrow" w:cs="Arial Narrow"/>
                <w:b/>
                <w:sz w:val="22"/>
                <w:szCs w:val="22"/>
              </w:rPr>
              <w:t>/-</w:t>
            </w:r>
          </w:p>
        </w:tc>
      </w:tr>
      <w:tr w:rsidR="00BF2F60" w:rsidRPr="00DB5D84" w14:paraId="5F448CA4" w14:textId="77777777" w:rsidTr="001D69E0">
        <w:tc>
          <w:tcPr>
            <w:tcW w:w="4395" w:type="dxa"/>
          </w:tcPr>
          <w:p w14:paraId="1D6C2049" w14:textId="77777777" w:rsidR="00BF2F60" w:rsidRPr="00DB5D84" w:rsidRDefault="00BF2F60" w:rsidP="001D69E0">
            <w:pPr>
              <w:numPr>
                <w:ilvl w:val="0"/>
                <w:numId w:val="22"/>
              </w:numPr>
              <w:ind w:left="317" w:hanging="317"/>
              <w:rPr>
                <w:rFonts w:ascii="Arial Narrow" w:hAnsi="Arial Narrow"/>
                <w:sz w:val="22"/>
                <w:szCs w:val="22"/>
              </w:rPr>
            </w:pPr>
            <w:r w:rsidRPr="00DB5D84">
              <w:rPr>
                <w:rFonts w:ascii="Arial Narrow" w:hAnsi="Arial Narrow"/>
                <w:sz w:val="22"/>
                <w:szCs w:val="22"/>
              </w:rPr>
              <w:t>Distress Sale Value of immovable property</w:t>
            </w:r>
          </w:p>
        </w:tc>
        <w:tc>
          <w:tcPr>
            <w:tcW w:w="283" w:type="dxa"/>
          </w:tcPr>
          <w:p w14:paraId="581F5201" w14:textId="77777777" w:rsidR="00BF2F60" w:rsidRPr="00DB5D84" w:rsidRDefault="00BF2F60" w:rsidP="001D69E0">
            <w:pPr>
              <w:rPr>
                <w:rFonts w:ascii="Arial Narrow" w:hAnsi="Arial Narrow"/>
                <w:sz w:val="22"/>
                <w:szCs w:val="22"/>
              </w:rPr>
            </w:pPr>
            <w:r w:rsidRPr="00DB5D84">
              <w:rPr>
                <w:rFonts w:ascii="Arial Narrow" w:hAnsi="Arial Narrow"/>
                <w:sz w:val="22"/>
                <w:szCs w:val="22"/>
              </w:rPr>
              <w:t>:</w:t>
            </w:r>
          </w:p>
        </w:tc>
        <w:tc>
          <w:tcPr>
            <w:tcW w:w="4394" w:type="dxa"/>
          </w:tcPr>
          <w:p w14:paraId="4499E720" w14:textId="4FF94085" w:rsidR="00BF2F60" w:rsidRPr="00A5609B" w:rsidRDefault="00737DC4" w:rsidP="001D69E0">
            <w:pPr>
              <w:rPr>
                <w:rFonts w:ascii="Arial Narrow" w:hAnsi="Arial Narrow"/>
                <w:sz w:val="22"/>
                <w:szCs w:val="22"/>
              </w:rPr>
            </w:pPr>
            <w:r w:rsidRPr="00DC60EB">
              <w:rPr>
                <w:rFonts w:ascii="Arial" w:hAnsi="Arial" w:cs="Arial"/>
                <w:sz w:val="22"/>
                <w:szCs w:val="22"/>
              </w:rPr>
              <w:t>₹</w:t>
            </w:r>
            <w:r w:rsidR="00BF2F60" w:rsidRPr="00A5609B">
              <w:rPr>
                <w:rFonts w:ascii="Arial Narrow" w:eastAsia="Rupee Foradian" w:hAnsi="Arial Narrow" w:cs="Rupee Foradian"/>
                <w:b/>
                <w:sz w:val="22"/>
                <w:szCs w:val="22"/>
              </w:rPr>
              <w:t xml:space="preserve"> </w:t>
            </w:r>
            <w:r w:rsidR="00AB75EF">
              <w:rPr>
                <w:rFonts w:ascii="Arial Narrow" w:eastAsia="Arial Narrow" w:hAnsi="Arial Narrow" w:cs="Arial Narrow"/>
                <w:b/>
                <w:sz w:val="22"/>
                <w:szCs w:val="22"/>
              </w:rPr>
              <w:t>1,45,84,000</w:t>
            </w:r>
            <w:r w:rsidR="00BF2F60" w:rsidRPr="00A5609B">
              <w:rPr>
                <w:rFonts w:ascii="Arial Narrow" w:eastAsia="Arial Narrow" w:hAnsi="Arial Narrow" w:cs="Arial Narrow"/>
                <w:b/>
                <w:sz w:val="22"/>
                <w:szCs w:val="22"/>
              </w:rPr>
              <w:t>/-</w:t>
            </w:r>
          </w:p>
        </w:tc>
      </w:tr>
    </w:tbl>
    <w:p w14:paraId="63D45D7F" w14:textId="4C5DCC39" w:rsidR="00BF2F60" w:rsidRDefault="00BF2F60" w:rsidP="00BF2F60">
      <w:pPr>
        <w:rPr>
          <w:rFonts w:ascii="Arial Narrow" w:hAnsi="Arial Narrow"/>
        </w:rPr>
      </w:pPr>
    </w:p>
    <w:p w14:paraId="4570814C" w14:textId="081D0B3E" w:rsidR="00737DC4" w:rsidRDefault="00737DC4" w:rsidP="00BF2F60">
      <w:pPr>
        <w:rPr>
          <w:rFonts w:ascii="Arial Narrow" w:hAnsi="Arial Narrow"/>
        </w:rPr>
      </w:pPr>
    </w:p>
    <w:p w14:paraId="5D44F9B3" w14:textId="3A2C405D" w:rsidR="00737DC4" w:rsidRDefault="00737DC4" w:rsidP="00BF2F60">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271"/>
        <w:gridCol w:w="4329"/>
      </w:tblGrid>
      <w:tr w:rsidR="00737DC4" w:rsidRPr="0020667F" w14:paraId="1E8EB674" w14:textId="77777777" w:rsidTr="007C4E39">
        <w:tc>
          <w:tcPr>
            <w:tcW w:w="2450" w:type="pct"/>
          </w:tcPr>
          <w:p w14:paraId="041063AF" w14:textId="77777777" w:rsidR="00737DC4" w:rsidRPr="004F769E" w:rsidRDefault="00737DC4" w:rsidP="007C4E39">
            <w:pPr>
              <w:numPr>
                <w:ilvl w:val="0"/>
                <w:numId w:val="22"/>
              </w:numPr>
              <w:ind w:left="317" w:hanging="317"/>
              <w:rPr>
                <w:rFonts w:ascii="Arial Narrow" w:hAnsi="Arial Narrow"/>
                <w:sz w:val="22"/>
                <w:szCs w:val="22"/>
              </w:rPr>
            </w:pPr>
            <w:r w:rsidRPr="004F769E">
              <w:rPr>
                <w:rFonts w:ascii="Arial Narrow" w:hAnsi="Arial Narrow"/>
                <w:sz w:val="22"/>
                <w:szCs w:val="22"/>
              </w:rPr>
              <w:lastRenderedPageBreak/>
              <w:t>Date of purchase of immovable property</w:t>
            </w:r>
          </w:p>
        </w:tc>
        <w:tc>
          <w:tcPr>
            <w:tcW w:w="150" w:type="pct"/>
          </w:tcPr>
          <w:p w14:paraId="03CCD777" w14:textId="77777777" w:rsidR="00737DC4" w:rsidRPr="00F768C3" w:rsidRDefault="00737DC4" w:rsidP="007C4E39">
            <w:pPr>
              <w:rPr>
                <w:rFonts w:ascii="Arial Narrow" w:hAnsi="Arial Narrow"/>
                <w:sz w:val="22"/>
                <w:szCs w:val="22"/>
              </w:rPr>
            </w:pPr>
            <w:r w:rsidRPr="00F768C3">
              <w:rPr>
                <w:rFonts w:ascii="Arial Narrow" w:hAnsi="Arial Narrow"/>
                <w:sz w:val="22"/>
                <w:szCs w:val="22"/>
              </w:rPr>
              <w:t>:</w:t>
            </w:r>
          </w:p>
        </w:tc>
        <w:tc>
          <w:tcPr>
            <w:tcW w:w="2400" w:type="pct"/>
          </w:tcPr>
          <w:p w14:paraId="6472AE1F" w14:textId="77777777" w:rsidR="00737DC4" w:rsidRPr="00F31E98" w:rsidRDefault="00737DC4" w:rsidP="007C4E39">
            <w:pPr>
              <w:rPr>
                <w:rFonts w:ascii="Arial Narrow" w:hAnsi="Arial Narrow"/>
                <w:sz w:val="22"/>
                <w:szCs w:val="22"/>
              </w:rPr>
            </w:pPr>
            <w:r w:rsidRPr="008D4E30">
              <w:rPr>
                <w:rFonts w:ascii="Arial Narrow" w:hAnsi="Arial Narrow"/>
                <w:sz w:val="22"/>
                <w:szCs w:val="22"/>
              </w:rPr>
              <w:t>As below</w:t>
            </w:r>
          </w:p>
        </w:tc>
      </w:tr>
      <w:tr w:rsidR="00737DC4" w:rsidRPr="0020667F" w14:paraId="1542C392" w14:textId="77777777" w:rsidTr="007C4E39">
        <w:trPr>
          <w:trHeight w:val="53"/>
        </w:trPr>
        <w:tc>
          <w:tcPr>
            <w:tcW w:w="2450" w:type="pct"/>
          </w:tcPr>
          <w:p w14:paraId="63FA35CA" w14:textId="77777777" w:rsidR="00737DC4" w:rsidRPr="004F769E" w:rsidRDefault="00737DC4" w:rsidP="007C4E39">
            <w:pPr>
              <w:numPr>
                <w:ilvl w:val="0"/>
                <w:numId w:val="22"/>
              </w:numPr>
              <w:ind w:left="317" w:hanging="317"/>
              <w:rPr>
                <w:rFonts w:ascii="Arial Narrow" w:hAnsi="Arial Narrow"/>
                <w:sz w:val="22"/>
                <w:szCs w:val="22"/>
              </w:rPr>
            </w:pPr>
            <w:r w:rsidRPr="004F769E">
              <w:rPr>
                <w:rFonts w:ascii="Arial Narrow" w:hAnsi="Arial Narrow"/>
                <w:sz w:val="22"/>
                <w:szCs w:val="22"/>
              </w:rPr>
              <w:t>Purchase Price of immovable property</w:t>
            </w:r>
          </w:p>
        </w:tc>
        <w:tc>
          <w:tcPr>
            <w:tcW w:w="150" w:type="pct"/>
          </w:tcPr>
          <w:p w14:paraId="10EE6253" w14:textId="77777777" w:rsidR="00737DC4" w:rsidRPr="00F768C3" w:rsidRDefault="00737DC4" w:rsidP="007C4E39">
            <w:pPr>
              <w:rPr>
                <w:rFonts w:ascii="Arial Narrow" w:hAnsi="Arial Narrow"/>
                <w:sz w:val="22"/>
                <w:szCs w:val="22"/>
              </w:rPr>
            </w:pPr>
            <w:r w:rsidRPr="00F768C3">
              <w:rPr>
                <w:rFonts w:ascii="Arial Narrow" w:hAnsi="Arial Narrow"/>
                <w:sz w:val="22"/>
                <w:szCs w:val="22"/>
              </w:rPr>
              <w:t>:</w:t>
            </w:r>
          </w:p>
        </w:tc>
        <w:tc>
          <w:tcPr>
            <w:tcW w:w="2400" w:type="pct"/>
          </w:tcPr>
          <w:p w14:paraId="243EB8C3" w14:textId="77777777" w:rsidR="00737DC4" w:rsidRPr="00BB34C1" w:rsidRDefault="00737DC4" w:rsidP="007C4E39">
            <w:pPr>
              <w:rPr>
                <w:rFonts w:ascii="Arial Narrow" w:hAnsi="Arial Narrow"/>
                <w:sz w:val="22"/>
                <w:szCs w:val="22"/>
              </w:rPr>
            </w:pPr>
            <w:r w:rsidRPr="008D4E30">
              <w:rPr>
                <w:rFonts w:ascii="Arial Narrow" w:hAnsi="Arial Narrow"/>
                <w:sz w:val="22"/>
                <w:szCs w:val="22"/>
              </w:rPr>
              <w:t>As below</w:t>
            </w:r>
          </w:p>
        </w:tc>
      </w:tr>
      <w:tr w:rsidR="00737DC4" w:rsidRPr="0020667F" w14:paraId="612AC223" w14:textId="77777777" w:rsidTr="007C4E39">
        <w:tc>
          <w:tcPr>
            <w:tcW w:w="2450" w:type="pct"/>
          </w:tcPr>
          <w:p w14:paraId="3D556A64" w14:textId="77777777" w:rsidR="00737DC4" w:rsidRPr="004F769E" w:rsidRDefault="00737DC4" w:rsidP="007C4E39">
            <w:pPr>
              <w:numPr>
                <w:ilvl w:val="0"/>
                <w:numId w:val="22"/>
              </w:numPr>
              <w:ind w:left="317" w:hanging="317"/>
              <w:rPr>
                <w:rFonts w:ascii="Arial Narrow" w:hAnsi="Arial Narrow"/>
                <w:sz w:val="22"/>
                <w:szCs w:val="22"/>
              </w:rPr>
            </w:pPr>
            <w:r w:rsidRPr="004F769E">
              <w:rPr>
                <w:rFonts w:ascii="Arial Narrow" w:hAnsi="Arial Narrow"/>
                <w:sz w:val="22"/>
                <w:szCs w:val="22"/>
              </w:rPr>
              <w:t>Book value of immovable property</w:t>
            </w:r>
          </w:p>
        </w:tc>
        <w:tc>
          <w:tcPr>
            <w:tcW w:w="150" w:type="pct"/>
          </w:tcPr>
          <w:p w14:paraId="10DF5A91" w14:textId="77777777" w:rsidR="00737DC4" w:rsidRPr="00F768C3" w:rsidRDefault="00737DC4" w:rsidP="007C4E39">
            <w:pPr>
              <w:rPr>
                <w:rFonts w:ascii="Arial Narrow" w:hAnsi="Arial Narrow"/>
                <w:sz w:val="22"/>
                <w:szCs w:val="22"/>
              </w:rPr>
            </w:pPr>
            <w:r w:rsidRPr="00F768C3">
              <w:rPr>
                <w:rFonts w:ascii="Arial Narrow" w:hAnsi="Arial Narrow"/>
                <w:sz w:val="22"/>
                <w:szCs w:val="22"/>
              </w:rPr>
              <w:t>:</w:t>
            </w:r>
          </w:p>
        </w:tc>
        <w:tc>
          <w:tcPr>
            <w:tcW w:w="2400" w:type="pct"/>
          </w:tcPr>
          <w:p w14:paraId="63A23727" w14:textId="77777777" w:rsidR="00737DC4" w:rsidRPr="00BB34C1" w:rsidRDefault="00737DC4" w:rsidP="007C4E39">
            <w:pPr>
              <w:rPr>
                <w:rFonts w:ascii="Arial Narrow" w:hAnsi="Arial Narrow"/>
                <w:sz w:val="22"/>
                <w:szCs w:val="22"/>
              </w:rPr>
            </w:pPr>
            <w:r w:rsidRPr="008D4E30">
              <w:rPr>
                <w:rFonts w:ascii="Arial Narrow" w:hAnsi="Arial Narrow"/>
                <w:sz w:val="22"/>
                <w:szCs w:val="22"/>
              </w:rPr>
              <w:t>As below</w:t>
            </w:r>
          </w:p>
        </w:tc>
      </w:tr>
    </w:tbl>
    <w:p w14:paraId="406692EE" w14:textId="77777777" w:rsidR="00737DC4" w:rsidRDefault="00737DC4" w:rsidP="00737DC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1703"/>
        <w:gridCol w:w="1928"/>
        <w:gridCol w:w="1831"/>
      </w:tblGrid>
      <w:tr w:rsidR="00737DC4" w14:paraId="647538FF" w14:textId="77777777" w:rsidTr="007C4E39">
        <w:trPr>
          <w:trHeight w:val="330"/>
        </w:trPr>
        <w:tc>
          <w:tcPr>
            <w:tcW w:w="1978" w:type="pct"/>
            <w:shd w:val="clear" w:color="auto" w:fill="auto"/>
            <w:noWrap/>
            <w:vAlign w:val="center"/>
            <w:hideMark/>
          </w:tcPr>
          <w:p w14:paraId="3A1F829D" w14:textId="77777777" w:rsidR="00737DC4" w:rsidRPr="00EB4BEE" w:rsidRDefault="00737DC4" w:rsidP="007C4E39">
            <w:pPr>
              <w:rPr>
                <w:rFonts w:ascii="Arial Narrow" w:hAnsi="Arial Narrow" w:cs="Calibri"/>
                <w:b/>
                <w:bCs/>
                <w:sz w:val="22"/>
                <w:szCs w:val="22"/>
                <w:lang w:val="en-IN" w:eastAsia="en-IN"/>
              </w:rPr>
            </w:pPr>
            <w:r>
              <w:rPr>
                <w:rFonts w:ascii="Arial Narrow" w:hAnsi="Arial Narrow" w:cs="Calibri"/>
                <w:b/>
                <w:bCs/>
                <w:sz w:val="22"/>
                <w:szCs w:val="22"/>
              </w:rPr>
              <w:t>Lease</w:t>
            </w:r>
            <w:r w:rsidRPr="00EB4BEE">
              <w:rPr>
                <w:rFonts w:ascii="Arial Narrow" w:hAnsi="Arial Narrow" w:cs="Calibri"/>
                <w:b/>
                <w:bCs/>
                <w:sz w:val="22"/>
                <w:szCs w:val="22"/>
              </w:rPr>
              <w:t xml:space="preserve"> Deed </w:t>
            </w:r>
          </w:p>
        </w:tc>
        <w:tc>
          <w:tcPr>
            <w:tcW w:w="950" w:type="pct"/>
            <w:shd w:val="clear" w:color="auto" w:fill="auto"/>
            <w:noWrap/>
            <w:vAlign w:val="bottom"/>
            <w:hideMark/>
          </w:tcPr>
          <w:p w14:paraId="65E285D1" w14:textId="77777777" w:rsidR="00737DC4" w:rsidRPr="00EB4BEE" w:rsidRDefault="00737DC4" w:rsidP="007C4E39">
            <w:pPr>
              <w:rPr>
                <w:rFonts w:ascii="Arial Narrow" w:hAnsi="Arial Narrow" w:cs="Calibri"/>
                <w:b/>
                <w:bCs/>
                <w:color w:val="000000"/>
                <w:sz w:val="22"/>
                <w:szCs w:val="22"/>
              </w:rPr>
            </w:pPr>
            <w:r w:rsidRPr="00EB4BEE">
              <w:rPr>
                <w:rFonts w:ascii="Arial Narrow" w:hAnsi="Arial Narrow" w:cs="Calibri"/>
                <w:b/>
                <w:bCs/>
                <w:color w:val="000000"/>
                <w:sz w:val="22"/>
                <w:szCs w:val="22"/>
              </w:rPr>
              <w:t>Date</w:t>
            </w:r>
          </w:p>
        </w:tc>
        <w:tc>
          <w:tcPr>
            <w:tcW w:w="1075" w:type="pct"/>
            <w:shd w:val="clear" w:color="auto" w:fill="auto"/>
            <w:noWrap/>
            <w:vAlign w:val="bottom"/>
            <w:hideMark/>
          </w:tcPr>
          <w:p w14:paraId="3E349963" w14:textId="77777777" w:rsidR="00737DC4" w:rsidRPr="00EB4BEE" w:rsidRDefault="00737DC4" w:rsidP="007C4E39">
            <w:pPr>
              <w:rPr>
                <w:rFonts w:ascii="Arial Narrow" w:hAnsi="Arial Narrow" w:cs="Calibri"/>
                <w:b/>
                <w:bCs/>
                <w:color w:val="000000"/>
                <w:sz w:val="22"/>
                <w:szCs w:val="22"/>
              </w:rPr>
            </w:pPr>
            <w:r w:rsidRPr="00EB4BEE">
              <w:rPr>
                <w:rFonts w:ascii="Arial Narrow" w:hAnsi="Arial Narrow" w:cs="Calibri"/>
                <w:b/>
                <w:bCs/>
                <w:color w:val="000000"/>
                <w:sz w:val="22"/>
                <w:szCs w:val="22"/>
              </w:rPr>
              <w:t>Purchase Amt</w:t>
            </w:r>
            <w:r>
              <w:rPr>
                <w:rFonts w:ascii="Arial Narrow" w:hAnsi="Arial Narrow" w:cs="Calibri"/>
                <w:b/>
                <w:bCs/>
                <w:color w:val="000000"/>
                <w:sz w:val="22"/>
                <w:szCs w:val="22"/>
              </w:rPr>
              <w:t xml:space="preserve"> in </w:t>
            </w:r>
            <w:r w:rsidRPr="00224421">
              <w:rPr>
                <w:rFonts w:ascii="Arial" w:hAnsi="Arial" w:cs="Arial"/>
                <w:sz w:val="22"/>
                <w:szCs w:val="22"/>
              </w:rPr>
              <w:t>₹</w:t>
            </w:r>
          </w:p>
        </w:tc>
        <w:tc>
          <w:tcPr>
            <w:tcW w:w="997" w:type="pct"/>
            <w:shd w:val="clear" w:color="auto" w:fill="auto"/>
            <w:noWrap/>
            <w:vAlign w:val="bottom"/>
            <w:hideMark/>
          </w:tcPr>
          <w:p w14:paraId="02ED4B7A" w14:textId="77777777" w:rsidR="00737DC4" w:rsidRPr="00EB4BEE" w:rsidRDefault="00737DC4" w:rsidP="007C4E39">
            <w:pPr>
              <w:rPr>
                <w:rFonts w:ascii="Arial Narrow" w:hAnsi="Arial Narrow" w:cs="Calibri"/>
                <w:b/>
                <w:bCs/>
                <w:color w:val="000000"/>
                <w:sz w:val="22"/>
                <w:szCs w:val="22"/>
              </w:rPr>
            </w:pPr>
            <w:r w:rsidRPr="00EB4BEE">
              <w:rPr>
                <w:rFonts w:ascii="Arial Narrow" w:hAnsi="Arial Narrow" w:cs="Calibri"/>
                <w:b/>
                <w:bCs/>
                <w:color w:val="000000"/>
                <w:sz w:val="22"/>
                <w:szCs w:val="22"/>
              </w:rPr>
              <w:t>Book value</w:t>
            </w:r>
            <w:r>
              <w:rPr>
                <w:rFonts w:ascii="Arial Narrow" w:hAnsi="Arial Narrow" w:cs="Calibri"/>
                <w:b/>
                <w:bCs/>
                <w:color w:val="000000"/>
                <w:sz w:val="22"/>
                <w:szCs w:val="22"/>
              </w:rPr>
              <w:t xml:space="preserve"> in </w:t>
            </w:r>
            <w:r w:rsidRPr="00224421">
              <w:rPr>
                <w:rFonts w:ascii="Arial" w:hAnsi="Arial" w:cs="Arial"/>
                <w:sz w:val="22"/>
                <w:szCs w:val="22"/>
              </w:rPr>
              <w:t>₹</w:t>
            </w:r>
          </w:p>
        </w:tc>
      </w:tr>
      <w:tr w:rsidR="00737DC4" w14:paraId="64B244D2" w14:textId="77777777" w:rsidTr="007C4E39">
        <w:trPr>
          <w:trHeight w:val="330"/>
        </w:trPr>
        <w:tc>
          <w:tcPr>
            <w:tcW w:w="1978" w:type="pct"/>
            <w:shd w:val="clear" w:color="auto" w:fill="auto"/>
            <w:noWrap/>
            <w:hideMark/>
          </w:tcPr>
          <w:p w14:paraId="001878E4" w14:textId="7E44148B" w:rsidR="00737DC4" w:rsidRPr="00EB4BEE" w:rsidRDefault="00737DC4" w:rsidP="007C4E39">
            <w:pPr>
              <w:rPr>
                <w:rFonts w:ascii="Arial Narrow" w:hAnsi="Arial Narrow" w:cs="Calibri"/>
                <w:sz w:val="22"/>
                <w:szCs w:val="22"/>
              </w:rPr>
            </w:pPr>
            <w:r w:rsidRPr="00EB4BEE">
              <w:rPr>
                <w:rFonts w:ascii="Arial Narrow" w:hAnsi="Arial Narrow" w:cs="Calibri"/>
                <w:color w:val="000000"/>
                <w:sz w:val="22"/>
                <w:szCs w:val="22"/>
              </w:rPr>
              <w:t>Plot No.</w:t>
            </w:r>
            <w:r>
              <w:rPr>
                <w:rFonts w:ascii="Arial Narrow" w:hAnsi="Arial Narrow" w:cs="Calibri"/>
                <w:color w:val="000000"/>
                <w:sz w:val="22"/>
                <w:szCs w:val="22"/>
              </w:rPr>
              <w:t xml:space="preserve"> </w:t>
            </w:r>
            <w:r>
              <w:rPr>
                <w:rFonts w:ascii="Arial Narrow" w:hAnsi="Arial Narrow" w:cs="Calibri"/>
                <w:sz w:val="22"/>
                <w:szCs w:val="22"/>
              </w:rPr>
              <w:t>175</w:t>
            </w:r>
          </w:p>
        </w:tc>
        <w:tc>
          <w:tcPr>
            <w:tcW w:w="950" w:type="pct"/>
            <w:shd w:val="clear" w:color="auto" w:fill="auto"/>
            <w:vAlign w:val="center"/>
            <w:hideMark/>
          </w:tcPr>
          <w:p w14:paraId="45E27CAC" w14:textId="0FD461E2" w:rsidR="00737DC4" w:rsidRPr="00EB4BEE" w:rsidRDefault="00737DC4" w:rsidP="007C4E39">
            <w:pPr>
              <w:rPr>
                <w:rFonts w:ascii="Arial Narrow" w:hAnsi="Arial Narrow" w:cs="Calibri"/>
                <w:color w:val="000000"/>
                <w:sz w:val="22"/>
                <w:szCs w:val="22"/>
              </w:rPr>
            </w:pPr>
            <w:r>
              <w:rPr>
                <w:rFonts w:ascii="Arial Narrow" w:hAnsi="Arial Narrow" w:cs="Calibri"/>
                <w:color w:val="000000"/>
                <w:sz w:val="22"/>
                <w:szCs w:val="22"/>
              </w:rPr>
              <w:t>10.12.2020</w:t>
            </w:r>
          </w:p>
        </w:tc>
        <w:tc>
          <w:tcPr>
            <w:tcW w:w="1075" w:type="pct"/>
            <w:shd w:val="clear" w:color="auto" w:fill="auto"/>
            <w:noWrap/>
            <w:vAlign w:val="bottom"/>
          </w:tcPr>
          <w:p w14:paraId="1CD5B505" w14:textId="77777777" w:rsidR="00737DC4" w:rsidRPr="00EB4BEE" w:rsidRDefault="00737DC4" w:rsidP="007C4E39">
            <w:pPr>
              <w:jc w:val="center"/>
              <w:rPr>
                <w:rFonts w:ascii="Arial Narrow" w:hAnsi="Arial Narrow" w:cs="Calibri"/>
                <w:color w:val="000000"/>
                <w:sz w:val="22"/>
                <w:szCs w:val="22"/>
              </w:rPr>
            </w:pPr>
            <w:r>
              <w:rPr>
                <w:rFonts w:ascii="Arial Narrow" w:hAnsi="Arial Narrow" w:cs="Calibri"/>
                <w:color w:val="000000"/>
                <w:sz w:val="22"/>
                <w:szCs w:val="22"/>
              </w:rPr>
              <w:t>N.A., leasehold land</w:t>
            </w:r>
          </w:p>
        </w:tc>
        <w:tc>
          <w:tcPr>
            <w:tcW w:w="997" w:type="pct"/>
            <w:shd w:val="clear" w:color="auto" w:fill="auto"/>
            <w:noWrap/>
            <w:vAlign w:val="bottom"/>
          </w:tcPr>
          <w:p w14:paraId="4D8E3C75" w14:textId="77777777" w:rsidR="00737DC4" w:rsidRPr="00EB4BEE" w:rsidRDefault="00737DC4" w:rsidP="007C4E39">
            <w:pPr>
              <w:jc w:val="center"/>
              <w:rPr>
                <w:rFonts w:ascii="Arial Narrow" w:hAnsi="Arial Narrow" w:cs="Calibri"/>
                <w:color w:val="000000"/>
                <w:sz w:val="22"/>
                <w:szCs w:val="22"/>
              </w:rPr>
            </w:pPr>
            <w:r>
              <w:rPr>
                <w:rFonts w:ascii="Arial Narrow" w:hAnsi="Arial Narrow" w:cs="Calibri"/>
                <w:color w:val="000000"/>
                <w:sz w:val="22"/>
                <w:szCs w:val="22"/>
              </w:rPr>
              <w:t>N.A., leasehold land</w:t>
            </w:r>
          </w:p>
        </w:tc>
      </w:tr>
    </w:tbl>
    <w:p w14:paraId="4EADFEAF" w14:textId="77777777" w:rsidR="00737DC4" w:rsidRPr="00A5609B" w:rsidRDefault="00737DC4" w:rsidP="00BF2F60">
      <w:pPr>
        <w:rPr>
          <w:rFonts w:ascii="Arial Narrow" w:hAnsi="Arial Narrow"/>
        </w:rPr>
      </w:pPr>
    </w:p>
    <w:tbl>
      <w:tblPr>
        <w:tblW w:w="8465" w:type="dxa"/>
        <w:jc w:val="center"/>
        <w:tblLook w:val="0000" w:firstRow="0" w:lastRow="0" w:firstColumn="0" w:lastColumn="0" w:noHBand="0" w:noVBand="0"/>
      </w:tblPr>
      <w:tblGrid>
        <w:gridCol w:w="474"/>
        <w:gridCol w:w="3922"/>
        <w:gridCol w:w="4069"/>
      </w:tblGrid>
      <w:tr w:rsidR="00BF2F60" w:rsidRPr="00737DC4" w14:paraId="41420B95" w14:textId="77777777" w:rsidTr="001D69E0">
        <w:trPr>
          <w:trHeight w:val="20"/>
          <w:jc w:val="center"/>
        </w:trPr>
        <w:tc>
          <w:tcPr>
            <w:tcW w:w="8465" w:type="dxa"/>
            <w:gridSpan w:val="3"/>
            <w:tcBorders>
              <w:top w:val="single" w:sz="4" w:space="0" w:color="000000"/>
              <w:left w:val="single" w:sz="4" w:space="0" w:color="000000"/>
              <w:bottom w:val="single" w:sz="4" w:space="0" w:color="000000"/>
              <w:right w:val="single" w:sz="4" w:space="0" w:color="000000"/>
            </w:tcBorders>
          </w:tcPr>
          <w:p w14:paraId="6513BCE2" w14:textId="77777777" w:rsidR="00BF2F60" w:rsidRPr="00737DC4" w:rsidRDefault="00BF2F60" w:rsidP="001D69E0">
            <w:pPr>
              <w:pStyle w:val="Default"/>
              <w:spacing w:line="276" w:lineRule="auto"/>
              <w:rPr>
                <w:rFonts w:ascii="Arial Narrow" w:hAnsi="Arial Narrow" w:cs="Arial"/>
                <w:b/>
                <w:color w:val="auto"/>
                <w:sz w:val="22"/>
                <w:szCs w:val="22"/>
              </w:rPr>
            </w:pPr>
            <w:r w:rsidRPr="00737DC4">
              <w:rPr>
                <w:rFonts w:ascii="Arial Narrow" w:hAnsi="Arial Narrow" w:cs="Arial"/>
                <w:b/>
                <w:color w:val="auto"/>
                <w:sz w:val="22"/>
                <w:szCs w:val="22"/>
              </w:rPr>
              <w:t xml:space="preserve"> Enclosures </w:t>
            </w:r>
          </w:p>
        </w:tc>
      </w:tr>
      <w:tr w:rsidR="00BF2F60" w:rsidRPr="00737DC4" w14:paraId="29854D17" w14:textId="77777777"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1DC33909" w14:textId="77777777" w:rsidR="00BF2F60" w:rsidRPr="00737DC4" w:rsidRDefault="00BF2F60" w:rsidP="001D69E0">
            <w:pPr>
              <w:pStyle w:val="Default"/>
              <w:spacing w:line="276" w:lineRule="auto"/>
              <w:jc w:val="center"/>
              <w:rPr>
                <w:rFonts w:ascii="Arial Narrow" w:hAnsi="Arial Narrow" w:cs="Arial"/>
                <w:color w:val="auto"/>
                <w:sz w:val="22"/>
                <w:szCs w:val="22"/>
                <w:highlight w:val="yellow"/>
              </w:rPr>
            </w:pPr>
          </w:p>
        </w:tc>
        <w:tc>
          <w:tcPr>
            <w:tcW w:w="3922" w:type="dxa"/>
            <w:tcBorders>
              <w:top w:val="single" w:sz="4" w:space="0" w:color="000000"/>
              <w:left w:val="single" w:sz="4" w:space="0" w:color="000000"/>
              <w:bottom w:val="single" w:sz="4" w:space="0" w:color="000000"/>
              <w:right w:val="single" w:sz="4" w:space="0" w:color="000000"/>
            </w:tcBorders>
          </w:tcPr>
          <w:p w14:paraId="656FC2F1" w14:textId="77777777" w:rsidR="00BF2F60" w:rsidRPr="00737DC4" w:rsidRDefault="00BF2F60" w:rsidP="001D69E0">
            <w:pPr>
              <w:pStyle w:val="Default"/>
              <w:spacing w:line="276" w:lineRule="auto"/>
              <w:jc w:val="both"/>
              <w:rPr>
                <w:rFonts w:ascii="Arial Narrow" w:hAnsi="Arial Narrow" w:cs="Arial"/>
                <w:color w:val="auto"/>
                <w:sz w:val="22"/>
                <w:szCs w:val="22"/>
              </w:rPr>
            </w:pPr>
            <w:r w:rsidRPr="00737DC4">
              <w:rPr>
                <w:rFonts w:ascii="Arial Narrow" w:hAnsi="Arial Narrow" w:cs="Arial"/>
                <w:color w:val="auto"/>
                <w:sz w:val="22"/>
                <w:szCs w:val="22"/>
              </w:rPr>
              <w:t>Declaration from the valuer - appendix iv</w:t>
            </w:r>
          </w:p>
        </w:tc>
        <w:tc>
          <w:tcPr>
            <w:tcW w:w="4069" w:type="dxa"/>
            <w:tcBorders>
              <w:top w:val="single" w:sz="4" w:space="0" w:color="000000"/>
              <w:left w:val="single" w:sz="4" w:space="0" w:color="000000"/>
              <w:bottom w:val="single" w:sz="4" w:space="0" w:color="000000"/>
              <w:right w:val="single" w:sz="4" w:space="0" w:color="000000"/>
            </w:tcBorders>
          </w:tcPr>
          <w:p w14:paraId="0B968BFE" w14:textId="77777777" w:rsidR="00BF2F60" w:rsidRPr="00737DC4" w:rsidRDefault="00BF2F60" w:rsidP="001D69E0">
            <w:pPr>
              <w:pStyle w:val="Default"/>
              <w:jc w:val="both"/>
              <w:rPr>
                <w:rFonts w:ascii="Arial Narrow" w:hAnsi="Arial Narrow" w:cs="Arial"/>
                <w:color w:val="auto"/>
                <w:sz w:val="22"/>
                <w:szCs w:val="22"/>
              </w:rPr>
            </w:pPr>
            <w:r w:rsidRPr="00737DC4">
              <w:rPr>
                <w:rFonts w:ascii="Arial Narrow" w:hAnsi="Arial Narrow" w:cs="Arial"/>
                <w:color w:val="auto"/>
                <w:sz w:val="22"/>
                <w:szCs w:val="22"/>
              </w:rPr>
              <w:t>Attached</w:t>
            </w:r>
          </w:p>
        </w:tc>
      </w:tr>
      <w:tr w:rsidR="00BF2F60" w:rsidRPr="00737DC4" w14:paraId="6EB2063D" w14:textId="77777777"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79EB3F92" w14:textId="77777777" w:rsidR="00BF2F60" w:rsidRPr="00737DC4" w:rsidRDefault="00BF2F60" w:rsidP="001D69E0">
            <w:pPr>
              <w:pStyle w:val="Default"/>
              <w:spacing w:line="276" w:lineRule="auto"/>
              <w:jc w:val="center"/>
              <w:rPr>
                <w:rFonts w:ascii="Arial Narrow" w:hAnsi="Arial Narrow" w:cs="Arial"/>
                <w:color w:val="auto"/>
                <w:sz w:val="22"/>
                <w:szCs w:val="22"/>
                <w:highlight w:val="yellow"/>
              </w:rPr>
            </w:pPr>
          </w:p>
        </w:tc>
        <w:tc>
          <w:tcPr>
            <w:tcW w:w="3922" w:type="dxa"/>
            <w:tcBorders>
              <w:top w:val="single" w:sz="4" w:space="0" w:color="000000"/>
              <w:left w:val="single" w:sz="4" w:space="0" w:color="000000"/>
              <w:bottom w:val="single" w:sz="4" w:space="0" w:color="auto"/>
              <w:right w:val="single" w:sz="4" w:space="0" w:color="000000"/>
            </w:tcBorders>
          </w:tcPr>
          <w:p w14:paraId="50F2CA89" w14:textId="77777777" w:rsidR="00BF2F60" w:rsidRPr="00737DC4" w:rsidRDefault="00BF2F60" w:rsidP="001D69E0">
            <w:pPr>
              <w:pStyle w:val="Default"/>
              <w:spacing w:line="276" w:lineRule="auto"/>
              <w:jc w:val="both"/>
              <w:rPr>
                <w:rFonts w:ascii="Arial Narrow" w:hAnsi="Arial Narrow" w:cs="Arial"/>
                <w:color w:val="auto"/>
                <w:sz w:val="22"/>
                <w:szCs w:val="22"/>
              </w:rPr>
            </w:pPr>
            <w:r w:rsidRPr="00737DC4">
              <w:rPr>
                <w:rFonts w:ascii="Arial Narrow" w:hAnsi="Arial Narrow" w:cs="Arial"/>
                <w:color w:val="auto"/>
                <w:sz w:val="22"/>
                <w:szCs w:val="22"/>
              </w:rPr>
              <w:t>Model code of conduct for valuer - appendix v</w:t>
            </w:r>
          </w:p>
        </w:tc>
        <w:tc>
          <w:tcPr>
            <w:tcW w:w="4069" w:type="dxa"/>
            <w:tcBorders>
              <w:top w:val="single" w:sz="4" w:space="0" w:color="000000"/>
              <w:left w:val="single" w:sz="4" w:space="0" w:color="000000"/>
              <w:bottom w:val="single" w:sz="4" w:space="0" w:color="auto"/>
              <w:right w:val="single" w:sz="4" w:space="0" w:color="000000"/>
            </w:tcBorders>
          </w:tcPr>
          <w:p w14:paraId="0D50C569" w14:textId="77777777" w:rsidR="00BF2F60" w:rsidRPr="00737DC4" w:rsidRDefault="00BF2F60" w:rsidP="001D69E0">
            <w:pPr>
              <w:pStyle w:val="Default"/>
              <w:jc w:val="both"/>
              <w:rPr>
                <w:rFonts w:ascii="Arial Narrow" w:hAnsi="Arial Narrow"/>
                <w:color w:val="auto"/>
                <w:sz w:val="22"/>
                <w:szCs w:val="22"/>
              </w:rPr>
            </w:pPr>
            <w:r w:rsidRPr="00737DC4">
              <w:rPr>
                <w:rFonts w:ascii="Arial Narrow" w:hAnsi="Arial Narrow" w:cs="Arial"/>
                <w:color w:val="auto"/>
                <w:sz w:val="22"/>
                <w:szCs w:val="22"/>
              </w:rPr>
              <w:t>Attached</w:t>
            </w:r>
          </w:p>
        </w:tc>
      </w:tr>
      <w:tr w:rsidR="00BF2F60" w:rsidRPr="00737DC4" w14:paraId="48AC4C12" w14:textId="77777777"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3EA63BBC" w14:textId="77777777" w:rsidR="00BF2F60" w:rsidRPr="00737DC4" w:rsidRDefault="00BF2F60" w:rsidP="001D69E0">
            <w:pPr>
              <w:pStyle w:val="Default"/>
              <w:spacing w:line="276" w:lineRule="auto"/>
              <w:jc w:val="center"/>
              <w:rPr>
                <w:rFonts w:ascii="Arial Narrow" w:hAnsi="Arial Narrow" w:cs="Arial"/>
                <w:color w:val="auto"/>
                <w:sz w:val="22"/>
                <w:szCs w:val="22"/>
                <w:highlight w:val="yellow"/>
              </w:rPr>
            </w:pPr>
          </w:p>
        </w:tc>
        <w:tc>
          <w:tcPr>
            <w:tcW w:w="3922" w:type="dxa"/>
            <w:tcBorders>
              <w:top w:val="single" w:sz="4" w:space="0" w:color="auto"/>
              <w:left w:val="single" w:sz="4" w:space="0" w:color="000000"/>
              <w:bottom w:val="single" w:sz="4" w:space="0" w:color="000000"/>
              <w:right w:val="single" w:sz="4" w:space="0" w:color="000000"/>
            </w:tcBorders>
          </w:tcPr>
          <w:p w14:paraId="0A4E7298" w14:textId="77777777" w:rsidR="00BF2F60" w:rsidRPr="00737DC4" w:rsidRDefault="00BF2F60" w:rsidP="001D69E0">
            <w:pPr>
              <w:pStyle w:val="Default"/>
              <w:spacing w:line="276" w:lineRule="auto"/>
              <w:jc w:val="both"/>
              <w:rPr>
                <w:rFonts w:ascii="Arial Narrow" w:hAnsi="Arial Narrow" w:cs="Arial"/>
                <w:color w:val="auto"/>
                <w:sz w:val="22"/>
                <w:szCs w:val="22"/>
              </w:rPr>
            </w:pPr>
            <w:r w:rsidRPr="00737DC4">
              <w:rPr>
                <w:rFonts w:ascii="Arial Narrow" w:hAnsi="Arial Narrow" w:cs="Arial"/>
                <w:color w:val="auto"/>
                <w:sz w:val="22"/>
                <w:szCs w:val="22"/>
              </w:rPr>
              <w:t>Photograph of owner with the property in the background</w:t>
            </w:r>
          </w:p>
        </w:tc>
        <w:tc>
          <w:tcPr>
            <w:tcW w:w="4069" w:type="dxa"/>
            <w:tcBorders>
              <w:top w:val="single" w:sz="4" w:space="0" w:color="auto"/>
              <w:left w:val="single" w:sz="4" w:space="0" w:color="000000"/>
              <w:bottom w:val="single" w:sz="4" w:space="0" w:color="000000"/>
              <w:right w:val="single" w:sz="4" w:space="0" w:color="000000"/>
            </w:tcBorders>
          </w:tcPr>
          <w:p w14:paraId="7E8ED5C8" w14:textId="77777777" w:rsidR="00BF2F60" w:rsidRPr="00737DC4" w:rsidRDefault="00BF2F60" w:rsidP="001D69E0">
            <w:pPr>
              <w:jc w:val="both"/>
              <w:rPr>
                <w:rFonts w:ascii="Arial Narrow" w:hAnsi="Arial Narrow"/>
                <w:sz w:val="22"/>
                <w:szCs w:val="22"/>
              </w:rPr>
            </w:pPr>
            <w:r w:rsidRPr="00737DC4">
              <w:rPr>
                <w:rFonts w:ascii="Arial Narrow" w:hAnsi="Arial Narrow" w:cs="Arial"/>
                <w:sz w:val="22"/>
                <w:szCs w:val="22"/>
              </w:rPr>
              <w:t>Site Photographs Attached</w:t>
            </w:r>
          </w:p>
        </w:tc>
      </w:tr>
      <w:tr w:rsidR="00BF2F60" w:rsidRPr="00737DC4" w14:paraId="5662B39D" w14:textId="77777777"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14EF3678" w14:textId="77777777" w:rsidR="00BF2F60" w:rsidRPr="00737DC4" w:rsidRDefault="00BF2F60" w:rsidP="001D69E0">
            <w:pPr>
              <w:pStyle w:val="Default"/>
              <w:spacing w:line="276" w:lineRule="auto"/>
              <w:jc w:val="center"/>
              <w:rPr>
                <w:rFonts w:ascii="Arial Narrow" w:hAnsi="Arial Narrow" w:cs="Arial"/>
                <w:color w:val="auto"/>
                <w:sz w:val="22"/>
                <w:szCs w:val="22"/>
                <w:highlight w:val="yellow"/>
              </w:rPr>
            </w:pPr>
          </w:p>
        </w:tc>
        <w:tc>
          <w:tcPr>
            <w:tcW w:w="3922" w:type="dxa"/>
            <w:tcBorders>
              <w:top w:val="single" w:sz="4" w:space="0" w:color="000000"/>
              <w:left w:val="single" w:sz="4" w:space="0" w:color="000000"/>
              <w:bottom w:val="single" w:sz="4" w:space="0" w:color="000000"/>
              <w:right w:val="single" w:sz="4" w:space="0" w:color="000000"/>
            </w:tcBorders>
          </w:tcPr>
          <w:p w14:paraId="38094A99" w14:textId="77777777" w:rsidR="00BF2F60" w:rsidRPr="00737DC4" w:rsidRDefault="00BF2F60" w:rsidP="001D69E0">
            <w:pPr>
              <w:pStyle w:val="Default"/>
              <w:spacing w:line="276" w:lineRule="auto"/>
              <w:jc w:val="both"/>
              <w:rPr>
                <w:rFonts w:ascii="Arial Narrow" w:hAnsi="Arial Narrow" w:cs="Arial"/>
                <w:color w:val="auto"/>
                <w:sz w:val="22"/>
                <w:szCs w:val="22"/>
              </w:rPr>
            </w:pPr>
            <w:r w:rsidRPr="00737DC4">
              <w:rPr>
                <w:rFonts w:ascii="Arial Narrow" w:hAnsi="Arial Narrow" w:cs="Arial"/>
                <w:color w:val="auto"/>
                <w:sz w:val="22"/>
                <w:szCs w:val="22"/>
              </w:rPr>
              <w:t>Screenshot (in hard copy) of Global Positioning System (GPS)/Various Applications (Apps)/Internet sites (e.g., Google earth)/</w:t>
            </w:r>
            <w:proofErr w:type="spellStart"/>
            <w:r w:rsidRPr="00737DC4">
              <w:rPr>
                <w:rFonts w:ascii="Arial Narrow" w:hAnsi="Arial Narrow" w:cs="Arial"/>
                <w:color w:val="auto"/>
                <w:sz w:val="22"/>
                <w:szCs w:val="22"/>
              </w:rPr>
              <w:t>etc</w:t>
            </w:r>
            <w:proofErr w:type="spellEnd"/>
          </w:p>
        </w:tc>
        <w:tc>
          <w:tcPr>
            <w:tcW w:w="4069" w:type="dxa"/>
            <w:tcBorders>
              <w:top w:val="single" w:sz="4" w:space="0" w:color="000000"/>
              <w:left w:val="single" w:sz="4" w:space="0" w:color="000000"/>
              <w:bottom w:val="single" w:sz="4" w:space="0" w:color="000000"/>
              <w:right w:val="single" w:sz="4" w:space="0" w:color="000000"/>
            </w:tcBorders>
          </w:tcPr>
          <w:p w14:paraId="577FA17A" w14:textId="77777777" w:rsidR="00BF2F60" w:rsidRPr="00737DC4" w:rsidRDefault="00BF2F60" w:rsidP="001D69E0">
            <w:pPr>
              <w:pStyle w:val="Default"/>
              <w:rPr>
                <w:rFonts w:ascii="Arial Narrow" w:hAnsi="Arial Narrow" w:cs="Arial"/>
                <w:color w:val="auto"/>
                <w:sz w:val="22"/>
                <w:szCs w:val="22"/>
              </w:rPr>
            </w:pPr>
            <w:r w:rsidRPr="00737DC4">
              <w:rPr>
                <w:rFonts w:ascii="Arial Narrow" w:hAnsi="Arial Narrow" w:cs="Arial"/>
                <w:color w:val="auto"/>
                <w:sz w:val="22"/>
                <w:szCs w:val="22"/>
              </w:rPr>
              <w:t>Provided</w:t>
            </w:r>
          </w:p>
        </w:tc>
      </w:tr>
      <w:tr w:rsidR="00BF2F60" w:rsidRPr="00737DC4" w14:paraId="380769E8" w14:textId="77777777"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23917643" w14:textId="77777777" w:rsidR="00BF2F60" w:rsidRPr="00737DC4" w:rsidRDefault="00BF2F60" w:rsidP="001D69E0">
            <w:pPr>
              <w:pStyle w:val="Default"/>
              <w:spacing w:line="276" w:lineRule="auto"/>
              <w:jc w:val="center"/>
              <w:rPr>
                <w:rFonts w:ascii="Arial Narrow" w:hAnsi="Arial Narrow" w:cs="Arial"/>
                <w:color w:val="auto"/>
                <w:sz w:val="22"/>
                <w:szCs w:val="22"/>
                <w:highlight w:val="yellow"/>
              </w:rPr>
            </w:pPr>
          </w:p>
        </w:tc>
        <w:tc>
          <w:tcPr>
            <w:tcW w:w="3922" w:type="dxa"/>
            <w:tcBorders>
              <w:top w:val="single" w:sz="4" w:space="0" w:color="000000"/>
              <w:left w:val="single" w:sz="4" w:space="0" w:color="000000"/>
              <w:bottom w:val="single" w:sz="4" w:space="0" w:color="000000"/>
              <w:right w:val="single" w:sz="4" w:space="0" w:color="000000"/>
            </w:tcBorders>
          </w:tcPr>
          <w:p w14:paraId="1E72B538" w14:textId="77777777" w:rsidR="00BF2F60" w:rsidRPr="00737DC4" w:rsidRDefault="00BF2F60" w:rsidP="001D69E0">
            <w:pPr>
              <w:pStyle w:val="Default"/>
              <w:spacing w:line="276" w:lineRule="auto"/>
              <w:jc w:val="both"/>
              <w:rPr>
                <w:rFonts w:ascii="Arial Narrow" w:hAnsi="Arial Narrow" w:cs="Arial"/>
                <w:color w:val="auto"/>
                <w:sz w:val="22"/>
                <w:szCs w:val="22"/>
              </w:rPr>
            </w:pPr>
            <w:r w:rsidRPr="00737DC4">
              <w:rPr>
                <w:rFonts w:ascii="Arial Narrow" w:hAnsi="Arial Narrow" w:cs="Arial"/>
                <w:color w:val="auto"/>
                <w:sz w:val="22"/>
                <w:szCs w:val="22"/>
              </w:rPr>
              <w:t>Layout plan of the area in which the property is located</w:t>
            </w:r>
          </w:p>
        </w:tc>
        <w:tc>
          <w:tcPr>
            <w:tcW w:w="4069" w:type="dxa"/>
            <w:tcBorders>
              <w:top w:val="single" w:sz="4" w:space="0" w:color="000000"/>
              <w:left w:val="single" w:sz="4" w:space="0" w:color="000000"/>
              <w:bottom w:val="single" w:sz="4" w:space="0" w:color="000000"/>
              <w:right w:val="single" w:sz="4" w:space="0" w:color="000000"/>
            </w:tcBorders>
          </w:tcPr>
          <w:p w14:paraId="319EE6C2" w14:textId="77777777" w:rsidR="00BF2F60" w:rsidRPr="00737DC4" w:rsidRDefault="00BF2F60" w:rsidP="001D69E0">
            <w:pPr>
              <w:pStyle w:val="Default"/>
              <w:jc w:val="both"/>
              <w:rPr>
                <w:rFonts w:ascii="Arial Narrow" w:hAnsi="Arial Narrow" w:cs="Arial"/>
                <w:color w:val="auto"/>
                <w:sz w:val="22"/>
                <w:szCs w:val="22"/>
              </w:rPr>
            </w:pPr>
            <w:r w:rsidRPr="00737DC4">
              <w:rPr>
                <w:rFonts w:ascii="Arial Narrow" w:hAnsi="Arial Narrow" w:cs="Arial"/>
                <w:color w:val="auto"/>
                <w:sz w:val="22"/>
                <w:szCs w:val="22"/>
              </w:rPr>
              <w:t>Latitude and longitude provided along with satellite image of the building</w:t>
            </w:r>
          </w:p>
        </w:tc>
      </w:tr>
      <w:tr w:rsidR="00BF2F60" w:rsidRPr="00737DC4" w14:paraId="3FAD8404" w14:textId="77777777"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0F76C36C" w14:textId="77777777" w:rsidR="00BF2F60" w:rsidRPr="00737DC4" w:rsidRDefault="00BF2F60" w:rsidP="001D69E0">
            <w:pPr>
              <w:pStyle w:val="Default"/>
              <w:spacing w:line="276" w:lineRule="auto"/>
              <w:jc w:val="center"/>
              <w:rPr>
                <w:rFonts w:ascii="Arial Narrow" w:hAnsi="Arial Narrow" w:cs="Arial"/>
                <w:color w:val="auto"/>
                <w:sz w:val="22"/>
                <w:szCs w:val="22"/>
                <w:highlight w:val="yellow"/>
              </w:rPr>
            </w:pPr>
          </w:p>
        </w:tc>
        <w:tc>
          <w:tcPr>
            <w:tcW w:w="3922" w:type="dxa"/>
            <w:tcBorders>
              <w:top w:val="single" w:sz="4" w:space="0" w:color="000000"/>
              <w:left w:val="single" w:sz="4" w:space="0" w:color="000000"/>
              <w:bottom w:val="single" w:sz="4" w:space="0" w:color="000000"/>
              <w:right w:val="single" w:sz="4" w:space="0" w:color="000000"/>
            </w:tcBorders>
          </w:tcPr>
          <w:p w14:paraId="5A33CD6A" w14:textId="77777777" w:rsidR="00BF2F60" w:rsidRPr="00737DC4" w:rsidRDefault="00BF2F60" w:rsidP="001D69E0">
            <w:pPr>
              <w:pStyle w:val="Default"/>
              <w:spacing w:line="276" w:lineRule="auto"/>
              <w:jc w:val="both"/>
              <w:rPr>
                <w:rFonts w:ascii="Arial Narrow" w:hAnsi="Arial Narrow" w:cs="Arial"/>
                <w:color w:val="auto"/>
                <w:sz w:val="22"/>
                <w:szCs w:val="22"/>
              </w:rPr>
            </w:pPr>
            <w:r w:rsidRPr="00737DC4">
              <w:rPr>
                <w:rFonts w:ascii="Arial Narrow" w:hAnsi="Arial Narrow" w:cs="Arial"/>
                <w:color w:val="auto"/>
                <w:sz w:val="22"/>
                <w:szCs w:val="22"/>
              </w:rPr>
              <w:t>Building plan</w:t>
            </w:r>
          </w:p>
        </w:tc>
        <w:tc>
          <w:tcPr>
            <w:tcW w:w="4069" w:type="dxa"/>
            <w:tcBorders>
              <w:top w:val="single" w:sz="4" w:space="0" w:color="000000"/>
              <w:left w:val="single" w:sz="4" w:space="0" w:color="000000"/>
              <w:bottom w:val="single" w:sz="4" w:space="0" w:color="000000"/>
              <w:right w:val="single" w:sz="4" w:space="0" w:color="000000"/>
            </w:tcBorders>
          </w:tcPr>
          <w:p w14:paraId="105C4AC8" w14:textId="2A0C3A23" w:rsidR="00BF2F60" w:rsidRPr="00737DC4" w:rsidRDefault="00737DC4" w:rsidP="001D69E0">
            <w:pPr>
              <w:pStyle w:val="Default"/>
              <w:rPr>
                <w:rFonts w:ascii="Arial Narrow" w:hAnsi="Arial Narrow" w:cs="Arial"/>
                <w:color w:val="auto"/>
                <w:sz w:val="22"/>
                <w:szCs w:val="22"/>
              </w:rPr>
            </w:pPr>
            <w:r w:rsidRPr="00737DC4">
              <w:rPr>
                <w:rFonts w:ascii="Arial Narrow" w:hAnsi="Arial Narrow" w:cs="Arial"/>
                <w:color w:val="auto"/>
                <w:sz w:val="22"/>
                <w:szCs w:val="22"/>
              </w:rPr>
              <w:t>Not provided</w:t>
            </w:r>
          </w:p>
        </w:tc>
      </w:tr>
      <w:tr w:rsidR="00BF2F60" w:rsidRPr="00737DC4" w14:paraId="77A93361" w14:textId="77777777"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7EAE717B" w14:textId="77777777" w:rsidR="00BF2F60" w:rsidRPr="00737DC4" w:rsidRDefault="00BF2F60" w:rsidP="001D69E0">
            <w:pPr>
              <w:pStyle w:val="Default"/>
              <w:spacing w:line="276" w:lineRule="auto"/>
              <w:jc w:val="center"/>
              <w:rPr>
                <w:rFonts w:ascii="Arial Narrow" w:hAnsi="Arial Narrow" w:cs="Arial"/>
                <w:color w:val="auto"/>
                <w:sz w:val="22"/>
                <w:szCs w:val="22"/>
                <w:highlight w:val="yellow"/>
              </w:rPr>
            </w:pPr>
          </w:p>
        </w:tc>
        <w:tc>
          <w:tcPr>
            <w:tcW w:w="3922" w:type="dxa"/>
            <w:tcBorders>
              <w:top w:val="single" w:sz="4" w:space="0" w:color="000000"/>
              <w:left w:val="single" w:sz="4" w:space="0" w:color="000000"/>
              <w:bottom w:val="single" w:sz="4" w:space="0" w:color="000000"/>
              <w:right w:val="single" w:sz="4" w:space="0" w:color="000000"/>
            </w:tcBorders>
          </w:tcPr>
          <w:p w14:paraId="05446855" w14:textId="77777777" w:rsidR="00BF2F60" w:rsidRPr="00737DC4" w:rsidRDefault="00BF2F60" w:rsidP="001D69E0">
            <w:pPr>
              <w:pStyle w:val="Default"/>
              <w:spacing w:line="276" w:lineRule="auto"/>
              <w:jc w:val="both"/>
              <w:rPr>
                <w:rFonts w:ascii="Arial Narrow" w:hAnsi="Arial Narrow" w:cs="Arial"/>
                <w:color w:val="auto"/>
                <w:sz w:val="22"/>
                <w:szCs w:val="22"/>
              </w:rPr>
            </w:pPr>
            <w:r w:rsidRPr="00737DC4">
              <w:rPr>
                <w:rFonts w:ascii="Arial Narrow" w:hAnsi="Arial Narrow" w:cs="Arial"/>
                <w:color w:val="auto"/>
                <w:sz w:val="22"/>
                <w:szCs w:val="22"/>
              </w:rPr>
              <w:t>Floor plan</w:t>
            </w:r>
          </w:p>
        </w:tc>
        <w:tc>
          <w:tcPr>
            <w:tcW w:w="4069" w:type="dxa"/>
            <w:tcBorders>
              <w:top w:val="single" w:sz="4" w:space="0" w:color="000000"/>
              <w:left w:val="single" w:sz="4" w:space="0" w:color="000000"/>
              <w:bottom w:val="single" w:sz="4" w:space="0" w:color="000000"/>
              <w:right w:val="single" w:sz="4" w:space="0" w:color="000000"/>
            </w:tcBorders>
          </w:tcPr>
          <w:p w14:paraId="2C63470B" w14:textId="01F37D4D" w:rsidR="00BF2F60" w:rsidRPr="00737DC4" w:rsidRDefault="00737DC4" w:rsidP="001D69E0">
            <w:pPr>
              <w:pStyle w:val="Default"/>
              <w:rPr>
                <w:rFonts w:ascii="Arial Narrow" w:hAnsi="Arial Narrow" w:cs="Arial"/>
                <w:color w:val="auto"/>
                <w:sz w:val="22"/>
                <w:szCs w:val="22"/>
              </w:rPr>
            </w:pPr>
            <w:r w:rsidRPr="00737DC4">
              <w:rPr>
                <w:rFonts w:ascii="Arial Narrow" w:hAnsi="Arial Narrow" w:cs="Arial"/>
                <w:color w:val="auto"/>
                <w:sz w:val="22"/>
                <w:szCs w:val="22"/>
              </w:rPr>
              <w:t>Not provided</w:t>
            </w:r>
          </w:p>
        </w:tc>
      </w:tr>
      <w:tr w:rsidR="00BF2F60" w:rsidRPr="00737DC4" w14:paraId="180598CE" w14:textId="77777777" w:rsidTr="001D69E0">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31250DE5" w14:textId="77777777" w:rsidR="00BF2F60" w:rsidRPr="00737DC4" w:rsidRDefault="00BF2F60" w:rsidP="001D69E0">
            <w:pPr>
              <w:pStyle w:val="Default"/>
              <w:spacing w:line="276" w:lineRule="auto"/>
              <w:jc w:val="center"/>
              <w:rPr>
                <w:rFonts w:ascii="Arial Narrow" w:hAnsi="Arial Narrow" w:cs="Arial"/>
                <w:color w:val="auto"/>
                <w:sz w:val="22"/>
                <w:szCs w:val="22"/>
                <w:highlight w:val="yellow"/>
              </w:rPr>
            </w:pPr>
          </w:p>
        </w:tc>
        <w:tc>
          <w:tcPr>
            <w:tcW w:w="3922" w:type="dxa"/>
            <w:tcBorders>
              <w:top w:val="single" w:sz="4" w:space="0" w:color="000000"/>
              <w:left w:val="single" w:sz="4" w:space="0" w:color="000000"/>
              <w:bottom w:val="single" w:sz="4" w:space="0" w:color="000000"/>
              <w:right w:val="single" w:sz="4" w:space="0" w:color="000000"/>
            </w:tcBorders>
          </w:tcPr>
          <w:p w14:paraId="7592D531" w14:textId="77777777" w:rsidR="00BF2F60" w:rsidRPr="00737DC4" w:rsidRDefault="00BF2F60" w:rsidP="001D69E0">
            <w:pPr>
              <w:pStyle w:val="Default"/>
              <w:spacing w:line="276" w:lineRule="auto"/>
              <w:jc w:val="both"/>
              <w:rPr>
                <w:rFonts w:ascii="Arial Narrow" w:hAnsi="Arial Narrow" w:cs="Arial"/>
                <w:color w:val="auto"/>
                <w:sz w:val="22"/>
                <w:szCs w:val="22"/>
              </w:rPr>
            </w:pPr>
            <w:r w:rsidRPr="00737DC4">
              <w:rPr>
                <w:rFonts w:ascii="Arial Narrow" w:hAnsi="Arial Narrow" w:cs="Arial"/>
                <w:color w:val="auto"/>
                <w:sz w:val="22"/>
                <w:szCs w:val="22"/>
              </w:rPr>
              <w:t>Any other relevant documents/extracts</w:t>
            </w:r>
          </w:p>
        </w:tc>
        <w:tc>
          <w:tcPr>
            <w:tcW w:w="4069" w:type="dxa"/>
            <w:tcBorders>
              <w:top w:val="single" w:sz="4" w:space="0" w:color="000000"/>
              <w:left w:val="single" w:sz="4" w:space="0" w:color="000000"/>
              <w:bottom w:val="single" w:sz="4" w:space="0" w:color="000000"/>
              <w:right w:val="single" w:sz="4" w:space="0" w:color="000000"/>
            </w:tcBorders>
          </w:tcPr>
          <w:p w14:paraId="1D09B230" w14:textId="77777777" w:rsidR="00BF2F60" w:rsidRPr="00737DC4" w:rsidRDefault="00BF2F60" w:rsidP="001D69E0">
            <w:pPr>
              <w:pStyle w:val="Default"/>
              <w:spacing w:line="276" w:lineRule="auto"/>
              <w:rPr>
                <w:rFonts w:ascii="Arial Narrow" w:hAnsi="Arial Narrow" w:cs="Arial"/>
                <w:color w:val="auto"/>
                <w:sz w:val="22"/>
                <w:szCs w:val="22"/>
              </w:rPr>
            </w:pPr>
            <w:r w:rsidRPr="00737DC4">
              <w:rPr>
                <w:rFonts w:ascii="Arial Narrow" w:hAnsi="Arial Narrow" w:cs="Arial"/>
                <w:color w:val="auto"/>
                <w:sz w:val="22"/>
                <w:szCs w:val="22"/>
              </w:rPr>
              <w:t>No</w:t>
            </w:r>
          </w:p>
        </w:tc>
      </w:tr>
    </w:tbl>
    <w:p w14:paraId="6B661C1B" w14:textId="77777777" w:rsidR="00C85414" w:rsidRDefault="00C85414" w:rsidP="00BF2F60">
      <w:pPr>
        <w:jc w:val="center"/>
        <w:rPr>
          <w:rFonts w:ascii="Arial Narrow" w:hAnsi="Arial Narrow"/>
          <w:b/>
          <w:bCs/>
          <w:sz w:val="36"/>
          <w:szCs w:val="36"/>
          <w:u w:val="single"/>
        </w:rPr>
      </w:pPr>
    </w:p>
    <w:p w14:paraId="4AA364EB" w14:textId="77777777" w:rsidR="00737DC4" w:rsidRDefault="00737DC4">
      <w:pPr>
        <w:spacing w:after="160" w:line="259" w:lineRule="auto"/>
        <w:rPr>
          <w:rFonts w:ascii="Arial Narrow" w:hAnsi="Arial Narrow"/>
          <w:b/>
          <w:bCs/>
          <w:sz w:val="36"/>
          <w:szCs w:val="36"/>
          <w:u w:val="single"/>
        </w:rPr>
      </w:pPr>
      <w:r>
        <w:rPr>
          <w:rFonts w:ascii="Arial Narrow" w:hAnsi="Arial Narrow"/>
          <w:b/>
          <w:bCs/>
          <w:sz w:val="36"/>
          <w:szCs w:val="36"/>
          <w:u w:val="single"/>
        </w:rPr>
        <w:br w:type="page"/>
      </w:r>
    </w:p>
    <w:p w14:paraId="29C3E79C" w14:textId="14D50166" w:rsidR="00BF2F60" w:rsidRPr="00DB5D84" w:rsidRDefault="00BF2F60" w:rsidP="00BF2F60">
      <w:pPr>
        <w:jc w:val="center"/>
        <w:rPr>
          <w:rFonts w:ascii="Arial Narrow" w:hAnsi="Arial Narrow"/>
          <w:b/>
          <w:bCs/>
          <w:sz w:val="36"/>
          <w:szCs w:val="36"/>
          <w:u w:val="single"/>
        </w:rPr>
      </w:pPr>
      <w:r w:rsidRPr="00DB5D84">
        <w:rPr>
          <w:rFonts w:ascii="Arial Narrow" w:hAnsi="Arial Narrow"/>
          <w:b/>
          <w:bCs/>
          <w:sz w:val="36"/>
          <w:szCs w:val="36"/>
          <w:u w:val="single"/>
        </w:rPr>
        <w:lastRenderedPageBreak/>
        <w:t>Actual Site Photographs</w:t>
      </w:r>
    </w:p>
    <w:p w14:paraId="5B991E2B" w14:textId="77777777" w:rsidR="00497974" w:rsidRDefault="00497974" w:rsidP="00BF2F60">
      <w:pPr>
        <w:jc w:val="center"/>
        <w:rPr>
          <w:rFonts w:ascii="Arial Narrow" w:hAnsi="Arial Narrow"/>
        </w:rPr>
      </w:pPr>
      <w:r w:rsidRPr="0005422A">
        <w:rPr>
          <w:rFonts w:ascii="Arial Narrow" w:hAnsi="Arial Narrow"/>
          <w:noProof/>
          <w:lang w:bidi="hi-IN"/>
        </w:rPr>
        <w:drawing>
          <wp:anchor distT="0" distB="0" distL="114300" distR="114300" simplePos="0" relativeHeight="251692032" behindDoc="1" locked="0" layoutInCell="1" allowOverlap="1" wp14:anchorId="021978E3" wp14:editId="263F4D9F">
            <wp:simplePos x="0" y="0"/>
            <wp:positionH relativeFrom="margin">
              <wp:align>left</wp:align>
            </wp:positionH>
            <wp:positionV relativeFrom="paragraph">
              <wp:posOffset>3827831</wp:posOffset>
            </wp:positionV>
            <wp:extent cx="2809036" cy="2011680"/>
            <wp:effectExtent l="19050" t="19050" r="10795" b="26670"/>
            <wp:wrapNone/>
            <wp:docPr id="33" name="Picture 3" descr="E:\Akkiiii\All Banks\Bank PNB\MCC Branch\Plot No.175, Sector 1 Pithampur\Images\WhatsApp Image 2023-11-09 at 3.20.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kkiiii\All Banks\Bank PNB\MCC Branch\Plot No.175, Sector 1 Pithampur\Images\WhatsApp Image 2023-11-09 at 3.20.55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1307" cy="20204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000B1">
        <w:rPr>
          <w:rFonts w:ascii="Arial Narrow" w:hAnsi="Arial Narrow"/>
          <w:noProof/>
          <w:lang w:bidi="hi-IN"/>
        </w:rPr>
        <w:drawing>
          <wp:anchor distT="0" distB="0" distL="114300" distR="114300" simplePos="0" relativeHeight="251691008" behindDoc="1" locked="0" layoutInCell="1" allowOverlap="1" wp14:anchorId="6591863B" wp14:editId="1AD7827E">
            <wp:simplePos x="0" y="0"/>
            <wp:positionH relativeFrom="margin">
              <wp:posOffset>4418965</wp:posOffset>
            </wp:positionH>
            <wp:positionV relativeFrom="paragraph">
              <wp:posOffset>3805555</wp:posOffset>
            </wp:positionV>
            <wp:extent cx="1293495" cy="2018665"/>
            <wp:effectExtent l="19050" t="19050" r="20955" b="19685"/>
            <wp:wrapNone/>
            <wp:docPr id="30" name="Picture 4" descr="E:\Akkiiii\All Banks\Bank PNB\MCC Branch\Plot No.175, Sector 1 Pithampur\Images\WhatsApp Image 2023-11-09 at 3.20.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kkiiii\All Banks\Bank PNB\MCC Branch\Plot No.175, Sector 1 Pithampur\Images\WhatsApp Image 2023-11-09 at 3.20.50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3495" cy="2018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000B1" w:rsidRPr="003000B1">
        <w:rPr>
          <w:rFonts w:ascii="Arial Narrow" w:hAnsi="Arial Narrow"/>
          <w:noProof/>
          <w:lang w:bidi="hi-IN"/>
        </w:rPr>
        <w:drawing>
          <wp:anchor distT="0" distB="0" distL="114300" distR="114300" simplePos="0" relativeHeight="251686912" behindDoc="1" locked="0" layoutInCell="1" allowOverlap="1" wp14:anchorId="58B5D551" wp14:editId="52C57172">
            <wp:simplePos x="0" y="0"/>
            <wp:positionH relativeFrom="margin">
              <wp:align>left</wp:align>
            </wp:positionH>
            <wp:positionV relativeFrom="paragraph">
              <wp:posOffset>2079498</wp:posOffset>
            </wp:positionV>
            <wp:extent cx="2814016" cy="1564640"/>
            <wp:effectExtent l="19050" t="19050" r="24765" b="16510"/>
            <wp:wrapNone/>
            <wp:docPr id="28" name="Picture 5" descr="E:\Akkiiii\All Banks\Bank PNB\MCC Branch\Plot No.175, Sector 1 Pithampur\Images\WhatsApp Image 2023-11-09 at 3.20.4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kiiii\All Banks\Bank PNB\MCC Branch\Plot No.175, Sector 1 Pithampur\Images\WhatsApp Image 2023-11-09 at 3.20.46 PM (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0225" cy="15680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000B1" w:rsidRPr="003000B1">
        <w:rPr>
          <w:rFonts w:ascii="Arial Narrow" w:hAnsi="Arial Narrow"/>
          <w:noProof/>
          <w:lang w:bidi="hi-IN"/>
        </w:rPr>
        <w:drawing>
          <wp:anchor distT="0" distB="0" distL="114300" distR="114300" simplePos="0" relativeHeight="251687936" behindDoc="1" locked="0" layoutInCell="1" allowOverlap="1" wp14:anchorId="7B9E0744" wp14:editId="7889A845">
            <wp:simplePos x="0" y="0"/>
            <wp:positionH relativeFrom="margin">
              <wp:posOffset>2991917</wp:posOffset>
            </wp:positionH>
            <wp:positionV relativeFrom="paragraph">
              <wp:posOffset>2072183</wp:posOffset>
            </wp:positionV>
            <wp:extent cx="2726106" cy="1560554"/>
            <wp:effectExtent l="19050" t="19050" r="17145" b="20955"/>
            <wp:wrapNone/>
            <wp:docPr id="31" name="Picture 6" descr="E:\Akkiiii\All Banks\Bank PNB\MCC Branch\Plot No.175, Sector 1 Pithampur\Images\WhatsApp Image 2023-11-09 at 3.20.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kkiiii\All Banks\Bank PNB\MCC Branch\Plot No.175, Sector 1 Pithampur\Images\WhatsApp Image 2023-11-09 at 3.20.50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054" cy="156911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000B1" w:rsidRPr="003000B1">
        <w:rPr>
          <w:rFonts w:ascii="Arial Narrow" w:hAnsi="Arial Narrow"/>
          <w:noProof/>
          <w:lang w:bidi="hi-IN"/>
        </w:rPr>
        <w:drawing>
          <wp:anchor distT="0" distB="0" distL="114300" distR="114300" simplePos="0" relativeHeight="251685888" behindDoc="1" locked="0" layoutInCell="1" allowOverlap="1" wp14:anchorId="540966E9" wp14:editId="07BDDEA0">
            <wp:simplePos x="0" y="0"/>
            <wp:positionH relativeFrom="margin">
              <wp:posOffset>2990215</wp:posOffset>
            </wp:positionH>
            <wp:positionV relativeFrom="paragraph">
              <wp:posOffset>257505</wp:posOffset>
            </wp:positionV>
            <wp:extent cx="2726055" cy="1655356"/>
            <wp:effectExtent l="19050" t="19050" r="17145" b="21590"/>
            <wp:wrapNone/>
            <wp:docPr id="27" name="Picture 7" descr="E:\Akkiiii\All Banks\Bank PNB\MCC Branch\Plot No.175, Sector 1 Pithampur\Images\WhatsApp Image 2023-11-09 at 3.20.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PNB\MCC Branch\Plot No.175, Sector 1 Pithampur\Images\WhatsApp Image 2023-11-09 at 3.20.46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6055" cy="16553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C2730F0" w14:textId="77777777" w:rsidR="00497974" w:rsidRPr="00497974" w:rsidRDefault="00677531" w:rsidP="00497974">
      <w:pPr>
        <w:rPr>
          <w:rFonts w:ascii="Arial Narrow" w:hAnsi="Arial Narrow"/>
        </w:rPr>
      </w:pPr>
      <w:r w:rsidRPr="00677531">
        <w:rPr>
          <w:rFonts w:ascii="Arial Narrow" w:hAnsi="Arial Narrow"/>
          <w:noProof/>
          <w:lang w:bidi="hi-IN"/>
        </w:rPr>
        <w:drawing>
          <wp:anchor distT="0" distB="0" distL="114300" distR="114300" simplePos="0" relativeHeight="251695104" behindDoc="1" locked="0" layoutInCell="1" allowOverlap="1" wp14:anchorId="1A125BC5" wp14:editId="4D575E85">
            <wp:simplePos x="0" y="0"/>
            <wp:positionH relativeFrom="margin">
              <wp:align>left</wp:align>
            </wp:positionH>
            <wp:positionV relativeFrom="paragraph">
              <wp:posOffset>82753</wp:posOffset>
            </wp:positionV>
            <wp:extent cx="2813436" cy="1667866"/>
            <wp:effectExtent l="19050" t="19050" r="25400" b="27940"/>
            <wp:wrapNone/>
            <wp:docPr id="34" name="Picture 8" descr="E:\Akkiiii\All Banks\Bank PNB\MCC Branch\Plot No.175, Sector 1 Pithampur\Images\WhatsApp Image 2023-11-09 at 3.20.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kkiiii\All Banks\Bank PNB\MCC Branch\Plot No.175, Sector 1 Pithampur\Images\WhatsApp Image 2023-11-09 at 3.20.47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026" cy="16729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8D2E72" w14:textId="77777777" w:rsidR="00497974" w:rsidRPr="00497974" w:rsidRDefault="00497974" w:rsidP="00497974">
      <w:pPr>
        <w:rPr>
          <w:rFonts w:ascii="Arial Narrow" w:hAnsi="Arial Narrow"/>
        </w:rPr>
      </w:pPr>
    </w:p>
    <w:p w14:paraId="113B9B4A" w14:textId="77777777" w:rsidR="00497974" w:rsidRPr="00497974" w:rsidRDefault="00497974" w:rsidP="00497974">
      <w:pPr>
        <w:rPr>
          <w:rFonts w:ascii="Arial Narrow" w:hAnsi="Arial Narrow"/>
        </w:rPr>
      </w:pPr>
    </w:p>
    <w:p w14:paraId="36C1317D" w14:textId="77777777" w:rsidR="00497974" w:rsidRPr="00497974" w:rsidRDefault="00497974" w:rsidP="00497974">
      <w:pPr>
        <w:rPr>
          <w:rFonts w:ascii="Arial Narrow" w:hAnsi="Arial Narrow"/>
        </w:rPr>
      </w:pPr>
    </w:p>
    <w:p w14:paraId="2C944674" w14:textId="77777777" w:rsidR="00497974" w:rsidRPr="00497974" w:rsidRDefault="00497974" w:rsidP="00497974">
      <w:pPr>
        <w:rPr>
          <w:rFonts w:ascii="Arial Narrow" w:hAnsi="Arial Narrow"/>
        </w:rPr>
      </w:pPr>
    </w:p>
    <w:p w14:paraId="4F5F92E7" w14:textId="77777777" w:rsidR="00497974" w:rsidRPr="00497974" w:rsidRDefault="00497974" w:rsidP="00497974">
      <w:pPr>
        <w:rPr>
          <w:rFonts w:ascii="Arial Narrow" w:hAnsi="Arial Narrow"/>
        </w:rPr>
      </w:pPr>
    </w:p>
    <w:p w14:paraId="20937BB1" w14:textId="77777777" w:rsidR="00497974" w:rsidRPr="00497974" w:rsidRDefault="00497974" w:rsidP="00497974">
      <w:pPr>
        <w:rPr>
          <w:rFonts w:ascii="Arial Narrow" w:hAnsi="Arial Narrow"/>
        </w:rPr>
      </w:pPr>
    </w:p>
    <w:p w14:paraId="54FCEB9F" w14:textId="77777777" w:rsidR="00497974" w:rsidRPr="00497974" w:rsidRDefault="00497974" w:rsidP="00497974">
      <w:pPr>
        <w:rPr>
          <w:rFonts w:ascii="Arial Narrow" w:hAnsi="Arial Narrow"/>
        </w:rPr>
      </w:pPr>
    </w:p>
    <w:p w14:paraId="05E8270E" w14:textId="77777777" w:rsidR="00497974" w:rsidRPr="00497974" w:rsidRDefault="00497974" w:rsidP="00497974">
      <w:pPr>
        <w:rPr>
          <w:rFonts w:ascii="Arial Narrow" w:hAnsi="Arial Narrow"/>
        </w:rPr>
      </w:pPr>
    </w:p>
    <w:p w14:paraId="362EF3F7" w14:textId="77777777" w:rsidR="00497974" w:rsidRPr="00497974" w:rsidRDefault="00497974" w:rsidP="00497974">
      <w:pPr>
        <w:rPr>
          <w:rFonts w:ascii="Arial Narrow" w:hAnsi="Arial Narrow"/>
        </w:rPr>
      </w:pPr>
    </w:p>
    <w:p w14:paraId="42522731" w14:textId="77777777" w:rsidR="00497974" w:rsidRPr="00497974" w:rsidRDefault="00497974" w:rsidP="00497974">
      <w:pPr>
        <w:rPr>
          <w:rFonts w:ascii="Arial Narrow" w:hAnsi="Arial Narrow"/>
        </w:rPr>
      </w:pPr>
    </w:p>
    <w:p w14:paraId="64B6622F" w14:textId="77777777" w:rsidR="00497974" w:rsidRPr="00497974" w:rsidRDefault="00497974" w:rsidP="00497974">
      <w:pPr>
        <w:rPr>
          <w:rFonts w:ascii="Arial Narrow" w:hAnsi="Arial Narrow"/>
        </w:rPr>
      </w:pPr>
    </w:p>
    <w:p w14:paraId="43E187AE" w14:textId="77777777" w:rsidR="00497974" w:rsidRPr="00497974" w:rsidRDefault="00497974" w:rsidP="00497974">
      <w:pPr>
        <w:rPr>
          <w:rFonts w:ascii="Arial Narrow" w:hAnsi="Arial Narrow"/>
        </w:rPr>
      </w:pPr>
    </w:p>
    <w:p w14:paraId="3E1EF98D" w14:textId="77777777" w:rsidR="00497974" w:rsidRPr="00497974" w:rsidRDefault="00497974" w:rsidP="00497974">
      <w:pPr>
        <w:rPr>
          <w:rFonts w:ascii="Arial Narrow" w:hAnsi="Arial Narrow"/>
        </w:rPr>
      </w:pPr>
    </w:p>
    <w:p w14:paraId="455859CF" w14:textId="77777777" w:rsidR="00497974" w:rsidRPr="00497974" w:rsidRDefault="00497974" w:rsidP="00497974">
      <w:pPr>
        <w:rPr>
          <w:rFonts w:ascii="Arial Narrow" w:hAnsi="Arial Narrow"/>
        </w:rPr>
      </w:pPr>
    </w:p>
    <w:p w14:paraId="697A2DE4" w14:textId="77777777" w:rsidR="00497974" w:rsidRPr="00497974" w:rsidRDefault="00497974" w:rsidP="00497974">
      <w:pPr>
        <w:rPr>
          <w:rFonts w:ascii="Arial Narrow" w:hAnsi="Arial Narrow"/>
        </w:rPr>
      </w:pPr>
    </w:p>
    <w:p w14:paraId="0F3F7FEA" w14:textId="77777777" w:rsidR="00497974" w:rsidRPr="00497974" w:rsidRDefault="00497974" w:rsidP="00497974">
      <w:pPr>
        <w:rPr>
          <w:rFonts w:ascii="Arial Narrow" w:hAnsi="Arial Narrow"/>
        </w:rPr>
      </w:pPr>
    </w:p>
    <w:p w14:paraId="121ADFB2" w14:textId="77777777" w:rsidR="00497974" w:rsidRPr="00497974" w:rsidRDefault="00497974" w:rsidP="00497974">
      <w:pPr>
        <w:rPr>
          <w:rFonts w:ascii="Arial Narrow" w:hAnsi="Arial Narrow"/>
        </w:rPr>
      </w:pPr>
    </w:p>
    <w:p w14:paraId="2C045F2C" w14:textId="77777777" w:rsidR="00497974" w:rsidRPr="00497974" w:rsidRDefault="00497974" w:rsidP="00497974">
      <w:pPr>
        <w:rPr>
          <w:rFonts w:ascii="Arial Narrow" w:hAnsi="Arial Narrow"/>
        </w:rPr>
      </w:pPr>
    </w:p>
    <w:p w14:paraId="3EC3D49B" w14:textId="77777777" w:rsidR="00497974" w:rsidRPr="00497974" w:rsidRDefault="00497974" w:rsidP="00497974">
      <w:pPr>
        <w:rPr>
          <w:rFonts w:ascii="Arial Narrow" w:hAnsi="Arial Narrow"/>
        </w:rPr>
      </w:pPr>
    </w:p>
    <w:p w14:paraId="79C00BEE" w14:textId="77777777" w:rsidR="00497974" w:rsidRPr="00497974" w:rsidRDefault="00E94580" w:rsidP="00497974">
      <w:pPr>
        <w:rPr>
          <w:rFonts w:ascii="Arial Narrow" w:hAnsi="Arial Narrow"/>
        </w:rPr>
      </w:pPr>
      <w:r w:rsidRPr="003000B1">
        <w:rPr>
          <w:rFonts w:ascii="Arial Narrow" w:hAnsi="Arial Narrow"/>
          <w:noProof/>
          <w:lang w:bidi="hi-IN"/>
        </w:rPr>
        <w:drawing>
          <wp:anchor distT="0" distB="0" distL="114300" distR="114300" simplePos="0" relativeHeight="251689984" behindDoc="1" locked="0" layoutInCell="1" allowOverlap="1" wp14:anchorId="2BD1F8DF" wp14:editId="314553B6">
            <wp:simplePos x="0" y="0"/>
            <wp:positionH relativeFrom="margin">
              <wp:posOffset>3006547</wp:posOffset>
            </wp:positionH>
            <wp:positionV relativeFrom="paragraph">
              <wp:posOffset>133681</wp:posOffset>
            </wp:positionV>
            <wp:extent cx="1302385" cy="2033626"/>
            <wp:effectExtent l="19050" t="19050" r="12065" b="24130"/>
            <wp:wrapNone/>
            <wp:docPr id="32" name="Picture 9" descr="E:\Akkiiii\All Banks\Bank PNB\MCC Branch\Plot No.175, Sector 1 Pithampur\Images\WhatsApp Image 2023-11-09 at 3.20.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kkiiii\All Banks\Bank PNB\MCC Branch\Plot No.175, Sector 1 Pithampur\Images\WhatsApp Image 2023-11-09 at 3.20.51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613" cy="203398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96B08E" w14:textId="77777777" w:rsidR="00497974" w:rsidRPr="00497974" w:rsidRDefault="00497974" w:rsidP="00497974">
      <w:pPr>
        <w:rPr>
          <w:rFonts w:ascii="Arial Narrow" w:hAnsi="Arial Narrow"/>
        </w:rPr>
      </w:pPr>
    </w:p>
    <w:p w14:paraId="4B00249B" w14:textId="77777777" w:rsidR="00497974" w:rsidRPr="00497974" w:rsidRDefault="00497974" w:rsidP="00497974">
      <w:pPr>
        <w:rPr>
          <w:rFonts w:ascii="Arial Narrow" w:hAnsi="Arial Narrow"/>
        </w:rPr>
      </w:pPr>
    </w:p>
    <w:p w14:paraId="5F893329" w14:textId="77777777" w:rsidR="00497974" w:rsidRPr="00497974" w:rsidRDefault="00497974" w:rsidP="00497974">
      <w:pPr>
        <w:rPr>
          <w:rFonts w:ascii="Arial Narrow" w:hAnsi="Arial Narrow"/>
        </w:rPr>
      </w:pPr>
    </w:p>
    <w:p w14:paraId="2D7C9878" w14:textId="77777777" w:rsidR="00497974" w:rsidRPr="00497974" w:rsidRDefault="00497974" w:rsidP="00497974">
      <w:pPr>
        <w:rPr>
          <w:rFonts w:ascii="Arial Narrow" w:hAnsi="Arial Narrow"/>
        </w:rPr>
      </w:pPr>
    </w:p>
    <w:p w14:paraId="1FF1EEA4" w14:textId="77777777" w:rsidR="00497974" w:rsidRPr="00497974" w:rsidRDefault="00497974" w:rsidP="00497974">
      <w:pPr>
        <w:rPr>
          <w:rFonts w:ascii="Arial Narrow" w:hAnsi="Arial Narrow"/>
        </w:rPr>
      </w:pPr>
    </w:p>
    <w:p w14:paraId="1F5CC227" w14:textId="77777777" w:rsidR="00497974" w:rsidRPr="00497974" w:rsidRDefault="00497974" w:rsidP="00497974">
      <w:pPr>
        <w:rPr>
          <w:rFonts w:ascii="Arial Narrow" w:hAnsi="Arial Narrow"/>
        </w:rPr>
      </w:pPr>
    </w:p>
    <w:p w14:paraId="44910AF7" w14:textId="77777777" w:rsidR="00497974" w:rsidRPr="00497974" w:rsidRDefault="00497974" w:rsidP="00497974">
      <w:pPr>
        <w:rPr>
          <w:rFonts w:ascii="Arial Narrow" w:hAnsi="Arial Narrow"/>
        </w:rPr>
      </w:pPr>
    </w:p>
    <w:p w14:paraId="0B5E736F" w14:textId="77777777" w:rsidR="00497974" w:rsidRPr="00497974" w:rsidRDefault="00497974" w:rsidP="00497974">
      <w:pPr>
        <w:rPr>
          <w:rFonts w:ascii="Arial Narrow" w:hAnsi="Arial Narrow"/>
        </w:rPr>
      </w:pPr>
    </w:p>
    <w:p w14:paraId="417F2AA9" w14:textId="77777777" w:rsidR="00497974" w:rsidRPr="00497974" w:rsidRDefault="00497974" w:rsidP="00497974">
      <w:pPr>
        <w:rPr>
          <w:rFonts w:ascii="Arial Narrow" w:hAnsi="Arial Narrow"/>
        </w:rPr>
      </w:pPr>
    </w:p>
    <w:p w14:paraId="46947E38" w14:textId="77777777" w:rsidR="00497974" w:rsidRPr="00497974" w:rsidRDefault="00497974" w:rsidP="00497974">
      <w:pPr>
        <w:rPr>
          <w:rFonts w:ascii="Arial Narrow" w:hAnsi="Arial Narrow"/>
        </w:rPr>
      </w:pPr>
    </w:p>
    <w:p w14:paraId="49BB089A" w14:textId="77777777" w:rsidR="00497974" w:rsidRPr="00497974" w:rsidRDefault="00497974" w:rsidP="00497974">
      <w:pPr>
        <w:rPr>
          <w:rFonts w:ascii="Arial Narrow" w:hAnsi="Arial Narrow"/>
        </w:rPr>
      </w:pPr>
    </w:p>
    <w:p w14:paraId="2745E91E" w14:textId="77777777" w:rsidR="00497974" w:rsidRPr="00497974" w:rsidRDefault="00497974" w:rsidP="00497974">
      <w:pPr>
        <w:rPr>
          <w:rFonts w:ascii="Arial Narrow" w:hAnsi="Arial Narrow"/>
        </w:rPr>
      </w:pPr>
    </w:p>
    <w:p w14:paraId="400CF053" w14:textId="77777777" w:rsidR="00497974" w:rsidRPr="00497974" w:rsidRDefault="00E94580" w:rsidP="00497974">
      <w:pPr>
        <w:rPr>
          <w:rFonts w:ascii="Arial Narrow" w:hAnsi="Arial Narrow"/>
        </w:rPr>
      </w:pPr>
      <w:r w:rsidRPr="00E94580">
        <w:rPr>
          <w:rFonts w:ascii="Arial Narrow" w:hAnsi="Arial Narrow"/>
          <w:noProof/>
          <w:lang w:bidi="hi-IN"/>
        </w:rPr>
        <w:drawing>
          <wp:anchor distT="0" distB="0" distL="114300" distR="114300" simplePos="0" relativeHeight="251696128" behindDoc="1" locked="0" layoutInCell="1" allowOverlap="1" wp14:anchorId="4BA938A5" wp14:editId="35EEEF61">
            <wp:simplePos x="0" y="0"/>
            <wp:positionH relativeFrom="margin">
              <wp:align>right</wp:align>
            </wp:positionH>
            <wp:positionV relativeFrom="paragraph">
              <wp:posOffset>54941</wp:posOffset>
            </wp:positionV>
            <wp:extent cx="2711429" cy="1644676"/>
            <wp:effectExtent l="19050" t="19050" r="13335" b="12700"/>
            <wp:wrapNone/>
            <wp:docPr id="35" name="Picture 10" descr="E:\Akkiiii\All Banks\Bank PNB\MCC Branch\Plot No.175, Sector 1 Pithampur\Images\WhatsApp Image 2023-11-09 at 3.20.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kkiiii\All Banks\Bank PNB\MCC Branch\Plot No.175, Sector 1 Pithampur\Images\WhatsApp Image 2023-11-09 at 3.20.55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1429" cy="164467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97974" w:rsidRPr="003000B1">
        <w:rPr>
          <w:rFonts w:ascii="Arial Narrow" w:hAnsi="Arial Narrow"/>
          <w:noProof/>
          <w:lang w:bidi="hi-IN"/>
        </w:rPr>
        <w:drawing>
          <wp:anchor distT="0" distB="0" distL="114300" distR="114300" simplePos="0" relativeHeight="251694080" behindDoc="1" locked="0" layoutInCell="1" allowOverlap="1" wp14:anchorId="2A62231F" wp14:editId="11EA2FA9">
            <wp:simplePos x="0" y="0"/>
            <wp:positionH relativeFrom="margin">
              <wp:align>left</wp:align>
            </wp:positionH>
            <wp:positionV relativeFrom="paragraph">
              <wp:posOffset>61696</wp:posOffset>
            </wp:positionV>
            <wp:extent cx="2814869" cy="1638285"/>
            <wp:effectExtent l="19050" t="19050" r="24130" b="19685"/>
            <wp:wrapNone/>
            <wp:docPr id="29" name="Picture 11" descr="E:\Akkiiii\All Banks\Bank PNB\MCC Branch\Plot No.175, Sector 1 Pithampur\Images\WhatsApp Image 2023-11-09 at 3.20.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All Banks\Bank PNB\MCC Branch\Plot No.175, Sector 1 Pithampur\Images\WhatsApp Image 2023-11-09 at 3.20.46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869" cy="16382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B6C847B" w14:textId="77777777" w:rsidR="00497974" w:rsidRPr="00497974" w:rsidRDefault="00497974" w:rsidP="00497974">
      <w:pPr>
        <w:rPr>
          <w:rFonts w:ascii="Arial Narrow" w:hAnsi="Arial Narrow"/>
        </w:rPr>
      </w:pPr>
    </w:p>
    <w:p w14:paraId="1D2344D8" w14:textId="77777777" w:rsidR="00497974" w:rsidRPr="00497974" w:rsidRDefault="00497974" w:rsidP="00497974">
      <w:pPr>
        <w:tabs>
          <w:tab w:val="left" w:pos="3421"/>
        </w:tabs>
        <w:rPr>
          <w:rFonts w:ascii="Arial Narrow" w:hAnsi="Arial Narrow"/>
        </w:rPr>
      </w:pPr>
      <w:r>
        <w:rPr>
          <w:rFonts w:ascii="Arial Narrow" w:hAnsi="Arial Narrow"/>
        </w:rPr>
        <w:tab/>
      </w:r>
    </w:p>
    <w:p w14:paraId="6D14C3FE" w14:textId="77777777" w:rsidR="004A771C" w:rsidRPr="00DB5D84" w:rsidRDefault="00BF2F60" w:rsidP="004A771C">
      <w:pPr>
        <w:jc w:val="center"/>
        <w:rPr>
          <w:rFonts w:ascii="Arial Narrow" w:hAnsi="Arial Narrow"/>
          <w:b/>
          <w:bCs/>
          <w:sz w:val="36"/>
          <w:szCs w:val="36"/>
          <w:u w:val="single"/>
        </w:rPr>
      </w:pPr>
      <w:r w:rsidRPr="00497974">
        <w:rPr>
          <w:rFonts w:ascii="Arial Narrow" w:hAnsi="Arial Narrow"/>
        </w:rPr>
        <w:br w:type="page"/>
      </w:r>
    </w:p>
    <w:p w14:paraId="50AFE9F3" w14:textId="77777777" w:rsidR="00BF2F60" w:rsidRPr="00DB5D84" w:rsidRDefault="00BF2F60" w:rsidP="00BF2F60">
      <w:pPr>
        <w:jc w:val="center"/>
        <w:rPr>
          <w:rFonts w:ascii="Arial Narrow" w:hAnsi="Arial Narrow"/>
          <w:b/>
          <w:bCs/>
          <w:sz w:val="36"/>
          <w:szCs w:val="36"/>
          <w:u w:val="single"/>
        </w:rPr>
      </w:pPr>
      <w:r w:rsidRPr="00DB5D84">
        <w:rPr>
          <w:rFonts w:ascii="Arial Narrow" w:hAnsi="Arial Narrow"/>
          <w:b/>
          <w:bCs/>
          <w:sz w:val="36"/>
          <w:szCs w:val="36"/>
          <w:u w:val="single"/>
        </w:rPr>
        <w:lastRenderedPageBreak/>
        <w:t>Route Map of the property</w:t>
      </w:r>
    </w:p>
    <w:p w14:paraId="07AEE0BA" w14:textId="77777777" w:rsidR="00BF2F60" w:rsidRPr="00DB5D84" w:rsidRDefault="00BF2F60" w:rsidP="00BF2F60">
      <w:pPr>
        <w:pStyle w:val="Heading3"/>
        <w:spacing w:before="0" w:after="0"/>
        <w:jc w:val="center"/>
        <w:rPr>
          <w:rFonts w:ascii="Arial Narrow" w:hAnsi="Arial Narrow"/>
          <w:b w:val="0"/>
          <w:sz w:val="36"/>
          <w:szCs w:val="36"/>
          <w:u w:val="single"/>
          <w:lang w:val="en-GB"/>
        </w:rPr>
      </w:pPr>
      <w:r w:rsidRPr="00DB5D84">
        <w:rPr>
          <w:rFonts w:ascii="Arial Narrow" w:hAnsi="Arial Narrow"/>
          <w:b w:val="0"/>
          <w:noProof/>
          <w:sz w:val="36"/>
          <w:szCs w:val="36"/>
          <w:u w:val="single"/>
          <w:lang w:val="en-US" w:eastAsia="en-US" w:bidi="hi-IN"/>
        </w:rPr>
        <mc:AlternateContent>
          <mc:Choice Requires="wps">
            <w:drawing>
              <wp:anchor distT="0" distB="0" distL="114300" distR="114300" simplePos="0" relativeHeight="251660288" behindDoc="0" locked="0" layoutInCell="1" allowOverlap="1" wp14:anchorId="6033203D" wp14:editId="2468A6B1">
                <wp:simplePos x="0" y="0"/>
                <wp:positionH relativeFrom="column">
                  <wp:posOffset>2899434</wp:posOffset>
                </wp:positionH>
                <wp:positionV relativeFrom="paragraph">
                  <wp:posOffset>119025</wp:posOffset>
                </wp:positionV>
                <wp:extent cx="436296" cy="1389888"/>
                <wp:effectExtent l="0" t="0" r="78105" b="58420"/>
                <wp:wrapNone/>
                <wp:docPr id="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96" cy="13898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BC1CC7" id="_x0000_t32" coordsize="21600,21600" o:spt="32" o:oned="t" path="m,l21600,21600e" filled="f">
                <v:path arrowok="t" fillok="f" o:connecttype="none"/>
                <o:lock v:ext="edit" shapetype="t"/>
              </v:shapetype>
              <v:shape id="Straight Arrow Connector 8" o:spid="_x0000_s1026" type="#_x0000_t32" style="position:absolute;margin-left:228.3pt;margin-top:9.35pt;width:34.35pt;height:10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">
                <v:stroke endarrow="block"/>
              </v:shape>
            </w:pict>
          </mc:Fallback>
        </mc:AlternateContent>
      </w:r>
      <w:r w:rsidRPr="00DB5D84">
        <w:rPr>
          <w:rFonts w:ascii="Arial Narrow" w:hAnsi="Arial Narrow"/>
          <w:b w:val="0"/>
          <w:sz w:val="22"/>
          <w:szCs w:val="22"/>
          <w:u w:val="single"/>
        </w:rPr>
        <w:t>Site u/r</w:t>
      </w:r>
    </w:p>
    <w:p w14:paraId="5AF0040E" w14:textId="77777777" w:rsidR="00BF2F60" w:rsidRPr="00A5609B" w:rsidRDefault="004A771C" w:rsidP="00BF2F60">
      <w:pPr>
        <w:jc w:val="center"/>
        <w:rPr>
          <w:rFonts w:ascii="Arial Narrow" w:hAnsi="Arial Narrow"/>
          <w:sz w:val="22"/>
          <w:szCs w:val="22"/>
        </w:rPr>
      </w:pPr>
      <w:r>
        <w:rPr>
          <w:noProof/>
          <w:lang w:bidi="hi-IN"/>
        </w:rPr>
        <w:drawing>
          <wp:anchor distT="0" distB="0" distL="114300" distR="114300" simplePos="0" relativeHeight="251697152" behindDoc="1" locked="0" layoutInCell="1" allowOverlap="1" wp14:anchorId="5DCFA8AB" wp14:editId="02869632">
            <wp:simplePos x="0" y="0"/>
            <wp:positionH relativeFrom="margin">
              <wp:align>right</wp:align>
            </wp:positionH>
            <wp:positionV relativeFrom="paragraph">
              <wp:posOffset>31520</wp:posOffset>
            </wp:positionV>
            <wp:extent cx="5689424" cy="2904135"/>
            <wp:effectExtent l="19050" t="19050" r="26035" b="10795"/>
            <wp:wrapNone/>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159" t="9304" r="6691" b="13959"/>
                    <a:stretch/>
                  </pic:blipFill>
                  <pic:spPr bwMode="auto">
                    <a:xfrm>
                      <a:off x="0" y="0"/>
                      <a:ext cx="5698233" cy="290863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D867AD" w14:textId="77777777" w:rsidR="00BF2F60" w:rsidRPr="00A5609B" w:rsidRDefault="00BF2F60" w:rsidP="00BF2F60">
      <w:pPr>
        <w:rPr>
          <w:rFonts w:ascii="Arial Narrow" w:hAnsi="Arial Narrow"/>
          <w:sz w:val="22"/>
          <w:szCs w:val="22"/>
        </w:rPr>
      </w:pPr>
    </w:p>
    <w:p w14:paraId="3D0E227A" w14:textId="77777777" w:rsidR="00BF2F60" w:rsidRPr="00A5609B" w:rsidRDefault="00BF2F60" w:rsidP="00BF2F60">
      <w:pPr>
        <w:rPr>
          <w:rFonts w:ascii="Arial Narrow" w:hAnsi="Arial Narrow"/>
          <w:sz w:val="22"/>
          <w:szCs w:val="22"/>
        </w:rPr>
      </w:pPr>
    </w:p>
    <w:p w14:paraId="624D78DC" w14:textId="77777777" w:rsidR="00BF2F60" w:rsidRPr="00A5609B" w:rsidRDefault="00BF2F60" w:rsidP="00BF2F60">
      <w:pPr>
        <w:rPr>
          <w:rFonts w:ascii="Arial Narrow" w:hAnsi="Arial Narrow"/>
          <w:sz w:val="22"/>
          <w:szCs w:val="22"/>
        </w:rPr>
      </w:pPr>
    </w:p>
    <w:p w14:paraId="51228842" w14:textId="77777777" w:rsidR="00BF2F60" w:rsidRPr="00A5609B" w:rsidRDefault="00BF2F60" w:rsidP="00BF2F60">
      <w:pPr>
        <w:rPr>
          <w:rFonts w:ascii="Arial Narrow" w:hAnsi="Arial Narrow"/>
          <w:sz w:val="22"/>
          <w:szCs w:val="22"/>
        </w:rPr>
      </w:pPr>
    </w:p>
    <w:p w14:paraId="34D21AE1" w14:textId="77777777" w:rsidR="00BF2F60" w:rsidRPr="00A5609B" w:rsidRDefault="00BF2F60" w:rsidP="00BF2F60">
      <w:pPr>
        <w:rPr>
          <w:rFonts w:ascii="Arial Narrow" w:hAnsi="Arial Narrow"/>
          <w:sz w:val="22"/>
          <w:szCs w:val="22"/>
        </w:rPr>
      </w:pPr>
    </w:p>
    <w:p w14:paraId="7B5DE77A" w14:textId="77777777" w:rsidR="00BF2F60" w:rsidRPr="00A5609B" w:rsidRDefault="00BF2F60" w:rsidP="00BF2F60">
      <w:pPr>
        <w:tabs>
          <w:tab w:val="left" w:pos="2130"/>
        </w:tabs>
        <w:rPr>
          <w:rFonts w:ascii="Arial Narrow" w:hAnsi="Arial Narrow"/>
          <w:b/>
          <w:sz w:val="22"/>
          <w:szCs w:val="22"/>
        </w:rPr>
      </w:pPr>
      <w:r w:rsidRPr="00A5609B">
        <w:rPr>
          <w:rFonts w:ascii="Arial Narrow" w:hAnsi="Arial Narrow"/>
          <w:sz w:val="22"/>
          <w:szCs w:val="22"/>
        </w:rPr>
        <w:tab/>
      </w:r>
    </w:p>
    <w:p w14:paraId="5C8626EF" w14:textId="77777777" w:rsidR="00BF2F60" w:rsidRPr="00A5609B" w:rsidRDefault="00BF2F60" w:rsidP="00BF2F60">
      <w:pPr>
        <w:pStyle w:val="BodyText"/>
        <w:ind w:firstLine="720"/>
        <w:rPr>
          <w:rFonts w:ascii="Arial Narrow" w:hAnsi="Arial Narrow"/>
          <w:b/>
          <w:sz w:val="22"/>
          <w:szCs w:val="22"/>
        </w:rPr>
      </w:pPr>
      <w:r w:rsidRPr="00A5609B">
        <w:rPr>
          <w:rFonts w:ascii="Arial Narrow" w:hAnsi="Arial Narrow"/>
          <w:b/>
          <w:sz w:val="22"/>
          <w:szCs w:val="22"/>
        </w:rPr>
        <w:t xml:space="preserve">  </w:t>
      </w:r>
    </w:p>
    <w:p w14:paraId="21908328" w14:textId="77777777" w:rsidR="00BF2F60" w:rsidRPr="00A5609B" w:rsidRDefault="00BF2F60" w:rsidP="00BF2F60">
      <w:pPr>
        <w:pStyle w:val="BodyText"/>
        <w:jc w:val="center"/>
        <w:rPr>
          <w:rFonts w:ascii="Arial Narrow" w:hAnsi="Arial Narrow"/>
          <w:b/>
          <w:sz w:val="22"/>
          <w:szCs w:val="22"/>
        </w:rPr>
      </w:pPr>
    </w:p>
    <w:p w14:paraId="40045153" w14:textId="77777777" w:rsidR="00BF2F60" w:rsidRPr="00A5609B" w:rsidRDefault="00BF2F60" w:rsidP="00BF2F60">
      <w:pPr>
        <w:pStyle w:val="BodyText"/>
        <w:jc w:val="center"/>
        <w:rPr>
          <w:rFonts w:ascii="Arial Narrow" w:hAnsi="Arial Narrow"/>
          <w:b/>
          <w:sz w:val="22"/>
          <w:szCs w:val="22"/>
        </w:rPr>
      </w:pPr>
    </w:p>
    <w:p w14:paraId="00B0B50C" w14:textId="77777777" w:rsidR="00BF2F60" w:rsidRPr="00A5609B" w:rsidRDefault="00BF2F60" w:rsidP="00BF2F60">
      <w:pPr>
        <w:pStyle w:val="BodyText"/>
        <w:jc w:val="center"/>
        <w:rPr>
          <w:rFonts w:ascii="Arial Narrow" w:hAnsi="Arial Narrow"/>
          <w:b/>
          <w:sz w:val="22"/>
          <w:szCs w:val="22"/>
        </w:rPr>
      </w:pPr>
    </w:p>
    <w:p w14:paraId="161E4350" w14:textId="77777777" w:rsidR="00BF2F60" w:rsidRPr="00A5609B" w:rsidRDefault="00BF2F60" w:rsidP="00BF2F60">
      <w:pPr>
        <w:pStyle w:val="BodyText"/>
        <w:jc w:val="center"/>
        <w:rPr>
          <w:rFonts w:ascii="Arial Narrow" w:hAnsi="Arial Narrow"/>
          <w:b/>
          <w:sz w:val="22"/>
          <w:szCs w:val="22"/>
        </w:rPr>
      </w:pPr>
    </w:p>
    <w:p w14:paraId="2208FF26" w14:textId="77777777" w:rsidR="00BF2F60" w:rsidRPr="00A5609B" w:rsidRDefault="00BF2F60" w:rsidP="00BF2F60">
      <w:pPr>
        <w:pStyle w:val="BodyText"/>
        <w:jc w:val="center"/>
        <w:rPr>
          <w:rFonts w:ascii="Arial Narrow" w:hAnsi="Arial Narrow"/>
          <w:b/>
          <w:sz w:val="22"/>
          <w:szCs w:val="22"/>
        </w:rPr>
      </w:pPr>
    </w:p>
    <w:p w14:paraId="4E3124CA" w14:textId="77777777" w:rsidR="00BF2F60" w:rsidRPr="00A5609B" w:rsidRDefault="00BF2F60" w:rsidP="00BF2F60">
      <w:pPr>
        <w:pStyle w:val="BodyText"/>
        <w:jc w:val="center"/>
        <w:rPr>
          <w:rFonts w:ascii="Arial Narrow" w:hAnsi="Arial Narrow"/>
          <w:b/>
          <w:sz w:val="22"/>
          <w:szCs w:val="22"/>
        </w:rPr>
      </w:pPr>
    </w:p>
    <w:p w14:paraId="4E5D429E" w14:textId="77777777" w:rsidR="00BF2F60" w:rsidRPr="00A5609B" w:rsidRDefault="00BF2F60" w:rsidP="00BF2F60">
      <w:pPr>
        <w:pStyle w:val="BodyText"/>
        <w:jc w:val="center"/>
        <w:rPr>
          <w:rFonts w:ascii="Arial Narrow" w:hAnsi="Arial Narrow"/>
          <w:b/>
          <w:sz w:val="22"/>
          <w:szCs w:val="22"/>
        </w:rPr>
      </w:pPr>
    </w:p>
    <w:p w14:paraId="6AD198D6" w14:textId="77777777" w:rsidR="00BF2F60" w:rsidRPr="00A5609B" w:rsidRDefault="00BF2F60" w:rsidP="00BF2F60">
      <w:pPr>
        <w:pStyle w:val="BodyText"/>
        <w:jc w:val="center"/>
        <w:rPr>
          <w:rFonts w:ascii="Arial Narrow" w:hAnsi="Arial Narrow"/>
          <w:b/>
          <w:sz w:val="22"/>
          <w:szCs w:val="22"/>
        </w:rPr>
      </w:pPr>
    </w:p>
    <w:p w14:paraId="05E14A19" w14:textId="77777777" w:rsidR="00BF2F60" w:rsidRPr="00A5609B" w:rsidRDefault="00BF2F60" w:rsidP="00BF2F60">
      <w:pPr>
        <w:pStyle w:val="BodyText"/>
        <w:jc w:val="center"/>
        <w:rPr>
          <w:rFonts w:ascii="Arial Narrow" w:hAnsi="Arial Narrow"/>
          <w:b/>
          <w:sz w:val="22"/>
          <w:szCs w:val="22"/>
        </w:rPr>
      </w:pPr>
    </w:p>
    <w:p w14:paraId="2EE45A67" w14:textId="77777777" w:rsidR="00BF2F60" w:rsidRPr="00A5609B" w:rsidRDefault="00BF2F60" w:rsidP="00BF2F60">
      <w:pPr>
        <w:pStyle w:val="BodyText"/>
        <w:jc w:val="center"/>
        <w:rPr>
          <w:rFonts w:ascii="Arial Narrow" w:hAnsi="Arial Narrow"/>
          <w:b/>
          <w:sz w:val="22"/>
          <w:szCs w:val="22"/>
        </w:rPr>
      </w:pPr>
    </w:p>
    <w:p w14:paraId="096CF98A" w14:textId="77777777" w:rsidR="00BF2F60" w:rsidRPr="00A5609B" w:rsidRDefault="00BF2F60" w:rsidP="00BF2F60">
      <w:pPr>
        <w:pStyle w:val="BodyText"/>
        <w:jc w:val="center"/>
        <w:rPr>
          <w:rFonts w:ascii="Arial Narrow" w:hAnsi="Arial Narrow"/>
          <w:b/>
          <w:sz w:val="22"/>
          <w:szCs w:val="22"/>
          <w:u w:val="single"/>
        </w:rPr>
      </w:pPr>
    </w:p>
    <w:p w14:paraId="34ADC7A0" w14:textId="77777777" w:rsidR="00BF2F60" w:rsidRPr="00A5609B" w:rsidRDefault="00BF2F60" w:rsidP="00BF2F60">
      <w:pPr>
        <w:pStyle w:val="BodyText"/>
        <w:jc w:val="center"/>
        <w:rPr>
          <w:rFonts w:ascii="Arial Narrow" w:hAnsi="Arial Narrow"/>
          <w:b/>
          <w:sz w:val="22"/>
          <w:szCs w:val="22"/>
          <w:u w:val="single"/>
        </w:rPr>
      </w:pPr>
      <w:r w:rsidRPr="00A5609B">
        <w:rPr>
          <w:rFonts w:ascii="Arial Narrow" w:hAnsi="Arial Narrow"/>
          <w:noProof/>
          <w:lang w:val="en-US" w:eastAsia="en-US" w:bidi="hi-IN"/>
        </w:rPr>
        <w:drawing>
          <wp:anchor distT="0" distB="0" distL="114300" distR="114300" simplePos="0" relativeHeight="251680768" behindDoc="1" locked="0" layoutInCell="1" allowOverlap="1" wp14:anchorId="003CA920" wp14:editId="3230E381">
            <wp:simplePos x="0" y="0"/>
            <wp:positionH relativeFrom="column">
              <wp:posOffset>12700</wp:posOffset>
            </wp:positionH>
            <wp:positionV relativeFrom="paragraph">
              <wp:posOffset>18415</wp:posOffset>
            </wp:positionV>
            <wp:extent cx="5695315" cy="3087370"/>
            <wp:effectExtent l="19050" t="19050" r="19685" b="1778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t="9770" r="708" b="13432"/>
                    <a:stretch>
                      <a:fillRect/>
                    </a:stretch>
                  </pic:blipFill>
                  <pic:spPr bwMode="auto">
                    <a:xfrm>
                      <a:off x="0" y="0"/>
                      <a:ext cx="5695315" cy="30873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9D00A36" w14:textId="77777777" w:rsidR="00BF2F60" w:rsidRPr="00A5609B" w:rsidRDefault="00BF2F60" w:rsidP="00BF2F60">
      <w:pPr>
        <w:pStyle w:val="BodyText"/>
        <w:jc w:val="center"/>
        <w:rPr>
          <w:rFonts w:ascii="Arial Narrow" w:hAnsi="Arial Narrow"/>
          <w:b/>
          <w:sz w:val="22"/>
          <w:szCs w:val="22"/>
          <w:u w:val="single"/>
        </w:rPr>
      </w:pPr>
    </w:p>
    <w:p w14:paraId="0D247F3B" w14:textId="77777777" w:rsidR="00BF2F60" w:rsidRPr="00A5609B" w:rsidRDefault="00BF2F60" w:rsidP="00BF2F60">
      <w:pPr>
        <w:pStyle w:val="BodyText"/>
        <w:jc w:val="center"/>
        <w:rPr>
          <w:rFonts w:ascii="Arial Narrow" w:hAnsi="Arial Narrow"/>
          <w:b/>
          <w:sz w:val="22"/>
          <w:szCs w:val="22"/>
          <w:u w:val="single"/>
        </w:rPr>
      </w:pPr>
    </w:p>
    <w:p w14:paraId="4C31A418" w14:textId="77777777" w:rsidR="00BF2F60" w:rsidRPr="00A5609B" w:rsidRDefault="00BF2F60" w:rsidP="00BF2F60">
      <w:pPr>
        <w:pStyle w:val="BodyText"/>
        <w:jc w:val="center"/>
        <w:rPr>
          <w:rFonts w:ascii="Arial Narrow" w:hAnsi="Arial Narrow"/>
          <w:b/>
          <w:sz w:val="22"/>
          <w:szCs w:val="22"/>
          <w:u w:val="single"/>
        </w:rPr>
      </w:pPr>
    </w:p>
    <w:p w14:paraId="27710643" w14:textId="77777777" w:rsidR="00BF2F60" w:rsidRPr="00A5609B" w:rsidRDefault="00BF2F60" w:rsidP="00BF2F60">
      <w:pPr>
        <w:pStyle w:val="BodyText"/>
        <w:jc w:val="center"/>
        <w:rPr>
          <w:rFonts w:ascii="Arial Narrow" w:hAnsi="Arial Narrow"/>
          <w:b/>
          <w:sz w:val="22"/>
          <w:szCs w:val="22"/>
          <w:u w:val="single"/>
        </w:rPr>
      </w:pPr>
    </w:p>
    <w:p w14:paraId="3609EE24" w14:textId="77777777" w:rsidR="00BF2F60" w:rsidRPr="00A5609B" w:rsidRDefault="00BF2F60" w:rsidP="00BF2F60">
      <w:pPr>
        <w:pStyle w:val="BodyText"/>
        <w:jc w:val="center"/>
        <w:rPr>
          <w:rFonts w:ascii="Arial Narrow" w:hAnsi="Arial Narrow"/>
          <w:b/>
          <w:sz w:val="22"/>
          <w:szCs w:val="22"/>
          <w:u w:val="single"/>
        </w:rPr>
      </w:pPr>
    </w:p>
    <w:p w14:paraId="36019E97" w14:textId="77777777" w:rsidR="00BF2F60" w:rsidRPr="00A5609B" w:rsidRDefault="00BF2F60" w:rsidP="00BF2F60">
      <w:pPr>
        <w:pStyle w:val="BodyText"/>
        <w:jc w:val="center"/>
        <w:rPr>
          <w:rFonts w:ascii="Arial Narrow" w:hAnsi="Arial Narrow"/>
          <w:b/>
          <w:sz w:val="22"/>
          <w:szCs w:val="22"/>
          <w:u w:val="single"/>
          <w:lang w:val="en-US"/>
        </w:rPr>
      </w:pPr>
    </w:p>
    <w:p w14:paraId="772DD394" w14:textId="77777777" w:rsidR="00BF2F60" w:rsidRPr="00A5609B" w:rsidRDefault="00BF2F60" w:rsidP="00BF2F60">
      <w:pPr>
        <w:pStyle w:val="BodyText"/>
        <w:jc w:val="center"/>
        <w:rPr>
          <w:rFonts w:ascii="Arial Narrow" w:hAnsi="Arial Narrow"/>
          <w:b/>
          <w:sz w:val="22"/>
          <w:szCs w:val="22"/>
          <w:u w:val="single"/>
          <w:lang w:val="en-US"/>
        </w:rPr>
      </w:pPr>
    </w:p>
    <w:p w14:paraId="341AD4F8" w14:textId="77777777" w:rsidR="00BF2F60" w:rsidRPr="00A5609B" w:rsidRDefault="00BF2F60" w:rsidP="00BF2F60">
      <w:pPr>
        <w:pStyle w:val="BodyText"/>
        <w:jc w:val="center"/>
        <w:rPr>
          <w:rFonts w:ascii="Arial Narrow" w:hAnsi="Arial Narrow"/>
          <w:b/>
          <w:sz w:val="22"/>
          <w:szCs w:val="22"/>
          <w:u w:val="single"/>
          <w:lang w:val="en-US"/>
        </w:rPr>
      </w:pPr>
    </w:p>
    <w:p w14:paraId="0468FFD8" w14:textId="77777777" w:rsidR="00BF2F60" w:rsidRPr="00A5609B" w:rsidRDefault="00BF2F60" w:rsidP="00BF2F60">
      <w:pPr>
        <w:pStyle w:val="BodyText"/>
        <w:jc w:val="center"/>
        <w:rPr>
          <w:rFonts w:ascii="Arial Narrow" w:hAnsi="Arial Narrow"/>
          <w:b/>
          <w:sz w:val="22"/>
          <w:szCs w:val="22"/>
          <w:u w:val="single"/>
          <w:lang w:val="en-US"/>
        </w:rPr>
      </w:pPr>
    </w:p>
    <w:p w14:paraId="4B2BBB77" w14:textId="77777777" w:rsidR="00BF2F60" w:rsidRPr="00A5609B" w:rsidRDefault="00BF2F60" w:rsidP="00BF2F60">
      <w:pPr>
        <w:pStyle w:val="BodyText"/>
        <w:jc w:val="center"/>
        <w:rPr>
          <w:rFonts w:ascii="Arial Narrow" w:hAnsi="Arial Narrow"/>
          <w:b/>
          <w:sz w:val="22"/>
          <w:szCs w:val="22"/>
          <w:u w:val="single"/>
          <w:lang w:val="en-US"/>
        </w:rPr>
      </w:pPr>
    </w:p>
    <w:p w14:paraId="67C38E55" w14:textId="77777777" w:rsidR="00BF2F60" w:rsidRPr="00A5609B" w:rsidRDefault="00BF2F60" w:rsidP="00BF2F60">
      <w:pPr>
        <w:pStyle w:val="Heading3"/>
        <w:jc w:val="center"/>
        <w:rPr>
          <w:rFonts w:ascii="Arial Narrow" w:hAnsi="Arial Narrow"/>
          <w:sz w:val="22"/>
          <w:szCs w:val="22"/>
          <w:u w:val="single"/>
          <w:lang w:val="en-US"/>
        </w:rPr>
      </w:pPr>
    </w:p>
    <w:p w14:paraId="5438455E" w14:textId="77777777" w:rsidR="00BF2F60" w:rsidRPr="00A5609B" w:rsidRDefault="00BF2F60" w:rsidP="00BF2F60">
      <w:pPr>
        <w:pStyle w:val="Heading3"/>
        <w:jc w:val="center"/>
        <w:rPr>
          <w:rFonts w:ascii="Arial Narrow" w:hAnsi="Arial Narrow"/>
          <w:sz w:val="22"/>
          <w:szCs w:val="22"/>
          <w:u w:val="single"/>
          <w:lang w:val="en-US"/>
        </w:rPr>
      </w:pPr>
    </w:p>
    <w:p w14:paraId="0DCA15F9" w14:textId="77777777" w:rsidR="00BF2F60" w:rsidRPr="00A5609B" w:rsidRDefault="00BF2F60" w:rsidP="00BF2F60">
      <w:pPr>
        <w:pStyle w:val="Heading3"/>
        <w:jc w:val="center"/>
        <w:rPr>
          <w:rFonts w:ascii="Arial Narrow" w:hAnsi="Arial Narrow"/>
          <w:sz w:val="22"/>
          <w:szCs w:val="22"/>
          <w:u w:val="single"/>
          <w:lang w:val="en-US"/>
        </w:rPr>
      </w:pPr>
    </w:p>
    <w:p w14:paraId="1CB99760" w14:textId="77777777" w:rsidR="00BF2F60" w:rsidRPr="00A5609B" w:rsidRDefault="00BF2F60" w:rsidP="00BF2F60">
      <w:pPr>
        <w:pStyle w:val="Heading3"/>
        <w:jc w:val="center"/>
        <w:rPr>
          <w:rFonts w:ascii="Arial Narrow" w:hAnsi="Arial Narrow"/>
          <w:sz w:val="22"/>
          <w:szCs w:val="22"/>
          <w:u w:val="single"/>
          <w:lang w:val="en-US"/>
        </w:rPr>
      </w:pPr>
    </w:p>
    <w:p w14:paraId="16F0EDE8" w14:textId="77777777" w:rsidR="00BF2F60" w:rsidRPr="00DB5D84" w:rsidRDefault="00BF2F60" w:rsidP="00BF2F60">
      <w:pPr>
        <w:pStyle w:val="Heading3"/>
        <w:jc w:val="center"/>
        <w:rPr>
          <w:rFonts w:ascii="Arial Narrow" w:hAnsi="Arial Narrow"/>
          <w:sz w:val="22"/>
          <w:szCs w:val="22"/>
          <w:u w:val="single"/>
          <w:lang w:val="en-IN"/>
        </w:rPr>
      </w:pPr>
      <w:r w:rsidRPr="00DB5D84">
        <w:rPr>
          <w:rFonts w:ascii="Arial Narrow" w:hAnsi="Arial Narrow"/>
          <w:sz w:val="22"/>
          <w:szCs w:val="22"/>
          <w:u w:val="single"/>
        </w:rPr>
        <w:t xml:space="preserve">Longitude Latitude - </w:t>
      </w:r>
      <w:r w:rsidR="00673EA5">
        <w:rPr>
          <w:rFonts w:ascii="Arial Narrow" w:hAnsi="Arial Narrow"/>
          <w:sz w:val="22"/>
          <w:szCs w:val="22"/>
          <w:u w:val="single"/>
          <w:lang w:val="en-IN"/>
        </w:rPr>
        <w:t>22°37’14.0”N 75°41’53.7”E</w:t>
      </w:r>
    </w:p>
    <w:p w14:paraId="33E3A151" w14:textId="77777777" w:rsidR="00BF2F60" w:rsidRPr="00DB5D84" w:rsidRDefault="00BF2F60" w:rsidP="00BF2F60">
      <w:pPr>
        <w:pStyle w:val="BodyText"/>
        <w:tabs>
          <w:tab w:val="left" w:pos="5655"/>
        </w:tabs>
        <w:jc w:val="center"/>
        <w:rPr>
          <w:rFonts w:ascii="Arial Narrow" w:hAnsi="Arial Narrow"/>
          <w:i/>
          <w:sz w:val="22"/>
          <w:szCs w:val="22"/>
        </w:rPr>
      </w:pPr>
      <w:r w:rsidRPr="00DB5D84">
        <w:rPr>
          <w:rFonts w:ascii="Arial Narrow" w:hAnsi="Arial Narrow"/>
          <w:sz w:val="22"/>
          <w:szCs w:val="22"/>
        </w:rPr>
        <w:t xml:space="preserve"> Note: The Blue line shows the route to site from nearest </w:t>
      </w:r>
      <w:r w:rsidRPr="00DB5D84">
        <w:rPr>
          <w:rFonts w:ascii="Arial Narrow" w:hAnsi="Arial Narrow"/>
          <w:sz w:val="22"/>
          <w:szCs w:val="22"/>
          <w:lang w:val="en-US"/>
        </w:rPr>
        <w:t>Bus Stand</w:t>
      </w:r>
      <w:r w:rsidRPr="00DB5D84">
        <w:rPr>
          <w:rFonts w:ascii="Arial Narrow" w:hAnsi="Arial Narrow"/>
          <w:sz w:val="22"/>
          <w:szCs w:val="22"/>
        </w:rPr>
        <w:t xml:space="preserve"> (</w:t>
      </w:r>
      <w:r w:rsidRPr="00DB5D84">
        <w:rPr>
          <w:rFonts w:ascii="Arial Narrow" w:hAnsi="Arial Narrow"/>
          <w:sz w:val="22"/>
          <w:szCs w:val="22"/>
          <w:lang w:val="en-IN"/>
        </w:rPr>
        <w:t xml:space="preserve">Pithampur Eicher </w:t>
      </w:r>
      <w:proofErr w:type="spellStart"/>
      <w:r w:rsidRPr="00DB5D84">
        <w:rPr>
          <w:rFonts w:ascii="Arial Narrow" w:hAnsi="Arial Narrow"/>
          <w:sz w:val="22"/>
          <w:szCs w:val="22"/>
          <w:lang w:val="en-IN"/>
        </w:rPr>
        <w:t>Chouraha</w:t>
      </w:r>
      <w:proofErr w:type="spellEnd"/>
      <w:r w:rsidRPr="00DB5D84">
        <w:rPr>
          <w:rFonts w:ascii="Arial Narrow" w:hAnsi="Arial Narrow"/>
          <w:sz w:val="22"/>
          <w:szCs w:val="22"/>
          <w:lang w:val="en-IN"/>
        </w:rPr>
        <w:t xml:space="preserve"> – 3.4</w:t>
      </w:r>
      <w:r w:rsidRPr="00DB5D84">
        <w:rPr>
          <w:rFonts w:ascii="Arial Narrow" w:hAnsi="Arial Narrow"/>
          <w:sz w:val="22"/>
          <w:szCs w:val="22"/>
          <w:lang w:val="en-US"/>
        </w:rPr>
        <w:t xml:space="preserve"> KM.)</w:t>
      </w:r>
    </w:p>
    <w:p w14:paraId="3EB07791" w14:textId="77777777" w:rsidR="00BF2F60" w:rsidRPr="00A5609B" w:rsidRDefault="00BF2F60" w:rsidP="00BF2F60">
      <w:pPr>
        <w:pStyle w:val="BodyText"/>
        <w:tabs>
          <w:tab w:val="left" w:pos="1020"/>
        </w:tabs>
        <w:ind w:firstLine="720"/>
        <w:jc w:val="center"/>
        <w:rPr>
          <w:rFonts w:ascii="Arial Narrow" w:hAnsi="Arial Narrow"/>
          <w:b/>
          <w:i/>
          <w:sz w:val="12"/>
          <w:szCs w:val="22"/>
        </w:rPr>
      </w:pPr>
    </w:p>
    <w:p w14:paraId="12E7D909" w14:textId="77777777" w:rsidR="00BF2F60" w:rsidRPr="00DB5D84" w:rsidRDefault="00BF2F60" w:rsidP="00BF2F60">
      <w:pPr>
        <w:pStyle w:val="BodyText"/>
        <w:tabs>
          <w:tab w:val="left" w:pos="1020"/>
        </w:tabs>
        <w:jc w:val="center"/>
        <w:rPr>
          <w:rFonts w:ascii="Arial Narrow" w:hAnsi="Arial Narrow"/>
          <w:b/>
          <w:bCs/>
          <w:sz w:val="36"/>
          <w:szCs w:val="36"/>
          <w:u w:val="single"/>
          <w:lang w:val="en-US"/>
        </w:rPr>
      </w:pPr>
      <w:r w:rsidRPr="00A5609B">
        <w:rPr>
          <w:rFonts w:ascii="Arial Narrow" w:hAnsi="Arial Narrow"/>
          <w:b/>
          <w:sz w:val="36"/>
          <w:szCs w:val="36"/>
          <w:u w:val="single"/>
        </w:rPr>
        <w:br w:type="page"/>
      </w:r>
      <w:r w:rsidRPr="00DB5D84">
        <w:rPr>
          <w:rFonts w:ascii="Arial Narrow" w:hAnsi="Arial Narrow"/>
          <w:b/>
          <w:bCs/>
          <w:sz w:val="36"/>
          <w:szCs w:val="36"/>
          <w:u w:val="single"/>
          <w:lang w:val="en-US"/>
        </w:rPr>
        <w:lastRenderedPageBreak/>
        <w:t>MPIDC Land</w:t>
      </w:r>
      <w:r w:rsidRPr="00DB5D84">
        <w:rPr>
          <w:rFonts w:ascii="Arial Narrow" w:hAnsi="Arial Narrow"/>
          <w:b/>
          <w:bCs/>
          <w:sz w:val="36"/>
          <w:szCs w:val="36"/>
          <w:u w:val="single"/>
        </w:rPr>
        <w:t xml:space="preserve"> Rate</w:t>
      </w:r>
      <w:r w:rsidRPr="00DB5D84">
        <w:rPr>
          <w:rFonts w:ascii="Arial Narrow" w:hAnsi="Arial Narrow"/>
          <w:b/>
          <w:bCs/>
          <w:sz w:val="36"/>
          <w:szCs w:val="36"/>
          <w:u w:val="single"/>
          <w:lang w:val="en-US"/>
        </w:rPr>
        <w:t xml:space="preserve"> by official Web Site </w:t>
      </w:r>
    </w:p>
    <w:p w14:paraId="637DDC33" w14:textId="77777777" w:rsidR="00BF2F60" w:rsidRPr="00A5609B" w:rsidRDefault="00BF2F60" w:rsidP="00BF2F60">
      <w:pPr>
        <w:tabs>
          <w:tab w:val="left" w:pos="3617"/>
        </w:tabs>
        <w:jc w:val="center"/>
        <w:rPr>
          <w:rFonts w:ascii="Arial Narrow" w:hAnsi="Arial Narrow"/>
          <w:sz w:val="36"/>
          <w:szCs w:val="36"/>
          <w:u w:val="single"/>
        </w:rPr>
      </w:pPr>
      <w:r w:rsidRPr="00A5609B">
        <w:rPr>
          <w:rFonts w:ascii="Arial Narrow" w:hAnsi="Arial Narrow"/>
          <w:noProof/>
          <w:lang w:bidi="hi-IN"/>
        </w:rPr>
        <w:drawing>
          <wp:anchor distT="0" distB="0" distL="114300" distR="114300" simplePos="0" relativeHeight="251662336" behindDoc="1" locked="0" layoutInCell="1" allowOverlap="1" wp14:anchorId="1894A327" wp14:editId="1943C9D7">
            <wp:simplePos x="0" y="0"/>
            <wp:positionH relativeFrom="column">
              <wp:posOffset>15875</wp:posOffset>
            </wp:positionH>
            <wp:positionV relativeFrom="paragraph">
              <wp:posOffset>24765</wp:posOffset>
            </wp:positionV>
            <wp:extent cx="5699125" cy="1069340"/>
            <wp:effectExtent l="19050" t="19050" r="15875" b="1651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0260" t="45993" r="10976" b="35675"/>
                    <a:stretch>
                      <a:fillRect/>
                    </a:stretch>
                  </pic:blipFill>
                  <pic:spPr bwMode="auto">
                    <a:xfrm>
                      <a:off x="0" y="0"/>
                      <a:ext cx="5699125" cy="10693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E7577A0" w14:textId="77777777" w:rsidR="00BF2F60" w:rsidRPr="00A5609B" w:rsidRDefault="00BF2F60" w:rsidP="00BF2F60">
      <w:pPr>
        <w:tabs>
          <w:tab w:val="left" w:pos="3617"/>
        </w:tabs>
        <w:jc w:val="center"/>
        <w:rPr>
          <w:rFonts w:ascii="Arial Narrow" w:hAnsi="Arial Narrow"/>
          <w:sz w:val="36"/>
          <w:szCs w:val="36"/>
          <w:u w:val="single"/>
        </w:rPr>
      </w:pPr>
    </w:p>
    <w:p w14:paraId="2B7B32EE" w14:textId="77777777" w:rsidR="00BF2F60" w:rsidRPr="00DB5D84" w:rsidRDefault="00BF2F60" w:rsidP="00BF2F60">
      <w:pPr>
        <w:jc w:val="center"/>
        <w:rPr>
          <w:rFonts w:ascii="Arial Narrow" w:hAnsi="Arial Narrow"/>
          <w:b/>
          <w:bCs/>
          <w:sz w:val="36"/>
          <w:szCs w:val="36"/>
          <w:u w:val="single"/>
        </w:rPr>
      </w:pPr>
    </w:p>
    <w:p w14:paraId="305DAD67" w14:textId="77777777" w:rsidR="00BF2F60" w:rsidRPr="00DB5D84" w:rsidRDefault="00BF2F60" w:rsidP="00BF2F60">
      <w:pPr>
        <w:jc w:val="center"/>
        <w:rPr>
          <w:rFonts w:ascii="Arial Narrow" w:hAnsi="Arial Narrow"/>
          <w:b/>
          <w:bCs/>
          <w:sz w:val="36"/>
          <w:szCs w:val="36"/>
          <w:u w:val="single"/>
        </w:rPr>
      </w:pPr>
      <w:r w:rsidRPr="00A5609B">
        <w:rPr>
          <w:rFonts w:ascii="Arial Narrow" w:hAnsi="Arial Narrow"/>
          <w:noProof/>
          <w:lang w:bidi="hi-IN"/>
        </w:rPr>
        <w:drawing>
          <wp:anchor distT="0" distB="0" distL="114300" distR="114300" simplePos="0" relativeHeight="251663360" behindDoc="1" locked="0" layoutInCell="1" allowOverlap="1" wp14:anchorId="58A2F932" wp14:editId="7F3EE6ED">
            <wp:simplePos x="0" y="0"/>
            <wp:positionH relativeFrom="column">
              <wp:posOffset>9525</wp:posOffset>
            </wp:positionH>
            <wp:positionV relativeFrom="paragraph">
              <wp:posOffset>75565</wp:posOffset>
            </wp:positionV>
            <wp:extent cx="5705475" cy="5354320"/>
            <wp:effectExtent l="19050" t="19050" r="28575" b="17780"/>
            <wp:wrapNone/>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17288" r="1495" b="11436"/>
                    <a:stretch>
                      <a:fillRect/>
                    </a:stretch>
                  </pic:blipFill>
                  <pic:spPr bwMode="auto">
                    <a:xfrm>
                      <a:off x="0" y="0"/>
                      <a:ext cx="5705475" cy="53543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D21333" w14:textId="77777777" w:rsidR="00BF2F60" w:rsidRPr="00DB5D84" w:rsidRDefault="00BF2F60" w:rsidP="00BF2F60">
      <w:pPr>
        <w:jc w:val="center"/>
        <w:rPr>
          <w:rFonts w:ascii="Arial Narrow" w:hAnsi="Arial Narrow"/>
          <w:b/>
          <w:bCs/>
          <w:sz w:val="36"/>
          <w:szCs w:val="36"/>
          <w:u w:val="single"/>
        </w:rPr>
      </w:pPr>
    </w:p>
    <w:p w14:paraId="5A3749A4" w14:textId="77777777" w:rsidR="00BF2F60" w:rsidRPr="00DB5D84" w:rsidRDefault="00BF2F60" w:rsidP="00BF2F60">
      <w:pPr>
        <w:jc w:val="center"/>
        <w:rPr>
          <w:rFonts w:ascii="Arial Narrow" w:hAnsi="Arial Narrow"/>
          <w:b/>
          <w:bCs/>
          <w:sz w:val="36"/>
          <w:szCs w:val="36"/>
          <w:u w:val="single"/>
        </w:rPr>
      </w:pPr>
    </w:p>
    <w:p w14:paraId="161108AC" w14:textId="77777777" w:rsidR="00BF2F60" w:rsidRPr="00DB5D84" w:rsidRDefault="00BF2F60" w:rsidP="00BF2F60">
      <w:pPr>
        <w:jc w:val="center"/>
        <w:rPr>
          <w:rFonts w:ascii="Arial Narrow" w:hAnsi="Arial Narrow"/>
          <w:b/>
          <w:bCs/>
          <w:sz w:val="36"/>
          <w:szCs w:val="36"/>
          <w:u w:val="single"/>
        </w:rPr>
      </w:pPr>
    </w:p>
    <w:p w14:paraId="26867E23" w14:textId="77777777" w:rsidR="00BF2F60" w:rsidRPr="00DB5D84" w:rsidRDefault="00BF2F60" w:rsidP="00BF2F60">
      <w:pPr>
        <w:jc w:val="center"/>
        <w:rPr>
          <w:rFonts w:ascii="Arial Narrow" w:hAnsi="Arial Narrow"/>
          <w:b/>
          <w:bCs/>
          <w:sz w:val="36"/>
          <w:szCs w:val="36"/>
          <w:u w:val="single"/>
        </w:rPr>
      </w:pPr>
    </w:p>
    <w:p w14:paraId="10A1BB6A" w14:textId="77777777" w:rsidR="00BF2F60" w:rsidRPr="00DB5D84" w:rsidRDefault="00BF2F60" w:rsidP="00BF2F60">
      <w:pPr>
        <w:jc w:val="center"/>
        <w:rPr>
          <w:rFonts w:ascii="Arial Narrow" w:hAnsi="Arial Narrow"/>
          <w:b/>
          <w:bCs/>
          <w:sz w:val="36"/>
          <w:szCs w:val="36"/>
          <w:u w:val="single"/>
        </w:rPr>
      </w:pPr>
    </w:p>
    <w:p w14:paraId="279F9BEA" w14:textId="77777777" w:rsidR="00BF2F60" w:rsidRPr="00DB5D84" w:rsidRDefault="00BF2F60" w:rsidP="00BF2F60">
      <w:pPr>
        <w:jc w:val="center"/>
        <w:rPr>
          <w:rFonts w:ascii="Arial Narrow" w:hAnsi="Arial Narrow"/>
          <w:b/>
          <w:bCs/>
          <w:sz w:val="36"/>
          <w:szCs w:val="36"/>
          <w:u w:val="single"/>
        </w:rPr>
      </w:pPr>
    </w:p>
    <w:p w14:paraId="312D21A5" w14:textId="77777777" w:rsidR="00BF2F60" w:rsidRPr="00DB5D84" w:rsidRDefault="00BF2F60" w:rsidP="00BF2F60">
      <w:pPr>
        <w:jc w:val="center"/>
        <w:rPr>
          <w:rFonts w:ascii="Arial Narrow" w:hAnsi="Arial Narrow"/>
          <w:b/>
          <w:bCs/>
          <w:sz w:val="36"/>
          <w:szCs w:val="36"/>
          <w:u w:val="single"/>
        </w:rPr>
      </w:pPr>
      <w:r w:rsidRPr="00A5609B">
        <w:rPr>
          <w:rFonts w:ascii="Arial Narrow" w:hAnsi="Arial Narrow"/>
          <w:noProof/>
          <w:lang w:bidi="hi-IN"/>
        </w:rPr>
        <mc:AlternateContent>
          <mc:Choice Requires="wps">
            <w:drawing>
              <wp:anchor distT="0" distB="0" distL="114300" distR="114300" simplePos="0" relativeHeight="251659264" behindDoc="0" locked="0" layoutInCell="1" allowOverlap="1" wp14:anchorId="2B2E044A" wp14:editId="1F675DD5">
                <wp:simplePos x="0" y="0"/>
                <wp:positionH relativeFrom="column">
                  <wp:posOffset>9525</wp:posOffset>
                </wp:positionH>
                <wp:positionV relativeFrom="paragraph">
                  <wp:posOffset>25400</wp:posOffset>
                </wp:positionV>
                <wp:extent cx="5705475" cy="799465"/>
                <wp:effectExtent l="9525" t="10160" r="9525" b="952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7994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C75B2" id="Rectangle 3" o:spid="_x0000_s1026" style="position:absolute;margin-left:.75pt;margin-top:2pt;width:449.25pt;height:6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XZ9AIAAEAGAAAOAAAAZHJzL2Uyb0RvYy54bWysVN9vmzAQfp+0/8HyOwUSCA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" filled="f" strokecolor="red" strokeweight="1.5pt"/>
            </w:pict>
          </mc:Fallback>
        </mc:AlternateContent>
      </w:r>
    </w:p>
    <w:p w14:paraId="2B709547" w14:textId="77777777" w:rsidR="00BF2F60" w:rsidRPr="00DB5D84" w:rsidRDefault="00BF2F60" w:rsidP="00BF2F60">
      <w:pPr>
        <w:jc w:val="center"/>
        <w:rPr>
          <w:rFonts w:ascii="Arial Narrow" w:hAnsi="Arial Narrow"/>
          <w:b/>
          <w:bCs/>
          <w:sz w:val="36"/>
          <w:szCs w:val="36"/>
          <w:u w:val="single"/>
        </w:rPr>
      </w:pPr>
    </w:p>
    <w:p w14:paraId="191B9292" w14:textId="77777777" w:rsidR="00BF2F60" w:rsidRPr="00DB5D84" w:rsidRDefault="00BF2F60" w:rsidP="00BF2F60">
      <w:pPr>
        <w:jc w:val="center"/>
        <w:rPr>
          <w:rFonts w:ascii="Arial Narrow" w:hAnsi="Arial Narrow"/>
          <w:b/>
          <w:bCs/>
          <w:sz w:val="36"/>
          <w:szCs w:val="36"/>
          <w:u w:val="single"/>
        </w:rPr>
      </w:pPr>
    </w:p>
    <w:p w14:paraId="51D2B358" w14:textId="77777777" w:rsidR="00BF2F60" w:rsidRPr="00DB5D84" w:rsidRDefault="00BF2F60" w:rsidP="00BF2F60">
      <w:pPr>
        <w:jc w:val="center"/>
        <w:rPr>
          <w:rFonts w:ascii="Arial Narrow" w:hAnsi="Arial Narrow"/>
          <w:b/>
          <w:bCs/>
          <w:sz w:val="36"/>
          <w:szCs w:val="36"/>
          <w:u w:val="single"/>
        </w:rPr>
      </w:pPr>
    </w:p>
    <w:p w14:paraId="1B371BAD" w14:textId="77777777" w:rsidR="00BF2F60" w:rsidRPr="00DB5D84" w:rsidRDefault="00BF2F60" w:rsidP="00BF2F60">
      <w:pPr>
        <w:jc w:val="center"/>
        <w:rPr>
          <w:rFonts w:ascii="Arial Narrow" w:hAnsi="Arial Narrow"/>
          <w:b/>
          <w:bCs/>
          <w:sz w:val="36"/>
          <w:szCs w:val="36"/>
          <w:u w:val="single"/>
        </w:rPr>
      </w:pPr>
    </w:p>
    <w:p w14:paraId="2C2D741F" w14:textId="77777777" w:rsidR="00BF2F60" w:rsidRPr="00DB5D84" w:rsidRDefault="00BF2F60" w:rsidP="00BF2F60">
      <w:pPr>
        <w:jc w:val="center"/>
        <w:rPr>
          <w:rFonts w:ascii="Arial Narrow" w:hAnsi="Arial Narrow"/>
          <w:b/>
          <w:bCs/>
          <w:sz w:val="36"/>
          <w:szCs w:val="36"/>
          <w:u w:val="single"/>
        </w:rPr>
      </w:pPr>
    </w:p>
    <w:p w14:paraId="66CC8C8C" w14:textId="77777777" w:rsidR="00BF2F60" w:rsidRPr="00DB5D84" w:rsidRDefault="00BF2F60" w:rsidP="00BF2F60">
      <w:pPr>
        <w:jc w:val="center"/>
        <w:rPr>
          <w:rFonts w:ascii="Arial Narrow" w:hAnsi="Arial Narrow"/>
          <w:b/>
          <w:bCs/>
          <w:sz w:val="36"/>
          <w:szCs w:val="36"/>
          <w:u w:val="single"/>
        </w:rPr>
      </w:pPr>
    </w:p>
    <w:p w14:paraId="5038B50B" w14:textId="77777777" w:rsidR="00BF2F60" w:rsidRPr="00DB5D84" w:rsidRDefault="00BF2F60" w:rsidP="00BF2F60">
      <w:pPr>
        <w:jc w:val="center"/>
        <w:rPr>
          <w:rFonts w:ascii="Arial Narrow" w:hAnsi="Arial Narrow"/>
          <w:b/>
          <w:bCs/>
          <w:sz w:val="36"/>
          <w:szCs w:val="36"/>
          <w:u w:val="single"/>
        </w:rPr>
      </w:pPr>
    </w:p>
    <w:p w14:paraId="2A864D33" w14:textId="77777777" w:rsidR="00BF2F60" w:rsidRPr="00DB5D84" w:rsidRDefault="00BF2F60" w:rsidP="00BF2F60">
      <w:pPr>
        <w:jc w:val="center"/>
        <w:rPr>
          <w:rFonts w:ascii="Arial Narrow" w:hAnsi="Arial Narrow"/>
          <w:b/>
          <w:bCs/>
          <w:sz w:val="36"/>
          <w:szCs w:val="36"/>
          <w:u w:val="single"/>
        </w:rPr>
      </w:pPr>
    </w:p>
    <w:p w14:paraId="7D4C6E12" w14:textId="77777777" w:rsidR="00BF2F60" w:rsidRPr="00DB5D84" w:rsidRDefault="00BF2F60" w:rsidP="00BF2F60">
      <w:pPr>
        <w:jc w:val="center"/>
        <w:rPr>
          <w:rFonts w:ascii="Arial Narrow" w:hAnsi="Arial Narrow"/>
          <w:b/>
          <w:bCs/>
          <w:sz w:val="36"/>
          <w:szCs w:val="36"/>
          <w:u w:val="single"/>
        </w:rPr>
      </w:pPr>
    </w:p>
    <w:p w14:paraId="7827B2DB" w14:textId="77777777" w:rsidR="00BF2F60" w:rsidRPr="00DB5D84" w:rsidRDefault="00BF2F60" w:rsidP="00BF2F60">
      <w:pPr>
        <w:jc w:val="center"/>
        <w:rPr>
          <w:rFonts w:ascii="Arial Narrow" w:hAnsi="Arial Narrow"/>
          <w:b/>
          <w:bCs/>
          <w:sz w:val="36"/>
          <w:szCs w:val="36"/>
          <w:u w:val="single"/>
        </w:rPr>
      </w:pPr>
    </w:p>
    <w:p w14:paraId="26056163" w14:textId="77777777" w:rsidR="00BF2F60" w:rsidRPr="00DB5D84" w:rsidRDefault="00BF2F60" w:rsidP="00BF2F60">
      <w:pPr>
        <w:jc w:val="center"/>
        <w:rPr>
          <w:rFonts w:ascii="Arial Narrow" w:hAnsi="Arial Narrow"/>
          <w:b/>
          <w:bCs/>
          <w:sz w:val="36"/>
          <w:szCs w:val="36"/>
          <w:u w:val="single"/>
        </w:rPr>
      </w:pPr>
    </w:p>
    <w:p w14:paraId="3775E71C" w14:textId="77777777" w:rsidR="00BF2F60" w:rsidRPr="00DB5D84" w:rsidRDefault="00BF2F60" w:rsidP="00BF2F60">
      <w:pPr>
        <w:jc w:val="center"/>
        <w:rPr>
          <w:rFonts w:ascii="Arial Narrow" w:hAnsi="Arial Narrow"/>
          <w:b/>
          <w:bCs/>
          <w:sz w:val="36"/>
          <w:szCs w:val="36"/>
          <w:u w:val="single"/>
        </w:rPr>
      </w:pPr>
    </w:p>
    <w:p w14:paraId="412FF656" w14:textId="77777777" w:rsidR="00BF2F60" w:rsidRPr="00DB5D84" w:rsidRDefault="00BF2F60" w:rsidP="00BF2F60">
      <w:pPr>
        <w:jc w:val="center"/>
        <w:rPr>
          <w:rFonts w:ascii="Arial Narrow" w:hAnsi="Arial Narrow"/>
          <w:b/>
          <w:bCs/>
          <w:sz w:val="36"/>
          <w:szCs w:val="36"/>
          <w:u w:val="single"/>
        </w:rPr>
      </w:pPr>
    </w:p>
    <w:p w14:paraId="680A20EC" w14:textId="77777777" w:rsidR="00BF2F60" w:rsidRPr="00DB5D84" w:rsidRDefault="00BF2F60" w:rsidP="00BF2F60">
      <w:pPr>
        <w:jc w:val="center"/>
        <w:rPr>
          <w:rFonts w:ascii="Arial Narrow" w:hAnsi="Arial Narrow"/>
          <w:b/>
          <w:bCs/>
          <w:sz w:val="36"/>
          <w:szCs w:val="36"/>
          <w:u w:val="single"/>
        </w:rPr>
      </w:pPr>
    </w:p>
    <w:p w14:paraId="679DFC36" w14:textId="77777777" w:rsidR="00BF2F60" w:rsidRPr="00DB5D84" w:rsidRDefault="00BF2F60" w:rsidP="00BF2F60">
      <w:pPr>
        <w:jc w:val="center"/>
        <w:rPr>
          <w:rFonts w:ascii="Arial Narrow" w:hAnsi="Arial Narrow"/>
          <w:b/>
          <w:bCs/>
          <w:sz w:val="36"/>
          <w:szCs w:val="36"/>
          <w:u w:val="single"/>
        </w:rPr>
      </w:pPr>
    </w:p>
    <w:p w14:paraId="32E194D6" w14:textId="77777777" w:rsidR="00BF2F60" w:rsidRPr="00DB5D84" w:rsidRDefault="00BF2F60" w:rsidP="00BF2F60">
      <w:pPr>
        <w:jc w:val="center"/>
        <w:rPr>
          <w:rFonts w:ascii="Arial Narrow" w:hAnsi="Arial Narrow"/>
          <w:b/>
          <w:bCs/>
          <w:sz w:val="36"/>
          <w:szCs w:val="36"/>
          <w:u w:val="single"/>
        </w:rPr>
      </w:pPr>
    </w:p>
    <w:p w14:paraId="13179AD4" w14:textId="77777777" w:rsidR="00BF2F60" w:rsidRPr="00DB5D84" w:rsidRDefault="00BF2F60" w:rsidP="00BF2F60">
      <w:pPr>
        <w:jc w:val="center"/>
        <w:rPr>
          <w:rFonts w:ascii="Arial Narrow" w:hAnsi="Arial Narrow"/>
          <w:b/>
          <w:bCs/>
          <w:sz w:val="36"/>
          <w:szCs w:val="36"/>
          <w:u w:val="single"/>
        </w:rPr>
      </w:pPr>
    </w:p>
    <w:p w14:paraId="0B9B7CA1" w14:textId="77777777" w:rsidR="00BF2F60" w:rsidRPr="00DB5D84" w:rsidRDefault="00BF2F60" w:rsidP="00BF2F60">
      <w:pPr>
        <w:jc w:val="center"/>
        <w:rPr>
          <w:rFonts w:ascii="Arial Narrow" w:hAnsi="Arial Narrow"/>
          <w:b/>
          <w:bCs/>
          <w:sz w:val="36"/>
          <w:szCs w:val="36"/>
          <w:u w:val="single"/>
        </w:rPr>
      </w:pPr>
    </w:p>
    <w:p w14:paraId="6708D625" w14:textId="77777777" w:rsidR="00BF2F60" w:rsidRPr="00DB5D84" w:rsidRDefault="00BF2F60" w:rsidP="00BF2F60">
      <w:pPr>
        <w:jc w:val="center"/>
        <w:rPr>
          <w:rFonts w:ascii="Arial Narrow" w:hAnsi="Arial Narrow"/>
          <w:b/>
          <w:bCs/>
          <w:sz w:val="36"/>
          <w:szCs w:val="36"/>
          <w:u w:val="single"/>
        </w:rPr>
      </w:pPr>
    </w:p>
    <w:p w14:paraId="590C4958" w14:textId="77777777" w:rsidR="00BF2F60" w:rsidRPr="00DB5D84" w:rsidRDefault="00BF2F60" w:rsidP="00BF2F60">
      <w:pPr>
        <w:jc w:val="center"/>
        <w:rPr>
          <w:rFonts w:ascii="Arial Narrow" w:hAnsi="Arial Narrow"/>
          <w:b/>
          <w:bCs/>
          <w:sz w:val="36"/>
          <w:szCs w:val="36"/>
          <w:u w:val="single"/>
        </w:rPr>
      </w:pPr>
    </w:p>
    <w:p w14:paraId="47669121" w14:textId="77777777" w:rsidR="007E725C" w:rsidRDefault="007E725C" w:rsidP="00BF2F60">
      <w:pPr>
        <w:jc w:val="center"/>
        <w:rPr>
          <w:rFonts w:ascii="Arial Narrow" w:hAnsi="Arial Narrow"/>
          <w:b/>
          <w:bCs/>
          <w:sz w:val="36"/>
          <w:szCs w:val="36"/>
          <w:u w:val="single"/>
        </w:rPr>
      </w:pPr>
      <w:r>
        <w:rPr>
          <w:rFonts w:ascii="Arial Narrow" w:hAnsi="Arial Narrow"/>
          <w:b/>
          <w:bCs/>
          <w:sz w:val="36"/>
          <w:szCs w:val="36"/>
          <w:u w:val="single"/>
        </w:rPr>
        <w:lastRenderedPageBreak/>
        <w:t xml:space="preserve">Online Price Indicator </w:t>
      </w:r>
    </w:p>
    <w:p w14:paraId="44DA88DD" w14:textId="77777777" w:rsidR="007E725C" w:rsidRDefault="004C716D" w:rsidP="00BF2F60">
      <w:pPr>
        <w:jc w:val="center"/>
        <w:rPr>
          <w:rFonts w:ascii="Arial Narrow" w:hAnsi="Arial Narrow"/>
          <w:b/>
          <w:bCs/>
          <w:sz w:val="36"/>
          <w:szCs w:val="36"/>
          <w:u w:val="single"/>
        </w:rPr>
      </w:pPr>
      <w:r>
        <w:rPr>
          <w:noProof/>
          <w:lang w:bidi="hi-IN"/>
        </w:rPr>
        <w:drawing>
          <wp:anchor distT="0" distB="0" distL="114300" distR="114300" simplePos="0" relativeHeight="251683840" behindDoc="1" locked="0" layoutInCell="1" allowOverlap="1" wp14:anchorId="5B876AC7" wp14:editId="7518292F">
            <wp:simplePos x="0" y="0"/>
            <wp:positionH relativeFrom="margin">
              <wp:align>right</wp:align>
            </wp:positionH>
            <wp:positionV relativeFrom="paragraph">
              <wp:posOffset>82448</wp:posOffset>
            </wp:positionV>
            <wp:extent cx="5698490" cy="4140404"/>
            <wp:effectExtent l="19050" t="19050" r="16510" b="1270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0212" r="1751" b="7166"/>
                    <a:stretch/>
                  </pic:blipFill>
                  <pic:spPr bwMode="auto">
                    <a:xfrm>
                      <a:off x="0" y="0"/>
                      <a:ext cx="5698490" cy="414040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15304" w14:textId="77777777" w:rsidR="007E725C" w:rsidRDefault="007E725C" w:rsidP="00BF2F60">
      <w:pPr>
        <w:jc w:val="center"/>
        <w:rPr>
          <w:rFonts w:ascii="Arial Narrow" w:hAnsi="Arial Narrow"/>
          <w:b/>
          <w:bCs/>
          <w:sz w:val="36"/>
          <w:szCs w:val="36"/>
          <w:u w:val="single"/>
        </w:rPr>
      </w:pPr>
    </w:p>
    <w:p w14:paraId="299A73EE" w14:textId="77777777" w:rsidR="007E725C" w:rsidRDefault="007E725C" w:rsidP="00BF2F60">
      <w:pPr>
        <w:jc w:val="center"/>
        <w:rPr>
          <w:rFonts w:ascii="Arial Narrow" w:hAnsi="Arial Narrow"/>
          <w:b/>
          <w:bCs/>
          <w:sz w:val="36"/>
          <w:szCs w:val="36"/>
          <w:u w:val="single"/>
        </w:rPr>
      </w:pPr>
    </w:p>
    <w:p w14:paraId="255E4322" w14:textId="77777777" w:rsidR="007E725C" w:rsidRDefault="007E725C" w:rsidP="00BF2F60">
      <w:pPr>
        <w:jc w:val="center"/>
        <w:rPr>
          <w:rFonts w:ascii="Arial Narrow" w:hAnsi="Arial Narrow"/>
          <w:b/>
          <w:bCs/>
          <w:sz w:val="36"/>
          <w:szCs w:val="36"/>
          <w:u w:val="single"/>
        </w:rPr>
      </w:pPr>
    </w:p>
    <w:p w14:paraId="2C4248BE" w14:textId="77777777" w:rsidR="007E725C" w:rsidRDefault="007E725C" w:rsidP="00BF2F60">
      <w:pPr>
        <w:jc w:val="center"/>
        <w:rPr>
          <w:rFonts w:ascii="Arial Narrow" w:hAnsi="Arial Narrow"/>
          <w:b/>
          <w:bCs/>
          <w:sz w:val="36"/>
          <w:szCs w:val="36"/>
          <w:u w:val="single"/>
        </w:rPr>
      </w:pPr>
    </w:p>
    <w:p w14:paraId="05ED6F41" w14:textId="77777777" w:rsidR="007E725C" w:rsidRDefault="007E725C" w:rsidP="00BF2F60">
      <w:pPr>
        <w:jc w:val="center"/>
        <w:rPr>
          <w:rFonts w:ascii="Arial Narrow" w:hAnsi="Arial Narrow"/>
          <w:b/>
          <w:bCs/>
          <w:sz w:val="36"/>
          <w:szCs w:val="36"/>
          <w:u w:val="single"/>
        </w:rPr>
      </w:pPr>
    </w:p>
    <w:p w14:paraId="00D1B602" w14:textId="77777777" w:rsidR="007E725C" w:rsidRDefault="007E725C" w:rsidP="00BF2F60">
      <w:pPr>
        <w:jc w:val="center"/>
        <w:rPr>
          <w:rFonts w:ascii="Arial Narrow" w:hAnsi="Arial Narrow"/>
          <w:b/>
          <w:bCs/>
          <w:sz w:val="36"/>
          <w:szCs w:val="36"/>
          <w:u w:val="single"/>
        </w:rPr>
      </w:pPr>
    </w:p>
    <w:p w14:paraId="08401058" w14:textId="77777777" w:rsidR="007E725C" w:rsidRDefault="007E725C" w:rsidP="00BF2F60">
      <w:pPr>
        <w:jc w:val="center"/>
        <w:rPr>
          <w:rFonts w:ascii="Arial Narrow" w:hAnsi="Arial Narrow"/>
          <w:b/>
          <w:bCs/>
          <w:sz w:val="36"/>
          <w:szCs w:val="36"/>
          <w:u w:val="single"/>
        </w:rPr>
      </w:pPr>
    </w:p>
    <w:p w14:paraId="1CBFBA7E" w14:textId="77777777" w:rsidR="007E725C" w:rsidRDefault="007E725C" w:rsidP="00BF2F60">
      <w:pPr>
        <w:jc w:val="center"/>
        <w:rPr>
          <w:rFonts w:ascii="Arial Narrow" w:hAnsi="Arial Narrow"/>
          <w:b/>
          <w:bCs/>
          <w:sz w:val="36"/>
          <w:szCs w:val="36"/>
          <w:u w:val="single"/>
        </w:rPr>
      </w:pPr>
    </w:p>
    <w:p w14:paraId="02622D6F" w14:textId="77777777" w:rsidR="007E725C" w:rsidRDefault="007E725C" w:rsidP="00BF2F60">
      <w:pPr>
        <w:jc w:val="center"/>
        <w:rPr>
          <w:rFonts w:ascii="Arial Narrow" w:hAnsi="Arial Narrow"/>
          <w:b/>
          <w:bCs/>
          <w:sz w:val="36"/>
          <w:szCs w:val="36"/>
          <w:u w:val="single"/>
        </w:rPr>
      </w:pPr>
    </w:p>
    <w:p w14:paraId="0B75B942" w14:textId="77777777" w:rsidR="007E725C" w:rsidRDefault="007E725C" w:rsidP="00BF2F60">
      <w:pPr>
        <w:jc w:val="center"/>
        <w:rPr>
          <w:rFonts w:ascii="Arial Narrow" w:hAnsi="Arial Narrow"/>
          <w:b/>
          <w:bCs/>
          <w:sz w:val="36"/>
          <w:szCs w:val="36"/>
          <w:u w:val="single"/>
        </w:rPr>
      </w:pPr>
    </w:p>
    <w:p w14:paraId="3E50BE1B" w14:textId="77777777" w:rsidR="007E725C" w:rsidRDefault="007E725C" w:rsidP="00BF2F60">
      <w:pPr>
        <w:jc w:val="center"/>
        <w:rPr>
          <w:rFonts w:ascii="Arial Narrow" w:hAnsi="Arial Narrow"/>
          <w:b/>
          <w:bCs/>
          <w:sz w:val="36"/>
          <w:szCs w:val="36"/>
          <w:u w:val="single"/>
        </w:rPr>
      </w:pPr>
    </w:p>
    <w:p w14:paraId="3A99EF93" w14:textId="77777777" w:rsidR="007E725C" w:rsidRDefault="007E725C" w:rsidP="00BF2F60">
      <w:pPr>
        <w:jc w:val="center"/>
        <w:rPr>
          <w:rFonts w:ascii="Arial Narrow" w:hAnsi="Arial Narrow"/>
          <w:b/>
          <w:bCs/>
          <w:sz w:val="36"/>
          <w:szCs w:val="36"/>
          <w:u w:val="single"/>
        </w:rPr>
      </w:pPr>
    </w:p>
    <w:p w14:paraId="3E889E36" w14:textId="77777777" w:rsidR="007E725C" w:rsidRDefault="007E725C" w:rsidP="00BF2F60">
      <w:pPr>
        <w:jc w:val="center"/>
        <w:rPr>
          <w:rFonts w:ascii="Arial Narrow" w:hAnsi="Arial Narrow"/>
          <w:b/>
          <w:bCs/>
          <w:sz w:val="36"/>
          <w:szCs w:val="36"/>
          <w:u w:val="single"/>
        </w:rPr>
      </w:pPr>
    </w:p>
    <w:p w14:paraId="1A2A6638" w14:textId="77777777" w:rsidR="007E725C" w:rsidRDefault="007E725C" w:rsidP="00BF2F60">
      <w:pPr>
        <w:jc w:val="center"/>
        <w:rPr>
          <w:rFonts w:ascii="Arial Narrow" w:hAnsi="Arial Narrow"/>
          <w:b/>
          <w:bCs/>
          <w:sz w:val="36"/>
          <w:szCs w:val="36"/>
          <w:u w:val="single"/>
        </w:rPr>
      </w:pPr>
    </w:p>
    <w:p w14:paraId="67A03BB2" w14:textId="77777777" w:rsidR="007E725C" w:rsidRDefault="007E725C" w:rsidP="00BF2F60">
      <w:pPr>
        <w:jc w:val="center"/>
        <w:rPr>
          <w:rFonts w:ascii="Arial Narrow" w:hAnsi="Arial Narrow"/>
          <w:b/>
          <w:bCs/>
          <w:sz w:val="36"/>
          <w:szCs w:val="36"/>
          <w:u w:val="single"/>
        </w:rPr>
      </w:pPr>
    </w:p>
    <w:p w14:paraId="091F1534" w14:textId="77777777" w:rsidR="007E725C" w:rsidRDefault="007E725C" w:rsidP="00BF2F60">
      <w:pPr>
        <w:jc w:val="center"/>
        <w:rPr>
          <w:rFonts w:ascii="Arial Narrow" w:hAnsi="Arial Narrow"/>
          <w:b/>
          <w:bCs/>
          <w:sz w:val="36"/>
          <w:szCs w:val="36"/>
          <w:u w:val="single"/>
        </w:rPr>
      </w:pPr>
    </w:p>
    <w:p w14:paraId="087D10D6" w14:textId="77777777" w:rsidR="007E725C" w:rsidRPr="00DB5D84" w:rsidRDefault="007E725C" w:rsidP="00BF2F60">
      <w:pPr>
        <w:jc w:val="center"/>
        <w:rPr>
          <w:rFonts w:ascii="Arial Narrow" w:hAnsi="Arial Narrow"/>
          <w:b/>
          <w:bCs/>
          <w:sz w:val="36"/>
          <w:szCs w:val="36"/>
          <w:u w:val="single"/>
        </w:rPr>
      </w:pPr>
    </w:p>
    <w:p w14:paraId="40FB83E9" w14:textId="77777777" w:rsidR="00BF2F60" w:rsidRPr="00DB5D84" w:rsidRDefault="00BF2F60" w:rsidP="00BF2F60">
      <w:pPr>
        <w:jc w:val="center"/>
        <w:rPr>
          <w:rFonts w:ascii="Arial Narrow" w:hAnsi="Arial Narrow"/>
          <w:b/>
          <w:bCs/>
          <w:sz w:val="36"/>
          <w:szCs w:val="36"/>
          <w:u w:val="single"/>
        </w:rPr>
      </w:pPr>
    </w:p>
    <w:p w14:paraId="0C0054E5" w14:textId="77777777" w:rsidR="00BF2F60" w:rsidRPr="00DB5D84" w:rsidRDefault="00BF2F60" w:rsidP="00BF2F60">
      <w:pPr>
        <w:jc w:val="center"/>
        <w:rPr>
          <w:rFonts w:ascii="Arial Narrow" w:hAnsi="Arial Narrow"/>
          <w:b/>
          <w:bCs/>
          <w:sz w:val="36"/>
          <w:szCs w:val="36"/>
          <w:u w:val="single"/>
        </w:rPr>
      </w:pPr>
    </w:p>
    <w:p w14:paraId="03C5811A" w14:textId="77777777" w:rsidR="00BF2F60" w:rsidRPr="00DB5D84" w:rsidRDefault="00BF2F60" w:rsidP="00BF2F60">
      <w:pPr>
        <w:jc w:val="center"/>
        <w:rPr>
          <w:rFonts w:ascii="Arial Narrow" w:hAnsi="Arial Narrow"/>
          <w:b/>
          <w:bCs/>
          <w:sz w:val="36"/>
          <w:szCs w:val="36"/>
          <w:u w:val="single"/>
        </w:rPr>
      </w:pPr>
    </w:p>
    <w:p w14:paraId="4AF686DB" w14:textId="77777777" w:rsidR="00BF2F60" w:rsidRPr="00DB5D84" w:rsidRDefault="00BF2F60" w:rsidP="00BF2F60">
      <w:pPr>
        <w:jc w:val="center"/>
        <w:rPr>
          <w:rFonts w:ascii="Arial Narrow" w:hAnsi="Arial Narrow"/>
          <w:b/>
          <w:bCs/>
          <w:sz w:val="36"/>
          <w:szCs w:val="36"/>
          <w:u w:val="single"/>
        </w:rPr>
      </w:pPr>
    </w:p>
    <w:p w14:paraId="6EA0532D" w14:textId="77777777" w:rsidR="00BF2F60" w:rsidRPr="00DB5D84" w:rsidRDefault="00BF2F60" w:rsidP="00BF2F60">
      <w:pPr>
        <w:jc w:val="center"/>
        <w:rPr>
          <w:rFonts w:ascii="Arial Narrow" w:hAnsi="Arial Narrow"/>
          <w:b/>
          <w:bCs/>
          <w:sz w:val="36"/>
          <w:szCs w:val="36"/>
          <w:u w:val="single"/>
        </w:rPr>
      </w:pPr>
    </w:p>
    <w:p w14:paraId="17A3DA77" w14:textId="77777777" w:rsidR="00BF2F60" w:rsidRPr="00DB5D84" w:rsidRDefault="00BF2F60" w:rsidP="00BF2F60">
      <w:pPr>
        <w:jc w:val="center"/>
        <w:rPr>
          <w:rFonts w:ascii="Arial Narrow" w:hAnsi="Arial Narrow"/>
          <w:b/>
          <w:bCs/>
          <w:sz w:val="36"/>
          <w:szCs w:val="36"/>
          <w:u w:val="single"/>
        </w:rPr>
      </w:pPr>
    </w:p>
    <w:p w14:paraId="0400B71D" w14:textId="77777777" w:rsidR="00BF2F60" w:rsidRPr="00DB5D84" w:rsidRDefault="00BF2F60" w:rsidP="00BF2F60">
      <w:pPr>
        <w:jc w:val="center"/>
        <w:rPr>
          <w:rFonts w:ascii="Arial Narrow" w:hAnsi="Arial Narrow"/>
          <w:b/>
          <w:bCs/>
          <w:sz w:val="36"/>
          <w:szCs w:val="36"/>
          <w:u w:val="single"/>
        </w:rPr>
      </w:pPr>
    </w:p>
    <w:p w14:paraId="2A7D89A3" w14:textId="77777777" w:rsidR="00BF2F60" w:rsidRPr="00DB5D84" w:rsidRDefault="00BF2F60" w:rsidP="00BF2F60">
      <w:pPr>
        <w:jc w:val="center"/>
        <w:rPr>
          <w:rFonts w:ascii="Arial Narrow" w:hAnsi="Arial Narrow"/>
          <w:b/>
          <w:bCs/>
          <w:sz w:val="36"/>
          <w:szCs w:val="36"/>
          <w:u w:val="single"/>
        </w:rPr>
      </w:pPr>
    </w:p>
    <w:p w14:paraId="2D15EB3D" w14:textId="77777777" w:rsidR="00BF2F60" w:rsidRPr="00DB5D84" w:rsidRDefault="00BF2F60" w:rsidP="00BF2F60">
      <w:pPr>
        <w:jc w:val="center"/>
        <w:rPr>
          <w:rFonts w:ascii="Arial Narrow" w:hAnsi="Arial Narrow"/>
          <w:b/>
          <w:bCs/>
          <w:sz w:val="36"/>
          <w:szCs w:val="36"/>
          <w:u w:val="single"/>
        </w:rPr>
      </w:pPr>
    </w:p>
    <w:p w14:paraId="3CEE3F67" w14:textId="77777777" w:rsidR="00BF2F60" w:rsidRPr="00DB5D84" w:rsidRDefault="00BF2F60" w:rsidP="00BF2F60">
      <w:pPr>
        <w:jc w:val="center"/>
        <w:rPr>
          <w:rFonts w:ascii="Arial Narrow" w:hAnsi="Arial Narrow"/>
          <w:b/>
          <w:bCs/>
          <w:sz w:val="36"/>
          <w:szCs w:val="36"/>
          <w:u w:val="single"/>
        </w:rPr>
      </w:pPr>
    </w:p>
    <w:p w14:paraId="1B032DC2" w14:textId="77777777" w:rsidR="00BF2F60" w:rsidRPr="00DB5D84" w:rsidRDefault="00BF2F60" w:rsidP="00BF2F60">
      <w:pPr>
        <w:jc w:val="center"/>
        <w:rPr>
          <w:rFonts w:ascii="Arial Narrow" w:hAnsi="Arial Narrow"/>
          <w:b/>
          <w:bCs/>
          <w:sz w:val="36"/>
          <w:szCs w:val="36"/>
          <w:u w:val="single"/>
        </w:rPr>
      </w:pPr>
    </w:p>
    <w:p w14:paraId="63FF2F0F" w14:textId="77777777" w:rsidR="00BF2F60" w:rsidRPr="00DB5D84" w:rsidRDefault="00BF2F60" w:rsidP="00BF2F60">
      <w:pPr>
        <w:jc w:val="center"/>
        <w:rPr>
          <w:rFonts w:ascii="Arial Narrow" w:hAnsi="Arial Narrow"/>
          <w:b/>
          <w:bCs/>
          <w:sz w:val="36"/>
          <w:szCs w:val="36"/>
          <w:u w:val="single"/>
        </w:rPr>
      </w:pPr>
    </w:p>
    <w:p w14:paraId="4FBD4C82" w14:textId="77777777" w:rsidR="00BF2F60" w:rsidRPr="00DB5D84" w:rsidRDefault="00BF2F60" w:rsidP="00BF2F60">
      <w:pPr>
        <w:jc w:val="center"/>
        <w:rPr>
          <w:rFonts w:ascii="Arial Narrow" w:hAnsi="Arial Narrow"/>
          <w:b/>
          <w:bCs/>
          <w:sz w:val="36"/>
          <w:szCs w:val="36"/>
          <w:u w:val="single"/>
        </w:rPr>
      </w:pPr>
    </w:p>
    <w:p w14:paraId="2C2CECF2" w14:textId="77777777" w:rsidR="00BF2F60" w:rsidRPr="00DB5D84" w:rsidRDefault="00BF2F60" w:rsidP="00BF2F60">
      <w:pPr>
        <w:jc w:val="right"/>
        <w:rPr>
          <w:rFonts w:ascii="Arial Narrow" w:hAnsi="Arial Narrow"/>
          <w:b/>
        </w:rPr>
      </w:pPr>
      <w:r w:rsidRPr="00DB5D84">
        <w:rPr>
          <w:rFonts w:ascii="Arial Narrow" w:hAnsi="Arial Narrow"/>
          <w:b/>
        </w:rPr>
        <w:lastRenderedPageBreak/>
        <w:t>APPENDIX IV</w:t>
      </w:r>
    </w:p>
    <w:p w14:paraId="528AD1F6" w14:textId="77777777" w:rsidR="00BF2F60" w:rsidRPr="00DB5D84" w:rsidRDefault="00BF2F60" w:rsidP="00BF2F60">
      <w:pPr>
        <w:pStyle w:val="BodyText"/>
        <w:spacing w:before="9"/>
        <w:rPr>
          <w:rFonts w:ascii="Arial Narrow" w:hAnsi="Arial Narrow"/>
          <w:sz w:val="12"/>
        </w:rPr>
      </w:pPr>
    </w:p>
    <w:p w14:paraId="32A5A03C" w14:textId="77777777" w:rsidR="00BF2F60" w:rsidRPr="00DB5D84" w:rsidRDefault="00BF2F60" w:rsidP="00BF2F60">
      <w:pPr>
        <w:jc w:val="center"/>
        <w:rPr>
          <w:rFonts w:ascii="Arial Narrow" w:hAnsi="Arial Narrow"/>
          <w:b/>
          <w:bCs/>
        </w:rPr>
      </w:pPr>
      <w:r w:rsidRPr="00DB5D84">
        <w:rPr>
          <w:rFonts w:ascii="Arial Narrow" w:hAnsi="Arial Narrow"/>
          <w:b/>
          <w:bCs/>
          <w:w w:val="105"/>
        </w:rPr>
        <w:t>DECLARATION FROM VALUERS</w:t>
      </w:r>
    </w:p>
    <w:p w14:paraId="1700FDC8" w14:textId="77777777" w:rsidR="00BF2F60" w:rsidRPr="00DB5D84" w:rsidRDefault="00BF2F60" w:rsidP="00BF2F60">
      <w:pPr>
        <w:pStyle w:val="BodyText"/>
        <w:rPr>
          <w:rFonts w:ascii="Arial Narrow" w:hAnsi="Arial Narrow"/>
          <w:sz w:val="13"/>
        </w:rPr>
      </w:pPr>
    </w:p>
    <w:p w14:paraId="1C14AF49" w14:textId="77777777" w:rsidR="00BF2F60" w:rsidRPr="00DB5D84" w:rsidRDefault="00BF2F60" w:rsidP="00BF2F60">
      <w:pPr>
        <w:pStyle w:val="BodyText"/>
        <w:spacing w:before="92"/>
        <w:ind w:left="220"/>
        <w:rPr>
          <w:rFonts w:ascii="Arial Narrow" w:hAnsi="Arial Narrow"/>
          <w:sz w:val="22"/>
          <w:szCs w:val="22"/>
        </w:rPr>
      </w:pPr>
      <w:r w:rsidRPr="00DB5D84">
        <w:rPr>
          <w:rFonts w:ascii="Arial Narrow" w:hAnsi="Arial Narrow"/>
          <w:w w:val="105"/>
          <w:sz w:val="22"/>
          <w:szCs w:val="22"/>
        </w:rPr>
        <w:t>I</w:t>
      </w:r>
      <w:r w:rsidRPr="00DB5D84">
        <w:rPr>
          <w:rFonts w:ascii="Arial Narrow" w:hAnsi="Arial Narrow"/>
          <w:w w:val="105"/>
          <w:sz w:val="22"/>
          <w:szCs w:val="22"/>
          <w:lang w:val="en-US"/>
        </w:rPr>
        <w:t>, Manoj Chalikwar son of Shri. Baburao Chalikwar</w:t>
      </w:r>
      <w:r w:rsidRPr="00DB5D84">
        <w:rPr>
          <w:rFonts w:ascii="Arial Narrow" w:hAnsi="Arial Narrow"/>
          <w:w w:val="105"/>
          <w:sz w:val="22"/>
          <w:szCs w:val="22"/>
        </w:rPr>
        <w:t xml:space="preserve"> </w:t>
      </w:r>
      <w:r w:rsidRPr="00DB5D84">
        <w:rPr>
          <w:rFonts w:ascii="Arial Narrow" w:hAnsi="Arial Narrow"/>
          <w:w w:val="105"/>
          <w:sz w:val="22"/>
          <w:szCs w:val="22"/>
          <w:lang w:val="en-US"/>
        </w:rPr>
        <w:t xml:space="preserve">do </w:t>
      </w:r>
      <w:r w:rsidRPr="00DB5D84">
        <w:rPr>
          <w:rFonts w:ascii="Arial Narrow" w:hAnsi="Arial Narrow"/>
          <w:w w:val="105"/>
          <w:sz w:val="22"/>
          <w:szCs w:val="22"/>
        </w:rPr>
        <w:t xml:space="preserve">hereby </w:t>
      </w:r>
      <w:r w:rsidRPr="00DB5D84">
        <w:rPr>
          <w:rFonts w:ascii="Arial Narrow" w:hAnsi="Arial Narrow"/>
          <w:w w:val="105"/>
          <w:sz w:val="22"/>
          <w:szCs w:val="22"/>
          <w:lang w:val="en-US"/>
        </w:rPr>
        <w:t>solemnly affirm and state that:</w:t>
      </w:r>
    </w:p>
    <w:p w14:paraId="60953DE3" w14:textId="77777777" w:rsidR="00BF2F60" w:rsidRPr="00DB5D84" w:rsidRDefault="00BF2F60" w:rsidP="00BF2F60">
      <w:pPr>
        <w:pStyle w:val="BodyText"/>
        <w:spacing w:before="6"/>
        <w:rPr>
          <w:rFonts w:ascii="Arial Narrow" w:hAnsi="Arial Narrow"/>
          <w:sz w:val="22"/>
          <w:szCs w:val="22"/>
        </w:rPr>
      </w:pPr>
    </w:p>
    <w:p w14:paraId="58741A69" w14:textId="77777777" w:rsidR="00BF2F60" w:rsidRPr="00DB5D84" w:rsidRDefault="00BF2F60" w:rsidP="00BF2F60">
      <w:pPr>
        <w:pStyle w:val="ListParagraph"/>
        <w:widowControl w:val="0"/>
        <w:numPr>
          <w:ilvl w:val="0"/>
          <w:numId w:val="23"/>
        </w:numPr>
        <w:tabs>
          <w:tab w:val="left" w:pos="940"/>
        </w:tabs>
        <w:autoSpaceDE w:val="0"/>
        <w:autoSpaceDN w:val="0"/>
        <w:ind w:right="601"/>
        <w:jc w:val="both"/>
        <w:rPr>
          <w:rFonts w:ascii="Arial Narrow" w:hAnsi="Arial Narrow"/>
          <w:sz w:val="22"/>
          <w:szCs w:val="22"/>
        </w:rPr>
      </w:pPr>
      <w:r w:rsidRPr="00DB5D84">
        <w:rPr>
          <w:rFonts w:ascii="Arial Narrow" w:hAnsi="Arial Narrow"/>
          <w:w w:val="105"/>
          <w:sz w:val="22"/>
          <w:szCs w:val="22"/>
        </w:rPr>
        <w:t xml:space="preserve">The information furnished in my valuation report dated </w:t>
      </w:r>
      <w:r w:rsidR="0075255F">
        <w:rPr>
          <w:rFonts w:ascii="Arial Narrow" w:hAnsi="Arial Narrow"/>
          <w:w w:val="105"/>
          <w:sz w:val="22"/>
          <w:szCs w:val="22"/>
        </w:rPr>
        <w:t>18.11.2023</w:t>
      </w:r>
      <w:r w:rsidRPr="00DB5D84">
        <w:rPr>
          <w:rFonts w:ascii="Arial Narrow" w:hAnsi="Arial Narrow"/>
          <w:w w:val="105"/>
          <w:sz w:val="22"/>
          <w:szCs w:val="22"/>
        </w:rPr>
        <w:t xml:space="preserve"> is true and correct to the best of my knowledge and belief and I have made an impartial and true valuation of the property.</w:t>
      </w:r>
    </w:p>
    <w:p w14:paraId="79260C07" w14:textId="77777777" w:rsidR="00BF2F60" w:rsidRPr="00DB5D84" w:rsidRDefault="00BF2F60" w:rsidP="00BF2F60">
      <w:pPr>
        <w:pStyle w:val="ListParagraph"/>
        <w:widowControl w:val="0"/>
        <w:tabs>
          <w:tab w:val="left" w:pos="940"/>
        </w:tabs>
        <w:autoSpaceDE w:val="0"/>
        <w:autoSpaceDN w:val="0"/>
        <w:ind w:left="940" w:right="601"/>
        <w:jc w:val="both"/>
        <w:rPr>
          <w:rFonts w:ascii="Arial Narrow" w:hAnsi="Arial Narrow"/>
          <w:sz w:val="22"/>
          <w:szCs w:val="22"/>
        </w:rPr>
      </w:pPr>
    </w:p>
    <w:p w14:paraId="43A8593C" w14:textId="77777777" w:rsidR="00BF2F60" w:rsidRPr="00DB5D84" w:rsidRDefault="00BF2F60" w:rsidP="00BF2F60">
      <w:pPr>
        <w:pStyle w:val="ListParagraph"/>
        <w:widowControl w:val="0"/>
        <w:numPr>
          <w:ilvl w:val="0"/>
          <w:numId w:val="23"/>
        </w:numPr>
        <w:tabs>
          <w:tab w:val="left" w:pos="940"/>
        </w:tabs>
        <w:autoSpaceDE w:val="0"/>
        <w:autoSpaceDN w:val="0"/>
        <w:ind w:right="601"/>
        <w:jc w:val="both"/>
        <w:rPr>
          <w:rFonts w:ascii="Arial Narrow" w:hAnsi="Arial Narrow"/>
          <w:sz w:val="22"/>
          <w:szCs w:val="22"/>
        </w:rPr>
      </w:pPr>
      <w:r w:rsidRPr="00DB5D84">
        <w:rPr>
          <w:rFonts w:ascii="Arial Narrow" w:hAnsi="Arial Narrow"/>
          <w:sz w:val="22"/>
          <w:szCs w:val="22"/>
        </w:rPr>
        <w:t>I have no direct or indirect interest in the property</w:t>
      </w:r>
      <w:r w:rsidRPr="00DB5D84">
        <w:rPr>
          <w:rFonts w:ascii="Arial Narrow" w:hAnsi="Arial Narrow"/>
          <w:spacing w:val="-4"/>
          <w:sz w:val="22"/>
          <w:szCs w:val="22"/>
        </w:rPr>
        <w:t xml:space="preserve"> </w:t>
      </w:r>
      <w:r w:rsidRPr="00DB5D84">
        <w:rPr>
          <w:rFonts w:ascii="Arial Narrow" w:hAnsi="Arial Narrow"/>
          <w:sz w:val="22"/>
          <w:szCs w:val="22"/>
        </w:rPr>
        <w:t>valued;</w:t>
      </w:r>
    </w:p>
    <w:p w14:paraId="2C7433D5" w14:textId="77777777" w:rsidR="00BF2F60" w:rsidRPr="00DB5D84" w:rsidRDefault="00BF2F60" w:rsidP="00BF2F60">
      <w:pPr>
        <w:pStyle w:val="ListParagraph"/>
        <w:ind w:left="940" w:right="601"/>
        <w:jc w:val="both"/>
        <w:rPr>
          <w:rFonts w:ascii="Arial Narrow" w:hAnsi="Arial Narrow"/>
          <w:sz w:val="22"/>
          <w:szCs w:val="22"/>
        </w:rPr>
      </w:pPr>
    </w:p>
    <w:p w14:paraId="00F52E7A" w14:textId="77777777" w:rsidR="00BF2F60" w:rsidRPr="00DB5D84" w:rsidRDefault="00BF2F60" w:rsidP="00BF2F60">
      <w:pPr>
        <w:pStyle w:val="ListParagraph"/>
        <w:widowControl w:val="0"/>
        <w:numPr>
          <w:ilvl w:val="0"/>
          <w:numId w:val="23"/>
        </w:numPr>
        <w:tabs>
          <w:tab w:val="left" w:pos="939"/>
          <w:tab w:val="left" w:pos="940"/>
          <w:tab w:val="left" w:pos="8100"/>
        </w:tabs>
        <w:autoSpaceDE w:val="0"/>
        <w:autoSpaceDN w:val="0"/>
        <w:spacing w:before="11"/>
        <w:ind w:right="601"/>
        <w:jc w:val="both"/>
        <w:rPr>
          <w:rFonts w:ascii="Arial Narrow" w:hAnsi="Arial Narrow"/>
          <w:sz w:val="22"/>
          <w:szCs w:val="22"/>
        </w:rPr>
      </w:pPr>
      <w:r w:rsidRPr="00DB5D84">
        <w:rPr>
          <w:rFonts w:ascii="Arial Narrow" w:hAnsi="Arial Narrow"/>
          <w:w w:val="105"/>
          <w:sz w:val="22"/>
          <w:szCs w:val="22"/>
        </w:rPr>
        <w:t>I/ my authorized representative has personally inspected the property on 08.11.2023 the work is not sub - contracted to any other valuer and carried out by myself.</w:t>
      </w:r>
    </w:p>
    <w:p w14:paraId="5904A55B" w14:textId="77777777" w:rsidR="00BF2F60" w:rsidRPr="00DB5D84" w:rsidRDefault="00BF2F60" w:rsidP="00BF2F60">
      <w:pPr>
        <w:pStyle w:val="ListParagraph"/>
        <w:rPr>
          <w:rFonts w:ascii="Arial Narrow" w:hAnsi="Arial Narrow"/>
          <w:sz w:val="22"/>
          <w:szCs w:val="22"/>
        </w:rPr>
      </w:pPr>
    </w:p>
    <w:p w14:paraId="22488641"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11"/>
        <w:ind w:right="601"/>
        <w:jc w:val="both"/>
        <w:rPr>
          <w:rFonts w:ascii="Arial Narrow" w:hAnsi="Arial Narrow"/>
          <w:sz w:val="22"/>
          <w:szCs w:val="22"/>
        </w:rPr>
      </w:pPr>
      <w:r w:rsidRPr="00DB5D84">
        <w:rPr>
          <w:rFonts w:ascii="Arial Narrow" w:hAnsi="Arial Narrow"/>
          <w:w w:val="105"/>
          <w:sz w:val="22"/>
          <w:szCs w:val="22"/>
        </w:rPr>
        <w:t>I have not been convicted of any offence and sentenced to a term of imprisonment.</w:t>
      </w:r>
    </w:p>
    <w:p w14:paraId="535323A9" w14:textId="77777777" w:rsidR="00BF2F60" w:rsidRPr="00DB5D84" w:rsidRDefault="00BF2F60" w:rsidP="00BF2F60">
      <w:pPr>
        <w:pStyle w:val="ListParagraph"/>
        <w:rPr>
          <w:rFonts w:ascii="Arial Narrow" w:hAnsi="Arial Narrow"/>
          <w:sz w:val="22"/>
          <w:szCs w:val="22"/>
        </w:rPr>
      </w:pPr>
    </w:p>
    <w:p w14:paraId="378BDF24"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10"/>
        <w:ind w:right="601"/>
        <w:jc w:val="both"/>
        <w:rPr>
          <w:rFonts w:ascii="Arial Narrow" w:hAnsi="Arial Narrow"/>
          <w:sz w:val="22"/>
          <w:szCs w:val="22"/>
        </w:rPr>
      </w:pPr>
      <w:r w:rsidRPr="00DB5D84">
        <w:rPr>
          <w:rFonts w:ascii="Arial Narrow" w:hAnsi="Arial Narrow"/>
          <w:w w:val="105"/>
          <w:sz w:val="22"/>
          <w:szCs w:val="22"/>
        </w:rPr>
        <w:t>I have not been found guilty of misconduct in my professional capacity.</w:t>
      </w:r>
    </w:p>
    <w:p w14:paraId="0BFC2C44" w14:textId="77777777" w:rsidR="00BF2F60" w:rsidRPr="00DB5D84" w:rsidRDefault="00BF2F60" w:rsidP="00BF2F60">
      <w:pPr>
        <w:pStyle w:val="ListParagraph"/>
        <w:rPr>
          <w:rFonts w:ascii="Arial Narrow" w:hAnsi="Arial Narrow"/>
          <w:sz w:val="22"/>
          <w:szCs w:val="22"/>
        </w:rPr>
      </w:pPr>
    </w:p>
    <w:p w14:paraId="643AEB6B"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11"/>
        <w:ind w:right="601"/>
        <w:jc w:val="both"/>
        <w:rPr>
          <w:rFonts w:ascii="Arial Narrow" w:hAnsi="Arial Narrow"/>
          <w:sz w:val="22"/>
          <w:szCs w:val="22"/>
        </w:rPr>
      </w:pPr>
      <w:r w:rsidRPr="00DB5D84">
        <w:rPr>
          <w:rFonts w:ascii="Arial Narrow" w:hAnsi="Arial Narrow"/>
          <w:w w:val="105"/>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436642FC" w14:textId="77777777" w:rsidR="00BF2F60" w:rsidRPr="00DB5D84" w:rsidRDefault="00BF2F60" w:rsidP="00BF2F60">
      <w:pPr>
        <w:pStyle w:val="ListParagraph"/>
        <w:rPr>
          <w:rFonts w:ascii="Arial Narrow" w:hAnsi="Arial Narrow"/>
          <w:sz w:val="22"/>
          <w:szCs w:val="22"/>
        </w:rPr>
      </w:pPr>
    </w:p>
    <w:p w14:paraId="45249297"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11"/>
        <w:ind w:right="601"/>
        <w:jc w:val="both"/>
        <w:rPr>
          <w:rFonts w:ascii="Arial Narrow" w:hAnsi="Arial Narrow"/>
          <w:sz w:val="22"/>
          <w:szCs w:val="22"/>
        </w:rPr>
      </w:pPr>
      <w:r w:rsidRPr="00DB5D84">
        <w:rPr>
          <w:rFonts w:ascii="Arial Narrow" w:hAnsi="Arial Narrow"/>
          <w:w w:val="110"/>
          <w:sz w:val="22"/>
          <w:szCs w:val="22"/>
        </w:rPr>
        <w:t xml:space="preserve">I have read the International Valuation Standards (IVS) and the report submitted to the Bank for the respective asset class is in conformity to the "Standards" as enshrined for valuation in the IVS in "General Standards" and "Asset Standards" as applicable. </w:t>
      </w:r>
    </w:p>
    <w:p w14:paraId="27188AEA" w14:textId="77777777" w:rsidR="00BF2F60" w:rsidRPr="00DB5D84" w:rsidRDefault="00BF2F60" w:rsidP="00BF2F60">
      <w:pPr>
        <w:pStyle w:val="ListParagraph"/>
        <w:widowControl w:val="0"/>
        <w:tabs>
          <w:tab w:val="left" w:pos="939"/>
          <w:tab w:val="left" w:pos="940"/>
        </w:tabs>
        <w:autoSpaceDE w:val="0"/>
        <w:autoSpaceDN w:val="0"/>
        <w:spacing w:before="11"/>
        <w:ind w:left="940" w:right="601"/>
        <w:jc w:val="both"/>
        <w:rPr>
          <w:rFonts w:ascii="Arial Narrow" w:hAnsi="Arial Narrow"/>
          <w:sz w:val="22"/>
          <w:szCs w:val="22"/>
        </w:rPr>
      </w:pPr>
    </w:p>
    <w:p w14:paraId="73960799"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91"/>
        <w:ind w:right="665"/>
        <w:jc w:val="both"/>
        <w:rPr>
          <w:rFonts w:ascii="Arial Narrow" w:hAnsi="Arial Narrow"/>
          <w:sz w:val="22"/>
          <w:szCs w:val="22"/>
        </w:rPr>
      </w:pPr>
      <w:r w:rsidRPr="00DB5D84">
        <w:rPr>
          <w:rFonts w:ascii="Arial Narrow" w:hAnsi="Arial Narrow"/>
          <w:w w:val="105"/>
          <w:sz w:val="22"/>
          <w:szCs w:val="22"/>
        </w:rPr>
        <w:t xml:space="preserve">I abide by the Model Code of </w:t>
      </w:r>
      <w:r w:rsidRPr="00DB5D84">
        <w:rPr>
          <w:rFonts w:ascii="Arial Narrow" w:hAnsi="Arial Narrow"/>
          <w:bCs/>
          <w:w w:val="105"/>
          <w:sz w:val="22"/>
          <w:szCs w:val="22"/>
        </w:rPr>
        <w:t>Conduct</w:t>
      </w:r>
      <w:r w:rsidRPr="00DB5D84">
        <w:rPr>
          <w:rFonts w:ascii="Arial Narrow" w:hAnsi="Arial Narrow"/>
          <w:w w:val="105"/>
          <w:sz w:val="22"/>
          <w:szCs w:val="22"/>
        </w:rPr>
        <w:t xml:space="preserve"> for empanelment of valuer in the Bank. (Annexure III - A signed copy of same </w:t>
      </w:r>
      <w:r w:rsidRPr="00DB5D84">
        <w:rPr>
          <w:rFonts w:ascii="Arial Narrow" w:hAnsi="Arial Narrow"/>
          <w:spacing w:val="2"/>
          <w:w w:val="105"/>
          <w:sz w:val="22"/>
          <w:szCs w:val="22"/>
        </w:rPr>
        <w:t xml:space="preserve">to </w:t>
      </w:r>
      <w:r w:rsidRPr="00DB5D84">
        <w:rPr>
          <w:rFonts w:ascii="Arial Narrow" w:hAnsi="Arial Narrow"/>
          <w:w w:val="105"/>
          <w:sz w:val="22"/>
          <w:szCs w:val="22"/>
        </w:rPr>
        <w:t>be taken and kept along with this declaration).</w:t>
      </w:r>
    </w:p>
    <w:p w14:paraId="5DAE7B8E" w14:textId="77777777" w:rsidR="00BF2F60" w:rsidRPr="00DB5D84" w:rsidRDefault="00BF2F60" w:rsidP="00BF2F60">
      <w:pPr>
        <w:pStyle w:val="ListParagraph"/>
        <w:widowControl w:val="0"/>
        <w:tabs>
          <w:tab w:val="left" w:pos="939"/>
          <w:tab w:val="left" w:pos="940"/>
        </w:tabs>
        <w:autoSpaceDE w:val="0"/>
        <w:autoSpaceDN w:val="0"/>
        <w:spacing w:before="91"/>
        <w:ind w:left="940" w:right="665"/>
        <w:jc w:val="both"/>
        <w:rPr>
          <w:rFonts w:ascii="Arial Narrow" w:hAnsi="Arial Narrow"/>
          <w:sz w:val="22"/>
          <w:szCs w:val="22"/>
        </w:rPr>
      </w:pPr>
    </w:p>
    <w:p w14:paraId="09C6E3E9"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91"/>
        <w:ind w:right="665"/>
        <w:jc w:val="both"/>
        <w:rPr>
          <w:rFonts w:ascii="Arial Narrow" w:hAnsi="Arial Narrow"/>
          <w:w w:val="105"/>
          <w:sz w:val="22"/>
          <w:szCs w:val="22"/>
        </w:rPr>
      </w:pPr>
      <w:r w:rsidRPr="00DB5D84">
        <w:rPr>
          <w:rFonts w:ascii="Arial Narrow" w:hAnsi="Arial Narrow"/>
          <w:w w:val="105"/>
          <w:sz w:val="22"/>
          <w:szCs w:val="22"/>
        </w:rPr>
        <w:t>My PAN Card number as applicable is AERPC9086P</w:t>
      </w:r>
    </w:p>
    <w:p w14:paraId="2E2215A5" w14:textId="77777777" w:rsidR="00BF2F60" w:rsidRPr="00DB5D84" w:rsidRDefault="00BF2F60" w:rsidP="00BF2F60">
      <w:pPr>
        <w:pStyle w:val="ListParagraph"/>
        <w:widowControl w:val="0"/>
        <w:tabs>
          <w:tab w:val="left" w:pos="939"/>
          <w:tab w:val="left" w:pos="940"/>
        </w:tabs>
        <w:autoSpaceDE w:val="0"/>
        <w:autoSpaceDN w:val="0"/>
        <w:spacing w:before="91"/>
        <w:ind w:left="940" w:right="665"/>
        <w:jc w:val="both"/>
        <w:rPr>
          <w:rFonts w:ascii="Arial Narrow" w:hAnsi="Arial Narrow"/>
          <w:w w:val="105"/>
          <w:sz w:val="22"/>
          <w:szCs w:val="22"/>
        </w:rPr>
      </w:pPr>
    </w:p>
    <w:p w14:paraId="6CA53707"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91"/>
        <w:ind w:right="665"/>
        <w:jc w:val="both"/>
        <w:rPr>
          <w:rFonts w:ascii="Arial Narrow" w:hAnsi="Arial Narrow"/>
          <w:sz w:val="22"/>
          <w:szCs w:val="22"/>
        </w:rPr>
      </w:pPr>
      <w:r w:rsidRPr="00DB5D84">
        <w:rPr>
          <w:rFonts w:ascii="Arial Narrow" w:hAnsi="Arial Narrow"/>
          <w:sz w:val="22"/>
          <w:szCs w:val="22"/>
        </w:rPr>
        <w:t>I am valuer registered with Insolvency &amp; Bankruptcy Board of India (IBBI)</w:t>
      </w:r>
    </w:p>
    <w:p w14:paraId="193CEA73" w14:textId="77777777" w:rsidR="00BF2F60" w:rsidRPr="00DB5D84" w:rsidRDefault="00BF2F60" w:rsidP="00BF2F60">
      <w:pPr>
        <w:pStyle w:val="ListParagraph"/>
        <w:widowControl w:val="0"/>
        <w:tabs>
          <w:tab w:val="left" w:pos="939"/>
          <w:tab w:val="left" w:pos="940"/>
        </w:tabs>
        <w:autoSpaceDE w:val="0"/>
        <w:autoSpaceDN w:val="0"/>
        <w:spacing w:before="91"/>
        <w:ind w:left="940" w:right="665"/>
        <w:jc w:val="both"/>
        <w:rPr>
          <w:rFonts w:ascii="Arial Narrow" w:hAnsi="Arial Narrow"/>
          <w:sz w:val="22"/>
          <w:szCs w:val="22"/>
        </w:rPr>
      </w:pPr>
    </w:p>
    <w:p w14:paraId="50FB0EA0" w14:textId="77777777" w:rsidR="00BF2F60" w:rsidRPr="00DB5D84" w:rsidRDefault="00BF2F60" w:rsidP="00BF2F60">
      <w:pPr>
        <w:pStyle w:val="ListParagraph"/>
        <w:widowControl w:val="0"/>
        <w:numPr>
          <w:ilvl w:val="0"/>
          <w:numId w:val="23"/>
        </w:numPr>
        <w:tabs>
          <w:tab w:val="left" w:pos="939"/>
          <w:tab w:val="left" w:pos="940"/>
        </w:tabs>
        <w:autoSpaceDE w:val="0"/>
        <w:autoSpaceDN w:val="0"/>
        <w:ind w:right="663"/>
        <w:jc w:val="both"/>
        <w:rPr>
          <w:rFonts w:ascii="Arial Narrow" w:hAnsi="Arial Narrow"/>
          <w:sz w:val="22"/>
          <w:szCs w:val="22"/>
        </w:rPr>
      </w:pPr>
      <w:r w:rsidRPr="00DB5D84">
        <w:rPr>
          <w:rFonts w:ascii="Arial Narrow" w:hAnsi="Arial Narrow"/>
          <w:bCs/>
          <w:sz w:val="22"/>
          <w:szCs w:val="22"/>
        </w:rPr>
        <w:t>I am the Director of the company, who is competent to sign this valuation report.</w:t>
      </w:r>
    </w:p>
    <w:p w14:paraId="4A6CE997" w14:textId="77777777" w:rsidR="00BF2F60" w:rsidRPr="00DB5D84" w:rsidRDefault="00BF2F60" w:rsidP="00BF2F60">
      <w:pPr>
        <w:pStyle w:val="ListParagraph"/>
        <w:widowControl w:val="0"/>
        <w:tabs>
          <w:tab w:val="left" w:pos="939"/>
          <w:tab w:val="left" w:pos="940"/>
        </w:tabs>
        <w:autoSpaceDE w:val="0"/>
        <w:autoSpaceDN w:val="0"/>
        <w:ind w:left="940"/>
        <w:rPr>
          <w:rFonts w:ascii="Arial Narrow" w:hAnsi="Arial Narrow"/>
          <w:sz w:val="22"/>
          <w:szCs w:val="22"/>
        </w:rPr>
      </w:pPr>
    </w:p>
    <w:p w14:paraId="4F4A1B0C" w14:textId="77777777" w:rsidR="00BF2F60" w:rsidRPr="00DB5D84" w:rsidRDefault="00BF2F60" w:rsidP="00BF2F60">
      <w:pPr>
        <w:pStyle w:val="ListParagraph"/>
        <w:widowControl w:val="0"/>
        <w:numPr>
          <w:ilvl w:val="0"/>
          <w:numId w:val="23"/>
        </w:numPr>
        <w:tabs>
          <w:tab w:val="left" w:pos="939"/>
          <w:tab w:val="left" w:pos="940"/>
        </w:tabs>
        <w:autoSpaceDE w:val="0"/>
        <w:autoSpaceDN w:val="0"/>
        <w:rPr>
          <w:rFonts w:ascii="Arial Narrow" w:hAnsi="Arial Narrow"/>
          <w:sz w:val="22"/>
          <w:szCs w:val="22"/>
        </w:rPr>
      </w:pPr>
      <w:r w:rsidRPr="00DB5D84">
        <w:rPr>
          <w:rFonts w:ascii="Arial Narrow" w:hAnsi="Arial Narrow"/>
          <w:w w:val="105"/>
          <w:sz w:val="22"/>
          <w:szCs w:val="22"/>
        </w:rPr>
        <w:t>Further, I hereby provide the following information.</w:t>
      </w:r>
    </w:p>
    <w:p w14:paraId="68FC895A" w14:textId="77777777" w:rsidR="00BF2F60" w:rsidRPr="00DB5D84" w:rsidRDefault="00BF2F60" w:rsidP="00BF2F60">
      <w:pPr>
        <w:pStyle w:val="ListParagraph"/>
        <w:rPr>
          <w:rFonts w:ascii="Arial Narrow" w:hAnsi="Arial Narrow"/>
          <w:sz w:val="22"/>
          <w:szCs w:val="22"/>
        </w:rPr>
      </w:pPr>
    </w:p>
    <w:p w14:paraId="3B2E3469" w14:textId="77777777" w:rsidR="00BF2F60" w:rsidRPr="00DB5D84" w:rsidRDefault="00BF2F60" w:rsidP="00BF2F60">
      <w:pPr>
        <w:pStyle w:val="ListParagraph"/>
        <w:widowControl w:val="0"/>
        <w:numPr>
          <w:ilvl w:val="0"/>
          <w:numId w:val="23"/>
        </w:numPr>
        <w:tabs>
          <w:tab w:val="left" w:pos="939"/>
          <w:tab w:val="left" w:pos="940"/>
        </w:tabs>
        <w:autoSpaceDE w:val="0"/>
        <w:autoSpaceDN w:val="0"/>
        <w:rPr>
          <w:rFonts w:ascii="Arial Narrow" w:hAnsi="Arial Narrow"/>
          <w:sz w:val="22"/>
          <w:szCs w:val="22"/>
        </w:rPr>
      </w:pPr>
      <w:r w:rsidRPr="00DB5D84">
        <w:rPr>
          <w:rFonts w:ascii="Arial Narrow" w:hAnsi="Arial Narrow"/>
          <w:w w:val="105"/>
          <w:sz w:val="22"/>
          <w:szCs w:val="22"/>
        </w:rPr>
        <w:t>Valuer/authorized representative have visited &amp; valued the right property.</w:t>
      </w:r>
    </w:p>
    <w:p w14:paraId="769D7D81" w14:textId="77777777" w:rsidR="00BF2F60" w:rsidRPr="00DB5D84" w:rsidRDefault="00BF2F60" w:rsidP="00BF2F60">
      <w:pPr>
        <w:pStyle w:val="ListParagraph"/>
        <w:widowControl w:val="0"/>
        <w:tabs>
          <w:tab w:val="left" w:pos="939"/>
          <w:tab w:val="left" w:pos="940"/>
        </w:tabs>
        <w:autoSpaceDE w:val="0"/>
        <w:autoSpaceDN w:val="0"/>
        <w:ind w:left="940"/>
        <w:rPr>
          <w:rFonts w:ascii="Arial Narrow" w:hAnsi="Arial Narrow"/>
          <w:sz w:val="22"/>
          <w:szCs w:val="22"/>
        </w:rPr>
      </w:pPr>
    </w:p>
    <w:p w14:paraId="12E4A425" w14:textId="77777777" w:rsidR="00BF2F60" w:rsidRPr="00DB5D84" w:rsidRDefault="00BF2F60" w:rsidP="00BF2F60">
      <w:pPr>
        <w:pStyle w:val="ListParagraph"/>
        <w:widowControl w:val="0"/>
        <w:tabs>
          <w:tab w:val="left" w:pos="939"/>
          <w:tab w:val="left" w:pos="940"/>
        </w:tabs>
        <w:autoSpaceDE w:val="0"/>
        <w:autoSpaceDN w:val="0"/>
        <w:ind w:left="940"/>
        <w:rPr>
          <w:rFonts w:ascii="Arial Narrow" w:hAnsi="Arial Narrow"/>
          <w:sz w:val="22"/>
          <w:szCs w:val="22"/>
        </w:rPr>
      </w:pPr>
    </w:p>
    <w:p w14:paraId="6879D0AB" w14:textId="77777777" w:rsidR="00BF2F60" w:rsidRPr="00DB5D84" w:rsidRDefault="00BF2F60" w:rsidP="00BF2F60">
      <w:pPr>
        <w:pStyle w:val="ListParagraph"/>
        <w:rPr>
          <w:rFonts w:ascii="Arial Narrow" w:hAnsi="Arial Narrow"/>
          <w:w w:val="105"/>
          <w:sz w:val="22"/>
          <w:szCs w:val="22"/>
        </w:rPr>
      </w:pPr>
    </w:p>
    <w:p w14:paraId="244716ED" w14:textId="77777777" w:rsidR="00BF2F60" w:rsidRPr="00DB5D84" w:rsidRDefault="00BF2F60" w:rsidP="00BF2F60">
      <w:pPr>
        <w:pStyle w:val="ListParagraph"/>
        <w:rPr>
          <w:rFonts w:ascii="Arial Narrow" w:hAnsi="Arial Narrow"/>
          <w:w w:val="105"/>
          <w:sz w:val="22"/>
          <w:szCs w:val="22"/>
        </w:rPr>
      </w:pPr>
    </w:p>
    <w:p w14:paraId="56473DAA" w14:textId="77777777" w:rsidR="00BF2F60" w:rsidRPr="00DB5D84" w:rsidRDefault="00BF2F60" w:rsidP="00BF2F60">
      <w:pPr>
        <w:pStyle w:val="ListParagraph"/>
        <w:rPr>
          <w:rFonts w:ascii="Arial Narrow" w:hAnsi="Arial Narrow"/>
          <w:w w:val="105"/>
          <w:sz w:val="22"/>
          <w:szCs w:val="22"/>
        </w:rPr>
      </w:pPr>
    </w:p>
    <w:p w14:paraId="06158C1C" w14:textId="77777777" w:rsidR="00BF2F60" w:rsidRPr="00DB5D84" w:rsidRDefault="00BF2F60" w:rsidP="00BF2F60">
      <w:pPr>
        <w:pStyle w:val="ListParagraph"/>
        <w:rPr>
          <w:rFonts w:ascii="Arial Narrow" w:hAnsi="Arial Narrow"/>
          <w:w w:val="105"/>
          <w:sz w:val="22"/>
          <w:szCs w:val="22"/>
        </w:rPr>
      </w:pPr>
    </w:p>
    <w:p w14:paraId="03ACD07D" w14:textId="77777777" w:rsidR="00BF2F60" w:rsidRDefault="00BF2F60" w:rsidP="00BF2F60">
      <w:pPr>
        <w:pStyle w:val="ListParagraph"/>
        <w:rPr>
          <w:rFonts w:ascii="Arial Narrow" w:hAnsi="Arial Narrow"/>
          <w:w w:val="105"/>
          <w:sz w:val="22"/>
          <w:szCs w:val="22"/>
        </w:rPr>
      </w:pPr>
    </w:p>
    <w:p w14:paraId="17C6F55F" w14:textId="77777777" w:rsidR="0004651D" w:rsidRPr="00DB5D84" w:rsidRDefault="0004651D" w:rsidP="00BF2F60">
      <w:pPr>
        <w:pStyle w:val="ListParagraph"/>
        <w:rPr>
          <w:rFonts w:ascii="Arial Narrow" w:hAnsi="Arial Narrow"/>
          <w:w w:val="105"/>
          <w:sz w:val="22"/>
          <w:szCs w:val="22"/>
        </w:rPr>
      </w:pPr>
    </w:p>
    <w:p w14:paraId="46C00C90" w14:textId="77777777" w:rsidR="00BF2F60" w:rsidRPr="00DB5D84" w:rsidRDefault="00BF2F60" w:rsidP="00BF2F60">
      <w:pPr>
        <w:pStyle w:val="ListParagraph"/>
        <w:rPr>
          <w:rFonts w:ascii="Arial Narrow" w:hAnsi="Arial Narrow"/>
          <w:w w:val="105"/>
          <w:sz w:val="22"/>
          <w:szCs w:val="22"/>
        </w:rPr>
      </w:pPr>
    </w:p>
    <w:p w14:paraId="50AEBBFD" w14:textId="77777777" w:rsidR="00BF2F60" w:rsidRPr="00DB5D84" w:rsidRDefault="00BF2F60" w:rsidP="00BF2F60">
      <w:pPr>
        <w:pStyle w:val="ListParagraph"/>
        <w:rPr>
          <w:rFonts w:ascii="Arial Narrow" w:hAnsi="Arial Narrow"/>
          <w:w w:val="105"/>
          <w:sz w:val="22"/>
          <w:szCs w:val="22"/>
        </w:rPr>
      </w:pPr>
    </w:p>
    <w:p w14:paraId="5A6EC448" w14:textId="77777777" w:rsidR="00BF2F60" w:rsidRPr="00DB5D84" w:rsidRDefault="00BF2F60" w:rsidP="00BF2F60">
      <w:pPr>
        <w:pStyle w:val="ListParagraph"/>
        <w:rPr>
          <w:rFonts w:ascii="Arial Narrow" w:hAnsi="Arial Narrow"/>
          <w:w w:val="105"/>
          <w:sz w:val="22"/>
          <w:szCs w:val="22"/>
        </w:rPr>
      </w:pPr>
    </w:p>
    <w:tbl>
      <w:tblPr>
        <w:tblW w:w="8987"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5"/>
        <w:gridCol w:w="3848"/>
        <w:gridCol w:w="4394"/>
      </w:tblGrid>
      <w:tr w:rsidR="00BF2F60" w:rsidRPr="00A5609B" w14:paraId="45A459F1" w14:textId="77777777" w:rsidTr="001D69E0">
        <w:trPr>
          <w:trHeight w:val="397"/>
        </w:trPr>
        <w:tc>
          <w:tcPr>
            <w:tcW w:w="745" w:type="dxa"/>
          </w:tcPr>
          <w:p w14:paraId="666CE328" w14:textId="77777777" w:rsidR="00BF2F60" w:rsidRPr="00DB5D84" w:rsidRDefault="00BF2F60" w:rsidP="001D69E0">
            <w:pPr>
              <w:pStyle w:val="TableParagraph"/>
              <w:spacing w:line="227" w:lineRule="exact"/>
              <w:rPr>
                <w:rFonts w:ascii="Arial Narrow" w:hAnsi="Arial Narrow"/>
                <w:b/>
              </w:rPr>
            </w:pPr>
            <w:r w:rsidRPr="00DB5D84">
              <w:rPr>
                <w:rFonts w:ascii="Arial Narrow" w:hAnsi="Arial Narrow"/>
                <w:b/>
                <w:w w:val="110"/>
              </w:rPr>
              <w:lastRenderedPageBreak/>
              <w:t>Sr</w:t>
            </w:r>
            <w:r w:rsidR="00085C7C">
              <w:rPr>
                <w:rFonts w:ascii="Arial Narrow" w:hAnsi="Arial Narrow"/>
                <w:b/>
                <w:w w:val="110"/>
              </w:rPr>
              <w:t>.</w:t>
            </w:r>
            <w:r w:rsidRPr="00DB5D84">
              <w:rPr>
                <w:rFonts w:ascii="Arial Narrow" w:hAnsi="Arial Narrow"/>
                <w:b/>
                <w:w w:val="110"/>
              </w:rPr>
              <w:t xml:space="preserve"> No.</w:t>
            </w:r>
          </w:p>
        </w:tc>
        <w:tc>
          <w:tcPr>
            <w:tcW w:w="3848" w:type="dxa"/>
          </w:tcPr>
          <w:p w14:paraId="7A537009" w14:textId="77777777" w:rsidR="00BF2F60" w:rsidRPr="00DB5D84" w:rsidRDefault="00BF2F60" w:rsidP="001D69E0">
            <w:pPr>
              <w:pStyle w:val="TableParagraph"/>
              <w:spacing w:line="227" w:lineRule="exact"/>
              <w:ind w:left="57" w:right="57"/>
              <w:jc w:val="center"/>
              <w:rPr>
                <w:rFonts w:ascii="Arial Narrow" w:hAnsi="Arial Narrow"/>
                <w:b/>
              </w:rPr>
            </w:pPr>
            <w:r w:rsidRPr="00DB5D84">
              <w:rPr>
                <w:rFonts w:ascii="Arial Narrow" w:hAnsi="Arial Narrow"/>
                <w:b/>
                <w:w w:val="120"/>
              </w:rPr>
              <w:t>Particulars</w:t>
            </w:r>
          </w:p>
        </w:tc>
        <w:tc>
          <w:tcPr>
            <w:tcW w:w="4394" w:type="dxa"/>
          </w:tcPr>
          <w:p w14:paraId="6DFE08CC" w14:textId="77777777" w:rsidR="00BF2F60" w:rsidRPr="00DB5D84" w:rsidRDefault="00BF2F60" w:rsidP="001D69E0">
            <w:pPr>
              <w:pStyle w:val="TableParagraph"/>
              <w:spacing w:line="227" w:lineRule="exact"/>
              <w:ind w:left="57" w:right="57"/>
              <w:jc w:val="center"/>
              <w:rPr>
                <w:rFonts w:ascii="Arial Narrow" w:hAnsi="Arial Narrow"/>
                <w:b/>
              </w:rPr>
            </w:pPr>
            <w:r w:rsidRPr="00DB5D84">
              <w:rPr>
                <w:rFonts w:ascii="Arial Narrow" w:hAnsi="Arial Narrow"/>
                <w:b/>
                <w:w w:val="120"/>
              </w:rPr>
              <w:t>Valuer comment</w:t>
            </w:r>
          </w:p>
        </w:tc>
      </w:tr>
      <w:tr w:rsidR="00BF2F60" w:rsidRPr="00A5609B" w14:paraId="6EB33ACE" w14:textId="77777777" w:rsidTr="001D69E0">
        <w:trPr>
          <w:trHeight w:val="397"/>
        </w:trPr>
        <w:tc>
          <w:tcPr>
            <w:tcW w:w="745" w:type="dxa"/>
          </w:tcPr>
          <w:p w14:paraId="4D1B58AD" w14:textId="77777777" w:rsidR="00BF2F60" w:rsidRPr="00DB5D84" w:rsidRDefault="00BF2F60" w:rsidP="001D69E0">
            <w:pPr>
              <w:pStyle w:val="TableParagraph"/>
              <w:numPr>
                <w:ilvl w:val="0"/>
                <w:numId w:val="24"/>
              </w:numPr>
              <w:spacing w:line="250" w:lineRule="exact"/>
              <w:rPr>
                <w:rFonts w:ascii="Arial Narrow" w:hAnsi="Arial Narrow"/>
              </w:rPr>
            </w:pPr>
          </w:p>
        </w:tc>
        <w:tc>
          <w:tcPr>
            <w:tcW w:w="3848" w:type="dxa"/>
          </w:tcPr>
          <w:p w14:paraId="2D25D4CB" w14:textId="77777777" w:rsidR="00BF2F60" w:rsidRPr="00DB5D84" w:rsidRDefault="00BF2F60" w:rsidP="001D69E0">
            <w:pPr>
              <w:pStyle w:val="TableParagraph"/>
              <w:spacing w:line="250" w:lineRule="exact"/>
              <w:ind w:left="57" w:right="57"/>
              <w:jc w:val="both"/>
              <w:rPr>
                <w:rFonts w:ascii="Arial Narrow" w:hAnsi="Arial Narrow"/>
              </w:rPr>
            </w:pPr>
            <w:r w:rsidRPr="00DB5D84">
              <w:rPr>
                <w:rFonts w:ascii="Arial Narrow" w:hAnsi="Arial Narrow"/>
                <w:w w:val="110"/>
              </w:rPr>
              <w:t>background information of the asset being valued;</w:t>
            </w:r>
          </w:p>
        </w:tc>
        <w:tc>
          <w:tcPr>
            <w:tcW w:w="4394" w:type="dxa"/>
          </w:tcPr>
          <w:p w14:paraId="1F613176" w14:textId="02E53222" w:rsidR="00BF2F60" w:rsidRPr="00DB5D84" w:rsidRDefault="00BF2F60" w:rsidP="00F453BF">
            <w:pPr>
              <w:pStyle w:val="TableParagraph"/>
              <w:spacing w:line="229" w:lineRule="exact"/>
              <w:ind w:left="57" w:right="57"/>
              <w:jc w:val="both"/>
              <w:rPr>
                <w:rFonts w:ascii="Arial Narrow" w:hAnsi="Arial Narrow"/>
                <w:w w:val="105"/>
              </w:rPr>
            </w:pPr>
            <w:r w:rsidRPr="00DB5D84">
              <w:rPr>
                <w:rFonts w:ascii="Arial Narrow" w:hAnsi="Arial Narrow"/>
                <w:w w:val="105"/>
              </w:rPr>
              <w:t xml:space="preserve">The </w:t>
            </w:r>
            <w:r w:rsidR="008E2A36">
              <w:rPr>
                <w:rFonts w:ascii="Arial Narrow" w:hAnsi="Arial Narrow"/>
                <w:w w:val="105"/>
              </w:rPr>
              <w:t>Leasehold</w:t>
            </w:r>
            <w:r w:rsidRPr="00DB5D84">
              <w:rPr>
                <w:rFonts w:ascii="Arial Narrow" w:hAnsi="Arial Narrow"/>
                <w:w w:val="105"/>
              </w:rPr>
              <w:t xml:space="preserve"> </w:t>
            </w:r>
            <w:r w:rsidR="00F453BF">
              <w:rPr>
                <w:rFonts w:ascii="Arial Narrow" w:hAnsi="Arial Narrow"/>
                <w:w w:val="105"/>
              </w:rPr>
              <w:t>Land</w:t>
            </w:r>
            <w:r w:rsidRPr="00DB5D84">
              <w:rPr>
                <w:rFonts w:ascii="Arial Narrow" w:hAnsi="Arial Narrow"/>
                <w:w w:val="105"/>
              </w:rPr>
              <w:t xml:space="preserve"> </w:t>
            </w:r>
            <w:r w:rsidR="00F453BF">
              <w:rPr>
                <w:rFonts w:ascii="Arial Narrow" w:hAnsi="Arial Narrow"/>
                <w:w w:val="105"/>
              </w:rPr>
              <w:t>is Owned by</w:t>
            </w:r>
            <w:r w:rsidRPr="00DB5D84">
              <w:rPr>
                <w:rFonts w:ascii="Arial Narrow" w:hAnsi="Arial Narrow"/>
                <w:w w:val="105"/>
              </w:rPr>
              <w:t xml:space="preserve"> </w:t>
            </w:r>
            <w:r w:rsidR="00610F89">
              <w:rPr>
                <w:rFonts w:ascii="Arial Narrow" w:hAnsi="Arial Narrow"/>
                <w:w w:val="105"/>
              </w:rPr>
              <w:t xml:space="preserve">M/s. Central India </w:t>
            </w:r>
            <w:proofErr w:type="spellStart"/>
            <w:r w:rsidR="00610F89">
              <w:rPr>
                <w:rFonts w:ascii="Arial Narrow" w:hAnsi="Arial Narrow"/>
                <w:w w:val="105"/>
              </w:rPr>
              <w:t>Agro</w:t>
            </w:r>
            <w:proofErr w:type="spellEnd"/>
            <w:r w:rsidR="00610F89">
              <w:rPr>
                <w:rFonts w:ascii="Arial Narrow" w:hAnsi="Arial Narrow"/>
                <w:w w:val="105"/>
              </w:rPr>
              <w:t xml:space="preserve"> Chemicals</w:t>
            </w:r>
            <w:r w:rsidR="00E44807">
              <w:rPr>
                <w:rFonts w:ascii="Arial Narrow" w:hAnsi="Arial Narrow"/>
                <w:w w:val="105"/>
              </w:rPr>
              <w:t xml:space="preserve">  </w:t>
            </w:r>
            <w:r w:rsidRPr="00DB5D84">
              <w:rPr>
                <w:rFonts w:ascii="Arial Narrow" w:hAnsi="Arial Narrow"/>
                <w:w w:val="105"/>
              </w:rPr>
              <w:t xml:space="preserve"> as per </w:t>
            </w:r>
            <w:r w:rsidR="001F5453" w:rsidRPr="001F5453">
              <w:rPr>
                <w:rFonts w:ascii="Arial Narrow" w:hAnsi="Arial Narrow" w:cs="Arial"/>
              </w:rPr>
              <w:t xml:space="preserve">E - Lease Deed Reg. No. </w:t>
            </w:r>
            <w:r w:rsidR="00F07AD6">
              <w:rPr>
                <w:rFonts w:ascii="Arial Narrow" w:hAnsi="Arial Narrow" w:cs="Arial"/>
              </w:rPr>
              <w:t>MP119002020A1829885</w:t>
            </w:r>
            <w:r w:rsidR="001F5453" w:rsidRPr="00DB5D84">
              <w:rPr>
                <w:rFonts w:ascii="Arial Narrow" w:hAnsi="Arial Narrow" w:cs="Arial"/>
              </w:rPr>
              <w:t xml:space="preserve"> Dated </w:t>
            </w:r>
            <w:r w:rsidR="00737DC4">
              <w:rPr>
                <w:rFonts w:ascii="Arial Narrow" w:hAnsi="Arial Narrow" w:cs="Arial"/>
              </w:rPr>
              <w:t>10.12</w:t>
            </w:r>
            <w:r w:rsidR="001F5453" w:rsidRPr="00DB5D84">
              <w:rPr>
                <w:rFonts w:ascii="Arial Narrow" w:hAnsi="Arial Narrow" w:cs="Arial"/>
              </w:rPr>
              <w:t>.2020</w:t>
            </w:r>
            <w:r w:rsidR="008B0308">
              <w:rPr>
                <w:rFonts w:ascii="Arial Narrow" w:hAnsi="Arial Narrow" w:cs="Arial"/>
              </w:rPr>
              <w:t>.</w:t>
            </w:r>
          </w:p>
        </w:tc>
      </w:tr>
      <w:tr w:rsidR="00BF2F60" w:rsidRPr="00A5609B" w14:paraId="54145ED5" w14:textId="77777777" w:rsidTr="001D69E0">
        <w:trPr>
          <w:trHeight w:val="397"/>
        </w:trPr>
        <w:tc>
          <w:tcPr>
            <w:tcW w:w="745" w:type="dxa"/>
          </w:tcPr>
          <w:p w14:paraId="6CE3E0DA" w14:textId="77777777" w:rsidR="00BF2F60" w:rsidRPr="00DB5D84" w:rsidRDefault="00BF2F60" w:rsidP="001D69E0">
            <w:pPr>
              <w:pStyle w:val="TableParagraph"/>
              <w:numPr>
                <w:ilvl w:val="0"/>
                <w:numId w:val="24"/>
              </w:numPr>
              <w:spacing w:line="229" w:lineRule="exact"/>
              <w:rPr>
                <w:rFonts w:ascii="Arial Narrow" w:hAnsi="Arial Narrow"/>
              </w:rPr>
            </w:pPr>
          </w:p>
        </w:tc>
        <w:tc>
          <w:tcPr>
            <w:tcW w:w="3848" w:type="dxa"/>
          </w:tcPr>
          <w:p w14:paraId="7D35FA50" w14:textId="77777777" w:rsidR="00BF2F60" w:rsidRPr="00DB5D84" w:rsidRDefault="00BF2F60" w:rsidP="001D69E0">
            <w:pPr>
              <w:pStyle w:val="TableParagraph"/>
              <w:spacing w:line="229" w:lineRule="exact"/>
              <w:ind w:left="57" w:right="57"/>
              <w:jc w:val="both"/>
              <w:rPr>
                <w:rFonts w:ascii="Arial Narrow" w:hAnsi="Arial Narrow"/>
              </w:rPr>
            </w:pPr>
            <w:r w:rsidRPr="00DB5D84">
              <w:rPr>
                <w:rFonts w:ascii="Arial Narrow" w:hAnsi="Arial Narrow"/>
                <w:w w:val="105"/>
              </w:rPr>
              <w:t>purpose of valuation and appointing authority</w:t>
            </w:r>
          </w:p>
        </w:tc>
        <w:tc>
          <w:tcPr>
            <w:tcW w:w="4394" w:type="dxa"/>
          </w:tcPr>
          <w:p w14:paraId="1AD0B74A" w14:textId="77777777"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As per request from the client for Punjab National Bank, MID Corporate Centre to assess Fair Market value of the property for Banking Loan Purpose.</w:t>
            </w:r>
          </w:p>
        </w:tc>
      </w:tr>
      <w:tr w:rsidR="00BF2F60" w:rsidRPr="00A5609B" w14:paraId="05AD368D" w14:textId="77777777" w:rsidTr="001D69E0">
        <w:trPr>
          <w:trHeight w:val="397"/>
        </w:trPr>
        <w:tc>
          <w:tcPr>
            <w:tcW w:w="745" w:type="dxa"/>
          </w:tcPr>
          <w:p w14:paraId="2C870020" w14:textId="77777777" w:rsidR="00BF2F60" w:rsidRPr="00DB5D84" w:rsidRDefault="00BF2F60" w:rsidP="001D69E0">
            <w:pPr>
              <w:pStyle w:val="TableParagraph"/>
              <w:numPr>
                <w:ilvl w:val="0"/>
                <w:numId w:val="24"/>
              </w:numPr>
              <w:spacing w:line="250" w:lineRule="exact"/>
              <w:rPr>
                <w:rFonts w:ascii="Arial Narrow" w:hAnsi="Arial Narrow"/>
              </w:rPr>
            </w:pPr>
          </w:p>
        </w:tc>
        <w:tc>
          <w:tcPr>
            <w:tcW w:w="3848" w:type="dxa"/>
          </w:tcPr>
          <w:p w14:paraId="521C90EF" w14:textId="77777777" w:rsidR="00BF2F60" w:rsidRPr="00DB5D84" w:rsidRDefault="00BF2F60" w:rsidP="001D69E0">
            <w:pPr>
              <w:pStyle w:val="TableParagraph"/>
              <w:spacing w:before="1" w:line="252" w:lineRule="exact"/>
              <w:ind w:left="57" w:right="57"/>
              <w:jc w:val="both"/>
              <w:rPr>
                <w:rFonts w:ascii="Arial Narrow" w:hAnsi="Arial Narrow"/>
              </w:rPr>
            </w:pPr>
            <w:r w:rsidRPr="00DB5D84">
              <w:rPr>
                <w:rFonts w:ascii="Arial Narrow" w:hAnsi="Arial Narrow"/>
                <w:w w:val="110"/>
              </w:rPr>
              <w:t>identity of the valuer and any other experts involved in the valuation;</w:t>
            </w:r>
          </w:p>
        </w:tc>
        <w:tc>
          <w:tcPr>
            <w:tcW w:w="4394" w:type="dxa"/>
          </w:tcPr>
          <w:p w14:paraId="2CF0FB57" w14:textId="77777777"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Manoj B. Chalikwar – Regd. Valuer</w:t>
            </w:r>
          </w:p>
          <w:p w14:paraId="33E6FC44" w14:textId="77777777"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Dinesh Kanere – Reginal Technical Manager</w:t>
            </w:r>
          </w:p>
          <w:p w14:paraId="3F68975E" w14:textId="77777777"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Somesh Nahar– Valuation Engineers</w:t>
            </w:r>
          </w:p>
          <w:p w14:paraId="2A83C2BF" w14:textId="77777777"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Akhilesh Yadav – Technical Manager</w:t>
            </w:r>
          </w:p>
          <w:p w14:paraId="1BD2EBCF" w14:textId="43ACCB07" w:rsidR="00BF2F60" w:rsidRPr="00DB5D84" w:rsidRDefault="00361E7F" w:rsidP="001D69E0">
            <w:pPr>
              <w:pStyle w:val="TableParagraph"/>
              <w:spacing w:line="229" w:lineRule="exact"/>
              <w:ind w:left="57" w:right="57"/>
              <w:jc w:val="both"/>
              <w:rPr>
                <w:rFonts w:ascii="Arial Narrow" w:hAnsi="Arial Narrow"/>
                <w:w w:val="105"/>
              </w:rPr>
            </w:pPr>
            <w:r>
              <w:rPr>
                <w:rFonts w:ascii="Arial Narrow" w:hAnsi="Arial Narrow"/>
                <w:w w:val="105"/>
              </w:rPr>
              <w:t>Ak</w:t>
            </w:r>
            <w:r w:rsidR="00823FC4">
              <w:rPr>
                <w:rFonts w:ascii="Arial Narrow" w:hAnsi="Arial Narrow"/>
                <w:w w:val="105"/>
              </w:rPr>
              <w:t>sh</w:t>
            </w:r>
            <w:r>
              <w:rPr>
                <w:rFonts w:ascii="Arial Narrow" w:hAnsi="Arial Narrow"/>
                <w:w w:val="105"/>
              </w:rPr>
              <w:t xml:space="preserve">ay Kumar </w:t>
            </w:r>
            <w:r w:rsidR="00737DC4">
              <w:rPr>
                <w:rFonts w:ascii="Arial Narrow" w:hAnsi="Arial Narrow"/>
                <w:w w:val="105"/>
              </w:rPr>
              <w:t xml:space="preserve">Trivedi </w:t>
            </w:r>
            <w:r w:rsidR="00737DC4" w:rsidRPr="00DB5D84">
              <w:rPr>
                <w:rFonts w:ascii="Arial Narrow" w:hAnsi="Arial Narrow"/>
                <w:w w:val="105"/>
              </w:rPr>
              <w:t>–</w:t>
            </w:r>
            <w:r w:rsidR="00BF2F60" w:rsidRPr="00DB5D84">
              <w:rPr>
                <w:rFonts w:ascii="Arial Narrow" w:hAnsi="Arial Narrow"/>
                <w:w w:val="105"/>
              </w:rPr>
              <w:t xml:space="preserve"> Technical Officer</w:t>
            </w:r>
          </w:p>
        </w:tc>
      </w:tr>
      <w:tr w:rsidR="00BF2F60" w:rsidRPr="00A5609B" w14:paraId="1625D9F7" w14:textId="77777777" w:rsidTr="001D69E0">
        <w:trPr>
          <w:trHeight w:val="397"/>
        </w:trPr>
        <w:tc>
          <w:tcPr>
            <w:tcW w:w="745" w:type="dxa"/>
          </w:tcPr>
          <w:p w14:paraId="6112643C" w14:textId="77777777" w:rsidR="00BF2F60" w:rsidRPr="00DB5D84" w:rsidRDefault="00BF2F60" w:rsidP="001D69E0">
            <w:pPr>
              <w:pStyle w:val="TableParagraph"/>
              <w:numPr>
                <w:ilvl w:val="0"/>
                <w:numId w:val="24"/>
              </w:numPr>
              <w:spacing w:line="223" w:lineRule="exact"/>
              <w:rPr>
                <w:rFonts w:ascii="Arial Narrow" w:hAnsi="Arial Narrow"/>
              </w:rPr>
            </w:pPr>
          </w:p>
        </w:tc>
        <w:tc>
          <w:tcPr>
            <w:tcW w:w="3848" w:type="dxa"/>
          </w:tcPr>
          <w:p w14:paraId="199C47A9" w14:textId="77777777" w:rsidR="00BF2F60" w:rsidRPr="00DB5D84" w:rsidRDefault="00BF2F60" w:rsidP="001D69E0">
            <w:pPr>
              <w:pStyle w:val="TableParagraph"/>
              <w:spacing w:line="223" w:lineRule="exact"/>
              <w:ind w:left="57" w:right="57"/>
              <w:jc w:val="both"/>
              <w:rPr>
                <w:rFonts w:ascii="Arial Narrow" w:hAnsi="Arial Narrow"/>
              </w:rPr>
            </w:pPr>
            <w:r w:rsidRPr="00DB5D84">
              <w:rPr>
                <w:rFonts w:ascii="Arial Narrow" w:hAnsi="Arial Narrow"/>
                <w:w w:val="105"/>
              </w:rPr>
              <w:t>disclosure of valuer interest or conflict, if any;</w:t>
            </w:r>
          </w:p>
        </w:tc>
        <w:tc>
          <w:tcPr>
            <w:tcW w:w="4394" w:type="dxa"/>
          </w:tcPr>
          <w:p w14:paraId="1B75ED85" w14:textId="77777777"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BF2F60" w:rsidRPr="00A5609B" w14:paraId="31ABE4D0" w14:textId="77777777" w:rsidTr="001D69E0">
        <w:trPr>
          <w:trHeight w:val="397"/>
        </w:trPr>
        <w:tc>
          <w:tcPr>
            <w:tcW w:w="745" w:type="dxa"/>
          </w:tcPr>
          <w:p w14:paraId="4527999E" w14:textId="77777777" w:rsidR="00BF2F60" w:rsidRPr="00DB5D84" w:rsidRDefault="00BF2F60" w:rsidP="001D69E0">
            <w:pPr>
              <w:pStyle w:val="TableParagraph"/>
              <w:numPr>
                <w:ilvl w:val="0"/>
                <w:numId w:val="24"/>
              </w:numPr>
              <w:spacing w:line="250" w:lineRule="exact"/>
              <w:rPr>
                <w:rFonts w:ascii="Arial Narrow" w:hAnsi="Arial Narrow"/>
              </w:rPr>
            </w:pPr>
          </w:p>
        </w:tc>
        <w:tc>
          <w:tcPr>
            <w:tcW w:w="3848" w:type="dxa"/>
          </w:tcPr>
          <w:p w14:paraId="1B3D27C7" w14:textId="77777777" w:rsidR="00BF2F60" w:rsidRPr="00DB5D84" w:rsidRDefault="00BF2F60" w:rsidP="001D69E0">
            <w:pPr>
              <w:pStyle w:val="TableParagraph"/>
              <w:spacing w:line="250" w:lineRule="exact"/>
              <w:ind w:left="57" w:right="57"/>
              <w:jc w:val="both"/>
              <w:rPr>
                <w:rFonts w:ascii="Arial Narrow" w:hAnsi="Arial Narrow"/>
              </w:rPr>
            </w:pPr>
            <w:r w:rsidRPr="00DB5D84">
              <w:rPr>
                <w:rFonts w:ascii="Arial Narrow" w:hAnsi="Arial Narrow"/>
                <w:w w:val="110"/>
              </w:rPr>
              <w:t>date of appointment, valuation date and date of</w:t>
            </w:r>
          </w:p>
          <w:p w14:paraId="142BCDEB" w14:textId="77777777" w:rsidR="00BF2F60" w:rsidRPr="00DB5D84" w:rsidRDefault="00BF2F60" w:rsidP="001D69E0">
            <w:pPr>
              <w:pStyle w:val="TableParagraph"/>
              <w:spacing w:before="1" w:line="229" w:lineRule="exact"/>
              <w:ind w:left="57" w:right="57"/>
              <w:jc w:val="both"/>
              <w:rPr>
                <w:rFonts w:ascii="Arial Narrow" w:hAnsi="Arial Narrow"/>
              </w:rPr>
            </w:pPr>
            <w:r w:rsidRPr="00DB5D84">
              <w:rPr>
                <w:rFonts w:ascii="Arial Narrow" w:hAnsi="Arial Narrow"/>
                <w:w w:val="105"/>
              </w:rPr>
              <w:t>report;</w:t>
            </w:r>
          </w:p>
        </w:tc>
        <w:tc>
          <w:tcPr>
            <w:tcW w:w="4394" w:type="dxa"/>
          </w:tcPr>
          <w:p w14:paraId="6F8774EE" w14:textId="77777777"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Date of Appointment - 08.11.2023</w:t>
            </w:r>
          </w:p>
          <w:p w14:paraId="3A9DB005" w14:textId="77777777" w:rsidR="00BF2F60" w:rsidRPr="00DB5D84" w:rsidRDefault="00BF2F60" w:rsidP="001D69E0">
            <w:pPr>
              <w:pStyle w:val="TableParagraph"/>
              <w:tabs>
                <w:tab w:val="right" w:pos="4245"/>
              </w:tabs>
              <w:spacing w:line="229" w:lineRule="exact"/>
              <w:ind w:left="57" w:right="57"/>
              <w:jc w:val="both"/>
              <w:rPr>
                <w:rFonts w:ascii="Arial Narrow" w:hAnsi="Arial Narrow"/>
                <w:w w:val="105"/>
              </w:rPr>
            </w:pPr>
            <w:r w:rsidRPr="00DB5D84">
              <w:rPr>
                <w:rFonts w:ascii="Arial Narrow" w:hAnsi="Arial Narrow"/>
                <w:w w:val="105"/>
              </w:rPr>
              <w:t xml:space="preserve">Valuation Date – </w:t>
            </w:r>
            <w:r w:rsidR="0075255F">
              <w:rPr>
                <w:rFonts w:ascii="Arial Narrow" w:hAnsi="Arial Narrow"/>
                <w:w w:val="105"/>
              </w:rPr>
              <w:t>18.11.2023</w:t>
            </w:r>
            <w:r w:rsidRPr="00DB5D84">
              <w:rPr>
                <w:rFonts w:ascii="Arial Narrow" w:hAnsi="Arial Narrow"/>
                <w:w w:val="105"/>
              </w:rPr>
              <w:tab/>
            </w:r>
          </w:p>
          <w:p w14:paraId="4E767679" w14:textId="77777777"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 xml:space="preserve"> Date of Report – </w:t>
            </w:r>
            <w:r w:rsidR="0075255F">
              <w:rPr>
                <w:rFonts w:ascii="Arial Narrow" w:hAnsi="Arial Narrow"/>
                <w:w w:val="105"/>
              </w:rPr>
              <w:t>18.11.2023</w:t>
            </w:r>
          </w:p>
        </w:tc>
      </w:tr>
      <w:tr w:rsidR="00BF2F60" w:rsidRPr="00A5609B" w14:paraId="601DDD7D" w14:textId="77777777" w:rsidTr="001D69E0">
        <w:trPr>
          <w:trHeight w:val="397"/>
        </w:trPr>
        <w:tc>
          <w:tcPr>
            <w:tcW w:w="745" w:type="dxa"/>
          </w:tcPr>
          <w:p w14:paraId="2A75C5C6" w14:textId="77777777" w:rsidR="00BF2F60" w:rsidRPr="00DB5D84" w:rsidRDefault="00BF2F60" w:rsidP="001D69E0">
            <w:pPr>
              <w:pStyle w:val="TableParagraph"/>
              <w:numPr>
                <w:ilvl w:val="0"/>
                <w:numId w:val="24"/>
              </w:numPr>
              <w:spacing w:line="229" w:lineRule="exact"/>
              <w:rPr>
                <w:rFonts w:ascii="Arial Narrow" w:hAnsi="Arial Narrow"/>
              </w:rPr>
            </w:pPr>
          </w:p>
        </w:tc>
        <w:tc>
          <w:tcPr>
            <w:tcW w:w="3848" w:type="dxa"/>
          </w:tcPr>
          <w:p w14:paraId="0330F7FA" w14:textId="77777777" w:rsidR="00BF2F60" w:rsidRPr="00DB5D84" w:rsidRDefault="00BF2F60" w:rsidP="001D69E0">
            <w:pPr>
              <w:pStyle w:val="TableParagraph"/>
              <w:spacing w:line="229" w:lineRule="exact"/>
              <w:ind w:left="57" w:right="57"/>
              <w:jc w:val="both"/>
              <w:rPr>
                <w:rFonts w:ascii="Arial Narrow" w:hAnsi="Arial Narrow"/>
              </w:rPr>
            </w:pPr>
            <w:r w:rsidRPr="00DB5D84">
              <w:rPr>
                <w:rFonts w:ascii="Arial Narrow" w:hAnsi="Arial Narrow"/>
                <w:w w:val="110"/>
              </w:rPr>
              <w:t>inspections and/or investigations undertaken;</w:t>
            </w:r>
          </w:p>
        </w:tc>
        <w:tc>
          <w:tcPr>
            <w:tcW w:w="4394" w:type="dxa"/>
          </w:tcPr>
          <w:p w14:paraId="08A5EA65" w14:textId="77777777"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Physical Inspection done 08.11.2023</w:t>
            </w:r>
          </w:p>
        </w:tc>
      </w:tr>
      <w:tr w:rsidR="00BF2F60" w:rsidRPr="00A5609B" w14:paraId="3F6B2E59" w14:textId="77777777" w:rsidTr="001D69E0">
        <w:trPr>
          <w:trHeight w:val="397"/>
        </w:trPr>
        <w:tc>
          <w:tcPr>
            <w:tcW w:w="745" w:type="dxa"/>
          </w:tcPr>
          <w:p w14:paraId="74C6E91A" w14:textId="77777777" w:rsidR="00BF2F60" w:rsidRPr="00DB5D84" w:rsidRDefault="00BF2F60" w:rsidP="001D69E0">
            <w:pPr>
              <w:pStyle w:val="TableParagraph"/>
              <w:numPr>
                <w:ilvl w:val="0"/>
                <w:numId w:val="24"/>
              </w:numPr>
              <w:spacing w:line="250" w:lineRule="exact"/>
              <w:rPr>
                <w:rFonts w:ascii="Arial Narrow" w:hAnsi="Arial Narrow"/>
              </w:rPr>
            </w:pPr>
          </w:p>
        </w:tc>
        <w:tc>
          <w:tcPr>
            <w:tcW w:w="3848" w:type="dxa"/>
          </w:tcPr>
          <w:p w14:paraId="0DE98029" w14:textId="77777777" w:rsidR="00BF2F60" w:rsidRPr="00DB5D84" w:rsidRDefault="00BF2F60" w:rsidP="001D69E0">
            <w:pPr>
              <w:pStyle w:val="TableParagraph"/>
              <w:spacing w:before="1" w:line="252" w:lineRule="exact"/>
              <w:ind w:left="57" w:right="57"/>
              <w:jc w:val="both"/>
              <w:rPr>
                <w:rFonts w:ascii="Arial Narrow" w:hAnsi="Arial Narrow"/>
              </w:rPr>
            </w:pPr>
            <w:r w:rsidRPr="00DB5D84">
              <w:rPr>
                <w:rFonts w:ascii="Arial Narrow" w:hAnsi="Arial Narrow"/>
                <w:w w:val="110"/>
              </w:rPr>
              <w:t>nature and sources of the information used or relied upon;</w:t>
            </w:r>
          </w:p>
        </w:tc>
        <w:tc>
          <w:tcPr>
            <w:tcW w:w="4394" w:type="dxa"/>
          </w:tcPr>
          <w:p w14:paraId="51E66628" w14:textId="77777777" w:rsidR="00BF2F60" w:rsidRPr="00DB5D84" w:rsidRDefault="00BF2F60" w:rsidP="001D69E0">
            <w:pPr>
              <w:pStyle w:val="TableParagraph"/>
              <w:numPr>
                <w:ilvl w:val="0"/>
                <w:numId w:val="45"/>
              </w:numPr>
              <w:spacing w:line="229" w:lineRule="exact"/>
              <w:ind w:left="266" w:right="57" w:hanging="142"/>
              <w:jc w:val="both"/>
              <w:rPr>
                <w:rFonts w:ascii="Arial Narrow" w:hAnsi="Arial Narrow"/>
                <w:w w:val="105"/>
              </w:rPr>
            </w:pPr>
            <w:r w:rsidRPr="00DB5D84">
              <w:rPr>
                <w:rFonts w:ascii="Arial Narrow" w:hAnsi="Arial Narrow"/>
                <w:w w:val="105"/>
              </w:rPr>
              <w:t>Market Survey at the time of site visit</w:t>
            </w:r>
          </w:p>
          <w:p w14:paraId="0EE9EE64" w14:textId="77777777" w:rsidR="00BF2F60" w:rsidRPr="00DB5D84" w:rsidRDefault="00BF2F60" w:rsidP="001D69E0">
            <w:pPr>
              <w:pStyle w:val="TableParagraph"/>
              <w:numPr>
                <w:ilvl w:val="0"/>
                <w:numId w:val="45"/>
              </w:numPr>
              <w:spacing w:line="229" w:lineRule="exact"/>
              <w:ind w:left="266" w:right="57" w:hanging="142"/>
              <w:jc w:val="both"/>
              <w:rPr>
                <w:rFonts w:ascii="Arial Narrow" w:hAnsi="Arial Narrow"/>
                <w:w w:val="105"/>
              </w:rPr>
            </w:pPr>
            <w:r w:rsidRPr="00DB5D84">
              <w:rPr>
                <w:rFonts w:ascii="Arial Narrow" w:hAnsi="Arial Narrow"/>
                <w:w w:val="105"/>
              </w:rPr>
              <w:t>Enquiries with Real estate consultants</w:t>
            </w:r>
          </w:p>
        </w:tc>
      </w:tr>
      <w:tr w:rsidR="00BF2F60" w:rsidRPr="00A5609B" w14:paraId="00DF080E" w14:textId="77777777" w:rsidTr="001D69E0">
        <w:trPr>
          <w:trHeight w:val="397"/>
        </w:trPr>
        <w:tc>
          <w:tcPr>
            <w:tcW w:w="745" w:type="dxa"/>
          </w:tcPr>
          <w:p w14:paraId="0DDDD2C5" w14:textId="77777777" w:rsidR="00BF2F60" w:rsidRPr="00DB5D84" w:rsidRDefault="00BF2F60" w:rsidP="001D69E0">
            <w:pPr>
              <w:pStyle w:val="TableParagraph"/>
              <w:numPr>
                <w:ilvl w:val="0"/>
                <w:numId w:val="24"/>
              </w:numPr>
              <w:spacing w:line="225" w:lineRule="exact"/>
              <w:rPr>
                <w:rFonts w:ascii="Arial Narrow" w:hAnsi="Arial Narrow"/>
              </w:rPr>
            </w:pPr>
          </w:p>
        </w:tc>
        <w:tc>
          <w:tcPr>
            <w:tcW w:w="3848" w:type="dxa"/>
          </w:tcPr>
          <w:p w14:paraId="11EB7928" w14:textId="77777777" w:rsidR="00BF2F60" w:rsidRPr="00DB5D84" w:rsidRDefault="00BF2F60" w:rsidP="001D69E0">
            <w:pPr>
              <w:pStyle w:val="TableParagraph"/>
              <w:spacing w:line="225" w:lineRule="exact"/>
              <w:ind w:left="57" w:right="57"/>
              <w:jc w:val="both"/>
              <w:rPr>
                <w:rFonts w:ascii="Arial Narrow" w:hAnsi="Arial Narrow"/>
              </w:rPr>
            </w:pPr>
            <w:r w:rsidRPr="00DB5D84">
              <w:rPr>
                <w:rFonts w:ascii="Arial Narrow" w:hAnsi="Arial Narrow"/>
                <w:w w:val="110"/>
              </w:rPr>
              <w:t>procedures adopted in carrying out the valuation and valuation standards followed;</w:t>
            </w:r>
          </w:p>
        </w:tc>
        <w:tc>
          <w:tcPr>
            <w:tcW w:w="4394" w:type="dxa"/>
          </w:tcPr>
          <w:p w14:paraId="6763F5F1" w14:textId="77777777"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Comparative Sales Method / Market Approach (For Land component)</w:t>
            </w:r>
          </w:p>
        </w:tc>
      </w:tr>
      <w:tr w:rsidR="00BF2F60" w:rsidRPr="00A5609B" w14:paraId="15D664B9" w14:textId="77777777" w:rsidTr="001D69E0">
        <w:trPr>
          <w:trHeight w:val="397"/>
        </w:trPr>
        <w:tc>
          <w:tcPr>
            <w:tcW w:w="745" w:type="dxa"/>
            <w:tcBorders>
              <w:top w:val="single" w:sz="4" w:space="0" w:color="000000"/>
            </w:tcBorders>
          </w:tcPr>
          <w:p w14:paraId="0744AAFA" w14:textId="77777777" w:rsidR="00BF2F60" w:rsidRPr="00DB5D84" w:rsidRDefault="00BF2F60" w:rsidP="001D69E0">
            <w:pPr>
              <w:pStyle w:val="TableParagraph"/>
              <w:numPr>
                <w:ilvl w:val="0"/>
                <w:numId w:val="24"/>
              </w:numPr>
              <w:spacing w:line="225" w:lineRule="exact"/>
              <w:rPr>
                <w:rFonts w:ascii="Arial Narrow" w:hAnsi="Arial Narrow"/>
              </w:rPr>
            </w:pPr>
          </w:p>
        </w:tc>
        <w:tc>
          <w:tcPr>
            <w:tcW w:w="3848" w:type="dxa"/>
            <w:tcBorders>
              <w:top w:val="single" w:sz="4" w:space="0" w:color="000000"/>
            </w:tcBorders>
          </w:tcPr>
          <w:p w14:paraId="705FDA89" w14:textId="77777777" w:rsidR="00BF2F60" w:rsidRPr="00DB5D84" w:rsidRDefault="00BF2F60" w:rsidP="001D69E0">
            <w:pPr>
              <w:pStyle w:val="TableParagraph"/>
              <w:spacing w:line="228" w:lineRule="exact"/>
              <w:ind w:left="57" w:right="57"/>
              <w:jc w:val="both"/>
              <w:rPr>
                <w:rFonts w:ascii="Arial Narrow" w:hAnsi="Arial Narrow"/>
              </w:rPr>
            </w:pPr>
            <w:r w:rsidRPr="00DB5D84">
              <w:rPr>
                <w:rFonts w:ascii="Arial Narrow" w:hAnsi="Arial Narrow"/>
                <w:w w:val="105"/>
              </w:rPr>
              <w:t xml:space="preserve">restrictions on use of the report, </w:t>
            </w:r>
            <w:r w:rsidRPr="00DB5D84">
              <w:rPr>
                <w:rFonts w:ascii="Arial Narrow" w:hAnsi="Arial Narrow"/>
                <w:spacing w:val="-3"/>
                <w:w w:val="105"/>
              </w:rPr>
              <w:t xml:space="preserve">if </w:t>
            </w:r>
            <w:r w:rsidRPr="00DB5D84">
              <w:rPr>
                <w:rFonts w:ascii="Arial Narrow" w:hAnsi="Arial Narrow"/>
                <w:w w:val="105"/>
              </w:rPr>
              <w:t>any;</w:t>
            </w:r>
          </w:p>
        </w:tc>
        <w:tc>
          <w:tcPr>
            <w:tcW w:w="4394" w:type="dxa"/>
            <w:tcBorders>
              <w:top w:val="single" w:sz="4" w:space="0" w:color="000000"/>
            </w:tcBorders>
          </w:tcPr>
          <w:p w14:paraId="284FBB6F" w14:textId="77777777"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F2F60" w:rsidRPr="00A5609B" w14:paraId="69B75841" w14:textId="77777777" w:rsidTr="001D69E0">
        <w:trPr>
          <w:trHeight w:val="1105"/>
        </w:trPr>
        <w:tc>
          <w:tcPr>
            <w:tcW w:w="745" w:type="dxa"/>
          </w:tcPr>
          <w:p w14:paraId="5CE2C70D" w14:textId="77777777" w:rsidR="00BF2F60" w:rsidRPr="00DB5D84" w:rsidRDefault="00BF2F60" w:rsidP="001D69E0">
            <w:pPr>
              <w:pStyle w:val="TableParagraph"/>
              <w:numPr>
                <w:ilvl w:val="0"/>
                <w:numId w:val="24"/>
              </w:numPr>
              <w:spacing w:line="225" w:lineRule="exact"/>
              <w:rPr>
                <w:rFonts w:ascii="Arial Narrow" w:hAnsi="Arial Narrow"/>
              </w:rPr>
            </w:pPr>
          </w:p>
        </w:tc>
        <w:tc>
          <w:tcPr>
            <w:tcW w:w="3848" w:type="dxa"/>
          </w:tcPr>
          <w:p w14:paraId="02FB2042" w14:textId="77777777" w:rsidR="00BF2F60" w:rsidRPr="00DB5D84" w:rsidRDefault="00BF2F60" w:rsidP="001D69E0">
            <w:pPr>
              <w:pStyle w:val="TableParagraph"/>
              <w:spacing w:line="250" w:lineRule="exact"/>
              <w:ind w:left="57" w:right="57"/>
              <w:jc w:val="both"/>
              <w:rPr>
                <w:rFonts w:ascii="Arial Narrow" w:hAnsi="Arial Narrow"/>
              </w:rPr>
            </w:pPr>
            <w:r w:rsidRPr="00DB5D84">
              <w:rPr>
                <w:rFonts w:ascii="Arial Narrow" w:hAnsi="Arial Narrow"/>
                <w:w w:val="110"/>
              </w:rPr>
              <w:t>major factors that were taken into account during the valuation;</w:t>
            </w:r>
          </w:p>
        </w:tc>
        <w:tc>
          <w:tcPr>
            <w:tcW w:w="4394" w:type="dxa"/>
          </w:tcPr>
          <w:p w14:paraId="771131FB" w14:textId="2F5ECAE9"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current market conditions, demand and supply position, Commercial Land size, location, upswing in real estate prices, sustained demand for Industrial Land, all-round development of Industrial application in the locality etc.</w:t>
            </w:r>
          </w:p>
        </w:tc>
      </w:tr>
      <w:tr w:rsidR="00BF2F60" w:rsidRPr="00A5609B" w14:paraId="3138957A" w14:textId="77777777" w:rsidTr="001D69E0">
        <w:trPr>
          <w:trHeight w:val="567"/>
        </w:trPr>
        <w:tc>
          <w:tcPr>
            <w:tcW w:w="745" w:type="dxa"/>
          </w:tcPr>
          <w:p w14:paraId="39C19FF0" w14:textId="77777777" w:rsidR="00BF2F60" w:rsidRPr="00DB5D84" w:rsidRDefault="00BF2F60" w:rsidP="001D69E0">
            <w:pPr>
              <w:pStyle w:val="TableParagraph"/>
              <w:numPr>
                <w:ilvl w:val="0"/>
                <w:numId w:val="24"/>
              </w:numPr>
              <w:spacing w:line="225" w:lineRule="exact"/>
              <w:rPr>
                <w:rFonts w:ascii="Arial Narrow" w:hAnsi="Arial Narrow"/>
              </w:rPr>
            </w:pPr>
          </w:p>
        </w:tc>
        <w:tc>
          <w:tcPr>
            <w:tcW w:w="3848" w:type="dxa"/>
          </w:tcPr>
          <w:p w14:paraId="54218A5C" w14:textId="77777777" w:rsidR="00BF2F60" w:rsidRPr="00DB5D84" w:rsidRDefault="00BF2F60" w:rsidP="001D69E0">
            <w:pPr>
              <w:pStyle w:val="TableParagraph"/>
              <w:spacing w:line="250" w:lineRule="exact"/>
              <w:ind w:left="57" w:right="57"/>
              <w:jc w:val="both"/>
              <w:rPr>
                <w:rFonts w:ascii="Arial Narrow" w:hAnsi="Arial Narrow"/>
                <w:w w:val="110"/>
              </w:rPr>
            </w:pPr>
            <w:r w:rsidRPr="00A5609B">
              <w:rPr>
                <w:rFonts w:ascii="Arial Narrow" w:hAnsi="Arial Narrow"/>
                <w:w w:val="110"/>
              </w:rPr>
              <w:t>Major factors that were not taken into account during the valuation;</w:t>
            </w:r>
          </w:p>
        </w:tc>
        <w:tc>
          <w:tcPr>
            <w:tcW w:w="4394" w:type="dxa"/>
          </w:tcPr>
          <w:p w14:paraId="25C5D2E6" w14:textId="77777777"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Nil</w:t>
            </w:r>
          </w:p>
        </w:tc>
      </w:tr>
      <w:tr w:rsidR="00BF2F60" w:rsidRPr="00A5609B" w14:paraId="218E5902" w14:textId="77777777" w:rsidTr="001D69E0">
        <w:trPr>
          <w:trHeight w:val="397"/>
        </w:trPr>
        <w:tc>
          <w:tcPr>
            <w:tcW w:w="745" w:type="dxa"/>
          </w:tcPr>
          <w:p w14:paraId="62CB2D94" w14:textId="77777777" w:rsidR="00BF2F60" w:rsidRPr="00DB5D84" w:rsidRDefault="00BF2F60" w:rsidP="001D69E0">
            <w:pPr>
              <w:pStyle w:val="TableParagraph"/>
              <w:numPr>
                <w:ilvl w:val="0"/>
                <w:numId w:val="24"/>
              </w:numPr>
              <w:spacing w:line="225" w:lineRule="exact"/>
              <w:rPr>
                <w:rFonts w:ascii="Arial Narrow" w:hAnsi="Arial Narrow"/>
              </w:rPr>
            </w:pPr>
          </w:p>
        </w:tc>
        <w:tc>
          <w:tcPr>
            <w:tcW w:w="3848" w:type="dxa"/>
          </w:tcPr>
          <w:p w14:paraId="27A072D0" w14:textId="77777777" w:rsidR="00BF2F60" w:rsidRPr="00DB5D84" w:rsidRDefault="00BF2F60" w:rsidP="001D69E0">
            <w:pPr>
              <w:pStyle w:val="TableParagraph"/>
              <w:ind w:left="57" w:right="57"/>
              <w:jc w:val="both"/>
              <w:rPr>
                <w:rFonts w:ascii="Arial Narrow" w:hAnsi="Arial Narrow"/>
              </w:rPr>
            </w:pPr>
            <w:r w:rsidRPr="00DB5D84">
              <w:rPr>
                <w:rFonts w:ascii="Arial Narrow" w:hAnsi="Arial Narrow"/>
                <w:w w:val="110"/>
              </w:rPr>
              <w:t xml:space="preserve">Caveats, limitations and disclaimers to the extent they explain or elucidate the limitations faced by valuer, which shall not be for the purpose of </w:t>
            </w:r>
            <w:r w:rsidRPr="00DB5D84">
              <w:rPr>
                <w:rFonts w:ascii="Arial Narrow" w:hAnsi="Arial Narrow"/>
                <w:w w:val="105"/>
              </w:rPr>
              <w:t>limiting his responsibility for the valuation report.</w:t>
            </w:r>
          </w:p>
        </w:tc>
        <w:tc>
          <w:tcPr>
            <w:tcW w:w="4394" w:type="dxa"/>
          </w:tcPr>
          <w:p w14:paraId="51616C8E" w14:textId="77777777" w:rsidR="00BF2F60" w:rsidRPr="00DB5D84" w:rsidRDefault="00BF2F60" w:rsidP="001D69E0">
            <w:pPr>
              <w:pStyle w:val="TableParagraph"/>
              <w:spacing w:line="229" w:lineRule="exact"/>
              <w:ind w:left="57" w:right="57"/>
              <w:jc w:val="both"/>
              <w:rPr>
                <w:rFonts w:ascii="Arial Narrow" w:hAnsi="Arial Narrow"/>
                <w:w w:val="105"/>
              </w:rPr>
            </w:pPr>
            <w:r w:rsidRPr="00DB5D84">
              <w:rPr>
                <w:rFonts w:ascii="Arial Narrow" w:hAnsi="Arial Narrow"/>
                <w:w w:val="105"/>
              </w:rPr>
              <w:t xml:space="preserve">Attached </w:t>
            </w:r>
          </w:p>
        </w:tc>
      </w:tr>
    </w:tbl>
    <w:p w14:paraId="6CF957E6" w14:textId="77777777" w:rsidR="00BF2F60" w:rsidRPr="00DB5D84" w:rsidRDefault="00BF2F60" w:rsidP="00BF2F60">
      <w:pPr>
        <w:pStyle w:val="Heading1"/>
        <w:rPr>
          <w:rFonts w:ascii="Arial Narrow" w:hAnsi="Arial Narrow"/>
          <w:u w:val="single"/>
        </w:rPr>
      </w:pPr>
      <w:r w:rsidRPr="00A5609B">
        <w:rPr>
          <w:rFonts w:ascii="Arial Narrow" w:hAnsi="Arial Narrow"/>
          <w:spacing w:val="-3"/>
          <w:w w:val="120"/>
          <w:sz w:val="22"/>
          <w:szCs w:val="22"/>
        </w:rPr>
        <w:br w:type="page"/>
      </w:r>
      <w:r w:rsidRPr="00DB5D84">
        <w:rPr>
          <w:rFonts w:ascii="Arial Narrow" w:hAnsi="Arial Narrow"/>
          <w:u w:val="single"/>
        </w:rPr>
        <w:lastRenderedPageBreak/>
        <w:t>Assumptions, Disclaimers, Limitations &amp; Qualifications</w:t>
      </w:r>
    </w:p>
    <w:p w14:paraId="34ADF8E8"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Value Subject to Change</w:t>
      </w:r>
    </w:p>
    <w:p w14:paraId="1132BAEB"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The subject appraisal exercise is based on prevailing market dynamics as on </w:t>
      </w:r>
      <w:bookmarkStart w:id="4" w:name="_Hlk108103946"/>
      <w:r w:rsidR="00CD6022">
        <w:rPr>
          <w:rFonts w:ascii="Arial Narrow" w:hAnsi="Arial Narrow"/>
          <w:b/>
          <w:sz w:val="22"/>
          <w:szCs w:val="22"/>
          <w:lang w:val="en-IN"/>
        </w:rPr>
        <w:t>1</w:t>
      </w:r>
      <w:r w:rsidR="00F27171">
        <w:rPr>
          <w:rFonts w:ascii="Arial Narrow" w:hAnsi="Arial Narrow"/>
          <w:b/>
          <w:sz w:val="22"/>
          <w:szCs w:val="22"/>
          <w:lang w:val="en-IN"/>
        </w:rPr>
        <w:t>8</w:t>
      </w:r>
      <w:r w:rsidRPr="00DB5D84">
        <w:rPr>
          <w:rFonts w:ascii="Arial Narrow" w:hAnsi="Arial Narrow"/>
          <w:b/>
          <w:sz w:val="22"/>
          <w:szCs w:val="22"/>
          <w:vertAlign w:val="superscript"/>
          <w:lang w:val="en-IN"/>
        </w:rPr>
        <w:t>th</w:t>
      </w:r>
      <w:r w:rsidRPr="00DB5D84">
        <w:rPr>
          <w:rFonts w:ascii="Arial Narrow" w:hAnsi="Arial Narrow"/>
          <w:b/>
          <w:sz w:val="22"/>
          <w:szCs w:val="22"/>
          <w:lang w:val="en-IN"/>
        </w:rPr>
        <w:t xml:space="preserve"> November</w:t>
      </w:r>
      <w:r w:rsidRPr="00DB5D84">
        <w:rPr>
          <w:rFonts w:ascii="Arial Narrow" w:hAnsi="Arial Narrow"/>
          <w:sz w:val="22"/>
          <w:szCs w:val="22"/>
          <w:lang w:val="en-IN"/>
        </w:rPr>
        <w:t xml:space="preserve"> </w:t>
      </w:r>
      <w:r w:rsidRPr="00DB5D84">
        <w:rPr>
          <w:rFonts w:ascii="Arial Narrow" w:hAnsi="Arial Narrow"/>
          <w:b/>
          <w:sz w:val="22"/>
          <w:szCs w:val="22"/>
        </w:rPr>
        <w:t>202</w:t>
      </w:r>
      <w:bookmarkEnd w:id="4"/>
      <w:r w:rsidRPr="00DB5D84">
        <w:rPr>
          <w:rFonts w:ascii="Arial Narrow" w:hAnsi="Arial Narrow"/>
          <w:b/>
          <w:sz w:val="22"/>
          <w:szCs w:val="22"/>
          <w:lang w:val="en-IN"/>
        </w:rPr>
        <w:t>3</w:t>
      </w:r>
      <w:r w:rsidRPr="00A5609B">
        <w:rPr>
          <w:rFonts w:ascii="Arial Narrow" w:hAnsi="Arial Narrow"/>
          <w:b/>
          <w:sz w:val="22"/>
          <w:szCs w:val="22"/>
          <w:lang w:val="en-IN"/>
        </w:rPr>
        <w:t xml:space="preserve"> </w:t>
      </w:r>
      <w:r w:rsidRPr="00DB5D84">
        <w:rPr>
          <w:rFonts w:ascii="Arial Narrow" w:hAnsi="Arial Narrow"/>
          <w:sz w:val="22"/>
          <w:szCs w:val="22"/>
        </w:rPr>
        <w:t>and does not take into account any unforeseeable developments which could impact the same in the future.</w:t>
      </w:r>
    </w:p>
    <w:p w14:paraId="62398CA8"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Our Investigations</w:t>
      </w:r>
    </w:p>
    <w:p w14:paraId="54D5E737"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DB5D84">
        <w:rPr>
          <w:rFonts w:ascii="Arial Narrow" w:hAnsi="Arial Narrow"/>
          <w:sz w:val="22"/>
          <w:szCs w:val="22"/>
          <w:lang w:val="en-US"/>
        </w:rPr>
        <w:t>Vastukala Consultants India Pvt. Ltd. (VCIPL)</w:t>
      </w:r>
      <w:r w:rsidRPr="00DB5D84">
        <w:rPr>
          <w:rFonts w:ascii="Arial Narrow" w:hAnsi="Arial Narrow"/>
          <w:sz w:val="22"/>
          <w:szCs w:val="22"/>
        </w:rPr>
        <w:t xml:space="preserve"> is not liable for any loss occasioned by a decision not to conduct further investigations</w:t>
      </w:r>
    </w:p>
    <w:p w14:paraId="2D140F2F"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Assumptions</w:t>
      </w:r>
    </w:p>
    <w:p w14:paraId="75974E9F"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Assumptions are a necessary part of undertaking valuations. </w:t>
      </w:r>
      <w:r w:rsidRPr="00DB5D84">
        <w:rPr>
          <w:rFonts w:ascii="Arial Narrow" w:hAnsi="Arial Narrow"/>
          <w:sz w:val="22"/>
          <w:szCs w:val="22"/>
          <w:lang w:val="en-US"/>
        </w:rPr>
        <w:t>VCIPL</w:t>
      </w:r>
      <w:r w:rsidRPr="00DB5D84">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8B00DB7"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Information Supplied by Others</w:t>
      </w:r>
    </w:p>
    <w:p w14:paraId="250B0B4F"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DB5D84">
        <w:rPr>
          <w:rFonts w:ascii="Arial Narrow" w:hAnsi="Arial Narrow"/>
          <w:sz w:val="22"/>
          <w:szCs w:val="22"/>
          <w:lang w:val="en-US"/>
        </w:rPr>
        <w:t>VCIPL</w:t>
      </w:r>
      <w:r w:rsidRPr="00DB5D84">
        <w:rPr>
          <w:rFonts w:ascii="Arial Narrow" w:hAnsi="Arial Narrow"/>
          <w:sz w:val="22"/>
          <w:szCs w:val="22"/>
        </w:rPr>
        <w:t xml:space="preserve">, this information is believed to be reliable but </w:t>
      </w:r>
      <w:r w:rsidRPr="00DB5D84">
        <w:rPr>
          <w:rFonts w:ascii="Arial Narrow" w:hAnsi="Arial Narrow"/>
          <w:sz w:val="22"/>
          <w:szCs w:val="22"/>
          <w:lang w:val="en-US"/>
        </w:rPr>
        <w:t>VCIPL</w:t>
      </w:r>
      <w:r w:rsidRPr="00DB5D84">
        <w:rPr>
          <w:rFonts w:ascii="Arial Narrow" w:hAnsi="Arial Narrow"/>
          <w:sz w:val="22"/>
          <w:szCs w:val="22"/>
        </w:rPr>
        <w:t xml:space="preserve"> can accept no responsibility if this should prove not to be so.</w:t>
      </w:r>
    </w:p>
    <w:p w14:paraId="33BDA9C5"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Future Matters</w:t>
      </w:r>
    </w:p>
    <w:p w14:paraId="0E26BCC4"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DB5D84">
        <w:rPr>
          <w:rFonts w:ascii="Arial Narrow" w:hAnsi="Arial Narrow"/>
          <w:sz w:val="22"/>
          <w:szCs w:val="22"/>
          <w:lang w:val="en-US"/>
        </w:rPr>
        <w:t xml:space="preserve">VCIPL </w:t>
      </w:r>
      <w:r w:rsidRPr="00DB5D84">
        <w:rPr>
          <w:rFonts w:ascii="Arial Narrow" w:hAnsi="Arial Narrow"/>
          <w:sz w:val="22"/>
          <w:szCs w:val="22"/>
        </w:rPr>
        <w:t xml:space="preserve">at the date of this document. </w:t>
      </w:r>
      <w:r w:rsidRPr="00DB5D84">
        <w:rPr>
          <w:rFonts w:ascii="Arial Narrow" w:hAnsi="Arial Narrow"/>
          <w:sz w:val="22"/>
          <w:szCs w:val="22"/>
          <w:lang w:val="en-US"/>
        </w:rPr>
        <w:t>VCIPL</w:t>
      </w:r>
      <w:r w:rsidRPr="00DB5D84">
        <w:rPr>
          <w:rFonts w:ascii="Arial Narrow" w:hAnsi="Arial Narrow"/>
          <w:sz w:val="22"/>
          <w:szCs w:val="22"/>
        </w:rPr>
        <w:t xml:space="preserve"> does not warrant that such statements are accurate or correct.</w:t>
      </w:r>
    </w:p>
    <w:p w14:paraId="7F2468A4"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Map and Plans</w:t>
      </w:r>
    </w:p>
    <w:p w14:paraId="32CF59AF"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Any sketch, plan or map in this report is included to assist the reader while visualising the property and assume no responsibility in connection with such matters.</w:t>
      </w:r>
    </w:p>
    <w:p w14:paraId="57B05D06"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Site Details</w:t>
      </w:r>
    </w:p>
    <w:p w14:paraId="23ED8FD7" w14:textId="7345EA0E" w:rsidR="00BF2F60" w:rsidRPr="00A5609B" w:rsidRDefault="00BF2F60" w:rsidP="00BF2F60">
      <w:pPr>
        <w:spacing w:line="276" w:lineRule="auto"/>
        <w:jc w:val="both"/>
        <w:rPr>
          <w:rFonts w:ascii="Arial Narrow" w:hAnsi="Arial Narrow"/>
          <w:sz w:val="22"/>
          <w:szCs w:val="22"/>
        </w:rPr>
      </w:pPr>
      <w:r w:rsidRPr="00DB5D84">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CA0E4E">
        <w:rPr>
          <w:rFonts w:ascii="Arial Narrow" w:hAnsi="Arial Narrow"/>
          <w:b/>
          <w:sz w:val="22"/>
          <w:szCs w:val="22"/>
        </w:rPr>
        <w:t xml:space="preserve">3,646.00 Sq. M. </w:t>
      </w:r>
      <w:r w:rsidRPr="00A5609B">
        <w:rPr>
          <w:rFonts w:ascii="Arial Narrow" w:hAnsi="Arial Narrow"/>
          <w:b/>
          <w:sz w:val="22"/>
          <w:szCs w:val="22"/>
        </w:rPr>
        <w:t xml:space="preserve"> </w:t>
      </w:r>
      <w:r w:rsidRPr="00DB5D84">
        <w:rPr>
          <w:rFonts w:ascii="Arial Narrow" w:hAnsi="Arial Narrow"/>
          <w:bCs/>
          <w:sz w:val="22"/>
          <w:szCs w:val="22"/>
        </w:rPr>
        <w:t xml:space="preserve"> It</w:t>
      </w:r>
      <w:r w:rsidRPr="00DB5D84">
        <w:rPr>
          <w:rFonts w:ascii="Arial Narrow" w:hAnsi="Arial Narrow"/>
          <w:sz w:val="22"/>
          <w:szCs w:val="22"/>
        </w:rPr>
        <w:t xml:space="preserve"> is a Leasehold land in the n</w:t>
      </w:r>
      <w:r w:rsidRPr="00DB5D84">
        <w:rPr>
          <w:rFonts w:ascii="Arial Narrow" w:hAnsi="Arial Narrow" w:cs="Tahoma"/>
          <w:sz w:val="22"/>
          <w:szCs w:val="22"/>
        </w:rPr>
        <w:t xml:space="preserve">ame of </w:t>
      </w:r>
      <w:r w:rsidR="00610F89">
        <w:rPr>
          <w:rFonts w:ascii="Arial Narrow" w:hAnsi="Arial Narrow" w:cs="Arial"/>
          <w:b/>
          <w:bCs/>
          <w:sz w:val="22"/>
          <w:szCs w:val="22"/>
        </w:rPr>
        <w:t xml:space="preserve">M/s. Central India </w:t>
      </w:r>
      <w:proofErr w:type="spellStart"/>
      <w:r w:rsidR="00610F89">
        <w:rPr>
          <w:rFonts w:ascii="Arial Narrow" w:hAnsi="Arial Narrow" w:cs="Arial"/>
          <w:b/>
          <w:bCs/>
          <w:sz w:val="22"/>
          <w:szCs w:val="22"/>
        </w:rPr>
        <w:t>Agro</w:t>
      </w:r>
      <w:proofErr w:type="spellEnd"/>
      <w:r w:rsidR="00610F89">
        <w:rPr>
          <w:rFonts w:ascii="Arial Narrow" w:hAnsi="Arial Narrow" w:cs="Arial"/>
          <w:b/>
          <w:bCs/>
          <w:sz w:val="22"/>
          <w:szCs w:val="22"/>
        </w:rPr>
        <w:t xml:space="preserve"> Chemicals</w:t>
      </w:r>
      <w:r w:rsidR="00E44807">
        <w:rPr>
          <w:rFonts w:ascii="Arial Narrow" w:hAnsi="Arial Narrow" w:cs="Arial"/>
          <w:b/>
          <w:bCs/>
          <w:sz w:val="22"/>
          <w:szCs w:val="22"/>
        </w:rPr>
        <w:t xml:space="preserve">  </w:t>
      </w:r>
      <w:r w:rsidRPr="00DB5D84">
        <w:rPr>
          <w:rFonts w:ascii="Arial Narrow" w:hAnsi="Arial Narrow"/>
          <w:sz w:val="22"/>
          <w:szCs w:val="22"/>
        </w:rPr>
        <w:t xml:space="preserve"> Further, VCIPL has assumed that the subject property is free from any encroachment and is available as on the date of the appraisal.</w:t>
      </w:r>
    </w:p>
    <w:p w14:paraId="6BB3EAB8" w14:textId="77777777" w:rsidR="00BF2F60" w:rsidRPr="00A5609B" w:rsidRDefault="00BF2F60" w:rsidP="00BF2F60">
      <w:pPr>
        <w:pStyle w:val="BodyText3"/>
        <w:spacing w:line="360" w:lineRule="auto"/>
        <w:rPr>
          <w:rFonts w:ascii="Arial Narrow" w:hAnsi="Arial Narrow"/>
          <w:b/>
          <w:bCs/>
          <w:sz w:val="22"/>
          <w:szCs w:val="22"/>
          <w:lang w:val="en-US"/>
        </w:rPr>
      </w:pPr>
    </w:p>
    <w:p w14:paraId="704076D9" w14:textId="77777777" w:rsidR="00BF2F60" w:rsidRPr="00A5609B" w:rsidRDefault="00BF2F60" w:rsidP="00BF2F60">
      <w:pPr>
        <w:pStyle w:val="BodyText3"/>
        <w:spacing w:line="360" w:lineRule="auto"/>
        <w:rPr>
          <w:rFonts w:ascii="Arial Narrow" w:hAnsi="Arial Narrow"/>
          <w:b/>
          <w:bCs/>
          <w:sz w:val="22"/>
          <w:szCs w:val="22"/>
          <w:lang w:val="en-US"/>
        </w:rPr>
      </w:pPr>
    </w:p>
    <w:p w14:paraId="741C5326" w14:textId="77777777" w:rsidR="00BF2F60" w:rsidRPr="00A5609B" w:rsidRDefault="00BF2F60" w:rsidP="00BF2F60">
      <w:pPr>
        <w:pStyle w:val="BodyText3"/>
        <w:spacing w:line="360" w:lineRule="auto"/>
        <w:rPr>
          <w:rFonts w:ascii="Arial Narrow" w:hAnsi="Arial Narrow"/>
          <w:b/>
          <w:bCs/>
          <w:sz w:val="22"/>
          <w:szCs w:val="22"/>
          <w:lang w:val="en-US"/>
        </w:rPr>
      </w:pPr>
    </w:p>
    <w:p w14:paraId="7DAEBD6E"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lastRenderedPageBreak/>
        <w:t>Property Title</w:t>
      </w:r>
    </w:p>
    <w:p w14:paraId="33A62311" w14:textId="4AC1271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Based on our discussion with the Client, we understand that the subject property is a </w:t>
      </w:r>
      <w:r w:rsidRPr="00DB5D84">
        <w:rPr>
          <w:rFonts w:ascii="Arial Narrow" w:hAnsi="Arial Narrow"/>
          <w:sz w:val="22"/>
          <w:szCs w:val="22"/>
          <w:lang w:val="en-IN"/>
        </w:rPr>
        <w:t xml:space="preserve">Leasehold land </w:t>
      </w:r>
      <w:r w:rsidRPr="00DB5D84">
        <w:rPr>
          <w:rFonts w:ascii="Arial Narrow" w:hAnsi="Arial Narrow"/>
          <w:sz w:val="22"/>
          <w:szCs w:val="22"/>
        </w:rPr>
        <w:t>in the n</w:t>
      </w:r>
      <w:r w:rsidRPr="00DB5D84">
        <w:rPr>
          <w:rFonts w:ascii="Arial Narrow" w:hAnsi="Arial Narrow" w:cs="Tahoma"/>
          <w:sz w:val="22"/>
          <w:szCs w:val="22"/>
        </w:rPr>
        <w:t xml:space="preserve">ame of </w:t>
      </w:r>
      <w:r w:rsidRPr="00DB5D84">
        <w:rPr>
          <w:rFonts w:ascii="Arial Narrow" w:hAnsi="Arial Narrow" w:cs="Arial"/>
          <w:b/>
          <w:bCs/>
          <w:sz w:val="22"/>
          <w:szCs w:val="22"/>
        </w:rPr>
        <w:t xml:space="preserve"> </w:t>
      </w:r>
      <w:r w:rsidR="00610F89">
        <w:rPr>
          <w:rFonts w:ascii="Arial Narrow" w:hAnsi="Arial Narrow" w:cs="Arial"/>
          <w:b/>
          <w:bCs/>
          <w:sz w:val="22"/>
          <w:szCs w:val="22"/>
        </w:rPr>
        <w:t xml:space="preserve">M/s. Central India </w:t>
      </w:r>
      <w:proofErr w:type="spellStart"/>
      <w:r w:rsidR="00610F89">
        <w:rPr>
          <w:rFonts w:ascii="Arial Narrow" w:hAnsi="Arial Narrow" w:cs="Arial"/>
          <w:b/>
          <w:bCs/>
          <w:sz w:val="22"/>
          <w:szCs w:val="22"/>
        </w:rPr>
        <w:t>Agro</w:t>
      </w:r>
      <w:proofErr w:type="spellEnd"/>
      <w:r w:rsidR="00610F89">
        <w:rPr>
          <w:rFonts w:ascii="Arial Narrow" w:hAnsi="Arial Narrow" w:cs="Arial"/>
          <w:b/>
          <w:bCs/>
          <w:sz w:val="22"/>
          <w:szCs w:val="22"/>
        </w:rPr>
        <w:t xml:space="preserve"> Chemicals</w:t>
      </w:r>
      <w:r w:rsidR="00E44807">
        <w:rPr>
          <w:rFonts w:ascii="Arial Narrow" w:hAnsi="Arial Narrow" w:cs="Arial"/>
          <w:b/>
          <w:bCs/>
          <w:sz w:val="22"/>
          <w:szCs w:val="22"/>
        </w:rPr>
        <w:t xml:space="preserve">  </w:t>
      </w:r>
      <w:r w:rsidRPr="00DB5D84">
        <w:rPr>
          <w:rFonts w:ascii="Arial Narrow" w:hAnsi="Arial Narrow"/>
          <w:sz w:val="22"/>
          <w:szCs w:val="22"/>
        </w:rPr>
        <w:t xml:space="preserve"> For the purpose of this appraisal exercise, we have assumed that the subject property has a clear title and is free from any encumbrances, disputes and claims. </w:t>
      </w:r>
      <w:r w:rsidRPr="00DB5D84">
        <w:rPr>
          <w:rFonts w:ascii="Arial Narrow" w:hAnsi="Arial Narrow"/>
          <w:sz w:val="22"/>
          <w:szCs w:val="22"/>
          <w:lang w:val="en-US"/>
        </w:rPr>
        <w:t>VCIPL</w:t>
      </w:r>
      <w:r w:rsidRPr="00DB5D84">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79C11A1"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Environmental Conditions</w:t>
      </w:r>
    </w:p>
    <w:p w14:paraId="095D07C9"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0069A2"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Town Planning</w:t>
      </w:r>
    </w:p>
    <w:p w14:paraId="17E14DDC"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DB5D84">
        <w:rPr>
          <w:rFonts w:ascii="Arial Narrow" w:hAnsi="Arial Narrow"/>
          <w:sz w:val="22"/>
          <w:szCs w:val="22"/>
          <w:lang w:val="en-US"/>
        </w:rPr>
        <w:t>VCIPL</w:t>
      </w:r>
      <w:r w:rsidRPr="00DB5D84">
        <w:rPr>
          <w:rFonts w:ascii="Arial Narrow" w:hAnsi="Arial Narrow"/>
          <w:sz w:val="22"/>
          <w:szCs w:val="22"/>
        </w:rPr>
        <w:t xml:space="preserve"> has assumed the same to be correct and permissible. </w:t>
      </w:r>
      <w:r w:rsidRPr="00DB5D84">
        <w:rPr>
          <w:rFonts w:ascii="Arial Narrow" w:hAnsi="Arial Narrow"/>
          <w:sz w:val="22"/>
          <w:szCs w:val="22"/>
          <w:lang w:val="en-US"/>
        </w:rPr>
        <w:t>VCIPL</w:t>
      </w:r>
      <w:r w:rsidRPr="00DB5D84">
        <w:rPr>
          <w:rFonts w:ascii="Arial Narrow" w:hAnsi="Arial Narrow"/>
          <w:sz w:val="22"/>
          <w:szCs w:val="22"/>
        </w:rPr>
        <w:t xml:space="preserve"> has not validated the same from any authority.</w:t>
      </w:r>
    </w:p>
    <w:p w14:paraId="3974BAE0"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Area</w:t>
      </w:r>
    </w:p>
    <w:p w14:paraId="4E3207EE" w14:textId="5C311046" w:rsidR="00BF2F60" w:rsidRPr="00DB5D84" w:rsidRDefault="00BF2F60" w:rsidP="00BF2F60">
      <w:pPr>
        <w:jc w:val="both"/>
        <w:rPr>
          <w:rFonts w:ascii="Arial Narrow" w:hAnsi="Arial Narrow"/>
          <w:b/>
          <w:sz w:val="22"/>
          <w:szCs w:val="22"/>
        </w:rPr>
      </w:pPr>
      <w:r w:rsidRPr="00DB5D84">
        <w:rPr>
          <w:rFonts w:ascii="Arial Narrow" w:hAnsi="Arial Narrow"/>
          <w:sz w:val="22"/>
          <w:szCs w:val="22"/>
        </w:rPr>
        <w:t xml:space="preserve">Based on the information provided by the Client, we understand that the subject property is a contiguous land parcel admeasuring </w:t>
      </w:r>
      <w:r w:rsidR="00CA0E4E">
        <w:rPr>
          <w:rFonts w:ascii="Arial Narrow" w:hAnsi="Arial Narrow"/>
          <w:b/>
          <w:sz w:val="22"/>
          <w:szCs w:val="22"/>
        </w:rPr>
        <w:t xml:space="preserve">3,646.00 Sq. M. </w:t>
      </w:r>
      <w:r w:rsidRPr="00A5609B">
        <w:rPr>
          <w:rFonts w:ascii="Arial Narrow" w:hAnsi="Arial Narrow"/>
          <w:b/>
          <w:sz w:val="22"/>
          <w:szCs w:val="22"/>
        </w:rPr>
        <w:t xml:space="preserve"> </w:t>
      </w:r>
    </w:p>
    <w:p w14:paraId="70670628" w14:textId="77777777" w:rsidR="00BF2F60" w:rsidRPr="00DB5D84" w:rsidRDefault="00BF2F60" w:rsidP="00BF2F60">
      <w:pPr>
        <w:jc w:val="both"/>
        <w:rPr>
          <w:rFonts w:ascii="Arial Narrow" w:hAnsi="Arial Narrow"/>
          <w:sz w:val="22"/>
          <w:szCs w:val="22"/>
        </w:rPr>
      </w:pPr>
    </w:p>
    <w:p w14:paraId="3B641E6C"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Condition &amp; Repair</w:t>
      </w:r>
    </w:p>
    <w:p w14:paraId="0AEFF2AC"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DB5D84">
        <w:rPr>
          <w:rFonts w:ascii="Arial Narrow" w:hAnsi="Arial Narrow"/>
          <w:sz w:val="22"/>
          <w:szCs w:val="22"/>
          <w:lang w:val="en-US"/>
        </w:rPr>
        <w:t xml:space="preserve">. </w:t>
      </w:r>
      <w:r w:rsidR="00A66AA4" w:rsidRPr="00DB5D84">
        <w:rPr>
          <w:rFonts w:ascii="Arial Narrow" w:hAnsi="Arial Narrow"/>
          <w:sz w:val="22"/>
          <w:szCs w:val="22"/>
          <w:lang w:val="en-US"/>
        </w:rPr>
        <w:t>T</w:t>
      </w:r>
      <w:r w:rsidR="00A66AA4" w:rsidRPr="00DB5D84">
        <w:rPr>
          <w:rFonts w:ascii="Arial Narrow" w:hAnsi="Arial Narrow"/>
          <w:sz w:val="22"/>
          <w:szCs w:val="22"/>
        </w:rPr>
        <w:t>he</w:t>
      </w:r>
      <w:r w:rsidRPr="00DB5D84">
        <w:rPr>
          <w:rFonts w:ascii="Arial Narrow" w:hAnsi="Arial Narrow"/>
          <w:sz w:val="22"/>
          <w:szCs w:val="22"/>
        </w:rPr>
        <w:t xml:space="preserve"> property is free from rat, infestation, structural or latent defect</w:t>
      </w:r>
      <w:r w:rsidRPr="00DB5D84">
        <w:rPr>
          <w:rFonts w:ascii="Arial Narrow" w:hAnsi="Arial Narrow"/>
          <w:sz w:val="22"/>
          <w:szCs w:val="22"/>
          <w:lang w:val="en-US"/>
        </w:rPr>
        <w:t xml:space="preserve">. </w:t>
      </w:r>
      <w:r w:rsidR="000562C9" w:rsidRPr="00DB5D84">
        <w:rPr>
          <w:rFonts w:ascii="Arial Narrow" w:hAnsi="Arial Narrow"/>
          <w:sz w:val="22"/>
          <w:szCs w:val="22"/>
          <w:lang w:val="en-US"/>
        </w:rPr>
        <w:t>N</w:t>
      </w:r>
      <w:r w:rsidR="000562C9" w:rsidRPr="00DB5D84">
        <w:rPr>
          <w:rFonts w:ascii="Arial Narrow" w:hAnsi="Arial Narrow"/>
          <w:sz w:val="22"/>
          <w:szCs w:val="22"/>
        </w:rPr>
        <w:t>o</w:t>
      </w:r>
      <w:r w:rsidRPr="00DB5D84">
        <w:rPr>
          <w:rFonts w:ascii="Arial Narrow" w:hAnsi="Arial Narrow"/>
          <w:sz w:val="22"/>
          <w:szCs w:val="22"/>
        </w:rPr>
        <w:t xml:space="preserve">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323D775E"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Valuation Methodology</w:t>
      </w:r>
    </w:p>
    <w:p w14:paraId="7B19248A"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E9BC8B5" w14:textId="77777777" w:rsidR="00BF2F60" w:rsidRPr="00DB5D84" w:rsidRDefault="00BF2F60" w:rsidP="00BF2F60">
      <w:pPr>
        <w:pStyle w:val="BodyText3"/>
        <w:spacing w:line="360" w:lineRule="auto"/>
        <w:rPr>
          <w:rFonts w:ascii="Arial Narrow" w:hAnsi="Arial Narrow"/>
          <w:sz w:val="22"/>
          <w:szCs w:val="22"/>
        </w:rPr>
      </w:pPr>
      <w:r w:rsidRPr="00DB5D84">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A5609B">
        <w:rPr>
          <w:rFonts w:ascii="Arial Narrow" w:hAnsi="Arial Narrow"/>
          <w:sz w:val="22"/>
          <w:szCs w:val="22"/>
        </w:rPr>
        <w:t xml:space="preserve"> </w:t>
      </w:r>
      <w:r w:rsidRPr="00DB5D84">
        <w:rPr>
          <w:rFonts w:ascii="Arial Narrow" w:hAnsi="Arial Narrow"/>
          <w:sz w:val="22"/>
          <w:szCs w:val="22"/>
        </w:rPr>
        <w:t xml:space="preserve">properties in an open and </w:t>
      </w:r>
      <w:r w:rsidRPr="00DB5D84">
        <w:rPr>
          <w:rFonts w:ascii="Arial Narrow" w:hAnsi="Arial Narrow"/>
          <w:sz w:val="22"/>
          <w:szCs w:val="22"/>
        </w:rPr>
        <w:lastRenderedPageBreak/>
        <w:t>competitive market and is particularly useful in estimating the value of the land and properties that are typically traded on a unit basis.</w:t>
      </w:r>
    </w:p>
    <w:p w14:paraId="096F83ED" w14:textId="77777777" w:rsidR="00BF2F60" w:rsidRPr="00DB5D84" w:rsidRDefault="00BF2F60" w:rsidP="00BF2F60">
      <w:pPr>
        <w:pStyle w:val="BodyText3"/>
        <w:spacing w:line="360" w:lineRule="auto"/>
        <w:rPr>
          <w:rFonts w:ascii="Arial Narrow" w:hAnsi="Arial Narrow"/>
          <w:sz w:val="22"/>
          <w:szCs w:val="22"/>
        </w:rPr>
      </w:pPr>
      <w:r w:rsidRPr="00DB5D84">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1624C91B" w14:textId="77777777" w:rsidR="00BF2F60" w:rsidRPr="00DB5D84" w:rsidRDefault="00BF2F60" w:rsidP="00BF2F60">
      <w:pPr>
        <w:pStyle w:val="BodyText3"/>
        <w:spacing w:line="276" w:lineRule="auto"/>
        <w:rPr>
          <w:rFonts w:ascii="Arial Narrow" w:hAnsi="Arial Narrow"/>
          <w:sz w:val="22"/>
          <w:szCs w:val="22"/>
        </w:rPr>
      </w:pPr>
      <w:r w:rsidRPr="00DB5D84">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w:t>
      </w:r>
      <w:r w:rsidRPr="00DB5D84">
        <w:rPr>
          <w:rFonts w:ascii="Arial Narrow" w:hAnsi="Arial Narrow"/>
          <w:sz w:val="22"/>
          <w:szCs w:val="22"/>
          <w:lang w:val="en-US"/>
        </w:rPr>
        <w:t>VCIPL</w:t>
      </w:r>
      <w:r w:rsidRPr="00DB5D84">
        <w:rPr>
          <w:rFonts w:ascii="Arial Narrow" w:hAnsi="Arial Narrow"/>
          <w:sz w:val="22"/>
          <w:szCs w:val="22"/>
        </w:rPr>
        <w:t xml:space="preserve"> has not independently verified that information and </w:t>
      </w:r>
      <w:r w:rsidRPr="00DB5D84">
        <w:rPr>
          <w:rFonts w:ascii="Arial Narrow" w:hAnsi="Arial Narrow"/>
          <w:sz w:val="22"/>
          <w:szCs w:val="22"/>
          <w:lang w:val="en-US"/>
        </w:rPr>
        <w:t>VCIPL</w:t>
      </w:r>
      <w:r w:rsidRPr="00DB5D84">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1C43D884" w14:textId="77777777" w:rsidR="00BF2F60" w:rsidRPr="00DB5D84" w:rsidRDefault="00BF2F60" w:rsidP="00BF2F60">
      <w:pPr>
        <w:pStyle w:val="BodyText3"/>
        <w:spacing w:line="276" w:lineRule="auto"/>
        <w:rPr>
          <w:rFonts w:ascii="Arial Narrow" w:hAnsi="Arial Narrow"/>
          <w:b/>
          <w:bCs/>
          <w:sz w:val="22"/>
          <w:szCs w:val="22"/>
        </w:rPr>
      </w:pPr>
      <w:r w:rsidRPr="00DB5D84">
        <w:rPr>
          <w:rFonts w:ascii="Arial Narrow" w:hAnsi="Arial Narrow"/>
          <w:b/>
          <w:bCs/>
          <w:sz w:val="22"/>
          <w:szCs w:val="22"/>
        </w:rPr>
        <w:t>Not a Structural Survey</w:t>
      </w:r>
    </w:p>
    <w:p w14:paraId="71D61345" w14:textId="77777777" w:rsidR="00BF2F60" w:rsidRPr="00DB5D84" w:rsidRDefault="00BF2F60" w:rsidP="00BF2F60">
      <w:pPr>
        <w:pStyle w:val="BodyText3"/>
        <w:spacing w:line="276" w:lineRule="auto"/>
        <w:ind w:firstLine="720"/>
        <w:rPr>
          <w:rFonts w:ascii="Arial Narrow" w:hAnsi="Arial Narrow"/>
          <w:sz w:val="22"/>
          <w:szCs w:val="22"/>
        </w:rPr>
      </w:pPr>
      <w:r w:rsidRPr="00DB5D84">
        <w:rPr>
          <w:rFonts w:ascii="Arial Narrow" w:hAnsi="Arial Narrow"/>
          <w:sz w:val="22"/>
          <w:szCs w:val="22"/>
        </w:rPr>
        <w:t>We state that this is a valuation report and not a structural survey</w:t>
      </w:r>
    </w:p>
    <w:p w14:paraId="3CAE3DAB" w14:textId="77777777" w:rsidR="00BF2F60" w:rsidRPr="00DB5D84" w:rsidRDefault="00BF2F60" w:rsidP="00BF2F60">
      <w:pPr>
        <w:pStyle w:val="BodyText3"/>
        <w:spacing w:line="276" w:lineRule="auto"/>
        <w:rPr>
          <w:rFonts w:ascii="Arial Narrow" w:hAnsi="Arial Narrow"/>
          <w:b/>
          <w:bCs/>
          <w:sz w:val="22"/>
          <w:szCs w:val="22"/>
        </w:rPr>
      </w:pPr>
      <w:r w:rsidRPr="00DB5D84">
        <w:rPr>
          <w:rFonts w:ascii="Arial Narrow" w:hAnsi="Arial Narrow"/>
          <w:b/>
          <w:bCs/>
          <w:sz w:val="22"/>
          <w:szCs w:val="22"/>
        </w:rPr>
        <w:t>Other</w:t>
      </w:r>
    </w:p>
    <w:p w14:paraId="0380AFDA" w14:textId="77777777" w:rsidR="00BF2F60" w:rsidRPr="00DB5D84" w:rsidRDefault="00BF2F60" w:rsidP="00BF2F60">
      <w:pPr>
        <w:pStyle w:val="BodyText3"/>
        <w:spacing w:line="276" w:lineRule="auto"/>
        <w:ind w:firstLine="720"/>
        <w:rPr>
          <w:rFonts w:ascii="Arial Narrow" w:hAnsi="Arial Narrow"/>
          <w:sz w:val="22"/>
          <w:szCs w:val="22"/>
        </w:rPr>
      </w:pPr>
      <w:r w:rsidRPr="00DB5D84">
        <w:rPr>
          <w:rFonts w:ascii="Arial Narrow" w:hAnsi="Arial Narrow"/>
          <w:sz w:val="22"/>
          <w:szCs w:val="22"/>
        </w:rPr>
        <w:t>All measurements, areas and ages quoted in our report are approximate</w:t>
      </w:r>
    </w:p>
    <w:p w14:paraId="7AE6F2CB" w14:textId="77777777" w:rsidR="00BF2F60" w:rsidRPr="00DB5D84" w:rsidRDefault="00BF2F60" w:rsidP="00BF2F60">
      <w:pPr>
        <w:pStyle w:val="BodyText3"/>
        <w:spacing w:line="276" w:lineRule="auto"/>
        <w:rPr>
          <w:rFonts w:ascii="Arial Narrow" w:hAnsi="Arial Narrow"/>
          <w:b/>
          <w:bCs/>
          <w:sz w:val="22"/>
          <w:szCs w:val="22"/>
        </w:rPr>
      </w:pPr>
      <w:r w:rsidRPr="00DB5D84">
        <w:rPr>
          <w:rFonts w:ascii="Arial Narrow" w:hAnsi="Arial Narrow"/>
          <w:b/>
          <w:bCs/>
          <w:sz w:val="22"/>
          <w:szCs w:val="22"/>
        </w:rPr>
        <w:t>Legal</w:t>
      </w:r>
    </w:p>
    <w:p w14:paraId="08FD4338" w14:textId="77777777" w:rsidR="00BF2F60" w:rsidRPr="00DB5D84" w:rsidRDefault="00BF2F60" w:rsidP="00BF2F60">
      <w:pPr>
        <w:pStyle w:val="BodyText3"/>
        <w:spacing w:line="276" w:lineRule="auto"/>
        <w:ind w:firstLine="720"/>
        <w:rPr>
          <w:rFonts w:ascii="Arial Narrow" w:hAnsi="Arial Narrow"/>
          <w:sz w:val="22"/>
          <w:szCs w:val="22"/>
        </w:rPr>
      </w:pPr>
      <w:r w:rsidRPr="00DB5D84">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sidRPr="00DB5D84">
        <w:rPr>
          <w:rFonts w:ascii="Arial Narrow" w:hAnsi="Arial Narrow"/>
          <w:sz w:val="22"/>
          <w:szCs w:val="22"/>
          <w:lang w:val="en-US"/>
        </w:rPr>
        <w:t>VCIPL</w:t>
      </w:r>
      <w:r w:rsidRPr="00DB5D84">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sidRPr="00DB5D84">
        <w:rPr>
          <w:rFonts w:ascii="Arial Narrow" w:hAnsi="Arial Narrow"/>
          <w:sz w:val="22"/>
          <w:szCs w:val="22"/>
          <w:lang w:val="en-US"/>
        </w:rPr>
        <w:t xml:space="preserve">. </w:t>
      </w:r>
      <w:r w:rsidRPr="00DB5D84">
        <w:rPr>
          <w:rFonts w:ascii="Arial Narrow" w:hAnsi="Arial Narrow"/>
          <w:sz w:val="22"/>
          <w:szCs w:val="22"/>
        </w:rPr>
        <w:t>Further, no legal advice on any aspects has been obtained for the purpose of this appraisal exercise</w:t>
      </w:r>
    </w:p>
    <w:p w14:paraId="77087D5A" w14:textId="77777777" w:rsidR="00BF2F60" w:rsidRPr="00523C55" w:rsidRDefault="00BF2F60" w:rsidP="00BF2F60">
      <w:pPr>
        <w:pStyle w:val="Heading2"/>
        <w:spacing w:after="0" w:line="276" w:lineRule="auto"/>
        <w:rPr>
          <w:rFonts w:ascii="Arial Narrow" w:hAnsi="Arial Narrow"/>
          <w:i w:val="0"/>
          <w:iCs w:val="0"/>
        </w:rPr>
      </w:pPr>
      <w:r w:rsidRPr="00523C55">
        <w:rPr>
          <w:rFonts w:ascii="Arial Narrow" w:hAnsi="Arial Narrow"/>
          <w:i w:val="0"/>
          <w:iCs w:val="0"/>
        </w:rPr>
        <w:t>Property specific assumptions</w:t>
      </w:r>
    </w:p>
    <w:p w14:paraId="1BBDE6E0" w14:textId="614A2A90" w:rsidR="00BF2F60" w:rsidRPr="00DB5D84" w:rsidRDefault="00BF2F60" w:rsidP="00BF2F60">
      <w:pPr>
        <w:pStyle w:val="BodyText3"/>
        <w:spacing w:line="276" w:lineRule="auto"/>
        <w:rPr>
          <w:rFonts w:ascii="Arial Narrow" w:hAnsi="Arial Narrow"/>
          <w:b/>
          <w:sz w:val="22"/>
          <w:szCs w:val="22"/>
          <w:lang w:val="en-IN"/>
        </w:rPr>
      </w:pPr>
      <w:r w:rsidRPr="00DB5D84">
        <w:rPr>
          <w:rFonts w:ascii="Arial Narrow" w:hAnsi="Arial Narrow"/>
          <w:sz w:val="22"/>
          <w:szCs w:val="22"/>
        </w:rPr>
        <w:t>Based on inputs received from the client and site visit conducted, we understand that the subject property is currently contiguous land parcel admeasuring</w:t>
      </w:r>
      <w:r w:rsidRPr="00A5609B">
        <w:rPr>
          <w:rFonts w:ascii="Arial Narrow" w:hAnsi="Arial Narrow"/>
          <w:sz w:val="22"/>
          <w:szCs w:val="22"/>
        </w:rPr>
        <w:t xml:space="preserve"> </w:t>
      </w:r>
      <w:r w:rsidR="00CA0E4E">
        <w:rPr>
          <w:rFonts w:ascii="Arial Narrow" w:hAnsi="Arial Narrow"/>
          <w:b/>
          <w:sz w:val="22"/>
          <w:szCs w:val="22"/>
          <w:lang w:val="en-IN"/>
        </w:rPr>
        <w:t xml:space="preserve">3,646.00 Sq. M. </w:t>
      </w:r>
      <w:r w:rsidRPr="00A5609B">
        <w:rPr>
          <w:rFonts w:ascii="Arial Narrow" w:hAnsi="Arial Narrow"/>
          <w:b/>
          <w:sz w:val="22"/>
          <w:szCs w:val="22"/>
        </w:rPr>
        <w:t xml:space="preserve"> </w:t>
      </w:r>
    </w:p>
    <w:p w14:paraId="5F4ED88B" w14:textId="77777777" w:rsidR="00BF2F60" w:rsidRPr="00DB5D84" w:rsidRDefault="00BF2F60" w:rsidP="00BF2F60">
      <w:pPr>
        <w:pStyle w:val="Heading4"/>
        <w:spacing w:line="276" w:lineRule="auto"/>
        <w:jc w:val="center"/>
        <w:rPr>
          <w:rFonts w:ascii="Arial Narrow" w:hAnsi="Arial Narrow"/>
          <w:sz w:val="22"/>
          <w:szCs w:val="22"/>
          <w:u w:val="single"/>
        </w:rPr>
      </w:pPr>
      <w:r w:rsidRPr="00DB5D84">
        <w:rPr>
          <w:rFonts w:ascii="Arial Narrow" w:hAnsi="Arial Narrow"/>
          <w:sz w:val="22"/>
          <w:szCs w:val="22"/>
          <w:u w:val="single"/>
        </w:rPr>
        <w:t>ASSUMPTIONS, CAVEATS, LIMITATION AND DISCLAIMERS</w:t>
      </w:r>
    </w:p>
    <w:p w14:paraId="6ED63D09" w14:textId="77777777" w:rsidR="00BF2F60" w:rsidRPr="00DB5D84" w:rsidRDefault="00BF2F60" w:rsidP="00BF2F60">
      <w:pPr>
        <w:pStyle w:val="BodyText2"/>
        <w:spacing w:before="240" w:line="276" w:lineRule="auto"/>
        <w:ind w:left="720" w:hanging="720"/>
        <w:jc w:val="both"/>
        <w:rPr>
          <w:rFonts w:ascii="Arial Narrow" w:hAnsi="Arial Narrow"/>
          <w:sz w:val="22"/>
          <w:szCs w:val="22"/>
        </w:rPr>
      </w:pPr>
      <w:r w:rsidRPr="00DB5D84">
        <w:rPr>
          <w:rFonts w:ascii="Arial Narrow" w:hAnsi="Arial Narrow"/>
          <w:sz w:val="22"/>
          <w:szCs w:val="22"/>
        </w:rPr>
        <w:t>1.</w:t>
      </w:r>
      <w:r w:rsidRPr="00DB5D8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BF07BBB" w14:textId="77777777" w:rsidR="00BF2F60" w:rsidRPr="00DB5D84" w:rsidRDefault="00BF2F60" w:rsidP="00BF2F60">
      <w:pPr>
        <w:pStyle w:val="BodyText2"/>
        <w:spacing w:before="240" w:line="276" w:lineRule="auto"/>
        <w:rPr>
          <w:rFonts w:ascii="Arial Narrow" w:hAnsi="Arial Narrow"/>
          <w:sz w:val="22"/>
          <w:szCs w:val="22"/>
        </w:rPr>
      </w:pPr>
      <w:r w:rsidRPr="00DB5D84">
        <w:rPr>
          <w:rFonts w:ascii="Arial Narrow" w:hAnsi="Arial Narrow"/>
          <w:sz w:val="22"/>
          <w:szCs w:val="22"/>
        </w:rPr>
        <w:t>2.</w:t>
      </w:r>
      <w:r w:rsidRPr="00DB5D84">
        <w:rPr>
          <w:rFonts w:ascii="Arial Narrow" w:hAnsi="Arial Narrow"/>
          <w:sz w:val="22"/>
          <w:szCs w:val="22"/>
        </w:rPr>
        <w:tab/>
        <w:t>The property is valued as though under responsible ownership.</w:t>
      </w:r>
    </w:p>
    <w:p w14:paraId="43C77958" w14:textId="77777777" w:rsidR="00BF2F60" w:rsidRPr="00DB5D84" w:rsidRDefault="00BF2F60" w:rsidP="00BF2F60">
      <w:pPr>
        <w:pStyle w:val="BodyTextIndent"/>
        <w:spacing w:before="240" w:line="276" w:lineRule="auto"/>
        <w:ind w:left="0"/>
        <w:rPr>
          <w:rFonts w:ascii="Arial Narrow" w:hAnsi="Arial Narrow"/>
          <w:sz w:val="22"/>
          <w:szCs w:val="22"/>
        </w:rPr>
      </w:pPr>
      <w:r w:rsidRPr="00DB5D84">
        <w:rPr>
          <w:rFonts w:ascii="Arial Narrow" w:hAnsi="Arial Narrow"/>
          <w:sz w:val="22"/>
          <w:szCs w:val="22"/>
        </w:rPr>
        <w:t>3.</w:t>
      </w:r>
      <w:r w:rsidRPr="00DB5D84">
        <w:rPr>
          <w:rFonts w:ascii="Arial Narrow" w:hAnsi="Arial Narrow"/>
          <w:sz w:val="22"/>
          <w:szCs w:val="22"/>
        </w:rPr>
        <w:tab/>
        <w:t>It is assumed that the property is free of liens and encumbrances.</w:t>
      </w:r>
    </w:p>
    <w:p w14:paraId="5686F896" w14:textId="77777777" w:rsidR="00BF2F60" w:rsidRPr="00DB5D84" w:rsidRDefault="00BF2F60" w:rsidP="00BF2F60">
      <w:pPr>
        <w:pStyle w:val="BodyTextIndent"/>
        <w:spacing w:before="240" w:line="276" w:lineRule="auto"/>
        <w:ind w:left="720" w:hanging="720"/>
        <w:jc w:val="both"/>
        <w:rPr>
          <w:rFonts w:ascii="Arial Narrow" w:hAnsi="Arial Narrow"/>
          <w:sz w:val="22"/>
          <w:szCs w:val="22"/>
          <w:lang w:val="en-US"/>
        </w:rPr>
      </w:pPr>
      <w:r w:rsidRPr="00DB5D84">
        <w:rPr>
          <w:rFonts w:ascii="Arial Narrow" w:hAnsi="Arial Narrow"/>
          <w:sz w:val="22"/>
          <w:szCs w:val="22"/>
        </w:rPr>
        <w:t>4.</w:t>
      </w:r>
      <w:r w:rsidRPr="00DB5D8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2FB879C" w14:textId="77777777" w:rsidR="00BF2F60" w:rsidRPr="00DB5D84" w:rsidRDefault="00BF2F60" w:rsidP="00BF2F60">
      <w:pPr>
        <w:pStyle w:val="BodyTextIndent"/>
        <w:spacing w:before="240" w:line="276" w:lineRule="auto"/>
        <w:ind w:left="720" w:hanging="720"/>
        <w:jc w:val="both"/>
        <w:rPr>
          <w:rFonts w:ascii="Arial Narrow" w:hAnsi="Arial Narrow"/>
          <w:sz w:val="22"/>
          <w:szCs w:val="22"/>
          <w:lang w:val="en-US"/>
        </w:rPr>
      </w:pPr>
      <w:r w:rsidRPr="00DB5D84">
        <w:rPr>
          <w:rFonts w:ascii="Arial Narrow" w:hAnsi="Arial Narrow"/>
          <w:sz w:val="22"/>
          <w:szCs w:val="22"/>
          <w:lang w:val="en-US"/>
        </w:rPr>
        <w:t>5</w:t>
      </w:r>
      <w:r w:rsidRPr="00DB5D84">
        <w:rPr>
          <w:rFonts w:ascii="Arial Narrow" w:hAnsi="Arial Narrow"/>
          <w:sz w:val="22"/>
          <w:szCs w:val="22"/>
        </w:rPr>
        <w:t>.</w:t>
      </w:r>
      <w:r w:rsidRPr="00DB5D84">
        <w:rPr>
          <w:rFonts w:ascii="Arial Narrow" w:hAnsi="Arial Narrow"/>
          <w:sz w:val="22"/>
          <w:szCs w:val="22"/>
        </w:rPr>
        <w:tab/>
        <w:t>There is no direct/ indirect interest in the property valued.</w:t>
      </w:r>
    </w:p>
    <w:p w14:paraId="568E1B7A" w14:textId="77777777" w:rsidR="00BF2F60" w:rsidRPr="00DB5D84" w:rsidRDefault="00BF2F60" w:rsidP="00BF2F60">
      <w:pPr>
        <w:pStyle w:val="BodyTextIndent"/>
        <w:spacing w:before="240" w:line="276" w:lineRule="auto"/>
        <w:ind w:left="720" w:hanging="720"/>
        <w:jc w:val="both"/>
        <w:rPr>
          <w:rFonts w:ascii="Arial Narrow" w:hAnsi="Arial Narrow"/>
          <w:sz w:val="22"/>
          <w:szCs w:val="22"/>
          <w:lang w:val="en-US" w:eastAsia="en-US"/>
        </w:rPr>
      </w:pPr>
      <w:r w:rsidRPr="00DB5D84">
        <w:rPr>
          <w:rFonts w:ascii="Arial Narrow" w:hAnsi="Arial Narrow"/>
          <w:sz w:val="22"/>
          <w:szCs w:val="22"/>
          <w:lang w:val="en-US"/>
        </w:rPr>
        <w:t>6</w:t>
      </w:r>
      <w:r w:rsidRPr="00DB5D84">
        <w:rPr>
          <w:rFonts w:ascii="Arial Narrow" w:hAnsi="Arial Narrow"/>
          <w:sz w:val="22"/>
          <w:szCs w:val="22"/>
        </w:rPr>
        <w:t>.</w:t>
      </w:r>
      <w:r w:rsidRPr="00DB5D84">
        <w:rPr>
          <w:rFonts w:ascii="Arial Narrow" w:hAnsi="Arial Narrow"/>
          <w:sz w:val="22"/>
          <w:szCs w:val="22"/>
        </w:rPr>
        <w:tab/>
        <w:t>The rates for valuation of the property are in accordance</w:t>
      </w:r>
      <w:r w:rsidRPr="00DB5D84">
        <w:rPr>
          <w:rFonts w:ascii="Arial Narrow" w:hAnsi="Arial Narrow"/>
          <w:sz w:val="22"/>
          <w:szCs w:val="22"/>
          <w:lang w:val="en-US" w:eastAsia="en-US"/>
        </w:rPr>
        <w:t xml:space="preserve"> with the Govt. approved rates and prevailing market rates.</w:t>
      </w:r>
    </w:p>
    <w:p w14:paraId="24C0ECD1" w14:textId="77777777" w:rsidR="00BF2F60" w:rsidRPr="00DB5D84" w:rsidRDefault="00BF2F60" w:rsidP="00BF2F60">
      <w:pPr>
        <w:pStyle w:val="BodyText"/>
        <w:spacing w:before="1"/>
        <w:ind w:right="654"/>
        <w:jc w:val="right"/>
        <w:rPr>
          <w:rFonts w:ascii="Arial Narrow" w:hAnsi="Arial Narrow"/>
          <w:b/>
        </w:rPr>
      </w:pPr>
    </w:p>
    <w:p w14:paraId="1849CB12" w14:textId="77777777" w:rsidR="00BF2F60" w:rsidRDefault="00BF2F60" w:rsidP="00BF2F60">
      <w:pPr>
        <w:pStyle w:val="BodyText"/>
        <w:spacing w:before="1"/>
        <w:ind w:right="654"/>
        <w:jc w:val="right"/>
        <w:rPr>
          <w:rFonts w:ascii="Arial Narrow" w:hAnsi="Arial Narrow"/>
          <w:b/>
        </w:rPr>
      </w:pPr>
    </w:p>
    <w:p w14:paraId="62002D68" w14:textId="77777777" w:rsidR="003553A6" w:rsidRPr="00DB5D84" w:rsidRDefault="003553A6" w:rsidP="00BF2F60">
      <w:pPr>
        <w:pStyle w:val="BodyText"/>
        <w:spacing w:before="1"/>
        <w:ind w:right="654"/>
        <w:jc w:val="right"/>
        <w:rPr>
          <w:rFonts w:ascii="Arial Narrow" w:hAnsi="Arial Narrow"/>
          <w:b/>
        </w:rPr>
      </w:pPr>
    </w:p>
    <w:p w14:paraId="3BDACDA4" w14:textId="77777777" w:rsidR="00BF2F60" w:rsidRPr="00DB5D84" w:rsidRDefault="00BF2F60" w:rsidP="00BF2F60">
      <w:pPr>
        <w:pStyle w:val="BodyText"/>
        <w:spacing w:before="1"/>
        <w:ind w:right="654"/>
        <w:jc w:val="right"/>
        <w:rPr>
          <w:rFonts w:ascii="Arial Narrow" w:hAnsi="Arial Narrow"/>
          <w:b/>
        </w:rPr>
      </w:pPr>
      <w:r w:rsidRPr="00DB5D84">
        <w:rPr>
          <w:rFonts w:ascii="Arial Narrow" w:hAnsi="Arial Narrow"/>
          <w:b/>
        </w:rPr>
        <w:lastRenderedPageBreak/>
        <w:t>APPENDIX V</w:t>
      </w:r>
    </w:p>
    <w:p w14:paraId="540FE4C5" w14:textId="77777777" w:rsidR="00BF2F60" w:rsidRPr="00DB5D84" w:rsidRDefault="00BF2F60" w:rsidP="00BF2F60">
      <w:pPr>
        <w:pStyle w:val="BodyText"/>
        <w:spacing w:before="9"/>
        <w:rPr>
          <w:rFonts w:ascii="Arial Narrow" w:hAnsi="Arial Narrow"/>
          <w:b/>
          <w:sz w:val="12"/>
        </w:rPr>
      </w:pPr>
    </w:p>
    <w:p w14:paraId="00C82B64" w14:textId="77777777" w:rsidR="00BF2F60" w:rsidRPr="00DB5D84" w:rsidRDefault="00BF2F60" w:rsidP="00BF2F60">
      <w:pPr>
        <w:pStyle w:val="BodyText"/>
        <w:spacing w:before="92"/>
        <w:ind w:left="650" w:right="1092"/>
        <w:jc w:val="center"/>
        <w:rPr>
          <w:rFonts w:ascii="Arial Narrow" w:hAnsi="Arial Narrow"/>
          <w:b/>
        </w:rPr>
      </w:pPr>
      <w:r w:rsidRPr="00DB5D84">
        <w:rPr>
          <w:rFonts w:ascii="Arial Narrow" w:hAnsi="Arial Narrow"/>
          <w:b/>
          <w:w w:val="105"/>
        </w:rPr>
        <w:t>MODEL CODE OF CONDUCT FOR VALUERS</w:t>
      </w:r>
    </w:p>
    <w:p w14:paraId="1A355C4B" w14:textId="77777777" w:rsidR="00BF2F60" w:rsidRPr="00DB5D84" w:rsidRDefault="00BF2F60" w:rsidP="00BF2F60">
      <w:pPr>
        <w:pStyle w:val="BodyText"/>
        <w:spacing w:before="6"/>
        <w:rPr>
          <w:rFonts w:ascii="Arial Narrow" w:hAnsi="Arial Narrow"/>
          <w:b/>
          <w:sz w:val="20"/>
        </w:rPr>
      </w:pPr>
    </w:p>
    <w:p w14:paraId="0C226F3C" w14:textId="77777777" w:rsidR="00BF2F60" w:rsidRPr="00DB5D84" w:rsidRDefault="00BF2F60" w:rsidP="00BF2F60">
      <w:pPr>
        <w:pStyle w:val="BodyText"/>
        <w:ind w:left="651" w:right="1092"/>
        <w:jc w:val="center"/>
        <w:rPr>
          <w:rFonts w:ascii="Arial Narrow" w:hAnsi="Arial Narrow"/>
          <w:b/>
        </w:rPr>
      </w:pPr>
      <w:r w:rsidRPr="00DB5D84">
        <w:rPr>
          <w:rFonts w:ascii="Arial Narrow" w:hAnsi="Arial Narrow"/>
          <w:b/>
          <w:w w:val="115"/>
        </w:rPr>
        <w:t>{Adopted in line with Companies (Registered Valuers and Valuation Rules, 2017)}</w:t>
      </w:r>
    </w:p>
    <w:p w14:paraId="20120270" w14:textId="77777777" w:rsidR="00BF2F60" w:rsidRPr="00DB5D84" w:rsidRDefault="00BF2F60" w:rsidP="00BF2F60">
      <w:pPr>
        <w:pStyle w:val="BodyText"/>
        <w:rPr>
          <w:rFonts w:ascii="Arial Narrow" w:hAnsi="Arial Narrow"/>
        </w:rPr>
      </w:pPr>
    </w:p>
    <w:p w14:paraId="6DF45644" w14:textId="77777777" w:rsidR="00BF2F60" w:rsidRPr="00DB5D84" w:rsidRDefault="00BF2F60" w:rsidP="00BF2F60">
      <w:pPr>
        <w:pStyle w:val="BodyText"/>
        <w:spacing w:before="179"/>
        <w:ind w:left="220"/>
        <w:jc w:val="both"/>
        <w:rPr>
          <w:rFonts w:ascii="Arial Narrow" w:hAnsi="Arial Narrow"/>
        </w:rPr>
      </w:pPr>
      <w:r w:rsidRPr="00DB5D84">
        <w:rPr>
          <w:rFonts w:ascii="Arial Narrow" w:hAnsi="Arial Narrow"/>
          <w:w w:val="105"/>
        </w:rPr>
        <w:t>All valuers empanelled with bank shall strictly adhere to the following code of conduct:</w:t>
      </w:r>
    </w:p>
    <w:p w14:paraId="519E7383" w14:textId="77777777" w:rsidR="00BF2F60" w:rsidRPr="00DB5D84" w:rsidRDefault="00BF2F60" w:rsidP="00BF2F60">
      <w:pPr>
        <w:pStyle w:val="BodyText"/>
        <w:spacing w:before="7"/>
        <w:rPr>
          <w:rFonts w:ascii="Arial Narrow" w:hAnsi="Arial Narrow"/>
          <w:sz w:val="20"/>
        </w:rPr>
      </w:pPr>
    </w:p>
    <w:p w14:paraId="46C2541D" w14:textId="77777777" w:rsidR="00BF2F60" w:rsidRPr="00DB5D84" w:rsidRDefault="00BF2F60" w:rsidP="00BF2F60">
      <w:pPr>
        <w:pStyle w:val="BodyText"/>
        <w:ind w:left="220"/>
        <w:jc w:val="both"/>
        <w:rPr>
          <w:rFonts w:ascii="Arial Narrow" w:hAnsi="Arial Narrow"/>
          <w:b/>
        </w:rPr>
      </w:pPr>
      <w:r w:rsidRPr="00DB5D84">
        <w:rPr>
          <w:rFonts w:ascii="Arial Narrow" w:hAnsi="Arial Narrow"/>
          <w:b/>
          <w:w w:val="120"/>
        </w:rPr>
        <w:t>Integrity and Fairness</w:t>
      </w:r>
    </w:p>
    <w:p w14:paraId="2821A91D"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in the conduct of his/its business, follow high standards of integrity and fairness in all his/its dealings with his/its clients and other valuers.</w:t>
      </w:r>
    </w:p>
    <w:p w14:paraId="2E618970"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maintain integrity by being honest, straightforward, and forthright in all professional relationships.</w:t>
      </w:r>
    </w:p>
    <w:p w14:paraId="6EE26799"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endeavour to ensure that he/it provides true and adequate information and shall not misrepresent any facts or situations.</w:t>
      </w:r>
    </w:p>
    <w:p w14:paraId="7EAD5795"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refrain from being involved in any action that would bring disrepute to the profession.</w:t>
      </w:r>
    </w:p>
    <w:p w14:paraId="5B05EAD6"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keep public interest foremost while delivering his services.</w:t>
      </w:r>
    </w:p>
    <w:p w14:paraId="0D0EE963" w14:textId="77777777" w:rsidR="00BF2F60" w:rsidRPr="00DB5D84" w:rsidRDefault="00BF2F60" w:rsidP="00BF2F60">
      <w:pPr>
        <w:pStyle w:val="BodyText"/>
        <w:spacing w:before="7"/>
        <w:rPr>
          <w:rFonts w:ascii="Arial Narrow" w:hAnsi="Arial Narrow"/>
          <w:sz w:val="20"/>
        </w:rPr>
      </w:pPr>
    </w:p>
    <w:p w14:paraId="101C460C" w14:textId="77777777" w:rsidR="00BF2F60" w:rsidRPr="00DB5D84" w:rsidRDefault="00BF2F60" w:rsidP="00BF2F60">
      <w:pPr>
        <w:pStyle w:val="BodyText"/>
        <w:ind w:left="220"/>
        <w:rPr>
          <w:rFonts w:ascii="Arial Narrow" w:hAnsi="Arial Narrow"/>
          <w:b/>
        </w:rPr>
      </w:pPr>
      <w:r w:rsidRPr="00DB5D84">
        <w:rPr>
          <w:rFonts w:ascii="Arial Narrow" w:hAnsi="Arial Narrow"/>
          <w:b/>
          <w:w w:val="120"/>
        </w:rPr>
        <w:t>Professional Competence and Due Care</w:t>
      </w:r>
    </w:p>
    <w:p w14:paraId="27B7EDFD"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render at all times high standards of service, exercise due diligence, ensure proper care and exercise independent professional judgment.</w:t>
      </w:r>
    </w:p>
    <w:p w14:paraId="5631BC28"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carry out professional services in accordance with the relevant technical and professional standards that may be specified from time to time.</w:t>
      </w:r>
    </w:p>
    <w:p w14:paraId="4D0C1BAE"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continuously maintain professional knowledge and skill to provide competent professional service based on up-to-date developments in  practice,  prevailing  regulations / guidelines and techniques.</w:t>
      </w:r>
    </w:p>
    <w:p w14:paraId="648EB12F"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1304325"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carry out any instruction of the client insofar as they are in compatible with the requirements of integrity, objectivity and independence.</w:t>
      </w:r>
    </w:p>
    <w:p w14:paraId="438CD1EF"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clearly state to his client the services that he would be competent to provide and the services for which he would be relying on other valuers or professionals or for which the client can have a separate arrangement with other valuers.</w:t>
      </w:r>
    </w:p>
    <w:p w14:paraId="0C5EA275" w14:textId="77777777" w:rsidR="00BF2F60" w:rsidRPr="00DB5D84" w:rsidRDefault="00BF2F60" w:rsidP="00BF2F60">
      <w:pPr>
        <w:pStyle w:val="BodyText"/>
        <w:widowControl w:val="0"/>
        <w:autoSpaceDE w:val="0"/>
        <w:autoSpaceDN w:val="0"/>
        <w:spacing w:before="200"/>
        <w:ind w:left="709"/>
        <w:jc w:val="both"/>
        <w:rPr>
          <w:rFonts w:ascii="Arial Narrow" w:hAnsi="Arial Narrow"/>
          <w:w w:val="105"/>
        </w:rPr>
      </w:pPr>
    </w:p>
    <w:p w14:paraId="258B13CF" w14:textId="77777777" w:rsidR="00BF2F60" w:rsidRPr="00DB5D84" w:rsidRDefault="00BF2F60" w:rsidP="00BF2F60">
      <w:pPr>
        <w:pStyle w:val="BodyText"/>
        <w:widowControl w:val="0"/>
        <w:autoSpaceDE w:val="0"/>
        <w:autoSpaceDN w:val="0"/>
        <w:spacing w:before="200"/>
        <w:ind w:left="709"/>
        <w:jc w:val="both"/>
        <w:rPr>
          <w:rFonts w:ascii="Arial Narrow" w:hAnsi="Arial Narrow"/>
          <w:w w:val="105"/>
        </w:rPr>
      </w:pPr>
    </w:p>
    <w:p w14:paraId="6383B39B" w14:textId="77777777" w:rsidR="00BF2F60" w:rsidRPr="00DB5D84" w:rsidRDefault="00BF2F60" w:rsidP="00BF2F60">
      <w:pPr>
        <w:pStyle w:val="BodyText"/>
        <w:spacing w:before="198"/>
        <w:jc w:val="both"/>
        <w:rPr>
          <w:rFonts w:ascii="Arial Narrow" w:hAnsi="Arial Narrow"/>
          <w:b/>
        </w:rPr>
      </w:pPr>
      <w:r w:rsidRPr="00DB5D84">
        <w:rPr>
          <w:rFonts w:ascii="Arial Narrow" w:hAnsi="Arial Narrow"/>
          <w:b/>
          <w:w w:val="120"/>
        </w:rPr>
        <w:lastRenderedPageBreak/>
        <w:t>Independence and Disclosure of Interest</w:t>
      </w:r>
    </w:p>
    <w:p w14:paraId="4E8E1F1E"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D4CAB9F" w14:textId="77777777" w:rsidR="00BF2F60" w:rsidRPr="00DB5D84" w:rsidRDefault="00BF2F60" w:rsidP="00B15DF2">
      <w:pPr>
        <w:pStyle w:val="BodyText"/>
        <w:widowControl w:val="0"/>
        <w:numPr>
          <w:ilvl w:val="0"/>
          <w:numId w:val="21"/>
        </w:numPr>
        <w:autoSpaceDE w:val="0"/>
        <w:autoSpaceDN w:val="0"/>
        <w:spacing w:before="200"/>
        <w:ind w:left="-90" w:right="-151" w:firstLine="516"/>
        <w:jc w:val="both"/>
        <w:rPr>
          <w:rFonts w:ascii="Arial Narrow" w:hAnsi="Arial Narrow"/>
          <w:w w:val="105"/>
        </w:rPr>
      </w:pPr>
      <w:r w:rsidRPr="00DB5D84">
        <w:rPr>
          <w:rFonts w:ascii="Arial Narrow" w:hAnsi="Arial Narrow"/>
          <w:w w:val="105"/>
        </w:rPr>
        <w:t>A valuer shall not take up an assignment if he/it or any of his/its relatives or associates is not independent in terms of association to the company.</w:t>
      </w:r>
    </w:p>
    <w:p w14:paraId="4160D7EA"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maintain complete independence in his/its professional relationships and shall conduct the valuation independent of external influences.</w:t>
      </w:r>
    </w:p>
    <w:p w14:paraId="3B480E17"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wherever necessary disclose to the clients, possible sources  of  conflicts  of duties and interests, while providing unbiased services.</w:t>
      </w:r>
    </w:p>
    <w:p w14:paraId="56515947"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9DAD93B"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indulge in "mandate snatching" or offering "convenience valuations" in order to cater to a company or client's needs.</w:t>
      </w:r>
    </w:p>
    <w:p w14:paraId="2BCC5725"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As an independent valuer, the valuer shall not charge success fee (Success fees may be defined as a compensation / incentive paid to any third party for successful closure of transaction. In this case, approval of credit proposals).</w:t>
      </w:r>
    </w:p>
    <w:p w14:paraId="5937EE72"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In any fairness opinion or independent expert opinion submitted by a valuer, if there has been a prior engagement in an unconnected transaction, the valuer  shall  declare  the  association with the company during the last five years.</w:t>
      </w:r>
    </w:p>
    <w:p w14:paraId="51C37A9B" w14:textId="77777777" w:rsidR="00BF2F60" w:rsidRPr="00DB5D84" w:rsidRDefault="00BF2F60" w:rsidP="00BF2F60">
      <w:pPr>
        <w:pStyle w:val="BodyText"/>
        <w:spacing w:before="198"/>
        <w:ind w:left="220"/>
        <w:jc w:val="both"/>
        <w:rPr>
          <w:rFonts w:ascii="Arial Narrow" w:hAnsi="Arial Narrow"/>
          <w:b/>
        </w:rPr>
      </w:pPr>
      <w:r w:rsidRPr="00DB5D84">
        <w:rPr>
          <w:rFonts w:ascii="Arial Narrow" w:hAnsi="Arial Narrow"/>
          <w:b/>
          <w:w w:val="115"/>
        </w:rPr>
        <w:t>Confidentiality</w:t>
      </w:r>
    </w:p>
    <w:p w14:paraId="53437B6D"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EE2ECBF" w14:textId="77777777" w:rsidR="00BF2F60" w:rsidRPr="00DB5D84" w:rsidRDefault="00BF2F60" w:rsidP="00BF2F60">
      <w:pPr>
        <w:pStyle w:val="BodyText"/>
        <w:spacing w:before="197"/>
        <w:ind w:left="220"/>
        <w:jc w:val="both"/>
        <w:rPr>
          <w:rFonts w:ascii="Arial Narrow" w:hAnsi="Arial Narrow"/>
          <w:b/>
        </w:rPr>
      </w:pPr>
      <w:r w:rsidRPr="00DB5D84">
        <w:rPr>
          <w:rFonts w:ascii="Arial Narrow" w:hAnsi="Arial Narrow"/>
          <w:b/>
          <w:w w:val="115"/>
        </w:rPr>
        <w:t>Information Management</w:t>
      </w:r>
    </w:p>
    <w:p w14:paraId="42A147A9"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046E3EE"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7AA2EA83" w14:textId="77777777" w:rsidR="00BF2F60" w:rsidRPr="00DB5D84" w:rsidRDefault="00BF2F60" w:rsidP="00BF2F60">
      <w:pPr>
        <w:pStyle w:val="BodyText"/>
        <w:widowControl w:val="0"/>
        <w:autoSpaceDE w:val="0"/>
        <w:autoSpaceDN w:val="0"/>
        <w:spacing w:before="200"/>
        <w:jc w:val="both"/>
        <w:rPr>
          <w:rFonts w:ascii="Arial Narrow" w:hAnsi="Arial Narrow"/>
          <w:w w:val="105"/>
        </w:rPr>
      </w:pPr>
    </w:p>
    <w:p w14:paraId="570BA79D"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 xml:space="preserve">A valuer shall provide all information and records as may be required by the authority, the </w:t>
      </w:r>
      <w:r w:rsidRPr="00DB5D84">
        <w:rPr>
          <w:rFonts w:ascii="Arial Narrow" w:hAnsi="Arial Narrow"/>
          <w:w w:val="105"/>
        </w:rPr>
        <w:lastRenderedPageBreak/>
        <w:t>Tribunal, Appellate Tribunal, the registered valuers organisation with which he/it is registered, or any other statutory regulatory body.</w:t>
      </w:r>
    </w:p>
    <w:p w14:paraId="752A0DF8"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966DE6C" w14:textId="77777777" w:rsidR="00BF2F60" w:rsidRPr="00DB5D84" w:rsidRDefault="00BF2F60" w:rsidP="00BF2F60">
      <w:pPr>
        <w:pStyle w:val="BodyText"/>
        <w:spacing w:before="197"/>
        <w:ind w:left="220"/>
        <w:jc w:val="both"/>
        <w:rPr>
          <w:rFonts w:ascii="Arial Narrow" w:hAnsi="Arial Narrow"/>
          <w:b/>
        </w:rPr>
      </w:pPr>
      <w:r w:rsidRPr="00DB5D84">
        <w:rPr>
          <w:rFonts w:ascii="Arial Narrow" w:hAnsi="Arial Narrow"/>
          <w:b/>
          <w:w w:val="120"/>
        </w:rPr>
        <w:t>Gifts and hospitality:</w:t>
      </w:r>
    </w:p>
    <w:p w14:paraId="2A6FD4D7"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or his / its relative shall not accept gifts or hospitality which undermines or affects his independence as a valuer.</w:t>
      </w:r>
    </w:p>
    <w:p w14:paraId="1F44FC65" w14:textId="77777777" w:rsidR="00BF2F60" w:rsidRPr="00DB5D84" w:rsidRDefault="00BF2F60" w:rsidP="00BF2F60">
      <w:pPr>
        <w:pStyle w:val="BodyText"/>
        <w:spacing w:before="200"/>
        <w:ind w:left="709"/>
        <w:jc w:val="both"/>
        <w:rPr>
          <w:rFonts w:ascii="Arial Narrow" w:hAnsi="Arial Narrow"/>
          <w:w w:val="105"/>
        </w:rPr>
      </w:pPr>
      <w:r w:rsidRPr="00DB5D84">
        <w:rPr>
          <w:rFonts w:ascii="Arial Narrow" w:hAnsi="Arial Narrow"/>
          <w:w w:val="105"/>
        </w:rPr>
        <w:t>Explanation, - For the purposes of this code the term 'relative' shall have the same meaning as defined in clause (77) of Section 2 of the Companies Act, 2013 (18 of 2013).</w:t>
      </w:r>
    </w:p>
    <w:p w14:paraId="349382B0"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A09652B" w14:textId="77777777" w:rsidR="00BF2F60" w:rsidRPr="00DB5D84" w:rsidRDefault="00BF2F60" w:rsidP="00BF2F60">
      <w:pPr>
        <w:pStyle w:val="BodyText"/>
        <w:spacing w:before="197"/>
        <w:ind w:left="220"/>
        <w:jc w:val="both"/>
        <w:rPr>
          <w:rFonts w:ascii="Arial Narrow" w:hAnsi="Arial Narrow"/>
          <w:b/>
        </w:rPr>
      </w:pPr>
      <w:r w:rsidRPr="00DB5D84">
        <w:rPr>
          <w:rFonts w:ascii="Arial Narrow" w:hAnsi="Arial Narrow"/>
          <w:b/>
          <w:w w:val="120"/>
        </w:rPr>
        <w:t>Remuneration and Costs.</w:t>
      </w:r>
    </w:p>
    <w:p w14:paraId="757AE42E"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provide services for remuneration which is charged in a transparent manner, is a reasonable reflection of the work necessarily and properly undertaken, and is not inconsistent with the applicable rules.</w:t>
      </w:r>
    </w:p>
    <w:p w14:paraId="0690B672"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accept any fees or charges other than those which are disclosed in a written contract with the person to whom he would be rendering service.</w:t>
      </w:r>
    </w:p>
    <w:p w14:paraId="78B3DF18" w14:textId="77777777" w:rsidR="00BF2F60" w:rsidRPr="00DB5D84" w:rsidRDefault="00BF2F60" w:rsidP="00BF2F60">
      <w:pPr>
        <w:pStyle w:val="BodyText"/>
        <w:spacing w:before="198"/>
        <w:ind w:left="220"/>
        <w:jc w:val="both"/>
        <w:rPr>
          <w:rFonts w:ascii="Arial Narrow" w:hAnsi="Arial Narrow"/>
          <w:b/>
        </w:rPr>
      </w:pPr>
      <w:r w:rsidRPr="00DB5D84">
        <w:rPr>
          <w:rFonts w:ascii="Arial Narrow" w:hAnsi="Arial Narrow"/>
          <w:b/>
          <w:w w:val="120"/>
        </w:rPr>
        <w:t>Occupation, employability and restrictions.</w:t>
      </w:r>
    </w:p>
    <w:p w14:paraId="278297F4"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refrain from accepting too many assignments, if he/it is unlikely to be able to devote adequate time to each of his/ its assignments.</w:t>
      </w:r>
    </w:p>
    <w:p w14:paraId="580C2569"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conduct business which in the opinion of the authority or the registered valuer organisation discredits the profession.</w:t>
      </w:r>
    </w:p>
    <w:p w14:paraId="650408B4" w14:textId="77777777" w:rsidR="00BF2F60" w:rsidRPr="00DB5D84" w:rsidRDefault="00BF2F60" w:rsidP="00BF2F60">
      <w:pPr>
        <w:pStyle w:val="BodyText"/>
        <w:tabs>
          <w:tab w:val="left" w:pos="1020"/>
        </w:tabs>
        <w:jc w:val="center"/>
        <w:rPr>
          <w:rFonts w:ascii="Arial Narrow" w:hAnsi="Arial Narrow" w:cs="Tahoma"/>
          <w:i/>
          <w:sz w:val="22"/>
          <w:szCs w:val="22"/>
        </w:rPr>
      </w:pPr>
    </w:p>
    <w:p w14:paraId="66CEE03E" w14:textId="77777777" w:rsidR="00BF2F60" w:rsidRPr="00DB5D84" w:rsidRDefault="00BF2F60" w:rsidP="00BF2F60">
      <w:pPr>
        <w:pStyle w:val="BodyText"/>
        <w:tabs>
          <w:tab w:val="left" w:pos="1020"/>
        </w:tabs>
        <w:jc w:val="center"/>
        <w:rPr>
          <w:rFonts w:ascii="Arial Narrow" w:hAnsi="Arial Narrow" w:cs="Tahoma"/>
          <w:i/>
          <w:sz w:val="22"/>
          <w:szCs w:val="22"/>
        </w:rPr>
      </w:pPr>
    </w:p>
    <w:p w14:paraId="297D9838" w14:textId="77777777" w:rsidR="00BF2F60" w:rsidRPr="00DB5D84" w:rsidRDefault="00BF2F60" w:rsidP="00BF2F60">
      <w:pPr>
        <w:pStyle w:val="BodyText"/>
        <w:tabs>
          <w:tab w:val="left" w:pos="1020"/>
        </w:tabs>
        <w:jc w:val="center"/>
        <w:rPr>
          <w:rFonts w:ascii="Arial Narrow" w:hAnsi="Arial Narrow" w:cs="Tahoma"/>
          <w:i/>
          <w:sz w:val="22"/>
          <w:szCs w:val="22"/>
        </w:rPr>
      </w:pPr>
    </w:p>
    <w:p w14:paraId="5245732F" w14:textId="77777777" w:rsidR="00BF2F60" w:rsidRPr="00DB5D84" w:rsidRDefault="00BF2F60" w:rsidP="00BF2F60">
      <w:pPr>
        <w:pStyle w:val="BodyText"/>
        <w:tabs>
          <w:tab w:val="left" w:pos="1020"/>
        </w:tabs>
        <w:jc w:val="center"/>
        <w:rPr>
          <w:rFonts w:ascii="Arial Narrow" w:hAnsi="Arial Narrow" w:cs="Tahoma"/>
          <w:i/>
          <w:sz w:val="22"/>
          <w:szCs w:val="22"/>
        </w:rPr>
      </w:pPr>
    </w:p>
    <w:p w14:paraId="4D60BFEB" w14:textId="77777777" w:rsidR="00BF2F60" w:rsidRPr="00DB5D84" w:rsidRDefault="00BF2F60" w:rsidP="00BF2F60">
      <w:pPr>
        <w:pStyle w:val="BodyText"/>
        <w:tabs>
          <w:tab w:val="left" w:pos="1020"/>
        </w:tabs>
        <w:jc w:val="center"/>
        <w:rPr>
          <w:rFonts w:ascii="Arial Narrow" w:hAnsi="Arial Narrow" w:cs="Tahoma"/>
          <w:i/>
          <w:sz w:val="22"/>
          <w:szCs w:val="22"/>
        </w:rPr>
      </w:pPr>
    </w:p>
    <w:p w14:paraId="13AF7F27" w14:textId="77777777" w:rsidR="00BF2F60" w:rsidRPr="00DB5D84" w:rsidRDefault="00BF2F60" w:rsidP="00BF2F60">
      <w:pPr>
        <w:pStyle w:val="BodyText"/>
        <w:tabs>
          <w:tab w:val="left" w:pos="1020"/>
        </w:tabs>
        <w:jc w:val="center"/>
        <w:rPr>
          <w:rFonts w:ascii="Arial Narrow" w:hAnsi="Arial Narrow" w:cs="Tahoma"/>
          <w:i/>
          <w:sz w:val="22"/>
          <w:szCs w:val="22"/>
        </w:rPr>
      </w:pPr>
    </w:p>
    <w:p w14:paraId="4EADBA68" w14:textId="77777777" w:rsidR="00BF2F60" w:rsidRPr="00DB5D84" w:rsidRDefault="00BF2F60" w:rsidP="00BF2F60">
      <w:pPr>
        <w:pStyle w:val="BodyText"/>
        <w:tabs>
          <w:tab w:val="left" w:pos="1020"/>
        </w:tabs>
        <w:jc w:val="center"/>
        <w:rPr>
          <w:rFonts w:ascii="Arial Narrow" w:hAnsi="Arial Narrow" w:cs="Tahoma"/>
          <w:i/>
          <w:sz w:val="22"/>
          <w:szCs w:val="22"/>
        </w:rPr>
      </w:pPr>
    </w:p>
    <w:p w14:paraId="79D50D4E" w14:textId="77777777" w:rsidR="00BF2F60" w:rsidRPr="00DB5D84" w:rsidRDefault="00BF2F60" w:rsidP="00BF2F60">
      <w:pPr>
        <w:pStyle w:val="Heading2"/>
        <w:spacing w:before="0" w:after="0"/>
        <w:rPr>
          <w:rFonts w:ascii="Arial Narrow" w:hAnsi="Arial Narrow"/>
          <w:i w:val="0"/>
          <w:iCs w:val="0"/>
          <w:sz w:val="22"/>
          <w:szCs w:val="22"/>
        </w:rPr>
      </w:pPr>
      <w:bookmarkStart w:id="5" w:name="_Hlk108104249"/>
      <w:r w:rsidRPr="00DB5D84">
        <w:rPr>
          <w:rFonts w:ascii="Arial Narrow" w:hAnsi="Arial Narrow" w:cs="Tahoma"/>
          <w:i w:val="0"/>
          <w:iCs w:val="0"/>
          <w:sz w:val="22"/>
          <w:szCs w:val="22"/>
        </w:rPr>
        <w:t>Manoj B. Chalikwar</w:t>
      </w:r>
    </w:p>
    <w:p w14:paraId="7D6C6E41" w14:textId="77777777"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 xml:space="preserve">Registered Valuer </w:t>
      </w:r>
    </w:p>
    <w:p w14:paraId="43CEBCCF" w14:textId="77777777"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Chartered Engineer (India)</w:t>
      </w:r>
    </w:p>
    <w:p w14:paraId="6D2E1B27" w14:textId="77777777" w:rsidR="00BF2F60" w:rsidRPr="00DB5D84" w:rsidRDefault="00BF2F60" w:rsidP="00BF2F60">
      <w:pPr>
        <w:pStyle w:val="BodyText3"/>
        <w:rPr>
          <w:rFonts w:ascii="Arial Narrow" w:hAnsi="Arial Narrow" w:cs="Tahoma"/>
          <w:sz w:val="22"/>
          <w:szCs w:val="22"/>
        </w:rPr>
      </w:pPr>
      <w:r w:rsidRPr="00DB5D84">
        <w:rPr>
          <w:rFonts w:ascii="Arial Narrow" w:hAnsi="Arial Narrow" w:cs="Tahoma"/>
          <w:sz w:val="22"/>
          <w:szCs w:val="22"/>
        </w:rPr>
        <w:t>Reg. No. IBBI / RV / 07/2018/10366</w:t>
      </w:r>
    </w:p>
    <w:p w14:paraId="1CD48BB9" w14:textId="77777777" w:rsidR="00BF2F60" w:rsidRPr="00DB5D84" w:rsidRDefault="00BF2F60" w:rsidP="00BF2F60">
      <w:pPr>
        <w:pStyle w:val="BodyText"/>
        <w:rPr>
          <w:rFonts w:ascii="Arial Narrow" w:hAnsi="Arial Narrow" w:cs="Tahoma"/>
          <w:sz w:val="22"/>
          <w:szCs w:val="22"/>
        </w:rPr>
      </w:pPr>
      <w:r w:rsidRPr="00DB5D84">
        <w:rPr>
          <w:rFonts w:ascii="Arial Narrow" w:hAnsi="Arial Narrow" w:cs="Tahoma"/>
          <w:sz w:val="22"/>
          <w:szCs w:val="22"/>
        </w:rPr>
        <w:t>Reg. No. CAT-I-F-1763</w:t>
      </w:r>
    </w:p>
    <w:bookmarkEnd w:id="5"/>
    <w:p w14:paraId="2101090F" w14:textId="77777777" w:rsidR="00BF2F60" w:rsidRPr="00DB5D84" w:rsidRDefault="00BF2F60" w:rsidP="00BF2F60">
      <w:pPr>
        <w:rPr>
          <w:rFonts w:ascii="Arial Narrow" w:hAnsi="Arial Narrow" w:cs="Tahoma"/>
          <w:sz w:val="22"/>
          <w:szCs w:val="22"/>
        </w:rPr>
      </w:pPr>
    </w:p>
    <w:p w14:paraId="3FC5378D" w14:textId="77777777" w:rsidR="00421871" w:rsidRDefault="00421871"/>
    <w:sectPr w:rsidR="00421871" w:rsidSect="001D69E0">
      <w:headerReference w:type="default" r:id="rId22"/>
      <w:pgSz w:w="11909" w:h="16834" w:code="9"/>
      <w:pgMar w:top="144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2B6AA" w14:textId="77777777" w:rsidR="00EB62F7" w:rsidRDefault="00EB62F7">
      <w:r>
        <w:separator/>
      </w:r>
    </w:p>
  </w:endnote>
  <w:endnote w:type="continuationSeparator" w:id="0">
    <w:p w14:paraId="4D60CC41" w14:textId="77777777" w:rsidR="00EB62F7" w:rsidRDefault="00EB6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EYInterstate">
    <w:altName w:val="Times New Roman"/>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OldStyl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8BCCB" w14:textId="77777777" w:rsidR="00EB62F7" w:rsidRDefault="00EB62F7">
      <w:r>
        <w:separator/>
      </w:r>
    </w:p>
  </w:footnote>
  <w:footnote w:type="continuationSeparator" w:id="0">
    <w:p w14:paraId="46DB8424" w14:textId="77777777" w:rsidR="00EB62F7" w:rsidRDefault="00EB6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53E7" w14:textId="689D2226" w:rsidR="00610297" w:rsidRDefault="00610297">
    <w:pPr>
      <w:rPr>
        <w:rFonts w:ascii="Arial Narrow" w:hAnsi="Arial Narrow"/>
        <w:sz w:val="16"/>
        <w:szCs w:val="16"/>
      </w:rPr>
    </w:pPr>
    <w:r w:rsidRPr="00D11F24">
      <w:rPr>
        <w:rFonts w:ascii="Arial Narrow" w:hAnsi="Arial Narrow"/>
        <w:sz w:val="16"/>
        <w:szCs w:val="16"/>
      </w:rPr>
      <w:t xml:space="preserve">               Valuation Report Prepared </w:t>
    </w:r>
    <w:proofErr w:type="gramStart"/>
    <w:r w:rsidRPr="00D11F24">
      <w:rPr>
        <w:rFonts w:ascii="Arial Narrow" w:hAnsi="Arial Narrow"/>
        <w:sz w:val="16"/>
        <w:szCs w:val="16"/>
      </w:rPr>
      <w:t>For</w:t>
    </w:r>
    <w:proofErr w:type="gramEnd"/>
    <w:r w:rsidRPr="00D11F24">
      <w:rPr>
        <w:rFonts w:ascii="Arial Narrow" w:hAnsi="Arial Narrow"/>
        <w:sz w:val="16"/>
        <w:szCs w:val="16"/>
      </w:rPr>
      <w:t xml:space="preserve"> PNB</w:t>
    </w:r>
    <w:r w:rsidR="0015065D" w:rsidRPr="00D11F24">
      <w:rPr>
        <w:rFonts w:ascii="Arial Narrow" w:hAnsi="Arial Narrow"/>
        <w:sz w:val="16"/>
        <w:szCs w:val="16"/>
      </w:rPr>
      <w:t xml:space="preserve"> </w:t>
    </w:r>
    <w:r w:rsidRPr="00D11F24">
      <w:rPr>
        <w:rFonts w:ascii="Arial Narrow" w:hAnsi="Arial Narrow"/>
        <w:sz w:val="16"/>
        <w:szCs w:val="16"/>
      </w:rPr>
      <w:t>/</w:t>
    </w:r>
    <w:r w:rsidR="0015065D" w:rsidRPr="00D11F24">
      <w:rPr>
        <w:rFonts w:ascii="Arial Narrow" w:hAnsi="Arial Narrow"/>
        <w:sz w:val="16"/>
        <w:szCs w:val="16"/>
      </w:rPr>
      <w:t xml:space="preserve"> </w:t>
    </w:r>
    <w:r w:rsidRPr="00D11F24">
      <w:rPr>
        <w:rFonts w:ascii="Arial Narrow" w:hAnsi="Arial Narrow"/>
        <w:sz w:val="16"/>
        <w:szCs w:val="16"/>
      </w:rPr>
      <w:t>MID Corporate Centre</w:t>
    </w:r>
    <w:r w:rsidR="0015065D" w:rsidRPr="00D11F24">
      <w:rPr>
        <w:rFonts w:ascii="Arial Narrow" w:hAnsi="Arial Narrow"/>
        <w:sz w:val="16"/>
        <w:szCs w:val="16"/>
      </w:rPr>
      <w:t xml:space="preserve"> </w:t>
    </w:r>
    <w:r w:rsidRPr="00D11F24">
      <w:rPr>
        <w:rFonts w:ascii="Arial Narrow" w:hAnsi="Arial Narrow"/>
        <w:sz w:val="16"/>
        <w:szCs w:val="16"/>
      </w:rPr>
      <w:t>/</w:t>
    </w:r>
    <w:r w:rsidR="0015065D" w:rsidRPr="00D11F24">
      <w:rPr>
        <w:rFonts w:ascii="Arial Narrow" w:hAnsi="Arial Narrow"/>
        <w:sz w:val="16"/>
        <w:szCs w:val="16"/>
      </w:rPr>
      <w:t xml:space="preserve"> </w:t>
    </w:r>
    <w:r w:rsidRPr="00D11F24">
      <w:rPr>
        <w:rFonts w:ascii="Arial Narrow" w:hAnsi="Arial Narrow" w:cs="Arial"/>
        <w:sz w:val="16"/>
        <w:szCs w:val="16"/>
      </w:rPr>
      <w:t>M/s</w:t>
    </w:r>
    <w:r w:rsidR="0015065D" w:rsidRPr="00D11F24">
      <w:rPr>
        <w:rFonts w:ascii="Arial Narrow" w:hAnsi="Arial Narrow" w:cs="Arial"/>
        <w:sz w:val="16"/>
        <w:szCs w:val="16"/>
      </w:rPr>
      <w:t>.</w:t>
    </w:r>
    <w:r w:rsidRPr="00D11F24">
      <w:rPr>
        <w:rFonts w:ascii="Arial Narrow" w:hAnsi="Arial Narrow" w:cs="Arial"/>
        <w:sz w:val="16"/>
        <w:szCs w:val="16"/>
      </w:rPr>
      <w:t xml:space="preserve"> Central India </w:t>
    </w:r>
    <w:proofErr w:type="spellStart"/>
    <w:r w:rsidRPr="00D11F24">
      <w:rPr>
        <w:rFonts w:ascii="Arial Narrow" w:hAnsi="Arial Narrow" w:cs="Arial"/>
        <w:sz w:val="16"/>
        <w:szCs w:val="16"/>
      </w:rPr>
      <w:t>Agro</w:t>
    </w:r>
    <w:proofErr w:type="spellEnd"/>
    <w:r w:rsidRPr="00D11F24">
      <w:rPr>
        <w:rFonts w:ascii="Arial Narrow" w:hAnsi="Arial Narrow" w:cs="Arial"/>
        <w:sz w:val="16"/>
        <w:szCs w:val="16"/>
      </w:rPr>
      <w:t xml:space="preserve"> Chemicals (</w:t>
    </w:r>
    <w:r w:rsidR="00D11F24" w:rsidRPr="00D11F24">
      <w:rPr>
        <w:rFonts w:ascii="Arial Narrow" w:hAnsi="Arial Narrow" w:cs="DejaVuSansCondensed"/>
        <w:sz w:val="16"/>
        <w:szCs w:val="16"/>
      </w:rPr>
      <w:t>005120/2303554</w:t>
    </w:r>
    <w:r w:rsidRPr="00D11F24">
      <w:rPr>
        <w:rFonts w:ascii="Arial Narrow" w:hAnsi="Arial Narrow"/>
        <w:sz w:val="16"/>
        <w:szCs w:val="16"/>
      </w:rPr>
      <w:t>)</w:t>
    </w:r>
    <w:r>
      <w:rPr>
        <w:rFonts w:ascii="Arial Narrow" w:hAnsi="Arial Narrow"/>
        <w:sz w:val="16"/>
        <w:szCs w:val="16"/>
      </w:rPr>
      <w:t xml:space="preserve">                          Page </w:t>
    </w:r>
    <w:r>
      <w:rPr>
        <w:rFonts w:ascii="Arial Narrow" w:hAnsi="Arial Narrow"/>
        <w:sz w:val="16"/>
        <w:szCs w:val="16"/>
      </w:rPr>
      <w:fldChar w:fldCharType="begin"/>
    </w:r>
    <w:r>
      <w:rPr>
        <w:rFonts w:ascii="Arial Narrow" w:hAnsi="Arial Narrow"/>
        <w:sz w:val="16"/>
        <w:szCs w:val="16"/>
      </w:rPr>
      <w:instrText xml:space="preserve"> PAGE </w:instrText>
    </w:r>
    <w:r>
      <w:rPr>
        <w:rFonts w:ascii="Arial Narrow" w:hAnsi="Arial Narrow"/>
        <w:sz w:val="16"/>
        <w:szCs w:val="16"/>
      </w:rPr>
      <w:fldChar w:fldCharType="separate"/>
    </w:r>
    <w:r w:rsidR="00F27171">
      <w:rPr>
        <w:rFonts w:ascii="Arial Narrow" w:hAnsi="Arial Narrow"/>
        <w:noProof/>
        <w:sz w:val="16"/>
        <w:szCs w:val="16"/>
      </w:rPr>
      <w:t>16</w:t>
    </w:r>
    <w:r>
      <w:rPr>
        <w:rFonts w:ascii="Arial Narrow" w:hAnsi="Arial Narrow"/>
        <w:sz w:val="16"/>
        <w:szCs w:val="16"/>
      </w:rPr>
      <w:fldChar w:fldCharType="end"/>
    </w:r>
    <w:r>
      <w:rPr>
        <w:rFonts w:ascii="Arial Narrow" w:hAnsi="Arial Narrow"/>
        <w:sz w:val="16"/>
        <w:szCs w:val="16"/>
      </w:rPr>
      <w:t xml:space="preserve"> of </w:t>
    </w:r>
    <w:r>
      <w:rPr>
        <w:rFonts w:ascii="Arial Narrow" w:hAnsi="Arial Narrow"/>
        <w:sz w:val="16"/>
        <w:szCs w:val="16"/>
      </w:rPr>
      <w:fldChar w:fldCharType="begin"/>
    </w:r>
    <w:r>
      <w:rPr>
        <w:rFonts w:ascii="Arial Narrow" w:hAnsi="Arial Narrow"/>
        <w:sz w:val="16"/>
        <w:szCs w:val="16"/>
      </w:rPr>
      <w:instrText xml:space="preserve"> NUMPAGES  </w:instrText>
    </w:r>
    <w:r>
      <w:rPr>
        <w:rFonts w:ascii="Arial Narrow" w:hAnsi="Arial Narrow"/>
        <w:sz w:val="16"/>
        <w:szCs w:val="16"/>
      </w:rPr>
      <w:fldChar w:fldCharType="separate"/>
    </w:r>
    <w:r w:rsidR="00F27171">
      <w:rPr>
        <w:rFonts w:ascii="Arial Narrow" w:hAnsi="Arial Narrow"/>
        <w:noProof/>
        <w:sz w:val="16"/>
        <w:szCs w:val="16"/>
      </w:rPr>
      <w:t>21</w:t>
    </w:r>
    <w:r>
      <w:rPr>
        <w:rFonts w:ascii="Arial Narrow" w:hAnsi="Arial Narrow"/>
        <w:sz w:val="16"/>
        <w:szCs w:val="16"/>
      </w:rPr>
      <w:fldChar w:fldCharType="end"/>
    </w:r>
  </w:p>
  <w:p w14:paraId="6E4B8A60" w14:textId="77777777" w:rsidR="00610297" w:rsidRDefault="00610297">
    <w:pPr>
      <w:pStyle w:val="Header"/>
      <w:tabs>
        <w:tab w:val="clear" w:pos="4320"/>
        <w:tab w:val="clear" w:pos="8640"/>
        <w:tab w:val="left" w:pos="3885"/>
      </w:tabs>
      <w:rPr>
        <w:rFonts w:ascii="Agency FB" w:hAnsi="Agency F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BC02E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14E55"/>
    <w:multiLevelType w:val="hybridMultilevel"/>
    <w:tmpl w:val="86E0B74E"/>
    <w:lvl w:ilvl="0" w:tplc="107E1A6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5A5142"/>
    <w:multiLevelType w:val="hybridMultilevel"/>
    <w:tmpl w:val="92EE52FC"/>
    <w:lvl w:ilvl="0" w:tplc="113EDACC">
      <w:start w:val="1"/>
      <w:numFmt w:val="lowerRoman"/>
      <w:lvlText w:val="%1."/>
      <w:lvlJc w:val="lef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362411"/>
    <w:multiLevelType w:val="hybridMultilevel"/>
    <w:tmpl w:val="E3304AFC"/>
    <w:lvl w:ilvl="0" w:tplc="28440302">
      <w:start w:val="1"/>
      <w:numFmt w:val="upperRoman"/>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9E43F3"/>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8D2140E"/>
    <w:multiLevelType w:val="hybridMultilevel"/>
    <w:tmpl w:val="B69CF3AC"/>
    <w:lvl w:ilvl="0" w:tplc="C4B019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055072"/>
    <w:multiLevelType w:val="hybridMultilevel"/>
    <w:tmpl w:val="BACCA892"/>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9" w15:restartNumberingAfterBreak="0">
    <w:nsid w:val="14907CD0"/>
    <w:multiLevelType w:val="hybridMultilevel"/>
    <w:tmpl w:val="EC2E49B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8094499"/>
    <w:multiLevelType w:val="hybridMultilevel"/>
    <w:tmpl w:val="E91ECB78"/>
    <w:lvl w:ilvl="0" w:tplc="905EE0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B1938D0"/>
    <w:multiLevelType w:val="hybridMultilevel"/>
    <w:tmpl w:val="4B042916"/>
    <w:lvl w:ilvl="0" w:tplc="BA7217A4">
      <w:start w:val="1"/>
      <w:numFmt w:val="decimal"/>
      <w:lvlText w:val="%1."/>
      <w:lvlJc w:val="left"/>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BAD6EE9"/>
    <w:multiLevelType w:val="hybridMultilevel"/>
    <w:tmpl w:val="A8D44BC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E25531"/>
    <w:multiLevelType w:val="hybridMultilevel"/>
    <w:tmpl w:val="BC5CCF86"/>
    <w:lvl w:ilvl="0" w:tplc="A7EA6DD4">
      <w:start w:val="1"/>
      <w:numFmt w:val="decimal"/>
      <w:lvlText w:val="%1."/>
      <w:lvlJc w:val="center"/>
      <w:pPr>
        <w:ind w:left="644" w:hanging="360"/>
      </w:pPr>
      <w:rPr>
        <w:rFonts w:hint="default"/>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4" w15:restartNumberingAfterBreak="0">
    <w:nsid w:val="1C203D03"/>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C8D7FDA"/>
    <w:multiLevelType w:val="hybridMultilevel"/>
    <w:tmpl w:val="409E4266"/>
    <w:lvl w:ilvl="0" w:tplc="598EFBB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7B243C"/>
    <w:multiLevelType w:val="hybridMultilevel"/>
    <w:tmpl w:val="8D9AB800"/>
    <w:lvl w:ilvl="0" w:tplc="2DD4872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7C61656"/>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A4725AC"/>
    <w:multiLevelType w:val="hybridMultilevel"/>
    <w:tmpl w:val="E314054A"/>
    <w:lvl w:ilvl="0" w:tplc="40090001">
      <w:start w:val="1"/>
      <w:numFmt w:val="bullet"/>
      <w:lvlText w:val=""/>
      <w:lvlJc w:val="left"/>
      <w:pPr>
        <w:ind w:left="777" w:hanging="360"/>
      </w:pPr>
      <w:rPr>
        <w:rFonts w:ascii="Symbol" w:hAnsi="Symbol" w:hint="default"/>
      </w:rPr>
    </w:lvl>
    <w:lvl w:ilvl="1" w:tplc="40090003" w:tentative="1">
      <w:start w:val="1"/>
      <w:numFmt w:val="bullet"/>
      <w:lvlText w:val="o"/>
      <w:lvlJc w:val="left"/>
      <w:pPr>
        <w:ind w:left="1497" w:hanging="360"/>
      </w:pPr>
      <w:rPr>
        <w:rFonts w:ascii="Courier New" w:hAnsi="Courier New" w:cs="Courier New" w:hint="default"/>
      </w:rPr>
    </w:lvl>
    <w:lvl w:ilvl="2" w:tplc="40090005" w:tentative="1">
      <w:start w:val="1"/>
      <w:numFmt w:val="bullet"/>
      <w:lvlText w:val=""/>
      <w:lvlJc w:val="left"/>
      <w:pPr>
        <w:ind w:left="2217" w:hanging="360"/>
      </w:pPr>
      <w:rPr>
        <w:rFonts w:ascii="Wingdings" w:hAnsi="Wingdings" w:hint="default"/>
      </w:rPr>
    </w:lvl>
    <w:lvl w:ilvl="3" w:tplc="40090001" w:tentative="1">
      <w:start w:val="1"/>
      <w:numFmt w:val="bullet"/>
      <w:lvlText w:val=""/>
      <w:lvlJc w:val="left"/>
      <w:pPr>
        <w:ind w:left="2937" w:hanging="360"/>
      </w:pPr>
      <w:rPr>
        <w:rFonts w:ascii="Symbol" w:hAnsi="Symbol" w:hint="default"/>
      </w:rPr>
    </w:lvl>
    <w:lvl w:ilvl="4" w:tplc="40090003" w:tentative="1">
      <w:start w:val="1"/>
      <w:numFmt w:val="bullet"/>
      <w:lvlText w:val="o"/>
      <w:lvlJc w:val="left"/>
      <w:pPr>
        <w:ind w:left="3657" w:hanging="360"/>
      </w:pPr>
      <w:rPr>
        <w:rFonts w:ascii="Courier New" w:hAnsi="Courier New" w:cs="Courier New" w:hint="default"/>
      </w:rPr>
    </w:lvl>
    <w:lvl w:ilvl="5" w:tplc="40090005" w:tentative="1">
      <w:start w:val="1"/>
      <w:numFmt w:val="bullet"/>
      <w:lvlText w:val=""/>
      <w:lvlJc w:val="left"/>
      <w:pPr>
        <w:ind w:left="4377" w:hanging="360"/>
      </w:pPr>
      <w:rPr>
        <w:rFonts w:ascii="Wingdings" w:hAnsi="Wingdings" w:hint="default"/>
      </w:rPr>
    </w:lvl>
    <w:lvl w:ilvl="6" w:tplc="40090001" w:tentative="1">
      <w:start w:val="1"/>
      <w:numFmt w:val="bullet"/>
      <w:lvlText w:val=""/>
      <w:lvlJc w:val="left"/>
      <w:pPr>
        <w:ind w:left="5097" w:hanging="360"/>
      </w:pPr>
      <w:rPr>
        <w:rFonts w:ascii="Symbol" w:hAnsi="Symbol" w:hint="default"/>
      </w:rPr>
    </w:lvl>
    <w:lvl w:ilvl="7" w:tplc="40090003" w:tentative="1">
      <w:start w:val="1"/>
      <w:numFmt w:val="bullet"/>
      <w:lvlText w:val="o"/>
      <w:lvlJc w:val="left"/>
      <w:pPr>
        <w:ind w:left="5817" w:hanging="360"/>
      </w:pPr>
      <w:rPr>
        <w:rFonts w:ascii="Courier New" w:hAnsi="Courier New" w:cs="Courier New" w:hint="default"/>
      </w:rPr>
    </w:lvl>
    <w:lvl w:ilvl="8" w:tplc="40090005" w:tentative="1">
      <w:start w:val="1"/>
      <w:numFmt w:val="bullet"/>
      <w:lvlText w:val=""/>
      <w:lvlJc w:val="left"/>
      <w:pPr>
        <w:ind w:left="6537" w:hanging="360"/>
      </w:pPr>
      <w:rPr>
        <w:rFonts w:ascii="Wingdings" w:hAnsi="Wingdings" w:hint="default"/>
      </w:rPr>
    </w:lvl>
  </w:abstractNum>
  <w:abstractNum w:abstractNumId="19" w15:restartNumberingAfterBreak="0">
    <w:nsid w:val="2EAC3CD8"/>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6372BF7"/>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68E2C04"/>
    <w:multiLevelType w:val="hybridMultilevel"/>
    <w:tmpl w:val="C27497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73F17DC"/>
    <w:multiLevelType w:val="hybridMultilevel"/>
    <w:tmpl w:val="549C4DBE"/>
    <w:lvl w:ilvl="0" w:tplc="F3F6ADA6">
      <w:start w:val="2"/>
      <w:numFmt w:val="upperLetter"/>
      <w:lvlText w:val="%1)"/>
      <w:lvlJc w:val="left"/>
      <w:pPr>
        <w:ind w:left="720" w:hanging="360"/>
      </w:pPr>
      <w:rPr>
        <w:rFonts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7A14B71"/>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B2E05C6"/>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0437D3A"/>
    <w:multiLevelType w:val="hybridMultilevel"/>
    <w:tmpl w:val="E05231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35E1E0C"/>
    <w:multiLevelType w:val="hybridMultilevel"/>
    <w:tmpl w:val="92381572"/>
    <w:lvl w:ilvl="0" w:tplc="2D709976">
      <w:start w:val="1"/>
      <w:numFmt w:val="upperLetter"/>
      <w:lvlText w:val="%1."/>
      <w:lvlJc w:val="left"/>
      <w:pPr>
        <w:ind w:left="502"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67487B"/>
    <w:multiLevelType w:val="hybridMultilevel"/>
    <w:tmpl w:val="8784407C"/>
    <w:lvl w:ilvl="0" w:tplc="85A0B5A8">
      <w:start w:val="1"/>
      <w:numFmt w:val="upperLetter"/>
      <w:lvlText w:val="%1)"/>
      <w:lvlJc w:val="left"/>
      <w:pPr>
        <w:ind w:left="720" w:hanging="360"/>
      </w:pPr>
      <w:rPr>
        <w:rFonts w:hint="default"/>
        <w:b/>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BE265BF"/>
    <w:multiLevelType w:val="hybridMultilevel"/>
    <w:tmpl w:val="94FABE42"/>
    <w:lvl w:ilvl="0" w:tplc="63A08930">
      <w:start w:val="1"/>
      <w:numFmt w:val="decimal"/>
      <w:lvlText w:val="%1)"/>
      <w:lvlJc w:val="left"/>
      <w:pPr>
        <w:ind w:left="720" w:hanging="360"/>
      </w:pPr>
      <w:rPr>
        <w:rFonts w:cs="IHGLOA+MonotypeCorsiv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D306D9D"/>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D556BEC"/>
    <w:multiLevelType w:val="hybridMultilevel"/>
    <w:tmpl w:val="232825F0"/>
    <w:lvl w:ilvl="0" w:tplc="40090017">
      <w:start w:val="1"/>
      <w:numFmt w:val="lowerLetter"/>
      <w:lvlText w:val="%1)"/>
      <w:lvlJc w:val="left"/>
      <w:pPr>
        <w:ind w:left="563"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001704A"/>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89509A1"/>
    <w:multiLevelType w:val="hybridMultilevel"/>
    <w:tmpl w:val="70504B1E"/>
    <w:lvl w:ilvl="0" w:tplc="905EE0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C1A1A8A"/>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C3C2EFC"/>
    <w:multiLevelType w:val="hybridMultilevel"/>
    <w:tmpl w:val="6E9275E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D752DEA"/>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05316F7"/>
    <w:multiLevelType w:val="hybridMultilevel"/>
    <w:tmpl w:val="EDA090F6"/>
    <w:lvl w:ilvl="0" w:tplc="931AAEE0">
      <w:start w:val="1"/>
      <w:numFmt w:val="lowerRoman"/>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65146E7F"/>
    <w:multiLevelType w:val="hybridMultilevel"/>
    <w:tmpl w:val="2AEAC93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7667A20"/>
    <w:multiLevelType w:val="hybridMultilevel"/>
    <w:tmpl w:val="DE1A23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8DD26C4"/>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C5B24B4"/>
    <w:multiLevelType w:val="hybridMultilevel"/>
    <w:tmpl w:val="B69CF3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CDA3C02"/>
    <w:multiLevelType w:val="hybridMultilevel"/>
    <w:tmpl w:val="BA0A91C0"/>
    <w:lvl w:ilvl="0" w:tplc="D45C708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F7A70D8"/>
    <w:multiLevelType w:val="hybridMultilevel"/>
    <w:tmpl w:val="B51455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4" w15:restartNumberingAfterBreak="0">
    <w:nsid w:val="74897828"/>
    <w:multiLevelType w:val="hybridMultilevel"/>
    <w:tmpl w:val="93022AA0"/>
    <w:lvl w:ilvl="0" w:tplc="1F86DBD2">
      <w:start w:val="1"/>
      <w:numFmt w:val="decimal"/>
      <w:lvlText w:val="%1)"/>
      <w:lvlJc w:val="left"/>
      <w:pPr>
        <w:ind w:left="720" w:hanging="360"/>
      </w:pPr>
      <w:rPr>
        <w:rFonts w:cs="IHGLOA+MonotypeCorsiva"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64E5D30"/>
    <w:multiLevelType w:val="hybridMultilevel"/>
    <w:tmpl w:val="4C98FA9E"/>
    <w:lvl w:ilvl="0" w:tplc="287EF4AA">
      <w:start w:val="1"/>
      <w:numFmt w:val="lowerLetter"/>
      <w:lvlText w:val="%1."/>
      <w:lvlJc w:val="left"/>
      <w:pPr>
        <w:ind w:left="940" w:hanging="720"/>
      </w:pPr>
      <w:rPr>
        <w:rFonts w:ascii="Arial Narrow" w:eastAsia="Times New Roman" w:hAnsi="Arial Narrow" w:cs="Times New Roman" w:hint="default"/>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6" w15:restartNumberingAfterBreak="0">
    <w:nsid w:val="7F244EB5"/>
    <w:multiLevelType w:val="hybridMultilevel"/>
    <w:tmpl w:val="419A045A"/>
    <w:lvl w:ilvl="0" w:tplc="50449AFA">
      <w:start w:val="1"/>
      <w:numFmt w:val="decimal"/>
      <w:lvlText w:val="%1)"/>
      <w:lvlJc w:val="left"/>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37408550">
    <w:abstractNumId w:val="2"/>
  </w:num>
  <w:num w:numId="2" w16cid:durableId="793786967">
    <w:abstractNumId w:val="36"/>
  </w:num>
  <w:num w:numId="3" w16cid:durableId="1299647579">
    <w:abstractNumId w:val="0"/>
  </w:num>
  <w:num w:numId="4" w16cid:durableId="1418673771">
    <w:abstractNumId w:val="14"/>
  </w:num>
  <w:num w:numId="5" w16cid:durableId="1477139686">
    <w:abstractNumId w:val="3"/>
  </w:num>
  <w:num w:numId="6" w16cid:durableId="2019965537">
    <w:abstractNumId w:val="13"/>
  </w:num>
  <w:num w:numId="7" w16cid:durableId="944771742">
    <w:abstractNumId w:val="24"/>
  </w:num>
  <w:num w:numId="8" w16cid:durableId="772431876">
    <w:abstractNumId w:val="17"/>
  </w:num>
  <w:num w:numId="9" w16cid:durableId="97142116">
    <w:abstractNumId w:val="35"/>
  </w:num>
  <w:num w:numId="10" w16cid:durableId="1125274074">
    <w:abstractNumId w:val="19"/>
  </w:num>
  <w:num w:numId="11" w16cid:durableId="495800889">
    <w:abstractNumId w:val="34"/>
  </w:num>
  <w:num w:numId="12" w16cid:durableId="1731416074">
    <w:abstractNumId w:val="31"/>
  </w:num>
  <w:num w:numId="13" w16cid:durableId="1131362565">
    <w:abstractNumId w:val="33"/>
  </w:num>
  <w:num w:numId="14" w16cid:durableId="483854996">
    <w:abstractNumId w:val="15"/>
  </w:num>
  <w:num w:numId="15" w16cid:durableId="1379014930">
    <w:abstractNumId w:val="4"/>
  </w:num>
  <w:num w:numId="16" w16cid:durableId="720053578">
    <w:abstractNumId w:val="23"/>
  </w:num>
  <w:num w:numId="17" w16cid:durableId="279805269">
    <w:abstractNumId w:val="39"/>
  </w:num>
  <w:num w:numId="18" w16cid:durableId="220528746">
    <w:abstractNumId w:val="29"/>
  </w:num>
  <w:num w:numId="19" w16cid:durableId="1161657505">
    <w:abstractNumId w:val="20"/>
  </w:num>
  <w:num w:numId="20" w16cid:durableId="2139294525">
    <w:abstractNumId w:val="9"/>
  </w:num>
  <w:num w:numId="21" w16cid:durableId="959341912">
    <w:abstractNumId w:val="43"/>
  </w:num>
  <w:num w:numId="22" w16cid:durableId="785850256">
    <w:abstractNumId w:val="41"/>
  </w:num>
  <w:num w:numId="23" w16cid:durableId="1483306923">
    <w:abstractNumId w:val="45"/>
  </w:num>
  <w:num w:numId="24" w16cid:durableId="1055399274">
    <w:abstractNumId w:val="6"/>
  </w:num>
  <w:num w:numId="25" w16cid:durableId="744646318">
    <w:abstractNumId w:val="7"/>
  </w:num>
  <w:num w:numId="26" w16cid:durableId="594284872">
    <w:abstractNumId w:val="12"/>
  </w:num>
  <w:num w:numId="27" w16cid:durableId="1314063719">
    <w:abstractNumId w:val="37"/>
  </w:num>
  <w:num w:numId="28" w16cid:durableId="1362167585">
    <w:abstractNumId w:val="27"/>
  </w:num>
  <w:num w:numId="29" w16cid:durableId="832768232">
    <w:abstractNumId w:val="22"/>
  </w:num>
  <w:num w:numId="30" w16cid:durableId="1825075373">
    <w:abstractNumId w:val="1"/>
  </w:num>
  <w:num w:numId="31" w16cid:durableId="324940576">
    <w:abstractNumId w:val="8"/>
  </w:num>
  <w:num w:numId="32" w16cid:durableId="1261765399">
    <w:abstractNumId w:val="30"/>
  </w:num>
  <w:num w:numId="33" w16cid:durableId="1065834597">
    <w:abstractNumId w:val="5"/>
  </w:num>
  <w:num w:numId="34" w16cid:durableId="1655645481">
    <w:abstractNumId w:val="40"/>
  </w:num>
  <w:num w:numId="35" w16cid:durableId="33773613">
    <w:abstractNumId w:val="11"/>
  </w:num>
  <w:num w:numId="36" w16cid:durableId="2010329272">
    <w:abstractNumId w:val="44"/>
  </w:num>
  <w:num w:numId="37" w16cid:durableId="418447537">
    <w:abstractNumId w:val="32"/>
  </w:num>
  <w:num w:numId="38" w16cid:durableId="247886621">
    <w:abstractNumId w:val="46"/>
  </w:num>
  <w:num w:numId="39" w16cid:durableId="237373421">
    <w:abstractNumId w:val="10"/>
  </w:num>
  <w:num w:numId="40" w16cid:durableId="2077823509">
    <w:abstractNumId w:val="26"/>
  </w:num>
  <w:num w:numId="41" w16cid:durableId="725614721">
    <w:abstractNumId w:val="38"/>
  </w:num>
  <w:num w:numId="42" w16cid:durableId="560680561">
    <w:abstractNumId w:val="25"/>
  </w:num>
  <w:num w:numId="43" w16cid:durableId="1030955935">
    <w:abstractNumId w:val="28"/>
  </w:num>
  <w:num w:numId="44" w16cid:durableId="123041870">
    <w:abstractNumId w:val="16"/>
  </w:num>
  <w:num w:numId="45" w16cid:durableId="837891955">
    <w:abstractNumId w:val="18"/>
  </w:num>
  <w:num w:numId="46" w16cid:durableId="25182220">
    <w:abstractNumId w:val="21"/>
  </w:num>
  <w:num w:numId="47" w16cid:durableId="89076703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647"/>
    <w:rsid w:val="000027A4"/>
    <w:rsid w:val="000224C6"/>
    <w:rsid w:val="00031B43"/>
    <w:rsid w:val="00033A8F"/>
    <w:rsid w:val="00044D3A"/>
    <w:rsid w:val="0004651D"/>
    <w:rsid w:val="0005422A"/>
    <w:rsid w:val="000562C9"/>
    <w:rsid w:val="00071069"/>
    <w:rsid w:val="00085C7C"/>
    <w:rsid w:val="000925DC"/>
    <w:rsid w:val="000D1771"/>
    <w:rsid w:val="000D42ED"/>
    <w:rsid w:val="000E367B"/>
    <w:rsid w:val="00132C95"/>
    <w:rsid w:val="00147A76"/>
    <w:rsid w:val="0015065D"/>
    <w:rsid w:val="00157EB0"/>
    <w:rsid w:val="001602B9"/>
    <w:rsid w:val="00170019"/>
    <w:rsid w:val="00175876"/>
    <w:rsid w:val="001943B1"/>
    <w:rsid w:val="001A4E04"/>
    <w:rsid w:val="001B6647"/>
    <w:rsid w:val="001B75B8"/>
    <w:rsid w:val="001C421C"/>
    <w:rsid w:val="001D4F22"/>
    <w:rsid w:val="001D595B"/>
    <w:rsid w:val="001D69E0"/>
    <w:rsid w:val="001F5453"/>
    <w:rsid w:val="00205DE0"/>
    <w:rsid w:val="00205FB5"/>
    <w:rsid w:val="00220F24"/>
    <w:rsid w:val="00221ABE"/>
    <w:rsid w:val="00261458"/>
    <w:rsid w:val="002623DC"/>
    <w:rsid w:val="00265657"/>
    <w:rsid w:val="0027313C"/>
    <w:rsid w:val="00284AC9"/>
    <w:rsid w:val="002875B7"/>
    <w:rsid w:val="00291C03"/>
    <w:rsid w:val="002A1E26"/>
    <w:rsid w:val="002C669C"/>
    <w:rsid w:val="002D2B16"/>
    <w:rsid w:val="002D3860"/>
    <w:rsid w:val="002E2200"/>
    <w:rsid w:val="003000B1"/>
    <w:rsid w:val="00301FDC"/>
    <w:rsid w:val="00315E50"/>
    <w:rsid w:val="00316CB2"/>
    <w:rsid w:val="00321350"/>
    <w:rsid w:val="003234C6"/>
    <w:rsid w:val="00327C41"/>
    <w:rsid w:val="00327D90"/>
    <w:rsid w:val="0033117B"/>
    <w:rsid w:val="0033413C"/>
    <w:rsid w:val="00334880"/>
    <w:rsid w:val="003553A6"/>
    <w:rsid w:val="00361E7F"/>
    <w:rsid w:val="003722B1"/>
    <w:rsid w:val="00394E27"/>
    <w:rsid w:val="003B2572"/>
    <w:rsid w:val="003C55CA"/>
    <w:rsid w:val="00411F6C"/>
    <w:rsid w:val="00421871"/>
    <w:rsid w:val="0043335F"/>
    <w:rsid w:val="00464948"/>
    <w:rsid w:val="00477E95"/>
    <w:rsid w:val="00497974"/>
    <w:rsid w:val="004A771C"/>
    <w:rsid w:val="004B748A"/>
    <w:rsid w:val="004C716D"/>
    <w:rsid w:val="004E4F9B"/>
    <w:rsid w:val="004F4A8A"/>
    <w:rsid w:val="004F7714"/>
    <w:rsid w:val="00523C55"/>
    <w:rsid w:val="0052705E"/>
    <w:rsid w:val="00530286"/>
    <w:rsid w:val="00545AD9"/>
    <w:rsid w:val="00547003"/>
    <w:rsid w:val="0055641F"/>
    <w:rsid w:val="00570F24"/>
    <w:rsid w:val="005839C4"/>
    <w:rsid w:val="005A76A0"/>
    <w:rsid w:val="005B7E32"/>
    <w:rsid w:val="005C2DB7"/>
    <w:rsid w:val="005C45F5"/>
    <w:rsid w:val="005D620C"/>
    <w:rsid w:val="005E385C"/>
    <w:rsid w:val="005F1087"/>
    <w:rsid w:val="005F3D3D"/>
    <w:rsid w:val="005F7D12"/>
    <w:rsid w:val="00610297"/>
    <w:rsid w:val="00610F89"/>
    <w:rsid w:val="0061105E"/>
    <w:rsid w:val="00612E7E"/>
    <w:rsid w:val="00625AB1"/>
    <w:rsid w:val="0062669D"/>
    <w:rsid w:val="006456B9"/>
    <w:rsid w:val="00653234"/>
    <w:rsid w:val="006533B1"/>
    <w:rsid w:val="00657405"/>
    <w:rsid w:val="00673EA5"/>
    <w:rsid w:val="00675549"/>
    <w:rsid w:val="00677531"/>
    <w:rsid w:val="00687607"/>
    <w:rsid w:val="00691402"/>
    <w:rsid w:val="00694FAE"/>
    <w:rsid w:val="006C7AEB"/>
    <w:rsid w:val="006F6170"/>
    <w:rsid w:val="00703598"/>
    <w:rsid w:val="00730889"/>
    <w:rsid w:val="00737DC4"/>
    <w:rsid w:val="0074786E"/>
    <w:rsid w:val="007502BF"/>
    <w:rsid w:val="0075255F"/>
    <w:rsid w:val="00755BFE"/>
    <w:rsid w:val="007567C3"/>
    <w:rsid w:val="00775E1C"/>
    <w:rsid w:val="00793D0B"/>
    <w:rsid w:val="007E1EAD"/>
    <w:rsid w:val="007E40CC"/>
    <w:rsid w:val="007E725C"/>
    <w:rsid w:val="007F1BEC"/>
    <w:rsid w:val="00807EA0"/>
    <w:rsid w:val="008165CC"/>
    <w:rsid w:val="00823FC4"/>
    <w:rsid w:val="00834F0E"/>
    <w:rsid w:val="00851484"/>
    <w:rsid w:val="008613D6"/>
    <w:rsid w:val="0089323A"/>
    <w:rsid w:val="008A69D3"/>
    <w:rsid w:val="008B0308"/>
    <w:rsid w:val="008C72F0"/>
    <w:rsid w:val="008D053B"/>
    <w:rsid w:val="008E2A36"/>
    <w:rsid w:val="008E4FD5"/>
    <w:rsid w:val="008F6CD6"/>
    <w:rsid w:val="009015C1"/>
    <w:rsid w:val="0093015A"/>
    <w:rsid w:val="00935013"/>
    <w:rsid w:val="00977124"/>
    <w:rsid w:val="00980F57"/>
    <w:rsid w:val="009D07FC"/>
    <w:rsid w:val="00A05068"/>
    <w:rsid w:val="00A10253"/>
    <w:rsid w:val="00A2373C"/>
    <w:rsid w:val="00A33C81"/>
    <w:rsid w:val="00A43804"/>
    <w:rsid w:val="00A563C5"/>
    <w:rsid w:val="00A629D3"/>
    <w:rsid w:val="00A66AA4"/>
    <w:rsid w:val="00A66F3C"/>
    <w:rsid w:val="00A964EC"/>
    <w:rsid w:val="00AB75EF"/>
    <w:rsid w:val="00B15DF2"/>
    <w:rsid w:val="00B57F32"/>
    <w:rsid w:val="00B60901"/>
    <w:rsid w:val="00B6632B"/>
    <w:rsid w:val="00B70D4D"/>
    <w:rsid w:val="00B817B9"/>
    <w:rsid w:val="00B85F54"/>
    <w:rsid w:val="00B86317"/>
    <w:rsid w:val="00B91323"/>
    <w:rsid w:val="00BC563C"/>
    <w:rsid w:val="00BD3DC1"/>
    <w:rsid w:val="00BE5DA2"/>
    <w:rsid w:val="00BF159C"/>
    <w:rsid w:val="00BF2F60"/>
    <w:rsid w:val="00C0746D"/>
    <w:rsid w:val="00C430AC"/>
    <w:rsid w:val="00C5510A"/>
    <w:rsid w:val="00C65330"/>
    <w:rsid w:val="00C85414"/>
    <w:rsid w:val="00C96E9E"/>
    <w:rsid w:val="00CA0E4E"/>
    <w:rsid w:val="00CC0750"/>
    <w:rsid w:val="00CC5F56"/>
    <w:rsid w:val="00CC7418"/>
    <w:rsid w:val="00CD2D53"/>
    <w:rsid w:val="00CD6022"/>
    <w:rsid w:val="00CE1C42"/>
    <w:rsid w:val="00CE31EC"/>
    <w:rsid w:val="00CF3FBF"/>
    <w:rsid w:val="00D10F10"/>
    <w:rsid w:val="00D11F24"/>
    <w:rsid w:val="00D25508"/>
    <w:rsid w:val="00D34287"/>
    <w:rsid w:val="00D540D5"/>
    <w:rsid w:val="00D77405"/>
    <w:rsid w:val="00D8396A"/>
    <w:rsid w:val="00DA649A"/>
    <w:rsid w:val="00DC3AA5"/>
    <w:rsid w:val="00DD2772"/>
    <w:rsid w:val="00E12F0A"/>
    <w:rsid w:val="00E132A1"/>
    <w:rsid w:val="00E14FEE"/>
    <w:rsid w:val="00E1570F"/>
    <w:rsid w:val="00E25392"/>
    <w:rsid w:val="00E33284"/>
    <w:rsid w:val="00E44807"/>
    <w:rsid w:val="00E44B02"/>
    <w:rsid w:val="00E53E49"/>
    <w:rsid w:val="00E94580"/>
    <w:rsid w:val="00E976EE"/>
    <w:rsid w:val="00EB0250"/>
    <w:rsid w:val="00EB58EB"/>
    <w:rsid w:val="00EB62F7"/>
    <w:rsid w:val="00EC01FB"/>
    <w:rsid w:val="00EC0F13"/>
    <w:rsid w:val="00EC3853"/>
    <w:rsid w:val="00ED5A9F"/>
    <w:rsid w:val="00EE0FCD"/>
    <w:rsid w:val="00EF7DCA"/>
    <w:rsid w:val="00F07AD6"/>
    <w:rsid w:val="00F10A7B"/>
    <w:rsid w:val="00F12A3D"/>
    <w:rsid w:val="00F27171"/>
    <w:rsid w:val="00F453BF"/>
    <w:rsid w:val="00F5215F"/>
    <w:rsid w:val="00F53018"/>
    <w:rsid w:val="00F91144"/>
    <w:rsid w:val="00F94739"/>
    <w:rsid w:val="00FA2F14"/>
    <w:rsid w:val="00FC1D55"/>
    <w:rsid w:val="00FD0366"/>
    <w:rsid w:val="00FD407A"/>
    <w:rsid w:val="00FF0D0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8F87F"/>
  <w15:chartTrackingRefBased/>
  <w15:docId w15:val="{7380943C-E0DF-49AA-800F-6559F31C9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F60"/>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BF2F60"/>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BF2F60"/>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F2F60"/>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BF2F60"/>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F2F60"/>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2F60"/>
    <w:rPr>
      <w:rFonts w:ascii="CG Omega" w:eastAsia="Batang" w:hAnsi="CG Omega" w:cs="Times New Roman"/>
      <w:sz w:val="28"/>
      <w:szCs w:val="28"/>
      <w:lang w:val="x-none" w:eastAsia="x-none" w:bidi="ar-SA"/>
    </w:rPr>
  </w:style>
  <w:style w:type="character" w:customStyle="1" w:styleId="Heading2Char">
    <w:name w:val="Heading 2 Char"/>
    <w:basedOn w:val="DefaultParagraphFont"/>
    <w:link w:val="Heading2"/>
    <w:uiPriority w:val="9"/>
    <w:rsid w:val="00BF2F60"/>
    <w:rPr>
      <w:rFonts w:ascii="Cambria" w:eastAsia="Times New Roman" w:hAnsi="Cambria" w:cs="Times New Roman"/>
      <w:b/>
      <w:bCs/>
      <w:i/>
      <w:iCs/>
      <w:sz w:val="28"/>
      <w:szCs w:val="28"/>
      <w:lang w:val="x-none" w:eastAsia="x-none" w:bidi="ar-SA"/>
    </w:rPr>
  </w:style>
  <w:style w:type="character" w:customStyle="1" w:styleId="Heading3Char">
    <w:name w:val="Heading 3 Char"/>
    <w:basedOn w:val="DefaultParagraphFont"/>
    <w:link w:val="Heading3"/>
    <w:uiPriority w:val="9"/>
    <w:rsid w:val="00BF2F60"/>
    <w:rPr>
      <w:rFonts w:ascii="Cambria" w:eastAsia="Times New Roman" w:hAnsi="Cambria" w:cs="Times New Roman"/>
      <w:b/>
      <w:bCs/>
      <w:sz w:val="26"/>
      <w:szCs w:val="26"/>
      <w:lang w:val="x-none" w:eastAsia="x-none" w:bidi="ar-SA"/>
    </w:rPr>
  </w:style>
  <w:style w:type="character" w:customStyle="1" w:styleId="Heading4Char">
    <w:name w:val="Heading 4 Char"/>
    <w:basedOn w:val="DefaultParagraphFont"/>
    <w:link w:val="Heading4"/>
    <w:rsid w:val="00BF2F60"/>
    <w:rPr>
      <w:rFonts w:ascii="Calibri" w:eastAsia="Times New Roman" w:hAnsi="Calibri" w:cs="Times New Roman"/>
      <w:b/>
      <w:bCs/>
      <w:sz w:val="28"/>
      <w:szCs w:val="28"/>
      <w:lang w:val="x-none" w:eastAsia="x-none" w:bidi="ar-SA"/>
    </w:rPr>
  </w:style>
  <w:style w:type="character" w:customStyle="1" w:styleId="Heading5Char">
    <w:name w:val="Heading 5 Char"/>
    <w:basedOn w:val="DefaultParagraphFont"/>
    <w:link w:val="Heading5"/>
    <w:uiPriority w:val="9"/>
    <w:semiHidden/>
    <w:rsid w:val="00BF2F60"/>
    <w:rPr>
      <w:rFonts w:ascii="Calibri" w:eastAsia="Times New Roman" w:hAnsi="Calibri" w:cs="Times New Roman"/>
      <w:b/>
      <w:bCs/>
      <w:i/>
      <w:iCs/>
      <w:sz w:val="26"/>
      <w:szCs w:val="26"/>
      <w:lang w:val="x-none" w:eastAsia="x-none" w:bidi="ar-SA"/>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F2F60"/>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F2F60"/>
    <w:rPr>
      <w:rFonts w:ascii="Verdana" w:eastAsia="Times New Roman" w:hAnsi="Verdana" w:cs="Times New Roman"/>
      <w:sz w:val="24"/>
      <w:lang w:val="x-none" w:eastAsia="x-none" w:bidi="ar-SA"/>
    </w:rPr>
  </w:style>
  <w:style w:type="paragraph" w:styleId="BodyText3">
    <w:name w:val="Body Text 3"/>
    <w:basedOn w:val="Normal"/>
    <w:link w:val="BodyText3Char"/>
    <w:uiPriority w:val="99"/>
    <w:semiHidden/>
    <w:rsid w:val="00BF2F60"/>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BF2F60"/>
    <w:rPr>
      <w:rFonts w:ascii="Verdana" w:eastAsia="Times New Roman" w:hAnsi="Verdana" w:cs="Times New Roman"/>
      <w:sz w:val="24"/>
      <w:lang w:val="x-none" w:eastAsia="x-none" w:bidi="ar-SA"/>
    </w:rPr>
  </w:style>
  <w:style w:type="paragraph" w:styleId="BodyText2">
    <w:name w:val="Body Text 2"/>
    <w:basedOn w:val="Normal"/>
    <w:link w:val="BodyText2Char"/>
    <w:unhideWhenUsed/>
    <w:rsid w:val="00BF2F60"/>
    <w:pPr>
      <w:spacing w:after="120" w:line="480" w:lineRule="auto"/>
    </w:pPr>
    <w:rPr>
      <w:lang w:val="x-none" w:eastAsia="x-none"/>
    </w:rPr>
  </w:style>
  <w:style w:type="character" w:customStyle="1" w:styleId="BodyText2Char">
    <w:name w:val="Body Text 2 Char"/>
    <w:basedOn w:val="DefaultParagraphFont"/>
    <w:link w:val="BodyText2"/>
    <w:rsid w:val="00BF2F60"/>
    <w:rPr>
      <w:rFonts w:ascii="Times New Roman" w:eastAsia="Times New Roman" w:hAnsi="Times New Roman" w:cs="Times New Roman"/>
      <w:sz w:val="24"/>
      <w:szCs w:val="24"/>
      <w:lang w:val="x-none" w:eastAsia="x-none" w:bidi="ar-SA"/>
    </w:rPr>
  </w:style>
  <w:style w:type="paragraph" w:styleId="BodyTextIndent">
    <w:name w:val="Body Text Indent"/>
    <w:basedOn w:val="Normal"/>
    <w:link w:val="BodyTextIndentChar"/>
    <w:unhideWhenUsed/>
    <w:rsid w:val="00BF2F60"/>
    <w:pPr>
      <w:spacing w:after="120"/>
      <w:ind w:left="360"/>
    </w:pPr>
    <w:rPr>
      <w:lang w:val="x-none" w:eastAsia="x-none"/>
    </w:rPr>
  </w:style>
  <w:style w:type="character" w:customStyle="1" w:styleId="BodyTextIndentChar">
    <w:name w:val="Body Text Indent Char"/>
    <w:basedOn w:val="DefaultParagraphFont"/>
    <w:link w:val="BodyTextIndent"/>
    <w:rsid w:val="00BF2F60"/>
    <w:rPr>
      <w:rFonts w:ascii="Times New Roman" w:eastAsia="Times New Roman" w:hAnsi="Times New Roman" w:cs="Times New Roman"/>
      <w:sz w:val="24"/>
      <w:szCs w:val="24"/>
      <w:lang w:val="x-none" w:eastAsia="x-none" w:bidi="ar-SA"/>
    </w:rPr>
  </w:style>
  <w:style w:type="paragraph" w:styleId="Header">
    <w:name w:val="header"/>
    <w:basedOn w:val="Normal"/>
    <w:link w:val="HeaderChar"/>
    <w:uiPriority w:val="99"/>
    <w:rsid w:val="00BF2F60"/>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F2F60"/>
    <w:rPr>
      <w:rFonts w:ascii="Times New Roman" w:eastAsia="Times New Roman" w:hAnsi="Times New Roman" w:cs="Times New Roman"/>
      <w:sz w:val="24"/>
      <w:szCs w:val="24"/>
      <w:lang w:val="x-none" w:eastAsia="x-none" w:bidi="ar-SA"/>
    </w:rPr>
  </w:style>
  <w:style w:type="table" w:styleId="TableGrid">
    <w:name w:val="Table Grid"/>
    <w:basedOn w:val="TableNormal"/>
    <w:uiPriority w:val="59"/>
    <w:rsid w:val="00BF2F60"/>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F2F60"/>
    <w:pPr>
      <w:tabs>
        <w:tab w:val="center" w:pos="4680"/>
        <w:tab w:val="right" w:pos="9360"/>
      </w:tabs>
    </w:pPr>
    <w:rPr>
      <w:lang w:val="x-none" w:eastAsia="x-none"/>
    </w:rPr>
  </w:style>
  <w:style w:type="character" w:customStyle="1" w:styleId="FooterChar">
    <w:name w:val="Footer Char"/>
    <w:basedOn w:val="DefaultParagraphFont"/>
    <w:link w:val="Footer"/>
    <w:uiPriority w:val="99"/>
    <w:rsid w:val="00BF2F60"/>
    <w:rPr>
      <w:rFonts w:ascii="Times New Roman" w:eastAsia="Times New Roman" w:hAnsi="Times New Roman" w:cs="Times New Roman"/>
      <w:sz w:val="24"/>
      <w:szCs w:val="24"/>
      <w:lang w:val="x-none" w:eastAsia="x-none" w:bidi="ar-SA"/>
    </w:rPr>
  </w:style>
  <w:style w:type="paragraph" w:styleId="BalloonText">
    <w:name w:val="Balloon Text"/>
    <w:basedOn w:val="Normal"/>
    <w:link w:val="BalloonTextChar"/>
    <w:uiPriority w:val="99"/>
    <w:semiHidden/>
    <w:unhideWhenUsed/>
    <w:rsid w:val="00BF2F60"/>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F2F60"/>
    <w:rPr>
      <w:rFonts w:ascii="Tahoma" w:eastAsia="Times New Roman" w:hAnsi="Tahoma" w:cs="Times New Roman"/>
      <w:sz w:val="16"/>
      <w:szCs w:val="16"/>
      <w:lang w:val="x-none" w:eastAsia="x-none" w:bidi="ar-SA"/>
    </w:rPr>
  </w:style>
  <w:style w:type="paragraph" w:styleId="ListParagraph">
    <w:name w:val="List Paragraph"/>
    <w:basedOn w:val="Normal"/>
    <w:uiPriority w:val="34"/>
    <w:qFormat/>
    <w:rsid w:val="00BF2F60"/>
    <w:pPr>
      <w:ind w:left="720"/>
    </w:pPr>
  </w:style>
  <w:style w:type="paragraph" w:styleId="NoSpacing">
    <w:name w:val="No Spacing"/>
    <w:uiPriority w:val="1"/>
    <w:qFormat/>
    <w:rsid w:val="00BF2F60"/>
    <w:pPr>
      <w:spacing w:after="0" w:line="240" w:lineRule="auto"/>
    </w:pPr>
    <w:rPr>
      <w:rFonts w:ascii="Times New Roman" w:eastAsia="Times New Roman" w:hAnsi="Times New Roman" w:cs="Times New Roman"/>
      <w:sz w:val="24"/>
      <w:szCs w:val="24"/>
      <w:lang w:bidi="ar-SA"/>
    </w:rPr>
  </w:style>
  <w:style w:type="paragraph" w:customStyle="1" w:styleId="Default">
    <w:name w:val="Default"/>
    <w:rsid w:val="00BF2F60"/>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bidi="ar-SA"/>
    </w:rPr>
  </w:style>
  <w:style w:type="character" w:styleId="Hyperlink">
    <w:name w:val="Hyperlink"/>
    <w:uiPriority w:val="99"/>
    <w:unhideWhenUsed/>
    <w:rsid w:val="00BF2F60"/>
    <w:rPr>
      <w:color w:val="0000FF"/>
      <w:u w:val="single"/>
    </w:rPr>
  </w:style>
  <w:style w:type="paragraph" w:styleId="ListBullet">
    <w:name w:val="List Bullet"/>
    <w:basedOn w:val="Normal"/>
    <w:uiPriority w:val="99"/>
    <w:unhideWhenUsed/>
    <w:rsid w:val="00BF2F60"/>
    <w:pPr>
      <w:numPr>
        <w:numId w:val="3"/>
      </w:numPr>
      <w:contextualSpacing/>
    </w:pPr>
  </w:style>
  <w:style w:type="table" w:styleId="LightGrid-Accent1">
    <w:name w:val="Light Grid Accent 1"/>
    <w:basedOn w:val="TableNormal"/>
    <w:uiPriority w:val="62"/>
    <w:rsid w:val="00BF2F60"/>
    <w:pPr>
      <w:spacing w:after="0" w:line="240" w:lineRule="auto"/>
    </w:pPr>
    <w:rPr>
      <w:rFonts w:ascii="Times New Roman" w:eastAsia="Times New Roman" w:hAnsi="Times New Roman" w:cs="Times New Roman"/>
      <w:sz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BF2F60"/>
    <w:pPr>
      <w:spacing w:after="0" w:line="240" w:lineRule="auto"/>
    </w:pPr>
    <w:rPr>
      <w:rFonts w:ascii="Times New Roman" w:eastAsia="Times New Roman" w:hAnsi="Times New Roman" w:cs="Times New Roman"/>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uiPriority w:val="99"/>
    <w:semiHidden/>
    <w:unhideWhenUsed/>
    <w:rsid w:val="00BF2F60"/>
    <w:rPr>
      <w:color w:val="800080"/>
      <w:u w:val="single"/>
    </w:rPr>
  </w:style>
  <w:style w:type="paragraph" w:customStyle="1" w:styleId="font5">
    <w:name w:val="font5"/>
    <w:basedOn w:val="Normal"/>
    <w:rsid w:val="00BF2F60"/>
    <w:pPr>
      <w:spacing w:before="100" w:beforeAutospacing="1" w:after="100" w:afterAutospacing="1"/>
    </w:pPr>
    <w:rPr>
      <w:sz w:val="22"/>
      <w:szCs w:val="22"/>
      <w:lang w:val="en-IN" w:eastAsia="en-IN"/>
    </w:rPr>
  </w:style>
  <w:style w:type="paragraph" w:customStyle="1" w:styleId="font6">
    <w:name w:val="font6"/>
    <w:basedOn w:val="Normal"/>
    <w:rsid w:val="00BF2F60"/>
    <w:pPr>
      <w:spacing w:before="100" w:beforeAutospacing="1" w:after="100" w:afterAutospacing="1"/>
    </w:pPr>
    <w:rPr>
      <w:b/>
      <w:bCs/>
      <w:sz w:val="22"/>
      <w:szCs w:val="22"/>
      <w:lang w:val="en-IN" w:eastAsia="en-IN"/>
    </w:rPr>
  </w:style>
  <w:style w:type="paragraph" w:customStyle="1" w:styleId="font7">
    <w:name w:val="font7"/>
    <w:basedOn w:val="Normal"/>
    <w:rsid w:val="00BF2F60"/>
    <w:pPr>
      <w:spacing w:before="100" w:beforeAutospacing="1" w:after="100" w:afterAutospacing="1"/>
    </w:pPr>
    <w:rPr>
      <w:b/>
      <w:bCs/>
      <w:color w:val="000000"/>
      <w:sz w:val="22"/>
      <w:szCs w:val="22"/>
      <w:lang w:val="en-IN" w:eastAsia="en-IN"/>
    </w:rPr>
  </w:style>
  <w:style w:type="paragraph" w:customStyle="1" w:styleId="font8">
    <w:name w:val="font8"/>
    <w:basedOn w:val="Normal"/>
    <w:rsid w:val="00BF2F60"/>
    <w:pPr>
      <w:spacing w:before="100" w:beforeAutospacing="1" w:after="100" w:afterAutospacing="1"/>
    </w:pPr>
    <w:rPr>
      <w:sz w:val="22"/>
      <w:szCs w:val="22"/>
      <w:lang w:val="en-IN" w:eastAsia="en-IN"/>
    </w:rPr>
  </w:style>
  <w:style w:type="paragraph" w:customStyle="1" w:styleId="xl1951">
    <w:name w:val="xl1951"/>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lang w:val="en-IN" w:eastAsia="en-IN"/>
    </w:rPr>
  </w:style>
  <w:style w:type="paragraph" w:customStyle="1" w:styleId="xl1952">
    <w:name w:val="xl1952"/>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u w:val="single"/>
      <w:lang w:val="en-IN" w:eastAsia="en-IN"/>
    </w:rPr>
  </w:style>
  <w:style w:type="paragraph" w:customStyle="1" w:styleId="xl1953">
    <w:name w:val="xl1953"/>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EYInterstate" w:hAnsi="EYInterstate"/>
      <w:sz w:val="18"/>
      <w:szCs w:val="18"/>
      <w:lang w:val="en-IN" w:eastAsia="en-IN"/>
    </w:rPr>
  </w:style>
  <w:style w:type="paragraph" w:customStyle="1" w:styleId="xl1954">
    <w:name w:val="xl1954"/>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EYInterstate" w:hAnsi="EYInterstate"/>
      <w:b/>
      <w:bCs/>
      <w:sz w:val="18"/>
      <w:szCs w:val="18"/>
      <w:lang w:val="en-IN" w:eastAsia="en-IN"/>
    </w:rPr>
  </w:style>
  <w:style w:type="paragraph" w:customStyle="1" w:styleId="xl1955">
    <w:name w:val="xl1955"/>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EYInterstate" w:hAnsi="EYInterstate"/>
      <w:b/>
      <w:bCs/>
      <w:sz w:val="18"/>
      <w:szCs w:val="18"/>
      <w:lang w:val="en-IN" w:eastAsia="en-IN"/>
    </w:rPr>
  </w:style>
  <w:style w:type="paragraph" w:customStyle="1" w:styleId="xl1956">
    <w:name w:val="xl1956"/>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lang w:val="en-IN" w:eastAsia="en-IN"/>
    </w:rPr>
  </w:style>
  <w:style w:type="paragraph" w:customStyle="1" w:styleId="xl1957">
    <w:name w:val="xl1957"/>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lang w:val="en-IN" w:eastAsia="en-IN"/>
    </w:rPr>
  </w:style>
  <w:style w:type="paragraph" w:customStyle="1" w:styleId="xl1958">
    <w:name w:val="xl1958"/>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IN" w:eastAsia="en-IN"/>
    </w:rPr>
  </w:style>
  <w:style w:type="paragraph" w:customStyle="1" w:styleId="xl1959">
    <w:name w:val="xl1959"/>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lang w:val="en-IN" w:eastAsia="en-IN"/>
    </w:rPr>
  </w:style>
  <w:style w:type="table" w:styleId="MediumShading1-Accent1">
    <w:name w:val="Medium Shading 1 Accent 1"/>
    <w:basedOn w:val="TableNormal"/>
    <w:uiPriority w:val="63"/>
    <w:rsid w:val="00BF2F60"/>
    <w:pPr>
      <w:spacing w:after="0" w:line="240" w:lineRule="auto"/>
    </w:pPr>
    <w:rPr>
      <w:rFonts w:ascii="Times New Roman" w:eastAsia="Times New Roman" w:hAnsi="Times New Roman" w:cs="Times New Roman"/>
      <w:sz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BF2F60"/>
    <w:pPr>
      <w:widowControl w:val="0"/>
      <w:autoSpaceDE w:val="0"/>
      <w:autoSpaceDN w:val="0"/>
      <w:ind w:left="105"/>
    </w:pPr>
    <w:rPr>
      <w:sz w:val="22"/>
      <w:szCs w:val="22"/>
    </w:rPr>
  </w:style>
  <w:style w:type="character" w:customStyle="1" w:styleId="sugarfield">
    <w:name w:val="sugar_field"/>
    <w:rsid w:val="00BF2F60"/>
  </w:style>
  <w:style w:type="character" w:customStyle="1" w:styleId="UnresolvedMention1">
    <w:name w:val="Unresolved Mention1"/>
    <w:uiPriority w:val="99"/>
    <w:semiHidden/>
    <w:unhideWhenUsed/>
    <w:rsid w:val="00BF2F60"/>
    <w:rPr>
      <w:color w:val="605E5C"/>
      <w:shd w:val="clear" w:color="auto" w:fill="E1DFDD"/>
    </w:rPr>
  </w:style>
  <w:style w:type="paragraph" w:styleId="NormalWeb">
    <w:name w:val="Normal (Web)"/>
    <w:basedOn w:val="Normal"/>
    <w:uiPriority w:val="99"/>
    <w:unhideWhenUsed/>
    <w:rsid w:val="00BF2F60"/>
    <w:pPr>
      <w:spacing w:before="100" w:beforeAutospacing="1" w:after="100" w:afterAutospacing="1"/>
    </w:pPr>
  </w:style>
  <w:style w:type="character" w:customStyle="1" w:styleId="dkeal">
    <w:name w:val="dkeal"/>
    <w:basedOn w:val="DefaultParagraphFont"/>
    <w:rsid w:val="00BF2F60"/>
  </w:style>
  <w:style w:type="character" w:customStyle="1" w:styleId="ek7iuc">
    <w:name w:val="ek7iuc"/>
    <w:basedOn w:val="DefaultParagraphFont"/>
    <w:rsid w:val="00BF2F60"/>
  </w:style>
  <w:style w:type="paragraph" w:styleId="Revision">
    <w:name w:val="Revision"/>
    <w:hidden/>
    <w:uiPriority w:val="99"/>
    <w:semiHidden/>
    <w:rsid w:val="00BF2F60"/>
    <w:pPr>
      <w:spacing w:after="0"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37758">
      <w:bodyDiv w:val="1"/>
      <w:marLeft w:val="0"/>
      <w:marRight w:val="0"/>
      <w:marTop w:val="0"/>
      <w:marBottom w:val="0"/>
      <w:divBdr>
        <w:top w:val="none" w:sz="0" w:space="0" w:color="auto"/>
        <w:left w:val="none" w:sz="0" w:space="0" w:color="auto"/>
        <w:bottom w:val="none" w:sz="0" w:space="0" w:color="auto"/>
        <w:right w:val="none" w:sz="0" w:space="0" w:color="auto"/>
      </w:divBdr>
    </w:div>
    <w:div w:id="19860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22</Pages>
  <Words>5708</Words>
  <Characters>32542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dc:creator>
  <cp:keywords/>
  <dc:description/>
  <cp:lastModifiedBy>akhilesh Yadav</cp:lastModifiedBy>
  <cp:revision>246</cp:revision>
  <dcterms:created xsi:type="dcterms:W3CDTF">2023-11-16T08:33:00Z</dcterms:created>
  <dcterms:modified xsi:type="dcterms:W3CDTF">2023-11-20T13:34:00Z</dcterms:modified>
</cp:coreProperties>
</file>