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2384F1" w14:textId="747B71B4" w:rsidR="00E320F9" w:rsidRDefault="00B46719" w:rsidP="00B46719">
      <w:pPr>
        <w:tabs>
          <w:tab w:val="left" w:pos="2805"/>
        </w:tabs>
      </w:pPr>
      <w:r>
        <w:tab/>
      </w:r>
    </w:p>
    <w:p w14:paraId="4F9C756C" w14:textId="1B666296" w:rsidR="00E320F9" w:rsidRDefault="00A869B6" w:rsidP="00F2386B">
      <w:pPr>
        <w:ind w:right="-1440"/>
      </w:pPr>
      <w:r>
        <w:rPr>
          <w:noProof/>
          <w:lang w:eastAsia="en-IN"/>
        </w:rPr>
        <mc:AlternateContent>
          <mc:Choice Requires="wps">
            <w:drawing>
              <wp:anchor distT="0" distB="0" distL="114300" distR="114300" simplePos="0" relativeHeight="251743232" behindDoc="0" locked="0" layoutInCell="1" allowOverlap="1" wp14:anchorId="050657DA" wp14:editId="0148B7A0">
                <wp:simplePos x="0" y="0"/>
                <wp:positionH relativeFrom="margin">
                  <wp:posOffset>-342900</wp:posOffset>
                </wp:positionH>
                <wp:positionV relativeFrom="paragraph">
                  <wp:posOffset>114935</wp:posOffset>
                </wp:positionV>
                <wp:extent cx="5915025" cy="1440180"/>
                <wp:effectExtent l="0" t="0" r="0" b="7620"/>
                <wp:wrapNone/>
                <wp:docPr id="6" name="Text Box 6"/>
                <wp:cNvGraphicFramePr/>
                <a:graphic xmlns:a="http://schemas.openxmlformats.org/drawingml/2006/main">
                  <a:graphicData uri="http://schemas.microsoft.com/office/word/2010/wordprocessingShape">
                    <wps:wsp>
                      <wps:cNvSpPr txBox="1"/>
                      <wps:spPr>
                        <a:xfrm>
                          <a:off x="0" y="0"/>
                          <a:ext cx="5915025" cy="1440180"/>
                        </a:xfrm>
                        <a:prstGeom prst="rect">
                          <a:avLst/>
                        </a:prstGeom>
                        <a:noFill/>
                        <a:ln w="6350">
                          <a:noFill/>
                        </a:ln>
                      </wps:spPr>
                      <wps:txbx>
                        <w:txbxContent>
                          <w:p w14:paraId="53EE51E2" w14:textId="33B1B4E8" w:rsidR="00BC1A41" w:rsidRPr="00A869B6" w:rsidRDefault="00BC1A41" w:rsidP="001C008A">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EE7337" w:rsidRPr="00EE7337">
                              <w:rPr>
                                <w:rFonts w:ascii="Arial Narrow" w:hAnsi="Arial Narrow" w:cs="Arial"/>
                                <w:b/>
                                <w:bCs/>
                                <w:sz w:val="36"/>
                                <w:szCs w:val="36"/>
                              </w:rPr>
                              <w:t>Jagdish Agri Exports P</w:t>
                            </w:r>
                            <w:r w:rsidR="00EE7337">
                              <w:rPr>
                                <w:rFonts w:ascii="Arial Narrow" w:hAnsi="Arial Narrow" w:cs="Arial"/>
                                <w:b/>
                                <w:bCs/>
                                <w:sz w:val="36"/>
                                <w:szCs w:val="36"/>
                              </w:rPr>
                              <w:t>vt.</w:t>
                            </w:r>
                            <w:r w:rsidR="00EE7337" w:rsidRPr="00EE7337">
                              <w:rPr>
                                <w:rFonts w:ascii="Arial Narrow" w:hAnsi="Arial Narrow" w:cs="Arial"/>
                                <w:b/>
                                <w:bCs/>
                                <w:sz w:val="36"/>
                                <w:szCs w:val="36"/>
                              </w:rPr>
                              <w:t xml:space="preserve"> L</w:t>
                            </w:r>
                            <w:r w:rsidR="00EE7337">
                              <w:rPr>
                                <w:rFonts w:ascii="Arial Narrow" w:hAnsi="Arial Narrow" w:cs="Arial"/>
                                <w:b/>
                                <w:bCs/>
                                <w:sz w:val="36"/>
                                <w:szCs w:val="36"/>
                              </w:rPr>
                              <w:t>td.</w:t>
                            </w:r>
                            <w:r w:rsidR="00EE7337" w:rsidRPr="00EE7337">
                              <w:rPr>
                                <w:rFonts w:ascii="Arial Narrow" w:hAnsi="Arial Narrow" w:cs="Arial"/>
                                <w:b/>
                                <w:bCs/>
                                <w:sz w:val="36"/>
                                <w:szCs w:val="36"/>
                              </w:rPr>
                              <w:t xml:space="preserve"> </w:t>
                            </w:r>
                          </w:p>
                          <w:p w14:paraId="78C8234A" w14:textId="28851300" w:rsidR="00BC1A41" w:rsidRPr="000A482F" w:rsidRDefault="00BC1A41" w:rsidP="0073129A">
                            <w:pPr>
                              <w:rPr>
                                <w:rFonts w:ascii="Arial Narrow" w:hAnsi="Arial Narrow" w:cs="Tahoma"/>
                                <w:b/>
                                <w:sz w:val="24"/>
                                <w:szCs w:val="24"/>
                                <w:u w:val="single"/>
                              </w:rPr>
                            </w:pPr>
                            <w:r w:rsidRPr="000A482F">
                              <w:rPr>
                                <w:rFonts w:ascii="Arial Narrow" w:hAnsi="Arial Narrow" w:cs="Tahoma"/>
                                <w:b/>
                                <w:sz w:val="24"/>
                                <w:szCs w:val="24"/>
                                <w:u w:val="single"/>
                              </w:rPr>
                              <w:t>Details of the property under consideration:</w:t>
                            </w:r>
                          </w:p>
                          <w:p w14:paraId="2062922D" w14:textId="16C7CB61" w:rsidR="009B0CD6" w:rsidRDefault="00063690" w:rsidP="00EE7337">
                            <w:pPr>
                              <w:spacing w:after="0"/>
                              <w:jc w:val="both"/>
                              <w:rPr>
                                <w:rFonts w:ascii="Arial Narrow" w:hAnsi="Arial Narrow" w:cs="Tahoma"/>
                                <w:b/>
                                <w:sz w:val="24"/>
                                <w:szCs w:val="24"/>
                              </w:rPr>
                            </w:pPr>
                            <w:r>
                              <w:rPr>
                                <w:rFonts w:ascii="Arial Narrow" w:hAnsi="Arial Narrow" w:cs="Tahoma"/>
                                <w:b/>
                                <w:sz w:val="24"/>
                                <w:szCs w:val="24"/>
                              </w:rPr>
                              <w:t>Plant &amp; Machinery</w:t>
                            </w:r>
                            <w:r w:rsidR="0070055C">
                              <w:rPr>
                                <w:rFonts w:ascii="Arial Narrow" w:hAnsi="Arial Narrow" w:cs="Tahoma"/>
                                <w:b/>
                                <w:sz w:val="24"/>
                                <w:szCs w:val="24"/>
                              </w:rPr>
                              <w:t xml:space="preserve"> located</w:t>
                            </w:r>
                            <w:r w:rsidR="00BC1A41" w:rsidRPr="000A482F">
                              <w:rPr>
                                <w:rFonts w:ascii="Arial Narrow" w:hAnsi="Arial Narrow" w:cs="Tahoma"/>
                                <w:b/>
                                <w:sz w:val="24"/>
                                <w:szCs w:val="24"/>
                              </w:rPr>
                              <w:t xml:space="preserve"> </w:t>
                            </w:r>
                            <w:r w:rsidR="0070055C">
                              <w:rPr>
                                <w:rFonts w:ascii="Arial Narrow" w:hAnsi="Arial Narrow" w:cs="Tahoma"/>
                                <w:b/>
                                <w:sz w:val="24"/>
                                <w:szCs w:val="24"/>
                              </w:rPr>
                              <w:t>at</w:t>
                            </w:r>
                            <w:r w:rsidR="00BC1A41" w:rsidRPr="000A482F">
                              <w:rPr>
                                <w:rFonts w:ascii="Arial Narrow" w:hAnsi="Arial Narrow" w:cs="Tahoma"/>
                                <w:b/>
                                <w:sz w:val="24"/>
                                <w:szCs w:val="24"/>
                              </w:rPr>
                              <w:t xml:space="preserve"> </w:t>
                            </w:r>
                            <w:bookmarkStart w:id="0" w:name="_Hlk125038189"/>
                            <w:r w:rsidR="00EE7337" w:rsidRPr="00EE7337">
                              <w:rPr>
                                <w:rFonts w:ascii="Arial Narrow" w:hAnsi="Arial Narrow" w:cs="Tahoma"/>
                                <w:bCs/>
                                <w:sz w:val="24"/>
                                <w:szCs w:val="24"/>
                              </w:rPr>
                              <w:t>Plot No. 115, Industrial Growth Center Sector – 1, Rau-Pithampur Road, Village - Pithampur, Tehsil &amp; District - Dhar, PIN - 454 775</w:t>
                            </w:r>
                            <w:r w:rsidR="00EE7337">
                              <w:rPr>
                                <w:rFonts w:ascii="Arial Narrow" w:hAnsi="Arial Narrow" w:cs="Tahoma"/>
                                <w:bCs/>
                                <w:sz w:val="24"/>
                                <w:szCs w:val="24"/>
                              </w:rPr>
                              <w:t xml:space="preserve">, </w:t>
                            </w:r>
                            <w:r w:rsidR="00EE7337" w:rsidRPr="00EE7337">
                              <w:rPr>
                                <w:rFonts w:ascii="Arial Narrow" w:hAnsi="Arial Narrow" w:cs="Tahoma"/>
                                <w:bCs/>
                                <w:sz w:val="24"/>
                                <w:szCs w:val="24"/>
                              </w:rPr>
                              <w:t>State – Madhya Pradesh, Country – India</w:t>
                            </w: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0"/>
                          <w:p w14:paraId="30FEC612" w14:textId="74D19995" w:rsidR="00BC1A41" w:rsidRPr="000A482F" w:rsidRDefault="00BC1A41" w:rsidP="00063690">
                            <w:pPr>
                              <w:spacing w:after="0"/>
                              <w:jc w:val="both"/>
                              <w:rPr>
                                <w:rFonts w:ascii="Arial Narrow" w:hAnsi="Arial Narrow" w:cs="Tahoma"/>
                                <w:b/>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0657DA" id="_x0000_t202" coordsize="21600,21600" o:spt="202" path="m,l,21600r21600,l21600,xe">
                <v:stroke joinstyle="miter"/>
                <v:path gradientshapeok="t" o:connecttype="rect"/>
              </v:shapetype>
              <v:shape id="Text Box 6" o:spid="_x0000_s1026" type="#_x0000_t202" style="position:absolute;margin-left:-27pt;margin-top:9.05pt;width:465.75pt;height:113.4pt;z-index:251743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" filled="f" stroked="f" strokeweight=".5pt">
                <v:textbox>
                  <w:txbxContent>
                    <w:p w14:paraId="53EE51E2" w14:textId="33B1B4E8" w:rsidR="00BC1A41" w:rsidRPr="00A869B6" w:rsidRDefault="00BC1A41" w:rsidP="001C008A">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EE7337" w:rsidRPr="00EE7337">
                        <w:rPr>
                          <w:rFonts w:ascii="Arial Narrow" w:hAnsi="Arial Narrow" w:cs="Arial"/>
                          <w:b/>
                          <w:bCs/>
                          <w:sz w:val="36"/>
                          <w:szCs w:val="36"/>
                        </w:rPr>
                        <w:t>Jagdish Agri Exports P</w:t>
                      </w:r>
                      <w:r w:rsidR="00EE7337">
                        <w:rPr>
                          <w:rFonts w:ascii="Arial Narrow" w:hAnsi="Arial Narrow" w:cs="Arial"/>
                          <w:b/>
                          <w:bCs/>
                          <w:sz w:val="36"/>
                          <w:szCs w:val="36"/>
                        </w:rPr>
                        <w:t>vt.</w:t>
                      </w:r>
                      <w:r w:rsidR="00EE7337" w:rsidRPr="00EE7337">
                        <w:rPr>
                          <w:rFonts w:ascii="Arial Narrow" w:hAnsi="Arial Narrow" w:cs="Arial"/>
                          <w:b/>
                          <w:bCs/>
                          <w:sz w:val="36"/>
                          <w:szCs w:val="36"/>
                        </w:rPr>
                        <w:t xml:space="preserve"> L</w:t>
                      </w:r>
                      <w:r w:rsidR="00EE7337">
                        <w:rPr>
                          <w:rFonts w:ascii="Arial Narrow" w:hAnsi="Arial Narrow" w:cs="Arial"/>
                          <w:b/>
                          <w:bCs/>
                          <w:sz w:val="36"/>
                          <w:szCs w:val="36"/>
                        </w:rPr>
                        <w:t>td.</w:t>
                      </w:r>
                      <w:r w:rsidR="00EE7337" w:rsidRPr="00EE7337">
                        <w:rPr>
                          <w:rFonts w:ascii="Arial Narrow" w:hAnsi="Arial Narrow" w:cs="Arial"/>
                          <w:b/>
                          <w:bCs/>
                          <w:sz w:val="36"/>
                          <w:szCs w:val="36"/>
                        </w:rPr>
                        <w:t xml:space="preserve"> </w:t>
                      </w:r>
                    </w:p>
                    <w:p w14:paraId="78C8234A" w14:textId="28851300" w:rsidR="00BC1A41" w:rsidRPr="000A482F" w:rsidRDefault="00BC1A41" w:rsidP="0073129A">
                      <w:pPr>
                        <w:rPr>
                          <w:rFonts w:ascii="Arial Narrow" w:hAnsi="Arial Narrow" w:cs="Tahoma"/>
                          <w:b/>
                          <w:sz w:val="24"/>
                          <w:szCs w:val="24"/>
                          <w:u w:val="single"/>
                        </w:rPr>
                      </w:pPr>
                      <w:r w:rsidRPr="000A482F">
                        <w:rPr>
                          <w:rFonts w:ascii="Arial Narrow" w:hAnsi="Arial Narrow" w:cs="Tahoma"/>
                          <w:b/>
                          <w:sz w:val="24"/>
                          <w:szCs w:val="24"/>
                          <w:u w:val="single"/>
                        </w:rPr>
                        <w:t>Details of the property under consideration:</w:t>
                      </w:r>
                    </w:p>
                    <w:p w14:paraId="2062922D" w14:textId="16C7CB61" w:rsidR="009B0CD6" w:rsidRDefault="00063690" w:rsidP="00EE7337">
                      <w:pPr>
                        <w:spacing w:after="0"/>
                        <w:jc w:val="both"/>
                        <w:rPr>
                          <w:rFonts w:ascii="Arial Narrow" w:hAnsi="Arial Narrow" w:cs="Tahoma"/>
                          <w:b/>
                          <w:sz w:val="24"/>
                          <w:szCs w:val="24"/>
                        </w:rPr>
                      </w:pPr>
                      <w:r>
                        <w:rPr>
                          <w:rFonts w:ascii="Arial Narrow" w:hAnsi="Arial Narrow" w:cs="Tahoma"/>
                          <w:b/>
                          <w:sz w:val="24"/>
                          <w:szCs w:val="24"/>
                        </w:rPr>
                        <w:t>Plant &amp; Machinery</w:t>
                      </w:r>
                      <w:r w:rsidR="0070055C">
                        <w:rPr>
                          <w:rFonts w:ascii="Arial Narrow" w:hAnsi="Arial Narrow" w:cs="Tahoma"/>
                          <w:b/>
                          <w:sz w:val="24"/>
                          <w:szCs w:val="24"/>
                        </w:rPr>
                        <w:t xml:space="preserve"> located</w:t>
                      </w:r>
                      <w:r w:rsidR="00BC1A41" w:rsidRPr="000A482F">
                        <w:rPr>
                          <w:rFonts w:ascii="Arial Narrow" w:hAnsi="Arial Narrow" w:cs="Tahoma"/>
                          <w:b/>
                          <w:sz w:val="24"/>
                          <w:szCs w:val="24"/>
                        </w:rPr>
                        <w:t xml:space="preserve"> </w:t>
                      </w:r>
                      <w:r w:rsidR="0070055C">
                        <w:rPr>
                          <w:rFonts w:ascii="Arial Narrow" w:hAnsi="Arial Narrow" w:cs="Tahoma"/>
                          <w:b/>
                          <w:sz w:val="24"/>
                          <w:szCs w:val="24"/>
                        </w:rPr>
                        <w:t>at</w:t>
                      </w:r>
                      <w:r w:rsidR="00BC1A41" w:rsidRPr="000A482F">
                        <w:rPr>
                          <w:rFonts w:ascii="Arial Narrow" w:hAnsi="Arial Narrow" w:cs="Tahoma"/>
                          <w:b/>
                          <w:sz w:val="24"/>
                          <w:szCs w:val="24"/>
                        </w:rPr>
                        <w:t xml:space="preserve"> </w:t>
                      </w:r>
                      <w:bookmarkStart w:id="1" w:name="_Hlk125038189"/>
                      <w:r w:rsidR="00EE7337" w:rsidRPr="00EE7337">
                        <w:rPr>
                          <w:rFonts w:ascii="Arial Narrow" w:hAnsi="Arial Narrow" w:cs="Tahoma"/>
                          <w:bCs/>
                          <w:sz w:val="24"/>
                          <w:szCs w:val="24"/>
                        </w:rPr>
                        <w:t xml:space="preserve">Plot No. 115, Industrial Growth </w:t>
                      </w:r>
                      <w:proofErr w:type="spellStart"/>
                      <w:r w:rsidR="00EE7337" w:rsidRPr="00EE7337">
                        <w:rPr>
                          <w:rFonts w:ascii="Arial Narrow" w:hAnsi="Arial Narrow" w:cs="Tahoma"/>
                          <w:bCs/>
                          <w:sz w:val="24"/>
                          <w:szCs w:val="24"/>
                        </w:rPr>
                        <w:t>Center</w:t>
                      </w:r>
                      <w:proofErr w:type="spellEnd"/>
                      <w:r w:rsidR="00EE7337" w:rsidRPr="00EE7337">
                        <w:rPr>
                          <w:rFonts w:ascii="Arial Narrow" w:hAnsi="Arial Narrow" w:cs="Tahoma"/>
                          <w:bCs/>
                          <w:sz w:val="24"/>
                          <w:szCs w:val="24"/>
                        </w:rPr>
                        <w:t xml:space="preserve"> Sector – 1, Rau-Pithampur Road, Village - Pithampur, Tehsil &amp; District - Dhar, PIN - 454 775</w:t>
                      </w:r>
                      <w:r w:rsidR="00EE7337">
                        <w:rPr>
                          <w:rFonts w:ascii="Arial Narrow" w:hAnsi="Arial Narrow" w:cs="Tahoma"/>
                          <w:bCs/>
                          <w:sz w:val="24"/>
                          <w:szCs w:val="24"/>
                        </w:rPr>
                        <w:t xml:space="preserve">, </w:t>
                      </w:r>
                      <w:r w:rsidR="00EE7337" w:rsidRPr="00EE7337">
                        <w:rPr>
                          <w:rFonts w:ascii="Arial Narrow" w:hAnsi="Arial Narrow" w:cs="Tahoma"/>
                          <w:bCs/>
                          <w:sz w:val="24"/>
                          <w:szCs w:val="24"/>
                        </w:rPr>
                        <w:t>State – Madhya Pradesh, Country – India</w:t>
                      </w: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1"/>
                    <w:p w14:paraId="30FEC612" w14:textId="74D19995" w:rsidR="00BC1A41" w:rsidRPr="000A482F" w:rsidRDefault="00BC1A41" w:rsidP="00063690">
                      <w:pPr>
                        <w:spacing w:after="0"/>
                        <w:jc w:val="both"/>
                        <w:rPr>
                          <w:rFonts w:ascii="Arial Narrow" w:hAnsi="Arial Narrow" w:cs="Tahoma"/>
                          <w:b/>
                          <w:sz w:val="24"/>
                          <w:szCs w:val="24"/>
                        </w:rPr>
                      </w:pPr>
                    </w:p>
                  </w:txbxContent>
                </v:textbox>
                <w10:wrap anchorx="margin"/>
              </v:shape>
            </w:pict>
          </mc:Fallback>
        </mc:AlternateContent>
      </w:r>
    </w:p>
    <w:p w14:paraId="43E49904" w14:textId="45A25FDB" w:rsidR="00E320F9" w:rsidRDefault="00E320F9"/>
    <w:p w14:paraId="29780BAB" w14:textId="62EBF566" w:rsidR="00E320F9" w:rsidRDefault="00E320F9"/>
    <w:p w14:paraId="10733EB5" w14:textId="02EABD5A" w:rsidR="00E320F9" w:rsidRDefault="00E320F9"/>
    <w:p w14:paraId="26DB532C" w14:textId="71D1E6DE" w:rsidR="00E320F9" w:rsidRDefault="00EE7337">
      <w:r>
        <w:rPr>
          <w:noProof/>
          <w:lang w:eastAsia="en-IN"/>
        </w:rPr>
        <w:drawing>
          <wp:anchor distT="0" distB="0" distL="114300" distR="114300" simplePos="0" relativeHeight="251751424" behindDoc="1" locked="0" layoutInCell="1" allowOverlap="1" wp14:anchorId="3DECA143" wp14:editId="5CED034F">
            <wp:simplePos x="0" y="0"/>
            <wp:positionH relativeFrom="column">
              <wp:posOffset>-891540</wp:posOffset>
            </wp:positionH>
            <wp:positionV relativeFrom="paragraph">
              <wp:posOffset>194945</wp:posOffset>
            </wp:positionV>
            <wp:extent cx="6585585" cy="4215765"/>
            <wp:effectExtent l="19050" t="19050" r="24765" b="13335"/>
            <wp:wrapNone/>
            <wp:docPr id="1650998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85585" cy="421576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2B9B1513" w14:textId="03CD034F" w:rsidR="00E320F9" w:rsidRDefault="00E320F9" w:rsidP="00045957">
      <w:pPr>
        <w:ind w:left="-1440"/>
      </w:pPr>
    </w:p>
    <w:p w14:paraId="3E5FBAC0" w14:textId="6F3F7E01" w:rsidR="00063690" w:rsidRPr="00A869B6" w:rsidRDefault="00E91671" w:rsidP="004718AB">
      <w:pPr>
        <w:ind w:left="-1440"/>
        <w:sectPr w:rsidR="00063690" w:rsidRPr="00A869B6" w:rsidSect="00760DF9">
          <w:headerReference w:type="default" r:id="rId9"/>
          <w:headerReference w:type="first" r:id="rId10"/>
          <w:footerReference w:type="first" r:id="rId11"/>
          <w:pgSz w:w="11906" w:h="16838"/>
          <w:pgMar w:top="1440" w:right="1440" w:bottom="0" w:left="1440" w:header="708" w:footer="708" w:gutter="0"/>
          <w:cols w:space="708"/>
          <w:titlePg/>
          <w:docGrid w:linePitch="360"/>
        </w:sectPr>
      </w:pPr>
      <w:r>
        <w:rPr>
          <w:noProof/>
          <w:lang w:eastAsia="en-IN"/>
        </w:rPr>
        <mc:AlternateContent>
          <mc:Choice Requires="wps">
            <w:drawing>
              <wp:anchor distT="0" distB="0" distL="114300" distR="114300" simplePos="0" relativeHeight="251748352" behindDoc="0" locked="0" layoutInCell="1" allowOverlap="1" wp14:anchorId="72FD488B" wp14:editId="62F1F94E">
                <wp:simplePos x="0" y="0"/>
                <wp:positionH relativeFrom="margin">
                  <wp:posOffset>-523875</wp:posOffset>
                </wp:positionH>
                <wp:positionV relativeFrom="paragraph">
                  <wp:posOffset>4095115</wp:posOffset>
                </wp:positionV>
                <wp:extent cx="6015990" cy="1143000"/>
                <wp:effectExtent l="0" t="0" r="0" b="0"/>
                <wp:wrapNone/>
                <wp:docPr id="2" name="Text Box 2"/>
                <wp:cNvGraphicFramePr/>
                <a:graphic xmlns:a="http://schemas.openxmlformats.org/drawingml/2006/main">
                  <a:graphicData uri="http://schemas.microsoft.com/office/word/2010/wordprocessingShape">
                    <wps:wsp>
                      <wps:cNvSpPr txBox="1"/>
                      <wps:spPr>
                        <a:xfrm>
                          <a:off x="0" y="0"/>
                          <a:ext cx="6015990" cy="1143000"/>
                        </a:xfrm>
                        <a:prstGeom prst="rect">
                          <a:avLst/>
                        </a:prstGeom>
                        <a:noFill/>
                        <a:ln w="6350">
                          <a:noFill/>
                        </a:ln>
                      </wps:spPr>
                      <wps:txbx>
                        <w:txbxContent>
                          <w:p w14:paraId="047E3F2F" w14:textId="77777777" w:rsidR="00BC1A41" w:rsidRPr="000A482F" w:rsidRDefault="00BC1A41" w:rsidP="00822DAE">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6386484D" w14:textId="77777777" w:rsidR="00082B44" w:rsidRPr="00082B44" w:rsidRDefault="00082B44" w:rsidP="00082B44">
                            <w:pPr>
                              <w:spacing w:after="60"/>
                              <w:jc w:val="center"/>
                              <w:rPr>
                                <w:rFonts w:ascii="Arial Narrow" w:hAnsi="Arial Narrow" w:cstheme="minorHAnsi"/>
                                <w:b/>
                                <w:bCs/>
                                <w:color w:val="ED7D31" w:themeColor="accent2"/>
                                <w:sz w:val="24"/>
                                <w:szCs w:val="24"/>
                                <w:lang w:val="en-US"/>
                              </w:rPr>
                            </w:pPr>
                            <w:r w:rsidRPr="00082B44">
                              <w:rPr>
                                <w:rFonts w:ascii="Arial Narrow" w:hAnsi="Arial Narrow" w:cstheme="minorHAnsi"/>
                                <w:b/>
                                <w:bCs/>
                                <w:color w:val="ED7D31" w:themeColor="accent2"/>
                                <w:sz w:val="24"/>
                                <w:szCs w:val="24"/>
                                <w:lang w:val="en-US"/>
                              </w:rPr>
                              <w:t>Union Bank of India</w:t>
                            </w:r>
                          </w:p>
                          <w:p w14:paraId="3190A597" w14:textId="5ED98EE2" w:rsidR="00082B44" w:rsidRPr="00082B44" w:rsidRDefault="00EE7337" w:rsidP="00082B44">
                            <w:pPr>
                              <w:spacing w:after="60"/>
                              <w:jc w:val="center"/>
                              <w:rPr>
                                <w:rFonts w:ascii="Arial Narrow" w:hAnsi="Arial Narrow" w:cstheme="minorHAnsi"/>
                                <w:color w:val="ED7D31" w:themeColor="accent2"/>
                                <w:sz w:val="24"/>
                                <w:szCs w:val="24"/>
                                <w:lang w:val="en-US"/>
                              </w:rPr>
                            </w:pPr>
                            <w:r>
                              <w:rPr>
                                <w:rFonts w:ascii="Arial Narrow" w:hAnsi="Arial Narrow" w:cstheme="minorHAnsi"/>
                                <w:b/>
                                <w:bCs/>
                                <w:color w:val="ED7D31" w:themeColor="accent2"/>
                                <w:sz w:val="24"/>
                                <w:szCs w:val="24"/>
                                <w:lang w:val="en-US"/>
                              </w:rPr>
                              <w:t>Indore Main</w:t>
                            </w:r>
                            <w:r w:rsidR="00082B44" w:rsidRPr="00082B44">
                              <w:rPr>
                                <w:rFonts w:ascii="Arial Narrow" w:hAnsi="Arial Narrow" w:cstheme="minorHAnsi"/>
                                <w:b/>
                                <w:bCs/>
                                <w:color w:val="ED7D31" w:themeColor="accent2"/>
                                <w:sz w:val="24"/>
                                <w:szCs w:val="24"/>
                                <w:lang w:val="en-US"/>
                              </w:rPr>
                              <w:t xml:space="preserve"> Branch</w:t>
                            </w:r>
                          </w:p>
                          <w:p w14:paraId="2BC780FD" w14:textId="77777777" w:rsidR="00EE7337" w:rsidRPr="00EE7337" w:rsidRDefault="00EE7337" w:rsidP="00EE7337">
                            <w:pPr>
                              <w:spacing w:after="60"/>
                              <w:jc w:val="center"/>
                              <w:rPr>
                                <w:rFonts w:ascii="Arial Narrow" w:eastAsia="Arial Narrow" w:hAnsi="Arial Narrow" w:cs="Arial Narrow"/>
                                <w:b/>
                              </w:rPr>
                            </w:pPr>
                            <w:r w:rsidRPr="00EE7337">
                              <w:rPr>
                                <w:rFonts w:ascii="Arial Narrow" w:eastAsia="Arial Narrow" w:hAnsi="Arial Narrow" w:cs="Arial Narrow"/>
                                <w:b/>
                              </w:rPr>
                              <w:t>18/1, Usha Ganj M. M. Tower</w:t>
                            </w:r>
                          </w:p>
                          <w:p w14:paraId="1FAC36A4" w14:textId="77777777" w:rsidR="00EE7337" w:rsidRPr="00EE7337" w:rsidRDefault="00EE7337" w:rsidP="00EE7337">
                            <w:pPr>
                              <w:spacing w:after="60"/>
                              <w:jc w:val="center"/>
                              <w:rPr>
                                <w:rFonts w:ascii="Arial Narrow" w:eastAsia="Arial Narrow" w:hAnsi="Arial Narrow" w:cs="Arial Narrow"/>
                                <w:b/>
                              </w:rPr>
                            </w:pPr>
                            <w:r w:rsidRPr="00EE7337">
                              <w:rPr>
                                <w:rFonts w:ascii="Arial Narrow" w:eastAsia="Arial Narrow" w:hAnsi="Arial Narrow" w:cs="Arial Narrow"/>
                                <w:b/>
                              </w:rPr>
                              <w:t xml:space="preserve">Near Laxmi Narayan Milk Corner, Chhawani, Indore - 452 001, </w:t>
                            </w:r>
                          </w:p>
                          <w:p w14:paraId="321E71F4" w14:textId="4C381BC2" w:rsidR="00BC1A41" w:rsidRPr="000A482F" w:rsidRDefault="00EE7337" w:rsidP="00EE7337">
                            <w:pPr>
                              <w:spacing w:after="60"/>
                              <w:jc w:val="center"/>
                              <w:rPr>
                                <w:rFonts w:ascii="Arial Narrow" w:hAnsi="Arial Narrow" w:cstheme="minorHAnsi"/>
                                <w:bCs/>
                                <w:sz w:val="24"/>
                                <w:szCs w:val="24"/>
                                <w:lang w:val="en-US"/>
                              </w:rPr>
                            </w:pPr>
                            <w:r w:rsidRPr="00EE7337">
                              <w:rPr>
                                <w:rFonts w:ascii="Arial Narrow" w:eastAsia="Arial Narrow" w:hAnsi="Arial Narrow" w:cs="Arial Narrow"/>
                                <w:b/>
                              </w:rPr>
                              <w:t>State – Madhya Pradesh, Country – India</w:t>
                            </w:r>
                            <w:r w:rsidRPr="00EE7337">
                              <w:rPr>
                                <w:rFonts w:ascii="Arial Narrow" w:eastAsia="Arial Narrow" w:hAnsi="Arial Narrow" w:cs="Arial Narrow"/>
                                <w:b/>
                                <w:bCs/>
                                <w:sz w:val="24"/>
                                <w:szCs w:val="24"/>
                                <w:lang w:val="en-US"/>
                              </w:rPr>
                              <w:t xml:space="preserve"> </w:t>
                            </w:r>
                            <w:r w:rsidR="00184E27">
                              <w:rPr>
                                <w:rFonts w:ascii="Arial Narrow" w:hAnsi="Arial Narrow" w:cstheme="minorHAnsi"/>
                                <w:bCs/>
                                <w:sz w:val="24"/>
                                <w:szCs w:val="24"/>
                                <w:lang w:val="en-U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FD488B" id="Text Box 2" o:spid="_x0000_s1027" type="#_x0000_t202" style="position:absolute;left:0;text-align:left;margin-left:-41.25pt;margin-top:322.45pt;width:473.7pt;height:90pt;z-index:251748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" filled="f" stroked="f" strokeweight=".5pt">
                <v:textbox>
                  <w:txbxContent>
                    <w:p w14:paraId="047E3F2F" w14:textId="77777777" w:rsidR="00BC1A41" w:rsidRPr="000A482F" w:rsidRDefault="00BC1A41" w:rsidP="00822DAE">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6386484D" w14:textId="77777777" w:rsidR="00082B44" w:rsidRPr="00082B44" w:rsidRDefault="00082B44" w:rsidP="00082B44">
                      <w:pPr>
                        <w:spacing w:after="60"/>
                        <w:jc w:val="center"/>
                        <w:rPr>
                          <w:rFonts w:ascii="Arial Narrow" w:hAnsi="Arial Narrow" w:cstheme="minorHAnsi"/>
                          <w:b/>
                          <w:bCs/>
                          <w:color w:val="ED7D31" w:themeColor="accent2"/>
                          <w:sz w:val="24"/>
                          <w:szCs w:val="24"/>
                          <w:lang w:val="en-US"/>
                        </w:rPr>
                      </w:pPr>
                      <w:r w:rsidRPr="00082B44">
                        <w:rPr>
                          <w:rFonts w:ascii="Arial Narrow" w:hAnsi="Arial Narrow" w:cstheme="minorHAnsi"/>
                          <w:b/>
                          <w:bCs/>
                          <w:color w:val="ED7D31" w:themeColor="accent2"/>
                          <w:sz w:val="24"/>
                          <w:szCs w:val="24"/>
                          <w:lang w:val="en-US"/>
                        </w:rPr>
                        <w:t>Union Bank of India</w:t>
                      </w:r>
                    </w:p>
                    <w:p w14:paraId="3190A597" w14:textId="5ED98EE2" w:rsidR="00082B44" w:rsidRPr="00082B44" w:rsidRDefault="00EE7337" w:rsidP="00082B44">
                      <w:pPr>
                        <w:spacing w:after="60"/>
                        <w:jc w:val="center"/>
                        <w:rPr>
                          <w:rFonts w:ascii="Arial Narrow" w:hAnsi="Arial Narrow" w:cstheme="minorHAnsi"/>
                          <w:color w:val="ED7D31" w:themeColor="accent2"/>
                          <w:sz w:val="24"/>
                          <w:szCs w:val="24"/>
                          <w:lang w:val="en-US"/>
                        </w:rPr>
                      </w:pPr>
                      <w:r>
                        <w:rPr>
                          <w:rFonts w:ascii="Arial Narrow" w:hAnsi="Arial Narrow" w:cstheme="minorHAnsi"/>
                          <w:b/>
                          <w:bCs/>
                          <w:color w:val="ED7D31" w:themeColor="accent2"/>
                          <w:sz w:val="24"/>
                          <w:szCs w:val="24"/>
                          <w:lang w:val="en-US"/>
                        </w:rPr>
                        <w:t>Indore Main</w:t>
                      </w:r>
                      <w:r w:rsidR="00082B44" w:rsidRPr="00082B44">
                        <w:rPr>
                          <w:rFonts w:ascii="Arial Narrow" w:hAnsi="Arial Narrow" w:cstheme="minorHAnsi"/>
                          <w:b/>
                          <w:bCs/>
                          <w:color w:val="ED7D31" w:themeColor="accent2"/>
                          <w:sz w:val="24"/>
                          <w:szCs w:val="24"/>
                          <w:lang w:val="en-US"/>
                        </w:rPr>
                        <w:t xml:space="preserve"> Branch</w:t>
                      </w:r>
                    </w:p>
                    <w:p w14:paraId="2BC780FD" w14:textId="77777777" w:rsidR="00EE7337" w:rsidRPr="00EE7337" w:rsidRDefault="00EE7337" w:rsidP="00EE7337">
                      <w:pPr>
                        <w:spacing w:after="60"/>
                        <w:jc w:val="center"/>
                        <w:rPr>
                          <w:rFonts w:ascii="Arial Narrow" w:eastAsia="Arial Narrow" w:hAnsi="Arial Narrow" w:cs="Arial Narrow"/>
                          <w:b/>
                        </w:rPr>
                      </w:pPr>
                      <w:r w:rsidRPr="00EE7337">
                        <w:rPr>
                          <w:rFonts w:ascii="Arial Narrow" w:eastAsia="Arial Narrow" w:hAnsi="Arial Narrow" w:cs="Arial Narrow"/>
                          <w:b/>
                        </w:rPr>
                        <w:t>18/1, Usha Ganj M. M. Tower</w:t>
                      </w:r>
                    </w:p>
                    <w:p w14:paraId="1FAC36A4" w14:textId="77777777" w:rsidR="00EE7337" w:rsidRPr="00EE7337" w:rsidRDefault="00EE7337" w:rsidP="00EE7337">
                      <w:pPr>
                        <w:spacing w:after="60"/>
                        <w:jc w:val="center"/>
                        <w:rPr>
                          <w:rFonts w:ascii="Arial Narrow" w:eastAsia="Arial Narrow" w:hAnsi="Arial Narrow" w:cs="Arial Narrow"/>
                          <w:b/>
                        </w:rPr>
                      </w:pPr>
                      <w:r w:rsidRPr="00EE7337">
                        <w:rPr>
                          <w:rFonts w:ascii="Arial Narrow" w:eastAsia="Arial Narrow" w:hAnsi="Arial Narrow" w:cs="Arial Narrow"/>
                          <w:b/>
                        </w:rPr>
                        <w:t xml:space="preserve">Near Laxmi Narayan Milk Corner, </w:t>
                      </w:r>
                      <w:proofErr w:type="spellStart"/>
                      <w:r w:rsidRPr="00EE7337">
                        <w:rPr>
                          <w:rFonts w:ascii="Arial Narrow" w:eastAsia="Arial Narrow" w:hAnsi="Arial Narrow" w:cs="Arial Narrow"/>
                          <w:b/>
                        </w:rPr>
                        <w:t>Chhawani</w:t>
                      </w:r>
                      <w:proofErr w:type="spellEnd"/>
                      <w:r w:rsidRPr="00EE7337">
                        <w:rPr>
                          <w:rFonts w:ascii="Arial Narrow" w:eastAsia="Arial Narrow" w:hAnsi="Arial Narrow" w:cs="Arial Narrow"/>
                          <w:b/>
                        </w:rPr>
                        <w:t xml:space="preserve">, Indore - 452 001, </w:t>
                      </w:r>
                    </w:p>
                    <w:p w14:paraId="321E71F4" w14:textId="4C381BC2" w:rsidR="00BC1A41" w:rsidRPr="000A482F" w:rsidRDefault="00EE7337" w:rsidP="00EE7337">
                      <w:pPr>
                        <w:spacing w:after="60"/>
                        <w:jc w:val="center"/>
                        <w:rPr>
                          <w:rFonts w:ascii="Arial Narrow" w:hAnsi="Arial Narrow" w:cstheme="minorHAnsi"/>
                          <w:bCs/>
                          <w:sz w:val="24"/>
                          <w:szCs w:val="24"/>
                          <w:lang w:val="en-US"/>
                        </w:rPr>
                      </w:pPr>
                      <w:r w:rsidRPr="00EE7337">
                        <w:rPr>
                          <w:rFonts w:ascii="Arial Narrow" w:eastAsia="Arial Narrow" w:hAnsi="Arial Narrow" w:cs="Arial Narrow"/>
                          <w:b/>
                        </w:rPr>
                        <w:t>State – Madhya Pradesh, Country – India</w:t>
                      </w:r>
                      <w:r w:rsidRPr="00EE7337">
                        <w:rPr>
                          <w:rFonts w:ascii="Arial Narrow" w:eastAsia="Arial Narrow" w:hAnsi="Arial Narrow" w:cs="Arial Narrow"/>
                          <w:b/>
                          <w:bCs/>
                          <w:sz w:val="24"/>
                          <w:szCs w:val="24"/>
                          <w:lang w:val="en-US"/>
                        </w:rPr>
                        <w:t xml:space="preserve"> </w:t>
                      </w:r>
                      <w:r w:rsidR="00184E27">
                        <w:rPr>
                          <w:rFonts w:ascii="Arial Narrow" w:hAnsi="Arial Narrow" w:cstheme="minorHAnsi"/>
                          <w:bCs/>
                          <w:sz w:val="24"/>
                          <w:szCs w:val="24"/>
                          <w:lang w:val="en-US"/>
                        </w:rPr>
                        <w:t>`</w:t>
                      </w:r>
                    </w:p>
                  </w:txbxContent>
                </v:textbox>
                <w10:wrap anchorx="margin"/>
              </v:shape>
            </w:pict>
          </mc:Fallback>
        </mc:AlternateContent>
      </w:r>
      <w:r w:rsidRPr="00E91671">
        <w:t xml:space="preserve"> </w:t>
      </w:r>
    </w:p>
    <w:p w14:paraId="3F3AC255" w14:textId="7716C702" w:rsidR="00680FC6" w:rsidRPr="00A12AA8" w:rsidRDefault="005877BE" w:rsidP="005877BE">
      <w:pPr>
        <w:jc w:val="center"/>
        <w:rPr>
          <w:rFonts w:ascii="Arial Narrow" w:hAnsi="Arial Narrow"/>
          <w:b/>
          <w:bCs/>
          <w:color w:val="806000"/>
          <w:sz w:val="40"/>
          <w:szCs w:val="40"/>
        </w:rPr>
      </w:pPr>
      <w:r w:rsidRPr="00A12AA8">
        <w:rPr>
          <w:rFonts w:ascii="Arial Narrow" w:hAnsi="Arial Narrow"/>
          <w:b/>
          <w:bCs/>
          <w:color w:val="806000"/>
          <w:sz w:val="40"/>
          <w:szCs w:val="40"/>
        </w:rPr>
        <w:lastRenderedPageBreak/>
        <w:t>Index</w:t>
      </w:r>
    </w:p>
    <w:p w14:paraId="3FDD7C48" w14:textId="2EF5A701" w:rsidR="005877BE" w:rsidRPr="005877BE" w:rsidRDefault="005877BE" w:rsidP="005877BE">
      <w:pPr>
        <w:rPr>
          <w:rFonts w:ascii="Arial Narrow" w:hAnsi="Arial Narrow"/>
          <w:sz w:val="32"/>
          <w:szCs w:val="32"/>
        </w:rPr>
      </w:pPr>
    </w:p>
    <w:p w14:paraId="2114AAD4" w14:textId="25B3A7E0" w:rsidR="005877BE" w:rsidRPr="000E70C0" w:rsidRDefault="005877BE" w:rsidP="005877BE">
      <w:pPr>
        <w:rPr>
          <w:rFonts w:ascii="Arial Narrow" w:hAnsi="Arial Narrow"/>
          <w:color w:val="806000" w:themeColor="accent4" w:themeShade="80"/>
          <w:sz w:val="28"/>
          <w:szCs w:val="28"/>
        </w:rPr>
      </w:pPr>
      <w:r w:rsidRPr="000E70C0">
        <w:rPr>
          <w:rFonts w:ascii="Arial Narrow" w:hAnsi="Arial Narrow"/>
          <w:color w:val="806000" w:themeColor="accent4" w:themeShade="80"/>
          <w:sz w:val="28"/>
          <w:szCs w:val="28"/>
        </w:rPr>
        <w:t xml:space="preserve">Contents                                                                                              </w:t>
      </w:r>
      <w:r w:rsidR="000E70C0">
        <w:rPr>
          <w:rFonts w:ascii="Arial Narrow" w:hAnsi="Arial Narrow"/>
          <w:color w:val="806000" w:themeColor="accent4" w:themeShade="80"/>
          <w:sz w:val="28"/>
          <w:szCs w:val="28"/>
        </w:rPr>
        <w:t xml:space="preserve">                 </w:t>
      </w:r>
      <w:r w:rsidRPr="000E70C0">
        <w:rPr>
          <w:rFonts w:ascii="Arial Narrow" w:hAnsi="Arial Narrow"/>
          <w:color w:val="806000" w:themeColor="accent4" w:themeShade="80"/>
          <w:sz w:val="28"/>
          <w:szCs w:val="28"/>
        </w:rPr>
        <w:t>Page No.</w:t>
      </w:r>
    </w:p>
    <w:sdt>
      <w:sdtPr>
        <w:id w:val="1085183990"/>
        <w:docPartObj>
          <w:docPartGallery w:val="Table of Contents"/>
          <w:docPartUnique/>
        </w:docPartObj>
      </w:sdtPr>
      <w:sdtEndPr>
        <w:rPr>
          <w:b/>
          <w:bCs/>
          <w:noProof/>
        </w:rPr>
      </w:sdtEndPr>
      <w:sdtContent>
        <w:p w14:paraId="342D6654" w14:textId="1B8F5C2D" w:rsidR="005877BE" w:rsidRPr="00694099" w:rsidRDefault="005877BE" w:rsidP="00694099">
          <w:pPr>
            <w:spacing w:line="360" w:lineRule="auto"/>
            <w:jc w:val="both"/>
            <w:rPr>
              <w:rFonts w:ascii="Arial Narrow" w:hAnsi="Arial Narrow"/>
              <w:b/>
              <w:bCs/>
              <w:sz w:val="28"/>
              <w:szCs w:val="28"/>
            </w:rPr>
          </w:pPr>
        </w:p>
        <w:p w14:paraId="1F4FC42F" w14:textId="2DD72FC9" w:rsidR="00D65B77" w:rsidRPr="00D65B77" w:rsidRDefault="005877BE" w:rsidP="00D65B77">
          <w:pPr>
            <w:pStyle w:val="TOC1"/>
            <w:tabs>
              <w:tab w:val="left" w:pos="440"/>
            </w:tabs>
            <w:spacing w:line="480" w:lineRule="auto"/>
            <w:rPr>
              <w:rFonts w:eastAsiaTheme="minorEastAsia" w:cstheme="minorBidi"/>
              <w:b w:val="0"/>
              <w:bCs w:val="0"/>
              <w:sz w:val="28"/>
              <w:szCs w:val="28"/>
            </w:rPr>
          </w:pPr>
          <w:r w:rsidRPr="00694099">
            <w:rPr>
              <w:b w:val="0"/>
              <w:bCs w:val="0"/>
              <w:noProof w:val="0"/>
              <w:sz w:val="28"/>
              <w:szCs w:val="28"/>
            </w:rPr>
            <w:fldChar w:fldCharType="begin"/>
          </w:r>
          <w:r w:rsidRPr="00694099">
            <w:rPr>
              <w:sz w:val="28"/>
              <w:szCs w:val="28"/>
            </w:rPr>
            <w:instrText xml:space="preserve"> TOC \o "1-3" \h \z \u </w:instrText>
          </w:r>
          <w:r w:rsidRPr="00694099">
            <w:rPr>
              <w:b w:val="0"/>
              <w:bCs w:val="0"/>
              <w:noProof w:val="0"/>
              <w:sz w:val="28"/>
              <w:szCs w:val="28"/>
            </w:rPr>
            <w:fldChar w:fldCharType="separate"/>
          </w:r>
          <w:hyperlink w:anchor="_Toc128498784" w:history="1">
            <w:r w:rsidR="00D65B77" w:rsidRPr="00D65B77">
              <w:rPr>
                <w:rStyle w:val="Hyperlink"/>
                <w:sz w:val="28"/>
                <w:szCs w:val="28"/>
              </w:rPr>
              <w:t>1.</w:t>
            </w:r>
            <w:r w:rsidR="00D65B77" w:rsidRPr="00D65B77">
              <w:rPr>
                <w:rFonts w:eastAsiaTheme="minorEastAsia" w:cstheme="minorBidi"/>
                <w:b w:val="0"/>
                <w:bCs w:val="0"/>
                <w:sz w:val="28"/>
                <w:szCs w:val="28"/>
              </w:rPr>
              <w:tab/>
            </w:r>
            <w:r w:rsidR="00D65B77" w:rsidRPr="00D65B77">
              <w:rPr>
                <w:rStyle w:val="Hyperlink"/>
                <w:sz w:val="28"/>
                <w:szCs w:val="28"/>
              </w:rPr>
              <w:t>VALUATION OPINION REPORT</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_Toc128498784 \h </w:instrText>
            </w:r>
            <w:r w:rsidR="00D65B77" w:rsidRPr="00D65B77">
              <w:rPr>
                <w:webHidden/>
                <w:sz w:val="28"/>
                <w:szCs w:val="28"/>
              </w:rPr>
            </w:r>
            <w:r w:rsidR="00D65B77" w:rsidRPr="00D65B77">
              <w:rPr>
                <w:webHidden/>
                <w:sz w:val="28"/>
                <w:szCs w:val="28"/>
              </w:rPr>
              <w:fldChar w:fldCharType="separate"/>
            </w:r>
            <w:r w:rsidR="00232362">
              <w:rPr>
                <w:webHidden/>
                <w:sz w:val="28"/>
                <w:szCs w:val="28"/>
              </w:rPr>
              <w:t>3</w:t>
            </w:r>
            <w:r w:rsidR="00D65B77" w:rsidRPr="00D65B77">
              <w:rPr>
                <w:webHidden/>
                <w:sz w:val="28"/>
                <w:szCs w:val="28"/>
              </w:rPr>
              <w:fldChar w:fldCharType="end"/>
            </w:r>
          </w:hyperlink>
        </w:p>
        <w:p w14:paraId="5225F492" w14:textId="4EB65C00" w:rsidR="00D65B77" w:rsidRPr="00D65B77" w:rsidRDefault="00264123" w:rsidP="00D65B77">
          <w:pPr>
            <w:pStyle w:val="TOC1"/>
            <w:tabs>
              <w:tab w:val="left" w:pos="440"/>
            </w:tabs>
            <w:spacing w:line="480" w:lineRule="auto"/>
            <w:rPr>
              <w:rFonts w:eastAsiaTheme="minorEastAsia" w:cstheme="minorBidi"/>
              <w:b w:val="0"/>
              <w:bCs w:val="0"/>
              <w:sz w:val="28"/>
              <w:szCs w:val="28"/>
            </w:rPr>
          </w:pPr>
          <w:hyperlink w:anchor="_Toc128498785" w:history="1">
            <w:r w:rsidR="00D65B77" w:rsidRPr="00D65B77">
              <w:rPr>
                <w:rStyle w:val="Hyperlink"/>
                <w:sz w:val="28"/>
                <w:szCs w:val="28"/>
              </w:rPr>
              <w:t>2.</w:t>
            </w:r>
            <w:r w:rsidR="00D65B77" w:rsidRPr="00D65B77">
              <w:rPr>
                <w:rFonts w:eastAsiaTheme="minorEastAsia" w:cstheme="minorBidi"/>
                <w:b w:val="0"/>
                <w:bCs w:val="0"/>
                <w:sz w:val="28"/>
                <w:szCs w:val="28"/>
              </w:rPr>
              <w:tab/>
            </w:r>
            <w:r w:rsidR="00D65B77" w:rsidRPr="00D65B77">
              <w:rPr>
                <w:rStyle w:val="Hyperlink"/>
                <w:sz w:val="28"/>
                <w:szCs w:val="28"/>
              </w:rPr>
              <w:t>VALUATION REPORT (IN RESPECT OF PLANT AND MACHINERY)</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_Toc128498785 \h </w:instrText>
            </w:r>
            <w:r w:rsidR="00D65B77" w:rsidRPr="00D65B77">
              <w:rPr>
                <w:webHidden/>
                <w:sz w:val="28"/>
                <w:szCs w:val="28"/>
              </w:rPr>
            </w:r>
            <w:r w:rsidR="00D65B77" w:rsidRPr="00D65B77">
              <w:rPr>
                <w:webHidden/>
                <w:sz w:val="28"/>
                <w:szCs w:val="28"/>
              </w:rPr>
              <w:fldChar w:fldCharType="separate"/>
            </w:r>
            <w:r w:rsidR="00232362">
              <w:rPr>
                <w:webHidden/>
                <w:sz w:val="28"/>
                <w:szCs w:val="28"/>
              </w:rPr>
              <w:t>4</w:t>
            </w:r>
            <w:r w:rsidR="00D65B77" w:rsidRPr="00D65B77">
              <w:rPr>
                <w:webHidden/>
                <w:sz w:val="28"/>
                <w:szCs w:val="28"/>
              </w:rPr>
              <w:fldChar w:fldCharType="end"/>
            </w:r>
          </w:hyperlink>
        </w:p>
        <w:p w14:paraId="15247968" w14:textId="6A2AFAA5" w:rsidR="00D65B77" w:rsidRPr="00D65B77" w:rsidRDefault="00264123" w:rsidP="00D65B77">
          <w:pPr>
            <w:pStyle w:val="TOC1"/>
            <w:tabs>
              <w:tab w:val="left" w:pos="440"/>
            </w:tabs>
            <w:spacing w:line="480" w:lineRule="auto"/>
            <w:rPr>
              <w:rFonts w:eastAsiaTheme="minorEastAsia" w:cstheme="minorBidi"/>
              <w:b w:val="0"/>
              <w:bCs w:val="0"/>
              <w:sz w:val="28"/>
              <w:szCs w:val="28"/>
            </w:rPr>
          </w:pPr>
          <w:hyperlink w:anchor="_Toc128498786" w:history="1">
            <w:r w:rsidR="00D65B77" w:rsidRPr="00D65B77">
              <w:rPr>
                <w:rStyle w:val="Hyperlink"/>
                <w:sz w:val="28"/>
                <w:szCs w:val="28"/>
              </w:rPr>
              <w:t>3.</w:t>
            </w:r>
            <w:r w:rsidR="00D65B77" w:rsidRPr="00D65B77">
              <w:rPr>
                <w:rFonts w:eastAsiaTheme="minorEastAsia" w:cstheme="minorBidi"/>
                <w:b w:val="0"/>
                <w:bCs w:val="0"/>
                <w:sz w:val="28"/>
                <w:szCs w:val="28"/>
              </w:rPr>
              <w:tab/>
            </w:r>
            <w:r w:rsidR="00D65B77" w:rsidRPr="00D65B77">
              <w:rPr>
                <w:rStyle w:val="Hyperlink"/>
                <w:sz w:val="28"/>
                <w:szCs w:val="28"/>
              </w:rPr>
              <w:t>VALUATION RATIONALE</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_Toc128498786 \h </w:instrText>
            </w:r>
            <w:r w:rsidR="00D65B77" w:rsidRPr="00D65B77">
              <w:rPr>
                <w:webHidden/>
                <w:sz w:val="28"/>
                <w:szCs w:val="28"/>
              </w:rPr>
            </w:r>
            <w:r w:rsidR="00D65B77" w:rsidRPr="00D65B77">
              <w:rPr>
                <w:webHidden/>
                <w:sz w:val="28"/>
                <w:szCs w:val="28"/>
              </w:rPr>
              <w:fldChar w:fldCharType="separate"/>
            </w:r>
            <w:r w:rsidR="00232362">
              <w:rPr>
                <w:webHidden/>
                <w:sz w:val="28"/>
                <w:szCs w:val="28"/>
              </w:rPr>
              <w:t>6</w:t>
            </w:r>
            <w:r w:rsidR="00D65B77" w:rsidRPr="00D65B77">
              <w:rPr>
                <w:webHidden/>
                <w:sz w:val="28"/>
                <w:szCs w:val="28"/>
              </w:rPr>
              <w:fldChar w:fldCharType="end"/>
            </w:r>
          </w:hyperlink>
        </w:p>
        <w:p w14:paraId="4C59740E" w14:textId="2D03E101" w:rsidR="00D65B77" w:rsidRPr="00D65B77" w:rsidRDefault="00264123" w:rsidP="00D65B77">
          <w:pPr>
            <w:pStyle w:val="TOC1"/>
            <w:tabs>
              <w:tab w:val="left" w:pos="440"/>
            </w:tabs>
            <w:spacing w:line="480" w:lineRule="auto"/>
            <w:rPr>
              <w:rFonts w:eastAsiaTheme="minorEastAsia" w:cstheme="minorBidi"/>
              <w:b w:val="0"/>
              <w:bCs w:val="0"/>
              <w:sz w:val="28"/>
              <w:szCs w:val="28"/>
            </w:rPr>
          </w:pPr>
          <w:hyperlink w:anchor="_Toc128498805" w:history="1">
            <w:r w:rsidR="00D65B77" w:rsidRPr="00D65B77">
              <w:rPr>
                <w:rStyle w:val="Hyperlink"/>
                <w:sz w:val="28"/>
                <w:szCs w:val="28"/>
              </w:rPr>
              <w:t>4.</w:t>
            </w:r>
            <w:r w:rsidR="00D65B77" w:rsidRPr="00D65B77">
              <w:rPr>
                <w:rFonts w:eastAsiaTheme="minorEastAsia" w:cstheme="minorBidi"/>
                <w:b w:val="0"/>
                <w:bCs w:val="0"/>
                <w:sz w:val="28"/>
                <w:szCs w:val="28"/>
              </w:rPr>
              <w:tab/>
            </w:r>
            <w:r w:rsidR="00D65B77" w:rsidRPr="00D65B77">
              <w:rPr>
                <w:rStyle w:val="Hyperlink"/>
                <w:sz w:val="28"/>
                <w:szCs w:val="28"/>
              </w:rPr>
              <w:t>DOCUMENTS REFERRED: -</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_Toc128498805 \h </w:instrText>
            </w:r>
            <w:r w:rsidR="00D65B77" w:rsidRPr="00D65B77">
              <w:rPr>
                <w:webHidden/>
                <w:sz w:val="28"/>
                <w:szCs w:val="28"/>
              </w:rPr>
            </w:r>
            <w:r w:rsidR="00D65B77" w:rsidRPr="00D65B77">
              <w:rPr>
                <w:webHidden/>
                <w:sz w:val="28"/>
                <w:szCs w:val="28"/>
              </w:rPr>
              <w:fldChar w:fldCharType="separate"/>
            </w:r>
            <w:r w:rsidR="00232362">
              <w:rPr>
                <w:webHidden/>
                <w:sz w:val="28"/>
                <w:szCs w:val="28"/>
              </w:rPr>
              <w:t>12</w:t>
            </w:r>
            <w:r w:rsidR="00D65B77" w:rsidRPr="00D65B77">
              <w:rPr>
                <w:webHidden/>
                <w:sz w:val="28"/>
                <w:szCs w:val="28"/>
              </w:rPr>
              <w:fldChar w:fldCharType="end"/>
            </w:r>
          </w:hyperlink>
        </w:p>
        <w:p w14:paraId="1EC615CE" w14:textId="6E52C3F4" w:rsidR="00D65B77" w:rsidRPr="00D65B77" w:rsidRDefault="00264123" w:rsidP="00D65B77">
          <w:pPr>
            <w:pStyle w:val="TOC1"/>
            <w:tabs>
              <w:tab w:val="left" w:pos="440"/>
            </w:tabs>
            <w:spacing w:line="480" w:lineRule="auto"/>
            <w:rPr>
              <w:rFonts w:eastAsiaTheme="minorEastAsia" w:cstheme="minorBidi"/>
              <w:b w:val="0"/>
              <w:bCs w:val="0"/>
              <w:sz w:val="28"/>
              <w:szCs w:val="28"/>
            </w:rPr>
          </w:pPr>
          <w:hyperlink w:anchor="_Toc128498806" w:history="1">
            <w:r w:rsidR="00D65B77" w:rsidRPr="00D65B77">
              <w:rPr>
                <w:rStyle w:val="Hyperlink"/>
                <w:sz w:val="28"/>
                <w:szCs w:val="28"/>
              </w:rPr>
              <w:t>5.</w:t>
            </w:r>
            <w:r w:rsidR="00D65B77" w:rsidRPr="00D65B77">
              <w:rPr>
                <w:rFonts w:eastAsiaTheme="minorEastAsia" w:cstheme="minorBidi"/>
                <w:b w:val="0"/>
                <w:bCs w:val="0"/>
                <w:sz w:val="28"/>
                <w:szCs w:val="28"/>
              </w:rPr>
              <w:tab/>
            </w:r>
            <w:r w:rsidR="00D65B77" w:rsidRPr="00D65B77">
              <w:rPr>
                <w:rStyle w:val="Hyperlink"/>
                <w:sz w:val="28"/>
                <w:szCs w:val="28"/>
              </w:rPr>
              <w:t>ABOUT COMPANY AND OUR OBSERVATION: -</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_Toc128498806 \h </w:instrText>
            </w:r>
            <w:r w:rsidR="00D65B77" w:rsidRPr="00D65B77">
              <w:rPr>
                <w:webHidden/>
                <w:sz w:val="28"/>
                <w:szCs w:val="28"/>
              </w:rPr>
            </w:r>
            <w:r w:rsidR="00D65B77" w:rsidRPr="00D65B77">
              <w:rPr>
                <w:webHidden/>
                <w:sz w:val="28"/>
                <w:szCs w:val="28"/>
              </w:rPr>
              <w:fldChar w:fldCharType="separate"/>
            </w:r>
            <w:r w:rsidR="00232362">
              <w:rPr>
                <w:webHidden/>
                <w:sz w:val="28"/>
                <w:szCs w:val="28"/>
              </w:rPr>
              <w:t>12</w:t>
            </w:r>
            <w:r w:rsidR="00D65B77" w:rsidRPr="00D65B77">
              <w:rPr>
                <w:webHidden/>
                <w:sz w:val="28"/>
                <w:szCs w:val="28"/>
              </w:rPr>
              <w:fldChar w:fldCharType="end"/>
            </w:r>
          </w:hyperlink>
        </w:p>
        <w:p w14:paraId="303F35B6" w14:textId="0916EE1F" w:rsidR="00D65B77" w:rsidRPr="00D65B77" w:rsidRDefault="00264123" w:rsidP="00D65B77">
          <w:pPr>
            <w:pStyle w:val="TOC1"/>
            <w:tabs>
              <w:tab w:val="left" w:pos="440"/>
            </w:tabs>
            <w:spacing w:line="480" w:lineRule="auto"/>
            <w:rPr>
              <w:rFonts w:eastAsiaTheme="minorEastAsia" w:cstheme="minorBidi"/>
              <w:b w:val="0"/>
              <w:bCs w:val="0"/>
              <w:sz w:val="28"/>
              <w:szCs w:val="28"/>
            </w:rPr>
          </w:pPr>
          <w:hyperlink w:anchor="_Toc128498807" w:history="1">
            <w:r w:rsidR="00D65B77" w:rsidRPr="00D65B77">
              <w:rPr>
                <w:rStyle w:val="Hyperlink"/>
                <w:sz w:val="28"/>
                <w:szCs w:val="28"/>
              </w:rPr>
              <w:t>6.</w:t>
            </w:r>
            <w:r w:rsidR="00D65B77" w:rsidRPr="00D65B77">
              <w:rPr>
                <w:rFonts w:eastAsiaTheme="minorEastAsia" w:cstheme="minorBidi"/>
                <w:b w:val="0"/>
                <w:bCs w:val="0"/>
                <w:sz w:val="28"/>
                <w:szCs w:val="28"/>
              </w:rPr>
              <w:tab/>
            </w:r>
            <w:r w:rsidR="00D65B77" w:rsidRPr="00D65B77">
              <w:rPr>
                <w:rStyle w:val="Hyperlink"/>
                <w:sz w:val="28"/>
                <w:szCs w:val="28"/>
              </w:rPr>
              <w:t>DETAILS OF PLANT AND MACHINERY: -</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_Toc128498807 \h </w:instrText>
            </w:r>
            <w:r w:rsidR="00D65B77" w:rsidRPr="00D65B77">
              <w:rPr>
                <w:webHidden/>
                <w:sz w:val="28"/>
                <w:szCs w:val="28"/>
              </w:rPr>
            </w:r>
            <w:r w:rsidR="00D65B77" w:rsidRPr="00D65B77">
              <w:rPr>
                <w:webHidden/>
                <w:sz w:val="28"/>
                <w:szCs w:val="28"/>
              </w:rPr>
              <w:fldChar w:fldCharType="separate"/>
            </w:r>
            <w:r w:rsidR="00232362">
              <w:rPr>
                <w:webHidden/>
                <w:sz w:val="28"/>
                <w:szCs w:val="28"/>
              </w:rPr>
              <w:t>12</w:t>
            </w:r>
            <w:r w:rsidR="00D65B77" w:rsidRPr="00D65B77">
              <w:rPr>
                <w:webHidden/>
                <w:sz w:val="28"/>
                <w:szCs w:val="28"/>
              </w:rPr>
              <w:fldChar w:fldCharType="end"/>
            </w:r>
          </w:hyperlink>
        </w:p>
        <w:p w14:paraId="03FC519A" w14:textId="23C496C9" w:rsidR="00D65B77" w:rsidRPr="00D65B77" w:rsidRDefault="00264123" w:rsidP="00D65B77">
          <w:pPr>
            <w:pStyle w:val="TOC1"/>
            <w:tabs>
              <w:tab w:val="left" w:pos="440"/>
            </w:tabs>
            <w:spacing w:line="480" w:lineRule="auto"/>
            <w:rPr>
              <w:rFonts w:eastAsiaTheme="minorEastAsia" w:cstheme="minorBidi"/>
              <w:b w:val="0"/>
              <w:bCs w:val="0"/>
              <w:sz w:val="28"/>
              <w:szCs w:val="28"/>
            </w:rPr>
          </w:pPr>
          <w:hyperlink w:anchor="_Toc128498808" w:history="1">
            <w:r w:rsidR="00D65B77" w:rsidRPr="00D65B77">
              <w:rPr>
                <w:rStyle w:val="Hyperlink"/>
                <w:sz w:val="28"/>
                <w:szCs w:val="28"/>
                <w:lang w:bidi="mr-IN"/>
              </w:rPr>
              <w:t>7.</w:t>
            </w:r>
            <w:r w:rsidR="00D65B77" w:rsidRPr="00D65B77">
              <w:rPr>
                <w:rFonts w:eastAsiaTheme="minorEastAsia" w:cstheme="minorBidi"/>
                <w:b w:val="0"/>
                <w:bCs w:val="0"/>
                <w:sz w:val="28"/>
                <w:szCs w:val="28"/>
              </w:rPr>
              <w:tab/>
            </w:r>
            <w:r w:rsidR="00D65B77" w:rsidRPr="00D65B77">
              <w:rPr>
                <w:rStyle w:val="Hyperlink"/>
                <w:sz w:val="28"/>
                <w:szCs w:val="28"/>
              </w:rPr>
              <w:t>DECLARATION CUM UNDERTAKING (Annexure-IV)</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_Toc128498808 \h </w:instrText>
            </w:r>
            <w:r w:rsidR="00D65B77" w:rsidRPr="00D65B77">
              <w:rPr>
                <w:webHidden/>
                <w:sz w:val="28"/>
                <w:szCs w:val="28"/>
              </w:rPr>
            </w:r>
            <w:r w:rsidR="00D65B77" w:rsidRPr="00D65B77">
              <w:rPr>
                <w:webHidden/>
                <w:sz w:val="28"/>
                <w:szCs w:val="28"/>
              </w:rPr>
              <w:fldChar w:fldCharType="separate"/>
            </w:r>
            <w:r w:rsidR="00232362">
              <w:rPr>
                <w:webHidden/>
                <w:sz w:val="28"/>
                <w:szCs w:val="28"/>
              </w:rPr>
              <w:t>24</w:t>
            </w:r>
            <w:r w:rsidR="00D65B77" w:rsidRPr="00D65B77">
              <w:rPr>
                <w:webHidden/>
                <w:sz w:val="28"/>
                <w:szCs w:val="28"/>
              </w:rPr>
              <w:fldChar w:fldCharType="end"/>
            </w:r>
          </w:hyperlink>
        </w:p>
        <w:p w14:paraId="01D32331" w14:textId="7A8400AE" w:rsidR="00D65B77" w:rsidRPr="00D65B77" w:rsidRDefault="00264123" w:rsidP="00D65B77">
          <w:pPr>
            <w:pStyle w:val="TOC1"/>
            <w:tabs>
              <w:tab w:val="left" w:pos="440"/>
            </w:tabs>
            <w:spacing w:line="480" w:lineRule="auto"/>
            <w:rPr>
              <w:rFonts w:eastAsiaTheme="minorEastAsia" w:cstheme="minorBidi"/>
              <w:b w:val="0"/>
              <w:bCs w:val="0"/>
              <w:sz w:val="28"/>
              <w:szCs w:val="28"/>
            </w:rPr>
          </w:pPr>
          <w:hyperlink w:anchor="_Toc128498809" w:history="1">
            <w:r w:rsidR="00D65B77" w:rsidRPr="00D65B77">
              <w:rPr>
                <w:rStyle w:val="Hyperlink"/>
                <w:sz w:val="28"/>
                <w:szCs w:val="28"/>
              </w:rPr>
              <w:t>8.</w:t>
            </w:r>
            <w:r w:rsidR="00D65B77" w:rsidRPr="00D65B77">
              <w:rPr>
                <w:rFonts w:eastAsiaTheme="minorEastAsia" w:cstheme="minorBidi"/>
                <w:b w:val="0"/>
                <w:bCs w:val="0"/>
                <w:sz w:val="28"/>
                <w:szCs w:val="28"/>
              </w:rPr>
              <w:tab/>
            </w:r>
            <w:r w:rsidR="00D65B77" w:rsidRPr="00D65B77">
              <w:rPr>
                <w:rStyle w:val="Hyperlink"/>
                <w:sz w:val="28"/>
                <w:szCs w:val="28"/>
              </w:rPr>
              <w:t>ACTUAL SITE PHOTOGRAPHS</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_Toc128498809 \h </w:instrText>
            </w:r>
            <w:r w:rsidR="00D65B77" w:rsidRPr="00D65B77">
              <w:rPr>
                <w:webHidden/>
                <w:sz w:val="28"/>
                <w:szCs w:val="28"/>
              </w:rPr>
            </w:r>
            <w:r w:rsidR="00D65B77" w:rsidRPr="00D65B77">
              <w:rPr>
                <w:webHidden/>
                <w:sz w:val="28"/>
                <w:szCs w:val="28"/>
              </w:rPr>
              <w:fldChar w:fldCharType="separate"/>
            </w:r>
            <w:r w:rsidR="00232362">
              <w:rPr>
                <w:webHidden/>
                <w:sz w:val="28"/>
                <w:szCs w:val="28"/>
              </w:rPr>
              <w:t>28</w:t>
            </w:r>
            <w:r w:rsidR="00D65B77" w:rsidRPr="00D65B77">
              <w:rPr>
                <w:webHidden/>
                <w:sz w:val="28"/>
                <w:szCs w:val="28"/>
              </w:rPr>
              <w:fldChar w:fldCharType="end"/>
            </w:r>
          </w:hyperlink>
        </w:p>
        <w:p w14:paraId="1BF9C2A7" w14:textId="69C7A6A2" w:rsidR="00D65B77" w:rsidRPr="00D65B77" w:rsidRDefault="00264123" w:rsidP="00D65B77">
          <w:pPr>
            <w:pStyle w:val="TOC1"/>
            <w:tabs>
              <w:tab w:val="left" w:pos="440"/>
            </w:tabs>
            <w:spacing w:line="480" w:lineRule="auto"/>
            <w:rPr>
              <w:rFonts w:eastAsiaTheme="minorEastAsia" w:cstheme="minorBidi"/>
              <w:b w:val="0"/>
              <w:bCs w:val="0"/>
              <w:sz w:val="28"/>
              <w:szCs w:val="28"/>
            </w:rPr>
          </w:pPr>
          <w:hyperlink w:anchor="_Toc128498810" w:history="1">
            <w:r w:rsidR="00D65B77" w:rsidRPr="00D65B77">
              <w:rPr>
                <w:rStyle w:val="Hyperlink"/>
                <w:sz w:val="28"/>
                <w:szCs w:val="28"/>
              </w:rPr>
              <w:t>9.</w:t>
            </w:r>
            <w:r w:rsidR="00D65B77" w:rsidRPr="00D65B77">
              <w:rPr>
                <w:rFonts w:eastAsiaTheme="minorEastAsia" w:cstheme="minorBidi"/>
                <w:b w:val="0"/>
                <w:bCs w:val="0"/>
                <w:sz w:val="28"/>
                <w:szCs w:val="28"/>
              </w:rPr>
              <w:tab/>
            </w:r>
            <w:r w:rsidR="00D65B77" w:rsidRPr="00D65B77">
              <w:rPr>
                <w:rStyle w:val="Hyperlink"/>
                <w:sz w:val="28"/>
                <w:szCs w:val="28"/>
              </w:rPr>
              <w:t>ROUTE MAP OF THE PROPERTY</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_Toc128498810 \h </w:instrText>
            </w:r>
            <w:r w:rsidR="00D65B77" w:rsidRPr="00D65B77">
              <w:rPr>
                <w:webHidden/>
                <w:sz w:val="28"/>
                <w:szCs w:val="28"/>
              </w:rPr>
            </w:r>
            <w:r w:rsidR="00D65B77" w:rsidRPr="00D65B77">
              <w:rPr>
                <w:webHidden/>
                <w:sz w:val="28"/>
                <w:szCs w:val="28"/>
              </w:rPr>
              <w:fldChar w:fldCharType="separate"/>
            </w:r>
            <w:r w:rsidR="00232362">
              <w:rPr>
                <w:webHidden/>
                <w:sz w:val="28"/>
                <w:szCs w:val="28"/>
              </w:rPr>
              <w:t>37</w:t>
            </w:r>
            <w:r w:rsidR="00D65B77" w:rsidRPr="00D65B77">
              <w:rPr>
                <w:webHidden/>
                <w:sz w:val="28"/>
                <w:szCs w:val="28"/>
              </w:rPr>
              <w:fldChar w:fldCharType="end"/>
            </w:r>
          </w:hyperlink>
        </w:p>
        <w:p w14:paraId="57AD4ED2" w14:textId="4B4844B8" w:rsidR="00D65B77" w:rsidRPr="00D65B77" w:rsidRDefault="00264123" w:rsidP="00D65B77">
          <w:pPr>
            <w:pStyle w:val="TOC1"/>
            <w:tabs>
              <w:tab w:val="left" w:pos="660"/>
            </w:tabs>
            <w:spacing w:line="480" w:lineRule="auto"/>
            <w:rPr>
              <w:rFonts w:eastAsiaTheme="minorEastAsia" w:cstheme="minorBidi"/>
              <w:b w:val="0"/>
              <w:bCs w:val="0"/>
              <w:sz w:val="28"/>
              <w:szCs w:val="28"/>
            </w:rPr>
          </w:pPr>
          <w:hyperlink w:anchor="_Toc128498811" w:history="1">
            <w:r w:rsidR="00D65B77" w:rsidRPr="00D65B77">
              <w:rPr>
                <w:rStyle w:val="Hyperlink"/>
                <w:sz w:val="28"/>
                <w:szCs w:val="28"/>
              </w:rPr>
              <w:t>10.</w:t>
            </w:r>
            <w:r w:rsidR="00D65B77" w:rsidRPr="00D65B77">
              <w:rPr>
                <w:rFonts w:eastAsiaTheme="minorEastAsia" w:cstheme="minorBidi"/>
                <w:b w:val="0"/>
                <w:bCs w:val="0"/>
                <w:sz w:val="28"/>
                <w:szCs w:val="28"/>
              </w:rPr>
              <w:tab/>
            </w:r>
            <w:r w:rsidR="00D65B77" w:rsidRPr="00D65B77">
              <w:rPr>
                <w:rStyle w:val="Hyperlink"/>
                <w:sz w:val="28"/>
                <w:szCs w:val="28"/>
              </w:rPr>
              <w:t>ASSUMPTIONS, CAVEATS, LIMITATION AND DISCLAIMERS</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_Toc128498811 \h </w:instrText>
            </w:r>
            <w:r w:rsidR="00D65B77" w:rsidRPr="00D65B77">
              <w:rPr>
                <w:webHidden/>
                <w:sz w:val="28"/>
                <w:szCs w:val="28"/>
              </w:rPr>
            </w:r>
            <w:r w:rsidR="00D65B77" w:rsidRPr="00D65B77">
              <w:rPr>
                <w:webHidden/>
                <w:sz w:val="28"/>
                <w:szCs w:val="28"/>
              </w:rPr>
              <w:fldChar w:fldCharType="separate"/>
            </w:r>
            <w:r w:rsidR="00232362">
              <w:rPr>
                <w:webHidden/>
                <w:sz w:val="28"/>
                <w:szCs w:val="28"/>
              </w:rPr>
              <w:t>38</w:t>
            </w:r>
            <w:r w:rsidR="00D65B77" w:rsidRPr="00D65B77">
              <w:rPr>
                <w:webHidden/>
                <w:sz w:val="28"/>
                <w:szCs w:val="28"/>
              </w:rPr>
              <w:fldChar w:fldCharType="end"/>
            </w:r>
          </w:hyperlink>
        </w:p>
        <w:p w14:paraId="2EB5AA14" w14:textId="29349DBE" w:rsidR="00D65B77" w:rsidRPr="00D65B77" w:rsidRDefault="00264123" w:rsidP="00D65B77">
          <w:pPr>
            <w:pStyle w:val="TOC1"/>
            <w:tabs>
              <w:tab w:val="left" w:pos="660"/>
            </w:tabs>
            <w:spacing w:line="480" w:lineRule="auto"/>
            <w:rPr>
              <w:rFonts w:eastAsiaTheme="minorEastAsia" w:cstheme="minorBidi"/>
              <w:b w:val="0"/>
              <w:bCs w:val="0"/>
              <w:sz w:val="28"/>
              <w:szCs w:val="28"/>
            </w:rPr>
          </w:pPr>
          <w:hyperlink w:anchor="_Toc128498812" w:history="1">
            <w:r w:rsidR="00D65B77" w:rsidRPr="00D65B77">
              <w:rPr>
                <w:rStyle w:val="Hyperlink"/>
                <w:sz w:val="28"/>
                <w:szCs w:val="28"/>
              </w:rPr>
              <w:t>11.</w:t>
            </w:r>
            <w:r w:rsidR="00D65B77" w:rsidRPr="00D65B77">
              <w:rPr>
                <w:rFonts w:eastAsiaTheme="minorEastAsia" w:cstheme="minorBidi"/>
                <w:b w:val="0"/>
                <w:bCs w:val="0"/>
                <w:sz w:val="28"/>
                <w:szCs w:val="28"/>
              </w:rPr>
              <w:tab/>
            </w:r>
            <w:r w:rsidR="00D65B77" w:rsidRPr="00D65B77">
              <w:rPr>
                <w:rStyle w:val="Hyperlink"/>
                <w:sz w:val="28"/>
                <w:szCs w:val="28"/>
              </w:rPr>
              <w:t>MODEL CODE OF CONDUCT FOR VALUERS (Annexure V)</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_Toc128498812 \h </w:instrText>
            </w:r>
            <w:r w:rsidR="00D65B77" w:rsidRPr="00D65B77">
              <w:rPr>
                <w:webHidden/>
                <w:sz w:val="28"/>
                <w:szCs w:val="28"/>
              </w:rPr>
            </w:r>
            <w:r w:rsidR="00D65B77" w:rsidRPr="00D65B77">
              <w:rPr>
                <w:webHidden/>
                <w:sz w:val="28"/>
                <w:szCs w:val="28"/>
              </w:rPr>
              <w:fldChar w:fldCharType="separate"/>
            </w:r>
            <w:r w:rsidR="00232362">
              <w:rPr>
                <w:webHidden/>
                <w:sz w:val="28"/>
                <w:szCs w:val="28"/>
              </w:rPr>
              <w:t>40</w:t>
            </w:r>
            <w:r w:rsidR="00D65B77" w:rsidRPr="00D65B77">
              <w:rPr>
                <w:webHidden/>
                <w:sz w:val="28"/>
                <w:szCs w:val="28"/>
              </w:rPr>
              <w:fldChar w:fldCharType="end"/>
            </w:r>
          </w:hyperlink>
        </w:p>
        <w:p w14:paraId="0A4A884D" w14:textId="6CD7CA05" w:rsidR="00D65B77" w:rsidRPr="00D65B77" w:rsidRDefault="00264123" w:rsidP="00D65B77">
          <w:pPr>
            <w:pStyle w:val="TOC1"/>
            <w:tabs>
              <w:tab w:val="left" w:pos="660"/>
            </w:tabs>
            <w:spacing w:line="480" w:lineRule="auto"/>
            <w:rPr>
              <w:rFonts w:eastAsiaTheme="minorEastAsia" w:cstheme="minorBidi"/>
              <w:b w:val="0"/>
              <w:bCs w:val="0"/>
              <w:sz w:val="28"/>
              <w:szCs w:val="28"/>
            </w:rPr>
          </w:pPr>
          <w:hyperlink w:anchor="_Toc128498813" w:history="1">
            <w:r w:rsidR="00D65B77" w:rsidRPr="00D65B77">
              <w:rPr>
                <w:rStyle w:val="Hyperlink"/>
                <w:sz w:val="28"/>
                <w:szCs w:val="28"/>
              </w:rPr>
              <w:t>12.</w:t>
            </w:r>
            <w:r w:rsidR="00D65B77" w:rsidRPr="00D65B77">
              <w:rPr>
                <w:rFonts w:eastAsiaTheme="minorEastAsia" w:cstheme="minorBidi"/>
                <w:b w:val="0"/>
                <w:bCs w:val="0"/>
                <w:sz w:val="28"/>
                <w:szCs w:val="28"/>
              </w:rPr>
              <w:tab/>
            </w:r>
            <w:r w:rsidR="00D65B77" w:rsidRPr="00D65B77">
              <w:rPr>
                <w:rStyle w:val="Hyperlink"/>
                <w:sz w:val="28"/>
                <w:szCs w:val="28"/>
              </w:rPr>
              <w:t>DEFINITION OF VALUE FOR THIS SPECIFIC PURPOSE</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_Toc128498813 \h </w:instrText>
            </w:r>
            <w:r w:rsidR="00D65B77" w:rsidRPr="00D65B77">
              <w:rPr>
                <w:webHidden/>
                <w:sz w:val="28"/>
                <w:szCs w:val="28"/>
              </w:rPr>
            </w:r>
            <w:r w:rsidR="00D65B77" w:rsidRPr="00D65B77">
              <w:rPr>
                <w:webHidden/>
                <w:sz w:val="28"/>
                <w:szCs w:val="28"/>
              </w:rPr>
              <w:fldChar w:fldCharType="separate"/>
            </w:r>
            <w:r w:rsidR="00232362">
              <w:rPr>
                <w:webHidden/>
                <w:sz w:val="28"/>
                <w:szCs w:val="28"/>
              </w:rPr>
              <w:t>44</w:t>
            </w:r>
            <w:r w:rsidR="00D65B77" w:rsidRPr="00D65B77">
              <w:rPr>
                <w:webHidden/>
                <w:sz w:val="28"/>
                <w:szCs w:val="28"/>
              </w:rPr>
              <w:fldChar w:fldCharType="end"/>
            </w:r>
          </w:hyperlink>
        </w:p>
        <w:p w14:paraId="685BACF0" w14:textId="73BA5B64" w:rsidR="00D65B77" w:rsidRDefault="00264123" w:rsidP="00D65B77">
          <w:pPr>
            <w:pStyle w:val="TOC1"/>
            <w:tabs>
              <w:tab w:val="left" w:pos="660"/>
            </w:tabs>
            <w:spacing w:line="480" w:lineRule="auto"/>
            <w:rPr>
              <w:rFonts w:asciiTheme="minorHAnsi" w:eastAsiaTheme="minorEastAsia" w:hAnsiTheme="minorHAnsi" w:cstheme="minorBidi"/>
              <w:b w:val="0"/>
              <w:bCs w:val="0"/>
              <w:sz w:val="22"/>
              <w:szCs w:val="22"/>
            </w:rPr>
          </w:pPr>
          <w:hyperlink w:anchor="_Toc128498814" w:history="1">
            <w:r w:rsidR="00D65B77" w:rsidRPr="00D65B77">
              <w:rPr>
                <w:rStyle w:val="Hyperlink"/>
                <w:sz w:val="28"/>
                <w:szCs w:val="28"/>
                <w:lang w:val="en-US"/>
              </w:rPr>
              <w:t>13.</w:t>
            </w:r>
            <w:r w:rsidR="00D65B77" w:rsidRPr="00D65B77">
              <w:rPr>
                <w:rFonts w:eastAsiaTheme="minorEastAsia" w:cstheme="minorBidi"/>
                <w:b w:val="0"/>
                <w:bCs w:val="0"/>
                <w:sz w:val="28"/>
                <w:szCs w:val="28"/>
              </w:rPr>
              <w:tab/>
            </w:r>
            <w:r w:rsidR="00D65B77" w:rsidRPr="00D65B77">
              <w:rPr>
                <w:rStyle w:val="Hyperlink"/>
                <w:sz w:val="28"/>
                <w:szCs w:val="28"/>
              </w:rPr>
              <w:t>VALUATION OF MOVABLE ASSETS</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_Toc128498814 \h </w:instrText>
            </w:r>
            <w:r w:rsidR="00D65B77" w:rsidRPr="00D65B77">
              <w:rPr>
                <w:webHidden/>
                <w:sz w:val="28"/>
                <w:szCs w:val="28"/>
              </w:rPr>
            </w:r>
            <w:r w:rsidR="00D65B77" w:rsidRPr="00D65B77">
              <w:rPr>
                <w:webHidden/>
                <w:sz w:val="28"/>
                <w:szCs w:val="28"/>
              </w:rPr>
              <w:fldChar w:fldCharType="separate"/>
            </w:r>
            <w:r w:rsidR="00232362">
              <w:rPr>
                <w:webHidden/>
                <w:sz w:val="28"/>
                <w:szCs w:val="28"/>
              </w:rPr>
              <w:t>45</w:t>
            </w:r>
            <w:r w:rsidR="00D65B77" w:rsidRPr="00D65B77">
              <w:rPr>
                <w:webHidden/>
                <w:sz w:val="28"/>
                <w:szCs w:val="28"/>
              </w:rPr>
              <w:fldChar w:fldCharType="end"/>
            </w:r>
          </w:hyperlink>
        </w:p>
        <w:p w14:paraId="4CBB7D3B" w14:textId="20067185" w:rsidR="005877BE" w:rsidRDefault="005877BE" w:rsidP="00D65B77">
          <w:pPr>
            <w:spacing w:line="480" w:lineRule="auto"/>
            <w:jc w:val="both"/>
          </w:pPr>
          <w:r w:rsidRPr="00694099">
            <w:rPr>
              <w:rFonts w:ascii="Arial Narrow" w:hAnsi="Arial Narrow"/>
              <w:b/>
              <w:bCs/>
              <w:noProof/>
              <w:sz w:val="28"/>
              <w:szCs w:val="28"/>
            </w:rPr>
            <w:fldChar w:fldCharType="end"/>
          </w:r>
        </w:p>
      </w:sdtContent>
    </w:sdt>
    <w:p w14:paraId="3511BB5B" w14:textId="21400D9C" w:rsidR="005011CE" w:rsidRPr="00034973" w:rsidRDefault="005011CE" w:rsidP="00A70DB4">
      <w:pPr>
        <w:spacing w:before="40" w:after="40" w:line="240" w:lineRule="auto"/>
        <w:ind w:left="5040"/>
        <w:jc w:val="right"/>
        <w:rPr>
          <w:rFonts w:ascii="Arial Narrow" w:hAnsi="Arial Narrow"/>
          <w:sz w:val="18"/>
          <w:szCs w:val="18"/>
        </w:rPr>
      </w:pPr>
      <w:r w:rsidRPr="00034973">
        <w:rPr>
          <w:rFonts w:ascii="Arial Narrow" w:hAnsi="Arial Narrow"/>
          <w:sz w:val="18"/>
          <w:szCs w:val="18"/>
        </w:rPr>
        <w:lastRenderedPageBreak/>
        <w:t>Vastu/</w:t>
      </w:r>
      <w:r w:rsidR="00324A01" w:rsidRPr="00034973">
        <w:rPr>
          <w:rFonts w:ascii="Arial Narrow" w:hAnsi="Arial Narrow"/>
          <w:sz w:val="18"/>
          <w:szCs w:val="18"/>
        </w:rPr>
        <w:t>Indore</w:t>
      </w:r>
      <w:r w:rsidRPr="00034973">
        <w:rPr>
          <w:rFonts w:ascii="Arial Narrow" w:hAnsi="Arial Narrow"/>
          <w:sz w:val="18"/>
          <w:szCs w:val="18"/>
        </w:rPr>
        <w:t>/</w:t>
      </w:r>
      <w:r w:rsidR="00F70573" w:rsidRPr="00034973">
        <w:rPr>
          <w:rFonts w:ascii="Arial Narrow" w:hAnsi="Arial Narrow"/>
          <w:sz w:val="18"/>
          <w:szCs w:val="18"/>
        </w:rPr>
        <w:t>11</w:t>
      </w:r>
      <w:r w:rsidRPr="00034973">
        <w:rPr>
          <w:rFonts w:ascii="Arial Narrow" w:hAnsi="Arial Narrow"/>
          <w:sz w:val="18"/>
          <w:szCs w:val="18"/>
        </w:rPr>
        <w:t>/202</w:t>
      </w:r>
      <w:r w:rsidR="00324A01" w:rsidRPr="00034973">
        <w:rPr>
          <w:rFonts w:ascii="Arial Narrow" w:hAnsi="Arial Narrow"/>
          <w:sz w:val="18"/>
          <w:szCs w:val="18"/>
        </w:rPr>
        <w:t>3</w:t>
      </w:r>
      <w:r w:rsidRPr="00034973">
        <w:rPr>
          <w:rFonts w:ascii="Arial Narrow" w:hAnsi="Arial Narrow"/>
          <w:sz w:val="18"/>
          <w:szCs w:val="18"/>
        </w:rPr>
        <w:t>/</w:t>
      </w:r>
      <w:r w:rsidR="005D51DB" w:rsidRPr="00034973">
        <w:rPr>
          <w:rFonts w:ascii="Arial Narrow" w:hAnsi="Arial Narrow"/>
          <w:sz w:val="18"/>
          <w:szCs w:val="18"/>
        </w:rPr>
        <w:t>5107</w:t>
      </w:r>
      <w:r w:rsidR="00324A01" w:rsidRPr="00034973">
        <w:rPr>
          <w:rFonts w:ascii="Arial Narrow" w:hAnsi="Arial Narrow"/>
          <w:sz w:val="18"/>
          <w:szCs w:val="18"/>
        </w:rPr>
        <w:t>/230</w:t>
      </w:r>
      <w:r w:rsidR="00034973" w:rsidRPr="00034973">
        <w:rPr>
          <w:rFonts w:ascii="Arial Narrow" w:hAnsi="Arial Narrow"/>
          <w:sz w:val="18"/>
          <w:szCs w:val="18"/>
        </w:rPr>
        <w:t>3</w:t>
      </w:r>
      <w:r w:rsidR="00324A01" w:rsidRPr="00034973">
        <w:rPr>
          <w:rFonts w:ascii="Arial Narrow" w:hAnsi="Arial Narrow"/>
          <w:sz w:val="18"/>
          <w:szCs w:val="18"/>
        </w:rPr>
        <w:t>6</w:t>
      </w:r>
      <w:r w:rsidR="00034973" w:rsidRPr="00034973">
        <w:rPr>
          <w:rFonts w:ascii="Arial Narrow" w:hAnsi="Arial Narrow"/>
          <w:sz w:val="18"/>
          <w:szCs w:val="18"/>
        </w:rPr>
        <w:t>59</w:t>
      </w:r>
    </w:p>
    <w:p w14:paraId="044D5473" w14:textId="62F4B3BE" w:rsidR="005011CE" w:rsidRPr="00034973" w:rsidRDefault="00034973" w:rsidP="00A70DB4">
      <w:pPr>
        <w:spacing w:before="40" w:after="40" w:line="240" w:lineRule="auto"/>
        <w:ind w:left="5040"/>
        <w:jc w:val="right"/>
        <w:rPr>
          <w:rFonts w:ascii="Arial Narrow" w:hAnsi="Arial Narrow"/>
          <w:sz w:val="18"/>
          <w:szCs w:val="18"/>
        </w:rPr>
      </w:pPr>
      <w:r w:rsidRPr="00034973">
        <w:rPr>
          <w:rFonts w:ascii="Arial Narrow" w:hAnsi="Arial Narrow"/>
          <w:sz w:val="18"/>
          <w:szCs w:val="18"/>
        </w:rPr>
        <w:t>25</w:t>
      </w:r>
      <w:r w:rsidR="005011CE" w:rsidRPr="00034973">
        <w:rPr>
          <w:rFonts w:ascii="Arial Narrow" w:hAnsi="Arial Narrow"/>
          <w:sz w:val="18"/>
          <w:szCs w:val="18"/>
        </w:rPr>
        <w:t>/</w:t>
      </w:r>
      <w:r w:rsidRPr="00034973">
        <w:rPr>
          <w:rFonts w:ascii="Arial Narrow" w:hAnsi="Arial Narrow"/>
          <w:sz w:val="18"/>
          <w:szCs w:val="18"/>
        </w:rPr>
        <w:t>18</w:t>
      </w:r>
      <w:r w:rsidR="005011CE" w:rsidRPr="00034973">
        <w:rPr>
          <w:rFonts w:ascii="Arial Narrow" w:hAnsi="Arial Narrow"/>
          <w:sz w:val="18"/>
          <w:szCs w:val="18"/>
        </w:rPr>
        <w:t>-</w:t>
      </w:r>
      <w:r w:rsidR="00324A01" w:rsidRPr="00034973">
        <w:rPr>
          <w:rFonts w:ascii="Arial Narrow" w:hAnsi="Arial Narrow"/>
          <w:sz w:val="18"/>
          <w:szCs w:val="18"/>
        </w:rPr>
        <w:t>3</w:t>
      </w:r>
      <w:r w:rsidRPr="00034973">
        <w:rPr>
          <w:rFonts w:ascii="Arial Narrow" w:hAnsi="Arial Narrow"/>
          <w:sz w:val="18"/>
          <w:szCs w:val="18"/>
        </w:rPr>
        <w:t>55</w:t>
      </w:r>
      <w:r w:rsidR="005011CE" w:rsidRPr="00034973">
        <w:rPr>
          <w:rFonts w:ascii="Arial Narrow" w:hAnsi="Arial Narrow"/>
          <w:sz w:val="18"/>
          <w:szCs w:val="18"/>
        </w:rPr>
        <w:t>-</w:t>
      </w:r>
      <w:r w:rsidR="00324A01" w:rsidRPr="00034973">
        <w:rPr>
          <w:rFonts w:ascii="Arial Narrow" w:hAnsi="Arial Narrow"/>
          <w:sz w:val="18"/>
          <w:szCs w:val="18"/>
        </w:rPr>
        <w:t>APU</w:t>
      </w:r>
      <w:r w:rsidR="005011CE" w:rsidRPr="00034973">
        <w:rPr>
          <w:rFonts w:ascii="Arial Narrow" w:hAnsi="Arial Narrow"/>
          <w:sz w:val="18"/>
          <w:szCs w:val="18"/>
        </w:rPr>
        <w:t xml:space="preserve">        </w:t>
      </w:r>
    </w:p>
    <w:p w14:paraId="25AD70B5" w14:textId="67C70A16" w:rsidR="005011CE" w:rsidRPr="00324A01" w:rsidRDefault="005011CE" w:rsidP="00A70DB4">
      <w:pPr>
        <w:spacing w:before="40" w:after="40" w:line="240" w:lineRule="auto"/>
        <w:ind w:left="3600"/>
        <w:jc w:val="right"/>
        <w:rPr>
          <w:rFonts w:ascii="Arial Narrow" w:hAnsi="Arial Narrow" w:cs="Mangal"/>
          <w:color w:val="000000" w:themeColor="text1"/>
          <w:sz w:val="18"/>
          <w:szCs w:val="16"/>
          <w:lang w:val="en-GB" w:bidi="mr-IN"/>
        </w:rPr>
      </w:pPr>
      <w:r w:rsidRPr="00324A01">
        <w:rPr>
          <w:rFonts w:ascii="Arial Narrow" w:hAnsi="Arial Narrow"/>
          <w:color w:val="000000" w:themeColor="text1"/>
          <w:sz w:val="18"/>
          <w:szCs w:val="18"/>
        </w:rPr>
        <w:tab/>
      </w:r>
      <w:r w:rsidRPr="00324A01">
        <w:rPr>
          <w:rFonts w:ascii="Arial Narrow" w:hAnsi="Arial Narrow"/>
          <w:color w:val="000000" w:themeColor="text1"/>
          <w:sz w:val="18"/>
          <w:szCs w:val="18"/>
        </w:rPr>
        <w:tab/>
      </w:r>
      <w:r w:rsidRPr="00324A01">
        <w:rPr>
          <w:rFonts w:ascii="Arial Narrow" w:hAnsi="Arial Narrow"/>
          <w:color w:val="000000" w:themeColor="text1"/>
          <w:sz w:val="18"/>
          <w:szCs w:val="18"/>
        </w:rPr>
        <w:tab/>
        <w:t xml:space="preserve">       Date: </w:t>
      </w:r>
      <w:r w:rsidR="00EE7337">
        <w:rPr>
          <w:rFonts w:ascii="Arial Narrow" w:hAnsi="Arial Narrow"/>
          <w:color w:val="000000" w:themeColor="text1"/>
          <w:sz w:val="18"/>
          <w:szCs w:val="18"/>
          <w:lang w:val="en-GB"/>
        </w:rPr>
        <w:t>07</w:t>
      </w:r>
      <w:r w:rsidR="00B46719" w:rsidRPr="00324A01">
        <w:rPr>
          <w:rFonts w:ascii="Arial Narrow" w:hAnsi="Arial Narrow"/>
          <w:color w:val="000000" w:themeColor="text1"/>
          <w:sz w:val="18"/>
          <w:szCs w:val="18"/>
          <w:lang w:val="en-GB"/>
        </w:rPr>
        <w:t>.</w:t>
      </w:r>
      <w:r w:rsidR="00EE7337">
        <w:rPr>
          <w:rFonts w:ascii="Arial Narrow" w:hAnsi="Arial Narrow"/>
          <w:color w:val="000000" w:themeColor="text1"/>
          <w:sz w:val="18"/>
          <w:szCs w:val="18"/>
          <w:lang w:val="en-GB"/>
        </w:rPr>
        <w:t>11</w:t>
      </w:r>
      <w:r w:rsidR="00B46719" w:rsidRPr="00324A01">
        <w:rPr>
          <w:rFonts w:ascii="Arial Narrow" w:hAnsi="Arial Narrow"/>
          <w:color w:val="000000" w:themeColor="text1"/>
          <w:sz w:val="18"/>
          <w:szCs w:val="18"/>
          <w:lang w:val="en-GB"/>
        </w:rPr>
        <w:t>.2023</w:t>
      </w:r>
    </w:p>
    <w:p w14:paraId="5E2B8399" w14:textId="773892FA" w:rsidR="007E1B2D" w:rsidRDefault="007E1B2D" w:rsidP="008C1918">
      <w:pPr>
        <w:pStyle w:val="Heading1"/>
        <w:numPr>
          <w:ilvl w:val="0"/>
          <w:numId w:val="11"/>
        </w:numPr>
        <w:spacing w:after="240" w:line="240" w:lineRule="auto"/>
        <w:ind w:left="432" w:hanging="432"/>
      </w:pPr>
      <w:bookmarkStart w:id="3" w:name="_Toc53684177"/>
      <w:bookmarkStart w:id="4" w:name="_Toc53684226"/>
      <w:bookmarkStart w:id="5" w:name="_Toc53685450"/>
      <w:bookmarkStart w:id="6" w:name="_Toc59546834"/>
      <w:bookmarkStart w:id="7" w:name="_Toc78382224"/>
      <w:bookmarkStart w:id="8" w:name="_Toc128498784"/>
      <w:bookmarkStart w:id="9" w:name="_Toc53684179"/>
      <w:bookmarkStart w:id="10" w:name="_Toc53684228"/>
      <w:bookmarkStart w:id="11" w:name="_Toc53685451"/>
      <w:bookmarkStart w:id="12" w:name="_Toc59546844"/>
      <w:bookmarkStart w:id="13" w:name="_Toc78382225"/>
      <w:r w:rsidRPr="009E194B">
        <w:t xml:space="preserve">VALUATION </w:t>
      </w:r>
      <w:r w:rsidRPr="00701B62">
        <w:t>OPINION</w:t>
      </w:r>
      <w:r w:rsidRPr="009E194B">
        <w:t xml:space="preserve"> REPORT</w:t>
      </w:r>
      <w:bookmarkEnd w:id="3"/>
      <w:bookmarkEnd w:id="4"/>
      <w:bookmarkEnd w:id="5"/>
      <w:bookmarkEnd w:id="6"/>
      <w:bookmarkEnd w:id="7"/>
      <w:bookmarkEnd w:id="8"/>
    </w:p>
    <w:p w14:paraId="121768B8" w14:textId="071A6804" w:rsidR="007E1B2D" w:rsidRPr="007F5A71" w:rsidRDefault="007E1B2D" w:rsidP="00EE7337">
      <w:pPr>
        <w:spacing w:before="120" w:line="360" w:lineRule="auto"/>
        <w:jc w:val="both"/>
        <w:rPr>
          <w:rFonts w:ascii="Arial Narrow" w:hAnsi="Arial Narrow" w:cs="Arial"/>
          <w:b/>
          <w:bCs/>
          <w:sz w:val="26"/>
          <w:szCs w:val="26"/>
        </w:rPr>
      </w:pPr>
      <w:r w:rsidRPr="007F5A71">
        <w:rPr>
          <w:rFonts w:ascii="Arial Narrow" w:hAnsi="Arial Narrow"/>
          <w:sz w:val="26"/>
          <w:szCs w:val="26"/>
        </w:rPr>
        <w:t xml:space="preserve">This is to certify that the </w:t>
      </w:r>
      <w:r w:rsidR="00372611" w:rsidRPr="007F5A71">
        <w:rPr>
          <w:rFonts w:ascii="Arial Narrow" w:hAnsi="Arial Narrow"/>
          <w:sz w:val="26"/>
          <w:szCs w:val="26"/>
        </w:rPr>
        <w:t>Plant &amp; Machinery</w:t>
      </w:r>
      <w:r w:rsidR="0070055C" w:rsidRPr="007F5A71">
        <w:rPr>
          <w:rFonts w:ascii="Arial Narrow" w:hAnsi="Arial Narrow"/>
          <w:sz w:val="26"/>
          <w:szCs w:val="26"/>
        </w:rPr>
        <w:t xml:space="preserve"> located at</w:t>
      </w:r>
      <w:r w:rsidRPr="007F5A71">
        <w:rPr>
          <w:rFonts w:ascii="Arial Narrow" w:hAnsi="Arial Narrow" w:cs="Arial"/>
          <w:sz w:val="26"/>
          <w:szCs w:val="26"/>
        </w:rPr>
        <w:t xml:space="preserve"> </w:t>
      </w:r>
      <w:r w:rsidR="00EE7337" w:rsidRPr="00EE7337">
        <w:rPr>
          <w:rFonts w:ascii="Arial Narrow" w:hAnsi="Arial Narrow" w:cs="Tahoma"/>
          <w:bCs/>
          <w:sz w:val="26"/>
          <w:szCs w:val="26"/>
        </w:rPr>
        <w:t>Plot No. 115, Industrial Growth Center Sector – 1, Rau-Pithampur Road, Village - Pithampur, Tehsil &amp; District - Dhar, PIN - 454 775</w:t>
      </w:r>
      <w:r w:rsidR="00EE7337">
        <w:rPr>
          <w:rFonts w:ascii="Arial Narrow" w:hAnsi="Arial Narrow" w:cs="Tahoma"/>
          <w:bCs/>
          <w:sz w:val="26"/>
          <w:szCs w:val="26"/>
        </w:rPr>
        <w:t xml:space="preserve"> </w:t>
      </w:r>
      <w:r w:rsidR="00EE7337" w:rsidRPr="00EE7337">
        <w:rPr>
          <w:rFonts w:ascii="Arial Narrow" w:hAnsi="Arial Narrow" w:cs="Tahoma"/>
          <w:bCs/>
          <w:sz w:val="26"/>
          <w:szCs w:val="26"/>
        </w:rPr>
        <w:t>State – Madhya Pradesh, Country – India</w:t>
      </w:r>
      <w:r w:rsidR="00D159B9" w:rsidRPr="007F5A71">
        <w:rPr>
          <w:rFonts w:ascii="Arial Narrow" w:hAnsi="Arial Narrow" w:cs="Arial"/>
          <w:bCs/>
          <w:sz w:val="26"/>
          <w:szCs w:val="26"/>
          <w:lang w:val="en-US"/>
        </w:rPr>
        <w:t xml:space="preserve"> </w:t>
      </w:r>
      <w:r w:rsidR="004A0151" w:rsidRPr="007F5A71">
        <w:rPr>
          <w:rFonts w:ascii="Arial Narrow" w:hAnsi="Arial Narrow" w:cs="Arial"/>
          <w:bCs/>
          <w:sz w:val="26"/>
          <w:szCs w:val="26"/>
          <w:lang w:val="en-US"/>
        </w:rPr>
        <w:t>belonging</w:t>
      </w:r>
      <w:r w:rsidRPr="007F5A71">
        <w:rPr>
          <w:rFonts w:ascii="Arial Narrow" w:hAnsi="Arial Narrow" w:cs="Arial"/>
          <w:sz w:val="26"/>
          <w:szCs w:val="26"/>
        </w:rPr>
        <w:t xml:space="preserve"> to </w:t>
      </w:r>
      <w:r w:rsidR="00377169" w:rsidRPr="007F5A71">
        <w:rPr>
          <w:rFonts w:ascii="Arial Narrow" w:hAnsi="Arial Narrow" w:cs="Arial"/>
          <w:b/>
          <w:bCs/>
          <w:sz w:val="26"/>
          <w:szCs w:val="26"/>
        </w:rPr>
        <w:t xml:space="preserve">M/s. </w:t>
      </w:r>
      <w:r w:rsidR="00EE7337">
        <w:rPr>
          <w:rFonts w:ascii="Arial Narrow" w:hAnsi="Arial Narrow" w:cs="Arial"/>
          <w:b/>
          <w:bCs/>
          <w:sz w:val="26"/>
          <w:szCs w:val="26"/>
        </w:rPr>
        <w:t>Jagdish Agri Exports Pvt. Ltd</w:t>
      </w:r>
      <w:r w:rsidR="00264123">
        <w:rPr>
          <w:rFonts w:ascii="Arial Narrow" w:hAnsi="Arial Narrow" w:cs="Arial"/>
          <w:b/>
          <w:bCs/>
          <w:sz w:val="26"/>
          <w:szCs w:val="26"/>
        </w:rPr>
        <w:t>.</w:t>
      </w:r>
    </w:p>
    <w:p w14:paraId="66D781BE" w14:textId="6C48AF58" w:rsidR="00D159B9" w:rsidRPr="00D159B9" w:rsidRDefault="00D159B9" w:rsidP="00D159B9">
      <w:pPr>
        <w:spacing w:after="0" w:line="360" w:lineRule="auto"/>
        <w:jc w:val="both"/>
        <w:rPr>
          <w:rFonts w:ascii="Arial Narrow" w:hAnsi="Arial Narrow" w:cs="Arial"/>
          <w:b/>
          <w:bCs/>
          <w:sz w:val="26"/>
          <w:szCs w:val="26"/>
        </w:rPr>
      </w:pPr>
      <w:r w:rsidRPr="00D159B9">
        <w:rPr>
          <w:rFonts w:ascii="Arial Narrow" w:hAnsi="Arial Narrow" w:cs="Arial"/>
          <w:b/>
          <w:bCs/>
          <w:sz w:val="26"/>
          <w:szCs w:val="26"/>
        </w:rPr>
        <w:t xml:space="preserve">Boundaries of the </w:t>
      </w:r>
      <w:r w:rsidR="00034973" w:rsidRPr="00D159B9">
        <w:rPr>
          <w:rFonts w:ascii="Arial Narrow" w:hAnsi="Arial Narrow" w:cs="Arial"/>
          <w:b/>
          <w:bCs/>
          <w:sz w:val="26"/>
          <w:szCs w:val="26"/>
        </w:rPr>
        <w:t>Property: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25"/>
        <w:gridCol w:w="450"/>
        <w:gridCol w:w="4320"/>
      </w:tblGrid>
      <w:tr w:rsidR="00F10C94" w:rsidRPr="00D159B9" w14:paraId="086BFE3E" w14:textId="77777777" w:rsidTr="00D76489">
        <w:tc>
          <w:tcPr>
            <w:tcW w:w="2425" w:type="dxa"/>
          </w:tcPr>
          <w:p w14:paraId="7D2A2CDB" w14:textId="0B18CAA3" w:rsidR="00F10C94" w:rsidRPr="00D159B9" w:rsidRDefault="00D159B9" w:rsidP="00B944A7">
            <w:pPr>
              <w:tabs>
                <w:tab w:val="right" w:pos="2209"/>
              </w:tabs>
              <w:spacing w:line="360" w:lineRule="auto"/>
              <w:jc w:val="both"/>
              <w:rPr>
                <w:rFonts w:ascii="Arial Narrow" w:hAnsi="Arial Narrow" w:cs="Arial"/>
                <w:bCs/>
                <w:sz w:val="26"/>
                <w:szCs w:val="26"/>
              </w:rPr>
            </w:pPr>
            <w:r>
              <w:rPr>
                <w:rFonts w:ascii="Arial Narrow" w:hAnsi="Arial Narrow" w:cs="Arial"/>
                <w:bCs/>
                <w:sz w:val="26"/>
                <w:szCs w:val="26"/>
              </w:rPr>
              <w:t>North</w:t>
            </w:r>
            <w:r w:rsidR="00B944A7">
              <w:rPr>
                <w:rFonts w:ascii="Arial Narrow" w:hAnsi="Arial Narrow" w:cs="Arial"/>
                <w:bCs/>
                <w:sz w:val="26"/>
                <w:szCs w:val="26"/>
              </w:rPr>
              <w:tab/>
            </w:r>
          </w:p>
        </w:tc>
        <w:tc>
          <w:tcPr>
            <w:tcW w:w="450" w:type="dxa"/>
          </w:tcPr>
          <w:p w14:paraId="5607C13F" w14:textId="59E71981" w:rsidR="00F10C94" w:rsidRPr="00D159B9" w:rsidRDefault="00F10C94" w:rsidP="00F10C94">
            <w:pPr>
              <w:spacing w:line="360" w:lineRule="auto"/>
              <w:jc w:val="both"/>
              <w:rPr>
                <w:rFonts w:ascii="Arial Narrow" w:hAnsi="Arial Narrow" w:cs="Arial"/>
                <w:bCs/>
                <w:sz w:val="26"/>
                <w:szCs w:val="26"/>
              </w:rPr>
            </w:pPr>
            <w:r w:rsidRPr="00D159B9">
              <w:rPr>
                <w:rFonts w:ascii="Arial Narrow" w:hAnsi="Arial Narrow" w:cs="Arial"/>
                <w:bCs/>
                <w:sz w:val="26"/>
                <w:szCs w:val="26"/>
              </w:rPr>
              <w:t>:</w:t>
            </w:r>
          </w:p>
        </w:tc>
        <w:tc>
          <w:tcPr>
            <w:tcW w:w="4320" w:type="dxa"/>
          </w:tcPr>
          <w:p w14:paraId="028D791D" w14:textId="731C979A" w:rsidR="00F10C94" w:rsidRPr="00D159B9" w:rsidRDefault="00EE7337" w:rsidP="00F10C94">
            <w:pPr>
              <w:spacing w:line="360" w:lineRule="auto"/>
              <w:jc w:val="both"/>
              <w:rPr>
                <w:rFonts w:ascii="Arial Narrow" w:hAnsi="Arial Narrow" w:cs="Arial"/>
                <w:bCs/>
                <w:sz w:val="26"/>
                <w:szCs w:val="26"/>
              </w:rPr>
            </w:pPr>
            <w:r>
              <w:rPr>
                <w:rFonts w:ascii="Arial Narrow" w:hAnsi="Arial Narrow" w:cs="Arial"/>
                <w:bCs/>
                <w:sz w:val="26"/>
                <w:szCs w:val="26"/>
              </w:rPr>
              <w:t>Plot No. 123, 124 &amp; 125</w:t>
            </w:r>
          </w:p>
        </w:tc>
      </w:tr>
      <w:tr w:rsidR="00F10C94" w:rsidRPr="00D159B9" w14:paraId="1A32C1AE" w14:textId="77777777" w:rsidTr="00D76489">
        <w:tc>
          <w:tcPr>
            <w:tcW w:w="2425" w:type="dxa"/>
          </w:tcPr>
          <w:p w14:paraId="3205468D" w14:textId="18AF23D5" w:rsidR="00F10C94" w:rsidRPr="00D159B9" w:rsidRDefault="00D159B9" w:rsidP="00F10C94">
            <w:pPr>
              <w:spacing w:line="360" w:lineRule="auto"/>
              <w:jc w:val="both"/>
              <w:rPr>
                <w:rFonts w:ascii="Arial Narrow" w:hAnsi="Arial Narrow" w:cs="Arial"/>
                <w:bCs/>
                <w:sz w:val="26"/>
                <w:szCs w:val="26"/>
              </w:rPr>
            </w:pPr>
            <w:r>
              <w:rPr>
                <w:rFonts w:ascii="Arial Narrow" w:hAnsi="Arial Narrow" w:cs="Arial"/>
                <w:bCs/>
                <w:sz w:val="26"/>
                <w:szCs w:val="26"/>
              </w:rPr>
              <w:t>South</w:t>
            </w:r>
          </w:p>
        </w:tc>
        <w:tc>
          <w:tcPr>
            <w:tcW w:w="450" w:type="dxa"/>
          </w:tcPr>
          <w:p w14:paraId="0F705846" w14:textId="11CA510B" w:rsidR="00F10C94" w:rsidRPr="00D159B9" w:rsidRDefault="00F10C94" w:rsidP="00F10C94">
            <w:pPr>
              <w:spacing w:line="360" w:lineRule="auto"/>
              <w:jc w:val="both"/>
              <w:rPr>
                <w:rFonts w:ascii="Arial Narrow" w:hAnsi="Arial Narrow" w:cs="Arial"/>
                <w:bCs/>
                <w:sz w:val="26"/>
                <w:szCs w:val="26"/>
              </w:rPr>
            </w:pPr>
            <w:r w:rsidRPr="00D159B9">
              <w:rPr>
                <w:rFonts w:ascii="Arial Narrow" w:hAnsi="Arial Narrow" w:cs="Arial"/>
                <w:bCs/>
                <w:sz w:val="26"/>
                <w:szCs w:val="26"/>
              </w:rPr>
              <w:t>:</w:t>
            </w:r>
          </w:p>
        </w:tc>
        <w:tc>
          <w:tcPr>
            <w:tcW w:w="4320" w:type="dxa"/>
          </w:tcPr>
          <w:p w14:paraId="63F71D7A" w14:textId="75BB2020" w:rsidR="00F10C94" w:rsidRPr="00D159B9" w:rsidRDefault="00EE7337" w:rsidP="00F10C94">
            <w:pPr>
              <w:spacing w:line="360" w:lineRule="auto"/>
              <w:jc w:val="both"/>
              <w:rPr>
                <w:rFonts w:ascii="Arial Narrow" w:hAnsi="Arial Narrow" w:cs="Arial"/>
                <w:bCs/>
                <w:sz w:val="26"/>
                <w:szCs w:val="26"/>
              </w:rPr>
            </w:pPr>
            <w:r>
              <w:rPr>
                <w:rFonts w:ascii="Arial Narrow" w:hAnsi="Arial Narrow" w:cs="Arial"/>
                <w:bCs/>
                <w:sz w:val="26"/>
                <w:szCs w:val="26"/>
              </w:rPr>
              <w:t>100 Feet Wide Road</w:t>
            </w:r>
          </w:p>
        </w:tc>
      </w:tr>
      <w:tr w:rsidR="00F10C94" w:rsidRPr="00D159B9" w14:paraId="3E563074" w14:textId="77777777" w:rsidTr="00D76489">
        <w:tc>
          <w:tcPr>
            <w:tcW w:w="2425" w:type="dxa"/>
          </w:tcPr>
          <w:p w14:paraId="283CDEAB" w14:textId="19FA9ADF" w:rsidR="00F10C94" w:rsidRPr="00D159B9" w:rsidRDefault="00D159B9" w:rsidP="00F10C94">
            <w:pPr>
              <w:spacing w:line="360" w:lineRule="auto"/>
              <w:jc w:val="both"/>
              <w:rPr>
                <w:rFonts w:ascii="Arial Narrow" w:hAnsi="Arial Narrow" w:cs="Arial"/>
                <w:bCs/>
                <w:sz w:val="26"/>
                <w:szCs w:val="26"/>
              </w:rPr>
            </w:pPr>
            <w:r>
              <w:rPr>
                <w:rFonts w:ascii="Arial Narrow" w:hAnsi="Arial Narrow" w:cs="Arial"/>
                <w:bCs/>
                <w:sz w:val="26"/>
                <w:szCs w:val="26"/>
              </w:rPr>
              <w:t>East</w:t>
            </w:r>
          </w:p>
        </w:tc>
        <w:tc>
          <w:tcPr>
            <w:tcW w:w="450" w:type="dxa"/>
          </w:tcPr>
          <w:p w14:paraId="42371146" w14:textId="1993CB0C" w:rsidR="00F10C94" w:rsidRPr="00D159B9" w:rsidRDefault="00F10C94" w:rsidP="00F10C94">
            <w:pPr>
              <w:spacing w:line="360" w:lineRule="auto"/>
              <w:jc w:val="both"/>
              <w:rPr>
                <w:rFonts w:ascii="Arial Narrow" w:hAnsi="Arial Narrow" w:cs="Arial"/>
                <w:bCs/>
                <w:sz w:val="26"/>
                <w:szCs w:val="26"/>
              </w:rPr>
            </w:pPr>
            <w:r w:rsidRPr="00D159B9">
              <w:rPr>
                <w:rFonts w:ascii="Arial Narrow" w:hAnsi="Arial Narrow" w:cs="Arial"/>
                <w:bCs/>
                <w:sz w:val="26"/>
                <w:szCs w:val="26"/>
              </w:rPr>
              <w:t>:</w:t>
            </w:r>
          </w:p>
        </w:tc>
        <w:tc>
          <w:tcPr>
            <w:tcW w:w="4320" w:type="dxa"/>
          </w:tcPr>
          <w:p w14:paraId="559E8B63" w14:textId="616BFEB1" w:rsidR="00F10C94" w:rsidRPr="00D159B9" w:rsidRDefault="00EE7337" w:rsidP="00F10C94">
            <w:pPr>
              <w:spacing w:line="360" w:lineRule="auto"/>
              <w:jc w:val="both"/>
              <w:rPr>
                <w:rFonts w:ascii="Arial Narrow" w:hAnsi="Arial Narrow" w:cs="Arial"/>
                <w:bCs/>
                <w:sz w:val="26"/>
                <w:szCs w:val="26"/>
              </w:rPr>
            </w:pPr>
            <w:r>
              <w:rPr>
                <w:rFonts w:ascii="Arial Narrow" w:hAnsi="Arial Narrow" w:cs="Arial"/>
                <w:bCs/>
                <w:sz w:val="26"/>
                <w:szCs w:val="26"/>
              </w:rPr>
              <w:t>Plot No. 114</w:t>
            </w:r>
            <w:r w:rsidR="00F10BE4">
              <w:rPr>
                <w:rFonts w:ascii="Arial Narrow" w:hAnsi="Arial Narrow" w:cs="Arial"/>
                <w:bCs/>
                <w:sz w:val="26"/>
                <w:szCs w:val="26"/>
              </w:rPr>
              <w:t xml:space="preserve"> </w:t>
            </w:r>
          </w:p>
        </w:tc>
      </w:tr>
      <w:tr w:rsidR="00F10C94" w:rsidRPr="00D159B9" w14:paraId="5417E8FF" w14:textId="77777777" w:rsidTr="00D76489">
        <w:tc>
          <w:tcPr>
            <w:tcW w:w="2425" w:type="dxa"/>
          </w:tcPr>
          <w:p w14:paraId="0B8DA3AB" w14:textId="2C4EFD61" w:rsidR="00F10C94" w:rsidRPr="00D159B9" w:rsidRDefault="00D159B9" w:rsidP="00F10C94">
            <w:pPr>
              <w:spacing w:line="360" w:lineRule="auto"/>
              <w:jc w:val="both"/>
              <w:rPr>
                <w:rFonts w:ascii="Arial Narrow" w:hAnsi="Arial Narrow" w:cs="Arial"/>
                <w:bCs/>
                <w:sz w:val="26"/>
                <w:szCs w:val="26"/>
              </w:rPr>
            </w:pPr>
            <w:r>
              <w:rPr>
                <w:rFonts w:ascii="Arial Narrow" w:hAnsi="Arial Narrow" w:cs="Arial"/>
                <w:bCs/>
                <w:sz w:val="26"/>
                <w:szCs w:val="26"/>
              </w:rPr>
              <w:t>West</w:t>
            </w:r>
          </w:p>
        </w:tc>
        <w:tc>
          <w:tcPr>
            <w:tcW w:w="450" w:type="dxa"/>
          </w:tcPr>
          <w:p w14:paraId="53CC7C36" w14:textId="55E139BD" w:rsidR="00F10C94" w:rsidRPr="00D159B9" w:rsidRDefault="00F10C94" w:rsidP="00F10C94">
            <w:pPr>
              <w:spacing w:line="360" w:lineRule="auto"/>
              <w:jc w:val="both"/>
              <w:rPr>
                <w:rFonts w:ascii="Arial Narrow" w:hAnsi="Arial Narrow" w:cs="Arial"/>
                <w:bCs/>
                <w:sz w:val="26"/>
                <w:szCs w:val="26"/>
              </w:rPr>
            </w:pPr>
            <w:r w:rsidRPr="00D159B9">
              <w:rPr>
                <w:rFonts w:ascii="Arial Narrow" w:hAnsi="Arial Narrow" w:cs="Arial"/>
                <w:bCs/>
                <w:sz w:val="26"/>
                <w:szCs w:val="26"/>
              </w:rPr>
              <w:t>:</w:t>
            </w:r>
          </w:p>
        </w:tc>
        <w:tc>
          <w:tcPr>
            <w:tcW w:w="4320" w:type="dxa"/>
          </w:tcPr>
          <w:p w14:paraId="66C5FA15" w14:textId="5C69AF79" w:rsidR="00F10C94" w:rsidRPr="00D159B9" w:rsidRDefault="00EE7337" w:rsidP="00F10C94">
            <w:pPr>
              <w:spacing w:line="360" w:lineRule="auto"/>
              <w:jc w:val="both"/>
              <w:rPr>
                <w:rFonts w:ascii="Arial Narrow" w:hAnsi="Arial Narrow" w:cs="Arial"/>
                <w:bCs/>
                <w:sz w:val="26"/>
                <w:szCs w:val="26"/>
              </w:rPr>
            </w:pPr>
            <w:r>
              <w:rPr>
                <w:rFonts w:ascii="Arial Narrow" w:hAnsi="Arial Narrow" w:cs="Arial"/>
                <w:bCs/>
                <w:sz w:val="26"/>
                <w:szCs w:val="26"/>
              </w:rPr>
              <w:t>Plot No. 116</w:t>
            </w:r>
          </w:p>
        </w:tc>
      </w:tr>
    </w:tbl>
    <w:p w14:paraId="0C1672CB" w14:textId="4E903E34" w:rsidR="007E1B2D" w:rsidRPr="00D159B9" w:rsidRDefault="007E1B2D" w:rsidP="007E1B2D">
      <w:pPr>
        <w:spacing w:before="120" w:line="360" w:lineRule="auto"/>
        <w:jc w:val="both"/>
        <w:rPr>
          <w:rFonts w:ascii="Arial Narrow" w:hAnsi="Arial Narrow"/>
          <w:sz w:val="26"/>
          <w:szCs w:val="26"/>
        </w:rPr>
      </w:pPr>
      <w:r w:rsidRPr="00D159B9">
        <w:rPr>
          <w:rFonts w:ascii="Arial Narrow" w:hAnsi="Arial Narrow"/>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731604" w:rsidRPr="00D159B9" w14:paraId="5CFD0CBF" w14:textId="77777777" w:rsidTr="00B61222">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BE02BB8" w14:textId="0FAECEED" w:rsidR="00731604" w:rsidRPr="00D159B9" w:rsidRDefault="00731604" w:rsidP="00731604">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6F1A49F" w14:textId="77777777" w:rsidR="00EE7337"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Fair Market Value </w:t>
            </w:r>
          </w:p>
          <w:p w14:paraId="31F9F97A" w14:textId="71020E75" w:rsidR="00731604" w:rsidRPr="00D159B9"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00EE7337">
              <w:rPr>
                <w:rFonts w:ascii="Arial" w:hAnsi="Arial" w:cs="Arial"/>
                <w:color w:val="FFFFFF"/>
                <w:sz w:val="26"/>
                <w:szCs w:val="26"/>
              </w:rPr>
              <w:t xml:space="preserve"> </w:t>
            </w:r>
            <w:r w:rsidR="00EE7337" w:rsidRPr="00EE7337">
              <w:rPr>
                <w:rFonts w:ascii="Arial Narrow" w:hAnsi="Arial Narrow" w:cs="Arial"/>
                <w:color w:val="FFFFFF"/>
                <w:sz w:val="26"/>
                <w:szCs w:val="26"/>
              </w:rPr>
              <w:t>in Crores</w:t>
            </w:r>
            <w:r w:rsidRPr="00D159B9">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C8358C2" w14:textId="77777777" w:rsidR="00EE7337"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Realizable Value </w:t>
            </w:r>
          </w:p>
          <w:p w14:paraId="5DE489AC" w14:textId="7A893356" w:rsidR="00731604" w:rsidRPr="00D159B9" w:rsidRDefault="00EE7337"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Pr>
                <w:rFonts w:ascii="Arial" w:hAnsi="Arial" w:cs="Arial"/>
                <w:color w:val="FFFFFF"/>
                <w:sz w:val="26"/>
                <w:szCs w:val="26"/>
              </w:rPr>
              <w:t xml:space="preserve"> </w:t>
            </w:r>
            <w:r w:rsidRPr="00EE7337">
              <w:rPr>
                <w:rFonts w:ascii="Arial Narrow" w:hAnsi="Arial Narrow" w:cs="Arial"/>
                <w:color w:val="FFFFFF"/>
                <w:sz w:val="26"/>
                <w:szCs w:val="26"/>
              </w:rPr>
              <w:t>in Crores</w:t>
            </w:r>
            <w:r w:rsidRPr="00D159B9">
              <w:rPr>
                <w:rFonts w:ascii="Arial Narrow" w:hAnsi="Arial Narrow" w:cs="Arial"/>
                <w:color w:val="FFFFFF"/>
                <w:sz w:val="26"/>
                <w:szCs w:val="26"/>
              </w:rPr>
              <w:t>)</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7CCB9BC" w14:textId="3226345A" w:rsidR="00731604"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w:t>
            </w:r>
            <w:r w:rsidR="00EE7337">
              <w:rPr>
                <w:rFonts w:ascii="Arial Narrow" w:hAnsi="Arial Narrow" w:cs="Calibri"/>
                <w:color w:val="FFFFFF"/>
                <w:sz w:val="26"/>
                <w:szCs w:val="26"/>
              </w:rPr>
              <w:t xml:space="preserve">Sale </w:t>
            </w:r>
            <w:r w:rsidRPr="00D159B9">
              <w:rPr>
                <w:rFonts w:ascii="Arial Narrow" w:hAnsi="Arial Narrow" w:cs="Calibri"/>
                <w:color w:val="FFFFFF"/>
                <w:sz w:val="26"/>
                <w:szCs w:val="26"/>
              </w:rPr>
              <w:t xml:space="preserve">Value </w:t>
            </w:r>
          </w:p>
          <w:p w14:paraId="238268D9" w14:textId="33FE42C8" w:rsidR="00EE7337" w:rsidRPr="00D159B9" w:rsidRDefault="00EE7337"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Pr>
                <w:rFonts w:ascii="Arial" w:hAnsi="Arial" w:cs="Arial"/>
                <w:color w:val="FFFFFF"/>
                <w:sz w:val="26"/>
                <w:szCs w:val="26"/>
              </w:rPr>
              <w:t xml:space="preserve"> </w:t>
            </w:r>
            <w:r w:rsidRPr="00EE7337">
              <w:rPr>
                <w:rFonts w:ascii="Arial Narrow" w:hAnsi="Arial Narrow" w:cs="Arial"/>
                <w:color w:val="FFFFFF"/>
                <w:sz w:val="26"/>
                <w:szCs w:val="26"/>
              </w:rPr>
              <w:t>in Crores</w:t>
            </w:r>
            <w:r w:rsidRPr="00D159B9">
              <w:rPr>
                <w:rFonts w:ascii="Arial Narrow" w:hAnsi="Arial Narrow" w:cs="Arial"/>
                <w:color w:val="FFFFFF"/>
                <w:sz w:val="26"/>
                <w:szCs w:val="26"/>
              </w:rPr>
              <w:t>)</w:t>
            </w:r>
          </w:p>
        </w:tc>
      </w:tr>
      <w:tr w:rsidR="0071611D" w:rsidRPr="00D159B9" w14:paraId="65170E80" w14:textId="77777777" w:rsidTr="00CB7518">
        <w:trPr>
          <w:trHeight w:val="300"/>
        </w:trPr>
        <w:tc>
          <w:tcPr>
            <w:tcW w:w="2428" w:type="dxa"/>
            <w:tcBorders>
              <w:top w:val="single" w:sz="4" w:space="0" w:color="FFFFFF" w:themeColor="background1"/>
            </w:tcBorders>
            <w:shd w:val="clear" w:color="auto" w:fill="auto"/>
            <w:noWrap/>
            <w:vAlign w:val="center"/>
            <w:hideMark/>
          </w:tcPr>
          <w:p w14:paraId="72DED2E6" w14:textId="14A67CE1" w:rsidR="0071611D" w:rsidRPr="00D159B9" w:rsidRDefault="0071611D" w:rsidP="0071611D">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430" w:type="dxa"/>
            <w:tcBorders>
              <w:top w:val="single" w:sz="4" w:space="0" w:color="FFFFFF" w:themeColor="background1"/>
            </w:tcBorders>
            <w:shd w:val="clear" w:color="auto" w:fill="auto"/>
            <w:noWrap/>
            <w:vAlign w:val="bottom"/>
          </w:tcPr>
          <w:p w14:paraId="694DC7C0" w14:textId="24020CF7" w:rsidR="0071611D" w:rsidRPr="0071611D" w:rsidRDefault="00EE7337" w:rsidP="00EE7337">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14.50</w:t>
            </w:r>
          </w:p>
        </w:tc>
        <w:tc>
          <w:tcPr>
            <w:tcW w:w="2264" w:type="dxa"/>
            <w:tcBorders>
              <w:top w:val="single" w:sz="4" w:space="0" w:color="FFFFFF" w:themeColor="background1"/>
            </w:tcBorders>
            <w:shd w:val="clear" w:color="auto" w:fill="auto"/>
            <w:noWrap/>
            <w:vAlign w:val="bottom"/>
          </w:tcPr>
          <w:p w14:paraId="67F4F6E0" w14:textId="68182546" w:rsidR="0071611D" w:rsidRPr="0071611D" w:rsidRDefault="00EE7337" w:rsidP="00EE7337">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13.05</w:t>
            </w:r>
          </w:p>
        </w:tc>
        <w:tc>
          <w:tcPr>
            <w:tcW w:w="2323" w:type="dxa"/>
            <w:tcBorders>
              <w:top w:val="single" w:sz="4" w:space="0" w:color="FFFFFF" w:themeColor="background1"/>
            </w:tcBorders>
            <w:shd w:val="clear" w:color="auto" w:fill="auto"/>
            <w:noWrap/>
            <w:vAlign w:val="bottom"/>
          </w:tcPr>
          <w:p w14:paraId="3BAFDF52" w14:textId="449CAEC3" w:rsidR="0071611D" w:rsidRPr="0071611D" w:rsidRDefault="00EE7337" w:rsidP="00EE7337">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11.60</w:t>
            </w:r>
          </w:p>
        </w:tc>
      </w:tr>
      <w:tr w:rsidR="00EE7337" w:rsidRPr="00D159B9" w14:paraId="05F6CC2F" w14:textId="77777777" w:rsidTr="00732C57">
        <w:trPr>
          <w:trHeight w:val="300"/>
        </w:trPr>
        <w:tc>
          <w:tcPr>
            <w:tcW w:w="2428" w:type="dxa"/>
            <w:shd w:val="clear" w:color="auto" w:fill="auto"/>
            <w:noWrap/>
            <w:vAlign w:val="center"/>
            <w:hideMark/>
          </w:tcPr>
          <w:p w14:paraId="409429CE" w14:textId="4F16C1B0" w:rsidR="00EE7337" w:rsidRPr="00D159B9" w:rsidRDefault="00EE7337" w:rsidP="00EE7337">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vAlign w:val="bottom"/>
          </w:tcPr>
          <w:p w14:paraId="0F148D7E" w14:textId="6DADDE92" w:rsidR="00EE7337" w:rsidRPr="00EE7337" w:rsidRDefault="00EE7337" w:rsidP="00EE7337">
            <w:pPr>
              <w:spacing w:after="0" w:line="360" w:lineRule="auto"/>
              <w:jc w:val="center"/>
              <w:rPr>
                <w:rFonts w:ascii="Arial Narrow" w:hAnsi="Arial Narrow" w:cs="Calibri"/>
                <w:b/>
                <w:bCs/>
                <w:color w:val="000000"/>
                <w:sz w:val="26"/>
                <w:szCs w:val="26"/>
              </w:rPr>
            </w:pPr>
            <w:r w:rsidRPr="00EE7337">
              <w:rPr>
                <w:rFonts w:ascii="Arial Narrow" w:hAnsi="Arial Narrow" w:cs="Calibri"/>
                <w:b/>
                <w:bCs/>
                <w:color w:val="000000"/>
                <w:sz w:val="26"/>
                <w:szCs w:val="26"/>
              </w:rPr>
              <w:t>14.50</w:t>
            </w:r>
          </w:p>
        </w:tc>
        <w:tc>
          <w:tcPr>
            <w:tcW w:w="2264" w:type="dxa"/>
            <w:shd w:val="clear" w:color="auto" w:fill="auto"/>
            <w:noWrap/>
            <w:vAlign w:val="bottom"/>
          </w:tcPr>
          <w:p w14:paraId="2284E375" w14:textId="3CD6D235" w:rsidR="00EE7337" w:rsidRPr="00EE7337" w:rsidRDefault="00EE7337" w:rsidP="00EE7337">
            <w:pPr>
              <w:spacing w:after="0" w:line="360" w:lineRule="auto"/>
              <w:jc w:val="center"/>
              <w:rPr>
                <w:rFonts w:ascii="Arial Narrow" w:hAnsi="Arial Narrow" w:cs="Calibri"/>
                <w:b/>
                <w:bCs/>
                <w:color w:val="000000"/>
                <w:sz w:val="26"/>
                <w:szCs w:val="26"/>
              </w:rPr>
            </w:pPr>
            <w:r w:rsidRPr="00EE7337">
              <w:rPr>
                <w:rFonts w:ascii="Arial Narrow" w:hAnsi="Arial Narrow" w:cs="Calibri"/>
                <w:b/>
                <w:bCs/>
                <w:color w:val="000000"/>
                <w:sz w:val="26"/>
                <w:szCs w:val="26"/>
              </w:rPr>
              <w:t>13.05</w:t>
            </w:r>
          </w:p>
        </w:tc>
        <w:tc>
          <w:tcPr>
            <w:tcW w:w="2323" w:type="dxa"/>
            <w:shd w:val="clear" w:color="auto" w:fill="auto"/>
            <w:noWrap/>
            <w:vAlign w:val="bottom"/>
          </w:tcPr>
          <w:p w14:paraId="5F16BA52" w14:textId="1280B663" w:rsidR="00EE7337" w:rsidRPr="00EE7337" w:rsidRDefault="00EE7337" w:rsidP="00EE7337">
            <w:pPr>
              <w:spacing w:after="0" w:line="360" w:lineRule="auto"/>
              <w:jc w:val="center"/>
              <w:rPr>
                <w:rFonts w:ascii="Arial Narrow" w:hAnsi="Arial Narrow" w:cs="Calibri"/>
                <w:b/>
                <w:bCs/>
                <w:color w:val="000000"/>
                <w:sz w:val="26"/>
                <w:szCs w:val="26"/>
              </w:rPr>
            </w:pPr>
            <w:r w:rsidRPr="00EE7337">
              <w:rPr>
                <w:rFonts w:ascii="Arial Narrow" w:hAnsi="Arial Narrow" w:cs="Calibri"/>
                <w:b/>
                <w:bCs/>
                <w:color w:val="000000"/>
                <w:sz w:val="26"/>
                <w:szCs w:val="26"/>
              </w:rPr>
              <w:t>11.60</w:t>
            </w:r>
          </w:p>
        </w:tc>
      </w:tr>
    </w:tbl>
    <w:p w14:paraId="5645C5D9" w14:textId="77777777" w:rsidR="00EE7337" w:rsidRDefault="00EE7337" w:rsidP="007E1B2D">
      <w:pPr>
        <w:spacing w:before="240"/>
        <w:rPr>
          <w:rFonts w:ascii="Arial Narrow" w:hAnsi="Arial Narrow" w:cs="Calibri"/>
          <w:sz w:val="24"/>
          <w:szCs w:val="24"/>
        </w:rPr>
      </w:pPr>
    </w:p>
    <w:p w14:paraId="1AF3647F" w14:textId="4DC3F1C5" w:rsidR="007E1B2D" w:rsidRPr="000A482F" w:rsidRDefault="007E1B2D" w:rsidP="007E1B2D">
      <w:pPr>
        <w:spacing w:before="240"/>
        <w:rPr>
          <w:rFonts w:ascii="Arial Narrow" w:hAnsi="Arial Narrow" w:cs="Calibri"/>
          <w:sz w:val="24"/>
          <w:szCs w:val="24"/>
        </w:rPr>
      </w:pPr>
      <w:r w:rsidRPr="000A482F">
        <w:rPr>
          <w:rFonts w:ascii="Arial Narrow" w:hAnsi="Arial Narrow" w:cs="Calibri"/>
          <w:sz w:val="24"/>
          <w:szCs w:val="24"/>
        </w:rPr>
        <w:t>Hence certified.</w:t>
      </w:r>
    </w:p>
    <w:p w14:paraId="5B1119F6" w14:textId="77777777" w:rsidR="003120B6" w:rsidRDefault="003120B6" w:rsidP="003120B6">
      <w:pPr>
        <w:autoSpaceDE w:val="0"/>
        <w:autoSpaceDN w:val="0"/>
        <w:adjustRightInd w:val="0"/>
        <w:spacing w:before="120" w:after="0" w:line="240" w:lineRule="auto"/>
        <w:jc w:val="both"/>
        <w:rPr>
          <w:rFonts w:ascii="Arial Narrow" w:hAnsi="Arial Narrow" w:cs="Calibri"/>
          <w:sz w:val="24"/>
          <w:szCs w:val="24"/>
        </w:rPr>
      </w:pPr>
    </w:p>
    <w:p w14:paraId="7067CA40" w14:textId="1C4696BA" w:rsidR="003120B6" w:rsidRPr="00662898" w:rsidRDefault="003120B6" w:rsidP="003120B6">
      <w:pPr>
        <w:autoSpaceDE w:val="0"/>
        <w:autoSpaceDN w:val="0"/>
        <w:adjustRightInd w:val="0"/>
        <w:spacing w:before="120" w:after="0" w:line="240" w:lineRule="auto"/>
        <w:jc w:val="both"/>
        <w:rPr>
          <w:rFonts w:ascii="Arial Narrow" w:hAnsi="Arial Narrow" w:cs="Calibri"/>
          <w:b/>
          <w:bCs/>
          <w:color w:val="000000"/>
        </w:rPr>
      </w:pPr>
      <w:r w:rsidRPr="00662898">
        <w:rPr>
          <w:rFonts w:ascii="Arial Narrow" w:hAnsi="Arial Narrow" w:cs="Calibri"/>
          <w:b/>
          <w:bCs/>
          <w:color w:val="000000"/>
        </w:rPr>
        <w:t>For Vastukala Consultants (I) Pvt. Ltd.</w:t>
      </w:r>
    </w:p>
    <w:p w14:paraId="58C6F3D5"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63851283"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03240728"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18333BA9"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008489BC" w14:textId="77777777" w:rsidR="003120B6" w:rsidRPr="00B84D3C" w:rsidRDefault="003120B6" w:rsidP="003120B6">
      <w:pPr>
        <w:spacing w:after="0"/>
        <w:rPr>
          <w:rFonts w:ascii="Arial Narrow" w:hAnsi="Arial Narrow"/>
          <w:b/>
          <w:bCs/>
          <w:color w:val="FF0000"/>
          <w:szCs w:val="24"/>
          <w:lang w:val="en-US"/>
        </w:rPr>
      </w:pPr>
      <w:r w:rsidRPr="00B84D3C">
        <w:rPr>
          <w:rFonts w:ascii="Arial Narrow" w:hAnsi="Arial Narrow"/>
          <w:b/>
          <w:bCs/>
          <w:szCs w:val="24"/>
          <w:lang w:val="en-US"/>
        </w:rPr>
        <w:t>Umang Ashwin Patel</w:t>
      </w:r>
    </w:p>
    <w:p w14:paraId="77A4926A" w14:textId="77777777" w:rsidR="003120B6" w:rsidRPr="00884E2F" w:rsidRDefault="003120B6" w:rsidP="003120B6">
      <w:pPr>
        <w:spacing w:after="0"/>
        <w:rPr>
          <w:rFonts w:ascii="Arial Narrow" w:hAnsi="Arial Narrow"/>
          <w:sz w:val="20"/>
          <w:lang w:val="en-US"/>
        </w:rPr>
      </w:pPr>
      <w:r w:rsidRPr="00884E2F">
        <w:rPr>
          <w:rFonts w:ascii="Arial Narrow" w:hAnsi="Arial Narrow"/>
          <w:sz w:val="20"/>
          <w:lang w:val="en-US"/>
        </w:rPr>
        <w:t>Regd. Valuer</w:t>
      </w:r>
    </w:p>
    <w:p w14:paraId="7F91D149" w14:textId="77777777" w:rsidR="003120B6" w:rsidRPr="00884E2F" w:rsidRDefault="003120B6" w:rsidP="003120B6">
      <w:pPr>
        <w:spacing w:after="0"/>
        <w:rPr>
          <w:rFonts w:ascii="Arial Narrow" w:hAnsi="Arial Narrow"/>
          <w:sz w:val="20"/>
          <w:lang w:val="en-US"/>
        </w:rPr>
      </w:pPr>
      <w:r w:rsidRPr="00884E2F">
        <w:rPr>
          <w:rFonts w:ascii="Arial Narrow" w:hAnsi="Arial Narrow"/>
          <w:sz w:val="20"/>
          <w:lang w:val="en-US"/>
        </w:rPr>
        <w:t>Chartered Engineer (India)</w:t>
      </w:r>
    </w:p>
    <w:p w14:paraId="1816CEBD" w14:textId="0812DDBA" w:rsidR="003120B6" w:rsidRDefault="003120B6" w:rsidP="003120B6">
      <w:pPr>
        <w:spacing w:after="0"/>
        <w:rPr>
          <w:rFonts w:ascii="Arial Narrow" w:hAnsi="Arial Narrow"/>
          <w:sz w:val="20"/>
          <w:lang w:val="en-US"/>
        </w:rPr>
      </w:pPr>
      <w:r w:rsidRPr="00884E2F">
        <w:rPr>
          <w:rFonts w:ascii="Arial Narrow" w:hAnsi="Arial Narrow"/>
          <w:sz w:val="20"/>
          <w:lang w:val="en-US"/>
        </w:rPr>
        <w:t>Re</w:t>
      </w:r>
      <w:r>
        <w:rPr>
          <w:rFonts w:ascii="Arial Narrow" w:hAnsi="Arial Narrow"/>
          <w:sz w:val="20"/>
          <w:lang w:val="en-US"/>
        </w:rPr>
        <w:t>g</w:t>
      </w:r>
      <w:r w:rsidRPr="00884E2F">
        <w:rPr>
          <w:rFonts w:ascii="Arial Narrow" w:hAnsi="Arial Narrow"/>
          <w:sz w:val="20"/>
          <w:lang w:val="en-US"/>
        </w:rPr>
        <w:t>.</w:t>
      </w:r>
      <w:r>
        <w:rPr>
          <w:rFonts w:ascii="Arial Narrow" w:hAnsi="Arial Narrow"/>
          <w:sz w:val="20"/>
          <w:lang w:val="en-US"/>
        </w:rPr>
        <w:t xml:space="preserve"> </w:t>
      </w:r>
      <w:r w:rsidRPr="00884E2F">
        <w:rPr>
          <w:rFonts w:ascii="Arial Narrow" w:hAnsi="Arial Narrow"/>
          <w:sz w:val="20"/>
          <w:lang w:val="en-US"/>
        </w:rPr>
        <w:t>No.</w:t>
      </w:r>
      <w:r>
        <w:rPr>
          <w:rFonts w:ascii="Arial Narrow" w:hAnsi="Arial Narrow"/>
          <w:sz w:val="20"/>
          <w:lang w:val="en-US"/>
        </w:rPr>
        <w:t xml:space="preserve"> </w:t>
      </w:r>
      <w:r w:rsidRPr="00884E2F">
        <w:rPr>
          <w:rFonts w:ascii="Arial Narrow" w:hAnsi="Arial Narrow"/>
          <w:sz w:val="20"/>
          <w:lang w:val="en-US"/>
        </w:rPr>
        <w:t>IBBI/RV/04/2019/10803</w:t>
      </w:r>
    </w:p>
    <w:p w14:paraId="56D0DB4C" w14:textId="0209ED04" w:rsidR="003120B6" w:rsidRDefault="003120B6" w:rsidP="003120B6">
      <w:pPr>
        <w:spacing w:after="0"/>
        <w:rPr>
          <w:rFonts w:ascii="Arial Narrow" w:hAnsi="Arial Narrow"/>
          <w:sz w:val="20"/>
          <w:lang w:val="en-US"/>
        </w:rPr>
      </w:pPr>
    </w:p>
    <w:p w14:paraId="51D65FA2" w14:textId="77777777" w:rsidR="00D76489" w:rsidRDefault="00D76489" w:rsidP="003120B6">
      <w:pPr>
        <w:spacing w:after="0"/>
        <w:rPr>
          <w:rFonts w:ascii="Arial Narrow" w:hAnsi="Arial Narrow"/>
          <w:sz w:val="20"/>
          <w:lang w:val="en-US"/>
        </w:rPr>
      </w:pPr>
    </w:p>
    <w:p w14:paraId="42BB67CB" w14:textId="77777777" w:rsidR="00390A5E" w:rsidRDefault="00390A5E" w:rsidP="003120B6">
      <w:pPr>
        <w:spacing w:after="0"/>
        <w:rPr>
          <w:rFonts w:ascii="Arial Narrow" w:hAnsi="Arial Narrow"/>
          <w:sz w:val="20"/>
          <w:lang w:val="en-US"/>
        </w:rPr>
      </w:pPr>
    </w:p>
    <w:p w14:paraId="6679DF0C" w14:textId="17F60128" w:rsidR="003120B6" w:rsidRDefault="003120B6" w:rsidP="003120B6">
      <w:pPr>
        <w:spacing w:after="0"/>
        <w:rPr>
          <w:rFonts w:ascii="Arial Narrow" w:hAnsi="Arial Narrow"/>
          <w:sz w:val="20"/>
          <w:lang w:val="en-US"/>
        </w:rPr>
      </w:pPr>
    </w:p>
    <w:p w14:paraId="32476E83" w14:textId="33632A68" w:rsidR="00A12AA8" w:rsidRPr="00D4203A" w:rsidRDefault="00A12AA8" w:rsidP="008C1918">
      <w:pPr>
        <w:pStyle w:val="Heading1"/>
        <w:numPr>
          <w:ilvl w:val="0"/>
          <w:numId w:val="11"/>
        </w:numPr>
        <w:spacing w:after="240" w:line="240" w:lineRule="auto"/>
        <w:ind w:left="432" w:hanging="432"/>
      </w:pPr>
      <w:bookmarkStart w:id="14" w:name="_Toc128498785"/>
      <w:r w:rsidRPr="00D4203A">
        <w:lastRenderedPageBreak/>
        <w:t>VALUATION REPORT (IN RESPECT OF PLANT AND MACHINERY)</w:t>
      </w:r>
      <w:bookmarkEnd w:id="9"/>
      <w:bookmarkEnd w:id="10"/>
      <w:bookmarkEnd w:id="11"/>
      <w:bookmarkEnd w:id="12"/>
      <w:bookmarkEnd w:id="13"/>
      <w:bookmarkEnd w:id="14"/>
    </w:p>
    <w:p w14:paraId="79675434" w14:textId="77777777" w:rsidR="00A12AA8" w:rsidRPr="00D76489" w:rsidRDefault="00A12AA8" w:rsidP="00D76489">
      <w:pPr>
        <w:spacing w:after="0" w:line="360" w:lineRule="auto"/>
        <w:rPr>
          <w:rFonts w:ascii="Arial Narrow" w:hAnsi="Arial Narrow"/>
          <w:b/>
          <w:bCs/>
          <w:sz w:val="26"/>
          <w:szCs w:val="26"/>
        </w:rPr>
      </w:pPr>
      <w:r w:rsidRPr="00D76489">
        <w:rPr>
          <w:rFonts w:ascii="Arial Narrow" w:hAnsi="Arial Narrow"/>
          <w:b/>
          <w:bCs/>
          <w:sz w:val="26"/>
          <w:szCs w:val="26"/>
        </w:rPr>
        <w:t>To,</w:t>
      </w:r>
    </w:p>
    <w:p w14:paraId="463A32FA" w14:textId="476D5BDB" w:rsidR="00390A5E" w:rsidRPr="001239BA" w:rsidRDefault="007F5A71" w:rsidP="00390A5E">
      <w:pPr>
        <w:spacing w:after="0" w:line="360" w:lineRule="auto"/>
        <w:rPr>
          <w:rFonts w:ascii="Arial Narrow" w:eastAsia="Times New Roman" w:hAnsi="Arial Narrow" w:cs="Times New Roman"/>
          <w:b/>
          <w:color w:val="000000"/>
          <w:sz w:val="26"/>
          <w:szCs w:val="26"/>
          <w:lang w:val="en-US"/>
        </w:rPr>
      </w:pPr>
      <w:r>
        <w:rPr>
          <w:rFonts w:ascii="Arial Narrow" w:eastAsia="Times New Roman" w:hAnsi="Arial Narrow" w:cs="Times New Roman"/>
          <w:b/>
          <w:color w:val="000000"/>
          <w:sz w:val="26"/>
          <w:szCs w:val="26"/>
          <w:lang w:val="en-US"/>
        </w:rPr>
        <w:t>Manager</w:t>
      </w:r>
      <w:r w:rsidR="00EA32CB">
        <w:rPr>
          <w:rFonts w:ascii="Arial Narrow" w:eastAsia="Times New Roman" w:hAnsi="Arial Narrow" w:cs="Times New Roman"/>
          <w:b/>
          <w:color w:val="000000"/>
          <w:sz w:val="26"/>
          <w:szCs w:val="26"/>
          <w:lang w:val="en-US"/>
        </w:rPr>
        <w:t>,</w:t>
      </w:r>
    </w:p>
    <w:p w14:paraId="14EAE52D" w14:textId="4969AD82" w:rsidR="007F5A71" w:rsidRDefault="00082B44" w:rsidP="007F5A71">
      <w:pPr>
        <w:spacing w:after="0" w:line="360" w:lineRule="auto"/>
        <w:rPr>
          <w:rFonts w:ascii="Arial Narrow" w:eastAsia="Times New Roman" w:hAnsi="Arial Narrow" w:cs="Times New Roman"/>
          <w:b/>
          <w:color w:val="000000"/>
          <w:sz w:val="26"/>
          <w:szCs w:val="26"/>
          <w:lang w:val="en-US"/>
        </w:rPr>
      </w:pPr>
      <w:r>
        <w:rPr>
          <w:rFonts w:ascii="Arial Narrow" w:eastAsia="Times New Roman" w:hAnsi="Arial Narrow" w:cs="Times New Roman"/>
          <w:b/>
          <w:color w:val="000000"/>
          <w:sz w:val="26"/>
          <w:szCs w:val="26"/>
          <w:lang w:val="en-US"/>
        </w:rPr>
        <w:t>Union Bank of India</w:t>
      </w:r>
      <w:r w:rsidR="00EA32CB">
        <w:rPr>
          <w:rFonts w:ascii="Arial Narrow" w:eastAsia="Times New Roman" w:hAnsi="Arial Narrow" w:cs="Times New Roman"/>
          <w:b/>
          <w:color w:val="000000"/>
          <w:sz w:val="26"/>
          <w:szCs w:val="26"/>
          <w:lang w:val="en-US"/>
        </w:rPr>
        <w:t>,</w:t>
      </w:r>
    </w:p>
    <w:p w14:paraId="4146E70F" w14:textId="7E2E2E4B" w:rsidR="00EE7337" w:rsidRPr="007F5A71" w:rsidRDefault="00EE7337" w:rsidP="007F5A71">
      <w:pPr>
        <w:spacing w:after="0" w:line="360" w:lineRule="auto"/>
        <w:rPr>
          <w:rFonts w:ascii="Arial Narrow" w:eastAsia="Times New Roman" w:hAnsi="Arial Narrow" w:cs="Times New Roman"/>
          <w:b/>
          <w:color w:val="000000"/>
          <w:sz w:val="26"/>
          <w:szCs w:val="26"/>
          <w:lang w:val="en-US"/>
        </w:rPr>
      </w:pPr>
      <w:r>
        <w:rPr>
          <w:rFonts w:ascii="Arial Narrow" w:eastAsia="Times New Roman" w:hAnsi="Arial Narrow" w:cs="Times New Roman"/>
          <w:b/>
          <w:color w:val="000000"/>
          <w:sz w:val="26"/>
          <w:szCs w:val="26"/>
          <w:lang w:val="en-US"/>
        </w:rPr>
        <w:t>Indore Main Branch</w:t>
      </w:r>
    </w:p>
    <w:p w14:paraId="5180B2C9" w14:textId="77777777" w:rsidR="00EE7337" w:rsidRPr="00EE7337" w:rsidRDefault="00EE7337" w:rsidP="00EE7337">
      <w:pPr>
        <w:spacing w:after="0" w:line="360" w:lineRule="auto"/>
        <w:rPr>
          <w:rFonts w:ascii="Arial Narrow" w:eastAsia="Times New Roman" w:hAnsi="Arial Narrow" w:cs="Times New Roman"/>
          <w:b/>
          <w:color w:val="000000"/>
          <w:sz w:val="26"/>
          <w:szCs w:val="26"/>
          <w:lang w:val="en-US"/>
        </w:rPr>
      </w:pPr>
      <w:r w:rsidRPr="00EE7337">
        <w:rPr>
          <w:rFonts w:ascii="Arial Narrow" w:eastAsia="Times New Roman" w:hAnsi="Arial Narrow" w:cs="Times New Roman"/>
          <w:b/>
          <w:color w:val="000000"/>
          <w:sz w:val="26"/>
          <w:szCs w:val="26"/>
          <w:lang w:val="en-US"/>
        </w:rPr>
        <w:t>18/1, Usha Ganj M. M. Tower</w:t>
      </w:r>
    </w:p>
    <w:p w14:paraId="5157A1CF" w14:textId="77777777" w:rsidR="00EE7337" w:rsidRPr="00EE7337" w:rsidRDefault="00EE7337" w:rsidP="00EE7337">
      <w:pPr>
        <w:spacing w:after="0" w:line="360" w:lineRule="auto"/>
        <w:rPr>
          <w:rFonts w:ascii="Arial Narrow" w:eastAsia="Times New Roman" w:hAnsi="Arial Narrow" w:cs="Times New Roman"/>
          <w:b/>
          <w:color w:val="000000"/>
          <w:sz w:val="26"/>
          <w:szCs w:val="26"/>
          <w:lang w:val="en-US"/>
        </w:rPr>
      </w:pPr>
      <w:r w:rsidRPr="00EE7337">
        <w:rPr>
          <w:rFonts w:ascii="Arial Narrow" w:eastAsia="Times New Roman" w:hAnsi="Arial Narrow" w:cs="Times New Roman"/>
          <w:b/>
          <w:color w:val="000000"/>
          <w:sz w:val="26"/>
          <w:szCs w:val="26"/>
          <w:lang w:val="en-US"/>
        </w:rPr>
        <w:t xml:space="preserve">Near Laxmi Narayan Milk Corner, Chhawani, Indore - 452 001, </w:t>
      </w:r>
    </w:p>
    <w:p w14:paraId="4667B8BF" w14:textId="29E76568" w:rsidR="00277FED" w:rsidRPr="00184E27" w:rsidRDefault="00EE7337" w:rsidP="00EE7337">
      <w:pPr>
        <w:spacing w:after="0" w:line="360" w:lineRule="auto"/>
        <w:rPr>
          <w:rFonts w:ascii="Arial Narrow" w:hAnsi="Arial Narrow"/>
          <w:b/>
          <w:color w:val="000000"/>
          <w:sz w:val="26"/>
          <w:szCs w:val="26"/>
        </w:rPr>
      </w:pPr>
      <w:r w:rsidRPr="00EE7337">
        <w:rPr>
          <w:rFonts w:ascii="Arial Narrow" w:eastAsia="Times New Roman" w:hAnsi="Arial Narrow" w:cs="Times New Roman"/>
          <w:b/>
          <w:color w:val="000000"/>
          <w:sz w:val="26"/>
          <w:szCs w:val="26"/>
          <w:lang w:val="en-US"/>
        </w:rPr>
        <w:t>State – Madhya Pradesh, Country – India</w:t>
      </w:r>
      <w:r w:rsidR="00184E27">
        <w:rPr>
          <w:rFonts w:ascii="Arial Narrow" w:hAnsi="Arial Narrow"/>
          <w:b/>
          <w:color w:val="000000"/>
          <w:sz w:val="26"/>
          <w:szCs w:val="26"/>
        </w:rPr>
        <w:t>.</w:t>
      </w:r>
      <w:r w:rsidR="00AB1B20" w:rsidRPr="00184E27">
        <w:rPr>
          <w:rFonts w:ascii="Arial Narrow" w:hAnsi="Arial Narrow"/>
          <w:b/>
          <w:color w:val="000000"/>
          <w:sz w:val="26"/>
          <w:szCs w:val="26"/>
        </w:rPr>
        <w:t xml:space="preserve"> </w:t>
      </w:r>
    </w:p>
    <w:tbl>
      <w:tblPr>
        <w:tblW w:w="9408" w:type="dxa"/>
        <w:tblLook w:val="04A0" w:firstRow="1" w:lastRow="0" w:firstColumn="1" w:lastColumn="0" w:noHBand="0" w:noVBand="1"/>
      </w:tblPr>
      <w:tblGrid>
        <w:gridCol w:w="565"/>
        <w:gridCol w:w="449"/>
        <w:gridCol w:w="2553"/>
        <w:gridCol w:w="284"/>
        <w:gridCol w:w="5557"/>
      </w:tblGrid>
      <w:tr w:rsidR="00A12AA8" w:rsidRPr="00D76489" w14:paraId="1F1EF2C3"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CBA987"/>
            <w:vAlign w:val="center"/>
          </w:tcPr>
          <w:p w14:paraId="3388B553" w14:textId="77777777" w:rsidR="00A12AA8" w:rsidRPr="00D76489" w:rsidRDefault="00A12AA8" w:rsidP="00D76489">
            <w:pPr>
              <w:spacing w:after="0" w:line="360" w:lineRule="auto"/>
              <w:jc w:val="center"/>
              <w:rPr>
                <w:rFonts w:ascii="Arial Narrow" w:hAnsi="Arial Narrow" w:cs="Calibri"/>
                <w:bCs/>
                <w:color w:val="FFFFFF"/>
                <w:sz w:val="26"/>
                <w:szCs w:val="26"/>
              </w:rPr>
            </w:pPr>
            <w:r w:rsidRPr="00D76489">
              <w:rPr>
                <w:rFonts w:ascii="Arial Narrow" w:hAnsi="Arial Narrow" w:cs="Calibri"/>
                <w:bCs/>
                <w:color w:val="FFFFFF"/>
                <w:sz w:val="26"/>
                <w:szCs w:val="26"/>
              </w:rPr>
              <w:t>I</w:t>
            </w:r>
          </w:p>
        </w:tc>
        <w:tc>
          <w:tcPr>
            <w:tcW w:w="8843" w:type="dxa"/>
            <w:gridSpan w:val="4"/>
            <w:tcBorders>
              <w:top w:val="single" w:sz="4" w:space="0" w:color="CBA987"/>
              <w:left w:val="single" w:sz="4" w:space="0" w:color="CBA987"/>
              <w:bottom w:val="single" w:sz="4" w:space="0" w:color="CBA987"/>
              <w:right w:val="single" w:sz="4" w:space="0" w:color="CBA987"/>
            </w:tcBorders>
            <w:shd w:val="clear" w:color="auto" w:fill="CBA987"/>
            <w:vAlign w:val="center"/>
          </w:tcPr>
          <w:p w14:paraId="1EA0EFDF" w14:textId="77777777" w:rsidR="00A12AA8" w:rsidRPr="00D76489" w:rsidRDefault="00A12AA8" w:rsidP="00D76489">
            <w:pPr>
              <w:spacing w:after="0" w:line="360" w:lineRule="auto"/>
              <w:jc w:val="both"/>
              <w:rPr>
                <w:rFonts w:ascii="Arial Narrow" w:hAnsi="Arial Narrow" w:cs="Calibri"/>
                <w:bCs/>
                <w:color w:val="FFFFFF"/>
                <w:sz w:val="26"/>
                <w:szCs w:val="26"/>
              </w:rPr>
            </w:pPr>
            <w:r w:rsidRPr="00D76489">
              <w:rPr>
                <w:rFonts w:ascii="Arial Narrow" w:hAnsi="Arial Narrow" w:cs="Calibri"/>
                <w:bCs/>
                <w:color w:val="FFFFFF"/>
                <w:sz w:val="26"/>
                <w:szCs w:val="26"/>
              </w:rPr>
              <w:t>General (Form- O - 7)</w:t>
            </w:r>
          </w:p>
        </w:tc>
      </w:tr>
      <w:tr w:rsidR="00A12AA8" w:rsidRPr="00D76489" w14:paraId="16D2FF40"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153F7E3"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1.</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0D59792A"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Location of factory/ works/ premises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9EE7E"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28F1987" w14:textId="435CA949" w:rsidR="004A0151" w:rsidRPr="00E91671" w:rsidRDefault="00272F3A" w:rsidP="00D76489">
            <w:pPr>
              <w:spacing w:after="0" w:line="360" w:lineRule="auto"/>
              <w:jc w:val="both"/>
              <w:rPr>
                <w:rFonts w:ascii="Arial Narrow" w:hAnsi="Arial Narrow"/>
                <w:sz w:val="26"/>
                <w:szCs w:val="26"/>
              </w:rPr>
            </w:pPr>
            <w:r w:rsidRPr="00E91671">
              <w:rPr>
                <w:rFonts w:ascii="Arial Narrow" w:hAnsi="Arial Narrow"/>
                <w:sz w:val="26"/>
                <w:szCs w:val="26"/>
              </w:rPr>
              <w:t>Plant &amp; Machinery</w:t>
            </w:r>
            <w:r w:rsidR="00DB1F51" w:rsidRPr="00E91671">
              <w:rPr>
                <w:rFonts w:ascii="Arial Narrow" w:hAnsi="Arial Narrow"/>
                <w:sz w:val="26"/>
                <w:szCs w:val="26"/>
              </w:rPr>
              <w:t xml:space="preserve"> located at </w:t>
            </w:r>
            <w:r w:rsidR="00B3022C" w:rsidRPr="00B3022C">
              <w:rPr>
                <w:rFonts w:ascii="Arial Narrow" w:hAnsi="Arial Narrow" w:cs="Tahoma"/>
                <w:bCs/>
                <w:sz w:val="26"/>
                <w:szCs w:val="26"/>
              </w:rPr>
              <w:t>Plot No. 115, Industrial Growth Center Sector – 1, Rau-Pithampur Road, Village - Pithampur, Tehsil &amp; District - Dhar, PIN - 454 775, State – Madhya Pradesh, Country – India</w:t>
            </w:r>
          </w:p>
        </w:tc>
      </w:tr>
      <w:tr w:rsidR="00A12AA8" w:rsidRPr="00D76489" w14:paraId="7FECFD76"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796FE5C"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2.</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36A8ED88"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Purpose for which valuation is made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9AD59A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A54BD3F" w14:textId="2A8547E9" w:rsidR="00A12AA8" w:rsidRPr="00D76489" w:rsidRDefault="00A12AA8" w:rsidP="00D76489">
            <w:pPr>
              <w:spacing w:after="0" w:line="360" w:lineRule="auto"/>
              <w:jc w:val="both"/>
              <w:rPr>
                <w:rFonts w:ascii="Arial Narrow" w:hAnsi="Arial Narrow" w:cs="Calibri"/>
                <w:color w:val="000000"/>
                <w:sz w:val="26"/>
                <w:szCs w:val="26"/>
              </w:rPr>
            </w:pPr>
            <w:r w:rsidRPr="00D76489">
              <w:rPr>
                <w:rFonts w:ascii="Arial Narrow" w:hAnsi="Arial Narrow" w:cs="Calibri"/>
                <w:color w:val="000000"/>
                <w:sz w:val="26"/>
                <w:szCs w:val="26"/>
              </w:rPr>
              <w:t xml:space="preserve">As per the request from </w:t>
            </w:r>
            <w:r w:rsidR="00082B44">
              <w:rPr>
                <w:rFonts w:ascii="Arial Narrow" w:hAnsi="Arial Narrow" w:cs="Calibri"/>
                <w:color w:val="000000"/>
                <w:sz w:val="26"/>
                <w:szCs w:val="26"/>
              </w:rPr>
              <w:t>Union Bank of India</w:t>
            </w:r>
            <w:r w:rsidR="00162889" w:rsidRPr="001239BA">
              <w:rPr>
                <w:rFonts w:ascii="Arial Narrow" w:hAnsi="Arial Narrow" w:cs="Calibri"/>
                <w:color w:val="000000"/>
                <w:sz w:val="26"/>
                <w:szCs w:val="26"/>
              </w:rPr>
              <w:t xml:space="preserve">, </w:t>
            </w:r>
            <w:r w:rsidR="00EE7337">
              <w:rPr>
                <w:rFonts w:ascii="Arial Narrow" w:hAnsi="Arial Narrow" w:cs="Calibri"/>
                <w:color w:val="000000"/>
                <w:sz w:val="26"/>
                <w:szCs w:val="26"/>
              </w:rPr>
              <w:t>Indore Main Branch</w:t>
            </w:r>
            <w:r w:rsidR="00E3271B">
              <w:rPr>
                <w:rFonts w:ascii="Arial Narrow" w:hAnsi="Arial Narrow" w:cs="Calibri"/>
                <w:color w:val="000000"/>
                <w:sz w:val="26"/>
                <w:szCs w:val="26"/>
              </w:rPr>
              <w:t xml:space="preserve"> </w:t>
            </w:r>
            <w:r w:rsidRPr="00D76489">
              <w:rPr>
                <w:rFonts w:ascii="Arial Narrow" w:hAnsi="Arial Narrow" w:cs="Calibri"/>
                <w:color w:val="000000"/>
                <w:sz w:val="26"/>
                <w:szCs w:val="26"/>
              </w:rPr>
              <w:t xml:space="preserve">to assess Fair Market value of the </w:t>
            </w:r>
            <w:r w:rsidR="00135DFE" w:rsidRPr="00D76489">
              <w:rPr>
                <w:rFonts w:ascii="Arial Narrow" w:hAnsi="Arial Narrow" w:cs="Calibri"/>
                <w:color w:val="000000"/>
                <w:sz w:val="26"/>
                <w:szCs w:val="26"/>
              </w:rPr>
              <w:t>Plant &amp; Machinery</w:t>
            </w:r>
            <w:r w:rsidRPr="00D76489">
              <w:rPr>
                <w:rFonts w:ascii="Arial Narrow" w:hAnsi="Arial Narrow" w:cs="Calibri"/>
                <w:color w:val="000000"/>
                <w:sz w:val="26"/>
                <w:szCs w:val="26"/>
              </w:rPr>
              <w:t xml:space="preserve"> for Bank Loan purpose</w:t>
            </w:r>
            <w:r w:rsidR="004A59A5">
              <w:rPr>
                <w:rFonts w:ascii="Arial Narrow" w:hAnsi="Arial Narrow" w:cs="Calibri"/>
                <w:color w:val="000000"/>
                <w:sz w:val="26"/>
                <w:szCs w:val="26"/>
              </w:rPr>
              <w:t>.</w:t>
            </w:r>
          </w:p>
        </w:tc>
      </w:tr>
      <w:tr w:rsidR="00A12AA8" w:rsidRPr="00D76489" w14:paraId="0829897E"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1C4A76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3.</w:t>
            </w: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05801B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 xml:space="preserve">a)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B460898"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Date of inspection</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8C47D8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5102A09" w14:textId="099E6FDB" w:rsidR="00A12AA8" w:rsidRPr="00D76489" w:rsidRDefault="005A3E8A" w:rsidP="00D76489">
            <w:pPr>
              <w:spacing w:after="0" w:line="360" w:lineRule="auto"/>
              <w:rPr>
                <w:rFonts w:ascii="Arial Narrow" w:hAnsi="Arial Narrow" w:cs="Calibri"/>
                <w:sz w:val="26"/>
                <w:szCs w:val="26"/>
              </w:rPr>
            </w:pPr>
            <w:r>
              <w:rPr>
                <w:rFonts w:ascii="Arial Narrow" w:hAnsi="Arial Narrow" w:cs="Calibri"/>
                <w:sz w:val="26"/>
                <w:szCs w:val="26"/>
              </w:rPr>
              <w:t>26.10.2023</w:t>
            </w:r>
          </w:p>
        </w:tc>
      </w:tr>
      <w:tr w:rsidR="00A12AA8" w:rsidRPr="00D76489" w14:paraId="4B4B0ECA"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C61BE" w14:textId="77777777" w:rsidR="00A12AA8" w:rsidRPr="00D76489" w:rsidRDefault="00A12AA8"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08E8DFD"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b)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7EA0631"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Date on which the valuation is made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7FC533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10BDB9" w14:textId="600BFA6D" w:rsidR="00A12AA8" w:rsidRPr="00D76489" w:rsidRDefault="00EE7337" w:rsidP="00D76489">
            <w:pPr>
              <w:spacing w:after="0" w:line="360" w:lineRule="auto"/>
              <w:rPr>
                <w:rFonts w:ascii="Arial Narrow" w:hAnsi="Arial Narrow" w:cs="Calibri"/>
                <w:sz w:val="26"/>
                <w:szCs w:val="26"/>
              </w:rPr>
            </w:pPr>
            <w:r>
              <w:rPr>
                <w:rFonts w:ascii="Arial Narrow" w:hAnsi="Arial Narrow" w:cs="Calibri"/>
                <w:sz w:val="26"/>
                <w:szCs w:val="26"/>
              </w:rPr>
              <w:t>07.11.2023</w:t>
            </w:r>
          </w:p>
        </w:tc>
      </w:tr>
      <w:tr w:rsidR="00DB1F51" w:rsidRPr="00D76489" w14:paraId="50B08707"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79EDF7E" w14:textId="77777777" w:rsidR="00DB1F51" w:rsidRPr="00D76489" w:rsidRDefault="00DB1F51"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4F087D6" w14:textId="68265C09"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c)</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A981D3E" w14:textId="6FC11EEA"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Valuation report date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8A6C125" w14:textId="5ECBEBAB" w:rsidR="00DB1F51" w:rsidRPr="00D76489" w:rsidRDefault="00DB1F51"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04C7851" w14:textId="14EC6659" w:rsidR="00DB1F51" w:rsidRPr="00D76489" w:rsidRDefault="00EE7337" w:rsidP="00D76489">
            <w:pPr>
              <w:spacing w:after="0" w:line="360" w:lineRule="auto"/>
              <w:rPr>
                <w:rFonts w:ascii="Arial Narrow" w:hAnsi="Arial Narrow" w:cs="Calibri"/>
                <w:sz w:val="26"/>
                <w:szCs w:val="26"/>
              </w:rPr>
            </w:pPr>
            <w:r>
              <w:rPr>
                <w:rFonts w:ascii="Arial Narrow" w:hAnsi="Arial Narrow" w:cs="Calibri"/>
                <w:sz w:val="26"/>
                <w:szCs w:val="26"/>
              </w:rPr>
              <w:t>07.11.2023</w:t>
            </w:r>
          </w:p>
        </w:tc>
      </w:tr>
      <w:tr w:rsidR="00A12AA8" w:rsidRPr="00D76489" w14:paraId="5CFD809F"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9833826"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4.</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A0DB855"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Basis of valuation / assumptions made of</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B658D5D"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1ED059F"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As mentioned below.</w:t>
            </w:r>
          </w:p>
        </w:tc>
      </w:tr>
      <w:tr w:rsidR="00A12AA8" w:rsidRPr="00D76489" w14:paraId="338FC956" w14:textId="77777777" w:rsidTr="00277FED">
        <w:trPr>
          <w:trHeight w:val="2519"/>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43C4821" w14:textId="6C2F010A"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a)</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17A7D0D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Indigenous Machines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C037A1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val="restart"/>
            <w:tcBorders>
              <w:top w:val="single" w:sz="4" w:space="0" w:color="CBA987"/>
              <w:left w:val="single" w:sz="4" w:space="0" w:color="CBA987"/>
              <w:bottom w:val="single" w:sz="4" w:space="0" w:color="CBA987"/>
              <w:right w:val="single" w:sz="4" w:space="0" w:color="CBA987"/>
            </w:tcBorders>
            <w:shd w:val="clear" w:color="auto" w:fill="auto"/>
            <w:vAlign w:val="center"/>
          </w:tcPr>
          <w:p w14:paraId="6678500C" w14:textId="41221DC8"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For Valuation Cost Approach is used for calculation of Fair Market Value.</w:t>
            </w:r>
            <w:r w:rsidR="00C503BA">
              <w:rPr>
                <w:rFonts w:ascii="Arial Narrow" w:hAnsi="Arial Narrow" w:cs="Calibri"/>
                <w:sz w:val="26"/>
                <w:szCs w:val="26"/>
              </w:rPr>
              <w:t xml:space="preserve"> </w:t>
            </w:r>
            <w:r w:rsidRPr="00D76489">
              <w:rPr>
                <w:rFonts w:ascii="Arial Narrow" w:hAnsi="Arial Narrow" w:cs="Calibri"/>
                <w:sz w:val="26"/>
                <w:szCs w:val="26"/>
              </w:rPr>
              <w:t>Basis of Valuation is as under: -</w:t>
            </w:r>
          </w:p>
          <w:p w14:paraId="30A3C975" w14:textId="6EA8FE16"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Purchase Value</w:t>
            </w:r>
          </w:p>
          <w:p w14:paraId="167452F7"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Visual Observation</w:t>
            </w:r>
          </w:p>
          <w:p w14:paraId="079F8FD2"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Specifications of Machinery</w:t>
            </w:r>
          </w:p>
          <w:p w14:paraId="0F5D26B6"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Manufacturer of Machinery</w:t>
            </w:r>
          </w:p>
          <w:p w14:paraId="03A2C92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Condition of Machinery</w:t>
            </w:r>
          </w:p>
          <w:p w14:paraId="170C412D"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Present Maintenance</w:t>
            </w:r>
          </w:p>
          <w:p w14:paraId="4C2D2AE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lastRenderedPageBreak/>
              <w:t>• Age of Machines</w:t>
            </w:r>
          </w:p>
          <w:p w14:paraId="7BD475D3"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Estimated Balance Economic Life</w:t>
            </w:r>
          </w:p>
          <w:p w14:paraId="20B9148B"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Depreciation calculated by straight line method</w:t>
            </w:r>
          </w:p>
          <w:p w14:paraId="00F3B725" w14:textId="77777777" w:rsidR="007F5A71" w:rsidRDefault="007F5A71" w:rsidP="00D76489">
            <w:pPr>
              <w:spacing w:after="0" w:line="360" w:lineRule="auto"/>
              <w:jc w:val="both"/>
              <w:rPr>
                <w:rFonts w:ascii="Arial Narrow" w:hAnsi="Arial Narrow" w:cs="Calibri"/>
                <w:sz w:val="26"/>
                <w:szCs w:val="26"/>
              </w:rPr>
            </w:pPr>
          </w:p>
          <w:p w14:paraId="7755D9C1" w14:textId="64288142"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We have assessed the Fair Market Value (FMV) by applying appropriate depreciation considering the above parameters.</w:t>
            </w:r>
          </w:p>
        </w:tc>
      </w:tr>
      <w:tr w:rsidR="00A12AA8" w:rsidRPr="00D76489" w14:paraId="71770EB8"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E2BA469" w14:textId="7A31EC96"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b)</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B4F2483"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Imported Machines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38A3AA"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tcBorders>
              <w:top w:val="single" w:sz="4" w:space="0" w:color="CBA987"/>
              <w:left w:val="single" w:sz="4" w:space="0" w:color="CBA987"/>
              <w:bottom w:val="single" w:sz="4" w:space="0" w:color="CBA987"/>
              <w:right w:val="single" w:sz="4" w:space="0" w:color="CBA987"/>
            </w:tcBorders>
            <w:shd w:val="clear" w:color="auto" w:fill="auto"/>
            <w:vAlign w:val="center"/>
          </w:tcPr>
          <w:p w14:paraId="45EB5DB7" w14:textId="77777777" w:rsidR="00A12AA8" w:rsidRPr="00D76489" w:rsidRDefault="00A12AA8" w:rsidP="00D76489">
            <w:pPr>
              <w:spacing w:after="0" w:line="360" w:lineRule="auto"/>
              <w:rPr>
                <w:rFonts w:ascii="Arial Narrow" w:hAnsi="Arial Narrow" w:cs="Calibri"/>
                <w:sz w:val="26"/>
                <w:szCs w:val="26"/>
              </w:rPr>
            </w:pPr>
          </w:p>
        </w:tc>
      </w:tr>
      <w:tr w:rsidR="00A12AA8" w:rsidRPr="00D76489" w14:paraId="453E4F1D"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F7C8F7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5.</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6899CF4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Details of the charges created on the assets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FB1D66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47AC759"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Information not available</w:t>
            </w:r>
          </w:p>
        </w:tc>
      </w:tr>
    </w:tbl>
    <w:p w14:paraId="36BFE6C5" w14:textId="7B04D5BA" w:rsidR="004A0151" w:rsidRPr="00D76489" w:rsidRDefault="004A0151" w:rsidP="00D76489">
      <w:pPr>
        <w:pStyle w:val="Heading1"/>
        <w:numPr>
          <w:ilvl w:val="0"/>
          <w:numId w:val="0"/>
        </w:numPr>
        <w:spacing w:before="0" w:line="360" w:lineRule="auto"/>
        <w:ind w:left="432"/>
        <w:rPr>
          <w:sz w:val="26"/>
          <w:szCs w:val="26"/>
        </w:rPr>
      </w:pPr>
      <w:bookmarkStart w:id="15" w:name="_Toc26875871"/>
      <w:bookmarkStart w:id="16" w:name="_Toc78382226"/>
      <w:bookmarkStart w:id="17" w:name="_Toc53684180"/>
      <w:bookmarkStart w:id="18" w:name="_Toc53684229"/>
      <w:bookmarkStart w:id="19" w:name="_Toc53685452"/>
      <w:bookmarkStart w:id="20" w:name="_Toc59546845"/>
    </w:p>
    <w:p w14:paraId="03882953" w14:textId="19A6063C" w:rsidR="004A0151" w:rsidRPr="00D76489" w:rsidRDefault="004A0151" w:rsidP="00D76489">
      <w:pPr>
        <w:spacing w:after="0" w:line="360" w:lineRule="auto"/>
        <w:rPr>
          <w:rFonts w:ascii="Arial Narrow" w:hAnsi="Arial Narrow"/>
          <w:sz w:val="26"/>
          <w:szCs w:val="26"/>
        </w:rPr>
      </w:pPr>
    </w:p>
    <w:p w14:paraId="1149DE4D" w14:textId="59E1F3C8" w:rsidR="004A0151" w:rsidRPr="00D76489" w:rsidRDefault="004A0151" w:rsidP="00D76489">
      <w:pPr>
        <w:spacing w:after="0" w:line="360" w:lineRule="auto"/>
        <w:rPr>
          <w:rFonts w:ascii="Arial Narrow" w:hAnsi="Arial Narrow"/>
          <w:sz w:val="26"/>
          <w:szCs w:val="26"/>
        </w:rPr>
      </w:pPr>
    </w:p>
    <w:p w14:paraId="4C522841" w14:textId="06DF3556" w:rsidR="004A0151" w:rsidRPr="00D76489" w:rsidRDefault="004A0151" w:rsidP="00D76489">
      <w:pPr>
        <w:spacing w:after="0" w:line="360" w:lineRule="auto"/>
        <w:rPr>
          <w:rFonts w:ascii="Arial Narrow" w:hAnsi="Arial Narrow"/>
          <w:sz w:val="26"/>
          <w:szCs w:val="26"/>
        </w:rPr>
      </w:pPr>
    </w:p>
    <w:p w14:paraId="3C0DD10D" w14:textId="7919AB06" w:rsidR="004A0151" w:rsidRPr="00D76489" w:rsidRDefault="004A0151" w:rsidP="00D76489">
      <w:pPr>
        <w:spacing w:after="0" w:line="360" w:lineRule="auto"/>
        <w:rPr>
          <w:rFonts w:ascii="Arial Narrow" w:hAnsi="Arial Narrow"/>
          <w:sz w:val="26"/>
          <w:szCs w:val="26"/>
        </w:rPr>
      </w:pPr>
    </w:p>
    <w:p w14:paraId="68C2F412" w14:textId="1A1A5026" w:rsidR="004A0151" w:rsidRPr="00D76489" w:rsidRDefault="004A0151" w:rsidP="00D76489">
      <w:pPr>
        <w:spacing w:after="0" w:line="360" w:lineRule="auto"/>
        <w:rPr>
          <w:rFonts w:ascii="Arial Narrow" w:hAnsi="Arial Narrow"/>
          <w:sz w:val="26"/>
          <w:szCs w:val="26"/>
        </w:rPr>
      </w:pPr>
    </w:p>
    <w:p w14:paraId="7E819413" w14:textId="4C1A87AD" w:rsidR="004A0151" w:rsidRPr="00D76489" w:rsidRDefault="004A0151" w:rsidP="00D76489">
      <w:pPr>
        <w:spacing w:after="0" w:line="360" w:lineRule="auto"/>
        <w:rPr>
          <w:rFonts w:ascii="Arial Narrow" w:hAnsi="Arial Narrow"/>
          <w:sz w:val="26"/>
          <w:szCs w:val="26"/>
        </w:rPr>
      </w:pPr>
    </w:p>
    <w:p w14:paraId="30D3CB8B" w14:textId="48346937" w:rsidR="004A0151" w:rsidRPr="00D76489" w:rsidRDefault="004A0151" w:rsidP="00D76489">
      <w:pPr>
        <w:spacing w:after="0" w:line="360" w:lineRule="auto"/>
        <w:rPr>
          <w:rFonts w:ascii="Arial Narrow" w:hAnsi="Arial Narrow"/>
          <w:sz w:val="26"/>
          <w:szCs w:val="26"/>
        </w:rPr>
      </w:pPr>
    </w:p>
    <w:p w14:paraId="1DB53508" w14:textId="4BC02369" w:rsidR="004A0151" w:rsidRPr="00D76489" w:rsidRDefault="004A0151" w:rsidP="00D76489">
      <w:pPr>
        <w:spacing w:after="0" w:line="360" w:lineRule="auto"/>
        <w:rPr>
          <w:rFonts w:ascii="Arial Narrow" w:hAnsi="Arial Narrow"/>
          <w:sz w:val="26"/>
          <w:szCs w:val="26"/>
        </w:rPr>
      </w:pPr>
    </w:p>
    <w:p w14:paraId="251B5321" w14:textId="2450E69E" w:rsidR="004A0151" w:rsidRPr="00D76489" w:rsidRDefault="004A0151" w:rsidP="00D76489">
      <w:pPr>
        <w:spacing w:after="0" w:line="360" w:lineRule="auto"/>
        <w:rPr>
          <w:rFonts w:ascii="Arial Narrow" w:hAnsi="Arial Narrow"/>
          <w:sz w:val="26"/>
          <w:szCs w:val="26"/>
        </w:rPr>
      </w:pPr>
    </w:p>
    <w:p w14:paraId="4EABF5C4" w14:textId="36004D26" w:rsidR="004A0151" w:rsidRPr="00D76489" w:rsidRDefault="004A0151" w:rsidP="00D76489">
      <w:pPr>
        <w:spacing w:after="0" w:line="360" w:lineRule="auto"/>
        <w:rPr>
          <w:rFonts w:ascii="Arial Narrow" w:hAnsi="Arial Narrow"/>
          <w:sz w:val="26"/>
          <w:szCs w:val="26"/>
        </w:rPr>
      </w:pPr>
    </w:p>
    <w:p w14:paraId="449C88B1" w14:textId="4434B8A1" w:rsidR="004A0151" w:rsidRPr="00D76489" w:rsidRDefault="004A0151" w:rsidP="00D76489">
      <w:pPr>
        <w:spacing w:after="0" w:line="360" w:lineRule="auto"/>
        <w:rPr>
          <w:rFonts w:ascii="Arial Narrow" w:hAnsi="Arial Narrow"/>
          <w:sz w:val="26"/>
          <w:szCs w:val="26"/>
        </w:rPr>
      </w:pPr>
    </w:p>
    <w:p w14:paraId="359BD985" w14:textId="36F4A5C6" w:rsidR="004A0151" w:rsidRPr="00D76489" w:rsidRDefault="004A0151" w:rsidP="00D76489">
      <w:pPr>
        <w:spacing w:after="0" w:line="360" w:lineRule="auto"/>
        <w:rPr>
          <w:rFonts w:ascii="Arial Narrow" w:hAnsi="Arial Narrow"/>
          <w:sz w:val="26"/>
          <w:szCs w:val="26"/>
        </w:rPr>
      </w:pPr>
    </w:p>
    <w:p w14:paraId="62886A54" w14:textId="26640AB5" w:rsidR="004A0151" w:rsidRPr="00D76489" w:rsidRDefault="004A0151" w:rsidP="00D76489">
      <w:pPr>
        <w:spacing w:after="0" w:line="360" w:lineRule="auto"/>
        <w:rPr>
          <w:rFonts w:ascii="Arial Narrow" w:hAnsi="Arial Narrow"/>
          <w:sz w:val="26"/>
          <w:szCs w:val="26"/>
        </w:rPr>
      </w:pPr>
    </w:p>
    <w:p w14:paraId="66FB94B3" w14:textId="5C8473CA" w:rsidR="004A0151" w:rsidRPr="00D76489" w:rsidRDefault="004A0151" w:rsidP="00D76489">
      <w:pPr>
        <w:spacing w:after="0" w:line="360" w:lineRule="auto"/>
        <w:rPr>
          <w:rFonts w:ascii="Arial Narrow" w:hAnsi="Arial Narrow"/>
          <w:sz w:val="26"/>
          <w:szCs w:val="26"/>
        </w:rPr>
      </w:pPr>
    </w:p>
    <w:p w14:paraId="605AE146" w14:textId="198132EB" w:rsidR="004A0151" w:rsidRPr="00D76489" w:rsidRDefault="004A0151" w:rsidP="00D76489">
      <w:pPr>
        <w:spacing w:after="0" w:line="360" w:lineRule="auto"/>
        <w:rPr>
          <w:rFonts w:ascii="Arial Narrow" w:hAnsi="Arial Narrow"/>
          <w:sz w:val="26"/>
          <w:szCs w:val="26"/>
        </w:rPr>
      </w:pPr>
    </w:p>
    <w:p w14:paraId="0C8B17D9" w14:textId="4F1E9555" w:rsidR="004A0151" w:rsidRPr="00D76489" w:rsidRDefault="004A0151" w:rsidP="00D76489">
      <w:pPr>
        <w:spacing w:after="0" w:line="360" w:lineRule="auto"/>
        <w:rPr>
          <w:rFonts w:ascii="Arial Narrow" w:hAnsi="Arial Narrow"/>
          <w:sz w:val="26"/>
          <w:szCs w:val="26"/>
        </w:rPr>
      </w:pPr>
    </w:p>
    <w:p w14:paraId="6353ABE1" w14:textId="1BF5B3F4" w:rsidR="004A0151" w:rsidRPr="00D76489" w:rsidRDefault="004A0151" w:rsidP="00D76489">
      <w:pPr>
        <w:spacing w:after="0" w:line="360" w:lineRule="auto"/>
        <w:rPr>
          <w:rFonts w:ascii="Arial Narrow" w:hAnsi="Arial Narrow"/>
          <w:sz w:val="26"/>
          <w:szCs w:val="26"/>
        </w:rPr>
      </w:pPr>
    </w:p>
    <w:p w14:paraId="3C05499E" w14:textId="31E61228" w:rsidR="004A0151" w:rsidRPr="00D76489" w:rsidRDefault="004A0151" w:rsidP="00D76489">
      <w:pPr>
        <w:spacing w:after="0" w:line="360" w:lineRule="auto"/>
        <w:rPr>
          <w:rFonts w:ascii="Arial Narrow" w:hAnsi="Arial Narrow"/>
          <w:sz w:val="26"/>
          <w:szCs w:val="26"/>
        </w:rPr>
      </w:pPr>
    </w:p>
    <w:p w14:paraId="6253679D" w14:textId="77777777" w:rsidR="004A0151" w:rsidRPr="00D76489" w:rsidRDefault="004A0151" w:rsidP="00D76489">
      <w:pPr>
        <w:spacing w:after="0" w:line="360" w:lineRule="auto"/>
        <w:rPr>
          <w:rFonts w:ascii="Arial Narrow" w:hAnsi="Arial Narrow"/>
          <w:sz w:val="26"/>
          <w:szCs w:val="26"/>
        </w:rPr>
      </w:pPr>
    </w:p>
    <w:p w14:paraId="029BCC3D" w14:textId="2CC9048A" w:rsidR="00A12AA8" w:rsidRPr="000A482F" w:rsidRDefault="00A12AA8" w:rsidP="008C1918">
      <w:pPr>
        <w:pStyle w:val="Heading1"/>
        <w:numPr>
          <w:ilvl w:val="0"/>
          <w:numId w:val="11"/>
        </w:numPr>
        <w:spacing w:after="240" w:line="240" w:lineRule="auto"/>
        <w:ind w:left="432" w:hanging="432"/>
      </w:pPr>
      <w:bookmarkStart w:id="21" w:name="_Toc128498786"/>
      <w:r w:rsidRPr="000A482F">
        <w:lastRenderedPageBreak/>
        <w:t>VALUATION RATIONALE</w:t>
      </w:r>
      <w:bookmarkEnd w:id="15"/>
      <w:bookmarkEnd w:id="16"/>
      <w:bookmarkEnd w:id="21"/>
    </w:p>
    <w:p w14:paraId="2DF6FBA8" w14:textId="77777777" w:rsidR="00A12AA8" w:rsidRPr="000A482F" w:rsidRDefault="00A12AA8" w:rsidP="008C1918">
      <w:pPr>
        <w:pStyle w:val="BalloonText"/>
        <w:numPr>
          <w:ilvl w:val="0"/>
          <w:numId w:val="6"/>
        </w:numPr>
        <w:spacing w:line="360" w:lineRule="auto"/>
        <w:contextualSpacing/>
        <w:outlineLvl w:val="1"/>
        <w:rPr>
          <w:rFonts w:ascii="Arial Narrow" w:hAnsi="Arial Narrow"/>
          <w:b/>
          <w:bCs/>
          <w:vanish/>
          <w:color w:val="FF1D25"/>
        </w:rPr>
      </w:pPr>
      <w:bookmarkStart w:id="22" w:name="_Toc17312183"/>
      <w:bookmarkStart w:id="23" w:name="_Toc17382745"/>
      <w:bookmarkStart w:id="24" w:name="_Toc17811878"/>
      <w:bookmarkStart w:id="25" w:name="_Toc26203625"/>
      <w:bookmarkStart w:id="26" w:name="_Toc26875872"/>
      <w:bookmarkStart w:id="27" w:name="_Toc87970376"/>
      <w:bookmarkStart w:id="28" w:name="_Toc87970413"/>
      <w:bookmarkStart w:id="29" w:name="_Toc87970864"/>
      <w:bookmarkStart w:id="30" w:name="_Toc87970982"/>
      <w:bookmarkStart w:id="31" w:name="_Toc88058344"/>
      <w:bookmarkStart w:id="32" w:name="_Toc88058514"/>
      <w:bookmarkStart w:id="33" w:name="_Toc88058848"/>
      <w:bookmarkStart w:id="34" w:name="_Toc94022936"/>
      <w:bookmarkStart w:id="35" w:name="_Toc120880732"/>
      <w:bookmarkStart w:id="36" w:name="_Toc126691609"/>
      <w:bookmarkStart w:id="37" w:name="_Toc128498787"/>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p>
    <w:p w14:paraId="7721180C"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38" w:name="_Toc17312184"/>
      <w:bookmarkStart w:id="39" w:name="_Toc17382746"/>
      <w:bookmarkStart w:id="40" w:name="_Toc17811879"/>
      <w:bookmarkStart w:id="41" w:name="_Toc26203626"/>
      <w:bookmarkStart w:id="42" w:name="_Toc26875873"/>
      <w:bookmarkStart w:id="43" w:name="_Toc87970377"/>
      <w:bookmarkStart w:id="44" w:name="_Toc87970414"/>
      <w:bookmarkStart w:id="45" w:name="_Toc87970865"/>
      <w:bookmarkStart w:id="46" w:name="_Toc87970983"/>
      <w:bookmarkStart w:id="47" w:name="_Toc88058345"/>
      <w:bookmarkStart w:id="48" w:name="_Toc88058515"/>
      <w:bookmarkStart w:id="49" w:name="_Toc88058849"/>
      <w:bookmarkStart w:id="50" w:name="_Toc94022937"/>
      <w:bookmarkStart w:id="51" w:name="_Toc120880733"/>
      <w:bookmarkStart w:id="52" w:name="_Toc126691610"/>
      <w:bookmarkStart w:id="53" w:name="_Toc128498788"/>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p>
    <w:p w14:paraId="4BA48828"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54" w:name="_Toc17312185"/>
      <w:bookmarkStart w:id="55" w:name="_Toc17382747"/>
      <w:bookmarkStart w:id="56" w:name="_Toc17811880"/>
      <w:bookmarkStart w:id="57" w:name="_Toc26203627"/>
      <w:bookmarkStart w:id="58" w:name="_Toc26875874"/>
      <w:bookmarkStart w:id="59" w:name="_Toc87970378"/>
      <w:bookmarkStart w:id="60" w:name="_Toc87970415"/>
      <w:bookmarkStart w:id="61" w:name="_Toc87970866"/>
      <w:bookmarkStart w:id="62" w:name="_Toc87970984"/>
      <w:bookmarkStart w:id="63" w:name="_Toc88058346"/>
      <w:bookmarkStart w:id="64" w:name="_Toc88058516"/>
      <w:bookmarkStart w:id="65" w:name="_Toc88058850"/>
      <w:bookmarkStart w:id="66" w:name="_Toc94022938"/>
      <w:bookmarkStart w:id="67" w:name="_Toc120880734"/>
      <w:bookmarkStart w:id="68" w:name="_Toc126691611"/>
      <w:bookmarkStart w:id="69" w:name="_Toc128498789"/>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p>
    <w:p w14:paraId="020853DB"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70" w:name="_Toc17312186"/>
      <w:bookmarkStart w:id="71" w:name="_Toc17382748"/>
      <w:bookmarkStart w:id="72" w:name="_Toc17811881"/>
      <w:bookmarkStart w:id="73" w:name="_Toc26203628"/>
      <w:bookmarkStart w:id="74" w:name="_Toc26875875"/>
      <w:bookmarkStart w:id="75" w:name="_Toc87970379"/>
      <w:bookmarkStart w:id="76" w:name="_Toc87970416"/>
      <w:bookmarkStart w:id="77" w:name="_Toc87970867"/>
      <w:bookmarkStart w:id="78" w:name="_Toc87970985"/>
      <w:bookmarkStart w:id="79" w:name="_Toc88058347"/>
      <w:bookmarkStart w:id="80" w:name="_Toc88058517"/>
      <w:bookmarkStart w:id="81" w:name="_Toc88058851"/>
      <w:bookmarkStart w:id="82" w:name="_Toc94022939"/>
      <w:bookmarkStart w:id="83" w:name="_Toc120880735"/>
      <w:bookmarkStart w:id="84" w:name="_Toc126691612"/>
      <w:bookmarkStart w:id="85" w:name="_Toc128498790"/>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p>
    <w:p w14:paraId="1485AC90"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86" w:name="_Toc17312187"/>
      <w:bookmarkStart w:id="87" w:name="_Toc17382749"/>
      <w:bookmarkStart w:id="88" w:name="_Toc17811882"/>
      <w:bookmarkStart w:id="89" w:name="_Toc26203629"/>
      <w:bookmarkStart w:id="90" w:name="_Toc26875876"/>
      <w:bookmarkStart w:id="91" w:name="_Toc87970380"/>
      <w:bookmarkStart w:id="92" w:name="_Toc87970417"/>
      <w:bookmarkStart w:id="93" w:name="_Toc87970868"/>
      <w:bookmarkStart w:id="94" w:name="_Toc87970986"/>
      <w:bookmarkStart w:id="95" w:name="_Toc88058348"/>
      <w:bookmarkStart w:id="96" w:name="_Toc88058518"/>
      <w:bookmarkStart w:id="97" w:name="_Toc88058852"/>
      <w:bookmarkStart w:id="98" w:name="_Toc94022940"/>
      <w:bookmarkStart w:id="99" w:name="_Toc120880736"/>
      <w:bookmarkStart w:id="100" w:name="_Toc126691613"/>
      <w:bookmarkStart w:id="101" w:name="_Toc128498791"/>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p>
    <w:p w14:paraId="6739C609"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02" w:name="_Toc17312188"/>
      <w:bookmarkStart w:id="103" w:name="_Toc17382750"/>
      <w:bookmarkStart w:id="104" w:name="_Toc17811883"/>
      <w:bookmarkStart w:id="105" w:name="_Toc26203630"/>
      <w:bookmarkStart w:id="106" w:name="_Toc26875877"/>
      <w:bookmarkStart w:id="107" w:name="_Toc87970381"/>
      <w:bookmarkStart w:id="108" w:name="_Toc87970418"/>
      <w:bookmarkStart w:id="109" w:name="_Toc87970869"/>
      <w:bookmarkStart w:id="110" w:name="_Toc87970987"/>
      <w:bookmarkStart w:id="111" w:name="_Toc88058349"/>
      <w:bookmarkStart w:id="112" w:name="_Toc88058519"/>
      <w:bookmarkStart w:id="113" w:name="_Toc88058853"/>
      <w:bookmarkStart w:id="114" w:name="_Toc94022941"/>
      <w:bookmarkStart w:id="115" w:name="_Toc120880737"/>
      <w:bookmarkStart w:id="116" w:name="_Toc126691614"/>
      <w:bookmarkStart w:id="117" w:name="_Toc128498792"/>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p>
    <w:p w14:paraId="2E6F412E"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18" w:name="_Toc17312189"/>
      <w:bookmarkStart w:id="119" w:name="_Toc17382751"/>
      <w:bookmarkStart w:id="120" w:name="_Toc17811884"/>
      <w:bookmarkStart w:id="121" w:name="_Toc26203631"/>
      <w:bookmarkStart w:id="122" w:name="_Toc26875878"/>
      <w:bookmarkStart w:id="123" w:name="_Toc87970382"/>
      <w:bookmarkStart w:id="124" w:name="_Toc87970419"/>
      <w:bookmarkStart w:id="125" w:name="_Toc87970870"/>
      <w:bookmarkStart w:id="126" w:name="_Toc87970988"/>
      <w:bookmarkStart w:id="127" w:name="_Toc88058350"/>
      <w:bookmarkStart w:id="128" w:name="_Toc88058520"/>
      <w:bookmarkStart w:id="129" w:name="_Toc88058854"/>
      <w:bookmarkStart w:id="130" w:name="_Toc94022942"/>
      <w:bookmarkStart w:id="131" w:name="_Toc120880738"/>
      <w:bookmarkStart w:id="132" w:name="_Toc126691615"/>
      <w:bookmarkStart w:id="133" w:name="_Toc128498793"/>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p>
    <w:p w14:paraId="7D24497D"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34" w:name="_Toc17312190"/>
      <w:bookmarkStart w:id="135" w:name="_Toc17382752"/>
      <w:bookmarkStart w:id="136" w:name="_Toc17811885"/>
      <w:bookmarkStart w:id="137" w:name="_Toc26203632"/>
      <w:bookmarkStart w:id="138" w:name="_Toc26875879"/>
      <w:bookmarkEnd w:id="134"/>
      <w:bookmarkEnd w:id="135"/>
      <w:bookmarkEnd w:id="136"/>
      <w:bookmarkEnd w:id="137"/>
      <w:bookmarkEnd w:id="138"/>
    </w:p>
    <w:p w14:paraId="7424410F"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39" w:name="_Toc17312191"/>
      <w:bookmarkStart w:id="140" w:name="_Toc17382753"/>
      <w:bookmarkStart w:id="141" w:name="_Toc17811886"/>
      <w:bookmarkStart w:id="142" w:name="_Toc26203633"/>
      <w:bookmarkStart w:id="143" w:name="_Toc26875880"/>
      <w:bookmarkEnd w:id="139"/>
      <w:bookmarkEnd w:id="140"/>
      <w:bookmarkEnd w:id="141"/>
      <w:bookmarkEnd w:id="142"/>
      <w:bookmarkEnd w:id="143"/>
    </w:p>
    <w:p w14:paraId="2DE0D802"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44" w:name="_Toc17312192"/>
      <w:bookmarkStart w:id="145" w:name="_Toc17382754"/>
      <w:bookmarkStart w:id="146" w:name="_Toc17811887"/>
      <w:bookmarkStart w:id="147" w:name="_Toc26203634"/>
      <w:bookmarkStart w:id="148" w:name="_Toc26875881"/>
      <w:bookmarkEnd w:id="144"/>
      <w:bookmarkEnd w:id="145"/>
      <w:bookmarkEnd w:id="146"/>
      <w:bookmarkEnd w:id="147"/>
      <w:bookmarkEnd w:id="148"/>
    </w:p>
    <w:p w14:paraId="25CB8C6F" w14:textId="581F30B3"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49" w:name="_Toc26875882"/>
      <w:bookmarkStart w:id="150" w:name="_Toc88058855"/>
      <w:bookmarkStart w:id="151" w:name="_Toc94022943"/>
      <w:bookmarkStart w:id="152" w:name="_Toc120880739"/>
      <w:bookmarkStart w:id="153" w:name="_Toc126691616"/>
      <w:bookmarkStart w:id="154" w:name="_Toc128498794"/>
      <w:r w:rsidRPr="00D76489">
        <w:rPr>
          <w:b w:val="0"/>
          <w:color w:val="806000"/>
          <w:lang w:val="en-US"/>
        </w:rPr>
        <w:t xml:space="preserve">3.1 </w:t>
      </w:r>
      <w:r w:rsidRPr="00D76489">
        <w:rPr>
          <w:b w:val="0"/>
          <w:color w:val="806000"/>
        </w:rPr>
        <w:t>METHODOLOGIES</w:t>
      </w:r>
      <w:bookmarkEnd w:id="149"/>
      <w:bookmarkEnd w:id="150"/>
      <w:bookmarkEnd w:id="151"/>
      <w:bookmarkEnd w:id="152"/>
      <w:bookmarkEnd w:id="153"/>
      <w:bookmarkEnd w:id="154"/>
    </w:p>
    <w:p w14:paraId="0CD751A6" w14:textId="238F9C6F" w:rsidR="00A12AA8" w:rsidRPr="00D76489" w:rsidRDefault="00D76489" w:rsidP="00D76489">
      <w:pPr>
        <w:pStyle w:val="Heading3"/>
        <w:keepNext w:val="0"/>
        <w:numPr>
          <w:ilvl w:val="2"/>
          <w:numId w:val="0"/>
        </w:numPr>
        <w:tabs>
          <w:tab w:val="left" w:pos="990"/>
        </w:tabs>
        <w:spacing w:before="0" w:after="0" w:line="360" w:lineRule="auto"/>
        <w:ind w:left="630" w:hanging="630"/>
        <w:contextualSpacing/>
        <w:rPr>
          <w:rFonts w:ascii="Arial Narrow" w:hAnsi="Arial Narrow"/>
          <w:color w:val="806000"/>
        </w:rPr>
      </w:pPr>
      <w:bookmarkStart w:id="155" w:name="_Toc26875883"/>
      <w:bookmarkStart w:id="156" w:name="_Toc88058856"/>
      <w:bookmarkStart w:id="157" w:name="_Toc94022944"/>
      <w:bookmarkStart w:id="158" w:name="_Toc120880740"/>
      <w:bookmarkStart w:id="159" w:name="_Toc126691617"/>
      <w:bookmarkStart w:id="160" w:name="_Toc128498795"/>
      <w:r w:rsidRPr="00D76489">
        <w:rPr>
          <w:rFonts w:ascii="Arial Narrow" w:hAnsi="Arial Narrow"/>
          <w:color w:val="806000"/>
          <w:lang w:val="en-US"/>
        </w:rPr>
        <w:t xml:space="preserve">3.1.1 </w:t>
      </w:r>
      <w:r w:rsidRPr="00D76489">
        <w:rPr>
          <w:rFonts w:ascii="Arial Narrow" w:hAnsi="Arial Narrow"/>
          <w:color w:val="806000"/>
        </w:rPr>
        <w:t>MARKET APPROACH</w:t>
      </w:r>
      <w:bookmarkEnd w:id="155"/>
      <w:bookmarkEnd w:id="156"/>
      <w:bookmarkEnd w:id="157"/>
      <w:bookmarkEnd w:id="158"/>
      <w:bookmarkEnd w:id="159"/>
      <w:bookmarkEnd w:id="160"/>
    </w:p>
    <w:p w14:paraId="3B64002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Ind AS 113: Appendix A, it is defined as a valuation technique that uses prices and other relevant information generated by market transactions involving identical or comparable (i.e. similar) assets, liabilities or a group of assets and liabilities.</w:t>
      </w:r>
    </w:p>
    <w:p w14:paraId="0667CB5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In order to compare the subject of the valuation with the price of the other tangible asset interests, Valuers adopt generally accepted and appropriate units of comparison that are considered by participants, dependent upon the type of asset being valued.</w:t>
      </w:r>
    </w:p>
    <w:p w14:paraId="56F182C7" w14:textId="77777777" w:rsidR="00A12AA8" w:rsidRPr="00D76489" w:rsidRDefault="00A12AA8" w:rsidP="00D76489">
      <w:pPr>
        <w:widowControl w:val="0"/>
        <w:autoSpaceDE w:val="0"/>
        <w:autoSpaceDN w:val="0"/>
        <w:adjustRightInd w:val="0"/>
        <w:spacing w:after="0" w:line="240" w:lineRule="auto"/>
        <w:ind w:right="27"/>
        <w:jc w:val="both"/>
        <w:rPr>
          <w:rFonts w:ascii="Arial Narrow" w:hAnsi="Arial Narrow"/>
          <w:sz w:val="26"/>
          <w:szCs w:val="26"/>
        </w:rPr>
      </w:pPr>
    </w:p>
    <w:p w14:paraId="0A32FDE3"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IVS 400 differences that should be considered in valuing tangible asset interests include, but are not limited to:</w:t>
      </w:r>
    </w:p>
    <w:p w14:paraId="6142AF07"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type of interest providing the price evidence and the type of interest being valued,</w:t>
      </w:r>
    </w:p>
    <w:p w14:paraId="564176E9"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locations,</w:t>
      </w:r>
    </w:p>
    <w:p w14:paraId="287B9A8B"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configuration,</w:t>
      </w:r>
    </w:p>
    <w:p w14:paraId="28E48E6E"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circumstances under which the price was determined, and the basis of value required,</w:t>
      </w:r>
    </w:p>
    <w:p w14:paraId="6338D3D2"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effective date of the price evidence and the valuation date, and market conditions at the time of the relevant transactions and how they differ from conditions at the valuation date.</w:t>
      </w:r>
    </w:p>
    <w:p w14:paraId="2A24902F" w14:textId="77777777" w:rsidR="00D76489" w:rsidRDefault="00D76489" w:rsidP="00D76489">
      <w:pPr>
        <w:widowControl w:val="0"/>
        <w:autoSpaceDE w:val="0"/>
        <w:autoSpaceDN w:val="0"/>
        <w:adjustRightInd w:val="0"/>
        <w:spacing w:after="0" w:line="240" w:lineRule="auto"/>
        <w:ind w:right="27"/>
        <w:jc w:val="both"/>
        <w:rPr>
          <w:rFonts w:ascii="Arial Narrow" w:hAnsi="Arial Narrow"/>
          <w:b/>
          <w:bCs/>
          <w:sz w:val="26"/>
          <w:szCs w:val="26"/>
        </w:rPr>
      </w:pPr>
    </w:p>
    <w:p w14:paraId="16231288" w14:textId="577121A5"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Sales Comparison Method</w:t>
      </w:r>
      <w:r w:rsidRPr="00D76489">
        <w:rPr>
          <w:rFonts w:ascii="Arial Narrow" w:hAnsi="Arial Narrow"/>
          <w:sz w:val="26"/>
          <w:szCs w:val="26"/>
        </w:rPr>
        <w:t xml:space="preserve"> is the most common method under the Market Approach for Plant and Machinery Valuation. The basic fundamental for this method is on the assumption that an informed purchaser would not pay more for an item than the cost of acquiring an existing one with the same utility. This method is preferred when valuing plant and machinery for which there is a known and active secondary market. In applying it under the ‘in-situ’ premise, an allowance then is made to reflect the cost of delivery, installation taxes, fees and duties known as indirect or additional costs.</w:t>
      </w:r>
    </w:p>
    <w:p w14:paraId="58BAF9EB" w14:textId="77777777" w:rsidR="00856E62" w:rsidRPr="00D76489" w:rsidRDefault="00856E62" w:rsidP="00D76489">
      <w:pPr>
        <w:widowControl w:val="0"/>
        <w:autoSpaceDE w:val="0"/>
        <w:autoSpaceDN w:val="0"/>
        <w:adjustRightInd w:val="0"/>
        <w:spacing w:after="0" w:line="240" w:lineRule="auto"/>
        <w:ind w:right="27"/>
        <w:jc w:val="both"/>
        <w:rPr>
          <w:rFonts w:ascii="Arial Narrow" w:hAnsi="Arial Narrow"/>
          <w:sz w:val="26"/>
          <w:szCs w:val="26"/>
        </w:rPr>
      </w:pPr>
    </w:p>
    <w:p w14:paraId="5A8AACD1" w14:textId="0A7B74FD"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Comparable Match Method</w:t>
      </w:r>
      <w:r w:rsidRPr="00D76489">
        <w:rPr>
          <w:rFonts w:ascii="Arial Narrow" w:hAnsi="Arial Narrow"/>
          <w:sz w:val="26"/>
          <w:szCs w:val="26"/>
        </w:rPr>
        <w:t xml:space="preserve"> is other method under market approach for plant and machinery valuation. This technique establishes values based on the analysis of similar (but not identical) assets using some measure of utility (size, capacity, year manufactured, etc.) as the basis of comparison. The main difference from direct sales comparison method is that the comparisons may not be similar in terms of model and year built, but has other similarities such as capacity, </w:t>
      </w:r>
      <w:r w:rsidRPr="00D76489">
        <w:rPr>
          <w:rFonts w:ascii="Arial Narrow" w:hAnsi="Arial Narrow"/>
          <w:sz w:val="26"/>
          <w:szCs w:val="26"/>
        </w:rPr>
        <w:lastRenderedPageBreak/>
        <w:t>brand acceptance or same country of origin. Hence, appropriate adjustments have to be made on the comparable before the value of asset can be derived.</w:t>
      </w:r>
    </w:p>
    <w:p w14:paraId="3D43D338" w14:textId="1120EADF"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514BDB9" w14:textId="7253BF02"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61" w:name="_Toc26875884"/>
      <w:bookmarkStart w:id="162" w:name="_Toc88058857"/>
      <w:bookmarkStart w:id="163" w:name="_Toc94022945"/>
      <w:bookmarkStart w:id="164" w:name="_Toc120880741"/>
      <w:bookmarkStart w:id="165" w:name="_Toc126691618"/>
      <w:bookmarkStart w:id="166" w:name="_Toc128498796"/>
      <w:r w:rsidRPr="00D76489">
        <w:rPr>
          <w:rFonts w:ascii="Arial Narrow" w:hAnsi="Arial Narrow"/>
          <w:color w:val="806000"/>
          <w:lang w:val="en-US"/>
        </w:rPr>
        <w:t xml:space="preserve">3.1.2 </w:t>
      </w:r>
      <w:r w:rsidRPr="00D76489">
        <w:rPr>
          <w:rFonts w:ascii="Arial Narrow" w:hAnsi="Arial Narrow"/>
          <w:color w:val="806000"/>
        </w:rPr>
        <w:t>INCOME APPROACH</w:t>
      </w:r>
      <w:bookmarkEnd w:id="161"/>
      <w:bookmarkEnd w:id="162"/>
      <w:bookmarkEnd w:id="163"/>
      <w:bookmarkEnd w:id="164"/>
      <w:bookmarkEnd w:id="165"/>
      <w:bookmarkEnd w:id="166"/>
      <w:r w:rsidRPr="00D76489">
        <w:rPr>
          <w:rFonts w:ascii="Arial Narrow" w:hAnsi="Arial Narrow" w:cs="Arial"/>
          <w:b w:val="0"/>
          <w:lang w:val="en-US"/>
        </w:rPr>
        <w:t xml:space="preserve"> </w:t>
      </w:r>
    </w:p>
    <w:p w14:paraId="57BF15FB" w14:textId="11D3A9DD"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 xml:space="preserve">It is defined as valuation technique that convert future amounts (e.g., cash flows or income and expenses) to a single current (i.e., discounted) amount. The fair value measurement is determined on the basis of the value indicated by current market expectations about future amounts. </w:t>
      </w:r>
    </w:p>
    <w:p w14:paraId="002839C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58BB2BBA"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income approach is defined in the International Glossary of Business Valuation Terms as</w:t>
      </w:r>
    </w:p>
    <w:p w14:paraId="1F896DD7"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 general way of determining a value indication of a business, business ownership interest, security or intangible asset using one or more methods that converts anticipated economic benefits into a present single amount.”</w:t>
      </w:r>
    </w:p>
    <w:p w14:paraId="7647A0D4"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development of a yield or discount rate should be influenced by the objective of the valuation. For example:</w:t>
      </w:r>
    </w:p>
    <w:p w14:paraId="282C53FB" w14:textId="77777777" w:rsidR="00855267"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value to a particular owner or potential owner based on their own investment criteria, the rate used may reflect their required rate of return or their weighted average cost of capital, and</w:t>
      </w:r>
    </w:p>
    <w:p w14:paraId="3ABA97B8" w14:textId="3A534935" w:rsidR="00A12AA8"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market value, the discount rate may be derived from observation of the returns implicit in the price paid for tangible asset interests traded in the market between participants or from hypothetical participant’s required rates or return. When a discount rate is based on an analysis of market transactions, Valuers should also follow the guidance contained in IVS 105 Valuation Approaches and Methods.</w:t>
      </w:r>
    </w:p>
    <w:p w14:paraId="7D531357" w14:textId="223CA357"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Two methods are typically used to value machinery and equipment using the income approach, Direct Capitalization Method and Discounted Cash Flow Method.</w:t>
      </w:r>
    </w:p>
    <w:p w14:paraId="0B530E9C"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7719F6E0" w14:textId="7146894C"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Capitalization Method</w:t>
      </w:r>
      <w:r w:rsidRPr="00D76489">
        <w:rPr>
          <w:rFonts w:ascii="Arial Narrow" w:hAnsi="Arial Narrow"/>
          <w:sz w:val="26"/>
          <w:szCs w:val="26"/>
        </w:rPr>
        <w:t xml:space="preserve"> in</w:t>
      </w:r>
      <w:r w:rsidR="005C15E4">
        <w:rPr>
          <w:rFonts w:ascii="Arial Narrow" w:hAnsi="Arial Narrow"/>
          <w:sz w:val="26"/>
          <w:szCs w:val="26"/>
        </w:rPr>
        <w:t>Valve</w:t>
      </w:r>
      <w:r w:rsidRPr="00D76489">
        <w:rPr>
          <w:rFonts w:ascii="Arial Narrow" w:hAnsi="Arial Narrow"/>
          <w:sz w:val="26"/>
          <w:szCs w:val="26"/>
        </w:rPr>
        <w:t xml:space="preserve">s capitalizing a ‘normalized’ single year net income estimated by an appropriate market-based yield. It capitalizes a projected cash flow into perpetuity and the capitalization rate that is calculated has no changes. </w:t>
      </w:r>
    </w:p>
    <w:p w14:paraId="7C5B06D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3A20DC65" w14:textId="24E03299"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Discounted Cash Flow Method</w:t>
      </w:r>
      <w:r w:rsidRPr="00D76489">
        <w:rPr>
          <w:rFonts w:ascii="Arial Narrow" w:hAnsi="Arial Narrow"/>
          <w:sz w:val="26"/>
          <w:szCs w:val="26"/>
        </w:rPr>
        <w:t xml:space="preserve"> is a multiple period model. Using this method, future cash flows from the asset are forecasted using market stated assumptions as well as future capital and </w:t>
      </w:r>
      <w:r w:rsidRPr="00D76489">
        <w:rPr>
          <w:rFonts w:ascii="Arial Narrow" w:hAnsi="Arial Narrow"/>
          <w:sz w:val="26"/>
          <w:szCs w:val="26"/>
        </w:rPr>
        <w:lastRenderedPageBreak/>
        <w:t>operational expenditures projected by the company. This method allows for the explicit modelling of income and expense associated with the assets. These future financial benefits are then discounted to a present-day value at an appropriate discount rate taking into account return on investment and risk.</w:t>
      </w:r>
    </w:p>
    <w:p w14:paraId="4801D27A" w14:textId="77777777"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9B3F39F" w14:textId="3ED5465D"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67" w:name="_Toc26875885"/>
      <w:bookmarkStart w:id="168" w:name="_Toc88058858"/>
      <w:bookmarkStart w:id="169" w:name="_Toc94022946"/>
      <w:bookmarkStart w:id="170" w:name="_Toc120880742"/>
      <w:bookmarkStart w:id="171" w:name="_Toc126691619"/>
      <w:bookmarkStart w:id="172" w:name="_Toc128498797"/>
      <w:r w:rsidRPr="00D76489">
        <w:rPr>
          <w:rFonts w:ascii="Arial Narrow" w:hAnsi="Arial Narrow"/>
          <w:color w:val="806000"/>
          <w:lang w:val="en-US"/>
        </w:rPr>
        <w:t xml:space="preserve">3.1.3 </w:t>
      </w:r>
      <w:r w:rsidRPr="00D76489">
        <w:rPr>
          <w:rFonts w:ascii="Arial Narrow" w:hAnsi="Arial Narrow"/>
          <w:color w:val="806000"/>
        </w:rPr>
        <w:t>COST APPROACH</w:t>
      </w:r>
      <w:bookmarkEnd w:id="167"/>
      <w:bookmarkEnd w:id="168"/>
      <w:bookmarkEnd w:id="169"/>
      <w:bookmarkEnd w:id="170"/>
      <w:bookmarkEnd w:id="171"/>
      <w:bookmarkEnd w:id="172"/>
    </w:p>
    <w:p w14:paraId="2795E7F1" w14:textId="4EC44910"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cost approach is commonly adopted method for plant and equipment, particularly in the case of individual assets that are specialised or special-use facilities. In cost approach appraisal, the </w:t>
      </w:r>
      <w:hyperlink r:id="rId12" w:history="1">
        <w:r w:rsidRPr="00D76489">
          <w:rPr>
            <w:rFonts w:ascii="Arial Narrow" w:hAnsi="Arial Narrow"/>
            <w:sz w:val="26"/>
            <w:szCs w:val="26"/>
          </w:rPr>
          <w:t>market price</w:t>
        </w:r>
      </w:hyperlink>
      <w:r w:rsidRPr="00D76489">
        <w:rPr>
          <w:rFonts w:ascii="Arial Narrow" w:hAnsi="Arial Narrow"/>
          <w:sz w:val="26"/>
          <w:szCs w:val="26"/>
        </w:rPr>
        <w:t> for the asset is equal to the cost, less </w:t>
      </w:r>
      <w:hyperlink r:id="rId13" w:history="1">
        <w:r w:rsidRPr="00D76489">
          <w:rPr>
            <w:rFonts w:ascii="Arial Narrow" w:hAnsi="Arial Narrow"/>
            <w:sz w:val="26"/>
            <w:szCs w:val="26"/>
          </w:rPr>
          <w:t>depreciation</w:t>
        </w:r>
      </w:hyperlink>
      <w:r w:rsidRPr="00D76489">
        <w:rPr>
          <w:rFonts w:ascii="Arial Narrow" w:hAnsi="Arial Narrow"/>
          <w:sz w:val="26"/>
          <w:szCs w:val="26"/>
        </w:rPr>
        <w:t>. It yields the most accurate </w:t>
      </w:r>
      <w:hyperlink r:id="rId14" w:history="1">
        <w:r w:rsidRPr="00D76489">
          <w:rPr>
            <w:rFonts w:ascii="Arial Narrow" w:hAnsi="Arial Narrow"/>
            <w:sz w:val="26"/>
            <w:szCs w:val="26"/>
          </w:rPr>
          <w:t>market value</w:t>
        </w:r>
      </w:hyperlink>
      <w:r w:rsidRPr="00D76489">
        <w:rPr>
          <w:rFonts w:ascii="Arial Narrow" w:hAnsi="Arial Narrow"/>
          <w:sz w:val="26"/>
          <w:szCs w:val="26"/>
        </w:rPr>
        <w:t> when the asset is new.</w:t>
      </w:r>
    </w:p>
    <w:p w14:paraId="5B33CAA5" w14:textId="77777777" w:rsidR="00D76489" w:rsidRPr="00D76489" w:rsidRDefault="00D76489" w:rsidP="00D76489">
      <w:pPr>
        <w:spacing w:after="0" w:line="240" w:lineRule="auto"/>
        <w:jc w:val="both"/>
        <w:rPr>
          <w:rFonts w:ascii="Arial Narrow" w:hAnsi="Arial Narrow"/>
          <w:sz w:val="26"/>
          <w:szCs w:val="26"/>
        </w:rPr>
      </w:pPr>
    </w:p>
    <w:p w14:paraId="3CEFBF79" w14:textId="0A7DE20A"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Replacement Cost New is the cost of obtaining an alternative asset of equivalent utility; this can either be a modern equivalent providing the same functionality or the cost of reproducing an exact replica of the subject asset. After concluding on a replacement cost, the value should be adjusted to reflect the impact on value of physical, functional, technological and economic obsolescence on value. In any event, adjustments made to any particular replacement cost should be designed to produce the same cost as the modern equivalent asset from an output and utility point of view. In addition, other applicable direct &amp; indirect cost applicable in the current market conditions will be factored to arrive at current RCN for the machineries.</w:t>
      </w:r>
    </w:p>
    <w:p w14:paraId="1A554DC9" w14:textId="77777777" w:rsidR="00694099" w:rsidRPr="00D76489" w:rsidRDefault="00694099" w:rsidP="00D76489">
      <w:pPr>
        <w:spacing w:after="0" w:line="240" w:lineRule="auto"/>
        <w:jc w:val="both"/>
        <w:rPr>
          <w:rFonts w:ascii="Arial Narrow" w:hAnsi="Arial Narrow"/>
          <w:sz w:val="26"/>
          <w:szCs w:val="26"/>
        </w:rPr>
      </w:pPr>
    </w:p>
    <w:p w14:paraId="54916444" w14:textId="5595DBAE"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Reproduction Cost New Method is appropriate in circumstances where the cost of a modern equivalent asset is greater than the cost of recreating a replica of the subject asset or the utility offered by the subject asset could only be provided by a replica rather than a modern equivalent.</w:t>
      </w:r>
    </w:p>
    <w:p w14:paraId="71197CDF" w14:textId="77777777" w:rsidR="00694099" w:rsidRPr="00D76489" w:rsidRDefault="00694099" w:rsidP="00D76489">
      <w:pPr>
        <w:spacing w:after="0" w:line="240" w:lineRule="auto"/>
        <w:jc w:val="both"/>
        <w:rPr>
          <w:rFonts w:ascii="Arial Narrow" w:hAnsi="Arial Narrow"/>
          <w:sz w:val="26"/>
          <w:szCs w:val="26"/>
        </w:rPr>
      </w:pPr>
    </w:p>
    <w:p w14:paraId="68C06057" w14:textId="4C9101B0"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Indexing Method, a ratio multiplier based on applicable index of a particular category of assets in comparison to the similar index at the time of procurement/ acquisition of asset is computed. The ratio multiplier is computed from Wholesale Price Index (WPI) published by Reserve Bank of India for various categories of assets. This multiplier is then applied to historical cost to estimate the current replacement cost of the assets. Under this scenario, capitalized values in the fixed register would typically in</w:t>
      </w:r>
      <w:r w:rsidR="005C15E4">
        <w:rPr>
          <w:rFonts w:ascii="Arial Narrow" w:hAnsi="Arial Narrow"/>
          <w:sz w:val="26"/>
          <w:szCs w:val="26"/>
        </w:rPr>
        <w:t>Valve</w:t>
      </w:r>
      <w:r w:rsidRPr="00D76489">
        <w:rPr>
          <w:rFonts w:ascii="Arial Narrow" w:hAnsi="Arial Narrow"/>
          <w:sz w:val="26"/>
          <w:szCs w:val="26"/>
        </w:rPr>
        <w:t xml:space="preserve"> all direct and indirect costs and thus, no extra costs will be factored to estimate current replacement cost.</w:t>
      </w:r>
    </w:p>
    <w:p w14:paraId="244C3E04" w14:textId="77777777" w:rsidR="000A482F" w:rsidRPr="00D76489" w:rsidRDefault="000A482F" w:rsidP="00D76489">
      <w:pPr>
        <w:spacing w:after="0" w:line="360" w:lineRule="auto"/>
        <w:jc w:val="both"/>
        <w:rPr>
          <w:rFonts w:ascii="Arial Narrow" w:hAnsi="Arial Narrow"/>
          <w:sz w:val="26"/>
          <w:szCs w:val="26"/>
        </w:rPr>
      </w:pPr>
    </w:p>
    <w:p w14:paraId="31FA5463" w14:textId="355D144C"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73" w:name="_Toc26875886"/>
      <w:bookmarkStart w:id="174" w:name="_Toc88058859"/>
      <w:bookmarkStart w:id="175" w:name="_Toc94022947"/>
      <w:bookmarkStart w:id="176" w:name="_Toc120880743"/>
      <w:bookmarkStart w:id="177" w:name="_Toc126691620"/>
      <w:bookmarkStart w:id="178" w:name="_Toc128498798"/>
      <w:r w:rsidRPr="00D76489">
        <w:rPr>
          <w:b w:val="0"/>
          <w:color w:val="806000"/>
        </w:rPr>
        <w:lastRenderedPageBreak/>
        <w:t>3.2 OTHER TERMINOLOGIES USED</w:t>
      </w:r>
      <w:bookmarkEnd w:id="173"/>
      <w:bookmarkEnd w:id="174"/>
      <w:bookmarkEnd w:id="175"/>
      <w:bookmarkEnd w:id="176"/>
      <w:bookmarkEnd w:id="177"/>
      <w:bookmarkEnd w:id="178"/>
    </w:p>
    <w:p w14:paraId="6B84312E" w14:textId="7A0C8E84" w:rsidR="00A12AA8" w:rsidRPr="00D76489" w:rsidRDefault="00D76489" w:rsidP="00D76489">
      <w:pPr>
        <w:pStyle w:val="Heading3"/>
        <w:keepNext w:val="0"/>
        <w:numPr>
          <w:ilvl w:val="2"/>
          <w:numId w:val="0"/>
        </w:numPr>
        <w:tabs>
          <w:tab w:val="left" w:pos="360"/>
          <w:tab w:val="left" w:pos="1170"/>
        </w:tabs>
        <w:spacing w:before="0" w:after="0" w:line="360" w:lineRule="auto"/>
        <w:ind w:left="540" w:hanging="576"/>
        <w:contextualSpacing/>
        <w:rPr>
          <w:rFonts w:ascii="Arial Narrow" w:hAnsi="Arial Narrow"/>
          <w:color w:val="806000"/>
        </w:rPr>
      </w:pPr>
      <w:bookmarkStart w:id="179" w:name="_Toc26875887"/>
      <w:bookmarkStart w:id="180" w:name="_Toc88058860"/>
      <w:bookmarkStart w:id="181" w:name="_Toc94022948"/>
      <w:bookmarkStart w:id="182" w:name="_Toc120880744"/>
      <w:bookmarkStart w:id="183" w:name="_Toc126691621"/>
      <w:bookmarkStart w:id="184" w:name="_Toc128498799"/>
      <w:r w:rsidRPr="00D76489">
        <w:rPr>
          <w:rFonts w:ascii="Arial Narrow" w:hAnsi="Arial Narrow"/>
          <w:color w:val="806000"/>
        </w:rPr>
        <w:t>3.2.1 DEPRECIATED REPLACEMENT COST</w:t>
      </w:r>
      <w:bookmarkEnd w:id="179"/>
      <w:bookmarkEnd w:id="180"/>
      <w:bookmarkEnd w:id="181"/>
      <w:bookmarkEnd w:id="182"/>
      <w:bookmarkEnd w:id="183"/>
      <w:bookmarkEnd w:id="184"/>
    </w:p>
    <w:p w14:paraId="495F9C09" w14:textId="59897A60" w:rsidR="00A12AA8" w:rsidRPr="00D76489"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In regard to the Appraisal and Guidance Notes issued by the International Valuation Standards Council (IVSC) in which the Depreciated Replacement Cost is defined as:</w:t>
      </w:r>
    </w:p>
    <w:p w14:paraId="73F1D584" w14:textId="4CE68C6E" w:rsidR="00A12AA8" w:rsidRPr="00D76489" w:rsidRDefault="00A12AA8" w:rsidP="00D76489">
      <w:pPr>
        <w:spacing w:after="0" w:line="360" w:lineRule="auto"/>
        <w:jc w:val="both"/>
        <w:rPr>
          <w:rFonts w:ascii="Arial Narrow" w:hAnsi="Arial Narrow"/>
          <w:b/>
          <w:bCs/>
          <w:sz w:val="26"/>
          <w:szCs w:val="26"/>
          <w:lang w:bidi="bn-IN"/>
        </w:rPr>
      </w:pPr>
      <w:r w:rsidRPr="00D76489">
        <w:rPr>
          <w:rFonts w:ascii="Arial Narrow" w:hAnsi="Arial Narrow"/>
          <w:b/>
          <w:bCs/>
          <w:sz w:val="26"/>
          <w:szCs w:val="26"/>
          <w:lang w:bidi="bn-IN"/>
        </w:rPr>
        <w:t>“The current cost of replacing an asset with its modern equivalent asset less deductions for physical deterioration and all relevant forms of obsolescence and optimization.”</w:t>
      </w:r>
    </w:p>
    <w:p w14:paraId="43A62FED" w14:textId="77777777" w:rsidR="00856E62" w:rsidRPr="00D76489" w:rsidRDefault="00856E62" w:rsidP="00D76489">
      <w:pPr>
        <w:spacing w:after="0" w:line="240" w:lineRule="auto"/>
        <w:jc w:val="both"/>
        <w:rPr>
          <w:rFonts w:ascii="Arial Narrow" w:hAnsi="Arial Narrow"/>
          <w:b/>
          <w:bCs/>
          <w:sz w:val="16"/>
          <w:szCs w:val="16"/>
          <w:lang w:bidi="bn-IN"/>
        </w:rPr>
      </w:pPr>
    </w:p>
    <w:p w14:paraId="1F991766" w14:textId="14DEC8CF" w:rsidR="00A12AA8"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Under Cost Approach, the fair value of the Plant &amp; Machinery component will be assessed through ‘Depreciated Replacement Cost’ (DRC) Method. In this approach, the Current Replacement Cost of the assets (given the current condition of the asset) is evaluated after giving regards to parameters such as Make, Model, Capacity, Technical specification, Types of process, construction specifications, age of the Machinery, Country of origin, etc. and the same has been depreciated based on parameters such as age, physical condition of the components, remaining useful life, technical obsolescence, etc. of individual components.</w:t>
      </w:r>
    </w:p>
    <w:p w14:paraId="41CA71AF" w14:textId="77777777" w:rsidR="00D76489" w:rsidRPr="00D76489" w:rsidRDefault="00D76489" w:rsidP="00D76489">
      <w:pPr>
        <w:spacing w:after="0" w:line="240" w:lineRule="auto"/>
        <w:jc w:val="both"/>
        <w:rPr>
          <w:rFonts w:ascii="Arial Narrow" w:hAnsi="Arial Narrow"/>
          <w:sz w:val="16"/>
          <w:szCs w:val="16"/>
          <w:lang w:bidi="bn-IN"/>
        </w:rPr>
      </w:pPr>
    </w:p>
    <w:p w14:paraId="4F237401" w14:textId="6E3DD5F3"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5" w:name="_Toc26875888"/>
      <w:r w:rsidRPr="00D76489">
        <w:rPr>
          <w:rFonts w:ascii="Arial Narrow" w:hAnsi="Arial Narrow"/>
          <w:color w:val="806000"/>
          <w:sz w:val="26"/>
          <w:szCs w:val="26"/>
          <w:lang w:bidi="bn-IN"/>
        </w:rPr>
        <w:t>3.2.2 TOTAL ECONOMIC/ PHYSICAL LIFE</w:t>
      </w:r>
      <w:bookmarkEnd w:id="185"/>
    </w:p>
    <w:p w14:paraId="1E261CF0" w14:textId="4701C125"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total economic life of the assets has been considered on the basis of economic life prescribed for various categories under Schedule II, Part C of Indian Companies Act, 2013 and Useful life of machines catalogue published by American Society of Appraisers (ASA). Wherever the age of machineries had exceeded the prescribed total economic life, typically future/ balance physical life will be adopted on the basis of physical/ working condition of the assets. It is to be noted that estimated future physical life of the machineries is based on the visual/ physical observation of the valuer as of date of inspection and no technical evaluation regarding the durability of machineries has been undertaken.</w:t>
      </w:r>
    </w:p>
    <w:p w14:paraId="295B952A" w14:textId="77777777" w:rsidR="000A482F" w:rsidRPr="00D76489" w:rsidRDefault="000A482F" w:rsidP="00D76489">
      <w:pPr>
        <w:spacing w:after="0" w:line="240" w:lineRule="auto"/>
        <w:jc w:val="both"/>
        <w:rPr>
          <w:rFonts w:ascii="Arial Narrow" w:hAnsi="Arial Narrow"/>
          <w:sz w:val="16"/>
          <w:szCs w:val="16"/>
        </w:rPr>
      </w:pPr>
    </w:p>
    <w:p w14:paraId="3730DD1C" w14:textId="5EE84D9E"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6" w:name="_Toc26875889"/>
      <w:r w:rsidRPr="00D76489">
        <w:rPr>
          <w:rFonts w:ascii="Arial Narrow" w:hAnsi="Arial Narrow"/>
          <w:color w:val="806000"/>
          <w:sz w:val="26"/>
          <w:szCs w:val="26"/>
          <w:lang w:bidi="bn-IN"/>
        </w:rPr>
        <w:t>3.2.3 SCRAP &amp; SALVAGE VALUE</w:t>
      </w:r>
      <w:bookmarkEnd w:id="186"/>
    </w:p>
    <w:p w14:paraId="689F3E4E" w14:textId="273C7313"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Salvage value is the estimated amount that an asset is worth at the end of its useful life. It is also known as scrap value or residual value and is used while determining the depreciation of an asset.</w:t>
      </w:r>
    </w:p>
    <w:p w14:paraId="55175C12" w14:textId="77777777" w:rsidR="00D76489" w:rsidRPr="00D76489" w:rsidRDefault="00D76489" w:rsidP="00D76489">
      <w:pPr>
        <w:spacing w:after="0" w:line="240" w:lineRule="auto"/>
        <w:jc w:val="both"/>
        <w:rPr>
          <w:rFonts w:ascii="Arial Narrow" w:hAnsi="Arial Narrow"/>
          <w:sz w:val="16"/>
          <w:szCs w:val="16"/>
        </w:rPr>
      </w:pPr>
    </w:p>
    <w:p w14:paraId="40262CF3" w14:textId="5207FE2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7" w:name="_Toc26875890"/>
      <w:r w:rsidRPr="00D76489">
        <w:rPr>
          <w:rFonts w:ascii="Arial Narrow" w:hAnsi="Arial Narrow"/>
          <w:color w:val="806000"/>
          <w:sz w:val="26"/>
          <w:szCs w:val="26"/>
          <w:lang w:bidi="bn-IN"/>
        </w:rPr>
        <w:t>3.2.4 IN-SITU &amp; EX-SITU VALUE</w:t>
      </w:r>
      <w:bookmarkEnd w:id="187"/>
    </w:p>
    <w:p w14:paraId="13972E5D" w14:textId="54D78789"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 xml:space="preserve">Under In-situ value, the assets will remain in their existing place and location (In-Situ) following the completion of sale. In-situ value is typically assessed in the case of assessment of Fair Value </w:t>
      </w:r>
      <w:r w:rsidRPr="00D76489">
        <w:rPr>
          <w:rFonts w:ascii="Arial Narrow" w:hAnsi="Arial Narrow"/>
          <w:sz w:val="26"/>
          <w:szCs w:val="26"/>
        </w:rPr>
        <w:lastRenderedPageBreak/>
        <w:t>on ‘going concern’ basis. In this scenario, the prospective buyer for the unit would comprehend the requirement of necessary industrial infrastructure (including other indirect costs that are typically allowed for capitalization) that is required for the operations of the industry.</w:t>
      </w:r>
    </w:p>
    <w:p w14:paraId="6B7769D5" w14:textId="77777777" w:rsidR="00856E62" w:rsidRPr="00D76489" w:rsidRDefault="00856E62" w:rsidP="00D76489">
      <w:pPr>
        <w:spacing w:after="0" w:line="240" w:lineRule="auto"/>
        <w:jc w:val="both"/>
        <w:rPr>
          <w:rFonts w:ascii="Arial Narrow" w:hAnsi="Arial Narrow"/>
          <w:sz w:val="26"/>
          <w:szCs w:val="26"/>
        </w:rPr>
      </w:pPr>
    </w:p>
    <w:p w14:paraId="29DA4F39" w14:textId="77777777"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Ex-situ value, the assets will be removed from their existing location following the completion of sale and this typically utilized in the case of assessment of Liquidation Value or Forced Sale Value. In this scenario, adjustments are required to exclude necessary costs &amp; charges such as foundation costs, decommissioning costs, etc.</w:t>
      </w:r>
    </w:p>
    <w:p w14:paraId="65E423C8" w14:textId="77777777" w:rsidR="0025363D" w:rsidRPr="00D76489" w:rsidRDefault="0025363D" w:rsidP="00D76489">
      <w:pPr>
        <w:spacing w:after="0" w:line="240" w:lineRule="auto"/>
        <w:jc w:val="both"/>
        <w:rPr>
          <w:rFonts w:ascii="Arial Narrow" w:hAnsi="Arial Narrow"/>
          <w:sz w:val="26"/>
          <w:szCs w:val="26"/>
        </w:rPr>
      </w:pPr>
      <w:bookmarkStart w:id="188" w:name="_Toc26875891"/>
    </w:p>
    <w:p w14:paraId="154CAC22" w14:textId="0A4742A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3.3 FACTORS AFFECTING THE VALUE</w:t>
      </w:r>
      <w:bookmarkEnd w:id="188"/>
    </w:p>
    <w:p w14:paraId="397456BD" w14:textId="5A24135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9" w:name="_Toc26875892"/>
      <w:r w:rsidRPr="00D76489">
        <w:rPr>
          <w:rFonts w:ascii="Arial Narrow" w:hAnsi="Arial Narrow"/>
          <w:color w:val="806000"/>
          <w:sz w:val="26"/>
          <w:szCs w:val="26"/>
          <w:lang w:bidi="bn-IN"/>
        </w:rPr>
        <w:t>3.3.1 GENERAL FACTORS</w:t>
      </w:r>
      <w:bookmarkEnd w:id="189"/>
    </w:p>
    <w:p w14:paraId="3F3067F4" w14:textId="0B144E0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value of P&amp;E starts with the inspection. This is done to ascertain the condition of the plant and also to determine if the information provided to them is usable and related to the subject assets being valued. The factors generally considered during inspection are:</w:t>
      </w:r>
    </w:p>
    <w:p w14:paraId="3F10C692" w14:textId="3E7A51B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ASSET RELATED</w:t>
      </w:r>
    </w:p>
    <w:p w14:paraId="019E9B18"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technical specification</w:t>
      </w:r>
    </w:p>
    <w:p w14:paraId="3CB0A93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remaining useful, economic or effective life, considering both preventive and predictive maintenance</w:t>
      </w:r>
    </w:p>
    <w:p w14:paraId="605826A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condition including maintenance history</w:t>
      </w:r>
    </w:p>
    <w:p w14:paraId="30CFB62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Any functional, physical or technological obsolescence</w:t>
      </w:r>
    </w:p>
    <w:p w14:paraId="2B8BB5B5" w14:textId="43076314"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Additional costs associated with additional equipment, transport, installation and commissioning etc.</w:t>
      </w:r>
    </w:p>
    <w:p w14:paraId="29C6BBCB" w14:textId="3787E3CF"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ENVIRONMENT RELATED</w:t>
      </w:r>
    </w:p>
    <w:p w14:paraId="481F28D2"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location in relation to the source of raw material and market for the product</w:t>
      </w:r>
    </w:p>
    <w:p w14:paraId="6E6DE47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impact of any environmental or other legislation that either restricts utilization or imposes additional operation or decommissioning costs</w:t>
      </w:r>
    </w:p>
    <w:p w14:paraId="08E2A3D1" w14:textId="3B14D72E"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Licenses to operate machineries which produce or utilize radioactive substances or toxic wastes and that may be restricted in certain countries.</w:t>
      </w:r>
    </w:p>
    <w:p w14:paraId="79B342B1" w14:textId="08024D3D"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ECONOMY RELATED</w:t>
      </w:r>
    </w:p>
    <w:p w14:paraId="6D128239"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actual or potential profitability of the asset based on comparison of operating costs with earnings or potential earnings</w:t>
      </w:r>
    </w:p>
    <w:p w14:paraId="7A1AC3B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lastRenderedPageBreak/>
        <w:t>The demand for the product manufactured by the plant with regard to both macro and micro- economic factors could impact on demand</w:t>
      </w:r>
    </w:p>
    <w:p w14:paraId="6FD2F275" w14:textId="0EDBE4EC"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potential for the asset to be put to a more valuable use than the current use (i.e. HABU)</w:t>
      </w:r>
    </w:p>
    <w:p w14:paraId="24E9F911" w14:textId="77777777" w:rsidR="000A482F" w:rsidRPr="00D76489" w:rsidRDefault="000A482F" w:rsidP="00D76489">
      <w:pPr>
        <w:pStyle w:val="BalloonText"/>
        <w:ind w:left="450" w:right="27"/>
        <w:contextualSpacing/>
        <w:jc w:val="both"/>
        <w:rPr>
          <w:rFonts w:ascii="Arial Narrow" w:hAnsi="Arial Narrow" w:cs="Calibri"/>
          <w:color w:val="000000"/>
          <w:sz w:val="26"/>
          <w:szCs w:val="26"/>
          <w:lang w:bidi="bn-IN"/>
        </w:rPr>
      </w:pPr>
    </w:p>
    <w:p w14:paraId="0AAC6E84" w14:textId="2ACD66A3"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190" w:name="_Toc26875893"/>
      <w:bookmarkStart w:id="191" w:name="_Toc88058861"/>
      <w:bookmarkStart w:id="192" w:name="_Toc94022949"/>
      <w:bookmarkStart w:id="193" w:name="_Toc120880745"/>
      <w:bookmarkStart w:id="194" w:name="_Toc126691622"/>
      <w:bookmarkStart w:id="195" w:name="_Toc128498800"/>
      <w:r w:rsidRPr="00D76489">
        <w:rPr>
          <w:rFonts w:ascii="Arial Narrow" w:hAnsi="Arial Narrow"/>
          <w:color w:val="806000"/>
          <w:lang w:val="en-US" w:bidi="bn-IN"/>
        </w:rPr>
        <w:t xml:space="preserve">3.3.3 </w:t>
      </w:r>
      <w:r w:rsidRPr="00D76489">
        <w:rPr>
          <w:rFonts w:ascii="Arial Narrow" w:hAnsi="Arial Narrow"/>
          <w:color w:val="806000"/>
          <w:lang w:bidi="bn-IN"/>
        </w:rPr>
        <w:t>FACTORS RELATED TO IMPORTED ASSETS</w:t>
      </w:r>
      <w:bookmarkEnd w:id="190"/>
      <w:bookmarkEnd w:id="191"/>
      <w:bookmarkEnd w:id="192"/>
      <w:bookmarkEnd w:id="193"/>
      <w:bookmarkEnd w:id="194"/>
      <w:bookmarkEnd w:id="195"/>
    </w:p>
    <w:p w14:paraId="37DFFF4C" w14:textId="566F3373" w:rsidR="000A482F"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For assessing Current Replacement Cost of imported Machineries (if any), I have adopted the current price (vide replacement cost method or index method using producer price index issued by central bank of respective country) of the machineries along with prevailing currency exchange rate, duties, freight charges, commissioning costs, etc.</w:t>
      </w:r>
    </w:p>
    <w:p w14:paraId="0315A576" w14:textId="77777777" w:rsidR="000A482F" w:rsidRPr="00D76489" w:rsidRDefault="000A482F" w:rsidP="00D76489">
      <w:pPr>
        <w:spacing w:after="0" w:line="240" w:lineRule="auto"/>
        <w:jc w:val="both"/>
        <w:rPr>
          <w:rFonts w:ascii="Arial Narrow" w:hAnsi="Arial Narrow"/>
          <w:sz w:val="26"/>
          <w:szCs w:val="26"/>
        </w:rPr>
      </w:pPr>
    </w:p>
    <w:p w14:paraId="0690F3FC" w14:textId="004971B8"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196" w:name="_Toc26875894"/>
      <w:bookmarkStart w:id="197" w:name="_Toc88058862"/>
      <w:bookmarkStart w:id="198" w:name="_Toc94022950"/>
      <w:bookmarkStart w:id="199" w:name="_Toc120880746"/>
      <w:bookmarkStart w:id="200" w:name="_Toc126691623"/>
      <w:bookmarkStart w:id="201" w:name="_Toc128498801"/>
      <w:r w:rsidRPr="00D76489">
        <w:rPr>
          <w:rFonts w:ascii="Arial Narrow" w:hAnsi="Arial Narrow"/>
          <w:color w:val="806000"/>
          <w:lang w:val="en-US" w:bidi="bn-IN"/>
        </w:rPr>
        <w:t xml:space="preserve">3.3.4 </w:t>
      </w:r>
      <w:r w:rsidRPr="00D76489">
        <w:rPr>
          <w:rFonts w:ascii="Arial Narrow" w:hAnsi="Arial Narrow"/>
          <w:color w:val="806000"/>
          <w:lang w:bidi="bn-IN"/>
        </w:rPr>
        <w:t>FACTORS RELATED TO USED ASSETS</w:t>
      </w:r>
      <w:bookmarkEnd w:id="196"/>
      <w:bookmarkEnd w:id="197"/>
      <w:bookmarkEnd w:id="198"/>
      <w:bookmarkEnd w:id="199"/>
      <w:bookmarkEnd w:id="200"/>
      <w:bookmarkEnd w:id="201"/>
    </w:p>
    <w:p w14:paraId="01ECBFAD" w14:textId="63AB5CE0"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 xml:space="preserve">The methodologies and approaches specified above are equitably used in the case of transferred assets. Replacement cost of second-hand machineries/ transferred equipment is assessed after taking proper consideration to the actual year of manufacturing </w:t>
      </w:r>
      <w:r w:rsidR="00992C71" w:rsidRPr="00D76489">
        <w:rPr>
          <w:rFonts w:ascii="Arial Narrow" w:hAnsi="Arial Narrow"/>
          <w:sz w:val="26"/>
          <w:szCs w:val="26"/>
        </w:rPr>
        <w:t>4</w:t>
      </w:r>
      <w:r w:rsidRPr="00D76489">
        <w:rPr>
          <w:rFonts w:ascii="Arial Narrow" w:hAnsi="Arial Narrow"/>
          <w:sz w:val="26"/>
          <w:szCs w:val="26"/>
        </w:rPr>
        <w:t>of the plant and machineries, country of origin, actual invoice or Historic cost, etc. It is to be noted that the details related to the same has been availed from the Client as well as based on my best effort basis.</w:t>
      </w:r>
    </w:p>
    <w:p w14:paraId="63AD3C2B" w14:textId="77777777" w:rsidR="00856E62" w:rsidRPr="00D76489" w:rsidRDefault="00856E62" w:rsidP="00D76489">
      <w:pPr>
        <w:pStyle w:val="Heading3"/>
        <w:keepNext w:val="0"/>
        <w:numPr>
          <w:ilvl w:val="2"/>
          <w:numId w:val="0"/>
        </w:numPr>
        <w:spacing w:before="0" w:after="0"/>
        <w:ind w:left="720" w:hanging="720"/>
        <w:contextualSpacing/>
        <w:rPr>
          <w:rFonts w:ascii="Arial Narrow" w:hAnsi="Arial Narrow"/>
          <w:bCs w:val="0"/>
          <w:color w:val="806000"/>
          <w:lang w:val="en-US"/>
        </w:rPr>
      </w:pPr>
      <w:bookmarkStart w:id="202" w:name="_Toc26875895"/>
      <w:bookmarkStart w:id="203" w:name="_Toc88058863"/>
    </w:p>
    <w:p w14:paraId="7281FB01" w14:textId="311BE628"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lang w:val="en-US"/>
        </w:rPr>
      </w:pPr>
      <w:bookmarkStart w:id="204" w:name="_Toc94022951"/>
      <w:bookmarkStart w:id="205" w:name="_Toc120880747"/>
      <w:bookmarkStart w:id="206" w:name="_Toc126691624"/>
      <w:bookmarkStart w:id="207" w:name="_Toc128498802"/>
      <w:r w:rsidRPr="00D76489">
        <w:rPr>
          <w:rFonts w:ascii="Arial Narrow" w:hAnsi="Arial Narrow"/>
          <w:bCs w:val="0"/>
          <w:color w:val="806000"/>
          <w:lang w:val="en-US"/>
        </w:rPr>
        <w:t>3.4 METHODOLOGY ADOPTED</w:t>
      </w:r>
      <w:bookmarkEnd w:id="202"/>
      <w:bookmarkEnd w:id="203"/>
      <w:bookmarkEnd w:id="204"/>
      <w:bookmarkEnd w:id="205"/>
      <w:bookmarkEnd w:id="206"/>
      <w:bookmarkEnd w:id="207"/>
    </w:p>
    <w:p w14:paraId="7F87472E" w14:textId="0367AAF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As stated earlier, the fair value of Plant and Machinery has been estimated through Depreciated Replacement Cost Method</w:t>
      </w:r>
      <w:r w:rsidR="00855267" w:rsidRPr="00D76489">
        <w:rPr>
          <w:rFonts w:ascii="Arial Narrow" w:hAnsi="Arial Narrow"/>
          <w:sz w:val="26"/>
          <w:szCs w:val="26"/>
        </w:rPr>
        <w:t>.</w:t>
      </w:r>
      <w:r w:rsidRPr="00D76489">
        <w:rPr>
          <w:rFonts w:ascii="Arial Narrow" w:hAnsi="Arial Narrow"/>
          <w:sz w:val="26"/>
          <w:szCs w:val="26"/>
        </w:rPr>
        <w:t xml:space="preserve"> </w:t>
      </w:r>
    </w:p>
    <w:p w14:paraId="3B15E214" w14:textId="77777777" w:rsidR="00861BE3" w:rsidRPr="00D76489" w:rsidRDefault="00861BE3" w:rsidP="00D76489">
      <w:pPr>
        <w:spacing w:after="0" w:line="240" w:lineRule="auto"/>
        <w:jc w:val="both"/>
        <w:rPr>
          <w:rFonts w:ascii="Arial Narrow" w:hAnsi="Arial Narrow"/>
          <w:sz w:val="26"/>
          <w:szCs w:val="26"/>
        </w:rPr>
      </w:pPr>
    </w:p>
    <w:p w14:paraId="03C29D2F" w14:textId="755BC91A"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rPr>
      </w:pPr>
      <w:bookmarkStart w:id="208" w:name="_Toc26875896"/>
      <w:bookmarkStart w:id="209" w:name="_Toc88058864"/>
      <w:bookmarkStart w:id="210" w:name="_Toc94022952"/>
      <w:bookmarkStart w:id="211" w:name="_Toc120880748"/>
      <w:bookmarkStart w:id="212" w:name="_Toc126691625"/>
      <w:bookmarkStart w:id="213" w:name="_Toc128498803"/>
      <w:r w:rsidRPr="00D76489">
        <w:rPr>
          <w:rFonts w:ascii="Arial Narrow" w:hAnsi="Arial Narrow"/>
          <w:bCs w:val="0"/>
          <w:color w:val="806000"/>
          <w:lang w:val="en-US"/>
        </w:rPr>
        <w:t xml:space="preserve">3.5 </w:t>
      </w:r>
      <w:r w:rsidRPr="00D76489">
        <w:rPr>
          <w:rFonts w:ascii="Arial Narrow" w:hAnsi="Arial Narrow"/>
          <w:bCs w:val="0"/>
          <w:color w:val="806000"/>
        </w:rPr>
        <w:t>VALUATION</w:t>
      </w:r>
      <w:bookmarkEnd w:id="208"/>
      <w:bookmarkEnd w:id="209"/>
      <w:bookmarkEnd w:id="210"/>
      <w:bookmarkEnd w:id="211"/>
      <w:bookmarkEnd w:id="212"/>
      <w:bookmarkEnd w:id="213"/>
    </w:p>
    <w:p w14:paraId="5C14D616" w14:textId="5A371CBE"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214" w:name="_Toc26875897"/>
      <w:bookmarkStart w:id="215" w:name="_Toc88058865"/>
      <w:bookmarkStart w:id="216" w:name="_Toc94022953"/>
      <w:bookmarkStart w:id="217" w:name="_Toc120880749"/>
      <w:bookmarkStart w:id="218" w:name="_Toc126691626"/>
      <w:bookmarkStart w:id="219" w:name="_Toc128498804"/>
      <w:r w:rsidRPr="00D76489">
        <w:rPr>
          <w:rFonts w:ascii="Arial Narrow" w:hAnsi="Arial Narrow"/>
          <w:color w:val="806000"/>
          <w:lang w:val="en-US" w:bidi="bn-IN"/>
        </w:rPr>
        <w:t xml:space="preserve">3.5.1 </w:t>
      </w:r>
      <w:r w:rsidRPr="00D76489">
        <w:rPr>
          <w:rFonts w:ascii="Arial Narrow" w:hAnsi="Arial Narrow"/>
          <w:color w:val="806000"/>
          <w:lang w:bidi="bn-IN"/>
        </w:rPr>
        <w:t>VALUATION APPROACH</w:t>
      </w:r>
      <w:bookmarkEnd w:id="214"/>
      <w:bookmarkEnd w:id="215"/>
      <w:bookmarkEnd w:id="216"/>
      <w:bookmarkEnd w:id="217"/>
      <w:bookmarkEnd w:id="218"/>
      <w:bookmarkEnd w:id="219"/>
    </w:p>
    <w:p w14:paraId="2665E4CF" w14:textId="77777777" w:rsidR="00A12AA8" w:rsidRPr="00D76489" w:rsidRDefault="00A12AA8" w:rsidP="00D76489">
      <w:pPr>
        <w:spacing w:after="0" w:line="360" w:lineRule="auto"/>
        <w:jc w:val="both"/>
        <w:rPr>
          <w:rFonts w:ascii="Arial Narrow" w:hAnsi="Arial Narrow"/>
          <w:sz w:val="26"/>
          <w:szCs w:val="26"/>
        </w:rPr>
      </w:pPr>
      <w:bookmarkStart w:id="220" w:name="_Hlk528160368"/>
      <w:r w:rsidRPr="00D76489">
        <w:rPr>
          <w:rFonts w:ascii="Arial Narrow" w:hAnsi="Arial Narrow"/>
          <w:b/>
          <w:bCs/>
          <w:sz w:val="26"/>
          <w:szCs w:val="26"/>
        </w:rPr>
        <w:t>Fair Value</w:t>
      </w:r>
      <w:r w:rsidRPr="00D76489">
        <w:rPr>
          <w:rFonts w:ascii="Arial Narrow" w:hAnsi="Arial Narrow"/>
          <w:sz w:val="26"/>
          <w:szCs w:val="26"/>
        </w:rPr>
        <w:t xml:space="preserve"> assessed is the ‘in-situ’ and on ‘going concern’ basis that assumes that the enterprise shall continue to operate and run its business and that specified fixed asset shall continue to have economic utility. Under this assessment, I have assumed that the prospective buyer for the unit would comprehend the requirement of necessary industrial infrastructure (including other indirect costs which are typically allowed for capitalization) that is required for the operations of the industry. Fair Value of the assets has been assessed on the basis of the afore-mentioned premise</w:t>
      </w:r>
      <w:bookmarkEnd w:id="220"/>
      <w:r w:rsidRPr="00D76489">
        <w:rPr>
          <w:rFonts w:ascii="Arial Narrow" w:hAnsi="Arial Narrow"/>
          <w:sz w:val="26"/>
          <w:szCs w:val="26"/>
        </w:rPr>
        <w:t>.</w:t>
      </w:r>
    </w:p>
    <w:bookmarkEnd w:id="17"/>
    <w:bookmarkEnd w:id="18"/>
    <w:bookmarkEnd w:id="19"/>
    <w:bookmarkEnd w:id="20"/>
    <w:p w14:paraId="7E2555B1" w14:textId="4D925010" w:rsidR="00855267" w:rsidRPr="00D76489" w:rsidRDefault="00855267" w:rsidP="00D76489">
      <w:pPr>
        <w:pStyle w:val="Heading1"/>
        <w:numPr>
          <w:ilvl w:val="0"/>
          <w:numId w:val="0"/>
        </w:numPr>
        <w:spacing w:before="0" w:line="240" w:lineRule="auto"/>
        <w:ind w:left="720" w:hanging="720"/>
        <w:rPr>
          <w:rFonts w:cs="Calibri"/>
          <w:sz w:val="26"/>
          <w:szCs w:val="26"/>
          <w:lang w:val="en-US"/>
        </w:rPr>
      </w:pPr>
    </w:p>
    <w:p w14:paraId="01165B92" w14:textId="51C396C7" w:rsidR="000A482F" w:rsidRPr="00D76489" w:rsidRDefault="000A482F" w:rsidP="00D76489">
      <w:pPr>
        <w:spacing w:after="0"/>
        <w:rPr>
          <w:rFonts w:ascii="Arial Narrow" w:hAnsi="Arial Narrow"/>
          <w:sz w:val="26"/>
          <w:szCs w:val="26"/>
          <w:lang w:val="en-US"/>
        </w:rPr>
      </w:pPr>
    </w:p>
    <w:p w14:paraId="577C269C" w14:textId="2B9D2E02" w:rsidR="000A482F" w:rsidRPr="00D76489" w:rsidRDefault="000A482F" w:rsidP="00D76489">
      <w:pPr>
        <w:spacing w:after="0"/>
        <w:rPr>
          <w:rFonts w:ascii="Arial Narrow" w:hAnsi="Arial Narrow"/>
          <w:sz w:val="26"/>
          <w:szCs w:val="26"/>
          <w:lang w:val="en-US"/>
        </w:rPr>
      </w:pPr>
    </w:p>
    <w:p w14:paraId="2C534991" w14:textId="45911C1F" w:rsidR="00855267" w:rsidRPr="00D4203A" w:rsidRDefault="00A12AA8" w:rsidP="008C1918">
      <w:pPr>
        <w:pStyle w:val="Heading1"/>
        <w:numPr>
          <w:ilvl w:val="0"/>
          <w:numId w:val="11"/>
        </w:numPr>
        <w:spacing w:after="240" w:line="240" w:lineRule="auto"/>
        <w:ind w:left="432" w:hanging="432"/>
      </w:pPr>
      <w:bookmarkStart w:id="221" w:name="_Toc128498805"/>
      <w:r w:rsidRPr="00D4203A">
        <w:lastRenderedPageBreak/>
        <w:t xml:space="preserve">DOCUMENTS </w:t>
      </w:r>
      <w:bookmarkStart w:id="222" w:name="_Toc58257668"/>
      <w:bookmarkStart w:id="223" w:name="_Toc59546847"/>
      <w:r w:rsidR="00311E90" w:rsidRPr="00D4203A">
        <w:t>REFERRED: -</w:t>
      </w:r>
      <w:bookmarkEnd w:id="221"/>
    </w:p>
    <w:p w14:paraId="1F982966" w14:textId="5D1FE9A5" w:rsidR="00A12AA8" w:rsidRPr="003169D7" w:rsidRDefault="00A12AA8" w:rsidP="00D51CBD">
      <w:pPr>
        <w:rPr>
          <w:rFonts w:ascii="Arial Narrow" w:hAnsi="Arial Narrow" w:cs="Calibri"/>
          <w:sz w:val="26"/>
          <w:szCs w:val="26"/>
          <w:lang w:val="en-US"/>
        </w:rPr>
      </w:pPr>
      <w:r w:rsidRPr="003169D7">
        <w:rPr>
          <w:rFonts w:ascii="Arial Narrow" w:hAnsi="Arial Narrow"/>
          <w:sz w:val="26"/>
          <w:szCs w:val="26"/>
          <w:lang w:eastAsia="en-IN"/>
        </w:rPr>
        <w:t>Party has provided the Copy of following documents/ Information.</w:t>
      </w:r>
    </w:p>
    <w:p w14:paraId="55D34DA6" w14:textId="56537AB8" w:rsidR="004A0151" w:rsidRDefault="00EF3C69" w:rsidP="008C1918">
      <w:pPr>
        <w:numPr>
          <w:ilvl w:val="0"/>
          <w:numId w:val="4"/>
        </w:numPr>
        <w:spacing w:after="0" w:line="360" w:lineRule="auto"/>
        <w:ind w:left="360"/>
        <w:jc w:val="both"/>
        <w:rPr>
          <w:rFonts w:ascii="Arial Narrow" w:hAnsi="Arial Narrow" w:cs="Arial"/>
          <w:sz w:val="26"/>
          <w:szCs w:val="26"/>
        </w:rPr>
      </w:pPr>
      <w:bookmarkStart w:id="224" w:name="_Toc78382229"/>
      <w:r>
        <w:rPr>
          <w:rFonts w:ascii="Arial Narrow" w:hAnsi="Arial Narrow" w:cs="Arial"/>
          <w:sz w:val="26"/>
          <w:szCs w:val="26"/>
        </w:rPr>
        <w:t>List of Plant &amp; Machinery</w:t>
      </w:r>
      <w:r w:rsidR="004A0151" w:rsidRPr="003169D7">
        <w:rPr>
          <w:rFonts w:ascii="Arial Narrow" w:hAnsi="Arial Narrow" w:cs="Arial"/>
          <w:sz w:val="26"/>
          <w:szCs w:val="26"/>
        </w:rPr>
        <w:t>.</w:t>
      </w:r>
    </w:p>
    <w:p w14:paraId="26DF4459" w14:textId="70B86BA4" w:rsidR="00C503BA" w:rsidRDefault="00C503BA" w:rsidP="008C1918">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Invoice Copy for Major Machinery.</w:t>
      </w:r>
    </w:p>
    <w:p w14:paraId="7CDE118F" w14:textId="0471D74C" w:rsidR="00B3022C" w:rsidRDefault="00B3022C" w:rsidP="008C1918">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Audited Balance Sheet</w:t>
      </w:r>
    </w:p>
    <w:p w14:paraId="1FE5D738" w14:textId="51F0612C" w:rsidR="00A12AA8" w:rsidRPr="00D4203A" w:rsidRDefault="003700CB" w:rsidP="001A1AD7">
      <w:pPr>
        <w:pStyle w:val="Heading1"/>
        <w:numPr>
          <w:ilvl w:val="0"/>
          <w:numId w:val="11"/>
        </w:numPr>
        <w:spacing w:after="160" w:line="240" w:lineRule="auto"/>
        <w:ind w:left="432" w:hanging="432"/>
      </w:pPr>
      <w:bookmarkStart w:id="225" w:name="_Toc128498806"/>
      <w:r w:rsidRPr="00D4203A">
        <w:t>ABOUT COMPANY</w:t>
      </w:r>
      <w:r>
        <w:t xml:space="preserve"> AND OUR OBSERVATION</w:t>
      </w:r>
      <w:r w:rsidRPr="00D4203A">
        <w:t>: -</w:t>
      </w:r>
      <w:bookmarkEnd w:id="225"/>
    </w:p>
    <w:p w14:paraId="4D11F629" w14:textId="77777777" w:rsidR="009725DF" w:rsidRDefault="009725DF" w:rsidP="009725DF">
      <w:pPr>
        <w:numPr>
          <w:ilvl w:val="0"/>
          <w:numId w:val="4"/>
        </w:numPr>
        <w:spacing w:after="0" w:line="360" w:lineRule="auto"/>
        <w:ind w:left="360"/>
        <w:jc w:val="both"/>
        <w:rPr>
          <w:rFonts w:ascii="Arial Narrow" w:hAnsi="Arial Narrow" w:cs="Arial"/>
          <w:sz w:val="26"/>
          <w:szCs w:val="26"/>
        </w:rPr>
      </w:pPr>
      <w:r w:rsidRPr="009725DF">
        <w:rPr>
          <w:rFonts w:ascii="Arial Narrow" w:hAnsi="Arial Narrow" w:cs="Arial"/>
          <w:b/>
          <w:bCs/>
          <w:sz w:val="26"/>
          <w:szCs w:val="26"/>
        </w:rPr>
        <w:t>M/s. Jagdish Agri Export P</w:t>
      </w:r>
      <w:r>
        <w:rPr>
          <w:rFonts w:ascii="Arial Narrow" w:hAnsi="Arial Narrow" w:cs="Arial"/>
          <w:b/>
          <w:bCs/>
          <w:sz w:val="26"/>
          <w:szCs w:val="26"/>
        </w:rPr>
        <w:t>vt.</w:t>
      </w:r>
      <w:r w:rsidRPr="009725DF">
        <w:rPr>
          <w:rFonts w:ascii="Arial Narrow" w:hAnsi="Arial Narrow" w:cs="Arial"/>
          <w:b/>
          <w:bCs/>
          <w:sz w:val="26"/>
          <w:szCs w:val="26"/>
        </w:rPr>
        <w:t xml:space="preserve"> L</w:t>
      </w:r>
      <w:r>
        <w:rPr>
          <w:rFonts w:ascii="Arial Narrow" w:hAnsi="Arial Narrow" w:cs="Arial"/>
          <w:b/>
          <w:bCs/>
          <w:sz w:val="26"/>
          <w:szCs w:val="26"/>
        </w:rPr>
        <w:t>td.</w:t>
      </w:r>
      <w:r w:rsidRPr="009725DF">
        <w:rPr>
          <w:rFonts w:ascii="Arial Narrow" w:hAnsi="Arial Narrow" w:cs="Arial"/>
          <w:sz w:val="26"/>
          <w:szCs w:val="26"/>
        </w:rPr>
        <w:t xml:space="preserve"> is a Private</w:t>
      </w:r>
      <w:r>
        <w:rPr>
          <w:rFonts w:ascii="Arial Narrow" w:hAnsi="Arial Narrow" w:cs="Arial"/>
          <w:sz w:val="26"/>
          <w:szCs w:val="26"/>
        </w:rPr>
        <w:t xml:space="preserve"> Limited Company</w:t>
      </w:r>
      <w:r w:rsidRPr="009725DF">
        <w:rPr>
          <w:rFonts w:ascii="Arial Narrow" w:hAnsi="Arial Narrow" w:cs="Arial"/>
          <w:sz w:val="26"/>
          <w:szCs w:val="26"/>
        </w:rPr>
        <w:t xml:space="preserve"> incorporated on 20</w:t>
      </w:r>
      <w:r w:rsidRPr="009725DF">
        <w:rPr>
          <w:rFonts w:ascii="Arial Narrow" w:hAnsi="Arial Narrow" w:cs="Arial"/>
          <w:sz w:val="26"/>
          <w:szCs w:val="26"/>
          <w:vertAlign w:val="superscript"/>
        </w:rPr>
        <w:t>th</w:t>
      </w:r>
      <w:r>
        <w:rPr>
          <w:rFonts w:ascii="Arial Narrow" w:hAnsi="Arial Narrow" w:cs="Arial"/>
          <w:sz w:val="26"/>
          <w:szCs w:val="26"/>
        </w:rPr>
        <w:t xml:space="preserve"> </w:t>
      </w:r>
      <w:r w:rsidRPr="009725DF">
        <w:rPr>
          <w:rFonts w:ascii="Arial Narrow" w:hAnsi="Arial Narrow" w:cs="Arial"/>
          <w:sz w:val="26"/>
          <w:szCs w:val="26"/>
        </w:rPr>
        <w:t xml:space="preserve">February 2003. It is classified as </w:t>
      </w:r>
      <w:r>
        <w:rPr>
          <w:rFonts w:ascii="Arial Narrow" w:hAnsi="Arial Narrow" w:cs="Arial"/>
          <w:sz w:val="26"/>
          <w:szCs w:val="26"/>
        </w:rPr>
        <w:t>n</w:t>
      </w:r>
      <w:r w:rsidRPr="009725DF">
        <w:rPr>
          <w:rFonts w:ascii="Arial Narrow" w:hAnsi="Arial Narrow" w:cs="Arial"/>
          <w:sz w:val="26"/>
          <w:szCs w:val="26"/>
        </w:rPr>
        <w:t xml:space="preserve">on-govt company and is registered at Registrar of Companies, Gwalior. </w:t>
      </w:r>
    </w:p>
    <w:p w14:paraId="3B900910" w14:textId="0E9F5B8E" w:rsidR="009725DF" w:rsidRDefault="009725DF" w:rsidP="009725DF">
      <w:pPr>
        <w:numPr>
          <w:ilvl w:val="0"/>
          <w:numId w:val="4"/>
        </w:numPr>
        <w:spacing w:after="0" w:line="360" w:lineRule="auto"/>
        <w:ind w:left="360"/>
        <w:jc w:val="both"/>
        <w:rPr>
          <w:rFonts w:ascii="Arial Narrow" w:hAnsi="Arial Narrow" w:cs="Arial"/>
          <w:sz w:val="26"/>
          <w:szCs w:val="26"/>
        </w:rPr>
      </w:pPr>
      <w:r>
        <w:rPr>
          <w:rFonts w:ascii="Arial Narrow" w:hAnsi="Arial Narrow" w:cs="Arial"/>
          <w:b/>
          <w:bCs/>
          <w:sz w:val="26"/>
          <w:szCs w:val="26"/>
        </w:rPr>
        <w:t>M/s.</w:t>
      </w:r>
      <w:r>
        <w:rPr>
          <w:rFonts w:ascii="Arial Narrow" w:hAnsi="Arial Narrow" w:cs="Arial"/>
          <w:sz w:val="26"/>
          <w:szCs w:val="26"/>
        </w:rPr>
        <w:t xml:space="preserve"> </w:t>
      </w:r>
      <w:r w:rsidRPr="009725DF">
        <w:rPr>
          <w:rFonts w:ascii="Arial Narrow" w:hAnsi="Arial Narrow" w:cs="Arial"/>
          <w:b/>
          <w:bCs/>
          <w:sz w:val="26"/>
          <w:szCs w:val="26"/>
        </w:rPr>
        <w:t>Jagdish Agri Export Pvt. Ltd.'s</w:t>
      </w:r>
      <w:r w:rsidRPr="009725DF">
        <w:rPr>
          <w:rFonts w:ascii="Arial Narrow" w:hAnsi="Arial Narrow" w:cs="Arial"/>
          <w:sz w:val="26"/>
          <w:szCs w:val="26"/>
        </w:rPr>
        <w:t xml:space="preserve"> Corporate Identification Number is (CIN) U15139MP2003PTC015589 and its registration number is 15589.</w:t>
      </w:r>
      <w:r>
        <w:rPr>
          <w:rFonts w:ascii="Arial Narrow" w:hAnsi="Arial Narrow" w:cs="Arial"/>
          <w:sz w:val="26"/>
          <w:szCs w:val="26"/>
        </w:rPr>
        <w:t xml:space="preserve"> </w:t>
      </w:r>
      <w:r w:rsidRPr="009725DF">
        <w:rPr>
          <w:rFonts w:ascii="Arial Narrow" w:hAnsi="Arial Narrow" w:cs="Arial"/>
          <w:sz w:val="26"/>
          <w:szCs w:val="26"/>
        </w:rPr>
        <w:t>Its registered address is 337, Royal Krishna Indore</w:t>
      </w:r>
      <w:r>
        <w:rPr>
          <w:rFonts w:ascii="Arial Narrow" w:hAnsi="Arial Narrow" w:cs="Arial"/>
          <w:sz w:val="26"/>
          <w:szCs w:val="26"/>
        </w:rPr>
        <w:t>,</w:t>
      </w:r>
      <w:r w:rsidRPr="009725DF">
        <w:rPr>
          <w:rFonts w:ascii="Arial Narrow" w:hAnsi="Arial Narrow" w:cs="Arial"/>
          <w:sz w:val="26"/>
          <w:szCs w:val="26"/>
        </w:rPr>
        <w:t xml:space="preserve"> </w:t>
      </w:r>
      <w:r>
        <w:rPr>
          <w:rFonts w:ascii="Arial Narrow" w:hAnsi="Arial Narrow" w:cs="Arial"/>
          <w:sz w:val="26"/>
          <w:szCs w:val="26"/>
        </w:rPr>
        <w:t>Madhya Pradesh-</w:t>
      </w:r>
      <w:r w:rsidRPr="009725DF">
        <w:rPr>
          <w:rFonts w:ascii="Arial Narrow" w:hAnsi="Arial Narrow" w:cs="Arial"/>
          <w:sz w:val="26"/>
          <w:szCs w:val="26"/>
        </w:rPr>
        <w:t>453</w:t>
      </w:r>
      <w:r>
        <w:rPr>
          <w:rFonts w:ascii="Arial Narrow" w:hAnsi="Arial Narrow" w:cs="Arial"/>
          <w:sz w:val="26"/>
          <w:szCs w:val="26"/>
        </w:rPr>
        <w:t xml:space="preserve"> </w:t>
      </w:r>
      <w:r w:rsidRPr="009725DF">
        <w:rPr>
          <w:rFonts w:ascii="Arial Narrow" w:hAnsi="Arial Narrow" w:cs="Arial"/>
          <w:sz w:val="26"/>
          <w:szCs w:val="26"/>
        </w:rPr>
        <w:t>331.</w:t>
      </w:r>
    </w:p>
    <w:p w14:paraId="0723A0EF" w14:textId="35237CE8" w:rsidR="00B3022C" w:rsidRPr="009725DF" w:rsidRDefault="00B3022C" w:rsidP="009725DF">
      <w:pPr>
        <w:numPr>
          <w:ilvl w:val="0"/>
          <w:numId w:val="4"/>
        </w:numPr>
        <w:spacing w:after="0" w:line="360" w:lineRule="auto"/>
        <w:ind w:left="360"/>
        <w:jc w:val="both"/>
        <w:rPr>
          <w:rFonts w:ascii="Arial Narrow" w:hAnsi="Arial Narrow" w:cs="Arial"/>
          <w:sz w:val="26"/>
          <w:szCs w:val="26"/>
        </w:rPr>
      </w:pPr>
      <w:r w:rsidRPr="00B3022C">
        <w:rPr>
          <w:rFonts w:ascii="Arial Narrow" w:hAnsi="Arial Narrow" w:cs="Arial"/>
          <w:b/>
          <w:bCs/>
          <w:sz w:val="26"/>
          <w:szCs w:val="26"/>
        </w:rPr>
        <w:t>M/s. Jagdish Agri Export Pvt. Ltd.</w:t>
      </w:r>
      <w:r w:rsidRPr="00B3022C">
        <w:rPr>
          <w:rFonts w:ascii="Arial Narrow" w:hAnsi="Arial Narrow" w:cs="Arial"/>
          <w:sz w:val="26"/>
          <w:szCs w:val="26"/>
        </w:rPr>
        <w:t xml:space="preserve"> </w:t>
      </w:r>
      <w:r>
        <w:rPr>
          <w:rFonts w:ascii="Arial Narrow" w:hAnsi="Arial Narrow" w:cs="Arial"/>
          <w:sz w:val="26"/>
          <w:szCs w:val="26"/>
        </w:rPr>
        <w:t>is</w:t>
      </w:r>
      <w:r w:rsidRPr="00B3022C">
        <w:rPr>
          <w:rFonts w:ascii="Arial Narrow" w:hAnsi="Arial Narrow" w:cs="Arial"/>
          <w:sz w:val="26"/>
          <w:szCs w:val="26"/>
        </w:rPr>
        <w:t xml:space="preserve"> </w:t>
      </w:r>
      <w:r>
        <w:rPr>
          <w:rFonts w:ascii="Arial Narrow" w:hAnsi="Arial Narrow" w:cs="Arial"/>
          <w:sz w:val="26"/>
          <w:szCs w:val="26"/>
        </w:rPr>
        <w:t>a m</w:t>
      </w:r>
      <w:r w:rsidRPr="00B3022C">
        <w:rPr>
          <w:rFonts w:ascii="Arial Narrow" w:hAnsi="Arial Narrow" w:cs="Arial"/>
          <w:sz w:val="26"/>
          <w:szCs w:val="26"/>
        </w:rPr>
        <w:t xml:space="preserve">anufacturers and </w:t>
      </w:r>
      <w:r>
        <w:rPr>
          <w:rFonts w:ascii="Arial Narrow" w:hAnsi="Arial Narrow" w:cs="Arial"/>
          <w:sz w:val="26"/>
          <w:szCs w:val="26"/>
        </w:rPr>
        <w:t>s</w:t>
      </w:r>
      <w:r w:rsidRPr="00B3022C">
        <w:rPr>
          <w:rFonts w:ascii="Arial Narrow" w:hAnsi="Arial Narrow" w:cs="Arial"/>
          <w:sz w:val="26"/>
          <w:szCs w:val="26"/>
        </w:rPr>
        <w:t>uppliers of Frozen Vegetables like French Beans, Green Peas, Okra and Sweet Corns.</w:t>
      </w:r>
    </w:p>
    <w:p w14:paraId="3DEB5088" w14:textId="2AFF4AC3" w:rsidR="00397997" w:rsidRPr="00397997" w:rsidRDefault="00397997" w:rsidP="00397997">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During the date and time of our visit</w:t>
      </w:r>
      <w:r w:rsidR="00C87848">
        <w:rPr>
          <w:rFonts w:ascii="Arial Narrow" w:hAnsi="Arial Narrow" w:cs="Arial"/>
          <w:sz w:val="26"/>
          <w:szCs w:val="26"/>
        </w:rPr>
        <w:t xml:space="preserve">, Plant </w:t>
      </w:r>
      <w:r w:rsidR="00D36FD3">
        <w:rPr>
          <w:rFonts w:ascii="Arial Narrow" w:hAnsi="Arial Narrow" w:cs="Arial"/>
          <w:sz w:val="26"/>
          <w:szCs w:val="26"/>
        </w:rPr>
        <w:t>was</w:t>
      </w:r>
      <w:r>
        <w:rPr>
          <w:rFonts w:ascii="Arial Narrow" w:hAnsi="Arial Narrow" w:cs="Arial"/>
          <w:sz w:val="26"/>
          <w:szCs w:val="26"/>
        </w:rPr>
        <w:t xml:space="preserve"> in operation. </w:t>
      </w:r>
    </w:p>
    <w:bookmarkEnd w:id="222"/>
    <w:bookmarkEnd w:id="223"/>
    <w:bookmarkEnd w:id="224"/>
    <w:p w14:paraId="5C7E8F46" w14:textId="3DBF2ACF" w:rsidR="00B27059" w:rsidRDefault="00B27059" w:rsidP="003169D7">
      <w:pPr>
        <w:numPr>
          <w:ilvl w:val="0"/>
          <w:numId w:val="4"/>
        </w:numPr>
        <w:spacing w:after="0" w:line="360" w:lineRule="auto"/>
        <w:ind w:left="360"/>
        <w:jc w:val="both"/>
        <w:rPr>
          <w:rFonts w:ascii="Arial Narrow" w:hAnsi="Arial Narrow"/>
          <w:bCs/>
          <w:sz w:val="26"/>
          <w:szCs w:val="26"/>
        </w:rPr>
      </w:pPr>
      <w:r w:rsidRPr="00E91671">
        <w:rPr>
          <w:rFonts w:ascii="Arial Narrow" w:hAnsi="Arial Narrow"/>
          <w:sz w:val="26"/>
          <w:szCs w:val="26"/>
          <w:lang w:eastAsia="x-none"/>
        </w:rPr>
        <w:t xml:space="preserve">Mr. </w:t>
      </w:r>
      <w:r w:rsidR="009725DF">
        <w:rPr>
          <w:rFonts w:ascii="Arial Narrow" w:hAnsi="Arial Narrow"/>
          <w:sz w:val="26"/>
          <w:szCs w:val="26"/>
          <w:lang w:eastAsia="x-none"/>
        </w:rPr>
        <w:t>Bahadur</w:t>
      </w:r>
      <w:r w:rsidR="003938EF" w:rsidRPr="00E91671">
        <w:rPr>
          <w:rFonts w:ascii="Arial Narrow" w:hAnsi="Arial Narrow"/>
          <w:sz w:val="26"/>
          <w:szCs w:val="26"/>
          <w:lang w:eastAsia="x-none"/>
        </w:rPr>
        <w:t xml:space="preserve">, </w:t>
      </w:r>
      <w:r w:rsidR="003938EF" w:rsidRPr="00E91671">
        <w:rPr>
          <w:rFonts w:ascii="Arial Narrow" w:hAnsi="Arial Narrow" w:cs="Arial"/>
          <w:sz w:val="26"/>
          <w:szCs w:val="26"/>
        </w:rPr>
        <w:t>(</w:t>
      </w:r>
      <w:r w:rsidRPr="00E91671">
        <w:rPr>
          <w:rFonts w:ascii="Arial Narrow" w:hAnsi="Arial Narrow"/>
          <w:sz w:val="26"/>
          <w:szCs w:val="26"/>
          <w:lang w:eastAsia="x-none"/>
        </w:rPr>
        <w:t xml:space="preserve">Mob. No. +91 </w:t>
      </w:r>
      <w:r w:rsidR="009725DF">
        <w:rPr>
          <w:rFonts w:ascii="Arial Narrow" w:hAnsi="Arial Narrow" w:cs="Arial"/>
          <w:sz w:val="26"/>
          <w:szCs w:val="26"/>
        </w:rPr>
        <w:t>94250 82217</w:t>
      </w:r>
      <w:r w:rsidRPr="00E91671">
        <w:rPr>
          <w:rFonts w:ascii="Arial Narrow" w:hAnsi="Arial Narrow" w:cs="Arial"/>
          <w:sz w:val="26"/>
          <w:szCs w:val="26"/>
        </w:rPr>
        <w:t xml:space="preserve">) </w:t>
      </w:r>
      <w:r w:rsidRPr="00E91671">
        <w:rPr>
          <w:rFonts w:ascii="Arial Narrow" w:hAnsi="Arial Narrow"/>
          <w:bCs/>
          <w:sz w:val="26"/>
          <w:szCs w:val="26"/>
        </w:rPr>
        <w:t xml:space="preserve">accompanied our engineer and showed the </w:t>
      </w:r>
      <w:r w:rsidR="00C87848" w:rsidRPr="00E91671">
        <w:rPr>
          <w:rFonts w:ascii="Arial Narrow" w:hAnsi="Arial Narrow"/>
          <w:bCs/>
          <w:sz w:val="26"/>
          <w:szCs w:val="26"/>
        </w:rPr>
        <w:t>Machine</w:t>
      </w:r>
      <w:r w:rsidR="00C87848">
        <w:rPr>
          <w:rFonts w:ascii="Arial Narrow" w:hAnsi="Arial Narrow"/>
          <w:bCs/>
          <w:sz w:val="26"/>
          <w:szCs w:val="26"/>
        </w:rPr>
        <w:t>ry</w:t>
      </w:r>
      <w:r w:rsidRPr="00E91671">
        <w:rPr>
          <w:rFonts w:ascii="Arial Narrow" w:hAnsi="Arial Narrow"/>
          <w:bCs/>
          <w:sz w:val="26"/>
          <w:szCs w:val="26"/>
        </w:rPr>
        <w:t xml:space="preserve"> under Valuation.</w:t>
      </w:r>
    </w:p>
    <w:p w14:paraId="098FF39C" w14:textId="77777777" w:rsidR="00C87848" w:rsidRDefault="00C87848" w:rsidP="00C87848">
      <w:pPr>
        <w:spacing w:after="0" w:line="360" w:lineRule="auto"/>
        <w:jc w:val="both"/>
        <w:rPr>
          <w:rFonts w:ascii="Arial Narrow" w:hAnsi="Arial Narrow"/>
          <w:bCs/>
          <w:sz w:val="26"/>
          <w:szCs w:val="26"/>
        </w:rPr>
      </w:pPr>
    </w:p>
    <w:p w14:paraId="3C7310D3" w14:textId="7EF2BB51" w:rsidR="007D273D" w:rsidRDefault="00A12AA8" w:rsidP="007D273D">
      <w:pPr>
        <w:pStyle w:val="Heading1"/>
        <w:numPr>
          <w:ilvl w:val="0"/>
          <w:numId w:val="11"/>
        </w:numPr>
        <w:spacing w:after="240" w:line="240" w:lineRule="auto"/>
        <w:ind w:left="432" w:hanging="432"/>
      </w:pPr>
      <w:bookmarkStart w:id="226" w:name="_Toc78382227"/>
      <w:bookmarkStart w:id="227" w:name="_Toc128498807"/>
      <w:r w:rsidRPr="00D4203A">
        <w:t xml:space="preserve">DETAILS OF PLANT AND </w:t>
      </w:r>
      <w:bookmarkEnd w:id="226"/>
      <w:r w:rsidR="005E492D" w:rsidRPr="00D4203A">
        <w:t>MACHINERY: -</w:t>
      </w:r>
      <w:bookmarkEnd w:id="227"/>
    </w:p>
    <w:tbl>
      <w:tblPr>
        <w:tblW w:w="10980" w:type="dxa"/>
        <w:tblInd w:w="-90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492"/>
        <w:gridCol w:w="1964"/>
        <w:gridCol w:w="1887"/>
        <w:gridCol w:w="1037"/>
        <w:gridCol w:w="1083"/>
        <w:gridCol w:w="590"/>
        <w:gridCol w:w="900"/>
        <w:gridCol w:w="1317"/>
        <w:gridCol w:w="1710"/>
      </w:tblGrid>
      <w:tr w:rsidR="005C15E4" w:rsidRPr="005C15E4" w14:paraId="39512ECB" w14:textId="77777777" w:rsidTr="005C15E4">
        <w:trPr>
          <w:trHeight w:val="552"/>
          <w:tblHeader/>
        </w:trPr>
        <w:tc>
          <w:tcPr>
            <w:tcW w:w="4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63D1A39" w14:textId="77777777" w:rsidR="005C15E4" w:rsidRPr="005C15E4" w:rsidRDefault="005C15E4" w:rsidP="005C15E4">
            <w:pPr>
              <w:spacing w:after="0" w:line="240" w:lineRule="auto"/>
              <w:jc w:val="center"/>
              <w:rPr>
                <w:rFonts w:ascii="Arial Narrow" w:eastAsia="Times New Roman" w:hAnsi="Arial Narrow" w:cs="Calibri"/>
                <w:color w:val="FFFFFF" w:themeColor="background1"/>
                <w:sz w:val="20"/>
                <w:szCs w:val="20"/>
                <w:lang w:eastAsia="en-IN"/>
              </w:rPr>
            </w:pPr>
            <w:bookmarkStart w:id="228" w:name="RANGE!A1:I309"/>
            <w:r w:rsidRPr="005C15E4">
              <w:rPr>
                <w:rFonts w:ascii="Arial Narrow" w:eastAsia="Times New Roman" w:hAnsi="Arial Narrow" w:cs="Calibri"/>
                <w:color w:val="FFFFFF" w:themeColor="background1"/>
                <w:sz w:val="20"/>
                <w:szCs w:val="20"/>
                <w:lang w:eastAsia="en-IN"/>
              </w:rPr>
              <w:t>S. No.</w:t>
            </w:r>
            <w:bookmarkEnd w:id="228"/>
          </w:p>
        </w:tc>
        <w:tc>
          <w:tcPr>
            <w:tcW w:w="19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123D50C" w14:textId="77777777" w:rsidR="005C15E4" w:rsidRPr="005C15E4" w:rsidRDefault="005C15E4" w:rsidP="005C15E4">
            <w:pPr>
              <w:spacing w:after="0" w:line="240" w:lineRule="auto"/>
              <w:rPr>
                <w:rFonts w:ascii="Arial Narrow" w:eastAsia="Times New Roman" w:hAnsi="Arial Narrow" w:cs="Calibri"/>
                <w:color w:val="FFFFFF" w:themeColor="background1"/>
                <w:sz w:val="20"/>
                <w:szCs w:val="20"/>
                <w:lang w:eastAsia="en-IN"/>
              </w:rPr>
            </w:pPr>
            <w:r w:rsidRPr="005C15E4">
              <w:rPr>
                <w:rFonts w:ascii="Arial Narrow" w:eastAsia="Times New Roman" w:hAnsi="Arial Narrow" w:cs="Calibri"/>
                <w:color w:val="FFFFFF" w:themeColor="background1"/>
                <w:sz w:val="20"/>
                <w:szCs w:val="20"/>
                <w:lang w:eastAsia="en-IN"/>
              </w:rPr>
              <w:t>Machinery Details</w:t>
            </w:r>
          </w:p>
        </w:tc>
        <w:tc>
          <w:tcPr>
            <w:tcW w:w="188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6B10D1E" w14:textId="77777777" w:rsidR="005C15E4" w:rsidRPr="005C15E4" w:rsidRDefault="005C15E4" w:rsidP="005C15E4">
            <w:pPr>
              <w:spacing w:after="0" w:line="240" w:lineRule="auto"/>
              <w:rPr>
                <w:rFonts w:ascii="Arial Narrow" w:eastAsia="Times New Roman" w:hAnsi="Arial Narrow" w:cs="Calibri"/>
                <w:color w:val="FFFFFF" w:themeColor="background1"/>
                <w:sz w:val="20"/>
                <w:szCs w:val="20"/>
                <w:lang w:eastAsia="en-IN"/>
              </w:rPr>
            </w:pPr>
            <w:r w:rsidRPr="005C15E4">
              <w:rPr>
                <w:rFonts w:ascii="Arial Narrow" w:eastAsia="Times New Roman" w:hAnsi="Arial Narrow" w:cs="Calibri"/>
                <w:color w:val="FFFFFF" w:themeColor="background1"/>
                <w:sz w:val="20"/>
                <w:szCs w:val="20"/>
                <w:lang w:eastAsia="en-IN"/>
              </w:rPr>
              <w:t>Party Name</w:t>
            </w:r>
          </w:p>
        </w:tc>
        <w:tc>
          <w:tcPr>
            <w:tcW w:w="103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115116FC" w14:textId="49105295" w:rsidR="005C15E4" w:rsidRPr="005C15E4" w:rsidRDefault="005C15E4" w:rsidP="005C15E4">
            <w:pPr>
              <w:spacing w:after="0" w:line="240" w:lineRule="auto"/>
              <w:rPr>
                <w:rFonts w:ascii="Arial Narrow" w:eastAsia="Times New Roman" w:hAnsi="Arial Narrow" w:cs="Calibri"/>
                <w:color w:val="FFFFFF" w:themeColor="background1"/>
                <w:sz w:val="20"/>
                <w:szCs w:val="20"/>
                <w:lang w:eastAsia="en-IN"/>
              </w:rPr>
            </w:pPr>
            <w:r w:rsidRPr="005C15E4">
              <w:rPr>
                <w:rFonts w:ascii="Arial Narrow" w:eastAsia="Times New Roman" w:hAnsi="Arial Narrow" w:cs="Calibri"/>
                <w:color w:val="FFFFFF" w:themeColor="background1"/>
                <w:sz w:val="20"/>
                <w:szCs w:val="20"/>
                <w:lang w:eastAsia="en-IN"/>
              </w:rPr>
              <w:t>Invoice No.</w:t>
            </w:r>
          </w:p>
        </w:tc>
        <w:tc>
          <w:tcPr>
            <w:tcW w:w="108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EEB8847" w14:textId="728B4107" w:rsidR="005C15E4" w:rsidRPr="005C15E4" w:rsidRDefault="005C15E4" w:rsidP="005C15E4">
            <w:pPr>
              <w:spacing w:after="0" w:line="240" w:lineRule="auto"/>
              <w:jc w:val="center"/>
              <w:rPr>
                <w:rFonts w:ascii="Arial Narrow" w:eastAsia="Times New Roman" w:hAnsi="Arial Narrow" w:cs="Calibri"/>
                <w:color w:val="FFFFFF" w:themeColor="background1"/>
                <w:sz w:val="20"/>
                <w:szCs w:val="20"/>
                <w:lang w:eastAsia="en-IN"/>
              </w:rPr>
            </w:pPr>
            <w:r w:rsidRPr="005C15E4">
              <w:rPr>
                <w:rFonts w:ascii="Arial Narrow" w:eastAsia="Times New Roman" w:hAnsi="Arial Narrow" w:cs="Calibri"/>
                <w:color w:val="FFFFFF" w:themeColor="background1"/>
                <w:sz w:val="20"/>
                <w:szCs w:val="20"/>
                <w:lang w:eastAsia="en-IN"/>
              </w:rPr>
              <w:t>Invoice Date</w:t>
            </w:r>
          </w:p>
        </w:tc>
        <w:tc>
          <w:tcPr>
            <w:tcW w:w="5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CD7F79D" w14:textId="77777777" w:rsidR="005C15E4" w:rsidRPr="005C15E4" w:rsidRDefault="005C15E4" w:rsidP="005C15E4">
            <w:pPr>
              <w:spacing w:after="0" w:line="240" w:lineRule="auto"/>
              <w:jc w:val="center"/>
              <w:rPr>
                <w:rFonts w:ascii="Arial Narrow" w:eastAsia="Times New Roman" w:hAnsi="Arial Narrow" w:cs="Calibri"/>
                <w:color w:val="FFFFFF" w:themeColor="background1"/>
                <w:sz w:val="20"/>
                <w:szCs w:val="20"/>
                <w:lang w:eastAsia="en-IN"/>
              </w:rPr>
            </w:pPr>
            <w:r w:rsidRPr="005C15E4">
              <w:rPr>
                <w:rFonts w:ascii="Arial Narrow" w:eastAsia="Times New Roman" w:hAnsi="Arial Narrow" w:cs="Calibri"/>
                <w:color w:val="FFFFFF" w:themeColor="background1"/>
                <w:sz w:val="20"/>
                <w:szCs w:val="20"/>
                <w:lang w:eastAsia="en-IN"/>
              </w:rPr>
              <w:t>Age (Yrs)</w:t>
            </w:r>
          </w:p>
        </w:tc>
        <w:tc>
          <w:tcPr>
            <w:tcW w:w="9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4432A8F" w14:textId="77777777" w:rsidR="005C15E4" w:rsidRPr="005C15E4" w:rsidRDefault="005C15E4" w:rsidP="005C15E4">
            <w:pPr>
              <w:spacing w:after="0" w:line="240" w:lineRule="auto"/>
              <w:jc w:val="center"/>
              <w:rPr>
                <w:rFonts w:ascii="Arial Narrow" w:eastAsia="Times New Roman" w:hAnsi="Arial Narrow" w:cs="Calibri"/>
                <w:color w:val="FFFFFF" w:themeColor="background1"/>
                <w:sz w:val="20"/>
                <w:szCs w:val="20"/>
                <w:lang w:eastAsia="en-IN"/>
              </w:rPr>
            </w:pPr>
            <w:r w:rsidRPr="005C15E4">
              <w:rPr>
                <w:rFonts w:ascii="Arial Narrow" w:eastAsia="Times New Roman" w:hAnsi="Arial Narrow" w:cs="Calibri"/>
                <w:color w:val="FFFFFF" w:themeColor="background1"/>
                <w:sz w:val="20"/>
                <w:szCs w:val="20"/>
                <w:lang w:eastAsia="en-IN"/>
              </w:rPr>
              <w:t>Residual Life (Yrs)</w:t>
            </w:r>
          </w:p>
        </w:tc>
        <w:tc>
          <w:tcPr>
            <w:tcW w:w="13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FC498B2" w14:textId="77777777" w:rsidR="005C15E4" w:rsidRPr="005C15E4" w:rsidRDefault="005C15E4" w:rsidP="005C15E4">
            <w:pPr>
              <w:spacing w:after="0" w:line="240" w:lineRule="auto"/>
              <w:jc w:val="center"/>
              <w:rPr>
                <w:rFonts w:ascii="Arial Narrow" w:eastAsia="Times New Roman" w:hAnsi="Arial Narrow" w:cs="Calibri"/>
                <w:color w:val="FFFFFF" w:themeColor="background1"/>
                <w:sz w:val="20"/>
                <w:szCs w:val="20"/>
                <w:lang w:eastAsia="en-IN"/>
              </w:rPr>
            </w:pPr>
            <w:r w:rsidRPr="005C15E4">
              <w:rPr>
                <w:rFonts w:ascii="Arial Narrow" w:eastAsia="Times New Roman" w:hAnsi="Arial Narrow" w:cs="Calibri"/>
                <w:color w:val="FFFFFF" w:themeColor="background1"/>
                <w:sz w:val="20"/>
                <w:szCs w:val="20"/>
                <w:lang w:eastAsia="en-IN"/>
              </w:rPr>
              <w:t xml:space="preserve"> Purchase Value (Rs.) </w:t>
            </w:r>
          </w:p>
        </w:tc>
        <w:tc>
          <w:tcPr>
            <w:tcW w:w="171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422E252" w14:textId="77777777" w:rsidR="005C15E4" w:rsidRPr="005C15E4" w:rsidRDefault="005C15E4" w:rsidP="005C15E4">
            <w:pPr>
              <w:spacing w:after="0" w:line="240" w:lineRule="auto"/>
              <w:jc w:val="center"/>
              <w:rPr>
                <w:rFonts w:ascii="Arial Narrow" w:eastAsia="Times New Roman" w:hAnsi="Arial Narrow" w:cs="Calibri"/>
                <w:color w:val="FFFFFF" w:themeColor="background1"/>
                <w:sz w:val="20"/>
                <w:szCs w:val="20"/>
                <w:lang w:eastAsia="en-IN"/>
              </w:rPr>
            </w:pPr>
            <w:r w:rsidRPr="005C15E4">
              <w:rPr>
                <w:rFonts w:ascii="Arial Narrow" w:eastAsia="Times New Roman" w:hAnsi="Arial Narrow" w:cs="Calibri"/>
                <w:color w:val="FFFFFF" w:themeColor="background1"/>
                <w:sz w:val="20"/>
                <w:szCs w:val="20"/>
                <w:lang w:eastAsia="en-IN"/>
              </w:rPr>
              <w:t xml:space="preserve"> Fair Market Value (Rs.) </w:t>
            </w:r>
          </w:p>
        </w:tc>
      </w:tr>
      <w:tr w:rsidR="005C15E4" w:rsidRPr="005C15E4" w14:paraId="24663A95" w14:textId="77777777" w:rsidTr="005C15E4">
        <w:trPr>
          <w:trHeight w:val="828"/>
        </w:trPr>
        <w:tc>
          <w:tcPr>
            <w:tcW w:w="492" w:type="dxa"/>
            <w:tcBorders>
              <w:top w:val="single" w:sz="4" w:space="0" w:color="FFFFFF" w:themeColor="background1"/>
            </w:tcBorders>
            <w:shd w:val="clear" w:color="auto" w:fill="auto"/>
            <w:vAlign w:val="center"/>
            <w:hideMark/>
          </w:tcPr>
          <w:p w14:paraId="7A7CF4C3"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w:t>
            </w:r>
          </w:p>
        </w:tc>
        <w:tc>
          <w:tcPr>
            <w:tcW w:w="1964" w:type="dxa"/>
            <w:tcBorders>
              <w:top w:val="single" w:sz="4" w:space="0" w:color="FFFFFF" w:themeColor="background1"/>
            </w:tcBorders>
            <w:shd w:val="clear" w:color="auto" w:fill="auto"/>
            <w:vAlign w:val="center"/>
            <w:hideMark/>
          </w:tcPr>
          <w:p w14:paraId="26C6E6E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Refrigeration Pipe, MS Structure, Water Pump-10 HP, Welding Rod &amp; Machine, MS U Bend, Water Line Fitting</w:t>
            </w:r>
          </w:p>
        </w:tc>
        <w:tc>
          <w:tcPr>
            <w:tcW w:w="1887" w:type="dxa"/>
            <w:tcBorders>
              <w:top w:val="single" w:sz="4" w:space="0" w:color="FFFFFF" w:themeColor="background1"/>
            </w:tcBorders>
            <w:shd w:val="clear" w:color="auto" w:fill="auto"/>
            <w:vAlign w:val="center"/>
            <w:hideMark/>
          </w:tcPr>
          <w:p w14:paraId="37962FA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Cool Tech Industries</w:t>
            </w:r>
          </w:p>
        </w:tc>
        <w:tc>
          <w:tcPr>
            <w:tcW w:w="1037" w:type="dxa"/>
            <w:tcBorders>
              <w:top w:val="single" w:sz="4" w:space="0" w:color="FFFFFF" w:themeColor="background1"/>
            </w:tcBorders>
            <w:shd w:val="clear" w:color="auto" w:fill="auto"/>
            <w:vAlign w:val="center"/>
            <w:hideMark/>
          </w:tcPr>
          <w:p w14:paraId="17AFB2F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032</w:t>
            </w:r>
          </w:p>
        </w:tc>
        <w:tc>
          <w:tcPr>
            <w:tcW w:w="1083" w:type="dxa"/>
            <w:tcBorders>
              <w:top w:val="single" w:sz="4" w:space="0" w:color="FFFFFF" w:themeColor="background1"/>
            </w:tcBorders>
            <w:shd w:val="clear" w:color="auto" w:fill="auto"/>
            <w:vAlign w:val="center"/>
            <w:hideMark/>
          </w:tcPr>
          <w:p w14:paraId="4A70E97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11-Oct-22</w:t>
            </w:r>
          </w:p>
        </w:tc>
        <w:tc>
          <w:tcPr>
            <w:tcW w:w="590" w:type="dxa"/>
            <w:tcBorders>
              <w:top w:val="single" w:sz="4" w:space="0" w:color="FFFFFF" w:themeColor="background1"/>
            </w:tcBorders>
            <w:shd w:val="clear" w:color="auto" w:fill="auto"/>
            <w:vAlign w:val="center"/>
            <w:hideMark/>
          </w:tcPr>
          <w:p w14:paraId="68B98E9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tcBorders>
              <w:top w:val="single" w:sz="4" w:space="0" w:color="FFFFFF" w:themeColor="background1"/>
            </w:tcBorders>
            <w:shd w:val="clear" w:color="auto" w:fill="auto"/>
            <w:vAlign w:val="center"/>
            <w:hideMark/>
          </w:tcPr>
          <w:p w14:paraId="31A0033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tcBorders>
              <w:top w:val="single" w:sz="4" w:space="0" w:color="FFFFFF" w:themeColor="background1"/>
            </w:tcBorders>
            <w:shd w:val="clear" w:color="auto" w:fill="auto"/>
            <w:vAlign w:val="center"/>
            <w:hideMark/>
          </w:tcPr>
          <w:p w14:paraId="62A7E59D" w14:textId="70DD1EA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12,08,000</w:t>
            </w:r>
          </w:p>
        </w:tc>
        <w:tc>
          <w:tcPr>
            <w:tcW w:w="1710" w:type="dxa"/>
            <w:tcBorders>
              <w:top w:val="single" w:sz="4" w:space="0" w:color="FFFFFF" w:themeColor="background1"/>
            </w:tcBorders>
            <w:shd w:val="clear" w:color="auto" w:fill="auto"/>
            <w:vAlign w:val="center"/>
            <w:hideMark/>
          </w:tcPr>
          <w:p w14:paraId="5E209E50" w14:textId="7E68685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11,53,640</w:t>
            </w:r>
          </w:p>
        </w:tc>
      </w:tr>
      <w:tr w:rsidR="005C15E4" w:rsidRPr="005C15E4" w14:paraId="6A2E6B89" w14:textId="77777777" w:rsidTr="005C15E4">
        <w:trPr>
          <w:trHeight w:val="276"/>
        </w:trPr>
        <w:tc>
          <w:tcPr>
            <w:tcW w:w="492" w:type="dxa"/>
            <w:shd w:val="clear" w:color="auto" w:fill="auto"/>
            <w:vAlign w:val="center"/>
            <w:hideMark/>
          </w:tcPr>
          <w:p w14:paraId="00E21F9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w:t>
            </w:r>
          </w:p>
        </w:tc>
        <w:tc>
          <w:tcPr>
            <w:tcW w:w="1964" w:type="dxa"/>
            <w:shd w:val="clear" w:color="auto" w:fill="auto"/>
            <w:vAlign w:val="center"/>
            <w:hideMark/>
          </w:tcPr>
          <w:p w14:paraId="7DE316A2" w14:textId="2ADA7A43"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Condenser- 52 Set</w:t>
            </w:r>
          </w:p>
        </w:tc>
        <w:tc>
          <w:tcPr>
            <w:tcW w:w="1887" w:type="dxa"/>
            <w:shd w:val="clear" w:color="auto" w:fill="auto"/>
            <w:vAlign w:val="center"/>
            <w:hideMark/>
          </w:tcPr>
          <w:p w14:paraId="0BE82DD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Cool Tech Industries</w:t>
            </w:r>
          </w:p>
        </w:tc>
        <w:tc>
          <w:tcPr>
            <w:tcW w:w="1037" w:type="dxa"/>
            <w:shd w:val="clear" w:color="auto" w:fill="auto"/>
            <w:vAlign w:val="center"/>
            <w:hideMark/>
          </w:tcPr>
          <w:p w14:paraId="6532EF7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031</w:t>
            </w:r>
          </w:p>
        </w:tc>
        <w:tc>
          <w:tcPr>
            <w:tcW w:w="1083" w:type="dxa"/>
            <w:shd w:val="clear" w:color="auto" w:fill="auto"/>
            <w:vAlign w:val="center"/>
            <w:hideMark/>
          </w:tcPr>
          <w:p w14:paraId="6E196CB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11-Oct-22</w:t>
            </w:r>
          </w:p>
        </w:tc>
        <w:tc>
          <w:tcPr>
            <w:tcW w:w="590" w:type="dxa"/>
            <w:shd w:val="clear" w:color="auto" w:fill="auto"/>
            <w:vAlign w:val="center"/>
            <w:hideMark/>
          </w:tcPr>
          <w:p w14:paraId="606C831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3DED143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4B2E6C09" w14:textId="5DE1518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23,02,144</w:t>
            </w:r>
          </w:p>
        </w:tc>
        <w:tc>
          <w:tcPr>
            <w:tcW w:w="1710" w:type="dxa"/>
            <w:shd w:val="clear" w:color="auto" w:fill="auto"/>
            <w:vAlign w:val="center"/>
            <w:hideMark/>
          </w:tcPr>
          <w:p w14:paraId="4EF3631F" w14:textId="0812BB4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21,98,548</w:t>
            </w:r>
          </w:p>
        </w:tc>
      </w:tr>
      <w:tr w:rsidR="005C15E4" w:rsidRPr="005C15E4" w14:paraId="32C0E973" w14:textId="77777777" w:rsidTr="005C15E4">
        <w:trPr>
          <w:trHeight w:val="552"/>
        </w:trPr>
        <w:tc>
          <w:tcPr>
            <w:tcW w:w="492" w:type="dxa"/>
            <w:shd w:val="clear" w:color="auto" w:fill="auto"/>
            <w:vAlign w:val="center"/>
            <w:hideMark/>
          </w:tcPr>
          <w:p w14:paraId="11E0475B"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w:t>
            </w:r>
          </w:p>
        </w:tc>
        <w:tc>
          <w:tcPr>
            <w:tcW w:w="1964" w:type="dxa"/>
            <w:shd w:val="clear" w:color="auto" w:fill="auto"/>
            <w:vAlign w:val="center"/>
            <w:hideMark/>
          </w:tcPr>
          <w:p w14:paraId="641E26B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KCX 72 Compressor- 6 Set &amp; KCX 6 Compressor-1 Set</w:t>
            </w:r>
          </w:p>
        </w:tc>
        <w:tc>
          <w:tcPr>
            <w:tcW w:w="1887" w:type="dxa"/>
            <w:shd w:val="clear" w:color="auto" w:fill="auto"/>
            <w:vAlign w:val="center"/>
            <w:hideMark/>
          </w:tcPr>
          <w:p w14:paraId="73BFAD8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Cool Tech Industries</w:t>
            </w:r>
          </w:p>
        </w:tc>
        <w:tc>
          <w:tcPr>
            <w:tcW w:w="1037" w:type="dxa"/>
            <w:shd w:val="clear" w:color="auto" w:fill="auto"/>
            <w:vAlign w:val="center"/>
            <w:hideMark/>
          </w:tcPr>
          <w:p w14:paraId="1B7090E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045</w:t>
            </w:r>
          </w:p>
        </w:tc>
        <w:tc>
          <w:tcPr>
            <w:tcW w:w="1083" w:type="dxa"/>
            <w:shd w:val="clear" w:color="auto" w:fill="auto"/>
            <w:vAlign w:val="center"/>
            <w:hideMark/>
          </w:tcPr>
          <w:p w14:paraId="4873896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31-Oct-22</w:t>
            </w:r>
          </w:p>
        </w:tc>
        <w:tc>
          <w:tcPr>
            <w:tcW w:w="590" w:type="dxa"/>
            <w:shd w:val="clear" w:color="auto" w:fill="auto"/>
            <w:vAlign w:val="center"/>
            <w:hideMark/>
          </w:tcPr>
          <w:p w14:paraId="136B9AC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221C792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396109B0" w14:textId="00BC911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77,96,610</w:t>
            </w:r>
          </w:p>
        </w:tc>
        <w:tc>
          <w:tcPr>
            <w:tcW w:w="1710" w:type="dxa"/>
            <w:shd w:val="clear" w:color="auto" w:fill="auto"/>
            <w:vAlign w:val="center"/>
            <w:hideMark/>
          </w:tcPr>
          <w:p w14:paraId="5ABD7F13" w14:textId="2476985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74,45,763</w:t>
            </w:r>
          </w:p>
        </w:tc>
      </w:tr>
      <w:tr w:rsidR="005C15E4" w:rsidRPr="005C15E4" w14:paraId="49FB4645" w14:textId="77777777" w:rsidTr="005C15E4">
        <w:trPr>
          <w:trHeight w:val="552"/>
        </w:trPr>
        <w:tc>
          <w:tcPr>
            <w:tcW w:w="492" w:type="dxa"/>
            <w:shd w:val="clear" w:color="auto" w:fill="auto"/>
            <w:vAlign w:val="center"/>
            <w:hideMark/>
          </w:tcPr>
          <w:p w14:paraId="2DC8A9AF"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w:t>
            </w:r>
          </w:p>
        </w:tc>
        <w:tc>
          <w:tcPr>
            <w:tcW w:w="1964" w:type="dxa"/>
            <w:shd w:val="clear" w:color="auto" w:fill="auto"/>
            <w:vAlign w:val="center"/>
            <w:hideMark/>
          </w:tcPr>
          <w:p w14:paraId="06226E4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Fruits and vegetable processing machine- Parts of Pea Processing Line</w:t>
            </w:r>
          </w:p>
        </w:tc>
        <w:tc>
          <w:tcPr>
            <w:tcW w:w="1887" w:type="dxa"/>
            <w:shd w:val="clear" w:color="auto" w:fill="auto"/>
            <w:vAlign w:val="center"/>
            <w:hideMark/>
          </w:tcPr>
          <w:p w14:paraId="71EE3DA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Rana Machines India Pvt.Ltd.</w:t>
            </w:r>
          </w:p>
        </w:tc>
        <w:tc>
          <w:tcPr>
            <w:tcW w:w="1037" w:type="dxa"/>
            <w:shd w:val="clear" w:color="auto" w:fill="auto"/>
            <w:vAlign w:val="center"/>
            <w:hideMark/>
          </w:tcPr>
          <w:p w14:paraId="5BBF82D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86</w:t>
            </w:r>
          </w:p>
        </w:tc>
        <w:tc>
          <w:tcPr>
            <w:tcW w:w="1083" w:type="dxa"/>
            <w:shd w:val="clear" w:color="auto" w:fill="auto"/>
            <w:vAlign w:val="center"/>
            <w:hideMark/>
          </w:tcPr>
          <w:p w14:paraId="5D0C1A7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16-Nov-22</w:t>
            </w:r>
          </w:p>
        </w:tc>
        <w:tc>
          <w:tcPr>
            <w:tcW w:w="590" w:type="dxa"/>
            <w:shd w:val="clear" w:color="auto" w:fill="auto"/>
            <w:vAlign w:val="center"/>
            <w:hideMark/>
          </w:tcPr>
          <w:p w14:paraId="345F702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4C5ED28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6CC03626" w14:textId="366BF25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19,80,000</w:t>
            </w:r>
          </w:p>
        </w:tc>
        <w:tc>
          <w:tcPr>
            <w:tcW w:w="1710" w:type="dxa"/>
            <w:shd w:val="clear" w:color="auto" w:fill="auto"/>
            <w:vAlign w:val="center"/>
            <w:hideMark/>
          </w:tcPr>
          <w:p w14:paraId="24EA4239" w14:textId="40C897F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18,90,900</w:t>
            </w:r>
          </w:p>
        </w:tc>
      </w:tr>
      <w:tr w:rsidR="005C15E4" w:rsidRPr="005C15E4" w14:paraId="38A66A8B" w14:textId="77777777" w:rsidTr="005C15E4">
        <w:trPr>
          <w:trHeight w:val="276"/>
        </w:trPr>
        <w:tc>
          <w:tcPr>
            <w:tcW w:w="492" w:type="dxa"/>
            <w:shd w:val="clear" w:color="auto" w:fill="auto"/>
            <w:vAlign w:val="center"/>
            <w:hideMark/>
          </w:tcPr>
          <w:p w14:paraId="47C39C6F"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w:t>
            </w:r>
          </w:p>
        </w:tc>
        <w:tc>
          <w:tcPr>
            <w:tcW w:w="1964" w:type="dxa"/>
            <w:shd w:val="clear" w:color="auto" w:fill="auto"/>
            <w:vAlign w:val="center"/>
            <w:hideMark/>
          </w:tcPr>
          <w:p w14:paraId="3655203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Aluminium Flat Strip Cable</w:t>
            </w:r>
          </w:p>
        </w:tc>
        <w:tc>
          <w:tcPr>
            <w:tcW w:w="1887" w:type="dxa"/>
            <w:shd w:val="clear" w:color="auto" w:fill="auto"/>
            <w:vAlign w:val="center"/>
            <w:hideMark/>
          </w:tcPr>
          <w:p w14:paraId="7AC1F2A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Midex Vashi Marketing Pvt.Ltd.</w:t>
            </w:r>
          </w:p>
        </w:tc>
        <w:tc>
          <w:tcPr>
            <w:tcW w:w="1037" w:type="dxa"/>
            <w:shd w:val="clear" w:color="auto" w:fill="auto"/>
            <w:vAlign w:val="center"/>
            <w:hideMark/>
          </w:tcPr>
          <w:p w14:paraId="7D863F7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233306109 </w:t>
            </w:r>
          </w:p>
        </w:tc>
        <w:tc>
          <w:tcPr>
            <w:tcW w:w="1083" w:type="dxa"/>
            <w:shd w:val="clear" w:color="auto" w:fill="auto"/>
            <w:vAlign w:val="center"/>
            <w:hideMark/>
          </w:tcPr>
          <w:p w14:paraId="223C9F0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23-Nov-22</w:t>
            </w:r>
          </w:p>
        </w:tc>
        <w:tc>
          <w:tcPr>
            <w:tcW w:w="590" w:type="dxa"/>
            <w:shd w:val="clear" w:color="auto" w:fill="auto"/>
            <w:vAlign w:val="center"/>
            <w:hideMark/>
          </w:tcPr>
          <w:p w14:paraId="0AACB1D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1E2E919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7B933E11" w14:textId="720CF73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14,560</w:t>
            </w:r>
          </w:p>
        </w:tc>
        <w:tc>
          <w:tcPr>
            <w:tcW w:w="1710" w:type="dxa"/>
            <w:shd w:val="clear" w:color="auto" w:fill="auto"/>
            <w:vAlign w:val="center"/>
            <w:hideMark/>
          </w:tcPr>
          <w:p w14:paraId="5AC0FC93" w14:textId="1370F80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11,284</w:t>
            </w:r>
          </w:p>
        </w:tc>
      </w:tr>
      <w:tr w:rsidR="005C15E4" w:rsidRPr="005C15E4" w14:paraId="0D368953" w14:textId="77777777" w:rsidTr="005C15E4">
        <w:trPr>
          <w:trHeight w:val="276"/>
        </w:trPr>
        <w:tc>
          <w:tcPr>
            <w:tcW w:w="492" w:type="dxa"/>
            <w:shd w:val="clear" w:color="auto" w:fill="auto"/>
            <w:vAlign w:val="center"/>
            <w:hideMark/>
          </w:tcPr>
          <w:p w14:paraId="635239D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w:t>
            </w:r>
          </w:p>
        </w:tc>
        <w:tc>
          <w:tcPr>
            <w:tcW w:w="1964" w:type="dxa"/>
            <w:shd w:val="clear" w:color="auto" w:fill="auto"/>
            <w:vAlign w:val="center"/>
            <w:hideMark/>
          </w:tcPr>
          <w:p w14:paraId="6482347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Electrical Panel With 1000 KVAR APFC</w:t>
            </w:r>
          </w:p>
        </w:tc>
        <w:tc>
          <w:tcPr>
            <w:tcW w:w="1887" w:type="dxa"/>
            <w:shd w:val="clear" w:color="auto" w:fill="auto"/>
            <w:vAlign w:val="center"/>
            <w:hideMark/>
          </w:tcPr>
          <w:p w14:paraId="7224868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Cool Tech Industries</w:t>
            </w:r>
          </w:p>
        </w:tc>
        <w:tc>
          <w:tcPr>
            <w:tcW w:w="1037" w:type="dxa"/>
            <w:shd w:val="clear" w:color="auto" w:fill="auto"/>
            <w:vAlign w:val="center"/>
            <w:hideMark/>
          </w:tcPr>
          <w:p w14:paraId="7E49270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58</w:t>
            </w:r>
          </w:p>
        </w:tc>
        <w:tc>
          <w:tcPr>
            <w:tcW w:w="1083" w:type="dxa"/>
            <w:shd w:val="clear" w:color="auto" w:fill="auto"/>
            <w:vAlign w:val="center"/>
            <w:hideMark/>
          </w:tcPr>
          <w:p w14:paraId="576B36D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26-Nov-22</w:t>
            </w:r>
          </w:p>
        </w:tc>
        <w:tc>
          <w:tcPr>
            <w:tcW w:w="590" w:type="dxa"/>
            <w:shd w:val="clear" w:color="auto" w:fill="auto"/>
            <w:vAlign w:val="center"/>
            <w:hideMark/>
          </w:tcPr>
          <w:p w14:paraId="4723EDA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48623E0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7BF231C9" w14:textId="3F28B0B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14,40,678</w:t>
            </w:r>
          </w:p>
        </w:tc>
        <w:tc>
          <w:tcPr>
            <w:tcW w:w="1710" w:type="dxa"/>
            <w:shd w:val="clear" w:color="auto" w:fill="auto"/>
            <w:vAlign w:val="center"/>
            <w:hideMark/>
          </w:tcPr>
          <w:p w14:paraId="156CE269" w14:textId="063A2F4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13,75,847</w:t>
            </w:r>
          </w:p>
        </w:tc>
      </w:tr>
      <w:tr w:rsidR="005C15E4" w:rsidRPr="005C15E4" w14:paraId="303FE696" w14:textId="77777777" w:rsidTr="005C15E4">
        <w:trPr>
          <w:trHeight w:val="276"/>
        </w:trPr>
        <w:tc>
          <w:tcPr>
            <w:tcW w:w="492" w:type="dxa"/>
            <w:shd w:val="clear" w:color="auto" w:fill="auto"/>
            <w:vAlign w:val="center"/>
            <w:hideMark/>
          </w:tcPr>
          <w:p w14:paraId="003EEAF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lastRenderedPageBreak/>
              <w:t>7</w:t>
            </w:r>
          </w:p>
        </w:tc>
        <w:tc>
          <w:tcPr>
            <w:tcW w:w="1964" w:type="dxa"/>
            <w:shd w:val="clear" w:color="auto" w:fill="auto"/>
            <w:vAlign w:val="center"/>
            <w:hideMark/>
          </w:tcPr>
          <w:p w14:paraId="08C8562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PHE Chiller- 200 TR</w:t>
            </w:r>
          </w:p>
        </w:tc>
        <w:tc>
          <w:tcPr>
            <w:tcW w:w="1887" w:type="dxa"/>
            <w:shd w:val="clear" w:color="auto" w:fill="auto"/>
            <w:vAlign w:val="center"/>
            <w:hideMark/>
          </w:tcPr>
          <w:p w14:paraId="089DE2E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Cool Tech Industries</w:t>
            </w:r>
          </w:p>
        </w:tc>
        <w:tc>
          <w:tcPr>
            <w:tcW w:w="1037" w:type="dxa"/>
            <w:shd w:val="clear" w:color="auto" w:fill="auto"/>
            <w:vAlign w:val="center"/>
            <w:hideMark/>
          </w:tcPr>
          <w:p w14:paraId="2C16536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059</w:t>
            </w:r>
          </w:p>
        </w:tc>
        <w:tc>
          <w:tcPr>
            <w:tcW w:w="1083" w:type="dxa"/>
            <w:shd w:val="clear" w:color="auto" w:fill="auto"/>
            <w:vAlign w:val="center"/>
            <w:hideMark/>
          </w:tcPr>
          <w:p w14:paraId="6F8AA0C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26-Nov-22</w:t>
            </w:r>
          </w:p>
        </w:tc>
        <w:tc>
          <w:tcPr>
            <w:tcW w:w="590" w:type="dxa"/>
            <w:shd w:val="clear" w:color="auto" w:fill="auto"/>
            <w:vAlign w:val="center"/>
            <w:hideMark/>
          </w:tcPr>
          <w:p w14:paraId="344645F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06F5CDA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1EDF1B65" w14:textId="561F453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3,81,356</w:t>
            </w:r>
          </w:p>
        </w:tc>
        <w:tc>
          <w:tcPr>
            <w:tcW w:w="1710" w:type="dxa"/>
            <w:shd w:val="clear" w:color="auto" w:fill="auto"/>
            <w:vAlign w:val="center"/>
            <w:hideMark/>
          </w:tcPr>
          <w:p w14:paraId="702AAD1B" w14:textId="5E8B1D3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3,58,475</w:t>
            </w:r>
          </w:p>
        </w:tc>
      </w:tr>
      <w:tr w:rsidR="005C15E4" w:rsidRPr="005C15E4" w14:paraId="23385F33" w14:textId="77777777" w:rsidTr="005C15E4">
        <w:trPr>
          <w:trHeight w:val="276"/>
        </w:trPr>
        <w:tc>
          <w:tcPr>
            <w:tcW w:w="492" w:type="dxa"/>
            <w:shd w:val="clear" w:color="auto" w:fill="auto"/>
            <w:vAlign w:val="center"/>
            <w:hideMark/>
          </w:tcPr>
          <w:p w14:paraId="1E7DD30C"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w:t>
            </w:r>
          </w:p>
        </w:tc>
        <w:tc>
          <w:tcPr>
            <w:tcW w:w="1964" w:type="dxa"/>
            <w:shd w:val="clear" w:color="auto" w:fill="auto"/>
            <w:vAlign w:val="center"/>
            <w:hideMark/>
          </w:tcPr>
          <w:p w14:paraId="5C1642E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SHALISEAL</w:t>
            </w:r>
          </w:p>
        </w:tc>
        <w:tc>
          <w:tcPr>
            <w:tcW w:w="1887" w:type="dxa"/>
            <w:shd w:val="clear" w:color="auto" w:fill="auto"/>
            <w:vAlign w:val="center"/>
            <w:hideMark/>
          </w:tcPr>
          <w:p w14:paraId="5D12A0E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Pankaj Bearing &amp; Belting</w:t>
            </w:r>
          </w:p>
        </w:tc>
        <w:tc>
          <w:tcPr>
            <w:tcW w:w="1037" w:type="dxa"/>
            <w:shd w:val="clear" w:color="auto" w:fill="auto"/>
            <w:vAlign w:val="center"/>
            <w:hideMark/>
          </w:tcPr>
          <w:p w14:paraId="2EB425E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341</w:t>
            </w:r>
          </w:p>
        </w:tc>
        <w:tc>
          <w:tcPr>
            <w:tcW w:w="1083" w:type="dxa"/>
            <w:shd w:val="clear" w:color="auto" w:fill="auto"/>
            <w:vAlign w:val="center"/>
            <w:hideMark/>
          </w:tcPr>
          <w:p w14:paraId="501EA9D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29-Nov-22</w:t>
            </w:r>
          </w:p>
        </w:tc>
        <w:tc>
          <w:tcPr>
            <w:tcW w:w="590" w:type="dxa"/>
            <w:shd w:val="clear" w:color="auto" w:fill="auto"/>
            <w:vAlign w:val="center"/>
            <w:hideMark/>
          </w:tcPr>
          <w:p w14:paraId="436598C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2BA3130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2A1E2D11" w14:textId="24C0170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13,800</w:t>
            </w:r>
          </w:p>
        </w:tc>
        <w:tc>
          <w:tcPr>
            <w:tcW w:w="1710" w:type="dxa"/>
            <w:shd w:val="clear" w:color="auto" w:fill="auto"/>
            <w:vAlign w:val="center"/>
            <w:hideMark/>
          </w:tcPr>
          <w:p w14:paraId="62B3B51F" w14:textId="4D6ACB3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10,695</w:t>
            </w:r>
          </w:p>
        </w:tc>
      </w:tr>
      <w:tr w:rsidR="005C15E4" w:rsidRPr="005C15E4" w14:paraId="65414CDD" w14:textId="77777777" w:rsidTr="005C15E4">
        <w:trPr>
          <w:trHeight w:val="552"/>
        </w:trPr>
        <w:tc>
          <w:tcPr>
            <w:tcW w:w="492" w:type="dxa"/>
            <w:shd w:val="clear" w:color="auto" w:fill="auto"/>
            <w:vAlign w:val="center"/>
            <w:hideMark/>
          </w:tcPr>
          <w:p w14:paraId="44A8E172"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w:t>
            </w:r>
          </w:p>
        </w:tc>
        <w:tc>
          <w:tcPr>
            <w:tcW w:w="1964" w:type="dxa"/>
            <w:shd w:val="clear" w:color="auto" w:fill="auto"/>
            <w:vAlign w:val="center"/>
            <w:hideMark/>
          </w:tcPr>
          <w:p w14:paraId="1DDDBBE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Fruits and vegetable processing machine- Parts of Pea Processing Line</w:t>
            </w:r>
          </w:p>
        </w:tc>
        <w:tc>
          <w:tcPr>
            <w:tcW w:w="1887" w:type="dxa"/>
            <w:shd w:val="clear" w:color="auto" w:fill="auto"/>
            <w:vAlign w:val="center"/>
            <w:hideMark/>
          </w:tcPr>
          <w:p w14:paraId="5E7ED04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Rana Machines India Pvt.Ltd.</w:t>
            </w:r>
          </w:p>
        </w:tc>
        <w:tc>
          <w:tcPr>
            <w:tcW w:w="1037" w:type="dxa"/>
            <w:shd w:val="clear" w:color="auto" w:fill="auto"/>
            <w:vAlign w:val="center"/>
            <w:hideMark/>
          </w:tcPr>
          <w:p w14:paraId="42083C0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100</w:t>
            </w:r>
          </w:p>
        </w:tc>
        <w:tc>
          <w:tcPr>
            <w:tcW w:w="1083" w:type="dxa"/>
            <w:shd w:val="clear" w:color="auto" w:fill="auto"/>
            <w:vAlign w:val="center"/>
            <w:hideMark/>
          </w:tcPr>
          <w:p w14:paraId="50F4DB3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30-Nov-22</w:t>
            </w:r>
          </w:p>
        </w:tc>
        <w:tc>
          <w:tcPr>
            <w:tcW w:w="590" w:type="dxa"/>
            <w:shd w:val="clear" w:color="auto" w:fill="auto"/>
            <w:vAlign w:val="center"/>
            <w:hideMark/>
          </w:tcPr>
          <w:p w14:paraId="5C8BEAE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7EBEC89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78238ADF" w14:textId="33ED89B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35,10,000</w:t>
            </w:r>
          </w:p>
        </w:tc>
        <w:tc>
          <w:tcPr>
            <w:tcW w:w="1710" w:type="dxa"/>
            <w:shd w:val="clear" w:color="auto" w:fill="auto"/>
            <w:vAlign w:val="center"/>
            <w:hideMark/>
          </w:tcPr>
          <w:p w14:paraId="06938AD2" w14:textId="7117439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33,52,050</w:t>
            </w:r>
          </w:p>
        </w:tc>
      </w:tr>
      <w:tr w:rsidR="005C15E4" w:rsidRPr="005C15E4" w14:paraId="09E49CD3" w14:textId="77777777" w:rsidTr="005C15E4">
        <w:trPr>
          <w:trHeight w:val="276"/>
        </w:trPr>
        <w:tc>
          <w:tcPr>
            <w:tcW w:w="492" w:type="dxa"/>
            <w:shd w:val="clear" w:color="auto" w:fill="auto"/>
            <w:vAlign w:val="center"/>
            <w:hideMark/>
          </w:tcPr>
          <w:p w14:paraId="152EAB6E"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w:t>
            </w:r>
          </w:p>
        </w:tc>
        <w:tc>
          <w:tcPr>
            <w:tcW w:w="1964" w:type="dxa"/>
            <w:shd w:val="clear" w:color="auto" w:fill="auto"/>
            <w:vAlign w:val="center"/>
            <w:hideMark/>
          </w:tcPr>
          <w:p w14:paraId="3A73591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Boiler Parts</w:t>
            </w:r>
          </w:p>
        </w:tc>
        <w:tc>
          <w:tcPr>
            <w:tcW w:w="1887" w:type="dxa"/>
            <w:shd w:val="clear" w:color="auto" w:fill="auto"/>
            <w:vAlign w:val="center"/>
            <w:hideMark/>
          </w:tcPr>
          <w:p w14:paraId="762D1DF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Urjex Bilder Pvt.Ltd.</w:t>
            </w:r>
          </w:p>
        </w:tc>
        <w:tc>
          <w:tcPr>
            <w:tcW w:w="1037" w:type="dxa"/>
            <w:shd w:val="clear" w:color="auto" w:fill="auto"/>
            <w:vAlign w:val="center"/>
            <w:hideMark/>
          </w:tcPr>
          <w:p w14:paraId="3BE48F4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311 </w:t>
            </w:r>
          </w:p>
        </w:tc>
        <w:tc>
          <w:tcPr>
            <w:tcW w:w="1083" w:type="dxa"/>
            <w:shd w:val="clear" w:color="auto" w:fill="auto"/>
            <w:vAlign w:val="center"/>
            <w:hideMark/>
          </w:tcPr>
          <w:p w14:paraId="4A59C0A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01-Dec-22</w:t>
            </w:r>
          </w:p>
        </w:tc>
        <w:tc>
          <w:tcPr>
            <w:tcW w:w="590" w:type="dxa"/>
            <w:shd w:val="clear" w:color="auto" w:fill="auto"/>
            <w:vAlign w:val="center"/>
            <w:hideMark/>
          </w:tcPr>
          <w:p w14:paraId="7040BE6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7ED5594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59CF9764" w14:textId="415A222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3,76,250</w:t>
            </w:r>
          </w:p>
        </w:tc>
        <w:tc>
          <w:tcPr>
            <w:tcW w:w="1710" w:type="dxa"/>
            <w:shd w:val="clear" w:color="auto" w:fill="auto"/>
            <w:vAlign w:val="center"/>
            <w:hideMark/>
          </w:tcPr>
          <w:p w14:paraId="0BEFCEFE" w14:textId="1880497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3,53,675</w:t>
            </w:r>
          </w:p>
        </w:tc>
      </w:tr>
      <w:tr w:rsidR="005C15E4" w:rsidRPr="005C15E4" w14:paraId="35A59BFE" w14:textId="77777777" w:rsidTr="005C15E4">
        <w:trPr>
          <w:trHeight w:val="552"/>
        </w:trPr>
        <w:tc>
          <w:tcPr>
            <w:tcW w:w="492" w:type="dxa"/>
            <w:shd w:val="clear" w:color="auto" w:fill="auto"/>
            <w:vAlign w:val="center"/>
            <w:hideMark/>
          </w:tcPr>
          <w:p w14:paraId="2261071F"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w:t>
            </w:r>
          </w:p>
        </w:tc>
        <w:tc>
          <w:tcPr>
            <w:tcW w:w="1964" w:type="dxa"/>
            <w:shd w:val="clear" w:color="auto" w:fill="auto"/>
            <w:vAlign w:val="center"/>
            <w:hideMark/>
          </w:tcPr>
          <w:p w14:paraId="7F5AFA2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180 HP Motor-1 No., 150 HP Motor-6 Nos., Electrical Items &amp; Paint With Access</w:t>
            </w:r>
          </w:p>
        </w:tc>
        <w:tc>
          <w:tcPr>
            <w:tcW w:w="1887" w:type="dxa"/>
            <w:shd w:val="clear" w:color="auto" w:fill="auto"/>
            <w:vAlign w:val="center"/>
            <w:hideMark/>
          </w:tcPr>
          <w:p w14:paraId="603B14A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Cool Tech Industries</w:t>
            </w:r>
          </w:p>
        </w:tc>
        <w:tc>
          <w:tcPr>
            <w:tcW w:w="1037" w:type="dxa"/>
            <w:shd w:val="clear" w:color="auto" w:fill="auto"/>
            <w:vAlign w:val="center"/>
            <w:hideMark/>
          </w:tcPr>
          <w:p w14:paraId="559492A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061 </w:t>
            </w:r>
          </w:p>
        </w:tc>
        <w:tc>
          <w:tcPr>
            <w:tcW w:w="1083" w:type="dxa"/>
            <w:shd w:val="clear" w:color="auto" w:fill="auto"/>
            <w:vAlign w:val="center"/>
            <w:hideMark/>
          </w:tcPr>
          <w:p w14:paraId="3FCAE2C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01-Dec-22</w:t>
            </w:r>
          </w:p>
        </w:tc>
        <w:tc>
          <w:tcPr>
            <w:tcW w:w="590" w:type="dxa"/>
            <w:shd w:val="clear" w:color="auto" w:fill="auto"/>
            <w:vAlign w:val="center"/>
            <w:hideMark/>
          </w:tcPr>
          <w:p w14:paraId="656B3C3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5DF20C3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29CB1B42" w14:textId="7730509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21,78,000</w:t>
            </w:r>
          </w:p>
        </w:tc>
        <w:tc>
          <w:tcPr>
            <w:tcW w:w="1710" w:type="dxa"/>
            <w:shd w:val="clear" w:color="auto" w:fill="auto"/>
            <w:vAlign w:val="center"/>
            <w:hideMark/>
          </w:tcPr>
          <w:p w14:paraId="6FE169D2" w14:textId="233B1BA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20,79,990</w:t>
            </w:r>
          </w:p>
        </w:tc>
      </w:tr>
      <w:tr w:rsidR="005C15E4" w:rsidRPr="005C15E4" w14:paraId="3AB855DF" w14:textId="77777777" w:rsidTr="005C15E4">
        <w:trPr>
          <w:trHeight w:val="828"/>
        </w:trPr>
        <w:tc>
          <w:tcPr>
            <w:tcW w:w="492" w:type="dxa"/>
            <w:shd w:val="clear" w:color="auto" w:fill="auto"/>
            <w:vAlign w:val="center"/>
            <w:hideMark/>
          </w:tcPr>
          <w:p w14:paraId="2D5E3F1C"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w:t>
            </w:r>
          </w:p>
        </w:tc>
        <w:tc>
          <w:tcPr>
            <w:tcW w:w="1964" w:type="dxa"/>
            <w:shd w:val="clear" w:color="auto" w:fill="auto"/>
            <w:vAlign w:val="center"/>
            <w:hideMark/>
          </w:tcPr>
          <w:p w14:paraId="13A7D4D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HP Receiver, LP Receiver, Oil Sep., Cell, L &amp; G Cooler, Ammonia Control, Pipes &amp; Fitting &amp; Ammonia Valve</w:t>
            </w:r>
          </w:p>
        </w:tc>
        <w:tc>
          <w:tcPr>
            <w:tcW w:w="1887" w:type="dxa"/>
            <w:shd w:val="clear" w:color="auto" w:fill="auto"/>
            <w:vAlign w:val="center"/>
            <w:hideMark/>
          </w:tcPr>
          <w:p w14:paraId="289DE4E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Cool Tech Industries</w:t>
            </w:r>
          </w:p>
        </w:tc>
        <w:tc>
          <w:tcPr>
            <w:tcW w:w="1037" w:type="dxa"/>
            <w:shd w:val="clear" w:color="auto" w:fill="auto"/>
            <w:vAlign w:val="center"/>
            <w:hideMark/>
          </w:tcPr>
          <w:p w14:paraId="4C63116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55 </w:t>
            </w:r>
          </w:p>
        </w:tc>
        <w:tc>
          <w:tcPr>
            <w:tcW w:w="1083" w:type="dxa"/>
            <w:shd w:val="clear" w:color="auto" w:fill="auto"/>
            <w:vAlign w:val="center"/>
            <w:hideMark/>
          </w:tcPr>
          <w:p w14:paraId="0F9EE7E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18-Nov-22</w:t>
            </w:r>
          </w:p>
        </w:tc>
        <w:tc>
          <w:tcPr>
            <w:tcW w:w="590" w:type="dxa"/>
            <w:shd w:val="clear" w:color="auto" w:fill="auto"/>
            <w:vAlign w:val="center"/>
            <w:hideMark/>
          </w:tcPr>
          <w:p w14:paraId="5E33095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66FB386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4EB0D9A2" w14:textId="1474F5E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17,16,100</w:t>
            </w:r>
          </w:p>
        </w:tc>
        <w:tc>
          <w:tcPr>
            <w:tcW w:w="1710" w:type="dxa"/>
            <w:shd w:val="clear" w:color="auto" w:fill="auto"/>
            <w:vAlign w:val="center"/>
            <w:hideMark/>
          </w:tcPr>
          <w:p w14:paraId="7199F77C" w14:textId="42A6817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16,38,876</w:t>
            </w:r>
          </w:p>
        </w:tc>
      </w:tr>
      <w:tr w:rsidR="005C15E4" w:rsidRPr="005C15E4" w14:paraId="53A6A48F" w14:textId="77777777" w:rsidTr="005C15E4">
        <w:trPr>
          <w:trHeight w:val="276"/>
        </w:trPr>
        <w:tc>
          <w:tcPr>
            <w:tcW w:w="492" w:type="dxa"/>
            <w:shd w:val="clear" w:color="auto" w:fill="auto"/>
            <w:vAlign w:val="center"/>
            <w:hideMark/>
          </w:tcPr>
          <w:p w14:paraId="4CC30F5F"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w:t>
            </w:r>
          </w:p>
        </w:tc>
        <w:tc>
          <w:tcPr>
            <w:tcW w:w="1964" w:type="dxa"/>
            <w:shd w:val="clear" w:color="auto" w:fill="auto"/>
            <w:vAlign w:val="center"/>
            <w:hideMark/>
          </w:tcPr>
          <w:p w14:paraId="723194A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Ammonia Pump- 2 Nos.</w:t>
            </w:r>
          </w:p>
        </w:tc>
        <w:tc>
          <w:tcPr>
            <w:tcW w:w="1887" w:type="dxa"/>
            <w:shd w:val="clear" w:color="auto" w:fill="auto"/>
            <w:vAlign w:val="center"/>
            <w:hideMark/>
          </w:tcPr>
          <w:p w14:paraId="73211FD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Cool Tech Industries</w:t>
            </w:r>
          </w:p>
        </w:tc>
        <w:tc>
          <w:tcPr>
            <w:tcW w:w="1037" w:type="dxa"/>
            <w:shd w:val="clear" w:color="auto" w:fill="auto"/>
            <w:vAlign w:val="center"/>
            <w:hideMark/>
          </w:tcPr>
          <w:p w14:paraId="58CF4C1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56</w:t>
            </w:r>
          </w:p>
        </w:tc>
        <w:tc>
          <w:tcPr>
            <w:tcW w:w="1083" w:type="dxa"/>
            <w:shd w:val="clear" w:color="auto" w:fill="auto"/>
            <w:vAlign w:val="center"/>
            <w:hideMark/>
          </w:tcPr>
          <w:p w14:paraId="23A768E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22-Dec-22</w:t>
            </w:r>
          </w:p>
        </w:tc>
        <w:tc>
          <w:tcPr>
            <w:tcW w:w="590" w:type="dxa"/>
            <w:shd w:val="clear" w:color="auto" w:fill="auto"/>
            <w:vAlign w:val="center"/>
            <w:hideMark/>
          </w:tcPr>
          <w:p w14:paraId="6870F9A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5126664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492F10EE" w14:textId="2A96C58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2,54,239</w:t>
            </w:r>
          </w:p>
        </w:tc>
        <w:tc>
          <w:tcPr>
            <w:tcW w:w="1710" w:type="dxa"/>
            <w:shd w:val="clear" w:color="auto" w:fill="auto"/>
            <w:vAlign w:val="center"/>
            <w:hideMark/>
          </w:tcPr>
          <w:p w14:paraId="2DA95174" w14:textId="1B9D6E0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2,38,985</w:t>
            </w:r>
          </w:p>
        </w:tc>
      </w:tr>
      <w:tr w:rsidR="005C15E4" w:rsidRPr="005C15E4" w14:paraId="1797576D" w14:textId="77777777" w:rsidTr="005C15E4">
        <w:trPr>
          <w:trHeight w:val="276"/>
        </w:trPr>
        <w:tc>
          <w:tcPr>
            <w:tcW w:w="492" w:type="dxa"/>
            <w:shd w:val="clear" w:color="auto" w:fill="auto"/>
            <w:vAlign w:val="center"/>
            <w:hideMark/>
          </w:tcPr>
          <w:p w14:paraId="3B03DE7C"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w:t>
            </w:r>
          </w:p>
        </w:tc>
        <w:tc>
          <w:tcPr>
            <w:tcW w:w="1964" w:type="dxa"/>
            <w:shd w:val="clear" w:color="auto" w:fill="auto"/>
            <w:vAlign w:val="center"/>
            <w:hideMark/>
          </w:tcPr>
          <w:p w14:paraId="1E7B216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SHALISEAL</w:t>
            </w:r>
          </w:p>
        </w:tc>
        <w:tc>
          <w:tcPr>
            <w:tcW w:w="1887" w:type="dxa"/>
            <w:shd w:val="clear" w:color="auto" w:fill="auto"/>
            <w:vAlign w:val="center"/>
            <w:hideMark/>
          </w:tcPr>
          <w:p w14:paraId="74BD248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Pankaj Bearing &amp; Belting</w:t>
            </w:r>
          </w:p>
        </w:tc>
        <w:tc>
          <w:tcPr>
            <w:tcW w:w="1037" w:type="dxa"/>
            <w:shd w:val="clear" w:color="auto" w:fill="auto"/>
            <w:vAlign w:val="center"/>
            <w:hideMark/>
          </w:tcPr>
          <w:p w14:paraId="172F9DD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593</w:t>
            </w:r>
          </w:p>
        </w:tc>
        <w:tc>
          <w:tcPr>
            <w:tcW w:w="1083" w:type="dxa"/>
            <w:shd w:val="clear" w:color="auto" w:fill="auto"/>
            <w:vAlign w:val="center"/>
            <w:hideMark/>
          </w:tcPr>
          <w:p w14:paraId="18C74DE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03-Dec-22</w:t>
            </w:r>
          </w:p>
        </w:tc>
        <w:tc>
          <w:tcPr>
            <w:tcW w:w="590" w:type="dxa"/>
            <w:shd w:val="clear" w:color="auto" w:fill="auto"/>
            <w:vAlign w:val="center"/>
            <w:hideMark/>
          </w:tcPr>
          <w:p w14:paraId="31042FA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08A4A48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2F48DC36" w14:textId="70FF564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7,200</w:t>
            </w:r>
          </w:p>
        </w:tc>
        <w:tc>
          <w:tcPr>
            <w:tcW w:w="1710" w:type="dxa"/>
            <w:shd w:val="clear" w:color="auto" w:fill="auto"/>
            <w:vAlign w:val="center"/>
            <w:hideMark/>
          </w:tcPr>
          <w:p w14:paraId="1934BF30" w14:textId="60EFC07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5,580</w:t>
            </w:r>
          </w:p>
        </w:tc>
      </w:tr>
      <w:tr w:rsidR="005C15E4" w:rsidRPr="005C15E4" w14:paraId="56BE4EFA" w14:textId="77777777" w:rsidTr="005C15E4">
        <w:trPr>
          <w:trHeight w:val="552"/>
        </w:trPr>
        <w:tc>
          <w:tcPr>
            <w:tcW w:w="492" w:type="dxa"/>
            <w:shd w:val="clear" w:color="auto" w:fill="auto"/>
            <w:vAlign w:val="center"/>
            <w:hideMark/>
          </w:tcPr>
          <w:p w14:paraId="2401B2E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w:t>
            </w:r>
          </w:p>
        </w:tc>
        <w:tc>
          <w:tcPr>
            <w:tcW w:w="1964" w:type="dxa"/>
            <w:shd w:val="clear" w:color="auto" w:fill="auto"/>
            <w:vAlign w:val="center"/>
            <w:hideMark/>
          </w:tcPr>
          <w:p w14:paraId="703964F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VCB, 33 kV Outdoor Combined CT-PT Unit, Battery Charger</w:t>
            </w:r>
          </w:p>
        </w:tc>
        <w:tc>
          <w:tcPr>
            <w:tcW w:w="1887" w:type="dxa"/>
            <w:shd w:val="clear" w:color="auto" w:fill="auto"/>
            <w:vAlign w:val="center"/>
            <w:hideMark/>
          </w:tcPr>
          <w:p w14:paraId="64E34D2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Abhinav Enterprises</w:t>
            </w:r>
          </w:p>
        </w:tc>
        <w:tc>
          <w:tcPr>
            <w:tcW w:w="1037" w:type="dxa"/>
            <w:shd w:val="clear" w:color="auto" w:fill="auto"/>
            <w:vAlign w:val="center"/>
            <w:hideMark/>
          </w:tcPr>
          <w:p w14:paraId="7F13503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21915</w:t>
            </w:r>
          </w:p>
        </w:tc>
        <w:tc>
          <w:tcPr>
            <w:tcW w:w="1083" w:type="dxa"/>
            <w:shd w:val="clear" w:color="auto" w:fill="auto"/>
            <w:vAlign w:val="center"/>
            <w:hideMark/>
          </w:tcPr>
          <w:p w14:paraId="22F85A2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03-Dec-22</w:t>
            </w:r>
          </w:p>
        </w:tc>
        <w:tc>
          <w:tcPr>
            <w:tcW w:w="590" w:type="dxa"/>
            <w:shd w:val="clear" w:color="auto" w:fill="auto"/>
            <w:vAlign w:val="center"/>
            <w:hideMark/>
          </w:tcPr>
          <w:p w14:paraId="2CA6F81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1C892CA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5581E9E3" w14:textId="790BD8C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3,37,120</w:t>
            </w:r>
          </w:p>
        </w:tc>
        <w:tc>
          <w:tcPr>
            <w:tcW w:w="1710" w:type="dxa"/>
            <w:shd w:val="clear" w:color="auto" w:fill="auto"/>
            <w:vAlign w:val="center"/>
            <w:hideMark/>
          </w:tcPr>
          <w:p w14:paraId="73F69BA7" w14:textId="1DA8681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3,16,893</w:t>
            </w:r>
          </w:p>
        </w:tc>
      </w:tr>
      <w:tr w:rsidR="005C15E4" w:rsidRPr="005C15E4" w14:paraId="159FA0B2" w14:textId="77777777" w:rsidTr="005C15E4">
        <w:trPr>
          <w:trHeight w:val="276"/>
        </w:trPr>
        <w:tc>
          <w:tcPr>
            <w:tcW w:w="492" w:type="dxa"/>
            <w:shd w:val="clear" w:color="auto" w:fill="auto"/>
            <w:vAlign w:val="center"/>
            <w:hideMark/>
          </w:tcPr>
          <w:p w14:paraId="5DE8A9A8"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w:t>
            </w:r>
          </w:p>
        </w:tc>
        <w:tc>
          <w:tcPr>
            <w:tcW w:w="1964" w:type="dxa"/>
            <w:shd w:val="clear" w:color="auto" w:fill="auto"/>
            <w:vAlign w:val="center"/>
            <w:hideMark/>
          </w:tcPr>
          <w:p w14:paraId="41C16DE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Marcheline Box</w:t>
            </w:r>
          </w:p>
        </w:tc>
        <w:tc>
          <w:tcPr>
            <w:tcW w:w="1887" w:type="dxa"/>
            <w:shd w:val="clear" w:color="auto" w:fill="auto"/>
            <w:vAlign w:val="center"/>
            <w:hideMark/>
          </w:tcPr>
          <w:p w14:paraId="34A1B83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Abhinav Enterprises</w:t>
            </w:r>
          </w:p>
        </w:tc>
        <w:tc>
          <w:tcPr>
            <w:tcW w:w="1037" w:type="dxa"/>
            <w:shd w:val="clear" w:color="auto" w:fill="auto"/>
            <w:vAlign w:val="center"/>
            <w:hideMark/>
          </w:tcPr>
          <w:p w14:paraId="3B240D0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21917</w:t>
            </w:r>
          </w:p>
        </w:tc>
        <w:tc>
          <w:tcPr>
            <w:tcW w:w="1083" w:type="dxa"/>
            <w:shd w:val="clear" w:color="auto" w:fill="auto"/>
            <w:vAlign w:val="center"/>
            <w:hideMark/>
          </w:tcPr>
          <w:p w14:paraId="7114046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03-Dec-22</w:t>
            </w:r>
          </w:p>
        </w:tc>
        <w:tc>
          <w:tcPr>
            <w:tcW w:w="590" w:type="dxa"/>
            <w:shd w:val="clear" w:color="auto" w:fill="auto"/>
            <w:vAlign w:val="center"/>
            <w:hideMark/>
          </w:tcPr>
          <w:p w14:paraId="27FACFB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5BFFA51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796CC4EE" w14:textId="01C7E67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8,917</w:t>
            </w:r>
          </w:p>
        </w:tc>
        <w:tc>
          <w:tcPr>
            <w:tcW w:w="1710" w:type="dxa"/>
            <w:shd w:val="clear" w:color="auto" w:fill="auto"/>
            <w:vAlign w:val="center"/>
            <w:hideMark/>
          </w:tcPr>
          <w:p w14:paraId="5CCBE867" w14:textId="6BE4088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6,911</w:t>
            </w:r>
          </w:p>
        </w:tc>
      </w:tr>
      <w:tr w:rsidR="005C15E4" w:rsidRPr="005C15E4" w14:paraId="2A7C040B" w14:textId="77777777" w:rsidTr="005C15E4">
        <w:trPr>
          <w:trHeight w:val="276"/>
        </w:trPr>
        <w:tc>
          <w:tcPr>
            <w:tcW w:w="492" w:type="dxa"/>
            <w:shd w:val="clear" w:color="auto" w:fill="auto"/>
            <w:vAlign w:val="center"/>
            <w:hideMark/>
          </w:tcPr>
          <w:p w14:paraId="27E48802"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17</w:t>
            </w:r>
          </w:p>
        </w:tc>
        <w:tc>
          <w:tcPr>
            <w:tcW w:w="1964" w:type="dxa"/>
            <w:shd w:val="clear" w:color="auto" w:fill="auto"/>
            <w:vAlign w:val="center"/>
            <w:hideMark/>
          </w:tcPr>
          <w:p w14:paraId="0542892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Battery</w:t>
            </w:r>
          </w:p>
        </w:tc>
        <w:tc>
          <w:tcPr>
            <w:tcW w:w="1887" w:type="dxa"/>
            <w:shd w:val="clear" w:color="auto" w:fill="auto"/>
            <w:vAlign w:val="center"/>
            <w:hideMark/>
          </w:tcPr>
          <w:p w14:paraId="64952BA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Abhinav Enterprises</w:t>
            </w:r>
          </w:p>
        </w:tc>
        <w:tc>
          <w:tcPr>
            <w:tcW w:w="1037" w:type="dxa"/>
            <w:shd w:val="clear" w:color="auto" w:fill="auto"/>
            <w:vAlign w:val="center"/>
            <w:hideMark/>
          </w:tcPr>
          <w:p w14:paraId="49B8C19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21916</w:t>
            </w:r>
          </w:p>
        </w:tc>
        <w:tc>
          <w:tcPr>
            <w:tcW w:w="1083" w:type="dxa"/>
            <w:shd w:val="clear" w:color="auto" w:fill="auto"/>
            <w:vAlign w:val="center"/>
            <w:hideMark/>
          </w:tcPr>
          <w:p w14:paraId="4FE7BDD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03-Dec-22</w:t>
            </w:r>
          </w:p>
        </w:tc>
        <w:tc>
          <w:tcPr>
            <w:tcW w:w="590" w:type="dxa"/>
            <w:shd w:val="clear" w:color="auto" w:fill="auto"/>
            <w:vAlign w:val="center"/>
            <w:hideMark/>
          </w:tcPr>
          <w:p w14:paraId="086A778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77779BF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42A7B949" w14:textId="1520E9E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8,092</w:t>
            </w:r>
          </w:p>
        </w:tc>
        <w:tc>
          <w:tcPr>
            <w:tcW w:w="1710" w:type="dxa"/>
            <w:shd w:val="clear" w:color="auto" w:fill="auto"/>
            <w:vAlign w:val="center"/>
            <w:hideMark/>
          </w:tcPr>
          <w:p w14:paraId="377BFBEA" w14:textId="12AE04D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6,271</w:t>
            </w:r>
          </w:p>
        </w:tc>
      </w:tr>
      <w:tr w:rsidR="005C15E4" w:rsidRPr="005C15E4" w14:paraId="0FC0CD0F" w14:textId="77777777" w:rsidTr="005C15E4">
        <w:trPr>
          <w:trHeight w:val="552"/>
        </w:trPr>
        <w:tc>
          <w:tcPr>
            <w:tcW w:w="492" w:type="dxa"/>
            <w:shd w:val="clear" w:color="auto" w:fill="auto"/>
            <w:vAlign w:val="center"/>
            <w:hideMark/>
          </w:tcPr>
          <w:p w14:paraId="72B3F123"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w:t>
            </w:r>
          </w:p>
        </w:tc>
        <w:tc>
          <w:tcPr>
            <w:tcW w:w="1964" w:type="dxa"/>
            <w:shd w:val="clear" w:color="auto" w:fill="auto"/>
            <w:vAlign w:val="center"/>
            <w:hideMark/>
          </w:tcPr>
          <w:p w14:paraId="7C36AF1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Fruits and vegetable processing machine- Parts of Pea Processing Line</w:t>
            </w:r>
          </w:p>
        </w:tc>
        <w:tc>
          <w:tcPr>
            <w:tcW w:w="1887" w:type="dxa"/>
            <w:shd w:val="clear" w:color="auto" w:fill="auto"/>
            <w:vAlign w:val="center"/>
            <w:hideMark/>
          </w:tcPr>
          <w:p w14:paraId="58E719F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Rana Machines India Pvt.Ltd.</w:t>
            </w:r>
          </w:p>
        </w:tc>
        <w:tc>
          <w:tcPr>
            <w:tcW w:w="1037" w:type="dxa"/>
            <w:shd w:val="clear" w:color="auto" w:fill="auto"/>
            <w:vAlign w:val="center"/>
            <w:hideMark/>
          </w:tcPr>
          <w:p w14:paraId="34DCA74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104</w:t>
            </w:r>
          </w:p>
        </w:tc>
        <w:tc>
          <w:tcPr>
            <w:tcW w:w="1083" w:type="dxa"/>
            <w:shd w:val="clear" w:color="auto" w:fill="auto"/>
            <w:vAlign w:val="center"/>
            <w:hideMark/>
          </w:tcPr>
          <w:p w14:paraId="100AE4C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05-Dec-22</w:t>
            </w:r>
          </w:p>
        </w:tc>
        <w:tc>
          <w:tcPr>
            <w:tcW w:w="590" w:type="dxa"/>
            <w:shd w:val="clear" w:color="auto" w:fill="auto"/>
            <w:vAlign w:val="center"/>
            <w:hideMark/>
          </w:tcPr>
          <w:p w14:paraId="0CF77BC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0D54B18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052B43EA" w14:textId="4D4EE83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25,15,000</w:t>
            </w:r>
          </w:p>
        </w:tc>
        <w:tc>
          <w:tcPr>
            <w:tcW w:w="1710" w:type="dxa"/>
            <w:shd w:val="clear" w:color="auto" w:fill="auto"/>
            <w:vAlign w:val="center"/>
            <w:hideMark/>
          </w:tcPr>
          <w:p w14:paraId="67D92080" w14:textId="014488F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24,01,825</w:t>
            </w:r>
          </w:p>
        </w:tc>
      </w:tr>
      <w:tr w:rsidR="005C15E4" w:rsidRPr="005C15E4" w14:paraId="2A72F574" w14:textId="77777777" w:rsidTr="005C15E4">
        <w:trPr>
          <w:trHeight w:val="276"/>
        </w:trPr>
        <w:tc>
          <w:tcPr>
            <w:tcW w:w="492" w:type="dxa"/>
            <w:shd w:val="clear" w:color="auto" w:fill="auto"/>
            <w:vAlign w:val="center"/>
            <w:hideMark/>
          </w:tcPr>
          <w:p w14:paraId="728763E8"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w:t>
            </w:r>
          </w:p>
        </w:tc>
        <w:tc>
          <w:tcPr>
            <w:tcW w:w="1964" w:type="dxa"/>
            <w:shd w:val="clear" w:color="auto" w:fill="auto"/>
            <w:vAlign w:val="center"/>
            <w:hideMark/>
          </w:tcPr>
          <w:p w14:paraId="4F10A29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Tap Pipe</w:t>
            </w:r>
          </w:p>
        </w:tc>
        <w:tc>
          <w:tcPr>
            <w:tcW w:w="1887" w:type="dxa"/>
            <w:shd w:val="clear" w:color="auto" w:fill="auto"/>
            <w:vAlign w:val="center"/>
            <w:hideMark/>
          </w:tcPr>
          <w:p w14:paraId="4C3B00B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Vijay Hardware Stores - Indore</w:t>
            </w:r>
          </w:p>
        </w:tc>
        <w:tc>
          <w:tcPr>
            <w:tcW w:w="1037" w:type="dxa"/>
            <w:shd w:val="clear" w:color="auto" w:fill="auto"/>
            <w:vAlign w:val="center"/>
            <w:hideMark/>
          </w:tcPr>
          <w:p w14:paraId="0E97D96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6667</w:t>
            </w:r>
          </w:p>
        </w:tc>
        <w:tc>
          <w:tcPr>
            <w:tcW w:w="1083" w:type="dxa"/>
            <w:shd w:val="clear" w:color="auto" w:fill="auto"/>
            <w:vAlign w:val="center"/>
            <w:hideMark/>
          </w:tcPr>
          <w:p w14:paraId="727C2B9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09-Dec-22</w:t>
            </w:r>
          </w:p>
        </w:tc>
        <w:tc>
          <w:tcPr>
            <w:tcW w:w="590" w:type="dxa"/>
            <w:shd w:val="clear" w:color="auto" w:fill="auto"/>
            <w:vAlign w:val="center"/>
            <w:hideMark/>
          </w:tcPr>
          <w:p w14:paraId="20A144A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65D2A93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5DB326FB" w14:textId="03DD191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1,54,781</w:t>
            </w:r>
          </w:p>
        </w:tc>
        <w:tc>
          <w:tcPr>
            <w:tcW w:w="1710" w:type="dxa"/>
            <w:shd w:val="clear" w:color="auto" w:fill="auto"/>
            <w:vAlign w:val="center"/>
            <w:hideMark/>
          </w:tcPr>
          <w:p w14:paraId="3CEB5043" w14:textId="1818616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1,19,955</w:t>
            </w:r>
          </w:p>
        </w:tc>
      </w:tr>
      <w:tr w:rsidR="005C15E4" w:rsidRPr="005C15E4" w14:paraId="565EC4F6" w14:textId="77777777" w:rsidTr="005C15E4">
        <w:trPr>
          <w:trHeight w:val="276"/>
        </w:trPr>
        <w:tc>
          <w:tcPr>
            <w:tcW w:w="492" w:type="dxa"/>
            <w:shd w:val="clear" w:color="auto" w:fill="auto"/>
            <w:vAlign w:val="center"/>
            <w:hideMark/>
          </w:tcPr>
          <w:p w14:paraId="173F3830"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w:t>
            </w:r>
          </w:p>
        </w:tc>
        <w:tc>
          <w:tcPr>
            <w:tcW w:w="1964" w:type="dxa"/>
            <w:shd w:val="clear" w:color="auto" w:fill="auto"/>
            <w:vAlign w:val="center"/>
            <w:hideMark/>
          </w:tcPr>
          <w:p w14:paraId="6F5B432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Individual Quick Freezer parts of IQF</w:t>
            </w:r>
          </w:p>
        </w:tc>
        <w:tc>
          <w:tcPr>
            <w:tcW w:w="1887" w:type="dxa"/>
            <w:shd w:val="clear" w:color="auto" w:fill="auto"/>
            <w:vAlign w:val="center"/>
            <w:hideMark/>
          </w:tcPr>
          <w:p w14:paraId="1B2B43F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Rana Machines India Pvt.Ltd.</w:t>
            </w:r>
          </w:p>
        </w:tc>
        <w:tc>
          <w:tcPr>
            <w:tcW w:w="1037" w:type="dxa"/>
            <w:shd w:val="clear" w:color="auto" w:fill="auto"/>
            <w:vAlign w:val="center"/>
            <w:hideMark/>
          </w:tcPr>
          <w:p w14:paraId="65DA779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113 </w:t>
            </w:r>
          </w:p>
        </w:tc>
        <w:tc>
          <w:tcPr>
            <w:tcW w:w="1083" w:type="dxa"/>
            <w:shd w:val="clear" w:color="auto" w:fill="auto"/>
            <w:vAlign w:val="center"/>
            <w:hideMark/>
          </w:tcPr>
          <w:p w14:paraId="092B1CE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09-Dec-22</w:t>
            </w:r>
          </w:p>
        </w:tc>
        <w:tc>
          <w:tcPr>
            <w:tcW w:w="590" w:type="dxa"/>
            <w:shd w:val="clear" w:color="auto" w:fill="auto"/>
            <w:vAlign w:val="center"/>
            <w:hideMark/>
          </w:tcPr>
          <w:p w14:paraId="55FF6D4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430F331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39273F49" w14:textId="6D3A0E9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40,00,000</w:t>
            </w:r>
          </w:p>
        </w:tc>
        <w:tc>
          <w:tcPr>
            <w:tcW w:w="1710" w:type="dxa"/>
            <w:shd w:val="clear" w:color="auto" w:fill="auto"/>
            <w:vAlign w:val="center"/>
            <w:hideMark/>
          </w:tcPr>
          <w:p w14:paraId="31B3B620" w14:textId="4458276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38,20,000</w:t>
            </w:r>
          </w:p>
        </w:tc>
      </w:tr>
      <w:tr w:rsidR="005C15E4" w:rsidRPr="005C15E4" w14:paraId="351CA2C0" w14:textId="77777777" w:rsidTr="005C15E4">
        <w:trPr>
          <w:trHeight w:val="552"/>
        </w:trPr>
        <w:tc>
          <w:tcPr>
            <w:tcW w:w="492" w:type="dxa"/>
            <w:shd w:val="clear" w:color="auto" w:fill="auto"/>
            <w:vAlign w:val="center"/>
            <w:hideMark/>
          </w:tcPr>
          <w:p w14:paraId="0CB6FB52"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w:t>
            </w:r>
          </w:p>
        </w:tc>
        <w:tc>
          <w:tcPr>
            <w:tcW w:w="1964" w:type="dxa"/>
            <w:shd w:val="clear" w:color="auto" w:fill="auto"/>
            <w:vAlign w:val="center"/>
            <w:hideMark/>
          </w:tcPr>
          <w:p w14:paraId="62D4261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Fruits and vegetable processing machine- Parts of Pea Processing Line</w:t>
            </w:r>
          </w:p>
        </w:tc>
        <w:tc>
          <w:tcPr>
            <w:tcW w:w="1887" w:type="dxa"/>
            <w:shd w:val="clear" w:color="auto" w:fill="auto"/>
            <w:vAlign w:val="center"/>
            <w:hideMark/>
          </w:tcPr>
          <w:p w14:paraId="7FC748F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Rana Machines India Pvt.Ltd.</w:t>
            </w:r>
          </w:p>
        </w:tc>
        <w:tc>
          <w:tcPr>
            <w:tcW w:w="1037" w:type="dxa"/>
            <w:shd w:val="clear" w:color="auto" w:fill="auto"/>
            <w:vAlign w:val="center"/>
            <w:hideMark/>
          </w:tcPr>
          <w:p w14:paraId="1B47973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112</w:t>
            </w:r>
          </w:p>
        </w:tc>
        <w:tc>
          <w:tcPr>
            <w:tcW w:w="1083" w:type="dxa"/>
            <w:shd w:val="clear" w:color="auto" w:fill="auto"/>
            <w:vAlign w:val="center"/>
            <w:hideMark/>
          </w:tcPr>
          <w:p w14:paraId="2481886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09-Dec-22</w:t>
            </w:r>
          </w:p>
        </w:tc>
        <w:tc>
          <w:tcPr>
            <w:tcW w:w="590" w:type="dxa"/>
            <w:shd w:val="clear" w:color="auto" w:fill="auto"/>
            <w:vAlign w:val="center"/>
            <w:hideMark/>
          </w:tcPr>
          <w:p w14:paraId="1859B1D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4407DB8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7C7D5E6C" w14:textId="67A5FD7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35,00,000</w:t>
            </w:r>
          </w:p>
        </w:tc>
        <w:tc>
          <w:tcPr>
            <w:tcW w:w="1710" w:type="dxa"/>
            <w:shd w:val="clear" w:color="auto" w:fill="auto"/>
            <w:vAlign w:val="center"/>
            <w:hideMark/>
          </w:tcPr>
          <w:p w14:paraId="709C3EA8" w14:textId="3223A98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33,42,500</w:t>
            </w:r>
          </w:p>
        </w:tc>
      </w:tr>
      <w:tr w:rsidR="005C15E4" w:rsidRPr="005C15E4" w14:paraId="30D33925" w14:textId="77777777" w:rsidTr="005C15E4">
        <w:trPr>
          <w:trHeight w:val="276"/>
        </w:trPr>
        <w:tc>
          <w:tcPr>
            <w:tcW w:w="492" w:type="dxa"/>
            <w:shd w:val="clear" w:color="auto" w:fill="auto"/>
            <w:vAlign w:val="center"/>
            <w:hideMark/>
          </w:tcPr>
          <w:p w14:paraId="269C72FF"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22</w:t>
            </w:r>
          </w:p>
        </w:tc>
        <w:tc>
          <w:tcPr>
            <w:tcW w:w="1964" w:type="dxa"/>
            <w:shd w:val="clear" w:color="auto" w:fill="auto"/>
            <w:vAlign w:val="center"/>
            <w:hideMark/>
          </w:tcPr>
          <w:p w14:paraId="5AF472E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S S Pipe</w:t>
            </w:r>
          </w:p>
        </w:tc>
        <w:tc>
          <w:tcPr>
            <w:tcW w:w="1887" w:type="dxa"/>
            <w:shd w:val="clear" w:color="auto" w:fill="auto"/>
            <w:vAlign w:val="center"/>
            <w:hideMark/>
          </w:tcPr>
          <w:p w14:paraId="6EE9190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Raj Fastener</w:t>
            </w:r>
          </w:p>
        </w:tc>
        <w:tc>
          <w:tcPr>
            <w:tcW w:w="1037" w:type="dxa"/>
            <w:shd w:val="clear" w:color="auto" w:fill="auto"/>
            <w:vAlign w:val="center"/>
            <w:hideMark/>
          </w:tcPr>
          <w:p w14:paraId="7F7301B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1502 </w:t>
            </w:r>
          </w:p>
        </w:tc>
        <w:tc>
          <w:tcPr>
            <w:tcW w:w="1083" w:type="dxa"/>
            <w:shd w:val="clear" w:color="auto" w:fill="auto"/>
            <w:vAlign w:val="center"/>
            <w:hideMark/>
          </w:tcPr>
          <w:p w14:paraId="7A154B8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10-Dec-22</w:t>
            </w:r>
          </w:p>
        </w:tc>
        <w:tc>
          <w:tcPr>
            <w:tcW w:w="590" w:type="dxa"/>
            <w:shd w:val="clear" w:color="auto" w:fill="auto"/>
            <w:vAlign w:val="center"/>
            <w:hideMark/>
          </w:tcPr>
          <w:p w14:paraId="1DFE6A1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44396A5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69B19852" w14:textId="2DFCFF1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1,80,236</w:t>
            </w:r>
          </w:p>
        </w:tc>
        <w:tc>
          <w:tcPr>
            <w:tcW w:w="1710" w:type="dxa"/>
            <w:shd w:val="clear" w:color="auto" w:fill="auto"/>
            <w:vAlign w:val="center"/>
            <w:hideMark/>
          </w:tcPr>
          <w:p w14:paraId="5D2D6046" w14:textId="5E320A4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1,69,422</w:t>
            </w:r>
          </w:p>
        </w:tc>
      </w:tr>
      <w:tr w:rsidR="005C15E4" w:rsidRPr="005C15E4" w14:paraId="53CBE672" w14:textId="77777777" w:rsidTr="005C15E4">
        <w:trPr>
          <w:trHeight w:val="552"/>
        </w:trPr>
        <w:tc>
          <w:tcPr>
            <w:tcW w:w="492" w:type="dxa"/>
            <w:shd w:val="clear" w:color="auto" w:fill="auto"/>
            <w:vAlign w:val="center"/>
            <w:hideMark/>
          </w:tcPr>
          <w:p w14:paraId="32440082"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23</w:t>
            </w:r>
          </w:p>
        </w:tc>
        <w:tc>
          <w:tcPr>
            <w:tcW w:w="1964" w:type="dxa"/>
            <w:shd w:val="clear" w:color="auto" w:fill="auto"/>
            <w:vAlign w:val="center"/>
            <w:hideMark/>
          </w:tcPr>
          <w:p w14:paraId="75D43A5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Fruits and vegetable processing machine- Parts of Pea Processing Line</w:t>
            </w:r>
          </w:p>
        </w:tc>
        <w:tc>
          <w:tcPr>
            <w:tcW w:w="1887" w:type="dxa"/>
            <w:shd w:val="clear" w:color="auto" w:fill="auto"/>
            <w:vAlign w:val="center"/>
            <w:hideMark/>
          </w:tcPr>
          <w:p w14:paraId="69CE0D0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Rana Machines India Pvt.Ltd.</w:t>
            </w:r>
          </w:p>
        </w:tc>
        <w:tc>
          <w:tcPr>
            <w:tcW w:w="1037" w:type="dxa"/>
            <w:shd w:val="clear" w:color="auto" w:fill="auto"/>
            <w:vAlign w:val="center"/>
            <w:hideMark/>
          </w:tcPr>
          <w:p w14:paraId="20D6395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116 </w:t>
            </w:r>
          </w:p>
        </w:tc>
        <w:tc>
          <w:tcPr>
            <w:tcW w:w="1083" w:type="dxa"/>
            <w:shd w:val="clear" w:color="auto" w:fill="auto"/>
            <w:vAlign w:val="center"/>
            <w:hideMark/>
          </w:tcPr>
          <w:p w14:paraId="5562346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10-Dec-22</w:t>
            </w:r>
          </w:p>
        </w:tc>
        <w:tc>
          <w:tcPr>
            <w:tcW w:w="590" w:type="dxa"/>
            <w:shd w:val="clear" w:color="auto" w:fill="auto"/>
            <w:vAlign w:val="center"/>
            <w:hideMark/>
          </w:tcPr>
          <w:p w14:paraId="3381ABB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10A6345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53330722" w14:textId="7508A1C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40,00,000</w:t>
            </w:r>
          </w:p>
        </w:tc>
        <w:tc>
          <w:tcPr>
            <w:tcW w:w="1710" w:type="dxa"/>
            <w:shd w:val="clear" w:color="auto" w:fill="auto"/>
            <w:vAlign w:val="center"/>
            <w:hideMark/>
          </w:tcPr>
          <w:p w14:paraId="67A58428" w14:textId="561F007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38,20,000</w:t>
            </w:r>
          </w:p>
        </w:tc>
      </w:tr>
      <w:tr w:rsidR="005C15E4" w:rsidRPr="005C15E4" w14:paraId="396D48F0" w14:textId="77777777" w:rsidTr="005C15E4">
        <w:trPr>
          <w:trHeight w:val="552"/>
        </w:trPr>
        <w:tc>
          <w:tcPr>
            <w:tcW w:w="492" w:type="dxa"/>
            <w:shd w:val="clear" w:color="auto" w:fill="auto"/>
            <w:vAlign w:val="center"/>
            <w:hideMark/>
          </w:tcPr>
          <w:p w14:paraId="50547D2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24</w:t>
            </w:r>
          </w:p>
        </w:tc>
        <w:tc>
          <w:tcPr>
            <w:tcW w:w="1964" w:type="dxa"/>
            <w:shd w:val="clear" w:color="auto" w:fill="auto"/>
            <w:vAlign w:val="center"/>
            <w:hideMark/>
          </w:tcPr>
          <w:p w14:paraId="5453186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Individual Quick Freezer Modification of Old IQF</w:t>
            </w:r>
          </w:p>
        </w:tc>
        <w:tc>
          <w:tcPr>
            <w:tcW w:w="1887" w:type="dxa"/>
            <w:shd w:val="clear" w:color="auto" w:fill="auto"/>
            <w:vAlign w:val="center"/>
            <w:hideMark/>
          </w:tcPr>
          <w:p w14:paraId="12DC780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Rana Machines India Pvt.Ltd.</w:t>
            </w:r>
          </w:p>
        </w:tc>
        <w:tc>
          <w:tcPr>
            <w:tcW w:w="1037" w:type="dxa"/>
            <w:shd w:val="clear" w:color="auto" w:fill="auto"/>
            <w:vAlign w:val="center"/>
            <w:hideMark/>
          </w:tcPr>
          <w:p w14:paraId="2EF525A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115</w:t>
            </w:r>
          </w:p>
        </w:tc>
        <w:tc>
          <w:tcPr>
            <w:tcW w:w="1083" w:type="dxa"/>
            <w:shd w:val="clear" w:color="auto" w:fill="auto"/>
            <w:vAlign w:val="center"/>
            <w:hideMark/>
          </w:tcPr>
          <w:p w14:paraId="0DB2E06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10-Dec-22</w:t>
            </w:r>
          </w:p>
        </w:tc>
        <w:tc>
          <w:tcPr>
            <w:tcW w:w="590" w:type="dxa"/>
            <w:shd w:val="clear" w:color="auto" w:fill="auto"/>
            <w:vAlign w:val="center"/>
            <w:hideMark/>
          </w:tcPr>
          <w:p w14:paraId="2257634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0D88537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41F5D5D1" w14:textId="34B48C4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38,00,000</w:t>
            </w:r>
          </w:p>
        </w:tc>
        <w:tc>
          <w:tcPr>
            <w:tcW w:w="1710" w:type="dxa"/>
            <w:shd w:val="clear" w:color="auto" w:fill="auto"/>
            <w:vAlign w:val="center"/>
            <w:hideMark/>
          </w:tcPr>
          <w:p w14:paraId="0F187C82" w14:textId="0AD8ECE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36,29,000</w:t>
            </w:r>
          </w:p>
        </w:tc>
      </w:tr>
      <w:tr w:rsidR="005C15E4" w:rsidRPr="005C15E4" w14:paraId="382549D5" w14:textId="77777777" w:rsidTr="005C15E4">
        <w:trPr>
          <w:trHeight w:val="276"/>
        </w:trPr>
        <w:tc>
          <w:tcPr>
            <w:tcW w:w="492" w:type="dxa"/>
            <w:shd w:val="clear" w:color="auto" w:fill="auto"/>
            <w:vAlign w:val="center"/>
            <w:hideMark/>
          </w:tcPr>
          <w:p w14:paraId="3094047E"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25</w:t>
            </w:r>
          </w:p>
        </w:tc>
        <w:tc>
          <w:tcPr>
            <w:tcW w:w="1964" w:type="dxa"/>
            <w:shd w:val="clear" w:color="auto" w:fill="auto"/>
            <w:vAlign w:val="center"/>
            <w:hideMark/>
          </w:tcPr>
          <w:p w14:paraId="397D1F6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Poly Alu. Armd. Cable </w:t>
            </w:r>
          </w:p>
        </w:tc>
        <w:tc>
          <w:tcPr>
            <w:tcW w:w="1887" w:type="dxa"/>
            <w:shd w:val="clear" w:color="auto" w:fill="auto"/>
            <w:vAlign w:val="center"/>
            <w:hideMark/>
          </w:tcPr>
          <w:p w14:paraId="102B87A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Fair Electric Co.</w:t>
            </w:r>
          </w:p>
        </w:tc>
        <w:tc>
          <w:tcPr>
            <w:tcW w:w="1037" w:type="dxa"/>
            <w:shd w:val="clear" w:color="auto" w:fill="auto"/>
            <w:vAlign w:val="center"/>
            <w:hideMark/>
          </w:tcPr>
          <w:p w14:paraId="70FF7FC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4022</w:t>
            </w:r>
          </w:p>
        </w:tc>
        <w:tc>
          <w:tcPr>
            <w:tcW w:w="1083" w:type="dxa"/>
            <w:shd w:val="clear" w:color="auto" w:fill="auto"/>
            <w:vAlign w:val="center"/>
            <w:hideMark/>
          </w:tcPr>
          <w:p w14:paraId="14D525D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10-Dec-22</w:t>
            </w:r>
          </w:p>
        </w:tc>
        <w:tc>
          <w:tcPr>
            <w:tcW w:w="590" w:type="dxa"/>
            <w:shd w:val="clear" w:color="auto" w:fill="auto"/>
            <w:vAlign w:val="center"/>
            <w:hideMark/>
          </w:tcPr>
          <w:p w14:paraId="501AA12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28A5E19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7ECB1D36" w14:textId="37F8086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14,34,910</w:t>
            </w:r>
          </w:p>
        </w:tc>
        <w:tc>
          <w:tcPr>
            <w:tcW w:w="1710" w:type="dxa"/>
            <w:shd w:val="clear" w:color="auto" w:fill="auto"/>
            <w:vAlign w:val="center"/>
            <w:hideMark/>
          </w:tcPr>
          <w:p w14:paraId="512CA0E5" w14:textId="381FD7D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13,70,339</w:t>
            </w:r>
          </w:p>
        </w:tc>
      </w:tr>
      <w:tr w:rsidR="005C15E4" w:rsidRPr="005C15E4" w14:paraId="1BB21906" w14:textId="77777777" w:rsidTr="005C15E4">
        <w:trPr>
          <w:trHeight w:val="276"/>
        </w:trPr>
        <w:tc>
          <w:tcPr>
            <w:tcW w:w="492" w:type="dxa"/>
            <w:shd w:val="clear" w:color="auto" w:fill="auto"/>
            <w:vAlign w:val="center"/>
            <w:hideMark/>
          </w:tcPr>
          <w:p w14:paraId="098E45A7"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26</w:t>
            </w:r>
          </w:p>
        </w:tc>
        <w:tc>
          <w:tcPr>
            <w:tcW w:w="1964" w:type="dxa"/>
            <w:shd w:val="clear" w:color="auto" w:fill="auto"/>
            <w:vAlign w:val="center"/>
            <w:hideMark/>
          </w:tcPr>
          <w:p w14:paraId="3212BFE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Junction Box</w:t>
            </w:r>
          </w:p>
        </w:tc>
        <w:tc>
          <w:tcPr>
            <w:tcW w:w="1887" w:type="dxa"/>
            <w:shd w:val="clear" w:color="auto" w:fill="auto"/>
            <w:vAlign w:val="center"/>
            <w:hideMark/>
          </w:tcPr>
          <w:p w14:paraId="1458EF8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Control Panel Solution</w:t>
            </w:r>
          </w:p>
        </w:tc>
        <w:tc>
          <w:tcPr>
            <w:tcW w:w="1037" w:type="dxa"/>
            <w:shd w:val="clear" w:color="auto" w:fill="auto"/>
            <w:vAlign w:val="center"/>
            <w:hideMark/>
          </w:tcPr>
          <w:p w14:paraId="32E9525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157</w:t>
            </w:r>
          </w:p>
        </w:tc>
        <w:tc>
          <w:tcPr>
            <w:tcW w:w="1083" w:type="dxa"/>
            <w:shd w:val="clear" w:color="auto" w:fill="auto"/>
            <w:vAlign w:val="center"/>
            <w:hideMark/>
          </w:tcPr>
          <w:p w14:paraId="3C081CE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15-Dec-22</w:t>
            </w:r>
          </w:p>
        </w:tc>
        <w:tc>
          <w:tcPr>
            <w:tcW w:w="590" w:type="dxa"/>
            <w:shd w:val="clear" w:color="auto" w:fill="auto"/>
            <w:vAlign w:val="center"/>
            <w:hideMark/>
          </w:tcPr>
          <w:p w14:paraId="1E49D98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122BFE4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3CC757B1" w14:textId="114D896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21,400</w:t>
            </w:r>
          </w:p>
        </w:tc>
        <w:tc>
          <w:tcPr>
            <w:tcW w:w="1710" w:type="dxa"/>
            <w:shd w:val="clear" w:color="auto" w:fill="auto"/>
            <w:vAlign w:val="center"/>
            <w:hideMark/>
          </w:tcPr>
          <w:p w14:paraId="467BEFFA" w14:textId="08E0E7D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20,116</w:t>
            </w:r>
          </w:p>
        </w:tc>
      </w:tr>
      <w:tr w:rsidR="005C15E4" w:rsidRPr="005C15E4" w14:paraId="0D69F749" w14:textId="77777777" w:rsidTr="005C15E4">
        <w:trPr>
          <w:trHeight w:val="276"/>
        </w:trPr>
        <w:tc>
          <w:tcPr>
            <w:tcW w:w="492" w:type="dxa"/>
            <w:shd w:val="clear" w:color="auto" w:fill="auto"/>
            <w:vAlign w:val="center"/>
            <w:hideMark/>
          </w:tcPr>
          <w:p w14:paraId="1A76AE6F"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27</w:t>
            </w:r>
          </w:p>
        </w:tc>
        <w:tc>
          <w:tcPr>
            <w:tcW w:w="1964" w:type="dxa"/>
            <w:shd w:val="clear" w:color="auto" w:fill="auto"/>
            <w:vAlign w:val="center"/>
            <w:hideMark/>
          </w:tcPr>
          <w:p w14:paraId="560E9517" w14:textId="64E33735" w:rsidR="005C15E4" w:rsidRPr="005C15E4" w:rsidRDefault="009725DF"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Fabrication</w:t>
            </w:r>
            <w:r w:rsidR="005C15E4" w:rsidRPr="005C15E4">
              <w:rPr>
                <w:rFonts w:ascii="Arial Narrow" w:eastAsia="Times New Roman" w:hAnsi="Arial Narrow" w:cs="Calibri"/>
                <w:color w:val="000000"/>
                <w:sz w:val="20"/>
                <w:szCs w:val="20"/>
                <w:lang w:eastAsia="en-IN"/>
              </w:rPr>
              <w:t xml:space="preserve"> Work New Tomato Line</w:t>
            </w:r>
          </w:p>
        </w:tc>
        <w:tc>
          <w:tcPr>
            <w:tcW w:w="1887" w:type="dxa"/>
            <w:shd w:val="clear" w:color="auto" w:fill="auto"/>
            <w:vAlign w:val="center"/>
            <w:hideMark/>
          </w:tcPr>
          <w:p w14:paraId="087A791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5D84F44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509BF7B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11-Dec-22</w:t>
            </w:r>
          </w:p>
        </w:tc>
        <w:tc>
          <w:tcPr>
            <w:tcW w:w="590" w:type="dxa"/>
            <w:shd w:val="clear" w:color="auto" w:fill="auto"/>
            <w:vAlign w:val="center"/>
            <w:hideMark/>
          </w:tcPr>
          <w:p w14:paraId="0A7C3DD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5B5C563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0063526C" w14:textId="732E884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6,624</w:t>
            </w:r>
          </w:p>
        </w:tc>
        <w:tc>
          <w:tcPr>
            <w:tcW w:w="1710" w:type="dxa"/>
            <w:shd w:val="clear" w:color="auto" w:fill="auto"/>
            <w:vAlign w:val="center"/>
            <w:hideMark/>
          </w:tcPr>
          <w:p w14:paraId="7D5DAAAF" w14:textId="574852A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5,134</w:t>
            </w:r>
          </w:p>
        </w:tc>
      </w:tr>
      <w:tr w:rsidR="005C15E4" w:rsidRPr="005C15E4" w14:paraId="618FFC1E" w14:textId="77777777" w:rsidTr="005C15E4">
        <w:trPr>
          <w:trHeight w:val="276"/>
        </w:trPr>
        <w:tc>
          <w:tcPr>
            <w:tcW w:w="492" w:type="dxa"/>
            <w:shd w:val="clear" w:color="auto" w:fill="auto"/>
            <w:vAlign w:val="center"/>
            <w:hideMark/>
          </w:tcPr>
          <w:p w14:paraId="35406930"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28</w:t>
            </w:r>
          </w:p>
        </w:tc>
        <w:tc>
          <w:tcPr>
            <w:tcW w:w="1964" w:type="dxa"/>
            <w:shd w:val="clear" w:color="auto" w:fill="auto"/>
            <w:vAlign w:val="center"/>
            <w:hideMark/>
          </w:tcPr>
          <w:p w14:paraId="03101CB9" w14:textId="30252C66" w:rsidR="005C15E4" w:rsidRPr="005C15E4" w:rsidRDefault="009725DF"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oxygen</w:t>
            </w:r>
            <w:r w:rsidR="005C15E4" w:rsidRPr="005C15E4">
              <w:rPr>
                <w:rFonts w:ascii="Arial Narrow" w:eastAsia="Times New Roman" w:hAnsi="Arial Narrow" w:cs="Calibri"/>
                <w:color w:val="000000"/>
                <w:sz w:val="20"/>
                <w:szCs w:val="20"/>
                <w:lang w:eastAsia="en-IN"/>
              </w:rPr>
              <w:t xml:space="preserve"> gas for </w:t>
            </w:r>
            <w:r>
              <w:rPr>
                <w:rFonts w:ascii="Arial Narrow" w:eastAsia="Times New Roman" w:hAnsi="Arial Narrow" w:cs="Calibri"/>
                <w:color w:val="000000"/>
                <w:sz w:val="20"/>
                <w:szCs w:val="20"/>
                <w:lang w:eastAsia="en-IN"/>
              </w:rPr>
              <w:t>Boiler</w:t>
            </w:r>
          </w:p>
        </w:tc>
        <w:tc>
          <w:tcPr>
            <w:tcW w:w="1887" w:type="dxa"/>
            <w:shd w:val="clear" w:color="auto" w:fill="auto"/>
            <w:vAlign w:val="center"/>
            <w:hideMark/>
          </w:tcPr>
          <w:p w14:paraId="1C2AA73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2B5DEA2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4CECF71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12-Dec-22</w:t>
            </w:r>
          </w:p>
        </w:tc>
        <w:tc>
          <w:tcPr>
            <w:tcW w:w="590" w:type="dxa"/>
            <w:shd w:val="clear" w:color="auto" w:fill="auto"/>
            <w:vAlign w:val="center"/>
            <w:hideMark/>
          </w:tcPr>
          <w:p w14:paraId="39CF2EA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5C3D909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1317" w:type="dxa"/>
            <w:shd w:val="clear" w:color="auto" w:fill="auto"/>
            <w:vAlign w:val="center"/>
            <w:hideMark/>
          </w:tcPr>
          <w:p w14:paraId="40E0B51E" w14:textId="460A01D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800</w:t>
            </w:r>
          </w:p>
        </w:tc>
        <w:tc>
          <w:tcPr>
            <w:tcW w:w="1710" w:type="dxa"/>
            <w:shd w:val="clear" w:color="auto" w:fill="auto"/>
            <w:vAlign w:val="center"/>
            <w:hideMark/>
          </w:tcPr>
          <w:p w14:paraId="07910596" w14:textId="50E963C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400</w:t>
            </w:r>
          </w:p>
        </w:tc>
      </w:tr>
      <w:tr w:rsidR="005C15E4" w:rsidRPr="005C15E4" w14:paraId="2F7D7D67" w14:textId="77777777" w:rsidTr="005C15E4">
        <w:trPr>
          <w:trHeight w:val="276"/>
        </w:trPr>
        <w:tc>
          <w:tcPr>
            <w:tcW w:w="492" w:type="dxa"/>
            <w:shd w:val="clear" w:color="auto" w:fill="auto"/>
            <w:vAlign w:val="center"/>
            <w:hideMark/>
          </w:tcPr>
          <w:p w14:paraId="6BC806A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29</w:t>
            </w:r>
          </w:p>
        </w:tc>
        <w:tc>
          <w:tcPr>
            <w:tcW w:w="1964" w:type="dxa"/>
            <w:shd w:val="clear" w:color="auto" w:fill="auto"/>
            <w:vAlign w:val="center"/>
            <w:hideMark/>
          </w:tcPr>
          <w:p w14:paraId="73B51DBF" w14:textId="4C2C8156" w:rsidR="005C15E4" w:rsidRPr="005C15E4" w:rsidRDefault="009725DF"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Boiler</w:t>
            </w:r>
            <w:r w:rsidR="005C15E4" w:rsidRPr="005C15E4">
              <w:rPr>
                <w:rFonts w:ascii="Arial Narrow" w:eastAsia="Times New Roman" w:hAnsi="Arial Narrow" w:cs="Calibri"/>
                <w:color w:val="000000"/>
                <w:sz w:val="20"/>
                <w:szCs w:val="20"/>
                <w:lang w:eastAsia="en-IN"/>
              </w:rPr>
              <w:t xml:space="preserve"> nut bolt</w:t>
            </w:r>
          </w:p>
        </w:tc>
        <w:tc>
          <w:tcPr>
            <w:tcW w:w="1887" w:type="dxa"/>
            <w:shd w:val="clear" w:color="auto" w:fill="auto"/>
            <w:vAlign w:val="center"/>
            <w:hideMark/>
          </w:tcPr>
          <w:p w14:paraId="06430ED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559C271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62947BE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12-Dec-22</w:t>
            </w:r>
          </w:p>
        </w:tc>
        <w:tc>
          <w:tcPr>
            <w:tcW w:w="590" w:type="dxa"/>
            <w:shd w:val="clear" w:color="auto" w:fill="auto"/>
            <w:vAlign w:val="center"/>
            <w:hideMark/>
          </w:tcPr>
          <w:p w14:paraId="7562A2A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64081C3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26305C5A" w14:textId="318D56D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400</w:t>
            </w:r>
          </w:p>
        </w:tc>
        <w:tc>
          <w:tcPr>
            <w:tcW w:w="1710" w:type="dxa"/>
            <w:shd w:val="clear" w:color="auto" w:fill="auto"/>
            <w:vAlign w:val="center"/>
            <w:hideMark/>
          </w:tcPr>
          <w:p w14:paraId="2853BCC4" w14:textId="363C701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310</w:t>
            </w:r>
          </w:p>
        </w:tc>
      </w:tr>
      <w:tr w:rsidR="005C15E4" w:rsidRPr="005C15E4" w14:paraId="0B2B5B04" w14:textId="77777777" w:rsidTr="005C15E4">
        <w:trPr>
          <w:trHeight w:val="276"/>
        </w:trPr>
        <w:tc>
          <w:tcPr>
            <w:tcW w:w="492" w:type="dxa"/>
            <w:shd w:val="clear" w:color="auto" w:fill="auto"/>
            <w:vAlign w:val="center"/>
            <w:hideMark/>
          </w:tcPr>
          <w:p w14:paraId="7C4095DB"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w:t>
            </w:r>
          </w:p>
        </w:tc>
        <w:tc>
          <w:tcPr>
            <w:tcW w:w="1964" w:type="dxa"/>
            <w:shd w:val="clear" w:color="auto" w:fill="auto"/>
            <w:vAlign w:val="center"/>
            <w:hideMark/>
          </w:tcPr>
          <w:p w14:paraId="54C1F0A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Paints</w:t>
            </w:r>
          </w:p>
        </w:tc>
        <w:tc>
          <w:tcPr>
            <w:tcW w:w="1887" w:type="dxa"/>
            <w:shd w:val="clear" w:color="auto" w:fill="auto"/>
            <w:vAlign w:val="center"/>
            <w:hideMark/>
          </w:tcPr>
          <w:p w14:paraId="2F3A783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M.K. Barwaniwala</w:t>
            </w:r>
          </w:p>
        </w:tc>
        <w:tc>
          <w:tcPr>
            <w:tcW w:w="1037" w:type="dxa"/>
            <w:shd w:val="clear" w:color="auto" w:fill="auto"/>
            <w:vAlign w:val="center"/>
            <w:hideMark/>
          </w:tcPr>
          <w:p w14:paraId="712269E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2048 </w:t>
            </w:r>
          </w:p>
        </w:tc>
        <w:tc>
          <w:tcPr>
            <w:tcW w:w="1083" w:type="dxa"/>
            <w:shd w:val="clear" w:color="auto" w:fill="auto"/>
            <w:vAlign w:val="center"/>
            <w:hideMark/>
          </w:tcPr>
          <w:p w14:paraId="5045F59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12-Dec-22</w:t>
            </w:r>
          </w:p>
        </w:tc>
        <w:tc>
          <w:tcPr>
            <w:tcW w:w="590" w:type="dxa"/>
            <w:shd w:val="clear" w:color="auto" w:fill="auto"/>
            <w:vAlign w:val="center"/>
            <w:hideMark/>
          </w:tcPr>
          <w:p w14:paraId="26ECB6D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622F4D6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w:t>
            </w:r>
          </w:p>
        </w:tc>
        <w:tc>
          <w:tcPr>
            <w:tcW w:w="1317" w:type="dxa"/>
            <w:shd w:val="clear" w:color="auto" w:fill="auto"/>
            <w:vAlign w:val="center"/>
            <w:hideMark/>
          </w:tcPr>
          <w:p w14:paraId="4BB8D5C3" w14:textId="494AD99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4,915</w:t>
            </w:r>
          </w:p>
        </w:tc>
        <w:tc>
          <w:tcPr>
            <w:tcW w:w="1710" w:type="dxa"/>
            <w:shd w:val="clear" w:color="auto" w:fill="auto"/>
            <w:vAlign w:val="center"/>
            <w:hideMark/>
          </w:tcPr>
          <w:p w14:paraId="0CED6AEA" w14:textId="613F7CB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3,441</w:t>
            </w:r>
          </w:p>
        </w:tc>
      </w:tr>
      <w:tr w:rsidR="005C15E4" w:rsidRPr="005C15E4" w14:paraId="77E02B60" w14:textId="77777777" w:rsidTr="005C15E4">
        <w:trPr>
          <w:trHeight w:val="276"/>
        </w:trPr>
        <w:tc>
          <w:tcPr>
            <w:tcW w:w="492" w:type="dxa"/>
            <w:shd w:val="clear" w:color="auto" w:fill="auto"/>
            <w:vAlign w:val="center"/>
            <w:hideMark/>
          </w:tcPr>
          <w:p w14:paraId="194F714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31</w:t>
            </w:r>
          </w:p>
        </w:tc>
        <w:tc>
          <w:tcPr>
            <w:tcW w:w="1964" w:type="dxa"/>
            <w:shd w:val="clear" w:color="auto" w:fill="auto"/>
            <w:vAlign w:val="center"/>
            <w:hideMark/>
          </w:tcPr>
          <w:p w14:paraId="17B9C64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Individual Quick Freezer- Parts of IQF</w:t>
            </w:r>
          </w:p>
        </w:tc>
        <w:tc>
          <w:tcPr>
            <w:tcW w:w="1887" w:type="dxa"/>
            <w:shd w:val="clear" w:color="auto" w:fill="auto"/>
            <w:vAlign w:val="center"/>
            <w:hideMark/>
          </w:tcPr>
          <w:p w14:paraId="4CF8539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Rana Machines India Pvt.Ltd.</w:t>
            </w:r>
          </w:p>
        </w:tc>
        <w:tc>
          <w:tcPr>
            <w:tcW w:w="1037" w:type="dxa"/>
            <w:shd w:val="clear" w:color="auto" w:fill="auto"/>
            <w:vAlign w:val="center"/>
            <w:hideMark/>
          </w:tcPr>
          <w:p w14:paraId="6DAB410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118</w:t>
            </w:r>
          </w:p>
        </w:tc>
        <w:tc>
          <w:tcPr>
            <w:tcW w:w="1083" w:type="dxa"/>
            <w:shd w:val="clear" w:color="auto" w:fill="auto"/>
            <w:vAlign w:val="center"/>
            <w:hideMark/>
          </w:tcPr>
          <w:p w14:paraId="5DEAE22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12-Dec-22</w:t>
            </w:r>
          </w:p>
        </w:tc>
        <w:tc>
          <w:tcPr>
            <w:tcW w:w="590" w:type="dxa"/>
            <w:shd w:val="clear" w:color="auto" w:fill="auto"/>
            <w:vAlign w:val="center"/>
            <w:hideMark/>
          </w:tcPr>
          <w:p w14:paraId="16F354A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10044E8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1044AD04" w14:textId="0FDEBD6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20,09,000</w:t>
            </w:r>
          </w:p>
        </w:tc>
        <w:tc>
          <w:tcPr>
            <w:tcW w:w="1710" w:type="dxa"/>
            <w:shd w:val="clear" w:color="auto" w:fill="auto"/>
            <w:vAlign w:val="center"/>
            <w:hideMark/>
          </w:tcPr>
          <w:p w14:paraId="35AE397C" w14:textId="1EA229C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19,18,595</w:t>
            </w:r>
          </w:p>
        </w:tc>
      </w:tr>
      <w:tr w:rsidR="005C15E4" w:rsidRPr="005C15E4" w14:paraId="2942B914" w14:textId="77777777" w:rsidTr="005C15E4">
        <w:trPr>
          <w:trHeight w:val="276"/>
        </w:trPr>
        <w:tc>
          <w:tcPr>
            <w:tcW w:w="492" w:type="dxa"/>
            <w:shd w:val="clear" w:color="auto" w:fill="auto"/>
            <w:vAlign w:val="center"/>
            <w:hideMark/>
          </w:tcPr>
          <w:p w14:paraId="6DED0034"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lastRenderedPageBreak/>
              <w:t>32</w:t>
            </w:r>
          </w:p>
        </w:tc>
        <w:tc>
          <w:tcPr>
            <w:tcW w:w="1964" w:type="dxa"/>
            <w:shd w:val="clear" w:color="auto" w:fill="auto"/>
            <w:vAlign w:val="center"/>
            <w:hideMark/>
          </w:tcPr>
          <w:p w14:paraId="382DAE5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Individual Quick Freezer- Parts of IQF</w:t>
            </w:r>
          </w:p>
        </w:tc>
        <w:tc>
          <w:tcPr>
            <w:tcW w:w="1887" w:type="dxa"/>
            <w:shd w:val="clear" w:color="auto" w:fill="auto"/>
            <w:vAlign w:val="center"/>
            <w:hideMark/>
          </w:tcPr>
          <w:p w14:paraId="4B855B2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Rana Machines India Pvt.Ltd.</w:t>
            </w:r>
          </w:p>
        </w:tc>
        <w:tc>
          <w:tcPr>
            <w:tcW w:w="1037" w:type="dxa"/>
            <w:shd w:val="clear" w:color="auto" w:fill="auto"/>
            <w:vAlign w:val="center"/>
            <w:hideMark/>
          </w:tcPr>
          <w:p w14:paraId="5605C49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117 </w:t>
            </w:r>
          </w:p>
        </w:tc>
        <w:tc>
          <w:tcPr>
            <w:tcW w:w="1083" w:type="dxa"/>
            <w:shd w:val="clear" w:color="auto" w:fill="auto"/>
            <w:vAlign w:val="center"/>
            <w:hideMark/>
          </w:tcPr>
          <w:p w14:paraId="36530F1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12-Dec-22</w:t>
            </w:r>
          </w:p>
        </w:tc>
        <w:tc>
          <w:tcPr>
            <w:tcW w:w="590" w:type="dxa"/>
            <w:shd w:val="clear" w:color="auto" w:fill="auto"/>
            <w:vAlign w:val="center"/>
            <w:hideMark/>
          </w:tcPr>
          <w:p w14:paraId="2B7707C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1073158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2A0D6530" w14:textId="11C181C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15,10,000</w:t>
            </w:r>
          </w:p>
        </w:tc>
        <w:tc>
          <w:tcPr>
            <w:tcW w:w="1710" w:type="dxa"/>
            <w:shd w:val="clear" w:color="auto" w:fill="auto"/>
            <w:vAlign w:val="center"/>
            <w:hideMark/>
          </w:tcPr>
          <w:p w14:paraId="5EEF9C0E" w14:textId="4AC9ECE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14,42,050</w:t>
            </w:r>
          </w:p>
        </w:tc>
      </w:tr>
      <w:tr w:rsidR="005C15E4" w:rsidRPr="005C15E4" w14:paraId="53305A7C" w14:textId="77777777" w:rsidTr="005C15E4">
        <w:trPr>
          <w:trHeight w:val="276"/>
        </w:trPr>
        <w:tc>
          <w:tcPr>
            <w:tcW w:w="492" w:type="dxa"/>
            <w:shd w:val="clear" w:color="auto" w:fill="auto"/>
            <w:vAlign w:val="center"/>
            <w:hideMark/>
          </w:tcPr>
          <w:p w14:paraId="7FC2EEA2"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33</w:t>
            </w:r>
          </w:p>
        </w:tc>
        <w:tc>
          <w:tcPr>
            <w:tcW w:w="1964" w:type="dxa"/>
            <w:shd w:val="clear" w:color="auto" w:fill="auto"/>
            <w:vAlign w:val="center"/>
            <w:hideMark/>
          </w:tcPr>
          <w:p w14:paraId="7449A9C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Brass Cable Gland</w:t>
            </w:r>
          </w:p>
        </w:tc>
        <w:tc>
          <w:tcPr>
            <w:tcW w:w="1887" w:type="dxa"/>
            <w:shd w:val="clear" w:color="auto" w:fill="auto"/>
            <w:vAlign w:val="center"/>
            <w:hideMark/>
          </w:tcPr>
          <w:p w14:paraId="4903D52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Fair Electric Co.</w:t>
            </w:r>
          </w:p>
        </w:tc>
        <w:tc>
          <w:tcPr>
            <w:tcW w:w="1037" w:type="dxa"/>
            <w:shd w:val="clear" w:color="auto" w:fill="auto"/>
            <w:vAlign w:val="center"/>
            <w:hideMark/>
          </w:tcPr>
          <w:p w14:paraId="3314C4C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4031</w:t>
            </w:r>
          </w:p>
        </w:tc>
        <w:tc>
          <w:tcPr>
            <w:tcW w:w="1083" w:type="dxa"/>
            <w:shd w:val="clear" w:color="auto" w:fill="auto"/>
            <w:vAlign w:val="center"/>
            <w:hideMark/>
          </w:tcPr>
          <w:p w14:paraId="3ECE0C6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12-Dec-22</w:t>
            </w:r>
          </w:p>
        </w:tc>
        <w:tc>
          <w:tcPr>
            <w:tcW w:w="590" w:type="dxa"/>
            <w:shd w:val="clear" w:color="auto" w:fill="auto"/>
            <w:vAlign w:val="center"/>
            <w:hideMark/>
          </w:tcPr>
          <w:p w14:paraId="01BF1D9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1BDF16F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5880541A" w14:textId="3CC88F9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15,386</w:t>
            </w:r>
          </w:p>
        </w:tc>
        <w:tc>
          <w:tcPr>
            <w:tcW w:w="1710" w:type="dxa"/>
            <w:shd w:val="clear" w:color="auto" w:fill="auto"/>
            <w:vAlign w:val="center"/>
            <w:hideMark/>
          </w:tcPr>
          <w:p w14:paraId="4E274289" w14:textId="4AB036D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14,463</w:t>
            </w:r>
          </w:p>
        </w:tc>
      </w:tr>
      <w:tr w:rsidR="005C15E4" w:rsidRPr="005C15E4" w14:paraId="0E75723C" w14:textId="77777777" w:rsidTr="005C15E4">
        <w:trPr>
          <w:trHeight w:val="300"/>
        </w:trPr>
        <w:tc>
          <w:tcPr>
            <w:tcW w:w="492" w:type="dxa"/>
            <w:shd w:val="clear" w:color="auto" w:fill="auto"/>
            <w:vAlign w:val="center"/>
            <w:hideMark/>
          </w:tcPr>
          <w:p w14:paraId="010C234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34</w:t>
            </w:r>
          </w:p>
        </w:tc>
        <w:tc>
          <w:tcPr>
            <w:tcW w:w="1964" w:type="dxa"/>
            <w:shd w:val="clear" w:color="auto" w:fill="auto"/>
            <w:vAlign w:val="center"/>
            <w:hideMark/>
          </w:tcPr>
          <w:p w14:paraId="49B271F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Pipe &amp; Chenal</w:t>
            </w:r>
          </w:p>
        </w:tc>
        <w:tc>
          <w:tcPr>
            <w:tcW w:w="1887" w:type="dxa"/>
            <w:shd w:val="clear" w:color="auto" w:fill="auto"/>
            <w:vAlign w:val="center"/>
            <w:hideMark/>
          </w:tcPr>
          <w:p w14:paraId="5DCC329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Vijay Hardware Stores - Indore</w:t>
            </w:r>
          </w:p>
        </w:tc>
        <w:tc>
          <w:tcPr>
            <w:tcW w:w="1037" w:type="dxa"/>
            <w:shd w:val="clear" w:color="auto" w:fill="auto"/>
            <w:vAlign w:val="center"/>
            <w:hideMark/>
          </w:tcPr>
          <w:p w14:paraId="7DBE49F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6836</w:t>
            </w:r>
          </w:p>
        </w:tc>
        <w:tc>
          <w:tcPr>
            <w:tcW w:w="1083" w:type="dxa"/>
            <w:shd w:val="clear" w:color="auto" w:fill="auto"/>
            <w:vAlign w:val="center"/>
            <w:hideMark/>
          </w:tcPr>
          <w:p w14:paraId="0829350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14-Dec-22</w:t>
            </w:r>
          </w:p>
        </w:tc>
        <w:tc>
          <w:tcPr>
            <w:tcW w:w="590" w:type="dxa"/>
            <w:shd w:val="clear" w:color="auto" w:fill="auto"/>
            <w:vAlign w:val="center"/>
            <w:hideMark/>
          </w:tcPr>
          <w:p w14:paraId="2FE4C17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75DDA26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52AB4206" w14:textId="1D3B0FD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1,52,654</w:t>
            </w:r>
          </w:p>
        </w:tc>
        <w:tc>
          <w:tcPr>
            <w:tcW w:w="1710" w:type="dxa"/>
            <w:shd w:val="clear" w:color="auto" w:fill="auto"/>
            <w:vAlign w:val="center"/>
            <w:hideMark/>
          </w:tcPr>
          <w:p w14:paraId="0F10B17B" w14:textId="4D1F90C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1,43,494</w:t>
            </w:r>
          </w:p>
        </w:tc>
      </w:tr>
      <w:tr w:rsidR="005C15E4" w:rsidRPr="005C15E4" w14:paraId="59E30EE7" w14:textId="77777777" w:rsidTr="005C15E4">
        <w:trPr>
          <w:trHeight w:val="276"/>
        </w:trPr>
        <w:tc>
          <w:tcPr>
            <w:tcW w:w="492" w:type="dxa"/>
            <w:shd w:val="clear" w:color="auto" w:fill="auto"/>
            <w:vAlign w:val="center"/>
            <w:hideMark/>
          </w:tcPr>
          <w:p w14:paraId="4AAC2444"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35</w:t>
            </w:r>
          </w:p>
        </w:tc>
        <w:tc>
          <w:tcPr>
            <w:tcW w:w="1964" w:type="dxa"/>
            <w:shd w:val="clear" w:color="auto" w:fill="auto"/>
            <w:vAlign w:val="center"/>
            <w:hideMark/>
          </w:tcPr>
          <w:p w14:paraId="48F80E9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SS 304 Plate</w:t>
            </w:r>
          </w:p>
        </w:tc>
        <w:tc>
          <w:tcPr>
            <w:tcW w:w="1887" w:type="dxa"/>
            <w:shd w:val="clear" w:color="auto" w:fill="auto"/>
            <w:vAlign w:val="center"/>
            <w:hideMark/>
          </w:tcPr>
          <w:p w14:paraId="6F5447B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Raj Fastener</w:t>
            </w:r>
          </w:p>
        </w:tc>
        <w:tc>
          <w:tcPr>
            <w:tcW w:w="1037" w:type="dxa"/>
            <w:shd w:val="clear" w:color="auto" w:fill="auto"/>
            <w:vAlign w:val="center"/>
            <w:hideMark/>
          </w:tcPr>
          <w:p w14:paraId="0F500C4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1524 </w:t>
            </w:r>
          </w:p>
        </w:tc>
        <w:tc>
          <w:tcPr>
            <w:tcW w:w="1083" w:type="dxa"/>
            <w:shd w:val="clear" w:color="auto" w:fill="auto"/>
            <w:vAlign w:val="center"/>
            <w:hideMark/>
          </w:tcPr>
          <w:p w14:paraId="0CF4B12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14-Dec-22</w:t>
            </w:r>
          </w:p>
        </w:tc>
        <w:tc>
          <w:tcPr>
            <w:tcW w:w="590" w:type="dxa"/>
            <w:shd w:val="clear" w:color="auto" w:fill="auto"/>
            <w:vAlign w:val="center"/>
            <w:hideMark/>
          </w:tcPr>
          <w:p w14:paraId="223BF99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71E2A49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1ED212EC" w14:textId="1E99435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8,089</w:t>
            </w:r>
          </w:p>
        </w:tc>
        <w:tc>
          <w:tcPr>
            <w:tcW w:w="1710" w:type="dxa"/>
            <w:shd w:val="clear" w:color="auto" w:fill="auto"/>
            <w:vAlign w:val="center"/>
            <w:hideMark/>
          </w:tcPr>
          <w:p w14:paraId="7C2CB32F" w14:textId="631287B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6,269</w:t>
            </w:r>
          </w:p>
        </w:tc>
      </w:tr>
      <w:tr w:rsidR="005C15E4" w:rsidRPr="005C15E4" w14:paraId="485DE65E" w14:textId="77777777" w:rsidTr="005C15E4">
        <w:trPr>
          <w:trHeight w:val="552"/>
        </w:trPr>
        <w:tc>
          <w:tcPr>
            <w:tcW w:w="492" w:type="dxa"/>
            <w:shd w:val="clear" w:color="auto" w:fill="auto"/>
            <w:vAlign w:val="center"/>
            <w:hideMark/>
          </w:tcPr>
          <w:p w14:paraId="76BFA56E"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36</w:t>
            </w:r>
          </w:p>
        </w:tc>
        <w:tc>
          <w:tcPr>
            <w:tcW w:w="1964" w:type="dxa"/>
            <w:shd w:val="clear" w:color="auto" w:fill="auto"/>
            <w:vAlign w:val="center"/>
            <w:hideMark/>
          </w:tcPr>
          <w:p w14:paraId="313A744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Individual Quick Freezer Modification of Old IQF</w:t>
            </w:r>
          </w:p>
        </w:tc>
        <w:tc>
          <w:tcPr>
            <w:tcW w:w="1887" w:type="dxa"/>
            <w:shd w:val="clear" w:color="auto" w:fill="auto"/>
            <w:vAlign w:val="center"/>
            <w:hideMark/>
          </w:tcPr>
          <w:p w14:paraId="2A8BC9C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Rana Machines India Pvt.Ltd.</w:t>
            </w:r>
          </w:p>
        </w:tc>
        <w:tc>
          <w:tcPr>
            <w:tcW w:w="1037" w:type="dxa"/>
            <w:shd w:val="clear" w:color="auto" w:fill="auto"/>
            <w:vAlign w:val="center"/>
            <w:hideMark/>
          </w:tcPr>
          <w:p w14:paraId="4FC9503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123 </w:t>
            </w:r>
          </w:p>
        </w:tc>
        <w:tc>
          <w:tcPr>
            <w:tcW w:w="1083" w:type="dxa"/>
            <w:shd w:val="clear" w:color="auto" w:fill="auto"/>
            <w:vAlign w:val="center"/>
            <w:hideMark/>
          </w:tcPr>
          <w:p w14:paraId="7916C47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15-Dec-22</w:t>
            </w:r>
          </w:p>
        </w:tc>
        <w:tc>
          <w:tcPr>
            <w:tcW w:w="590" w:type="dxa"/>
            <w:shd w:val="clear" w:color="auto" w:fill="auto"/>
            <w:vAlign w:val="center"/>
            <w:hideMark/>
          </w:tcPr>
          <w:p w14:paraId="797BE07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205E5FB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5F8BA5E8" w14:textId="550DCBC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25,05,000</w:t>
            </w:r>
          </w:p>
        </w:tc>
        <w:tc>
          <w:tcPr>
            <w:tcW w:w="1710" w:type="dxa"/>
            <w:shd w:val="clear" w:color="auto" w:fill="auto"/>
            <w:vAlign w:val="center"/>
            <w:hideMark/>
          </w:tcPr>
          <w:p w14:paraId="0B68A3BB" w14:textId="64E9240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23,92,275</w:t>
            </w:r>
          </w:p>
        </w:tc>
      </w:tr>
      <w:tr w:rsidR="005C15E4" w:rsidRPr="005C15E4" w14:paraId="4741FCBA" w14:textId="77777777" w:rsidTr="005C15E4">
        <w:trPr>
          <w:trHeight w:val="552"/>
        </w:trPr>
        <w:tc>
          <w:tcPr>
            <w:tcW w:w="492" w:type="dxa"/>
            <w:shd w:val="clear" w:color="auto" w:fill="auto"/>
            <w:vAlign w:val="center"/>
            <w:hideMark/>
          </w:tcPr>
          <w:p w14:paraId="555B8F2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37</w:t>
            </w:r>
          </w:p>
        </w:tc>
        <w:tc>
          <w:tcPr>
            <w:tcW w:w="1964" w:type="dxa"/>
            <w:shd w:val="clear" w:color="auto" w:fill="auto"/>
            <w:vAlign w:val="center"/>
            <w:hideMark/>
          </w:tcPr>
          <w:p w14:paraId="348F66F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Fruits and vegetable processing machine- Parts of Pea Processing Line</w:t>
            </w:r>
          </w:p>
        </w:tc>
        <w:tc>
          <w:tcPr>
            <w:tcW w:w="1887" w:type="dxa"/>
            <w:shd w:val="clear" w:color="auto" w:fill="auto"/>
            <w:vAlign w:val="center"/>
            <w:hideMark/>
          </w:tcPr>
          <w:p w14:paraId="7C6DFA7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Rana Machines India Pvt.Ltd.</w:t>
            </w:r>
          </w:p>
        </w:tc>
        <w:tc>
          <w:tcPr>
            <w:tcW w:w="1037" w:type="dxa"/>
            <w:shd w:val="clear" w:color="auto" w:fill="auto"/>
            <w:vAlign w:val="center"/>
            <w:hideMark/>
          </w:tcPr>
          <w:p w14:paraId="222F17F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124 </w:t>
            </w:r>
          </w:p>
        </w:tc>
        <w:tc>
          <w:tcPr>
            <w:tcW w:w="1083" w:type="dxa"/>
            <w:shd w:val="clear" w:color="auto" w:fill="auto"/>
            <w:vAlign w:val="center"/>
            <w:hideMark/>
          </w:tcPr>
          <w:p w14:paraId="03B79CD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15-Dec-22</w:t>
            </w:r>
          </w:p>
        </w:tc>
        <w:tc>
          <w:tcPr>
            <w:tcW w:w="590" w:type="dxa"/>
            <w:shd w:val="clear" w:color="auto" w:fill="auto"/>
            <w:vAlign w:val="center"/>
            <w:hideMark/>
          </w:tcPr>
          <w:p w14:paraId="36081DA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7067333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422495C1" w14:textId="5951BBA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30,15,000</w:t>
            </w:r>
          </w:p>
        </w:tc>
        <w:tc>
          <w:tcPr>
            <w:tcW w:w="1710" w:type="dxa"/>
            <w:shd w:val="clear" w:color="auto" w:fill="auto"/>
            <w:vAlign w:val="center"/>
            <w:hideMark/>
          </w:tcPr>
          <w:p w14:paraId="1091DFC3" w14:textId="7FA32EA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28,79,325</w:t>
            </w:r>
          </w:p>
        </w:tc>
      </w:tr>
      <w:tr w:rsidR="005C15E4" w:rsidRPr="005C15E4" w14:paraId="14D7923D" w14:textId="77777777" w:rsidTr="005C15E4">
        <w:trPr>
          <w:trHeight w:val="276"/>
        </w:trPr>
        <w:tc>
          <w:tcPr>
            <w:tcW w:w="492" w:type="dxa"/>
            <w:shd w:val="clear" w:color="auto" w:fill="auto"/>
            <w:vAlign w:val="center"/>
            <w:hideMark/>
          </w:tcPr>
          <w:p w14:paraId="498950F3"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38</w:t>
            </w:r>
          </w:p>
        </w:tc>
        <w:tc>
          <w:tcPr>
            <w:tcW w:w="1964" w:type="dxa"/>
            <w:shd w:val="clear" w:color="auto" w:fill="auto"/>
            <w:vAlign w:val="center"/>
            <w:hideMark/>
          </w:tcPr>
          <w:p w14:paraId="33F34AE7" w14:textId="0212B706"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2000 KVA </w:t>
            </w:r>
            <w:r w:rsidR="009725DF" w:rsidRPr="005C15E4">
              <w:rPr>
                <w:rFonts w:ascii="Arial Narrow" w:eastAsia="Times New Roman" w:hAnsi="Arial Narrow" w:cs="Calibri"/>
                <w:color w:val="000000"/>
                <w:sz w:val="20"/>
                <w:szCs w:val="20"/>
                <w:lang w:eastAsia="en-IN"/>
              </w:rPr>
              <w:t>Transformer</w:t>
            </w:r>
          </w:p>
        </w:tc>
        <w:tc>
          <w:tcPr>
            <w:tcW w:w="1887" w:type="dxa"/>
            <w:shd w:val="clear" w:color="auto" w:fill="auto"/>
            <w:vAlign w:val="center"/>
            <w:hideMark/>
          </w:tcPr>
          <w:p w14:paraId="178D447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Rajasthan Transformer &amp; Power</w:t>
            </w:r>
          </w:p>
        </w:tc>
        <w:tc>
          <w:tcPr>
            <w:tcW w:w="1037" w:type="dxa"/>
            <w:shd w:val="clear" w:color="auto" w:fill="auto"/>
            <w:vAlign w:val="center"/>
            <w:hideMark/>
          </w:tcPr>
          <w:p w14:paraId="2188DDE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134</w:t>
            </w:r>
          </w:p>
        </w:tc>
        <w:tc>
          <w:tcPr>
            <w:tcW w:w="1083" w:type="dxa"/>
            <w:shd w:val="clear" w:color="auto" w:fill="auto"/>
            <w:vAlign w:val="center"/>
            <w:hideMark/>
          </w:tcPr>
          <w:p w14:paraId="1AB4C74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15-Dec-22</w:t>
            </w:r>
          </w:p>
        </w:tc>
        <w:tc>
          <w:tcPr>
            <w:tcW w:w="590" w:type="dxa"/>
            <w:shd w:val="clear" w:color="auto" w:fill="auto"/>
            <w:vAlign w:val="center"/>
            <w:hideMark/>
          </w:tcPr>
          <w:p w14:paraId="244C92C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28A8B74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6B8C4C2D" w14:textId="7E2282E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27,72,000</w:t>
            </w:r>
          </w:p>
        </w:tc>
        <w:tc>
          <w:tcPr>
            <w:tcW w:w="1710" w:type="dxa"/>
            <w:shd w:val="clear" w:color="auto" w:fill="auto"/>
            <w:vAlign w:val="center"/>
            <w:hideMark/>
          </w:tcPr>
          <w:p w14:paraId="00534054" w14:textId="0F737D1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26,47,260</w:t>
            </w:r>
          </w:p>
        </w:tc>
      </w:tr>
      <w:tr w:rsidR="005C15E4" w:rsidRPr="005C15E4" w14:paraId="4C4047A8" w14:textId="77777777" w:rsidTr="005C15E4">
        <w:trPr>
          <w:trHeight w:val="276"/>
        </w:trPr>
        <w:tc>
          <w:tcPr>
            <w:tcW w:w="492" w:type="dxa"/>
            <w:shd w:val="clear" w:color="auto" w:fill="auto"/>
            <w:vAlign w:val="center"/>
            <w:hideMark/>
          </w:tcPr>
          <w:p w14:paraId="2D11D8B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39</w:t>
            </w:r>
          </w:p>
        </w:tc>
        <w:tc>
          <w:tcPr>
            <w:tcW w:w="1964" w:type="dxa"/>
            <w:shd w:val="clear" w:color="auto" w:fill="auto"/>
            <w:vAlign w:val="center"/>
            <w:hideMark/>
          </w:tcPr>
          <w:p w14:paraId="20B3F9A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Steel Tube</w:t>
            </w:r>
          </w:p>
        </w:tc>
        <w:tc>
          <w:tcPr>
            <w:tcW w:w="1887" w:type="dxa"/>
            <w:shd w:val="clear" w:color="auto" w:fill="auto"/>
            <w:vAlign w:val="center"/>
            <w:hideMark/>
          </w:tcPr>
          <w:p w14:paraId="337D031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Raj Fastener</w:t>
            </w:r>
          </w:p>
        </w:tc>
        <w:tc>
          <w:tcPr>
            <w:tcW w:w="1037" w:type="dxa"/>
            <w:shd w:val="clear" w:color="auto" w:fill="auto"/>
            <w:vAlign w:val="center"/>
            <w:hideMark/>
          </w:tcPr>
          <w:p w14:paraId="5DEC3C2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1538</w:t>
            </w:r>
          </w:p>
        </w:tc>
        <w:tc>
          <w:tcPr>
            <w:tcW w:w="1083" w:type="dxa"/>
            <w:shd w:val="clear" w:color="auto" w:fill="auto"/>
            <w:vAlign w:val="center"/>
            <w:hideMark/>
          </w:tcPr>
          <w:p w14:paraId="4ACCAA3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16-Dec-22</w:t>
            </w:r>
          </w:p>
        </w:tc>
        <w:tc>
          <w:tcPr>
            <w:tcW w:w="590" w:type="dxa"/>
            <w:shd w:val="clear" w:color="auto" w:fill="auto"/>
            <w:vAlign w:val="center"/>
            <w:hideMark/>
          </w:tcPr>
          <w:p w14:paraId="28AAD81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3D3101F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1C241946" w14:textId="1CA70C2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37,719</w:t>
            </w:r>
          </w:p>
        </w:tc>
        <w:tc>
          <w:tcPr>
            <w:tcW w:w="1710" w:type="dxa"/>
            <w:shd w:val="clear" w:color="auto" w:fill="auto"/>
            <w:vAlign w:val="center"/>
            <w:hideMark/>
          </w:tcPr>
          <w:p w14:paraId="2FEA580A" w14:textId="1A68D07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35,455</w:t>
            </w:r>
          </w:p>
        </w:tc>
      </w:tr>
      <w:tr w:rsidR="005C15E4" w:rsidRPr="005C15E4" w14:paraId="7FEC04A8" w14:textId="77777777" w:rsidTr="005C15E4">
        <w:trPr>
          <w:trHeight w:val="276"/>
        </w:trPr>
        <w:tc>
          <w:tcPr>
            <w:tcW w:w="492" w:type="dxa"/>
            <w:shd w:val="clear" w:color="auto" w:fill="auto"/>
            <w:vAlign w:val="center"/>
            <w:hideMark/>
          </w:tcPr>
          <w:p w14:paraId="5909D192"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40</w:t>
            </w:r>
          </w:p>
        </w:tc>
        <w:tc>
          <w:tcPr>
            <w:tcW w:w="1964" w:type="dxa"/>
            <w:shd w:val="clear" w:color="auto" w:fill="auto"/>
            <w:vAlign w:val="center"/>
            <w:hideMark/>
          </w:tcPr>
          <w:p w14:paraId="68B9AA3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PVC Albo</w:t>
            </w:r>
          </w:p>
        </w:tc>
        <w:tc>
          <w:tcPr>
            <w:tcW w:w="1887" w:type="dxa"/>
            <w:shd w:val="clear" w:color="auto" w:fill="auto"/>
            <w:vAlign w:val="center"/>
            <w:hideMark/>
          </w:tcPr>
          <w:p w14:paraId="35C3506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Agrawal Enterprises</w:t>
            </w:r>
          </w:p>
        </w:tc>
        <w:tc>
          <w:tcPr>
            <w:tcW w:w="1037" w:type="dxa"/>
            <w:shd w:val="clear" w:color="auto" w:fill="auto"/>
            <w:vAlign w:val="center"/>
            <w:hideMark/>
          </w:tcPr>
          <w:p w14:paraId="20F04C2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1704</w:t>
            </w:r>
          </w:p>
        </w:tc>
        <w:tc>
          <w:tcPr>
            <w:tcW w:w="1083" w:type="dxa"/>
            <w:shd w:val="clear" w:color="auto" w:fill="auto"/>
            <w:vAlign w:val="center"/>
            <w:hideMark/>
          </w:tcPr>
          <w:p w14:paraId="3DA6014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16-Dec-22</w:t>
            </w:r>
          </w:p>
        </w:tc>
        <w:tc>
          <w:tcPr>
            <w:tcW w:w="590" w:type="dxa"/>
            <w:shd w:val="clear" w:color="auto" w:fill="auto"/>
            <w:vAlign w:val="center"/>
            <w:hideMark/>
          </w:tcPr>
          <w:p w14:paraId="248BF8D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28D5B66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29C38202" w14:textId="2833DD9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8,492</w:t>
            </w:r>
          </w:p>
        </w:tc>
        <w:tc>
          <w:tcPr>
            <w:tcW w:w="1710" w:type="dxa"/>
            <w:shd w:val="clear" w:color="auto" w:fill="auto"/>
            <w:vAlign w:val="center"/>
            <w:hideMark/>
          </w:tcPr>
          <w:p w14:paraId="4C5F527B" w14:textId="5A75157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6,581</w:t>
            </w:r>
          </w:p>
        </w:tc>
      </w:tr>
      <w:tr w:rsidR="005C15E4" w:rsidRPr="005C15E4" w14:paraId="3522F6AA" w14:textId="77777777" w:rsidTr="005C15E4">
        <w:trPr>
          <w:trHeight w:val="276"/>
        </w:trPr>
        <w:tc>
          <w:tcPr>
            <w:tcW w:w="492" w:type="dxa"/>
            <w:shd w:val="clear" w:color="auto" w:fill="auto"/>
            <w:vAlign w:val="center"/>
            <w:hideMark/>
          </w:tcPr>
          <w:p w14:paraId="1C7BA848"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41</w:t>
            </w:r>
          </w:p>
        </w:tc>
        <w:tc>
          <w:tcPr>
            <w:tcW w:w="1964" w:type="dxa"/>
            <w:shd w:val="clear" w:color="auto" w:fill="auto"/>
            <w:vAlign w:val="center"/>
            <w:hideMark/>
          </w:tcPr>
          <w:p w14:paraId="4EF3806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Cable Try</w:t>
            </w:r>
          </w:p>
        </w:tc>
        <w:tc>
          <w:tcPr>
            <w:tcW w:w="1887" w:type="dxa"/>
            <w:shd w:val="clear" w:color="auto" w:fill="auto"/>
            <w:vAlign w:val="center"/>
            <w:hideMark/>
          </w:tcPr>
          <w:p w14:paraId="6E91329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Control Panel Solution</w:t>
            </w:r>
          </w:p>
        </w:tc>
        <w:tc>
          <w:tcPr>
            <w:tcW w:w="1037" w:type="dxa"/>
            <w:shd w:val="clear" w:color="auto" w:fill="auto"/>
            <w:vAlign w:val="center"/>
            <w:hideMark/>
          </w:tcPr>
          <w:p w14:paraId="534E1EB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160</w:t>
            </w:r>
          </w:p>
        </w:tc>
        <w:tc>
          <w:tcPr>
            <w:tcW w:w="1083" w:type="dxa"/>
            <w:shd w:val="clear" w:color="auto" w:fill="auto"/>
            <w:vAlign w:val="center"/>
            <w:hideMark/>
          </w:tcPr>
          <w:p w14:paraId="76FD79A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16-Dec-22</w:t>
            </w:r>
          </w:p>
        </w:tc>
        <w:tc>
          <w:tcPr>
            <w:tcW w:w="590" w:type="dxa"/>
            <w:shd w:val="clear" w:color="auto" w:fill="auto"/>
            <w:vAlign w:val="center"/>
            <w:hideMark/>
          </w:tcPr>
          <w:p w14:paraId="753091F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635DC29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1EFE3A46" w14:textId="49F905F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1,74,310</w:t>
            </w:r>
          </w:p>
        </w:tc>
        <w:tc>
          <w:tcPr>
            <w:tcW w:w="1710" w:type="dxa"/>
            <w:shd w:val="clear" w:color="auto" w:fill="auto"/>
            <w:vAlign w:val="center"/>
            <w:hideMark/>
          </w:tcPr>
          <w:p w14:paraId="1A0E641A" w14:textId="6C322E8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1,63,851</w:t>
            </w:r>
          </w:p>
        </w:tc>
      </w:tr>
      <w:tr w:rsidR="005C15E4" w:rsidRPr="005C15E4" w14:paraId="1A59FEA3" w14:textId="77777777" w:rsidTr="005C15E4">
        <w:trPr>
          <w:trHeight w:val="276"/>
        </w:trPr>
        <w:tc>
          <w:tcPr>
            <w:tcW w:w="492" w:type="dxa"/>
            <w:shd w:val="clear" w:color="auto" w:fill="auto"/>
            <w:vAlign w:val="center"/>
            <w:hideMark/>
          </w:tcPr>
          <w:p w14:paraId="195D9A9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42</w:t>
            </w:r>
          </w:p>
        </w:tc>
        <w:tc>
          <w:tcPr>
            <w:tcW w:w="1964" w:type="dxa"/>
            <w:shd w:val="clear" w:color="auto" w:fill="auto"/>
            <w:vAlign w:val="center"/>
            <w:hideMark/>
          </w:tcPr>
          <w:p w14:paraId="370093F5" w14:textId="23DCEE37" w:rsidR="005C15E4" w:rsidRPr="005C15E4" w:rsidRDefault="009725DF"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MS</w:t>
            </w:r>
            <w:r w:rsidR="005C15E4" w:rsidRPr="005C15E4">
              <w:rPr>
                <w:rFonts w:ascii="Arial Narrow" w:eastAsia="Times New Roman" w:hAnsi="Arial Narrow" w:cs="Calibri"/>
                <w:color w:val="000000"/>
                <w:sz w:val="20"/>
                <w:szCs w:val="20"/>
                <w:lang w:eastAsia="en-IN"/>
              </w:rPr>
              <w:t xml:space="preserve"> nut Bolt</w:t>
            </w:r>
          </w:p>
        </w:tc>
        <w:tc>
          <w:tcPr>
            <w:tcW w:w="1887" w:type="dxa"/>
            <w:shd w:val="clear" w:color="auto" w:fill="auto"/>
            <w:vAlign w:val="center"/>
            <w:hideMark/>
          </w:tcPr>
          <w:p w14:paraId="2C38F69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Vijay Hardware Stores - Indore</w:t>
            </w:r>
          </w:p>
        </w:tc>
        <w:tc>
          <w:tcPr>
            <w:tcW w:w="1037" w:type="dxa"/>
            <w:shd w:val="clear" w:color="auto" w:fill="auto"/>
            <w:vAlign w:val="center"/>
            <w:hideMark/>
          </w:tcPr>
          <w:p w14:paraId="20580D5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6958</w:t>
            </w:r>
          </w:p>
        </w:tc>
        <w:tc>
          <w:tcPr>
            <w:tcW w:w="1083" w:type="dxa"/>
            <w:shd w:val="clear" w:color="auto" w:fill="auto"/>
            <w:vAlign w:val="center"/>
            <w:hideMark/>
          </w:tcPr>
          <w:p w14:paraId="6D04955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17-Dec-22</w:t>
            </w:r>
          </w:p>
        </w:tc>
        <w:tc>
          <w:tcPr>
            <w:tcW w:w="590" w:type="dxa"/>
            <w:shd w:val="clear" w:color="auto" w:fill="auto"/>
            <w:vAlign w:val="center"/>
            <w:hideMark/>
          </w:tcPr>
          <w:p w14:paraId="63E17F5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5CE040D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22247670" w14:textId="5A12B35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13,977</w:t>
            </w:r>
          </w:p>
        </w:tc>
        <w:tc>
          <w:tcPr>
            <w:tcW w:w="1710" w:type="dxa"/>
            <w:shd w:val="clear" w:color="auto" w:fill="auto"/>
            <w:vAlign w:val="center"/>
            <w:hideMark/>
          </w:tcPr>
          <w:p w14:paraId="6BE0639A" w14:textId="63205A2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10,832</w:t>
            </w:r>
          </w:p>
        </w:tc>
      </w:tr>
      <w:tr w:rsidR="005C15E4" w:rsidRPr="005C15E4" w14:paraId="5A37DF65" w14:textId="77777777" w:rsidTr="005C15E4">
        <w:trPr>
          <w:trHeight w:val="276"/>
        </w:trPr>
        <w:tc>
          <w:tcPr>
            <w:tcW w:w="492" w:type="dxa"/>
            <w:shd w:val="clear" w:color="auto" w:fill="auto"/>
            <w:vAlign w:val="center"/>
            <w:hideMark/>
          </w:tcPr>
          <w:p w14:paraId="098A7814"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43</w:t>
            </w:r>
          </w:p>
        </w:tc>
        <w:tc>
          <w:tcPr>
            <w:tcW w:w="1964" w:type="dxa"/>
            <w:shd w:val="clear" w:color="auto" w:fill="auto"/>
            <w:vAlign w:val="center"/>
            <w:hideMark/>
          </w:tcPr>
          <w:p w14:paraId="202D47F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KV relay control panel</w:t>
            </w:r>
          </w:p>
        </w:tc>
        <w:tc>
          <w:tcPr>
            <w:tcW w:w="1887" w:type="dxa"/>
            <w:shd w:val="clear" w:color="auto" w:fill="auto"/>
            <w:vAlign w:val="center"/>
            <w:hideMark/>
          </w:tcPr>
          <w:p w14:paraId="042ED17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Abhinav Enterprises</w:t>
            </w:r>
          </w:p>
        </w:tc>
        <w:tc>
          <w:tcPr>
            <w:tcW w:w="1037" w:type="dxa"/>
            <w:shd w:val="clear" w:color="auto" w:fill="auto"/>
            <w:vAlign w:val="center"/>
            <w:hideMark/>
          </w:tcPr>
          <w:p w14:paraId="1327341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22058</w:t>
            </w:r>
          </w:p>
        </w:tc>
        <w:tc>
          <w:tcPr>
            <w:tcW w:w="1083" w:type="dxa"/>
            <w:shd w:val="clear" w:color="auto" w:fill="auto"/>
            <w:vAlign w:val="center"/>
            <w:hideMark/>
          </w:tcPr>
          <w:p w14:paraId="620689C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15-Dec-22</w:t>
            </w:r>
          </w:p>
        </w:tc>
        <w:tc>
          <w:tcPr>
            <w:tcW w:w="590" w:type="dxa"/>
            <w:shd w:val="clear" w:color="auto" w:fill="auto"/>
            <w:vAlign w:val="center"/>
            <w:hideMark/>
          </w:tcPr>
          <w:p w14:paraId="2FE1A52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7E8A035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0FAFEF17" w14:textId="02D4996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43,383</w:t>
            </w:r>
          </w:p>
        </w:tc>
        <w:tc>
          <w:tcPr>
            <w:tcW w:w="1710" w:type="dxa"/>
            <w:shd w:val="clear" w:color="auto" w:fill="auto"/>
            <w:vAlign w:val="center"/>
            <w:hideMark/>
          </w:tcPr>
          <w:p w14:paraId="6B73F2D6" w14:textId="261E777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40,780</w:t>
            </w:r>
          </w:p>
        </w:tc>
      </w:tr>
      <w:tr w:rsidR="005C15E4" w:rsidRPr="005C15E4" w14:paraId="0E55301E" w14:textId="77777777" w:rsidTr="005C15E4">
        <w:trPr>
          <w:trHeight w:val="276"/>
        </w:trPr>
        <w:tc>
          <w:tcPr>
            <w:tcW w:w="492" w:type="dxa"/>
            <w:shd w:val="clear" w:color="auto" w:fill="auto"/>
            <w:vAlign w:val="center"/>
            <w:hideMark/>
          </w:tcPr>
          <w:p w14:paraId="2C821603"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44</w:t>
            </w:r>
          </w:p>
        </w:tc>
        <w:tc>
          <w:tcPr>
            <w:tcW w:w="1964" w:type="dxa"/>
            <w:shd w:val="clear" w:color="auto" w:fill="auto"/>
            <w:vAlign w:val="center"/>
            <w:hideMark/>
          </w:tcPr>
          <w:p w14:paraId="15932F4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Poly Copper  wire &amp; cable</w:t>
            </w:r>
          </w:p>
        </w:tc>
        <w:tc>
          <w:tcPr>
            <w:tcW w:w="1887" w:type="dxa"/>
            <w:shd w:val="clear" w:color="auto" w:fill="auto"/>
            <w:vAlign w:val="center"/>
            <w:hideMark/>
          </w:tcPr>
          <w:p w14:paraId="4A89ADD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Fair Electric Co.</w:t>
            </w:r>
          </w:p>
        </w:tc>
        <w:tc>
          <w:tcPr>
            <w:tcW w:w="1037" w:type="dxa"/>
            <w:shd w:val="clear" w:color="auto" w:fill="auto"/>
            <w:vAlign w:val="center"/>
            <w:hideMark/>
          </w:tcPr>
          <w:p w14:paraId="1EDF761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4140</w:t>
            </w:r>
          </w:p>
        </w:tc>
        <w:tc>
          <w:tcPr>
            <w:tcW w:w="1083" w:type="dxa"/>
            <w:shd w:val="clear" w:color="auto" w:fill="auto"/>
            <w:vAlign w:val="center"/>
            <w:hideMark/>
          </w:tcPr>
          <w:p w14:paraId="7DC2076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17-Dec-22</w:t>
            </w:r>
          </w:p>
        </w:tc>
        <w:tc>
          <w:tcPr>
            <w:tcW w:w="590" w:type="dxa"/>
            <w:shd w:val="clear" w:color="auto" w:fill="auto"/>
            <w:vAlign w:val="center"/>
            <w:hideMark/>
          </w:tcPr>
          <w:p w14:paraId="17A3CDD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021CAB0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20D9803D" w14:textId="2903925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76,035</w:t>
            </w:r>
          </w:p>
        </w:tc>
        <w:tc>
          <w:tcPr>
            <w:tcW w:w="1710" w:type="dxa"/>
            <w:shd w:val="clear" w:color="auto" w:fill="auto"/>
            <w:vAlign w:val="center"/>
            <w:hideMark/>
          </w:tcPr>
          <w:p w14:paraId="53195816" w14:textId="1560BFF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71,473</w:t>
            </w:r>
          </w:p>
        </w:tc>
      </w:tr>
      <w:tr w:rsidR="005C15E4" w:rsidRPr="005C15E4" w14:paraId="249F8848" w14:textId="77777777" w:rsidTr="005C15E4">
        <w:trPr>
          <w:trHeight w:val="276"/>
        </w:trPr>
        <w:tc>
          <w:tcPr>
            <w:tcW w:w="492" w:type="dxa"/>
            <w:shd w:val="clear" w:color="auto" w:fill="auto"/>
            <w:vAlign w:val="center"/>
            <w:hideMark/>
          </w:tcPr>
          <w:p w14:paraId="7523A67E"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45</w:t>
            </w:r>
          </w:p>
        </w:tc>
        <w:tc>
          <w:tcPr>
            <w:tcW w:w="1964" w:type="dxa"/>
            <w:shd w:val="clear" w:color="auto" w:fill="auto"/>
            <w:vAlign w:val="center"/>
            <w:hideMark/>
          </w:tcPr>
          <w:p w14:paraId="73B7276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PVC Albo</w:t>
            </w:r>
          </w:p>
        </w:tc>
        <w:tc>
          <w:tcPr>
            <w:tcW w:w="1887" w:type="dxa"/>
            <w:shd w:val="clear" w:color="auto" w:fill="auto"/>
            <w:vAlign w:val="center"/>
            <w:hideMark/>
          </w:tcPr>
          <w:p w14:paraId="5470AA4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Agrawal Enterprises</w:t>
            </w:r>
          </w:p>
        </w:tc>
        <w:tc>
          <w:tcPr>
            <w:tcW w:w="1037" w:type="dxa"/>
            <w:shd w:val="clear" w:color="auto" w:fill="auto"/>
            <w:vAlign w:val="center"/>
            <w:hideMark/>
          </w:tcPr>
          <w:p w14:paraId="0142829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1723</w:t>
            </w:r>
          </w:p>
        </w:tc>
        <w:tc>
          <w:tcPr>
            <w:tcW w:w="1083" w:type="dxa"/>
            <w:shd w:val="clear" w:color="auto" w:fill="auto"/>
            <w:vAlign w:val="center"/>
            <w:hideMark/>
          </w:tcPr>
          <w:p w14:paraId="6F980E2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18-Dec-22</w:t>
            </w:r>
          </w:p>
        </w:tc>
        <w:tc>
          <w:tcPr>
            <w:tcW w:w="590" w:type="dxa"/>
            <w:shd w:val="clear" w:color="auto" w:fill="auto"/>
            <w:vAlign w:val="center"/>
            <w:hideMark/>
          </w:tcPr>
          <w:p w14:paraId="3762E1D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677E5F4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761AEC47" w14:textId="75D9536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1,314</w:t>
            </w:r>
          </w:p>
        </w:tc>
        <w:tc>
          <w:tcPr>
            <w:tcW w:w="1710" w:type="dxa"/>
            <w:shd w:val="clear" w:color="auto" w:fill="auto"/>
            <w:vAlign w:val="center"/>
            <w:hideMark/>
          </w:tcPr>
          <w:p w14:paraId="01E761CC" w14:textId="08F2213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1,018</w:t>
            </w:r>
          </w:p>
        </w:tc>
      </w:tr>
      <w:tr w:rsidR="005C15E4" w:rsidRPr="005C15E4" w14:paraId="63CEFD10" w14:textId="77777777" w:rsidTr="005C15E4">
        <w:trPr>
          <w:trHeight w:val="276"/>
        </w:trPr>
        <w:tc>
          <w:tcPr>
            <w:tcW w:w="492" w:type="dxa"/>
            <w:shd w:val="clear" w:color="auto" w:fill="auto"/>
            <w:vAlign w:val="center"/>
            <w:hideMark/>
          </w:tcPr>
          <w:p w14:paraId="173BFC57"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46</w:t>
            </w:r>
          </w:p>
        </w:tc>
        <w:tc>
          <w:tcPr>
            <w:tcW w:w="1964" w:type="dxa"/>
            <w:shd w:val="clear" w:color="auto" w:fill="auto"/>
            <w:vAlign w:val="center"/>
            <w:hideMark/>
          </w:tcPr>
          <w:p w14:paraId="734C5956" w14:textId="71B6A6D0" w:rsidR="005C15E4" w:rsidRPr="005C15E4" w:rsidRDefault="009725DF"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w:t>
            </w:r>
            <w:r w:rsidR="005C15E4" w:rsidRPr="005C15E4">
              <w:rPr>
                <w:rFonts w:ascii="Arial Narrow" w:eastAsia="Times New Roman" w:hAnsi="Arial Narrow" w:cs="Calibri"/>
                <w:color w:val="000000"/>
                <w:sz w:val="20"/>
                <w:szCs w:val="20"/>
                <w:lang w:eastAsia="en-IN"/>
              </w:rPr>
              <w:t>lectric</w:t>
            </w:r>
          </w:p>
        </w:tc>
        <w:tc>
          <w:tcPr>
            <w:tcW w:w="1887" w:type="dxa"/>
            <w:shd w:val="clear" w:color="auto" w:fill="auto"/>
            <w:vAlign w:val="center"/>
            <w:hideMark/>
          </w:tcPr>
          <w:p w14:paraId="530C403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180931B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w:t>
            </w:r>
          </w:p>
        </w:tc>
        <w:tc>
          <w:tcPr>
            <w:tcW w:w="1083" w:type="dxa"/>
            <w:shd w:val="clear" w:color="auto" w:fill="auto"/>
            <w:vAlign w:val="center"/>
            <w:hideMark/>
          </w:tcPr>
          <w:p w14:paraId="33C4ECE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18-Dec-22</w:t>
            </w:r>
          </w:p>
        </w:tc>
        <w:tc>
          <w:tcPr>
            <w:tcW w:w="590" w:type="dxa"/>
            <w:shd w:val="clear" w:color="auto" w:fill="auto"/>
            <w:vAlign w:val="center"/>
            <w:hideMark/>
          </w:tcPr>
          <w:p w14:paraId="24C064C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03E8105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78C7F42E" w14:textId="7854498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2,740</w:t>
            </w:r>
          </w:p>
        </w:tc>
        <w:tc>
          <w:tcPr>
            <w:tcW w:w="1710" w:type="dxa"/>
            <w:shd w:val="clear" w:color="auto" w:fill="auto"/>
            <w:vAlign w:val="center"/>
            <w:hideMark/>
          </w:tcPr>
          <w:p w14:paraId="29EF7E5A" w14:textId="6CBDF88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2,124</w:t>
            </w:r>
          </w:p>
        </w:tc>
      </w:tr>
      <w:tr w:rsidR="005C15E4" w:rsidRPr="005C15E4" w14:paraId="74C60398" w14:textId="77777777" w:rsidTr="005C15E4">
        <w:trPr>
          <w:trHeight w:val="276"/>
        </w:trPr>
        <w:tc>
          <w:tcPr>
            <w:tcW w:w="492" w:type="dxa"/>
            <w:shd w:val="clear" w:color="auto" w:fill="auto"/>
            <w:vAlign w:val="center"/>
            <w:hideMark/>
          </w:tcPr>
          <w:p w14:paraId="16CF3BC3"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47</w:t>
            </w:r>
          </w:p>
        </w:tc>
        <w:tc>
          <w:tcPr>
            <w:tcW w:w="1964" w:type="dxa"/>
            <w:shd w:val="clear" w:color="auto" w:fill="auto"/>
            <w:vAlign w:val="center"/>
            <w:hideMark/>
          </w:tcPr>
          <w:p w14:paraId="27345F5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Gasket</w:t>
            </w:r>
          </w:p>
        </w:tc>
        <w:tc>
          <w:tcPr>
            <w:tcW w:w="1887" w:type="dxa"/>
            <w:shd w:val="clear" w:color="auto" w:fill="auto"/>
            <w:vAlign w:val="center"/>
            <w:hideMark/>
          </w:tcPr>
          <w:p w14:paraId="1F3B3D1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Vijay Hardware Stores - Indore</w:t>
            </w:r>
          </w:p>
        </w:tc>
        <w:tc>
          <w:tcPr>
            <w:tcW w:w="1037" w:type="dxa"/>
            <w:shd w:val="clear" w:color="auto" w:fill="auto"/>
            <w:vAlign w:val="center"/>
            <w:hideMark/>
          </w:tcPr>
          <w:p w14:paraId="3EA4629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6776</w:t>
            </w:r>
          </w:p>
        </w:tc>
        <w:tc>
          <w:tcPr>
            <w:tcW w:w="1083" w:type="dxa"/>
            <w:shd w:val="clear" w:color="auto" w:fill="auto"/>
            <w:vAlign w:val="center"/>
            <w:hideMark/>
          </w:tcPr>
          <w:p w14:paraId="4366372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19-Dec-22</w:t>
            </w:r>
          </w:p>
        </w:tc>
        <w:tc>
          <w:tcPr>
            <w:tcW w:w="590" w:type="dxa"/>
            <w:shd w:val="clear" w:color="auto" w:fill="auto"/>
            <w:vAlign w:val="center"/>
            <w:hideMark/>
          </w:tcPr>
          <w:p w14:paraId="435DE0C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038417F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7D974B7E" w14:textId="727CC87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7,838</w:t>
            </w:r>
          </w:p>
        </w:tc>
        <w:tc>
          <w:tcPr>
            <w:tcW w:w="1710" w:type="dxa"/>
            <w:shd w:val="clear" w:color="auto" w:fill="auto"/>
            <w:vAlign w:val="center"/>
            <w:hideMark/>
          </w:tcPr>
          <w:p w14:paraId="303823E6" w14:textId="6DA5A3F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6,074</w:t>
            </w:r>
          </w:p>
        </w:tc>
      </w:tr>
      <w:tr w:rsidR="005C15E4" w:rsidRPr="005C15E4" w14:paraId="19BFD364" w14:textId="77777777" w:rsidTr="005C15E4">
        <w:trPr>
          <w:trHeight w:val="276"/>
        </w:trPr>
        <w:tc>
          <w:tcPr>
            <w:tcW w:w="492" w:type="dxa"/>
            <w:shd w:val="clear" w:color="auto" w:fill="auto"/>
            <w:vAlign w:val="center"/>
            <w:hideMark/>
          </w:tcPr>
          <w:p w14:paraId="6B84E4A3"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48</w:t>
            </w:r>
          </w:p>
        </w:tc>
        <w:tc>
          <w:tcPr>
            <w:tcW w:w="1964" w:type="dxa"/>
            <w:shd w:val="clear" w:color="auto" w:fill="auto"/>
            <w:vAlign w:val="center"/>
            <w:hideMark/>
          </w:tcPr>
          <w:p w14:paraId="64443C52" w14:textId="48342488"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H</w:t>
            </w:r>
            <w:r w:rsidR="009725DF">
              <w:rPr>
                <w:rFonts w:ascii="Arial Narrow" w:eastAsia="Times New Roman" w:hAnsi="Arial Narrow" w:cs="Calibri"/>
                <w:color w:val="000000"/>
                <w:sz w:val="20"/>
                <w:szCs w:val="20"/>
                <w:lang w:eastAsia="en-IN"/>
              </w:rPr>
              <w:t>DPE</w:t>
            </w:r>
            <w:r w:rsidRPr="005C15E4">
              <w:rPr>
                <w:rFonts w:ascii="Arial Narrow" w:eastAsia="Times New Roman" w:hAnsi="Arial Narrow" w:cs="Calibri"/>
                <w:color w:val="000000"/>
                <w:sz w:val="20"/>
                <w:szCs w:val="20"/>
                <w:lang w:eastAsia="en-IN"/>
              </w:rPr>
              <w:t xml:space="preserve"> pipe black</w:t>
            </w:r>
          </w:p>
        </w:tc>
        <w:tc>
          <w:tcPr>
            <w:tcW w:w="1887" w:type="dxa"/>
            <w:shd w:val="clear" w:color="auto" w:fill="auto"/>
            <w:vAlign w:val="center"/>
            <w:hideMark/>
          </w:tcPr>
          <w:p w14:paraId="28CB006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Malde Plastic Industries</w:t>
            </w:r>
          </w:p>
        </w:tc>
        <w:tc>
          <w:tcPr>
            <w:tcW w:w="1037" w:type="dxa"/>
            <w:shd w:val="clear" w:color="auto" w:fill="auto"/>
            <w:vAlign w:val="center"/>
            <w:hideMark/>
          </w:tcPr>
          <w:p w14:paraId="0EDBA83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328</w:t>
            </w:r>
          </w:p>
        </w:tc>
        <w:tc>
          <w:tcPr>
            <w:tcW w:w="1083" w:type="dxa"/>
            <w:shd w:val="clear" w:color="auto" w:fill="auto"/>
            <w:vAlign w:val="center"/>
            <w:hideMark/>
          </w:tcPr>
          <w:p w14:paraId="1BD036C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19-Dec-22</w:t>
            </w:r>
          </w:p>
        </w:tc>
        <w:tc>
          <w:tcPr>
            <w:tcW w:w="590" w:type="dxa"/>
            <w:shd w:val="clear" w:color="auto" w:fill="auto"/>
            <w:vAlign w:val="center"/>
            <w:hideMark/>
          </w:tcPr>
          <w:p w14:paraId="1DD2DF2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3DC82AC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431E9419" w14:textId="3FA5909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45,118</w:t>
            </w:r>
          </w:p>
        </w:tc>
        <w:tc>
          <w:tcPr>
            <w:tcW w:w="1710" w:type="dxa"/>
            <w:shd w:val="clear" w:color="auto" w:fill="auto"/>
            <w:vAlign w:val="center"/>
            <w:hideMark/>
          </w:tcPr>
          <w:p w14:paraId="07246192" w14:textId="0E3365F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42,411</w:t>
            </w:r>
          </w:p>
        </w:tc>
      </w:tr>
      <w:tr w:rsidR="005C15E4" w:rsidRPr="005C15E4" w14:paraId="2CB950B8" w14:textId="77777777" w:rsidTr="005C15E4">
        <w:trPr>
          <w:trHeight w:val="276"/>
        </w:trPr>
        <w:tc>
          <w:tcPr>
            <w:tcW w:w="492" w:type="dxa"/>
            <w:shd w:val="clear" w:color="auto" w:fill="auto"/>
            <w:vAlign w:val="center"/>
            <w:hideMark/>
          </w:tcPr>
          <w:p w14:paraId="6F1D6364"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49</w:t>
            </w:r>
          </w:p>
        </w:tc>
        <w:tc>
          <w:tcPr>
            <w:tcW w:w="1964" w:type="dxa"/>
            <w:shd w:val="clear" w:color="auto" w:fill="auto"/>
            <w:vAlign w:val="center"/>
            <w:hideMark/>
          </w:tcPr>
          <w:p w14:paraId="557AD8C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Ply copper flex wire</w:t>
            </w:r>
          </w:p>
        </w:tc>
        <w:tc>
          <w:tcPr>
            <w:tcW w:w="1887" w:type="dxa"/>
            <w:shd w:val="clear" w:color="auto" w:fill="auto"/>
            <w:vAlign w:val="center"/>
            <w:hideMark/>
          </w:tcPr>
          <w:p w14:paraId="64DB486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Fair Electric Co.</w:t>
            </w:r>
          </w:p>
        </w:tc>
        <w:tc>
          <w:tcPr>
            <w:tcW w:w="1037" w:type="dxa"/>
            <w:shd w:val="clear" w:color="auto" w:fill="auto"/>
            <w:vAlign w:val="center"/>
            <w:hideMark/>
          </w:tcPr>
          <w:p w14:paraId="4B753F6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4164</w:t>
            </w:r>
          </w:p>
        </w:tc>
        <w:tc>
          <w:tcPr>
            <w:tcW w:w="1083" w:type="dxa"/>
            <w:shd w:val="clear" w:color="auto" w:fill="auto"/>
            <w:vAlign w:val="center"/>
            <w:hideMark/>
          </w:tcPr>
          <w:p w14:paraId="6C0F38A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19-Dec-22</w:t>
            </w:r>
          </w:p>
        </w:tc>
        <w:tc>
          <w:tcPr>
            <w:tcW w:w="590" w:type="dxa"/>
            <w:shd w:val="clear" w:color="auto" w:fill="auto"/>
            <w:vAlign w:val="center"/>
            <w:hideMark/>
          </w:tcPr>
          <w:p w14:paraId="1EFD226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701DAB0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3D37DF33" w14:textId="43867D3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15,702</w:t>
            </w:r>
          </w:p>
        </w:tc>
        <w:tc>
          <w:tcPr>
            <w:tcW w:w="1710" w:type="dxa"/>
            <w:shd w:val="clear" w:color="auto" w:fill="auto"/>
            <w:vAlign w:val="center"/>
            <w:hideMark/>
          </w:tcPr>
          <w:p w14:paraId="237A7A7A" w14:textId="0568574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14,760</w:t>
            </w:r>
          </w:p>
        </w:tc>
      </w:tr>
      <w:tr w:rsidR="005C15E4" w:rsidRPr="005C15E4" w14:paraId="1E103E1F" w14:textId="77777777" w:rsidTr="005C15E4">
        <w:trPr>
          <w:trHeight w:val="276"/>
        </w:trPr>
        <w:tc>
          <w:tcPr>
            <w:tcW w:w="492" w:type="dxa"/>
            <w:shd w:val="clear" w:color="auto" w:fill="auto"/>
            <w:vAlign w:val="center"/>
            <w:hideMark/>
          </w:tcPr>
          <w:p w14:paraId="5C5A77BC"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50</w:t>
            </w:r>
          </w:p>
        </w:tc>
        <w:tc>
          <w:tcPr>
            <w:tcW w:w="1964" w:type="dxa"/>
            <w:shd w:val="clear" w:color="auto" w:fill="auto"/>
            <w:vAlign w:val="center"/>
            <w:hideMark/>
          </w:tcPr>
          <w:p w14:paraId="15B05FC9" w14:textId="0516C2B0" w:rsidR="005C15E4" w:rsidRPr="005C15E4" w:rsidRDefault="009725DF"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electrical</w:t>
            </w:r>
            <w:r w:rsidR="005C15E4" w:rsidRPr="005C15E4">
              <w:rPr>
                <w:rFonts w:ascii="Arial Narrow" w:eastAsia="Times New Roman" w:hAnsi="Arial Narrow" w:cs="Calibri"/>
                <w:color w:val="000000"/>
                <w:sz w:val="20"/>
                <w:szCs w:val="20"/>
                <w:lang w:eastAsia="en-IN"/>
              </w:rPr>
              <w:t xml:space="preserve"> item</w:t>
            </w:r>
          </w:p>
        </w:tc>
        <w:tc>
          <w:tcPr>
            <w:tcW w:w="1887" w:type="dxa"/>
            <w:shd w:val="clear" w:color="auto" w:fill="auto"/>
            <w:vAlign w:val="center"/>
            <w:hideMark/>
          </w:tcPr>
          <w:p w14:paraId="2A57587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National Hardware Stores</w:t>
            </w:r>
          </w:p>
        </w:tc>
        <w:tc>
          <w:tcPr>
            <w:tcW w:w="1037" w:type="dxa"/>
            <w:shd w:val="clear" w:color="auto" w:fill="auto"/>
            <w:vAlign w:val="center"/>
            <w:hideMark/>
          </w:tcPr>
          <w:p w14:paraId="73EAB5A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1633</w:t>
            </w:r>
          </w:p>
        </w:tc>
        <w:tc>
          <w:tcPr>
            <w:tcW w:w="1083" w:type="dxa"/>
            <w:shd w:val="clear" w:color="auto" w:fill="auto"/>
            <w:vAlign w:val="center"/>
            <w:hideMark/>
          </w:tcPr>
          <w:p w14:paraId="0E46FC3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19-Dec-22</w:t>
            </w:r>
          </w:p>
        </w:tc>
        <w:tc>
          <w:tcPr>
            <w:tcW w:w="590" w:type="dxa"/>
            <w:shd w:val="clear" w:color="auto" w:fill="auto"/>
            <w:vAlign w:val="center"/>
            <w:hideMark/>
          </w:tcPr>
          <w:p w14:paraId="5446A74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358BBB0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4C923DBA" w14:textId="4A3EC2E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1,085</w:t>
            </w:r>
          </w:p>
        </w:tc>
        <w:tc>
          <w:tcPr>
            <w:tcW w:w="1710" w:type="dxa"/>
            <w:shd w:val="clear" w:color="auto" w:fill="auto"/>
            <w:vAlign w:val="center"/>
            <w:hideMark/>
          </w:tcPr>
          <w:p w14:paraId="2156E808" w14:textId="4E571CB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841</w:t>
            </w:r>
          </w:p>
        </w:tc>
      </w:tr>
      <w:tr w:rsidR="005C15E4" w:rsidRPr="005C15E4" w14:paraId="06F27124" w14:textId="77777777" w:rsidTr="005C15E4">
        <w:trPr>
          <w:trHeight w:val="276"/>
        </w:trPr>
        <w:tc>
          <w:tcPr>
            <w:tcW w:w="492" w:type="dxa"/>
            <w:shd w:val="clear" w:color="auto" w:fill="auto"/>
            <w:vAlign w:val="center"/>
            <w:hideMark/>
          </w:tcPr>
          <w:p w14:paraId="702BDC1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51</w:t>
            </w:r>
          </w:p>
        </w:tc>
        <w:tc>
          <w:tcPr>
            <w:tcW w:w="1964" w:type="dxa"/>
            <w:shd w:val="clear" w:color="auto" w:fill="auto"/>
            <w:vAlign w:val="center"/>
            <w:hideMark/>
          </w:tcPr>
          <w:p w14:paraId="5DA82ED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Flexible Pipe</w:t>
            </w:r>
          </w:p>
        </w:tc>
        <w:tc>
          <w:tcPr>
            <w:tcW w:w="1887" w:type="dxa"/>
            <w:shd w:val="clear" w:color="auto" w:fill="auto"/>
            <w:vAlign w:val="center"/>
            <w:hideMark/>
          </w:tcPr>
          <w:p w14:paraId="181A7E2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C.S.Enterprises</w:t>
            </w:r>
          </w:p>
        </w:tc>
        <w:tc>
          <w:tcPr>
            <w:tcW w:w="1037" w:type="dxa"/>
            <w:shd w:val="clear" w:color="auto" w:fill="auto"/>
            <w:vAlign w:val="center"/>
            <w:hideMark/>
          </w:tcPr>
          <w:p w14:paraId="4B67261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3370</w:t>
            </w:r>
          </w:p>
        </w:tc>
        <w:tc>
          <w:tcPr>
            <w:tcW w:w="1083" w:type="dxa"/>
            <w:shd w:val="clear" w:color="auto" w:fill="auto"/>
            <w:vAlign w:val="center"/>
            <w:hideMark/>
          </w:tcPr>
          <w:p w14:paraId="4F2C29F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19-Dec-22</w:t>
            </w:r>
          </w:p>
        </w:tc>
        <w:tc>
          <w:tcPr>
            <w:tcW w:w="590" w:type="dxa"/>
            <w:shd w:val="clear" w:color="auto" w:fill="auto"/>
            <w:vAlign w:val="center"/>
            <w:hideMark/>
          </w:tcPr>
          <w:p w14:paraId="6C53207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4C10EAA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40076495" w14:textId="361650D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350</w:t>
            </w:r>
          </w:p>
        </w:tc>
        <w:tc>
          <w:tcPr>
            <w:tcW w:w="1710" w:type="dxa"/>
            <w:shd w:val="clear" w:color="auto" w:fill="auto"/>
            <w:vAlign w:val="center"/>
            <w:hideMark/>
          </w:tcPr>
          <w:p w14:paraId="76AA8663" w14:textId="7165600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271</w:t>
            </w:r>
          </w:p>
        </w:tc>
      </w:tr>
      <w:tr w:rsidR="005C15E4" w:rsidRPr="005C15E4" w14:paraId="65A2A5C1" w14:textId="77777777" w:rsidTr="005C15E4">
        <w:trPr>
          <w:trHeight w:val="276"/>
        </w:trPr>
        <w:tc>
          <w:tcPr>
            <w:tcW w:w="492" w:type="dxa"/>
            <w:shd w:val="clear" w:color="auto" w:fill="auto"/>
            <w:vAlign w:val="center"/>
            <w:hideMark/>
          </w:tcPr>
          <w:p w14:paraId="1DEB1838"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52</w:t>
            </w:r>
          </w:p>
        </w:tc>
        <w:tc>
          <w:tcPr>
            <w:tcW w:w="1964" w:type="dxa"/>
            <w:shd w:val="clear" w:color="auto" w:fill="auto"/>
            <w:vAlign w:val="center"/>
            <w:hideMark/>
          </w:tcPr>
          <w:p w14:paraId="5F0CE14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insulation tap</w:t>
            </w:r>
          </w:p>
        </w:tc>
        <w:tc>
          <w:tcPr>
            <w:tcW w:w="1887" w:type="dxa"/>
            <w:shd w:val="clear" w:color="auto" w:fill="auto"/>
            <w:vAlign w:val="center"/>
            <w:hideMark/>
          </w:tcPr>
          <w:p w14:paraId="0C2B3ED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7216234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insulation tap</w:t>
            </w:r>
          </w:p>
        </w:tc>
        <w:tc>
          <w:tcPr>
            <w:tcW w:w="1083" w:type="dxa"/>
            <w:shd w:val="clear" w:color="auto" w:fill="auto"/>
            <w:vAlign w:val="center"/>
            <w:hideMark/>
          </w:tcPr>
          <w:p w14:paraId="565459F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19-Dec-22</w:t>
            </w:r>
          </w:p>
        </w:tc>
        <w:tc>
          <w:tcPr>
            <w:tcW w:w="590" w:type="dxa"/>
            <w:shd w:val="clear" w:color="auto" w:fill="auto"/>
            <w:vAlign w:val="center"/>
            <w:hideMark/>
          </w:tcPr>
          <w:p w14:paraId="7D0B7C3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3CA8577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213141A2" w14:textId="228D9EB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1,080</w:t>
            </w:r>
          </w:p>
        </w:tc>
        <w:tc>
          <w:tcPr>
            <w:tcW w:w="1710" w:type="dxa"/>
            <w:shd w:val="clear" w:color="auto" w:fill="auto"/>
            <w:vAlign w:val="center"/>
            <w:hideMark/>
          </w:tcPr>
          <w:p w14:paraId="79AFBAEA" w14:textId="6961A99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837</w:t>
            </w:r>
          </w:p>
        </w:tc>
      </w:tr>
      <w:tr w:rsidR="005C15E4" w:rsidRPr="005C15E4" w14:paraId="413E439A" w14:textId="77777777" w:rsidTr="005C15E4">
        <w:trPr>
          <w:trHeight w:val="276"/>
        </w:trPr>
        <w:tc>
          <w:tcPr>
            <w:tcW w:w="492" w:type="dxa"/>
            <w:shd w:val="clear" w:color="auto" w:fill="auto"/>
            <w:vAlign w:val="center"/>
            <w:hideMark/>
          </w:tcPr>
          <w:p w14:paraId="2BBDDBF8"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53</w:t>
            </w:r>
          </w:p>
        </w:tc>
        <w:tc>
          <w:tcPr>
            <w:tcW w:w="1964" w:type="dxa"/>
            <w:shd w:val="clear" w:color="auto" w:fill="auto"/>
            <w:vAlign w:val="center"/>
            <w:hideMark/>
          </w:tcPr>
          <w:p w14:paraId="2DAC806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Angle</w:t>
            </w:r>
          </w:p>
        </w:tc>
        <w:tc>
          <w:tcPr>
            <w:tcW w:w="1887" w:type="dxa"/>
            <w:shd w:val="clear" w:color="auto" w:fill="auto"/>
            <w:vAlign w:val="center"/>
            <w:hideMark/>
          </w:tcPr>
          <w:p w14:paraId="4DC7AC7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Raj Fastener</w:t>
            </w:r>
          </w:p>
        </w:tc>
        <w:tc>
          <w:tcPr>
            <w:tcW w:w="1037" w:type="dxa"/>
            <w:shd w:val="clear" w:color="auto" w:fill="auto"/>
            <w:vAlign w:val="center"/>
            <w:hideMark/>
          </w:tcPr>
          <w:p w14:paraId="002F328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1557</w:t>
            </w:r>
          </w:p>
        </w:tc>
        <w:tc>
          <w:tcPr>
            <w:tcW w:w="1083" w:type="dxa"/>
            <w:shd w:val="clear" w:color="auto" w:fill="auto"/>
            <w:vAlign w:val="center"/>
            <w:hideMark/>
          </w:tcPr>
          <w:p w14:paraId="2DB2703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20-Dec-22</w:t>
            </w:r>
          </w:p>
        </w:tc>
        <w:tc>
          <w:tcPr>
            <w:tcW w:w="590" w:type="dxa"/>
            <w:shd w:val="clear" w:color="auto" w:fill="auto"/>
            <w:vAlign w:val="center"/>
            <w:hideMark/>
          </w:tcPr>
          <w:p w14:paraId="3186A0A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14CF00C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645D129A" w14:textId="1413194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10,832</w:t>
            </w:r>
          </w:p>
        </w:tc>
        <w:tc>
          <w:tcPr>
            <w:tcW w:w="1710" w:type="dxa"/>
            <w:shd w:val="clear" w:color="auto" w:fill="auto"/>
            <w:vAlign w:val="center"/>
            <w:hideMark/>
          </w:tcPr>
          <w:p w14:paraId="619F8F03" w14:textId="4FB5155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8,394</w:t>
            </w:r>
          </w:p>
        </w:tc>
      </w:tr>
      <w:tr w:rsidR="005C15E4" w:rsidRPr="005C15E4" w14:paraId="25A00AB1" w14:textId="77777777" w:rsidTr="005C15E4">
        <w:trPr>
          <w:trHeight w:val="276"/>
        </w:trPr>
        <w:tc>
          <w:tcPr>
            <w:tcW w:w="492" w:type="dxa"/>
            <w:shd w:val="clear" w:color="auto" w:fill="auto"/>
            <w:vAlign w:val="center"/>
            <w:hideMark/>
          </w:tcPr>
          <w:p w14:paraId="0CB438C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54</w:t>
            </w:r>
          </w:p>
        </w:tc>
        <w:tc>
          <w:tcPr>
            <w:tcW w:w="1964" w:type="dxa"/>
            <w:shd w:val="clear" w:color="auto" w:fill="auto"/>
            <w:vAlign w:val="center"/>
            <w:hideMark/>
          </w:tcPr>
          <w:p w14:paraId="78F3B96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Glass Tube</w:t>
            </w:r>
          </w:p>
        </w:tc>
        <w:tc>
          <w:tcPr>
            <w:tcW w:w="1887" w:type="dxa"/>
            <w:shd w:val="clear" w:color="auto" w:fill="auto"/>
            <w:vAlign w:val="center"/>
            <w:hideMark/>
          </w:tcPr>
          <w:p w14:paraId="391BC52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Vikram Hardware</w:t>
            </w:r>
          </w:p>
        </w:tc>
        <w:tc>
          <w:tcPr>
            <w:tcW w:w="1037" w:type="dxa"/>
            <w:shd w:val="clear" w:color="auto" w:fill="auto"/>
            <w:vAlign w:val="center"/>
            <w:hideMark/>
          </w:tcPr>
          <w:p w14:paraId="79687B2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7747</w:t>
            </w:r>
          </w:p>
        </w:tc>
        <w:tc>
          <w:tcPr>
            <w:tcW w:w="1083" w:type="dxa"/>
            <w:shd w:val="clear" w:color="auto" w:fill="auto"/>
            <w:vAlign w:val="center"/>
            <w:hideMark/>
          </w:tcPr>
          <w:p w14:paraId="38499AA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20-Dec-22</w:t>
            </w:r>
          </w:p>
        </w:tc>
        <w:tc>
          <w:tcPr>
            <w:tcW w:w="590" w:type="dxa"/>
            <w:shd w:val="clear" w:color="auto" w:fill="auto"/>
            <w:vAlign w:val="center"/>
            <w:hideMark/>
          </w:tcPr>
          <w:p w14:paraId="7ABDD7F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6012475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38489CB8" w14:textId="6D61C12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1,272</w:t>
            </w:r>
          </w:p>
        </w:tc>
        <w:tc>
          <w:tcPr>
            <w:tcW w:w="1710" w:type="dxa"/>
            <w:shd w:val="clear" w:color="auto" w:fill="auto"/>
            <w:vAlign w:val="center"/>
            <w:hideMark/>
          </w:tcPr>
          <w:p w14:paraId="54B101D4" w14:textId="3B5A6F5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986</w:t>
            </w:r>
          </w:p>
        </w:tc>
      </w:tr>
      <w:tr w:rsidR="005C15E4" w:rsidRPr="005C15E4" w14:paraId="5539B37F" w14:textId="77777777" w:rsidTr="005C15E4">
        <w:trPr>
          <w:trHeight w:val="552"/>
        </w:trPr>
        <w:tc>
          <w:tcPr>
            <w:tcW w:w="492" w:type="dxa"/>
            <w:shd w:val="clear" w:color="auto" w:fill="auto"/>
            <w:vAlign w:val="center"/>
            <w:hideMark/>
          </w:tcPr>
          <w:p w14:paraId="07C6F8A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55</w:t>
            </w:r>
          </w:p>
        </w:tc>
        <w:tc>
          <w:tcPr>
            <w:tcW w:w="1964" w:type="dxa"/>
            <w:shd w:val="clear" w:color="auto" w:fill="auto"/>
            <w:vAlign w:val="center"/>
            <w:hideMark/>
          </w:tcPr>
          <w:p w14:paraId="773CE12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Individual Quick Freezer-Air Compressor with Fittings</w:t>
            </w:r>
          </w:p>
        </w:tc>
        <w:tc>
          <w:tcPr>
            <w:tcW w:w="1887" w:type="dxa"/>
            <w:shd w:val="clear" w:color="auto" w:fill="auto"/>
            <w:vAlign w:val="center"/>
            <w:hideMark/>
          </w:tcPr>
          <w:p w14:paraId="7597470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Rana Machines India Pvt.Ltd.</w:t>
            </w:r>
          </w:p>
        </w:tc>
        <w:tc>
          <w:tcPr>
            <w:tcW w:w="1037" w:type="dxa"/>
            <w:shd w:val="clear" w:color="auto" w:fill="auto"/>
            <w:vAlign w:val="center"/>
            <w:hideMark/>
          </w:tcPr>
          <w:p w14:paraId="478C9CB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130</w:t>
            </w:r>
          </w:p>
        </w:tc>
        <w:tc>
          <w:tcPr>
            <w:tcW w:w="1083" w:type="dxa"/>
            <w:shd w:val="clear" w:color="auto" w:fill="auto"/>
            <w:vAlign w:val="center"/>
            <w:hideMark/>
          </w:tcPr>
          <w:p w14:paraId="7864720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20-Dec-22</w:t>
            </w:r>
          </w:p>
        </w:tc>
        <w:tc>
          <w:tcPr>
            <w:tcW w:w="590" w:type="dxa"/>
            <w:shd w:val="clear" w:color="auto" w:fill="auto"/>
            <w:vAlign w:val="center"/>
            <w:hideMark/>
          </w:tcPr>
          <w:p w14:paraId="4077E2D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5247349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10B96BCF" w14:textId="1D92CD5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25,10,000</w:t>
            </w:r>
          </w:p>
        </w:tc>
        <w:tc>
          <w:tcPr>
            <w:tcW w:w="1710" w:type="dxa"/>
            <w:shd w:val="clear" w:color="auto" w:fill="auto"/>
            <w:vAlign w:val="center"/>
            <w:hideMark/>
          </w:tcPr>
          <w:p w14:paraId="3469ADB4" w14:textId="3CBB2B2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23,97,050</w:t>
            </w:r>
          </w:p>
        </w:tc>
      </w:tr>
      <w:tr w:rsidR="005C15E4" w:rsidRPr="005C15E4" w14:paraId="488A1386" w14:textId="77777777" w:rsidTr="005C15E4">
        <w:trPr>
          <w:trHeight w:val="552"/>
        </w:trPr>
        <w:tc>
          <w:tcPr>
            <w:tcW w:w="492" w:type="dxa"/>
            <w:shd w:val="clear" w:color="auto" w:fill="auto"/>
            <w:vAlign w:val="center"/>
            <w:hideMark/>
          </w:tcPr>
          <w:p w14:paraId="21A7F890"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56</w:t>
            </w:r>
          </w:p>
        </w:tc>
        <w:tc>
          <w:tcPr>
            <w:tcW w:w="1964" w:type="dxa"/>
            <w:shd w:val="clear" w:color="auto" w:fill="auto"/>
            <w:vAlign w:val="center"/>
            <w:hideMark/>
          </w:tcPr>
          <w:p w14:paraId="43F7759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Individual Quick Freezer- Belt &amp; Other Accessories</w:t>
            </w:r>
          </w:p>
        </w:tc>
        <w:tc>
          <w:tcPr>
            <w:tcW w:w="1887" w:type="dxa"/>
            <w:shd w:val="clear" w:color="auto" w:fill="auto"/>
            <w:vAlign w:val="center"/>
            <w:hideMark/>
          </w:tcPr>
          <w:p w14:paraId="0767146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Rana Machines India Pvt.Ltd.</w:t>
            </w:r>
          </w:p>
        </w:tc>
        <w:tc>
          <w:tcPr>
            <w:tcW w:w="1037" w:type="dxa"/>
            <w:shd w:val="clear" w:color="auto" w:fill="auto"/>
            <w:vAlign w:val="center"/>
            <w:hideMark/>
          </w:tcPr>
          <w:p w14:paraId="188742A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131</w:t>
            </w:r>
          </w:p>
        </w:tc>
        <w:tc>
          <w:tcPr>
            <w:tcW w:w="1083" w:type="dxa"/>
            <w:shd w:val="clear" w:color="auto" w:fill="auto"/>
            <w:vAlign w:val="center"/>
            <w:hideMark/>
          </w:tcPr>
          <w:p w14:paraId="1815158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20-Dec-22</w:t>
            </w:r>
          </w:p>
        </w:tc>
        <w:tc>
          <w:tcPr>
            <w:tcW w:w="590" w:type="dxa"/>
            <w:shd w:val="clear" w:color="auto" w:fill="auto"/>
            <w:vAlign w:val="center"/>
            <w:hideMark/>
          </w:tcPr>
          <w:p w14:paraId="7BE898F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254208C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7157EFFE" w14:textId="255A208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10,12,500</w:t>
            </w:r>
          </w:p>
        </w:tc>
        <w:tc>
          <w:tcPr>
            <w:tcW w:w="1710" w:type="dxa"/>
            <w:shd w:val="clear" w:color="auto" w:fill="auto"/>
            <w:vAlign w:val="center"/>
            <w:hideMark/>
          </w:tcPr>
          <w:p w14:paraId="559ECF78" w14:textId="3FDB7D2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9,66,938</w:t>
            </w:r>
          </w:p>
        </w:tc>
      </w:tr>
      <w:tr w:rsidR="005C15E4" w:rsidRPr="005C15E4" w14:paraId="72E93F31" w14:textId="77777777" w:rsidTr="005C15E4">
        <w:trPr>
          <w:trHeight w:val="276"/>
        </w:trPr>
        <w:tc>
          <w:tcPr>
            <w:tcW w:w="492" w:type="dxa"/>
            <w:shd w:val="clear" w:color="auto" w:fill="auto"/>
            <w:vAlign w:val="center"/>
            <w:hideMark/>
          </w:tcPr>
          <w:p w14:paraId="741BC8D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57</w:t>
            </w:r>
          </w:p>
        </w:tc>
        <w:tc>
          <w:tcPr>
            <w:tcW w:w="1964" w:type="dxa"/>
            <w:shd w:val="clear" w:color="auto" w:fill="auto"/>
            <w:vAlign w:val="center"/>
            <w:hideMark/>
          </w:tcPr>
          <w:p w14:paraId="68F556D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Individual Quick Freezer parts of IQF</w:t>
            </w:r>
          </w:p>
        </w:tc>
        <w:tc>
          <w:tcPr>
            <w:tcW w:w="1887" w:type="dxa"/>
            <w:shd w:val="clear" w:color="auto" w:fill="auto"/>
            <w:vAlign w:val="center"/>
            <w:hideMark/>
          </w:tcPr>
          <w:p w14:paraId="27117BD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Rana Machines India Pvt.Ltd.</w:t>
            </w:r>
          </w:p>
        </w:tc>
        <w:tc>
          <w:tcPr>
            <w:tcW w:w="1037" w:type="dxa"/>
            <w:shd w:val="clear" w:color="auto" w:fill="auto"/>
            <w:vAlign w:val="center"/>
            <w:hideMark/>
          </w:tcPr>
          <w:p w14:paraId="64C93CC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129</w:t>
            </w:r>
          </w:p>
        </w:tc>
        <w:tc>
          <w:tcPr>
            <w:tcW w:w="1083" w:type="dxa"/>
            <w:shd w:val="clear" w:color="auto" w:fill="auto"/>
            <w:vAlign w:val="center"/>
            <w:hideMark/>
          </w:tcPr>
          <w:p w14:paraId="172E5FD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20-Dec-22</w:t>
            </w:r>
          </w:p>
        </w:tc>
        <w:tc>
          <w:tcPr>
            <w:tcW w:w="590" w:type="dxa"/>
            <w:shd w:val="clear" w:color="auto" w:fill="auto"/>
            <w:vAlign w:val="center"/>
            <w:hideMark/>
          </w:tcPr>
          <w:p w14:paraId="691E722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500DEF8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41A9D738" w14:textId="4716518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10,15,500</w:t>
            </w:r>
          </w:p>
        </w:tc>
        <w:tc>
          <w:tcPr>
            <w:tcW w:w="1710" w:type="dxa"/>
            <w:shd w:val="clear" w:color="auto" w:fill="auto"/>
            <w:vAlign w:val="center"/>
            <w:hideMark/>
          </w:tcPr>
          <w:p w14:paraId="2BB25164" w14:textId="01A1141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9,69,803</w:t>
            </w:r>
          </w:p>
        </w:tc>
      </w:tr>
      <w:tr w:rsidR="005C15E4" w:rsidRPr="005C15E4" w14:paraId="40471427" w14:textId="77777777" w:rsidTr="005C15E4">
        <w:trPr>
          <w:trHeight w:val="276"/>
        </w:trPr>
        <w:tc>
          <w:tcPr>
            <w:tcW w:w="492" w:type="dxa"/>
            <w:shd w:val="clear" w:color="auto" w:fill="auto"/>
            <w:vAlign w:val="center"/>
            <w:hideMark/>
          </w:tcPr>
          <w:p w14:paraId="792A412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58</w:t>
            </w:r>
          </w:p>
        </w:tc>
        <w:tc>
          <w:tcPr>
            <w:tcW w:w="1964" w:type="dxa"/>
            <w:shd w:val="clear" w:color="auto" w:fill="auto"/>
            <w:vAlign w:val="center"/>
            <w:hideMark/>
          </w:tcPr>
          <w:p w14:paraId="65121C8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PVC Pipe</w:t>
            </w:r>
          </w:p>
        </w:tc>
        <w:tc>
          <w:tcPr>
            <w:tcW w:w="1887" w:type="dxa"/>
            <w:shd w:val="clear" w:color="auto" w:fill="auto"/>
            <w:vAlign w:val="center"/>
            <w:hideMark/>
          </w:tcPr>
          <w:p w14:paraId="02DC68A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DAN &amp; GEO Tequips</w:t>
            </w:r>
          </w:p>
        </w:tc>
        <w:tc>
          <w:tcPr>
            <w:tcW w:w="1037" w:type="dxa"/>
            <w:shd w:val="clear" w:color="auto" w:fill="auto"/>
            <w:vAlign w:val="center"/>
            <w:hideMark/>
          </w:tcPr>
          <w:p w14:paraId="5CA7250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0084</w:t>
            </w:r>
          </w:p>
        </w:tc>
        <w:tc>
          <w:tcPr>
            <w:tcW w:w="1083" w:type="dxa"/>
            <w:shd w:val="clear" w:color="auto" w:fill="auto"/>
            <w:vAlign w:val="center"/>
            <w:hideMark/>
          </w:tcPr>
          <w:p w14:paraId="134397D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20-Dec-22</w:t>
            </w:r>
          </w:p>
        </w:tc>
        <w:tc>
          <w:tcPr>
            <w:tcW w:w="590" w:type="dxa"/>
            <w:shd w:val="clear" w:color="auto" w:fill="auto"/>
            <w:vAlign w:val="center"/>
            <w:hideMark/>
          </w:tcPr>
          <w:p w14:paraId="2325FDD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0387BA9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090DB6AE" w14:textId="6D4A782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58,614</w:t>
            </w:r>
          </w:p>
        </w:tc>
        <w:tc>
          <w:tcPr>
            <w:tcW w:w="1710" w:type="dxa"/>
            <w:shd w:val="clear" w:color="auto" w:fill="auto"/>
            <w:vAlign w:val="center"/>
            <w:hideMark/>
          </w:tcPr>
          <w:p w14:paraId="6E25EECD" w14:textId="365949F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55,097</w:t>
            </w:r>
          </w:p>
        </w:tc>
      </w:tr>
      <w:tr w:rsidR="005C15E4" w:rsidRPr="005C15E4" w14:paraId="3598CE84" w14:textId="77777777" w:rsidTr="005C15E4">
        <w:trPr>
          <w:trHeight w:val="552"/>
        </w:trPr>
        <w:tc>
          <w:tcPr>
            <w:tcW w:w="492" w:type="dxa"/>
            <w:shd w:val="clear" w:color="auto" w:fill="auto"/>
            <w:vAlign w:val="center"/>
            <w:hideMark/>
          </w:tcPr>
          <w:p w14:paraId="01DCE26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59</w:t>
            </w:r>
          </w:p>
        </w:tc>
        <w:tc>
          <w:tcPr>
            <w:tcW w:w="1964" w:type="dxa"/>
            <w:shd w:val="clear" w:color="auto" w:fill="auto"/>
            <w:vAlign w:val="center"/>
            <w:hideMark/>
          </w:tcPr>
          <w:p w14:paraId="11E55E4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90W  &amp; 60W Led</w:t>
            </w:r>
          </w:p>
        </w:tc>
        <w:tc>
          <w:tcPr>
            <w:tcW w:w="1887" w:type="dxa"/>
            <w:shd w:val="clear" w:color="auto" w:fill="auto"/>
            <w:vAlign w:val="center"/>
            <w:hideMark/>
          </w:tcPr>
          <w:p w14:paraId="275ECF1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Network Energy Saving Technologies</w:t>
            </w:r>
          </w:p>
        </w:tc>
        <w:tc>
          <w:tcPr>
            <w:tcW w:w="1037" w:type="dxa"/>
            <w:shd w:val="clear" w:color="auto" w:fill="auto"/>
            <w:vAlign w:val="center"/>
            <w:hideMark/>
          </w:tcPr>
          <w:p w14:paraId="7B3B9B8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5931</w:t>
            </w:r>
          </w:p>
        </w:tc>
        <w:tc>
          <w:tcPr>
            <w:tcW w:w="1083" w:type="dxa"/>
            <w:shd w:val="clear" w:color="auto" w:fill="auto"/>
            <w:vAlign w:val="center"/>
            <w:hideMark/>
          </w:tcPr>
          <w:p w14:paraId="38CA01F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20-Dec-22</w:t>
            </w:r>
          </w:p>
        </w:tc>
        <w:tc>
          <w:tcPr>
            <w:tcW w:w="590" w:type="dxa"/>
            <w:shd w:val="clear" w:color="auto" w:fill="auto"/>
            <w:vAlign w:val="center"/>
            <w:hideMark/>
          </w:tcPr>
          <w:p w14:paraId="38B9AFC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469A343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w:t>
            </w:r>
          </w:p>
        </w:tc>
        <w:tc>
          <w:tcPr>
            <w:tcW w:w="1317" w:type="dxa"/>
            <w:shd w:val="clear" w:color="auto" w:fill="auto"/>
            <w:vAlign w:val="center"/>
            <w:hideMark/>
          </w:tcPr>
          <w:p w14:paraId="24D24600" w14:textId="057A017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74,595</w:t>
            </w:r>
          </w:p>
        </w:tc>
        <w:tc>
          <w:tcPr>
            <w:tcW w:w="1710" w:type="dxa"/>
            <w:shd w:val="clear" w:color="auto" w:fill="auto"/>
            <w:vAlign w:val="center"/>
            <w:hideMark/>
          </w:tcPr>
          <w:p w14:paraId="31D438EE" w14:textId="2518194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52,217</w:t>
            </w:r>
          </w:p>
        </w:tc>
      </w:tr>
      <w:tr w:rsidR="005C15E4" w:rsidRPr="005C15E4" w14:paraId="0ED85E42" w14:textId="77777777" w:rsidTr="005C15E4">
        <w:trPr>
          <w:trHeight w:val="552"/>
        </w:trPr>
        <w:tc>
          <w:tcPr>
            <w:tcW w:w="492" w:type="dxa"/>
            <w:shd w:val="clear" w:color="auto" w:fill="auto"/>
            <w:vAlign w:val="center"/>
            <w:hideMark/>
          </w:tcPr>
          <w:p w14:paraId="42375F7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60</w:t>
            </w:r>
          </w:p>
        </w:tc>
        <w:tc>
          <w:tcPr>
            <w:tcW w:w="1964" w:type="dxa"/>
            <w:shd w:val="clear" w:color="auto" w:fill="auto"/>
            <w:vAlign w:val="center"/>
            <w:hideMark/>
          </w:tcPr>
          <w:p w14:paraId="6155427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90 w Led</w:t>
            </w:r>
          </w:p>
        </w:tc>
        <w:tc>
          <w:tcPr>
            <w:tcW w:w="1887" w:type="dxa"/>
            <w:shd w:val="clear" w:color="auto" w:fill="auto"/>
            <w:vAlign w:val="center"/>
            <w:hideMark/>
          </w:tcPr>
          <w:p w14:paraId="1EE30BC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Network Energy Saving Technologies</w:t>
            </w:r>
          </w:p>
        </w:tc>
        <w:tc>
          <w:tcPr>
            <w:tcW w:w="1037" w:type="dxa"/>
            <w:shd w:val="clear" w:color="auto" w:fill="auto"/>
            <w:vAlign w:val="center"/>
            <w:hideMark/>
          </w:tcPr>
          <w:p w14:paraId="074858A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5936</w:t>
            </w:r>
          </w:p>
        </w:tc>
        <w:tc>
          <w:tcPr>
            <w:tcW w:w="1083" w:type="dxa"/>
            <w:shd w:val="clear" w:color="auto" w:fill="auto"/>
            <w:vAlign w:val="center"/>
            <w:hideMark/>
          </w:tcPr>
          <w:p w14:paraId="7D7E5D8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20-Dec-22</w:t>
            </w:r>
          </w:p>
        </w:tc>
        <w:tc>
          <w:tcPr>
            <w:tcW w:w="590" w:type="dxa"/>
            <w:shd w:val="clear" w:color="auto" w:fill="auto"/>
            <w:vAlign w:val="center"/>
            <w:hideMark/>
          </w:tcPr>
          <w:p w14:paraId="73D5FF5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73B1B8F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w:t>
            </w:r>
          </w:p>
        </w:tc>
        <w:tc>
          <w:tcPr>
            <w:tcW w:w="1317" w:type="dxa"/>
            <w:shd w:val="clear" w:color="auto" w:fill="auto"/>
            <w:vAlign w:val="center"/>
            <w:hideMark/>
          </w:tcPr>
          <w:p w14:paraId="0410FE00" w14:textId="0A1ED4F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30,000</w:t>
            </w:r>
          </w:p>
        </w:tc>
        <w:tc>
          <w:tcPr>
            <w:tcW w:w="1710" w:type="dxa"/>
            <w:shd w:val="clear" w:color="auto" w:fill="auto"/>
            <w:vAlign w:val="center"/>
            <w:hideMark/>
          </w:tcPr>
          <w:p w14:paraId="1AECF0A3" w14:textId="6088048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21,000</w:t>
            </w:r>
          </w:p>
        </w:tc>
      </w:tr>
      <w:tr w:rsidR="005C15E4" w:rsidRPr="005C15E4" w14:paraId="79477C30" w14:textId="77777777" w:rsidTr="005C15E4">
        <w:trPr>
          <w:trHeight w:val="276"/>
        </w:trPr>
        <w:tc>
          <w:tcPr>
            <w:tcW w:w="492" w:type="dxa"/>
            <w:shd w:val="clear" w:color="auto" w:fill="auto"/>
            <w:vAlign w:val="center"/>
            <w:hideMark/>
          </w:tcPr>
          <w:p w14:paraId="1DA4B09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61</w:t>
            </w:r>
          </w:p>
        </w:tc>
        <w:tc>
          <w:tcPr>
            <w:tcW w:w="1964" w:type="dxa"/>
            <w:shd w:val="clear" w:color="auto" w:fill="auto"/>
            <w:vAlign w:val="center"/>
            <w:hideMark/>
          </w:tcPr>
          <w:p w14:paraId="5216730E" w14:textId="171FF9DD"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w:t>
            </w:r>
            <w:r w:rsidR="009725DF" w:rsidRPr="005C15E4">
              <w:rPr>
                <w:rFonts w:ascii="Arial Narrow" w:eastAsia="Times New Roman" w:hAnsi="Arial Narrow" w:cs="Calibri"/>
                <w:color w:val="000000"/>
                <w:sz w:val="20"/>
                <w:szCs w:val="20"/>
                <w:lang w:eastAsia="en-IN"/>
              </w:rPr>
              <w:t>Boiler</w:t>
            </w:r>
            <w:r w:rsidRPr="005C15E4">
              <w:rPr>
                <w:rFonts w:ascii="Arial Narrow" w:eastAsia="Times New Roman" w:hAnsi="Arial Narrow" w:cs="Calibri"/>
                <w:color w:val="000000"/>
                <w:sz w:val="20"/>
                <w:szCs w:val="20"/>
                <w:lang w:eastAsia="en-IN"/>
              </w:rPr>
              <w:t xml:space="preserve"> Chemical</w:t>
            </w:r>
          </w:p>
        </w:tc>
        <w:tc>
          <w:tcPr>
            <w:tcW w:w="1887" w:type="dxa"/>
            <w:shd w:val="clear" w:color="auto" w:fill="auto"/>
            <w:vAlign w:val="center"/>
            <w:hideMark/>
          </w:tcPr>
          <w:p w14:paraId="4248CBC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Premier Chemical Co. - Indore</w:t>
            </w:r>
          </w:p>
        </w:tc>
        <w:tc>
          <w:tcPr>
            <w:tcW w:w="1037" w:type="dxa"/>
            <w:shd w:val="clear" w:color="auto" w:fill="auto"/>
            <w:vAlign w:val="center"/>
            <w:hideMark/>
          </w:tcPr>
          <w:p w14:paraId="7DBDABF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206</w:t>
            </w:r>
          </w:p>
        </w:tc>
        <w:tc>
          <w:tcPr>
            <w:tcW w:w="1083" w:type="dxa"/>
            <w:shd w:val="clear" w:color="auto" w:fill="auto"/>
            <w:vAlign w:val="center"/>
            <w:hideMark/>
          </w:tcPr>
          <w:p w14:paraId="707BF2E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21-Dec-22</w:t>
            </w:r>
          </w:p>
        </w:tc>
        <w:tc>
          <w:tcPr>
            <w:tcW w:w="590" w:type="dxa"/>
            <w:shd w:val="clear" w:color="auto" w:fill="auto"/>
            <w:vAlign w:val="center"/>
            <w:hideMark/>
          </w:tcPr>
          <w:p w14:paraId="5E23959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162D8DF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1317" w:type="dxa"/>
            <w:shd w:val="clear" w:color="auto" w:fill="auto"/>
            <w:vAlign w:val="center"/>
            <w:hideMark/>
          </w:tcPr>
          <w:p w14:paraId="6CAB9EE8" w14:textId="737C0AB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5,000</w:t>
            </w:r>
          </w:p>
        </w:tc>
        <w:tc>
          <w:tcPr>
            <w:tcW w:w="1710" w:type="dxa"/>
            <w:shd w:val="clear" w:color="auto" w:fill="auto"/>
            <w:vAlign w:val="center"/>
            <w:hideMark/>
          </w:tcPr>
          <w:p w14:paraId="0EFC1F3F" w14:textId="48BF549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2,750</w:t>
            </w:r>
          </w:p>
        </w:tc>
      </w:tr>
      <w:tr w:rsidR="005C15E4" w:rsidRPr="005C15E4" w14:paraId="4430FEDE" w14:textId="77777777" w:rsidTr="005C15E4">
        <w:trPr>
          <w:trHeight w:val="276"/>
        </w:trPr>
        <w:tc>
          <w:tcPr>
            <w:tcW w:w="492" w:type="dxa"/>
            <w:shd w:val="clear" w:color="auto" w:fill="auto"/>
            <w:vAlign w:val="center"/>
            <w:hideMark/>
          </w:tcPr>
          <w:p w14:paraId="4674488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lastRenderedPageBreak/>
              <w:t>62</w:t>
            </w:r>
          </w:p>
        </w:tc>
        <w:tc>
          <w:tcPr>
            <w:tcW w:w="1964" w:type="dxa"/>
            <w:shd w:val="clear" w:color="auto" w:fill="auto"/>
            <w:vAlign w:val="center"/>
            <w:hideMark/>
          </w:tcPr>
          <w:p w14:paraId="760E5B7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SS Pipe</w:t>
            </w:r>
          </w:p>
        </w:tc>
        <w:tc>
          <w:tcPr>
            <w:tcW w:w="1887" w:type="dxa"/>
            <w:shd w:val="clear" w:color="auto" w:fill="auto"/>
            <w:vAlign w:val="center"/>
            <w:hideMark/>
          </w:tcPr>
          <w:p w14:paraId="1FD900C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Control Panel Solution</w:t>
            </w:r>
          </w:p>
        </w:tc>
        <w:tc>
          <w:tcPr>
            <w:tcW w:w="1037" w:type="dxa"/>
            <w:shd w:val="clear" w:color="auto" w:fill="auto"/>
            <w:vAlign w:val="center"/>
            <w:hideMark/>
          </w:tcPr>
          <w:p w14:paraId="62FFFD5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163</w:t>
            </w:r>
          </w:p>
        </w:tc>
        <w:tc>
          <w:tcPr>
            <w:tcW w:w="1083" w:type="dxa"/>
            <w:shd w:val="clear" w:color="auto" w:fill="auto"/>
            <w:vAlign w:val="center"/>
            <w:hideMark/>
          </w:tcPr>
          <w:p w14:paraId="11A759D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21-Dec-22</w:t>
            </w:r>
          </w:p>
        </w:tc>
        <w:tc>
          <w:tcPr>
            <w:tcW w:w="590" w:type="dxa"/>
            <w:shd w:val="clear" w:color="auto" w:fill="auto"/>
            <w:vAlign w:val="center"/>
            <w:hideMark/>
          </w:tcPr>
          <w:p w14:paraId="5C2E2F0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72CFC40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27A17873" w14:textId="1F7E845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7,680</w:t>
            </w:r>
          </w:p>
        </w:tc>
        <w:tc>
          <w:tcPr>
            <w:tcW w:w="1710" w:type="dxa"/>
            <w:shd w:val="clear" w:color="auto" w:fill="auto"/>
            <w:vAlign w:val="center"/>
            <w:hideMark/>
          </w:tcPr>
          <w:p w14:paraId="78969722" w14:textId="4CD7C66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5,952</w:t>
            </w:r>
          </w:p>
        </w:tc>
      </w:tr>
      <w:tr w:rsidR="005C15E4" w:rsidRPr="005C15E4" w14:paraId="3465BE1C" w14:textId="77777777" w:rsidTr="005C15E4">
        <w:trPr>
          <w:trHeight w:val="276"/>
        </w:trPr>
        <w:tc>
          <w:tcPr>
            <w:tcW w:w="492" w:type="dxa"/>
            <w:shd w:val="clear" w:color="auto" w:fill="auto"/>
            <w:vAlign w:val="center"/>
            <w:hideMark/>
          </w:tcPr>
          <w:p w14:paraId="26AE6CE2"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63</w:t>
            </w:r>
          </w:p>
        </w:tc>
        <w:tc>
          <w:tcPr>
            <w:tcW w:w="1964" w:type="dxa"/>
            <w:shd w:val="clear" w:color="auto" w:fill="auto"/>
            <w:vAlign w:val="center"/>
            <w:hideMark/>
          </w:tcPr>
          <w:p w14:paraId="0C93D29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PDP Panel 3200 AMP</w:t>
            </w:r>
          </w:p>
        </w:tc>
        <w:tc>
          <w:tcPr>
            <w:tcW w:w="1887" w:type="dxa"/>
            <w:shd w:val="clear" w:color="auto" w:fill="auto"/>
            <w:vAlign w:val="center"/>
            <w:hideMark/>
          </w:tcPr>
          <w:p w14:paraId="1E030FC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Control Panel Solution</w:t>
            </w:r>
          </w:p>
        </w:tc>
        <w:tc>
          <w:tcPr>
            <w:tcW w:w="1037" w:type="dxa"/>
            <w:shd w:val="clear" w:color="auto" w:fill="auto"/>
            <w:vAlign w:val="center"/>
            <w:hideMark/>
          </w:tcPr>
          <w:p w14:paraId="7680F0C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164</w:t>
            </w:r>
          </w:p>
        </w:tc>
        <w:tc>
          <w:tcPr>
            <w:tcW w:w="1083" w:type="dxa"/>
            <w:shd w:val="clear" w:color="auto" w:fill="auto"/>
            <w:vAlign w:val="center"/>
            <w:hideMark/>
          </w:tcPr>
          <w:p w14:paraId="4BA0DD1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21-Dec-22</w:t>
            </w:r>
          </w:p>
        </w:tc>
        <w:tc>
          <w:tcPr>
            <w:tcW w:w="590" w:type="dxa"/>
            <w:shd w:val="clear" w:color="auto" w:fill="auto"/>
            <w:vAlign w:val="center"/>
            <w:hideMark/>
          </w:tcPr>
          <w:p w14:paraId="754E0E5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4E88599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5FE31016" w14:textId="3419C44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9,50,000</w:t>
            </w:r>
          </w:p>
        </w:tc>
        <w:tc>
          <w:tcPr>
            <w:tcW w:w="1710" w:type="dxa"/>
            <w:shd w:val="clear" w:color="auto" w:fill="auto"/>
            <w:vAlign w:val="center"/>
            <w:hideMark/>
          </w:tcPr>
          <w:p w14:paraId="24ED0857" w14:textId="299AA83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9,07,250</w:t>
            </w:r>
          </w:p>
        </w:tc>
      </w:tr>
      <w:tr w:rsidR="005C15E4" w:rsidRPr="005C15E4" w14:paraId="78A68FF5" w14:textId="77777777" w:rsidTr="005C15E4">
        <w:trPr>
          <w:trHeight w:val="276"/>
        </w:trPr>
        <w:tc>
          <w:tcPr>
            <w:tcW w:w="492" w:type="dxa"/>
            <w:shd w:val="clear" w:color="auto" w:fill="auto"/>
            <w:vAlign w:val="center"/>
            <w:hideMark/>
          </w:tcPr>
          <w:p w14:paraId="3E3AFD1B"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64</w:t>
            </w:r>
          </w:p>
        </w:tc>
        <w:tc>
          <w:tcPr>
            <w:tcW w:w="1964" w:type="dxa"/>
            <w:shd w:val="clear" w:color="auto" w:fill="auto"/>
            <w:vAlign w:val="center"/>
            <w:hideMark/>
          </w:tcPr>
          <w:p w14:paraId="780CD2D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Cable Tite</w:t>
            </w:r>
          </w:p>
        </w:tc>
        <w:tc>
          <w:tcPr>
            <w:tcW w:w="1887" w:type="dxa"/>
            <w:shd w:val="clear" w:color="auto" w:fill="auto"/>
            <w:vAlign w:val="center"/>
            <w:hideMark/>
          </w:tcPr>
          <w:p w14:paraId="1F0180B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Abhinav Enterprises</w:t>
            </w:r>
          </w:p>
        </w:tc>
        <w:tc>
          <w:tcPr>
            <w:tcW w:w="1037" w:type="dxa"/>
            <w:shd w:val="clear" w:color="auto" w:fill="auto"/>
            <w:vAlign w:val="center"/>
            <w:hideMark/>
          </w:tcPr>
          <w:p w14:paraId="17B4853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22119</w:t>
            </w:r>
          </w:p>
        </w:tc>
        <w:tc>
          <w:tcPr>
            <w:tcW w:w="1083" w:type="dxa"/>
            <w:shd w:val="clear" w:color="auto" w:fill="auto"/>
            <w:vAlign w:val="center"/>
            <w:hideMark/>
          </w:tcPr>
          <w:p w14:paraId="03683FF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21-Dec-22</w:t>
            </w:r>
          </w:p>
        </w:tc>
        <w:tc>
          <w:tcPr>
            <w:tcW w:w="590" w:type="dxa"/>
            <w:shd w:val="clear" w:color="auto" w:fill="auto"/>
            <w:vAlign w:val="center"/>
            <w:hideMark/>
          </w:tcPr>
          <w:p w14:paraId="5169BEA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60C46FD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6B03CDD7" w14:textId="1F9EEC9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19,136</w:t>
            </w:r>
          </w:p>
        </w:tc>
        <w:tc>
          <w:tcPr>
            <w:tcW w:w="1710" w:type="dxa"/>
            <w:shd w:val="clear" w:color="auto" w:fill="auto"/>
            <w:vAlign w:val="center"/>
            <w:hideMark/>
          </w:tcPr>
          <w:p w14:paraId="0BFCB489" w14:textId="1B0CFF0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17,988</w:t>
            </w:r>
          </w:p>
        </w:tc>
      </w:tr>
      <w:tr w:rsidR="005C15E4" w:rsidRPr="005C15E4" w14:paraId="54C08A00" w14:textId="77777777" w:rsidTr="005C15E4">
        <w:trPr>
          <w:trHeight w:val="552"/>
        </w:trPr>
        <w:tc>
          <w:tcPr>
            <w:tcW w:w="492" w:type="dxa"/>
            <w:shd w:val="clear" w:color="auto" w:fill="auto"/>
            <w:vAlign w:val="center"/>
            <w:hideMark/>
          </w:tcPr>
          <w:p w14:paraId="28ED9FF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65</w:t>
            </w:r>
          </w:p>
        </w:tc>
        <w:tc>
          <w:tcPr>
            <w:tcW w:w="1964" w:type="dxa"/>
            <w:shd w:val="clear" w:color="auto" w:fill="auto"/>
            <w:vAlign w:val="center"/>
            <w:hideMark/>
          </w:tcPr>
          <w:p w14:paraId="3F1DB6C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pipe for control panel</w:t>
            </w:r>
          </w:p>
        </w:tc>
        <w:tc>
          <w:tcPr>
            <w:tcW w:w="1887" w:type="dxa"/>
            <w:shd w:val="clear" w:color="auto" w:fill="auto"/>
            <w:vAlign w:val="center"/>
            <w:hideMark/>
          </w:tcPr>
          <w:p w14:paraId="71FA663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2E2FDEA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pipe for control panel</w:t>
            </w:r>
          </w:p>
        </w:tc>
        <w:tc>
          <w:tcPr>
            <w:tcW w:w="1083" w:type="dxa"/>
            <w:shd w:val="clear" w:color="auto" w:fill="auto"/>
            <w:vAlign w:val="center"/>
            <w:hideMark/>
          </w:tcPr>
          <w:p w14:paraId="7D7CF5E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21-Dec-22</w:t>
            </w:r>
          </w:p>
        </w:tc>
        <w:tc>
          <w:tcPr>
            <w:tcW w:w="590" w:type="dxa"/>
            <w:shd w:val="clear" w:color="auto" w:fill="auto"/>
            <w:vAlign w:val="center"/>
            <w:hideMark/>
          </w:tcPr>
          <w:p w14:paraId="3DF2347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0FD4D1F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7287C4CC" w14:textId="7CDBA51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200</w:t>
            </w:r>
          </w:p>
        </w:tc>
        <w:tc>
          <w:tcPr>
            <w:tcW w:w="1710" w:type="dxa"/>
            <w:shd w:val="clear" w:color="auto" w:fill="auto"/>
            <w:vAlign w:val="center"/>
            <w:hideMark/>
          </w:tcPr>
          <w:p w14:paraId="5D95BEAB" w14:textId="513B98D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155</w:t>
            </w:r>
          </w:p>
        </w:tc>
      </w:tr>
      <w:tr w:rsidR="005C15E4" w:rsidRPr="005C15E4" w14:paraId="7B6F9CE9" w14:textId="77777777" w:rsidTr="005C15E4">
        <w:trPr>
          <w:trHeight w:val="276"/>
        </w:trPr>
        <w:tc>
          <w:tcPr>
            <w:tcW w:w="492" w:type="dxa"/>
            <w:shd w:val="clear" w:color="auto" w:fill="auto"/>
            <w:vAlign w:val="center"/>
            <w:hideMark/>
          </w:tcPr>
          <w:p w14:paraId="797B00B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66</w:t>
            </w:r>
          </w:p>
        </w:tc>
        <w:tc>
          <w:tcPr>
            <w:tcW w:w="1964" w:type="dxa"/>
            <w:shd w:val="clear" w:color="auto" w:fill="auto"/>
            <w:vAlign w:val="center"/>
            <w:hideMark/>
          </w:tcPr>
          <w:p w14:paraId="7ED7105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 item</w:t>
            </w:r>
          </w:p>
        </w:tc>
        <w:tc>
          <w:tcPr>
            <w:tcW w:w="1887" w:type="dxa"/>
            <w:shd w:val="clear" w:color="auto" w:fill="auto"/>
            <w:vAlign w:val="center"/>
            <w:hideMark/>
          </w:tcPr>
          <w:p w14:paraId="1B9BE6A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46EC5BE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 item</w:t>
            </w:r>
          </w:p>
        </w:tc>
        <w:tc>
          <w:tcPr>
            <w:tcW w:w="1083" w:type="dxa"/>
            <w:shd w:val="clear" w:color="auto" w:fill="auto"/>
            <w:vAlign w:val="center"/>
            <w:hideMark/>
          </w:tcPr>
          <w:p w14:paraId="748F62F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21-Dec-22</w:t>
            </w:r>
          </w:p>
        </w:tc>
        <w:tc>
          <w:tcPr>
            <w:tcW w:w="590" w:type="dxa"/>
            <w:shd w:val="clear" w:color="auto" w:fill="auto"/>
            <w:vAlign w:val="center"/>
            <w:hideMark/>
          </w:tcPr>
          <w:p w14:paraId="3BD4B60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6A5941E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7D431130" w14:textId="6DC1D82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4,172</w:t>
            </w:r>
          </w:p>
        </w:tc>
        <w:tc>
          <w:tcPr>
            <w:tcW w:w="1710" w:type="dxa"/>
            <w:shd w:val="clear" w:color="auto" w:fill="auto"/>
            <w:vAlign w:val="center"/>
            <w:hideMark/>
          </w:tcPr>
          <w:p w14:paraId="10F75474" w14:textId="1154305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3,233</w:t>
            </w:r>
          </w:p>
        </w:tc>
      </w:tr>
      <w:tr w:rsidR="005C15E4" w:rsidRPr="005C15E4" w14:paraId="019A3E62" w14:textId="77777777" w:rsidTr="005C15E4">
        <w:trPr>
          <w:trHeight w:val="276"/>
        </w:trPr>
        <w:tc>
          <w:tcPr>
            <w:tcW w:w="492" w:type="dxa"/>
            <w:shd w:val="clear" w:color="auto" w:fill="auto"/>
            <w:vAlign w:val="center"/>
            <w:hideMark/>
          </w:tcPr>
          <w:p w14:paraId="03E38E62"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67</w:t>
            </w:r>
          </w:p>
        </w:tc>
        <w:tc>
          <w:tcPr>
            <w:tcW w:w="1964" w:type="dxa"/>
            <w:shd w:val="clear" w:color="auto" w:fill="auto"/>
            <w:vAlign w:val="center"/>
            <w:hideMark/>
          </w:tcPr>
          <w:p w14:paraId="4BDA034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Double Compress Gland</w:t>
            </w:r>
          </w:p>
        </w:tc>
        <w:tc>
          <w:tcPr>
            <w:tcW w:w="1887" w:type="dxa"/>
            <w:shd w:val="clear" w:color="auto" w:fill="auto"/>
            <w:vAlign w:val="center"/>
            <w:hideMark/>
          </w:tcPr>
          <w:p w14:paraId="05BC345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Abhinav Enterprises</w:t>
            </w:r>
          </w:p>
        </w:tc>
        <w:tc>
          <w:tcPr>
            <w:tcW w:w="1037" w:type="dxa"/>
            <w:shd w:val="clear" w:color="auto" w:fill="auto"/>
            <w:vAlign w:val="center"/>
            <w:hideMark/>
          </w:tcPr>
          <w:p w14:paraId="203122B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22134</w:t>
            </w:r>
          </w:p>
        </w:tc>
        <w:tc>
          <w:tcPr>
            <w:tcW w:w="1083" w:type="dxa"/>
            <w:shd w:val="clear" w:color="auto" w:fill="auto"/>
            <w:vAlign w:val="center"/>
            <w:hideMark/>
          </w:tcPr>
          <w:p w14:paraId="180D549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22-Dec-22</w:t>
            </w:r>
          </w:p>
        </w:tc>
        <w:tc>
          <w:tcPr>
            <w:tcW w:w="590" w:type="dxa"/>
            <w:shd w:val="clear" w:color="auto" w:fill="auto"/>
            <w:vAlign w:val="center"/>
            <w:hideMark/>
          </w:tcPr>
          <w:p w14:paraId="52721E3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7EFDC7C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68E6B034" w14:textId="3B177D5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40,338</w:t>
            </w:r>
          </w:p>
        </w:tc>
        <w:tc>
          <w:tcPr>
            <w:tcW w:w="1710" w:type="dxa"/>
            <w:shd w:val="clear" w:color="auto" w:fill="auto"/>
            <w:vAlign w:val="center"/>
            <w:hideMark/>
          </w:tcPr>
          <w:p w14:paraId="7502A5A9" w14:textId="2625CAE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37,918</w:t>
            </w:r>
          </w:p>
        </w:tc>
      </w:tr>
      <w:tr w:rsidR="005C15E4" w:rsidRPr="005C15E4" w14:paraId="57A95CDB" w14:textId="77777777" w:rsidTr="005C15E4">
        <w:trPr>
          <w:trHeight w:val="276"/>
        </w:trPr>
        <w:tc>
          <w:tcPr>
            <w:tcW w:w="492" w:type="dxa"/>
            <w:shd w:val="clear" w:color="auto" w:fill="auto"/>
            <w:vAlign w:val="center"/>
            <w:hideMark/>
          </w:tcPr>
          <w:p w14:paraId="1557DDFE"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68</w:t>
            </w:r>
          </w:p>
        </w:tc>
        <w:tc>
          <w:tcPr>
            <w:tcW w:w="1964" w:type="dxa"/>
            <w:shd w:val="clear" w:color="auto" w:fill="auto"/>
            <w:vAlign w:val="center"/>
            <w:hideMark/>
          </w:tcPr>
          <w:p w14:paraId="66EC091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Individual Quick Freezer parts of IQF</w:t>
            </w:r>
          </w:p>
        </w:tc>
        <w:tc>
          <w:tcPr>
            <w:tcW w:w="1887" w:type="dxa"/>
            <w:shd w:val="clear" w:color="auto" w:fill="auto"/>
            <w:vAlign w:val="center"/>
            <w:hideMark/>
          </w:tcPr>
          <w:p w14:paraId="0825254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Rana Machines India Pvt.Ltd.</w:t>
            </w:r>
          </w:p>
        </w:tc>
        <w:tc>
          <w:tcPr>
            <w:tcW w:w="1037" w:type="dxa"/>
            <w:shd w:val="clear" w:color="auto" w:fill="auto"/>
            <w:vAlign w:val="center"/>
            <w:hideMark/>
          </w:tcPr>
          <w:p w14:paraId="1413472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136</w:t>
            </w:r>
          </w:p>
        </w:tc>
        <w:tc>
          <w:tcPr>
            <w:tcW w:w="1083" w:type="dxa"/>
            <w:shd w:val="clear" w:color="auto" w:fill="auto"/>
            <w:vAlign w:val="center"/>
            <w:hideMark/>
          </w:tcPr>
          <w:p w14:paraId="429E0F9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22-Dec-22</w:t>
            </w:r>
          </w:p>
        </w:tc>
        <w:tc>
          <w:tcPr>
            <w:tcW w:w="590" w:type="dxa"/>
            <w:shd w:val="clear" w:color="auto" w:fill="auto"/>
            <w:vAlign w:val="center"/>
            <w:hideMark/>
          </w:tcPr>
          <w:p w14:paraId="44C80A7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49453F9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00A50941" w14:textId="7FEF215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43,10,500</w:t>
            </w:r>
          </w:p>
        </w:tc>
        <w:tc>
          <w:tcPr>
            <w:tcW w:w="1710" w:type="dxa"/>
            <w:shd w:val="clear" w:color="auto" w:fill="auto"/>
            <w:vAlign w:val="center"/>
            <w:hideMark/>
          </w:tcPr>
          <w:p w14:paraId="5660B916" w14:textId="07ABFE4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41,16,528</w:t>
            </w:r>
          </w:p>
        </w:tc>
      </w:tr>
      <w:tr w:rsidR="005C15E4" w:rsidRPr="005C15E4" w14:paraId="206A0E4F" w14:textId="77777777" w:rsidTr="005C15E4">
        <w:trPr>
          <w:trHeight w:val="276"/>
        </w:trPr>
        <w:tc>
          <w:tcPr>
            <w:tcW w:w="492" w:type="dxa"/>
            <w:shd w:val="clear" w:color="auto" w:fill="auto"/>
            <w:vAlign w:val="center"/>
            <w:hideMark/>
          </w:tcPr>
          <w:p w14:paraId="175C1707"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69</w:t>
            </w:r>
          </w:p>
        </w:tc>
        <w:tc>
          <w:tcPr>
            <w:tcW w:w="1964" w:type="dxa"/>
            <w:shd w:val="clear" w:color="auto" w:fill="auto"/>
            <w:vAlign w:val="center"/>
            <w:hideMark/>
          </w:tcPr>
          <w:p w14:paraId="42EC166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Individual Quick Freezer Modification of IQF</w:t>
            </w:r>
          </w:p>
        </w:tc>
        <w:tc>
          <w:tcPr>
            <w:tcW w:w="1887" w:type="dxa"/>
            <w:shd w:val="clear" w:color="auto" w:fill="auto"/>
            <w:vAlign w:val="center"/>
            <w:hideMark/>
          </w:tcPr>
          <w:p w14:paraId="7623288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Rana Machines India Pvt.Ltd.</w:t>
            </w:r>
          </w:p>
        </w:tc>
        <w:tc>
          <w:tcPr>
            <w:tcW w:w="1037" w:type="dxa"/>
            <w:shd w:val="clear" w:color="auto" w:fill="auto"/>
            <w:vAlign w:val="center"/>
            <w:hideMark/>
          </w:tcPr>
          <w:p w14:paraId="3DD5CF9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137</w:t>
            </w:r>
          </w:p>
        </w:tc>
        <w:tc>
          <w:tcPr>
            <w:tcW w:w="1083" w:type="dxa"/>
            <w:shd w:val="clear" w:color="auto" w:fill="auto"/>
            <w:vAlign w:val="center"/>
            <w:hideMark/>
          </w:tcPr>
          <w:p w14:paraId="4E893E3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22-Dec-22</w:t>
            </w:r>
          </w:p>
        </w:tc>
        <w:tc>
          <w:tcPr>
            <w:tcW w:w="590" w:type="dxa"/>
            <w:shd w:val="clear" w:color="auto" w:fill="auto"/>
            <w:vAlign w:val="center"/>
            <w:hideMark/>
          </w:tcPr>
          <w:p w14:paraId="022417C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3DB0DA5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44B4825D" w14:textId="0061E78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35,48,250</w:t>
            </w:r>
          </w:p>
        </w:tc>
        <w:tc>
          <w:tcPr>
            <w:tcW w:w="1710" w:type="dxa"/>
            <w:shd w:val="clear" w:color="auto" w:fill="auto"/>
            <w:vAlign w:val="center"/>
            <w:hideMark/>
          </w:tcPr>
          <w:p w14:paraId="5BF9FCF4" w14:textId="4F29750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33,88,579</w:t>
            </w:r>
          </w:p>
        </w:tc>
      </w:tr>
      <w:tr w:rsidR="005C15E4" w:rsidRPr="005C15E4" w14:paraId="34E0B43D" w14:textId="77777777" w:rsidTr="005C15E4">
        <w:trPr>
          <w:trHeight w:val="276"/>
        </w:trPr>
        <w:tc>
          <w:tcPr>
            <w:tcW w:w="492" w:type="dxa"/>
            <w:shd w:val="clear" w:color="auto" w:fill="auto"/>
            <w:vAlign w:val="center"/>
            <w:hideMark/>
          </w:tcPr>
          <w:p w14:paraId="1FB3B53B"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70</w:t>
            </w:r>
          </w:p>
        </w:tc>
        <w:tc>
          <w:tcPr>
            <w:tcW w:w="1964" w:type="dxa"/>
            <w:shd w:val="clear" w:color="auto" w:fill="auto"/>
            <w:vAlign w:val="center"/>
            <w:hideMark/>
          </w:tcPr>
          <w:p w14:paraId="4C3C6BA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Individual Quick Freezer parts of IQF</w:t>
            </w:r>
          </w:p>
        </w:tc>
        <w:tc>
          <w:tcPr>
            <w:tcW w:w="1887" w:type="dxa"/>
            <w:shd w:val="clear" w:color="auto" w:fill="auto"/>
            <w:vAlign w:val="center"/>
            <w:hideMark/>
          </w:tcPr>
          <w:p w14:paraId="44FBC47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Rana Machines India Pvt.Ltd.</w:t>
            </w:r>
          </w:p>
        </w:tc>
        <w:tc>
          <w:tcPr>
            <w:tcW w:w="1037" w:type="dxa"/>
            <w:shd w:val="clear" w:color="auto" w:fill="auto"/>
            <w:vAlign w:val="center"/>
            <w:hideMark/>
          </w:tcPr>
          <w:p w14:paraId="09AD8D7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138</w:t>
            </w:r>
          </w:p>
        </w:tc>
        <w:tc>
          <w:tcPr>
            <w:tcW w:w="1083" w:type="dxa"/>
            <w:shd w:val="clear" w:color="auto" w:fill="auto"/>
            <w:vAlign w:val="center"/>
            <w:hideMark/>
          </w:tcPr>
          <w:p w14:paraId="6218951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22-Dec-22</w:t>
            </w:r>
          </w:p>
        </w:tc>
        <w:tc>
          <w:tcPr>
            <w:tcW w:w="590" w:type="dxa"/>
            <w:shd w:val="clear" w:color="auto" w:fill="auto"/>
            <w:vAlign w:val="center"/>
            <w:hideMark/>
          </w:tcPr>
          <w:p w14:paraId="641DBB5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63AA280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11CF037E" w14:textId="10FFC0D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43,36,750</w:t>
            </w:r>
          </w:p>
        </w:tc>
        <w:tc>
          <w:tcPr>
            <w:tcW w:w="1710" w:type="dxa"/>
            <w:shd w:val="clear" w:color="auto" w:fill="auto"/>
            <w:vAlign w:val="center"/>
            <w:hideMark/>
          </w:tcPr>
          <w:p w14:paraId="4DC5B5EA" w14:textId="774A14A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41,41,596</w:t>
            </w:r>
          </w:p>
        </w:tc>
      </w:tr>
      <w:tr w:rsidR="005C15E4" w:rsidRPr="005C15E4" w14:paraId="1E37B2AE" w14:textId="77777777" w:rsidTr="005C15E4">
        <w:trPr>
          <w:trHeight w:val="276"/>
        </w:trPr>
        <w:tc>
          <w:tcPr>
            <w:tcW w:w="492" w:type="dxa"/>
            <w:shd w:val="clear" w:color="auto" w:fill="auto"/>
            <w:vAlign w:val="center"/>
            <w:hideMark/>
          </w:tcPr>
          <w:p w14:paraId="2B6F670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71</w:t>
            </w:r>
          </w:p>
        </w:tc>
        <w:tc>
          <w:tcPr>
            <w:tcW w:w="1964" w:type="dxa"/>
            <w:shd w:val="clear" w:color="auto" w:fill="auto"/>
            <w:vAlign w:val="center"/>
            <w:hideMark/>
          </w:tcPr>
          <w:p w14:paraId="6BD0030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Poly Copper Hlex Wire</w:t>
            </w:r>
          </w:p>
        </w:tc>
        <w:tc>
          <w:tcPr>
            <w:tcW w:w="1887" w:type="dxa"/>
            <w:shd w:val="clear" w:color="auto" w:fill="auto"/>
            <w:vAlign w:val="center"/>
            <w:hideMark/>
          </w:tcPr>
          <w:p w14:paraId="2610358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Fair Electric Co.</w:t>
            </w:r>
          </w:p>
        </w:tc>
        <w:tc>
          <w:tcPr>
            <w:tcW w:w="1037" w:type="dxa"/>
            <w:shd w:val="clear" w:color="auto" w:fill="auto"/>
            <w:vAlign w:val="center"/>
            <w:hideMark/>
          </w:tcPr>
          <w:p w14:paraId="56E3232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4198</w:t>
            </w:r>
          </w:p>
        </w:tc>
        <w:tc>
          <w:tcPr>
            <w:tcW w:w="1083" w:type="dxa"/>
            <w:shd w:val="clear" w:color="auto" w:fill="auto"/>
            <w:vAlign w:val="center"/>
            <w:hideMark/>
          </w:tcPr>
          <w:p w14:paraId="62C9AE6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22-Dec-22</w:t>
            </w:r>
          </w:p>
        </w:tc>
        <w:tc>
          <w:tcPr>
            <w:tcW w:w="590" w:type="dxa"/>
            <w:shd w:val="clear" w:color="auto" w:fill="auto"/>
            <w:vAlign w:val="center"/>
            <w:hideMark/>
          </w:tcPr>
          <w:p w14:paraId="6E3531B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09C1E49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6E6B7940" w14:textId="505A735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1,44,362</w:t>
            </w:r>
          </w:p>
        </w:tc>
        <w:tc>
          <w:tcPr>
            <w:tcW w:w="1710" w:type="dxa"/>
            <w:shd w:val="clear" w:color="auto" w:fill="auto"/>
            <w:vAlign w:val="center"/>
            <w:hideMark/>
          </w:tcPr>
          <w:p w14:paraId="2C178AE1" w14:textId="22D3265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1,35,700</w:t>
            </w:r>
          </w:p>
        </w:tc>
      </w:tr>
      <w:tr w:rsidR="005C15E4" w:rsidRPr="005C15E4" w14:paraId="2AF33075" w14:textId="77777777" w:rsidTr="005C15E4">
        <w:trPr>
          <w:trHeight w:val="276"/>
        </w:trPr>
        <w:tc>
          <w:tcPr>
            <w:tcW w:w="492" w:type="dxa"/>
            <w:shd w:val="clear" w:color="auto" w:fill="auto"/>
            <w:vAlign w:val="center"/>
            <w:hideMark/>
          </w:tcPr>
          <w:p w14:paraId="59CE87F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72</w:t>
            </w:r>
          </w:p>
        </w:tc>
        <w:tc>
          <w:tcPr>
            <w:tcW w:w="1964" w:type="dxa"/>
            <w:shd w:val="clear" w:color="auto" w:fill="auto"/>
            <w:vAlign w:val="center"/>
            <w:hideMark/>
          </w:tcPr>
          <w:p w14:paraId="6343D96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motor instal</w:t>
            </w:r>
          </w:p>
        </w:tc>
        <w:tc>
          <w:tcPr>
            <w:tcW w:w="1887" w:type="dxa"/>
            <w:shd w:val="clear" w:color="auto" w:fill="auto"/>
            <w:vAlign w:val="center"/>
            <w:hideMark/>
          </w:tcPr>
          <w:p w14:paraId="3CF79B0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Mahakal Borwell</w:t>
            </w:r>
          </w:p>
        </w:tc>
        <w:tc>
          <w:tcPr>
            <w:tcW w:w="1037" w:type="dxa"/>
            <w:shd w:val="clear" w:color="auto" w:fill="auto"/>
            <w:vAlign w:val="center"/>
            <w:hideMark/>
          </w:tcPr>
          <w:p w14:paraId="02045E1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180</w:t>
            </w:r>
          </w:p>
        </w:tc>
        <w:tc>
          <w:tcPr>
            <w:tcW w:w="1083" w:type="dxa"/>
            <w:shd w:val="clear" w:color="auto" w:fill="auto"/>
            <w:vAlign w:val="center"/>
            <w:hideMark/>
          </w:tcPr>
          <w:p w14:paraId="7C9AC22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23-Dec-22</w:t>
            </w:r>
          </w:p>
        </w:tc>
        <w:tc>
          <w:tcPr>
            <w:tcW w:w="590" w:type="dxa"/>
            <w:shd w:val="clear" w:color="auto" w:fill="auto"/>
            <w:vAlign w:val="center"/>
            <w:hideMark/>
          </w:tcPr>
          <w:p w14:paraId="5816CFD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7E30907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2823473A" w14:textId="0AE186D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43,000</w:t>
            </w:r>
          </w:p>
        </w:tc>
        <w:tc>
          <w:tcPr>
            <w:tcW w:w="1710" w:type="dxa"/>
            <w:shd w:val="clear" w:color="auto" w:fill="auto"/>
            <w:vAlign w:val="center"/>
            <w:hideMark/>
          </w:tcPr>
          <w:p w14:paraId="6C704AD1" w14:textId="2BF4A82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40,420</w:t>
            </w:r>
          </w:p>
        </w:tc>
      </w:tr>
      <w:tr w:rsidR="005C15E4" w:rsidRPr="005C15E4" w14:paraId="2CFB6664" w14:textId="77777777" w:rsidTr="005C15E4">
        <w:trPr>
          <w:trHeight w:val="276"/>
        </w:trPr>
        <w:tc>
          <w:tcPr>
            <w:tcW w:w="492" w:type="dxa"/>
            <w:shd w:val="clear" w:color="auto" w:fill="auto"/>
            <w:vAlign w:val="center"/>
            <w:hideMark/>
          </w:tcPr>
          <w:p w14:paraId="4E96CE2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73</w:t>
            </w:r>
          </w:p>
        </w:tc>
        <w:tc>
          <w:tcPr>
            <w:tcW w:w="1964" w:type="dxa"/>
            <w:shd w:val="clear" w:color="auto" w:fill="auto"/>
            <w:vAlign w:val="center"/>
            <w:hideMark/>
          </w:tcPr>
          <w:p w14:paraId="0A6F52E3" w14:textId="568BCA33"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IQF </w:t>
            </w:r>
            <w:r w:rsidR="009725DF" w:rsidRPr="005C15E4">
              <w:rPr>
                <w:rFonts w:ascii="Arial Narrow" w:eastAsia="Times New Roman" w:hAnsi="Arial Narrow" w:cs="Calibri"/>
                <w:color w:val="000000"/>
                <w:sz w:val="20"/>
                <w:szCs w:val="20"/>
                <w:lang w:eastAsia="en-IN"/>
              </w:rPr>
              <w:t>Installation</w:t>
            </w:r>
            <w:r w:rsidR="009725DF">
              <w:rPr>
                <w:rFonts w:ascii="Arial Narrow" w:eastAsia="Times New Roman" w:hAnsi="Arial Narrow" w:cs="Calibri"/>
                <w:color w:val="000000"/>
                <w:sz w:val="20"/>
                <w:szCs w:val="20"/>
                <w:lang w:eastAsia="en-IN"/>
              </w:rPr>
              <w:t xml:space="preserve"> for</w:t>
            </w:r>
            <w:r w:rsidRPr="005C15E4">
              <w:rPr>
                <w:rFonts w:ascii="Arial Narrow" w:eastAsia="Times New Roman" w:hAnsi="Arial Narrow" w:cs="Calibri"/>
                <w:color w:val="000000"/>
                <w:sz w:val="20"/>
                <w:szCs w:val="20"/>
                <w:lang w:eastAsia="en-IN"/>
              </w:rPr>
              <w:t xml:space="preserve"> argon gas</w:t>
            </w:r>
          </w:p>
        </w:tc>
        <w:tc>
          <w:tcPr>
            <w:tcW w:w="1887" w:type="dxa"/>
            <w:shd w:val="clear" w:color="auto" w:fill="auto"/>
            <w:vAlign w:val="center"/>
            <w:hideMark/>
          </w:tcPr>
          <w:p w14:paraId="6BCB821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794A8BF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3BE853E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23-Dec-22</w:t>
            </w:r>
          </w:p>
        </w:tc>
        <w:tc>
          <w:tcPr>
            <w:tcW w:w="590" w:type="dxa"/>
            <w:shd w:val="clear" w:color="auto" w:fill="auto"/>
            <w:vAlign w:val="center"/>
            <w:hideMark/>
          </w:tcPr>
          <w:p w14:paraId="5AE6ADC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5EA5EA0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1E112CD3" w14:textId="57DEC0B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1,300</w:t>
            </w:r>
          </w:p>
        </w:tc>
        <w:tc>
          <w:tcPr>
            <w:tcW w:w="1710" w:type="dxa"/>
            <w:shd w:val="clear" w:color="auto" w:fill="auto"/>
            <w:vAlign w:val="center"/>
            <w:hideMark/>
          </w:tcPr>
          <w:p w14:paraId="13F1594C" w14:textId="1BA5327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1,008</w:t>
            </w:r>
          </w:p>
        </w:tc>
      </w:tr>
      <w:tr w:rsidR="005C15E4" w:rsidRPr="005C15E4" w14:paraId="3B2D1565" w14:textId="77777777" w:rsidTr="005C15E4">
        <w:trPr>
          <w:trHeight w:val="276"/>
        </w:trPr>
        <w:tc>
          <w:tcPr>
            <w:tcW w:w="492" w:type="dxa"/>
            <w:shd w:val="clear" w:color="auto" w:fill="auto"/>
            <w:vAlign w:val="center"/>
            <w:hideMark/>
          </w:tcPr>
          <w:p w14:paraId="4393E37E"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74</w:t>
            </w:r>
          </w:p>
        </w:tc>
        <w:tc>
          <w:tcPr>
            <w:tcW w:w="1964" w:type="dxa"/>
            <w:shd w:val="clear" w:color="auto" w:fill="auto"/>
            <w:vAlign w:val="center"/>
            <w:hideMark/>
          </w:tcPr>
          <w:p w14:paraId="1B8B387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Poly Copper Flex Wire</w:t>
            </w:r>
          </w:p>
        </w:tc>
        <w:tc>
          <w:tcPr>
            <w:tcW w:w="1887" w:type="dxa"/>
            <w:shd w:val="clear" w:color="auto" w:fill="auto"/>
            <w:vAlign w:val="center"/>
            <w:hideMark/>
          </w:tcPr>
          <w:p w14:paraId="4701B89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Fair Electric Co.</w:t>
            </w:r>
          </w:p>
        </w:tc>
        <w:tc>
          <w:tcPr>
            <w:tcW w:w="1037" w:type="dxa"/>
            <w:shd w:val="clear" w:color="auto" w:fill="auto"/>
            <w:vAlign w:val="center"/>
            <w:hideMark/>
          </w:tcPr>
          <w:p w14:paraId="2814769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4237</w:t>
            </w:r>
          </w:p>
        </w:tc>
        <w:tc>
          <w:tcPr>
            <w:tcW w:w="1083" w:type="dxa"/>
            <w:shd w:val="clear" w:color="auto" w:fill="auto"/>
            <w:vAlign w:val="center"/>
            <w:hideMark/>
          </w:tcPr>
          <w:p w14:paraId="3417507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23-Dec-22</w:t>
            </w:r>
          </w:p>
        </w:tc>
        <w:tc>
          <w:tcPr>
            <w:tcW w:w="590" w:type="dxa"/>
            <w:shd w:val="clear" w:color="auto" w:fill="auto"/>
            <w:vAlign w:val="center"/>
            <w:hideMark/>
          </w:tcPr>
          <w:p w14:paraId="7D776AA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69437F0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5D6E15A0" w14:textId="0889068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55,800</w:t>
            </w:r>
          </w:p>
        </w:tc>
        <w:tc>
          <w:tcPr>
            <w:tcW w:w="1710" w:type="dxa"/>
            <w:shd w:val="clear" w:color="auto" w:fill="auto"/>
            <w:vAlign w:val="center"/>
            <w:hideMark/>
          </w:tcPr>
          <w:p w14:paraId="63407749" w14:textId="5F69CEE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52,452</w:t>
            </w:r>
          </w:p>
        </w:tc>
      </w:tr>
      <w:tr w:rsidR="005C15E4" w:rsidRPr="005C15E4" w14:paraId="15BD38E4" w14:textId="77777777" w:rsidTr="005C15E4">
        <w:trPr>
          <w:trHeight w:val="276"/>
        </w:trPr>
        <w:tc>
          <w:tcPr>
            <w:tcW w:w="492" w:type="dxa"/>
            <w:shd w:val="clear" w:color="auto" w:fill="auto"/>
            <w:vAlign w:val="center"/>
            <w:hideMark/>
          </w:tcPr>
          <w:p w14:paraId="4B9A906B"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75</w:t>
            </w:r>
          </w:p>
        </w:tc>
        <w:tc>
          <w:tcPr>
            <w:tcW w:w="1964" w:type="dxa"/>
            <w:shd w:val="clear" w:color="auto" w:fill="auto"/>
            <w:vAlign w:val="center"/>
            <w:hideMark/>
          </w:tcPr>
          <w:p w14:paraId="03A332B7" w14:textId="1F281466" w:rsidR="005C15E4" w:rsidRPr="005C15E4" w:rsidRDefault="009725DF"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Electrical Parts</w:t>
            </w:r>
          </w:p>
        </w:tc>
        <w:tc>
          <w:tcPr>
            <w:tcW w:w="1887" w:type="dxa"/>
            <w:shd w:val="clear" w:color="auto" w:fill="auto"/>
            <w:vAlign w:val="center"/>
            <w:hideMark/>
          </w:tcPr>
          <w:p w14:paraId="26DD41C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Abhinav Enterprises</w:t>
            </w:r>
          </w:p>
        </w:tc>
        <w:tc>
          <w:tcPr>
            <w:tcW w:w="1037" w:type="dxa"/>
            <w:shd w:val="clear" w:color="auto" w:fill="auto"/>
            <w:vAlign w:val="center"/>
            <w:hideMark/>
          </w:tcPr>
          <w:p w14:paraId="1131BBC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22150</w:t>
            </w:r>
          </w:p>
        </w:tc>
        <w:tc>
          <w:tcPr>
            <w:tcW w:w="1083" w:type="dxa"/>
            <w:shd w:val="clear" w:color="auto" w:fill="auto"/>
            <w:vAlign w:val="center"/>
            <w:hideMark/>
          </w:tcPr>
          <w:p w14:paraId="3BFD692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23-Dec-22</w:t>
            </w:r>
          </w:p>
        </w:tc>
        <w:tc>
          <w:tcPr>
            <w:tcW w:w="590" w:type="dxa"/>
            <w:shd w:val="clear" w:color="auto" w:fill="auto"/>
            <w:vAlign w:val="center"/>
            <w:hideMark/>
          </w:tcPr>
          <w:p w14:paraId="03B7EF4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42638F7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0084DC06" w14:textId="2C4F829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4,506</w:t>
            </w:r>
          </w:p>
        </w:tc>
        <w:tc>
          <w:tcPr>
            <w:tcW w:w="1710" w:type="dxa"/>
            <w:shd w:val="clear" w:color="auto" w:fill="auto"/>
            <w:vAlign w:val="center"/>
            <w:hideMark/>
          </w:tcPr>
          <w:p w14:paraId="03F98057" w14:textId="1CFF88A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3,492</w:t>
            </w:r>
          </w:p>
        </w:tc>
      </w:tr>
      <w:tr w:rsidR="005C15E4" w:rsidRPr="005C15E4" w14:paraId="52D12BB4" w14:textId="77777777" w:rsidTr="005C15E4">
        <w:trPr>
          <w:trHeight w:val="276"/>
        </w:trPr>
        <w:tc>
          <w:tcPr>
            <w:tcW w:w="492" w:type="dxa"/>
            <w:shd w:val="clear" w:color="auto" w:fill="auto"/>
            <w:vAlign w:val="center"/>
            <w:hideMark/>
          </w:tcPr>
          <w:p w14:paraId="173C330B"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76</w:t>
            </w:r>
          </w:p>
        </w:tc>
        <w:tc>
          <w:tcPr>
            <w:tcW w:w="1964" w:type="dxa"/>
            <w:shd w:val="clear" w:color="auto" w:fill="auto"/>
            <w:vAlign w:val="center"/>
            <w:hideMark/>
          </w:tcPr>
          <w:p w14:paraId="7B7EE7A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Cable Gland</w:t>
            </w:r>
          </w:p>
        </w:tc>
        <w:tc>
          <w:tcPr>
            <w:tcW w:w="1887" w:type="dxa"/>
            <w:shd w:val="clear" w:color="auto" w:fill="auto"/>
            <w:vAlign w:val="center"/>
            <w:hideMark/>
          </w:tcPr>
          <w:p w14:paraId="4E898F3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Solanki Electricals</w:t>
            </w:r>
          </w:p>
        </w:tc>
        <w:tc>
          <w:tcPr>
            <w:tcW w:w="1037" w:type="dxa"/>
            <w:shd w:val="clear" w:color="auto" w:fill="auto"/>
            <w:vAlign w:val="center"/>
            <w:hideMark/>
          </w:tcPr>
          <w:p w14:paraId="0E493BE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1562</w:t>
            </w:r>
          </w:p>
        </w:tc>
        <w:tc>
          <w:tcPr>
            <w:tcW w:w="1083" w:type="dxa"/>
            <w:shd w:val="clear" w:color="auto" w:fill="auto"/>
            <w:vAlign w:val="center"/>
            <w:hideMark/>
          </w:tcPr>
          <w:p w14:paraId="2A8CDD5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23-Dec-22</w:t>
            </w:r>
          </w:p>
        </w:tc>
        <w:tc>
          <w:tcPr>
            <w:tcW w:w="590" w:type="dxa"/>
            <w:shd w:val="clear" w:color="auto" w:fill="auto"/>
            <w:vAlign w:val="center"/>
            <w:hideMark/>
          </w:tcPr>
          <w:p w14:paraId="7914688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1EFB3B5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272158B2" w14:textId="262DD11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3,980</w:t>
            </w:r>
          </w:p>
        </w:tc>
        <w:tc>
          <w:tcPr>
            <w:tcW w:w="1710" w:type="dxa"/>
            <w:shd w:val="clear" w:color="auto" w:fill="auto"/>
            <w:vAlign w:val="center"/>
            <w:hideMark/>
          </w:tcPr>
          <w:p w14:paraId="45546C72" w14:textId="0BBC9CF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3,085</w:t>
            </w:r>
          </w:p>
        </w:tc>
      </w:tr>
      <w:tr w:rsidR="005C15E4" w:rsidRPr="005C15E4" w14:paraId="714BB17A" w14:textId="77777777" w:rsidTr="005C15E4">
        <w:trPr>
          <w:trHeight w:val="276"/>
        </w:trPr>
        <w:tc>
          <w:tcPr>
            <w:tcW w:w="492" w:type="dxa"/>
            <w:shd w:val="clear" w:color="auto" w:fill="auto"/>
            <w:vAlign w:val="center"/>
            <w:hideMark/>
          </w:tcPr>
          <w:p w14:paraId="3D866D82"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77</w:t>
            </w:r>
          </w:p>
        </w:tc>
        <w:tc>
          <w:tcPr>
            <w:tcW w:w="1964" w:type="dxa"/>
            <w:shd w:val="clear" w:color="auto" w:fill="auto"/>
            <w:vAlign w:val="center"/>
            <w:hideMark/>
          </w:tcPr>
          <w:p w14:paraId="6923FB4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Bag Filter Set</w:t>
            </w:r>
          </w:p>
        </w:tc>
        <w:tc>
          <w:tcPr>
            <w:tcW w:w="1887" w:type="dxa"/>
            <w:shd w:val="clear" w:color="auto" w:fill="auto"/>
            <w:vAlign w:val="center"/>
            <w:hideMark/>
          </w:tcPr>
          <w:p w14:paraId="246ABD1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Radiant Thermal Engineers</w:t>
            </w:r>
          </w:p>
        </w:tc>
        <w:tc>
          <w:tcPr>
            <w:tcW w:w="1037" w:type="dxa"/>
            <w:shd w:val="clear" w:color="auto" w:fill="auto"/>
            <w:vAlign w:val="center"/>
            <w:hideMark/>
          </w:tcPr>
          <w:p w14:paraId="2DE4D1F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2223</w:t>
            </w:r>
          </w:p>
        </w:tc>
        <w:tc>
          <w:tcPr>
            <w:tcW w:w="1083" w:type="dxa"/>
            <w:shd w:val="clear" w:color="auto" w:fill="auto"/>
            <w:vAlign w:val="center"/>
            <w:hideMark/>
          </w:tcPr>
          <w:p w14:paraId="3E584D9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24-Dec-22</w:t>
            </w:r>
          </w:p>
        </w:tc>
        <w:tc>
          <w:tcPr>
            <w:tcW w:w="590" w:type="dxa"/>
            <w:shd w:val="clear" w:color="auto" w:fill="auto"/>
            <w:vAlign w:val="center"/>
            <w:hideMark/>
          </w:tcPr>
          <w:p w14:paraId="5CA6928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7D4FD64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7ADC3316" w14:textId="29793C3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6,60,000</w:t>
            </w:r>
          </w:p>
        </w:tc>
        <w:tc>
          <w:tcPr>
            <w:tcW w:w="1710" w:type="dxa"/>
            <w:shd w:val="clear" w:color="auto" w:fill="auto"/>
            <w:vAlign w:val="center"/>
            <w:hideMark/>
          </w:tcPr>
          <w:p w14:paraId="6CA0D657" w14:textId="7E98652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6,30,300</w:t>
            </w:r>
          </w:p>
        </w:tc>
      </w:tr>
      <w:tr w:rsidR="005C15E4" w:rsidRPr="005C15E4" w14:paraId="432D8F76" w14:textId="77777777" w:rsidTr="005C15E4">
        <w:trPr>
          <w:trHeight w:val="276"/>
        </w:trPr>
        <w:tc>
          <w:tcPr>
            <w:tcW w:w="492" w:type="dxa"/>
            <w:shd w:val="clear" w:color="auto" w:fill="auto"/>
            <w:vAlign w:val="center"/>
            <w:hideMark/>
          </w:tcPr>
          <w:p w14:paraId="7FE4887B"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78</w:t>
            </w:r>
          </w:p>
        </w:tc>
        <w:tc>
          <w:tcPr>
            <w:tcW w:w="1964" w:type="dxa"/>
            <w:shd w:val="clear" w:color="auto" w:fill="auto"/>
            <w:vAlign w:val="center"/>
            <w:hideMark/>
          </w:tcPr>
          <w:p w14:paraId="7D54DDE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SS 304 Pata</w:t>
            </w:r>
          </w:p>
        </w:tc>
        <w:tc>
          <w:tcPr>
            <w:tcW w:w="1887" w:type="dxa"/>
            <w:shd w:val="clear" w:color="auto" w:fill="auto"/>
            <w:vAlign w:val="center"/>
            <w:hideMark/>
          </w:tcPr>
          <w:p w14:paraId="3BD2C80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Raj Fastener</w:t>
            </w:r>
          </w:p>
        </w:tc>
        <w:tc>
          <w:tcPr>
            <w:tcW w:w="1037" w:type="dxa"/>
            <w:shd w:val="clear" w:color="auto" w:fill="auto"/>
            <w:vAlign w:val="center"/>
            <w:hideMark/>
          </w:tcPr>
          <w:p w14:paraId="20519DC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1584</w:t>
            </w:r>
          </w:p>
        </w:tc>
        <w:tc>
          <w:tcPr>
            <w:tcW w:w="1083" w:type="dxa"/>
            <w:shd w:val="clear" w:color="auto" w:fill="auto"/>
            <w:vAlign w:val="center"/>
            <w:hideMark/>
          </w:tcPr>
          <w:p w14:paraId="761E82D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24-Dec-22</w:t>
            </w:r>
          </w:p>
        </w:tc>
        <w:tc>
          <w:tcPr>
            <w:tcW w:w="590" w:type="dxa"/>
            <w:shd w:val="clear" w:color="auto" w:fill="auto"/>
            <w:vAlign w:val="center"/>
            <w:hideMark/>
          </w:tcPr>
          <w:p w14:paraId="0B8EE1C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0379520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604BFD14" w14:textId="0ACCB97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2,535</w:t>
            </w:r>
          </w:p>
        </w:tc>
        <w:tc>
          <w:tcPr>
            <w:tcW w:w="1710" w:type="dxa"/>
            <w:shd w:val="clear" w:color="auto" w:fill="auto"/>
            <w:vAlign w:val="center"/>
            <w:hideMark/>
          </w:tcPr>
          <w:p w14:paraId="5E38C6C0" w14:textId="4B72F14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1,965</w:t>
            </w:r>
          </w:p>
        </w:tc>
      </w:tr>
      <w:tr w:rsidR="005C15E4" w:rsidRPr="005C15E4" w14:paraId="7E6463EC" w14:textId="77777777" w:rsidTr="005C15E4">
        <w:trPr>
          <w:trHeight w:val="276"/>
        </w:trPr>
        <w:tc>
          <w:tcPr>
            <w:tcW w:w="492" w:type="dxa"/>
            <w:shd w:val="clear" w:color="auto" w:fill="auto"/>
            <w:vAlign w:val="center"/>
            <w:hideMark/>
          </w:tcPr>
          <w:p w14:paraId="45E5884B"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79</w:t>
            </w:r>
          </w:p>
        </w:tc>
        <w:tc>
          <w:tcPr>
            <w:tcW w:w="1964" w:type="dxa"/>
            <w:shd w:val="clear" w:color="auto" w:fill="auto"/>
            <w:vAlign w:val="center"/>
            <w:hideMark/>
          </w:tcPr>
          <w:p w14:paraId="11AA8AB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water line item</w:t>
            </w:r>
          </w:p>
        </w:tc>
        <w:tc>
          <w:tcPr>
            <w:tcW w:w="1887" w:type="dxa"/>
            <w:shd w:val="clear" w:color="auto" w:fill="auto"/>
            <w:vAlign w:val="center"/>
            <w:hideMark/>
          </w:tcPr>
          <w:p w14:paraId="5697CC9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1891B03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2821767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24-Dec-22</w:t>
            </w:r>
          </w:p>
        </w:tc>
        <w:tc>
          <w:tcPr>
            <w:tcW w:w="590" w:type="dxa"/>
            <w:shd w:val="clear" w:color="auto" w:fill="auto"/>
            <w:vAlign w:val="center"/>
            <w:hideMark/>
          </w:tcPr>
          <w:p w14:paraId="26CA4FD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3A6646D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00B9A957" w14:textId="3C1EB4C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740</w:t>
            </w:r>
          </w:p>
        </w:tc>
        <w:tc>
          <w:tcPr>
            <w:tcW w:w="1710" w:type="dxa"/>
            <w:shd w:val="clear" w:color="auto" w:fill="auto"/>
            <w:vAlign w:val="center"/>
            <w:hideMark/>
          </w:tcPr>
          <w:p w14:paraId="6DA2174A" w14:textId="05BBB40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574</w:t>
            </w:r>
          </w:p>
        </w:tc>
      </w:tr>
      <w:tr w:rsidR="005C15E4" w:rsidRPr="005C15E4" w14:paraId="07EDD5B6" w14:textId="77777777" w:rsidTr="005C15E4">
        <w:trPr>
          <w:trHeight w:val="276"/>
        </w:trPr>
        <w:tc>
          <w:tcPr>
            <w:tcW w:w="492" w:type="dxa"/>
            <w:shd w:val="clear" w:color="auto" w:fill="auto"/>
            <w:vAlign w:val="center"/>
            <w:hideMark/>
          </w:tcPr>
          <w:p w14:paraId="6C5A4BA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80</w:t>
            </w:r>
          </w:p>
        </w:tc>
        <w:tc>
          <w:tcPr>
            <w:tcW w:w="1964" w:type="dxa"/>
            <w:shd w:val="clear" w:color="auto" w:fill="auto"/>
            <w:vAlign w:val="center"/>
            <w:hideMark/>
          </w:tcPr>
          <w:p w14:paraId="5F14DCF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Cable Tray</w:t>
            </w:r>
          </w:p>
        </w:tc>
        <w:tc>
          <w:tcPr>
            <w:tcW w:w="1887" w:type="dxa"/>
            <w:shd w:val="clear" w:color="auto" w:fill="auto"/>
            <w:vAlign w:val="center"/>
            <w:hideMark/>
          </w:tcPr>
          <w:p w14:paraId="3E6E02D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Control Panel Solution</w:t>
            </w:r>
          </w:p>
        </w:tc>
        <w:tc>
          <w:tcPr>
            <w:tcW w:w="1037" w:type="dxa"/>
            <w:shd w:val="clear" w:color="auto" w:fill="auto"/>
            <w:vAlign w:val="center"/>
            <w:hideMark/>
          </w:tcPr>
          <w:p w14:paraId="1D6ED4E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170</w:t>
            </w:r>
          </w:p>
        </w:tc>
        <w:tc>
          <w:tcPr>
            <w:tcW w:w="1083" w:type="dxa"/>
            <w:shd w:val="clear" w:color="auto" w:fill="auto"/>
            <w:vAlign w:val="center"/>
            <w:hideMark/>
          </w:tcPr>
          <w:p w14:paraId="3FEA9EF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24-Dec-22</w:t>
            </w:r>
          </w:p>
        </w:tc>
        <w:tc>
          <w:tcPr>
            <w:tcW w:w="590" w:type="dxa"/>
            <w:shd w:val="clear" w:color="auto" w:fill="auto"/>
            <w:vAlign w:val="center"/>
            <w:hideMark/>
          </w:tcPr>
          <w:p w14:paraId="26E1965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37525AC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6D7275B0" w14:textId="74D4B9D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46,110</w:t>
            </w:r>
          </w:p>
        </w:tc>
        <w:tc>
          <w:tcPr>
            <w:tcW w:w="1710" w:type="dxa"/>
            <w:shd w:val="clear" w:color="auto" w:fill="auto"/>
            <w:vAlign w:val="center"/>
            <w:hideMark/>
          </w:tcPr>
          <w:p w14:paraId="5B19CD82" w14:textId="66CCE52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43,343</w:t>
            </w:r>
          </w:p>
        </w:tc>
      </w:tr>
      <w:tr w:rsidR="005C15E4" w:rsidRPr="005C15E4" w14:paraId="7754696F" w14:textId="77777777" w:rsidTr="005C15E4">
        <w:trPr>
          <w:trHeight w:val="276"/>
        </w:trPr>
        <w:tc>
          <w:tcPr>
            <w:tcW w:w="492" w:type="dxa"/>
            <w:shd w:val="clear" w:color="auto" w:fill="auto"/>
            <w:vAlign w:val="center"/>
            <w:hideMark/>
          </w:tcPr>
          <w:p w14:paraId="4A2C66A8"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81</w:t>
            </w:r>
          </w:p>
        </w:tc>
        <w:tc>
          <w:tcPr>
            <w:tcW w:w="1964" w:type="dxa"/>
            <w:shd w:val="clear" w:color="auto" w:fill="auto"/>
            <w:vAlign w:val="center"/>
            <w:hideMark/>
          </w:tcPr>
          <w:p w14:paraId="246B161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 item</w:t>
            </w:r>
          </w:p>
        </w:tc>
        <w:tc>
          <w:tcPr>
            <w:tcW w:w="1887" w:type="dxa"/>
            <w:shd w:val="clear" w:color="auto" w:fill="auto"/>
            <w:vAlign w:val="center"/>
            <w:hideMark/>
          </w:tcPr>
          <w:p w14:paraId="3B3A7E9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4E18313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 item</w:t>
            </w:r>
          </w:p>
        </w:tc>
        <w:tc>
          <w:tcPr>
            <w:tcW w:w="1083" w:type="dxa"/>
            <w:shd w:val="clear" w:color="auto" w:fill="auto"/>
            <w:vAlign w:val="center"/>
            <w:hideMark/>
          </w:tcPr>
          <w:p w14:paraId="1124DF3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24-Dec-22</w:t>
            </w:r>
          </w:p>
        </w:tc>
        <w:tc>
          <w:tcPr>
            <w:tcW w:w="590" w:type="dxa"/>
            <w:shd w:val="clear" w:color="auto" w:fill="auto"/>
            <w:vAlign w:val="center"/>
            <w:hideMark/>
          </w:tcPr>
          <w:p w14:paraId="4E9387A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0CC839F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7864447E" w14:textId="1DFB3FB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2,340</w:t>
            </w:r>
          </w:p>
        </w:tc>
        <w:tc>
          <w:tcPr>
            <w:tcW w:w="1710" w:type="dxa"/>
            <w:shd w:val="clear" w:color="auto" w:fill="auto"/>
            <w:vAlign w:val="center"/>
            <w:hideMark/>
          </w:tcPr>
          <w:p w14:paraId="39A48378" w14:textId="5F80678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1,814</w:t>
            </w:r>
          </w:p>
        </w:tc>
      </w:tr>
      <w:tr w:rsidR="005C15E4" w:rsidRPr="005C15E4" w14:paraId="07DCB1A4" w14:textId="77777777" w:rsidTr="005C15E4">
        <w:trPr>
          <w:trHeight w:val="276"/>
        </w:trPr>
        <w:tc>
          <w:tcPr>
            <w:tcW w:w="492" w:type="dxa"/>
            <w:shd w:val="clear" w:color="auto" w:fill="auto"/>
            <w:vAlign w:val="center"/>
            <w:hideMark/>
          </w:tcPr>
          <w:p w14:paraId="7C5DB52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82</w:t>
            </w:r>
          </w:p>
        </w:tc>
        <w:tc>
          <w:tcPr>
            <w:tcW w:w="1964" w:type="dxa"/>
            <w:shd w:val="clear" w:color="auto" w:fill="auto"/>
            <w:vAlign w:val="center"/>
            <w:hideMark/>
          </w:tcPr>
          <w:p w14:paraId="31FC178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Water Tank</w:t>
            </w:r>
          </w:p>
        </w:tc>
        <w:tc>
          <w:tcPr>
            <w:tcW w:w="1887" w:type="dxa"/>
            <w:shd w:val="clear" w:color="auto" w:fill="auto"/>
            <w:vAlign w:val="center"/>
            <w:hideMark/>
          </w:tcPr>
          <w:p w14:paraId="2F20497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Gani Trali</w:t>
            </w:r>
          </w:p>
        </w:tc>
        <w:tc>
          <w:tcPr>
            <w:tcW w:w="1037" w:type="dxa"/>
            <w:shd w:val="clear" w:color="auto" w:fill="auto"/>
            <w:vAlign w:val="center"/>
            <w:hideMark/>
          </w:tcPr>
          <w:p w14:paraId="04AF8B3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88</w:t>
            </w:r>
          </w:p>
        </w:tc>
        <w:tc>
          <w:tcPr>
            <w:tcW w:w="1083" w:type="dxa"/>
            <w:shd w:val="clear" w:color="auto" w:fill="auto"/>
            <w:vAlign w:val="center"/>
            <w:hideMark/>
          </w:tcPr>
          <w:p w14:paraId="5D7C71C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25-Dec-22</w:t>
            </w:r>
          </w:p>
        </w:tc>
        <w:tc>
          <w:tcPr>
            <w:tcW w:w="590" w:type="dxa"/>
            <w:shd w:val="clear" w:color="auto" w:fill="auto"/>
            <w:vAlign w:val="center"/>
            <w:hideMark/>
          </w:tcPr>
          <w:p w14:paraId="0A26C7D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0CCDABC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49437989" w14:textId="7E0FC96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69,776</w:t>
            </w:r>
          </w:p>
        </w:tc>
        <w:tc>
          <w:tcPr>
            <w:tcW w:w="1710" w:type="dxa"/>
            <w:shd w:val="clear" w:color="auto" w:fill="auto"/>
            <w:vAlign w:val="center"/>
            <w:hideMark/>
          </w:tcPr>
          <w:p w14:paraId="3C9A55DC" w14:textId="448377A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65,589</w:t>
            </w:r>
          </w:p>
        </w:tc>
      </w:tr>
      <w:tr w:rsidR="005C15E4" w:rsidRPr="005C15E4" w14:paraId="5A8AA64C" w14:textId="77777777" w:rsidTr="005C15E4">
        <w:trPr>
          <w:trHeight w:val="276"/>
        </w:trPr>
        <w:tc>
          <w:tcPr>
            <w:tcW w:w="492" w:type="dxa"/>
            <w:shd w:val="clear" w:color="auto" w:fill="auto"/>
            <w:vAlign w:val="center"/>
            <w:hideMark/>
          </w:tcPr>
          <w:p w14:paraId="38979674"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83</w:t>
            </w:r>
          </w:p>
        </w:tc>
        <w:tc>
          <w:tcPr>
            <w:tcW w:w="1964" w:type="dxa"/>
            <w:shd w:val="clear" w:color="auto" w:fill="auto"/>
            <w:vAlign w:val="center"/>
            <w:hideMark/>
          </w:tcPr>
          <w:p w14:paraId="2A73AA9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Aluminium Lugs</w:t>
            </w:r>
          </w:p>
        </w:tc>
        <w:tc>
          <w:tcPr>
            <w:tcW w:w="1887" w:type="dxa"/>
            <w:shd w:val="clear" w:color="auto" w:fill="auto"/>
            <w:vAlign w:val="center"/>
            <w:hideMark/>
          </w:tcPr>
          <w:p w14:paraId="32655E5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Solanki Electricals</w:t>
            </w:r>
          </w:p>
        </w:tc>
        <w:tc>
          <w:tcPr>
            <w:tcW w:w="1037" w:type="dxa"/>
            <w:shd w:val="clear" w:color="auto" w:fill="auto"/>
            <w:vAlign w:val="center"/>
            <w:hideMark/>
          </w:tcPr>
          <w:p w14:paraId="75E2165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1579</w:t>
            </w:r>
          </w:p>
        </w:tc>
        <w:tc>
          <w:tcPr>
            <w:tcW w:w="1083" w:type="dxa"/>
            <w:shd w:val="clear" w:color="auto" w:fill="auto"/>
            <w:vAlign w:val="center"/>
            <w:hideMark/>
          </w:tcPr>
          <w:p w14:paraId="7D80BBE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26-Dec-22</w:t>
            </w:r>
          </w:p>
        </w:tc>
        <w:tc>
          <w:tcPr>
            <w:tcW w:w="590" w:type="dxa"/>
            <w:shd w:val="clear" w:color="auto" w:fill="auto"/>
            <w:vAlign w:val="center"/>
            <w:hideMark/>
          </w:tcPr>
          <w:p w14:paraId="4EB6AB0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50CCC28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5A4E8BDB" w14:textId="62CD686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16,530</w:t>
            </w:r>
          </w:p>
        </w:tc>
        <w:tc>
          <w:tcPr>
            <w:tcW w:w="1710" w:type="dxa"/>
            <w:shd w:val="clear" w:color="auto" w:fill="auto"/>
            <w:vAlign w:val="center"/>
            <w:hideMark/>
          </w:tcPr>
          <w:p w14:paraId="125824DB" w14:textId="5F4BF92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15,538</w:t>
            </w:r>
          </w:p>
        </w:tc>
      </w:tr>
      <w:tr w:rsidR="005C15E4" w:rsidRPr="005C15E4" w14:paraId="759824B0" w14:textId="77777777" w:rsidTr="005C15E4">
        <w:trPr>
          <w:trHeight w:val="276"/>
        </w:trPr>
        <w:tc>
          <w:tcPr>
            <w:tcW w:w="492" w:type="dxa"/>
            <w:shd w:val="clear" w:color="auto" w:fill="auto"/>
            <w:vAlign w:val="center"/>
            <w:hideMark/>
          </w:tcPr>
          <w:p w14:paraId="141A890E"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84</w:t>
            </w:r>
          </w:p>
        </w:tc>
        <w:tc>
          <w:tcPr>
            <w:tcW w:w="1964" w:type="dxa"/>
            <w:shd w:val="clear" w:color="auto" w:fill="auto"/>
            <w:vAlign w:val="center"/>
            <w:hideMark/>
          </w:tcPr>
          <w:p w14:paraId="5908909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Steam Valve</w:t>
            </w:r>
          </w:p>
        </w:tc>
        <w:tc>
          <w:tcPr>
            <w:tcW w:w="1887" w:type="dxa"/>
            <w:shd w:val="clear" w:color="auto" w:fill="auto"/>
            <w:vAlign w:val="center"/>
            <w:hideMark/>
          </w:tcPr>
          <w:p w14:paraId="389FB4A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Vijay Hardware Stores - Indore</w:t>
            </w:r>
          </w:p>
        </w:tc>
        <w:tc>
          <w:tcPr>
            <w:tcW w:w="1037" w:type="dxa"/>
            <w:shd w:val="clear" w:color="auto" w:fill="auto"/>
            <w:vAlign w:val="center"/>
            <w:hideMark/>
          </w:tcPr>
          <w:p w14:paraId="61E2C65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7244</w:t>
            </w:r>
          </w:p>
        </w:tc>
        <w:tc>
          <w:tcPr>
            <w:tcW w:w="1083" w:type="dxa"/>
            <w:shd w:val="clear" w:color="auto" w:fill="auto"/>
            <w:vAlign w:val="center"/>
            <w:hideMark/>
          </w:tcPr>
          <w:p w14:paraId="53E080C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26-Dec-22</w:t>
            </w:r>
          </w:p>
        </w:tc>
        <w:tc>
          <w:tcPr>
            <w:tcW w:w="590" w:type="dxa"/>
            <w:shd w:val="clear" w:color="auto" w:fill="auto"/>
            <w:vAlign w:val="center"/>
            <w:hideMark/>
          </w:tcPr>
          <w:p w14:paraId="66B9257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67DF118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73B07D4C" w14:textId="59B06B5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33,330</w:t>
            </w:r>
          </w:p>
        </w:tc>
        <w:tc>
          <w:tcPr>
            <w:tcW w:w="1710" w:type="dxa"/>
            <w:shd w:val="clear" w:color="auto" w:fill="auto"/>
            <w:vAlign w:val="center"/>
            <w:hideMark/>
          </w:tcPr>
          <w:p w14:paraId="54C3C638" w14:textId="253F5C3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31,330</w:t>
            </w:r>
          </w:p>
        </w:tc>
      </w:tr>
      <w:tr w:rsidR="005C15E4" w:rsidRPr="005C15E4" w14:paraId="3F910E19" w14:textId="77777777" w:rsidTr="005C15E4">
        <w:trPr>
          <w:trHeight w:val="276"/>
        </w:trPr>
        <w:tc>
          <w:tcPr>
            <w:tcW w:w="492" w:type="dxa"/>
            <w:shd w:val="clear" w:color="auto" w:fill="auto"/>
            <w:vAlign w:val="center"/>
            <w:hideMark/>
          </w:tcPr>
          <w:p w14:paraId="68C465A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85</w:t>
            </w:r>
          </w:p>
        </w:tc>
        <w:tc>
          <w:tcPr>
            <w:tcW w:w="1964" w:type="dxa"/>
            <w:shd w:val="clear" w:color="auto" w:fill="auto"/>
            <w:vAlign w:val="center"/>
            <w:hideMark/>
          </w:tcPr>
          <w:p w14:paraId="517D93D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Aluminium Sheet</w:t>
            </w:r>
          </w:p>
        </w:tc>
        <w:tc>
          <w:tcPr>
            <w:tcW w:w="1887" w:type="dxa"/>
            <w:shd w:val="clear" w:color="auto" w:fill="auto"/>
            <w:vAlign w:val="center"/>
            <w:hideMark/>
          </w:tcPr>
          <w:p w14:paraId="599E3BF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Maruti Sales Corporation</w:t>
            </w:r>
          </w:p>
        </w:tc>
        <w:tc>
          <w:tcPr>
            <w:tcW w:w="1037" w:type="dxa"/>
            <w:shd w:val="clear" w:color="auto" w:fill="auto"/>
            <w:vAlign w:val="center"/>
            <w:hideMark/>
          </w:tcPr>
          <w:p w14:paraId="266FFCF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3083</w:t>
            </w:r>
          </w:p>
        </w:tc>
        <w:tc>
          <w:tcPr>
            <w:tcW w:w="1083" w:type="dxa"/>
            <w:shd w:val="clear" w:color="auto" w:fill="auto"/>
            <w:vAlign w:val="center"/>
            <w:hideMark/>
          </w:tcPr>
          <w:p w14:paraId="3147DE4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26-Dec-22</w:t>
            </w:r>
          </w:p>
        </w:tc>
        <w:tc>
          <w:tcPr>
            <w:tcW w:w="590" w:type="dxa"/>
            <w:shd w:val="clear" w:color="auto" w:fill="auto"/>
            <w:vAlign w:val="center"/>
            <w:hideMark/>
          </w:tcPr>
          <w:p w14:paraId="2D27282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523B47C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473CF282" w14:textId="61719C4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1,39,832</w:t>
            </w:r>
          </w:p>
        </w:tc>
        <w:tc>
          <w:tcPr>
            <w:tcW w:w="1710" w:type="dxa"/>
            <w:shd w:val="clear" w:color="auto" w:fill="auto"/>
            <w:vAlign w:val="center"/>
            <w:hideMark/>
          </w:tcPr>
          <w:p w14:paraId="083049EF" w14:textId="21BE024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1,31,442</w:t>
            </w:r>
          </w:p>
        </w:tc>
      </w:tr>
      <w:tr w:rsidR="005C15E4" w:rsidRPr="005C15E4" w14:paraId="40E8C42E" w14:textId="77777777" w:rsidTr="005C15E4">
        <w:trPr>
          <w:trHeight w:val="276"/>
        </w:trPr>
        <w:tc>
          <w:tcPr>
            <w:tcW w:w="492" w:type="dxa"/>
            <w:shd w:val="clear" w:color="auto" w:fill="auto"/>
            <w:vAlign w:val="center"/>
            <w:hideMark/>
          </w:tcPr>
          <w:p w14:paraId="3AD6985E"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86</w:t>
            </w:r>
          </w:p>
        </w:tc>
        <w:tc>
          <w:tcPr>
            <w:tcW w:w="1964" w:type="dxa"/>
            <w:shd w:val="clear" w:color="auto" w:fill="auto"/>
            <w:vAlign w:val="center"/>
            <w:hideMark/>
          </w:tcPr>
          <w:p w14:paraId="55A02C55" w14:textId="56D33B4E" w:rsidR="005C15E4" w:rsidRPr="005C15E4" w:rsidRDefault="009725DF"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Steam</w:t>
            </w:r>
            <w:r w:rsidR="005C15E4" w:rsidRPr="005C15E4">
              <w:rPr>
                <w:rFonts w:ascii="Arial Narrow" w:eastAsia="Times New Roman" w:hAnsi="Arial Narrow" w:cs="Calibri"/>
                <w:color w:val="000000"/>
                <w:sz w:val="20"/>
                <w:szCs w:val="20"/>
                <w:lang w:eastAsia="en-IN"/>
              </w:rPr>
              <w:t xml:space="preserve"> Boiler with Accessories</w:t>
            </w:r>
          </w:p>
        </w:tc>
        <w:tc>
          <w:tcPr>
            <w:tcW w:w="1887" w:type="dxa"/>
            <w:shd w:val="clear" w:color="auto" w:fill="auto"/>
            <w:vAlign w:val="center"/>
            <w:hideMark/>
          </w:tcPr>
          <w:p w14:paraId="7CD19F1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Urjex Bilder Pvt.Ltd.</w:t>
            </w:r>
          </w:p>
        </w:tc>
        <w:tc>
          <w:tcPr>
            <w:tcW w:w="1037" w:type="dxa"/>
            <w:shd w:val="clear" w:color="auto" w:fill="auto"/>
            <w:vAlign w:val="center"/>
            <w:hideMark/>
          </w:tcPr>
          <w:p w14:paraId="10D0B92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339</w:t>
            </w:r>
          </w:p>
        </w:tc>
        <w:tc>
          <w:tcPr>
            <w:tcW w:w="1083" w:type="dxa"/>
            <w:shd w:val="clear" w:color="auto" w:fill="auto"/>
            <w:vAlign w:val="center"/>
            <w:hideMark/>
          </w:tcPr>
          <w:p w14:paraId="325CD76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26-Dec-22</w:t>
            </w:r>
          </w:p>
        </w:tc>
        <w:tc>
          <w:tcPr>
            <w:tcW w:w="590" w:type="dxa"/>
            <w:shd w:val="clear" w:color="auto" w:fill="auto"/>
            <w:vAlign w:val="center"/>
            <w:hideMark/>
          </w:tcPr>
          <w:p w14:paraId="2EBF6A8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006658B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7165591C" w14:textId="557D651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20,00,000</w:t>
            </w:r>
          </w:p>
        </w:tc>
        <w:tc>
          <w:tcPr>
            <w:tcW w:w="1710" w:type="dxa"/>
            <w:shd w:val="clear" w:color="auto" w:fill="auto"/>
            <w:vAlign w:val="center"/>
            <w:hideMark/>
          </w:tcPr>
          <w:p w14:paraId="58188D12" w14:textId="4CAE227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19,10,000</w:t>
            </w:r>
          </w:p>
        </w:tc>
      </w:tr>
      <w:tr w:rsidR="005C15E4" w:rsidRPr="005C15E4" w14:paraId="4D40056F" w14:textId="77777777" w:rsidTr="005C15E4">
        <w:trPr>
          <w:trHeight w:val="276"/>
        </w:trPr>
        <w:tc>
          <w:tcPr>
            <w:tcW w:w="492" w:type="dxa"/>
            <w:shd w:val="clear" w:color="auto" w:fill="auto"/>
            <w:vAlign w:val="center"/>
            <w:hideMark/>
          </w:tcPr>
          <w:p w14:paraId="3CBAEDFB"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87</w:t>
            </w:r>
          </w:p>
        </w:tc>
        <w:tc>
          <w:tcPr>
            <w:tcW w:w="1964" w:type="dxa"/>
            <w:shd w:val="clear" w:color="auto" w:fill="auto"/>
            <w:vAlign w:val="center"/>
            <w:hideMark/>
          </w:tcPr>
          <w:p w14:paraId="6A4884C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Boiler Parts</w:t>
            </w:r>
          </w:p>
        </w:tc>
        <w:tc>
          <w:tcPr>
            <w:tcW w:w="1887" w:type="dxa"/>
            <w:shd w:val="clear" w:color="auto" w:fill="auto"/>
            <w:vAlign w:val="center"/>
            <w:hideMark/>
          </w:tcPr>
          <w:p w14:paraId="7B1ADB3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Urjex Bilder Pvt.Ltd.</w:t>
            </w:r>
          </w:p>
        </w:tc>
        <w:tc>
          <w:tcPr>
            <w:tcW w:w="1037" w:type="dxa"/>
            <w:shd w:val="clear" w:color="auto" w:fill="auto"/>
            <w:vAlign w:val="center"/>
            <w:hideMark/>
          </w:tcPr>
          <w:p w14:paraId="505A03F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340</w:t>
            </w:r>
          </w:p>
        </w:tc>
        <w:tc>
          <w:tcPr>
            <w:tcW w:w="1083" w:type="dxa"/>
            <w:shd w:val="clear" w:color="auto" w:fill="auto"/>
            <w:vAlign w:val="center"/>
            <w:hideMark/>
          </w:tcPr>
          <w:p w14:paraId="2857BD6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26-Dec-22</w:t>
            </w:r>
          </w:p>
        </w:tc>
        <w:tc>
          <w:tcPr>
            <w:tcW w:w="590" w:type="dxa"/>
            <w:shd w:val="clear" w:color="auto" w:fill="auto"/>
            <w:vAlign w:val="center"/>
            <w:hideMark/>
          </w:tcPr>
          <w:p w14:paraId="4908FC1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78BCE87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022FB1DF" w14:textId="4663A8B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6,71,251</w:t>
            </w:r>
          </w:p>
        </w:tc>
        <w:tc>
          <w:tcPr>
            <w:tcW w:w="1710" w:type="dxa"/>
            <w:shd w:val="clear" w:color="auto" w:fill="auto"/>
            <w:vAlign w:val="center"/>
            <w:hideMark/>
          </w:tcPr>
          <w:p w14:paraId="7AC75CCC" w14:textId="3179E3C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6,41,045</w:t>
            </w:r>
          </w:p>
        </w:tc>
      </w:tr>
      <w:tr w:rsidR="005C15E4" w:rsidRPr="005C15E4" w14:paraId="255D53F7" w14:textId="77777777" w:rsidTr="005C15E4">
        <w:trPr>
          <w:trHeight w:val="276"/>
        </w:trPr>
        <w:tc>
          <w:tcPr>
            <w:tcW w:w="492" w:type="dxa"/>
            <w:shd w:val="clear" w:color="auto" w:fill="auto"/>
            <w:vAlign w:val="center"/>
            <w:hideMark/>
          </w:tcPr>
          <w:p w14:paraId="2C1D3F87"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88</w:t>
            </w:r>
          </w:p>
        </w:tc>
        <w:tc>
          <w:tcPr>
            <w:tcW w:w="1964" w:type="dxa"/>
            <w:shd w:val="clear" w:color="auto" w:fill="auto"/>
            <w:vAlign w:val="center"/>
            <w:hideMark/>
          </w:tcPr>
          <w:p w14:paraId="791AED7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 item</w:t>
            </w:r>
          </w:p>
        </w:tc>
        <w:tc>
          <w:tcPr>
            <w:tcW w:w="1887" w:type="dxa"/>
            <w:shd w:val="clear" w:color="auto" w:fill="auto"/>
            <w:vAlign w:val="center"/>
            <w:hideMark/>
          </w:tcPr>
          <w:p w14:paraId="1914DCC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5065889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 item</w:t>
            </w:r>
          </w:p>
        </w:tc>
        <w:tc>
          <w:tcPr>
            <w:tcW w:w="1083" w:type="dxa"/>
            <w:shd w:val="clear" w:color="auto" w:fill="auto"/>
            <w:vAlign w:val="center"/>
            <w:hideMark/>
          </w:tcPr>
          <w:p w14:paraId="6235F6B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26-Dec-22</w:t>
            </w:r>
          </w:p>
        </w:tc>
        <w:tc>
          <w:tcPr>
            <w:tcW w:w="590" w:type="dxa"/>
            <w:shd w:val="clear" w:color="auto" w:fill="auto"/>
            <w:vAlign w:val="center"/>
            <w:hideMark/>
          </w:tcPr>
          <w:p w14:paraId="4B4615C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5ABF657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7BA35F36" w14:textId="7FCC736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600</w:t>
            </w:r>
          </w:p>
        </w:tc>
        <w:tc>
          <w:tcPr>
            <w:tcW w:w="1710" w:type="dxa"/>
            <w:shd w:val="clear" w:color="auto" w:fill="auto"/>
            <w:vAlign w:val="center"/>
            <w:hideMark/>
          </w:tcPr>
          <w:p w14:paraId="45889F8A" w14:textId="2705FE8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465</w:t>
            </w:r>
          </w:p>
        </w:tc>
      </w:tr>
      <w:tr w:rsidR="005C15E4" w:rsidRPr="005C15E4" w14:paraId="700238FA" w14:textId="77777777" w:rsidTr="005C15E4">
        <w:trPr>
          <w:trHeight w:val="276"/>
        </w:trPr>
        <w:tc>
          <w:tcPr>
            <w:tcW w:w="492" w:type="dxa"/>
            <w:shd w:val="clear" w:color="auto" w:fill="auto"/>
            <w:vAlign w:val="center"/>
            <w:hideMark/>
          </w:tcPr>
          <w:p w14:paraId="086AF49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89</w:t>
            </w:r>
          </w:p>
        </w:tc>
        <w:tc>
          <w:tcPr>
            <w:tcW w:w="1964" w:type="dxa"/>
            <w:shd w:val="clear" w:color="auto" w:fill="auto"/>
            <w:vAlign w:val="center"/>
            <w:hideMark/>
          </w:tcPr>
          <w:p w14:paraId="0A36E24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Insulation material</w:t>
            </w:r>
          </w:p>
        </w:tc>
        <w:tc>
          <w:tcPr>
            <w:tcW w:w="1887" w:type="dxa"/>
            <w:shd w:val="clear" w:color="auto" w:fill="auto"/>
            <w:vAlign w:val="center"/>
            <w:hideMark/>
          </w:tcPr>
          <w:p w14:paraId="7692D2C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79ADA74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15F6966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27-Dec-22</w:t>
            </w:r>
          </w:p>
        </w:tc>
        <w:tc>
          <w:tcPr>
            <w:tcW w:w="590" w:type="dxa"/>
            <w:shd w:val="clear" w:color="auto" w:fill="auto"/>
            <w:vAlign w:val="center"/>
            <w:hideMark/>
          </w:tcPr>
          <w:p w14:paraId="2FF39D0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2FDC835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39A874DB" w14:textId="0D46C0A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1,500</w:t>
            </w:r>
          </w:p>
        </w:tc>
        <w:tc>
          <w:tcPr>
            <w:tcW w:w="1710" w:type="dxa"/>
            <w:shd w:val="clear" w:color="auto" w:fill="auto"/>
            <w:vAlign w:val="center"/>
            <w:hideMark/>
          </w:tcPr>
          <w:p w14:paraId="0E97C8E2" w14:textId="06AD797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1,163</w:t>
            </w:r>
          </w:p>
        </w:tc>
      </w:tr>
      <w:tr w:rsidR="005C15E4" w:rsidRPr="005C15E4" w14:paraId="39C31BBD" w14:textId="77777777" w:rsidTr="005C15E4">
        <w:trPr>
          <w:trHeight w:val="276"/>
        </w:trPr>
        <w:tc>
          <w:tcPr>
            <w:tcW w:w="492" w:type="dxa"/>
            <w:shd w:val="clear" w:color="auto" w:fill="auto"/>
            <w:vAlign w:val="center"/>
            <w:hideMark/>
          </w:tcPr>
          <w:p w14:paraId="2050B57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90</w:t>
            </w:r>
          </w:p>
        </w:tc>
        <w:tc>
          <w:tcPr>
            <w:tcW w:w="1964" w:type="dxa"/>
            <w:shd w:val="clear" w:color="auto" w:fill="auto"/>
            <w:vAlign w:val="center"/>
            <w:hideMark/>
          </w:tcPr>
          <w:p w14:paraId="534EB71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Black Tap</w:t>
            </w:r>
          </w:p>
        </w:tc>
        <w:tc>
          <w:tcPr>
            <w:tcW w:w="1887" w:type="dxa"/>
            <w:shd w:val="clear" w:color="auto" w:fill="auto"/>
            <w:vAlign w:val="center"/>
            <w:hideMark/>
          </w:tcPr>
          <w:p w14:paraId="0DD3399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7B55F55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2BB27C2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27-Dec-22</w:t>
            </w:r>
          </w:p>
        </w:tc>
        <w:tc>
          <w:tcPr>
            <w:tcW w:w="590" w:type="dxa"/>
            <w:shd w:val="clear" w:color="auto" w:fill="auto"/>
            <w:vAlign w:val="center"/>
            <w:hideMark/>
          </w:tcPr>
          <w:p w14:paraId="7952953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7032B0F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63BC2C94" w14:textId="35C1E0C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420</w:t>
            </w:r>
          </w:p>
        </w:tc>
        <w:tc>
          <w:tcPr>
            <w:tcW w:w="1710" w:type="dxa"/>
            <w:shd w:val="clear" w:color="auto" w:fill="auto"/>
            <w:vAlign w:val="center"/>
            <w:hideMark/>
          </w:tcPr>
          <w:p w14:paraId="450707CD" w14:textId="5F83E83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326</w:t>
            </w:r>
          </w:p>
        </w:tc>
      </w:tr>
      <w:tr w:rsidR="005C15E4" w:rsidRPr="005C15E4" w14:paraId="22C6F386" w14:textId="77777777" w:rsidTr="005C15E4">
        <w:trPr>
          <w:trHeight w:val="276"/>
        </w:trPr>
        <w:tc>
          <w:tcPr>
            <w:tcW w:w="492" w:type="dxa"/>
            <w:shd w:val="clear" w:color="auto" w:fill="auto"/>
            <w:vAlign w:val="center"/>
            <w:hideMark/>
          </w:tcPr>
          <w:p w14:paraId="0D0BFA74"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91</w:t>
            </w:r>
          </w:p>
        </w:tc>
        <w:tc>
          <w:tcPr>
            <w:tcW w:w="1964" w:type="dxa"/>
            <w:shd w:val="clear" w:color="auto" w:fill="auto"/>
            <w:vAlign w:val="center"/>
            <w:hideMark/>
          </w:tcPr>
          <w:p w14:paraId="1F93F0F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Copper Coated Rod</w:t>
            </w:r>
          </w:p>
        </w:tc>
        <w:tc>
          <w:tcPr>
            <w:tcW w:w="1887" w:type="dxa"/>
            <w:shd w:val="clear" w:color="auto" w:fill="auto"/>
            <w:vAlign w:val="center"/>
            <w:hideMark/>
          </w:tcPr>
          <w:p w14:paraId="0990B9E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Control Panel Solution</w:t>
            </w:r>
          </w:p>
        </w:tc>
        <w:tc>
          <w:tcPr>
            <w:tcW w:w="1037" w:type="dxa"/>
            <w:shd w:val="clear" w:color="auto" w:fill="auto"/>
            <w:vAlign w:val="center"/>
            <w:hideMark/>
          </w:tcPr>
          <w:p w14:paraId="1038C24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171</w:t>
            </w:r>
          </w:p>
        </w:tc>
        <w:tc>
          <w:tcPr>
            <w:tcW w:w="1083" w:type="dxa"/>
            <w:shd w:val="clear" w:color="auto" w:fill="auto"/>
            <w:vAlign w:val="center"/>
            <w:hideMark/>
          </w:tcPr>
          <w:p w14:paraId="6C815B0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27-Dec-22</w:t>
            </w:r>
          </w:p>
        </w:tc>
        <w:tc>
          <w:tcPr>
            <w:tcW w:w="590" w:type="dxa"/>
            <w:shd w:val="clear" w:color="auto" w:fill="auto"/>
            <w:vAlign w:val="center"/>
            <w:hideMark/>
          </w:tcPr>
          <w:p w14:paraId="398E21D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1CB4159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43ACD9FC" w14:textId="09B7686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1,35,790</w:t>
            </w:r>
          </w:p>
        </w:tc>
        <w:tc>
          <w:tcPr>
            <w:tcW w:w="1710" w:type="dxa"/>
            <w:shd w:val="clear" w:color="auto" w:fill="auto"/>
            <w:vAlign w:val="center"/>
            <w:hideMark/>
          </w:tcPr>
          <w:p w14:paraId="59335EC1" w14:textId="241EBFB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1,27,643</w:t>
            </w:r>
          </w:p>
        </w:tc>
      </w:tr>
      <w:tr w:rsidR="005C15E4" w:rsidRPr="005C15E4" w14:paraId="6E54CB88" w14:textId="77777777" w:rsidTr="005C15E4">
        <w:trPr>
          <w:trHeight w:val="276"/>
        </w:trPr>
        <w:tc>
          <w:tcPr>
            <w:tcW w:w="492" w:type="dxa"/>
            <w:shd w:val="clear" w:color="auto" w:fill="auto"/>
            <w:vAlign w:val="center"/>
            <w:hideMark/>
          </w:tcPr>
          <w:p w14:paraId="45791440"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92</w:t>
            </w:r>
          </w:p>
        </w:tc>
        <w:tc>
          <w:tcPr>
            <w:tcW w:w="1964" w:type="dxa"/>
            <w:shd w:val="clear" w:color="auto" w:fill="auto"/>
            <w:vAlign w:val="center"/>
            <w:hideMark/>
          </w:tcPr>
          <w:p w14:paraId="510ABA6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Steam Valve</w:t>
            </w:r>
          </w:p>
        </w:tc>
        <w:tc>
          <w:tcPr>
            <w:tcW w:w="1887" w:type="dxa"/>
            <w:shd w:val="clear" w:color="auto" w:fill="auto"/>
            <w:vAlign w:val="center"/>
            <w:hideMark/>
          </w:tcPr>
          <w:p w14:paraId="239E1BD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Vijay Hardware Stores - Indore</w:t>
            </w:r>
          </w:p>
        </w:tc>
        <w:tc>
          <w:tcPr>
            <w:tcW w:w="1037" w:type="dxa"/>
            <w:shd w:val="clear" w:color="auto" w:fill="auto"/>
            <w:vAlign w:val="center"/>
            <w:hideMark/>
          </w:tcPr>
          <w:p w14:paraId="039F152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7335</w:t>
            </w:r>
          </w:p>
        </w:tc>
        <w:tc>
          <w:tcPr>
            <w:tcW w:w="1083" w:type="dxa"/>
            <w:shd w:val="clear" w:color="auto" w:fill="auto"/>
            <w:vAlign w:val="center"/>
            <w:hideMark/>
          </w:tcPr>
          <w:p w14:paraId="08FBFB7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28-Dec-22</w:t>
            </w:r>
          </w:p>
        </w:tc>
        <w:tc>
          <w:tcPr>
            <w:tcW w:w="590" w:type="dxa"/>
            <w:shd w:val="clear" w:color="auto" w:fill="auto"/>
            <w:vAlign w:val="center"/>
            <w:hideMark/>
          </w:tcPr>
          <w:p w14:paraId="45EA22A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42410DA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54B5B275" w14:textId="03CF7A4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32,499</w:t>
            </w:r>
          </w:p>
        </w:tc>
        <w:tc>
          <w:tcPr>
            <w:tcW w:w="1710" w:type="dxa"/>
            <w:shd w:val="clear" w:color="auto" w:fill="auto"/>
            <w:vAlign w:val="center"/>
            <w:hideMark/>
          </w:tcPr>
          <w:p w14:paraId="598C16D5" w14:textId="7CBEA3E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30,549</w:t>
            </w:r>
          </w:p>
        </w:tc>
      </w:tr>
      <w:tr w:rsidR="005C15E4" w:rsidRPr="005C15E4" w14:paraId="1B98E228" w14:textId="77777777" w:rsidTr="005C15E4">
        <w:trPr>
          <w:trHeight w:val="276"/>
        </w:trPr>
        <w:tc>
          <w:tcPr>
            <w:tcW w:w="492" w:type="dxa"/>
            <w:shd w:val="clear" w:color="auto" w:fill="auto"/>
            <w:vAlign w:val="center"/>
            <w:hideMark/>
          </w:tcPr>
          <w:p w14:paraId="46111EA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93</w:t>
            </w:r>
          </w:p>
        </w:tc>
        <w:tc>
          <w:tcPr>
            <w:tcW w:w="1964" w:type="dxa"/>
            <w:shd w:val="clear" w:color="auto" w:fill="auto"/>
            <w:vAlign w:val="center"/>
            <w:hideMark/>
          </w:tcPr>
          <w:p w14:paraId="19D215C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Seaming Roller</w:t>
            </w:r>
          </w:p>
        </w:tc>
        <w:tc>
          <w:tcPr>
            <w:tcW w:w="1887" w:type="dxa"/>
            <w:shd w:val="clear" w:color="auto" w:fill="auto"/>
            <w:vAlign w:val="center"/>
            <w:hideMark/>
          </w:tcPr>
          <w:p w14:paraId="2B9A721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Cantech Machines</w:t>
            </w:r>
          </w:p>
        </w:tc>
        <w:tc>
          <w:tcPr>
            <w:tcW w:w="1037" w:type="dxa"/>
            <w:shd w:val="clear" w:color="auto" w:fill="auto"/>
            <w:vAlign w:val="center"/>
            <w:hideMark/>
          </w:tcPr>
          <w:p w14:paraId="5F17034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288</w:t>
            </w:r>
          </w:p>
        </w:tc>
        <w:tc>
          <w:tcPr>
            <w:tcW w:w="1083" w:type="dxa"/>
            <w:shd w:val="clear" w:color="auto" w:fill="auto"/>
            <w:vAlign w:val="center"/>
            <w:hideMark/>
          </w:tcPr>
          <w:p w14:paraId="10E522A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28-Dec-22</w:t>
            </w:r>
          </w:p>
        </w:tc>
        <w:tc>
          <w:tcPr>
            <w:tcW w:w="590" w:type="dxa"/>
            <w:shd w:val="clear" w:color="auto" w:fill="auto"/>
            <w:vAlign w:val="center"/>
            <w:hideMark/>
          </w:tcPr>
          <w:p w14:paraId="416FC13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7754B65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07E52E5C" w14:textId="0362798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23,200</w:t>
            </w:r>
          </w:p>
        </w:tc>
        <w:tc>
          <w:tcPr>
            <w:tcW w:w="1710" w:type="dxa"/>
            <w:shd w:val="clear" w:color="auto" w:fill="auto"/>
            <w:vAlign w:val="center"/>
            <w:hideMark/>
          </w:tcPr>
          <w:p w14:paraId="7E303CC9" w14:textId="5DA6355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21,808</w:t>
            </w:r>
          </w:p>
        </w:tc>
      </w:tr>
      <w:tr w:rsidR="005C15E4" w:rsidRPr="005C15E4" w14:paraId="058E3ECC" w14:textId="77777777" w:rsidTr="005C15E4">
        <w:trPr>
          <w:trHeight w:val="276"/>
        </w:trPr>
        <w:tc>
          <w:tcPr>
            <w:tcW w:w="492" w:type="dxa"/>
            <w:shd w:val="clear" w:color="auto" w:fill="auto"/>
            <w:vAlign w:val="center"/>
            <w:hideMark/>
          </w:tcPr>
          <w:p w14:paraId="5328EB2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94</w:t>
            </w:r>
          </w:p>
        </w:tc>
        <w:tc>
          <w:tcPr>
            <w:tcW w:w="1964" w:type="dxa"/>
            <w:shd w:val="clear" w:color="auto" w:fill="auto"/>
            <w:vAlign w:val="center"/>
            <w:hideMark/>
          </w:tcPr>
          <w:p w14:paraId="63D3049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 Item</w:t>
            </w:r>
          </w:p>
        </w:tc>
        <w:tc>
          <w:tcPr>
            <w:tcW w:w="1887" w:type="dxa"/>
            <w:shd w:val="clear" w:color="auto" w:fill="auto"/>
            <w:vAlign w:val="center"/>
            <w:hideMark/>
          </w:tcPr>
          <w:p w14:paraId="316446F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6F031BF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 Item</w:t>
            </w:r>
          </w:p>
        </w:tc>
        <w:tc>
          <w:tcPr>
            <w:tcW w:w="1083" w:type="dxa"/>
            <w:shd w:val="clear" w:color="auto" w:fill="auto"/>
            <w:vAlign w:val="center"/>
            <w:hideMark/>
          </w:tcPr>
          <w:p w14:paraId="6555A3D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28-Dec-22</w:t>
            </w:r>
          </w:p>
        </w:tc>
        <w:tc>
          <w:tcPr>
            <w:tcW w:w="590" w:type="dxa"/>
            <w:shd w:val="clear" w:color="auto" w:fill="auto"/>
            <w:vAlign w:val="center"/>
            <w:hideMark/>
          </w:tcPr>
          <w:p w14:paraId="217B040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0755B49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7DFCF178" w14:textId="0752BFC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840</w:t>
            </w:r>
          </w:p>
        </w:tc>
        <w:tc>
          <w:tcPr>
            <w:tcW w:w="1710" w:type="dxa"/>
            <w:shd w:val="clear" w:color="auto" w:fill="auto"/>
            <w:vAlign w:val="center"/>
            <w:hideMark/>
          </w:tcPr>
          <w:p w14:paraId="6BC87DC7" w14:textId="228091C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651</w:t>
            </w:r>
          </w:p>
        </w:tc>
      </w:tr>
      <w:tr w:rsidR="005C15E4" w:rsidRPr="005C15E4" w14:paraId="238A57C0" w14:textId="77777777" w:rsidTr="005C15E4">
        <w:trPr>
          <w:trHeight w:val="276"/>
        </w:trPr>
        <w:tc>
          <w:tcPr>
            <w:tcW w:w="492" w:type="dxa"/>
            <w:shd w:val="clear" w:color="auto" w:fill="auto"/>
            <w:vAlign w:val="center"/>
            <w:hideMark/>
          </w:tcPr>
          <w:p w14:paraId="3D0BC332"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95</w:t>
            </w:r>
          </w:p>
        </w:tc>
        <w:tc>
          <w:tcPr>
            <w:tcW w:w="1964" w:type="dxa"/>
            <w:shd w:val="clear" w:color="auto" w:fill="auto"/>
            <w:vAlign w:val="center"/>
            <w:hideMark/>
          </w:tcPr>
          <w:p w14:paraId="074C19A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Steel Tube</w:t>
            </w:r>
          </w:p>
        </w:tc>
        <w:tc>
          <w:tcPr>
            <w:tcW w:w="1887" w:type="dxa"/>
            <w:shd w:val="clear" w:color="auto" w:fill="auto"/>
            <w:vAlign w:val="center"/>
            <w:hideMark/>
          </w:tcPr>
          <w:p w14:paraId="0D80CFE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Raj Fastener</w:t>
            </w:r>
          </w:p>
        </w:tc>
        <w:tc>
          <w:tcPr>
            <w:tcW w:w="1037" w:type="dxa"/>
            <w:shd w:val="clear" w:color="auto" w:fill="auto"/>
            <w:vAlign w:val="center"/>
            <w:hideMark/>
          </w:tcPr>
          <w:p w14:paraId="21B44ED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1616</w:t>
            </w:r>
          </w:p>
        </w:tc>
        <w:tc>
          <w:tcPr>
            <w:tcW w:w="1083" w:type="dxa"/>
            <w:shd w:val="clear" w:color="auto" w:fill="auto"/>
            <w:vAlign w:val="center"/>
            <w:hideMark/>
          </w:tcPr>
          <w:p w14:paraId="1D40A4D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29-Dec-22</w:t>
            </w:r>
          </w:p>
        </w:tc>
        <w:tc>
          <w:tcPr>
            <w:tcW w:w="590" w:type="dxa"/>
            <w:shd w:val="clear" w:color="auto" w:fill="auto"/>
            <w:vAlign w:val="center"/>
            <w:hideMark/>
          </w:tcPr>
          <w:p w14:paraId="5400515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2B3DB89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79DF8352" w14:textId="104A448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21,911</w:t>
            </w:r>
          </w:p>
        </w:tc>
        <w:tc>
          <w:tcPr>
            <w:tcW w:w="1710" w:type="dxa"/>
            <w:shd w:val="clear" w:color="auto" w:fill="auto"/>
            <w:vAlign w:val="center"/>
            <w:hideMark/>
          </w:tcPr>
          <w:p w14:paraId="0EBDD468" w14:textId="45AC4DA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20,596</w:t>
            </w:r>
          </w:p>
        </w:tc>
      </w:tr>
      <w:tr w:rsidR="005C15E4" w:rsidRPr="005C15E4" w14:paraId="34F74DC5" w14:textId="77777777" w:rsidTr="005C15E4">
        <w:trPr>
          <w:trHeight w:val="552"/>
        </w:trPr>
        <w:tc>
          <w:tcPr>
            <w:tcW w:w="492" w:type="dxa"/>
            <w:shd w:val="clear" w:color="auto" w:fill="auto"/>
            <w:vAlign w:val="center"/>
            <w:hideMark/>
          </w:tcPr>
          <w:p w14:paraId="0D551C8C"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lastRenderedPageBreak/>
              <w:t>96</w:t>
            </w:r>
          </w:p>
        </w:tc>
        <w:tc>
          <w:tcPr>
            <w:tcW w:w="1964" w:type="dxa"/>
            <w:shd w:val="clear" w:color="auto" w:fill="auto"/>
            <w:vAlign w:val="center"/>
            <w:hideMark/>
          </w:tcPr>
          <w:p w14:paraId="1534D86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Fruits &amp; Vegetable Processing Machine parts of Pea Processing Line</w:t>
            </w:r>
          </w:p>
        </w:tc>
        <w:tc>
          <w:tcPr>
            <w:tcW w:w="1887" w:type="dxa"/>
            <w:shd w:val="clear" w:color="auto" w:fill="auto"/>
            <w:vAlign w:val="center"/>
            <w:hideMark/>
          </w:tcPr>
          <w:p w14:paraId="275E2A4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Rana Machines India Pvt.Ltd.</w:t>
            </w:r>
          </w:p>
        </w:tc>
        <w:tc>
          <w:tcPr>
            <w:tcW w:w="1037" w:type="dxa"/>
            <w:shd w:val="clear" w:color="auto" w:fill="auto"/>
            <w:vAlign w:val="center"/>
            <w:hideMark/>
          </w:tcPr>
          <w:p w14:paraId="6288B73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141</w:t>
            </w:r>
          </w:p>
        </w:tc>
        <w:tc>
          <w:tcPr>
            <w:tcW w:w="1083" w:type="dxa"/>
            <w:shd w:val="clear" w:color="auto" w:fill="auto"/>
            <w:vAlign w:val="center"/>
            <w:hideMark/>
          </w:tcPr>
          <w:p w14:paraId="31EA8A0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26-Dec-22</w:t>
            </w:r>
          </w:p>
        </w:tc>
        <w:tc>
          <w:tcPr>
            <w:tcW w:w="590" w:type="dxa"/>
            <w:shd w:val="clear" w:color="auto" w:fill="auto"/>
            <w:vAlign w:val="center"/>
            <w:hideMark/>
          </w:tcPr>
          <w:p w14:paraId="0DBD495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31B2730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25F4B6A1" w14:textId="74C5509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44,80,000</w:t>
            </w:r>
          </w:p>
        </w:tc>
        <w:tc>
          <w:tcPr>
            <w:tcW w:w="1710" w:type="dxa"/>
            <w:shd w:val="clear" w:color="auto" w:fill="auto"/>
            <w:vAlign w:val="center"/>
            <w:hideMark/>
          </w:tcPr>
          <w:p w14:paraId="380F1076" w14:textId="270E066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42,78,400</w:t>
            </w:r>
          </w:p>
        </w:tc>
      </w:tr>
      <w:tr w:rsidR="005C15E4" w:rsidRPr="005C15E4" w14:paraId="68D56C57" w14:textId="77777777" w:rsidTr="005C15E4">
        <w:trPr>
          <w:trHeight w:val="276"/>
        </w:trPr>
        <w:tc>
          <w:tcPr>
            <w:tcW w:w="492" w:type="dxa"/>
            <w:shd w:val="clear" w:color="auto" w:fill="auto"/>
            <w:vAlign w:val="center"/>
            <w:hideMark/>
          </w:tcPr>
          <w:p w14:paraId="0E6F3C50"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97</w:t>
            </w:r>
          </w:p>
        </w:tc>
        <w:tc>
          <w:tcPr>
            <w:tcW w:w="1964" w:type="dxa"/>
            <w:shd w:val="clear" w:color="auto" w:fill="auto"/>
            <w:vAlign w:val="center"/>
            <w:hideMark/>
          </w:tcPr>
          <w:p w14:paraId="5C696FF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ms angle</w:t>
            </w:r>
          </w:p>
        </w:tc>
        <w:tc>
          <w:tcPr>
            <w:tcW w:w="1887" w:type="dxa"/>
            <w:shd w:val="clear" w:color="auto" w:fill="auto"/>
            <w:vAlign w:val="center"/>
            <w:hideMark/>
          </w:tcPr>
          <w:p w14:paraId="53F8A18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Radiant Thermal Engineers</w:t>
            </w:r>
          </w:p>
        </w:tc>
        <w:tc>
          <w:tcPr>
            <w:tcW w:w="1037" w:type="dxa"/>
            <w:shd w:val="clear" w:color="auto" w:fill="auto"/>
            <w:vAlign w:val="center"/>
            <w:hideMark/>
          </w:tcPr>
          <w:p w14:paraId="0459B99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205</w:t>
            </w:r>
          </w:p>
        </w:tc>
        <w:tc>
          <w:tcPr>
            <w:tcW w:w="1083" w:type="dxa"/>
            <w:shd w:val="clear" w:color="auto" w:fill="auto"/>
            <w:vAlign w:val="center"/>
            <w:hideMark/>
          </w:tcPr>
          <w:p w14:paraId="0131D83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29-Dec-22</w:t>
            </w:r>
          </w:p>
        </w:tc>
        <w:tc>
          <w:tcPr>
            <w:tcW w:w="590" w:type="dxa"/>
            <w:shd w:val="clear" w:color="auto" w:fill="auto"/>
            <w:vAlign w:val="center"/>
            <w:hideMark/>
          </w:tcPr>
          <w:p w14:paraId="70412B5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0F29B07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4D644350" w14:textId="0BD939B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21,990</w:t>
            </w:r>
          </w:p>
        </w:tc>
        <w:tc>
          <w:tcPr>
            <w:tcW w:w="1710" w:type="dxa"/>
            <w:shd w:val="clear" w:color="auto" w:fill="auto"/>
            <w:vAlign w:val="center"/>
            <w:hideMark/>
          </w:tcPr>
          <w:p w14:paraId="1A772BBB" w14:textId="1F7D7E2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20,671</w:t>
            </w:r>
          </w:p>
        </w:tc>
      </w:tr>
      <w:tr w:rsidR="005C15E4" w:rsidRPr="005C15E4" w14:paraId="27C2B48A" w14:textId="77777777" w:rsidTr="005C15E4">
        <w:trPr>
          <w:trHeight w:val="276"/>
        </w:trPr>
        <w:tc>
          <w:tcPr>
            <w:tcW w:w="492" w:type="dxa"/>
            <w:shd w:val="clear" w:color="auto" w:fill="auto"/>
            <w:vAlign w:val="center"/>
            <w:hideMark/>
          </w:tcPr>
          <w:p w14:paraId="5EAA236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98</w:t>
            </w:r>
          </w:p>
        </w:tc>
        <w:tc>
          <w:tcPr>
            <w:tcW w:w="1964" w:type="dxa"/>
            <w:shd w:val="clear" w:color="auto" w:fill="auto"/>
            <w:vAlign w:val="center"/>
            <w:hideMark/>
          </w:tcPr>
          <w:p w14:paraId="401D833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Welding rod</w:t>
            </w:r>
          </w:p>
        </w:tc>
        <w:tc>
          <w:tcPr>
            <w:tcW w:w="1887" w:type="dxa"/>
            <w:shd w:val="clear" w:color="auto" w:fill="auto"/>
            <w:vAlign w:val="center"/>
            <w:hideMark/>
          </w:tcPr>
          <w:p w14:paraId="4740539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Vijay Hardware Stores - Indore</w:t>
            </w:r>
          </w:p>
        </w:tc>
        <w:tc>
          <w:tcPr>
            <w:tcW w:w="1037" w:type="dxa"/>
            <w:shd w:val="clear" w:color="auto" w:fill="auto"/>
            <w:vAlign w:val="center"/>
            <w:hideMark/>
          </w:tcPr>
          <w:p w14:paraId="09D3839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7472</w:t>
            </w:r>
          </w:p>
        </w:tc>
        <w:tc>
          <w:tcPr>
            <w:tcW w:w="1083" w:type="dxa"/>
            <w:shd w:val="clear" w:color="auto" w:fill="auto"/>
            <w:vAlign w:val="center"/>
            <w:hideMark/>
          </w:tcPr>
          <w:p w14:paraId="126B6F5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29-Dec-22</w:t>
            </w:r>
          </w:p>
        </w:tc>
        <w:tc>
          <w:tcPr>
            <w:tcW w:w="590" w:type="dxa"/>
            <w:shd w:val="clear" w:color="auto" w:fill="auto"/>
            <w:vAlign w:val="center"/>
            <w:hideMark/>
          </w:tcPr>
          <w:p w14:paraId="3E9AA39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4D82829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22D7BCAF" w14:textId="7EE4810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3,850</w:t>
            </w:r>
          </w:p>
        </w:tc>
        <w:tc>
          <w:tcPr>
            <w:tcW w:w="1710" w:type="dxa"/>
            <w:shd w:val="clear" w:color="auto" w:fill="auto"/>
            <w:vAlign w:val="center"/>
            <w:hideMark/>
          </w:tcPr>
          <w:p w14:paraId="496E4E67" w14:textId="7C18BF7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2,984</w:t>
            </w:r>
          </w:p>
        </w:tc>
      </w:tr>
      <w:tr w:rsidR="005C15E4" w:rsidRPr="005C15E4" w14:paraId="747984F1" w14:textId="77777777" w:rsidTr="005C15E4">
        <w:trPr>
          <w:trHeight w:val="276"/>
        </w:trPr>
        <w:tc>
          <w:tcPr>
            <w:tcW w:w="492" w:type="dxa"/>
            <w:shd w:val="clear" w:color="auto" w:fill="auto"/>
            <w:vAlign w:val="center"/>
            <w:hideMark/>
          </w:tcPr>
          <w:p w14:paraId="7394D3EB"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99</w:t>
            </w:r>
          </w:p>
        </w:tc>
        <w:tc>
          <w:tcPr>
            <w:tcW w:w="1964" w:type="dxa"/>
            <w:shd w:val="clear" w:color="auto" w:fill="auto"/>
            <w:vAlign w:val="center"/>
            <w:hideMark/>
          </w:tcPr>
          <w:p w14:paraId="2F92CAA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Washer, Fruit Elevator &amp; MS Double Crate</w:t>
            </w:r>
          </w:p>
        </w:tc>
        <w:tc>
          <w:tcPr>
            <w:tcW w:w="1887" w:type="dxa"/>
            <w:shd w:val="clear" w:color="auto" w:fill="auto"/>
            <w:vAlign w:val="center"/>
            <w:hideMark/>
          </w:tcPr>
          <w:p w14:paraId="2D74E18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Shree Balaji Engineers</w:t>
            </w:r>
          </w:p>
        </w:tc>
        <w:tc>
          <w:tcPr>
            <w:tcW w:w="1037" w:type="dxa"/>
            <w:shd w:val="clear" w:color="auto" w:fill="auto"/>
            <w:vAlign w:val="center"/>
            <w:hideMark/>
          </w:tcPr>
          <w:p w14:paraId="77FDAE3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w:t>
            </w:r>
          </w:p>
        </w:tc>
        <w:tc>
          <w:tcPr>
            <w:tcW w:w="1083" w:type="dxa"/>
            <w:shd w:val="clear" w:color="auto" w:fill="auto"/>
            <w:vAlign w:val="center"/>
            <w:hideMark/>
          </w:tcPr>
          <w:p w14:paraId="5A12806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29-Dec-22</w:t>
            </w:r>
          </w:p>
        </w:tc>
        <w:tc>
          <w:tcPr>
            <w:tcW w:w="590" w:type="dxa"/>
            <w:shd w:val="clear" w:color="auto" w:fill="auto"/>
            <w:vAlign w:val="center"/>
            <w:hideMark/>
          </w:tcPr>
          <w:p w14:paraId="12D5B1D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2B14293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3F7E3850" w14:textId="2508100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5,19,225</w:t>
            </w:r>
          </w:p>
        </w:tc>
        <w:tc>
          <w:tcPr>
            <w:tcW w:w="1710" w:type="dxa"/>
            <w:shd w:val="clear" w:color="auto" w:fill="auto"/>
            <w:vAlign w:val="center"/>
            <w:hideMark/>
          </w:tcPr>
          <w:p w14:paraId="68432F46" w14:textId="00CDC7E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4,95,860</w:t>
            </w:r>
          </w:p>
        </w:tc>
      </w:tr>
      <w:tr w:rsidR="005C15E4" w:rsidRPr="005C15E4" w14:paraId="4D789ED8" w14:textId="77777777" w:rsidTr="005C15E4">
        <w:trPr>
          <w:trHeight w:val="276"/>
        </w:trPr>
        <w:tc>
          <w:tcPr>
            <w:tcW w:w="492" w:type="dxa"/>
            <w:shd w:val="clear" w:color="auto" w:fill="auto"/>
            <w:vAlign w:val="center"/>
            <w:hideMark/>
          </w:tcPr>
          <w:p w14:paraId="74EDFCB2"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100</w:t>
            </w:r>
          </w:p>
        </w:tc>
        <w:tc>
          <w:tcPr>
            <w:tcW w:w="1964" w:type="dxa"/>
            <w:shd w:val="clear" w:color="auto" w:fill="auto"/>
            <w:vAlign w:val="center"/>
            <w:hideMark/>
          </w:tcPr>
          <w:p w14:paraId="69042F46" w14:textId="1AA049D6" w:rsidR="005C15E4" w:rsidRPr="005C15E4" w:rsidRDefault="009725DF"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Nitrogen</w:t>
            </w:r>
            <w:r w:rsidR="005C15E4" w:rsidRPr="005C15E4">
              <w:rPr>
                <w:rFonts w:ascii="Arial Narrow" w:eastAsia="Times New Roman" w:hAnsi="Arial Narrow" w:cs="Calibri"/>
                <w:color w:val="000000"/>
                <w:sz w:val="20"/>
                <w:szCs w:val="20"/>
                <w:lang w:eastAsia="en-IN"/>
              </w:rPr>
              <w:t xml:space="preserve"> Gas</w:t>
            </w:r>
          </w:p>
        </w:tc>
        <w:tc>
          <w:tcPr>
            <w:tcW w:w="1887" w:type="dxa"/>
            <w:shd w:val="clear" w:color="auto" w:fill="auto"/>
            <w:vAlign w:val="center"/>
            <w:hideMark/>
          </w:tcPr>
          <w:p w14:paraId="60967EF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0891070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3EC817D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31-Dec-22</w:t>
            </w:r>
          </w:p>
        </w:tc>
        <w:tc>
          <w:tcPr>
            <w:tcW w:w="590" w:type="dxa"/>
            <w:shd w:val="clear" w:color="auto" w:fill="auto"/>
            <w:vAlign w:val="center"/>
            <w:hideMark/>
          </w:tcPr>
          <w:p w14:paraId="1D48AEE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086B05E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0CCD2511" w14:textId="125F86A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700</w:t>
            </w:r>
          </w:p>
        </w:tc>
        <w:tc>
          <w:tcPr>
            <w:tcW w:w="1710" w:type="dxa"/>
            <w:shd w:val="clear" w:color="auto" w:fill="auto"/>
            <w:vAlign w:val="center"/>
            <w:hideMark/>
          </w:tcPr>
          <w:p w14:paraId="3513A39D" w14:textId="1C408C5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543</w:t>
            </w:r>
          </w:p>
        </w:tc>
      </w:tr>
      <w:tr w:rsidR="005C15E4" w:rsidRPr="005C15E4" w14:paraId="696B4E15" w14:textId="77777777" w:rsidTr="005C15E4">
        <w:trPr>
          <w:trHeight w:val="276"/>
        </w:trPr>
        <w:tc>
          <w:tcPr>
            <w:tcW w:w="492" w:type="dxa"/>
            <w:shd w:val="clear" w:color="auto" w:fill="auto"/>
            <w:vAlign w:val="center"/>
            <w:hideMark/>
          </w:tcPr>
          <w:p w14:paraId="2772920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101</w:t>
            </w:r>
          </w:p>
        </w:tc>
        <w:tc>
          <w:tcPr>
            <w:tcW w:w="1964" w:type="dxa"/>
            <w:shd w:val="clear" w:color="auto" w:fill="auto"/>
            <w:vAlign w:val="center"/>
            <w:hideMark/>
          </w:tcPr>
          <w:p w14:paraId="7158A39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water line material</w:t>
            </w:r>
          </w:p>
        </w:tc>
        <w:tc>
          <w:tcPr>
            <w:tcW w:w="1887" w:type="dxa"/>
            <w:shd w:val="clear" w:color="auto" w:fill="auto"/>
            <w:vAlign w:val="center"/>
            <w:hideMark/>
          </w:tcPr>
          <w:p w14:paraId="708855D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3951A9F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0CF23DA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31-Dec-22</w:t>
            </w:r>
          </w:p>
        </w:tc>
        <w:tc>
          <w:tcPr>
            <w:tcW w:w="590" w:type="dxa"/>
            <w:shd w:val="clear" w:color="auto" w:fill="auto"/>
            <w:vAlign w:val="center"/>
            <w:hideMark/>
          </w:tcPr>
          <w:p w14:paraId="4432F53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71F74EB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3793EB12" w14:textId="077768E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1,110</w:t>
            </w:r>
          </w:p>
        </w:tc>
        <w:tc>
          <w:tcPr>
            <w:tcW w:w="1710" w:type="dxa"/>
            <w:shd w:val="clear" w:color="auto" w:fill="auto"/>
            <w:vAlign w:val="center"/>
            <w:hideMark/>
          </w:tcPr>
          <w:p w14:paraId="40ADDFB1" w14:textId="1D510F9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860</w:t>
            </w:r>
          </w:p>
        </w:tc>
      </w:tr>
      <w:tr w:rsidR="005C15E4" w:rsidRPr="005C15E4" w14:paraId="216E453F" w14:textId="77777777" w:rsidTr="005C15E4">
        <w:trPr>
          <w:trHeight w:val="276"/>
        </w:trPr>
        <w:tc>
          <w:tcPr>
            <w:tcW w:w="492" w:type="dxa"/>
            <w:shd w:val="clear" w:color="auto" w:fill="auto"/>
            <w:vAlign w:val="center"/>
            <w:hideMark/>
          </w:tcPr>
          <w:p w14:paraId="549F7217"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102</w:t>
            </w:r>
          </w:p>
        </w:tc>
        <w:tc>
          <w:tcPr>
            <w:tcW w:w="1964" w:type="dxa"/>
            <w:shd w:val="clear" w:color="auto" w:fill="auto"/>
            <w:vAlign w:val="center"/>
            <w:hideMark/>
          </w:tcPr>
          <w:p w14:paraId="03E8BCDE" w14:textId="4C97F176" w:rsidR="005C15E4" w:rsidRPr="005C15E4" w:rsidRDefault="009725DF"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Hydraulic</w:t>
            </w:r>
            <w:r w:rsidR="005C15E4" w:rsidRPr="005C15E4">
              <w:rPr>
                <w:rFonts w:ascii="Arial Narrow" w:eastAsia="Times New Roman" w:hAnsi="Arial Narrow" w:cs="Calibri"/>
                <w:color w:val="000000"/>
                <w:sz w:val="20"/>
                <w:szCs w:val="20"/>
                <w:lang w:eastAsia="en-IN"/>
              </w:rPr>
              <w:t xml:space="preserve"> Pipe Fitting</w:t>
            </w:r>
          </w:p>
        </w:tc>
        <w:tc>
          <w:tcPr>
            <w:tcW w:w="1887" w:type="dxa"/>
            <w:shd w:val="clear" w:color="auto" w:fill="auto"/>
            <w:vAlign w:val="center"/>
            <w:hideMark/>
          </w:tcPr>
          <w:p w14:paraId="12A2425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75D7546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60CDBC9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31-Dec-22</w:t>
            </w:r>
          </w:p>
        </w:tc>
        <w:tc>
          <w:tcPr>
            <w:tcW w:w="590" w:type="dxa"/>
            <w:shd w:val="clear" w:color="auto" w:fill="auto"/>
            <w:vAlign w:val="center"/>
            <w:hideMark/>
          </w:tcPr>
          <w:p w14:paraId="4FCA0B6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15257BD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5A0CAAC4" w14:textId="2CF498D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870</w:t>
            </w:r>
          </w:p>
        </w:tc>
        <w:tc>
          <w:tcPr>
            <w:tcW w:w="1710" w:type="dxa"/>
            <w:shd w:val="clear" w:color="auto" w:fill="auto"/>
            <w:vAlign w:val="center"/>
            <w:hideMark/>
          </w:tcPr>
          <w:p w14:paraId="32FFFBDE" w14:textId="739317F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674</w:t>
            </w:r>
          </w:p>
        </w:tc>
      </w:tr>
      <w:tr w:rsidR="005C15E4" w:rsidRPr="005C15E4" w14:paraId="13FCBE57" w14:textId="77777777" w:rsidTr="005C15E4">
        <w:trPr>
          <w:trHeight w:val="276"/>
        </w:trPr>
        <w:tc>
          <w:tcPr>
            <w:tcW w:w="492" w:type="dxa"/>
            <w:shd w:val="clear" w:color="auto" w:fill="auto"/>
            <w:vAlign w:val="center"/>
            <w:hideMark/>
          </w:tcPr>
          <w:p w14:paraId="1E63544F"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103</w:t>
            </w:r>
          </w:p>
        </w:tc>
        <w:tc>
          <w:tcPr>
            <w:tcW w:w="1964" w:type="dxa"/>
            <w:shd w:val="clear" w:color="auto" w:fill="auto"/>
            <w:vAlign w:val="center"/>
            <w:hideMark/>
          </w:tcPr>
          <w:p w14:paraId="63A62D0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Water Line Material</w:t>
            </w:r>
          </w:p>
        </w:tc>
        <w:tc>
          <w:tcPr>
            <w:tcW w:w="1887" w:type="dxa"/>
            <w:shd w:val="clear" w:color="auto" w:fill="auto"/>
            <w:vAlign w:val="center"/>
            <w:hideMark/>
          </w:tcPr>
          <w:p w14:paraId="791AF0B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1992522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1D66BE1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31-Dec-22</w:t>
            </w:r>
          </w:p>
        </w:tc>
        <w:tc>
          <w:tcPr>
            <w:tcW w:w="590" w:type="dxa"/>
            <w:shd w:val="clear" w:color="auto" w:fill="auto"/>
            <w:vAlign w:val="center"/>
            <w:hideMark/>
          </w:tcPr>
          <w:p w14:paraId="0997785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12F0380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24A18A7B" w14:textId="1558017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900</w:t>
            </w:r>
          </w:p>
        </w:tc>
        <w:tc>
          <w:tcPr>
            <w:tcW w:w="1710" w:type="dxa"/>
            <w:shd w:val="clear" w:color="auto" w:fill="auto"/>
            <w:vAlign w:val="center"/>
            <w:hideMark/>
          </w:tcPr>
          <w:p w14:paraId="644A5DC8" w14:textId="7168A5E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698</w:t>
            </w:r>
          </w:p>
        </w:tc>
      </w:tr>
      <w:tr w:rsidR="005C15E4" w:rsidRPr="005C15E4" w14:paraId="15CBB4AD" w14:textId="77777777" w:rsidTr="005C15E4">
        <w:trPr>
          <w:trHeight w:val="276"/>
        </w:trPr>
        <w:tc>
          <w:tcPr>
            <w:tcW w:w="492" w:type="dxa"/>
            <w:shd w:val="clear" w:color="auto" w:fill="auto"/>
            <w:vAlign w:val="center"/>
            <w:hideMark/>
          </w:tcPr>
          <w:p w14:paraId="621ECCAC"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104</w:t>
            </w:r>
          </w:p>
        </w:tc>
        <w:tc>
          <w:tcPr>
            <w:tcW w:w="1964" w:type="dxa"/>
            <w:shd w:val="clear" w:color="auto" w:fill="auto"/>
            <w:vAlign w:val="center"/>
            <w:hideMark/>
          </w:tcPr>
          <w:p w14:paraId="529EBDB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Channel</w:t>
            </w:r>
          </w:p>
        </w:tc>
        <w:tc>
          <w:tcPr>
            <w:tcW w:w="1887" w:type="dxa"/>
            <w:shd w:val="clear" w:color="auto" w:fill="auto"/>
            <w:vAlign w:val="center"/>
            <w:hideMark/>
          </w:tcPr>
          <w:p w14:paraId="2EE22B5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Arihant Fastners</w:t>
            </w:r>
          </w:p>
        </w:tc>
        <w:tc>
          <w:tcPr>
            <w:tcW w:w="1037" w:type="dxa"/>
            <w:shd w:val="clear" w:color="auto" w:fill="auto"/>
            <w:vAlign w:val="center"/>
            <w:hideMark/>
          </w:tcPr>
          <w:p w14:paraId="35A68CF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676</w:t>
            </w:r>
          </w:p>
        </w:tc>
        <w:tc>
          <w:tcPr>
            <w:tcW w:w="1083" w:type="dxa"/>
            <w:shd w:val="clear" w:color="auto" w:fill="auto"/>
            <w:vAlign w:val="center"/>
            <w:hideMark/>
          </w:tcPr>
          <w:p w14:paraId="517AB51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31-Dec-22</w:t>
            </w:r>
          </w:p>
        </w:tc>
        <w:tc>
          <w:tcPr>
            <w:tcW w:w="590" w:type="dxa"/>
            <w:shd w:val="clear" w:color="auto" w:fill="auto"/>
            <w:vAlign w:val="center"/>
            <w:hideMark/>
          </w:tcPr>
          <w:p w14:paraId="6B816F7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5F9E391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317" w:type="dxa"/>
            <w:shd w:val="clear" w:color="auto" w:fill="auto"/>
            <w:vAlign w:val="center"/>
            <w:hideMark/>
          </w:tcPr>
          <w:p w14:paraId="54001F5C" w14:textId="1D66965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37,131</w:t>
            </w:r>
          </w:p>
        </w:tc>
        <w:tc>
          <w:tcPr>
            <w:tcW w:w="1710" w:type="dxa"/>
            <w:shd w:val="clear" w:color="auto" w:fill="auto"/>
            <w:vAlign w:val="center"/>
            <w:hideMark/>
          </w:tcPr>
          <w:p w14:paraId="23BFF2A0" w14:textId="2E35864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34,903</w:t>
            </w:r>
          </w:p>
        </w:tc>
      </w:tr>
      <w:tr w:rsidR="005C15E4" w:rsidRPr="005C15E4" w14:paraId="63F68966" w14:textId="77777777" w:rsidTr="005C15E4">
        <w:trPr>
          <w:trHeight w:val="276"/>
        </w:trPr>
        <w:tc>
          <w:tcPr>
            <w:tcW w:w="492" w:type="dxa"/>
            <w:shd w:val="clear" w:color="auto" w:fill="auto"/>
            <w:vAlign w:val="center"/>
            <w:hideMark/>
          </w:tcPr>
          <w:p w14:paraId="42DF0E70"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105</w:t>
            </w:r>
          </w:p>
        </w:tc>
        <w:tc>
          <w:tcPr>
            <w:tcW w:w="1964" w:type="dxa"/>
            <w:shd w:val="clear" w:color="auto" w:fill="auto"/>
            <w:vAlign w:val="center"/>
            <w:hideMark/>
          </w:tcPr>
          <w:p w14:paraId="0239C45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Individual Quick Freezer parts of IQF</w:t>
            </w:r>
          </w:p>
        </w:tc>
        <w:tc>
          <w:tcPr>
            <w:tcW w:w="1887" w:type="dxa"/>
            <w:shd w:val="clear" w:color="auto" w:fill="auto"/>
            <w:vAlign w:val="center"/>
            <w:hideMark/>
          </w:tcPr>
          <w:p w14:paraId="7D2F104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Rana Machines India Pvt.Ltd.</w:t>
            </w:r>
          </w:p>
        </w:tc>
        <w:tc>
          <w:tcPr>
            <w:tcW w:w="1037" w:type="dxa"/>
            <w:shd w:val="clear" w:color="auto" w:fill="auto"/>
            <w:vAlign w:val="center"/>
            <w:hideMark/>
          </w:tcPr>
          <w:p w14:paraId="1190749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144</w:t>
            </w:r>
          </w:p>
        </w:tc>
        <w:tc>
          <w:tcPr>
            <w:tcW w:w="1083" w:type="dxa"/>
            <w:shd w:val="clear" w:color="auto" w:fill="auto"/>
            <w:vAlign w:val="center"/>
            <w:hideMark/>
          </w:tcPr>
          <w:p w14:paraId="6DD5E54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31-Dec-22</w:t>
            </w:r>
          </w:p>
        </w:tc>
        <w:tc>
          <w:tcPr>
            <w:tcW w:w="590" w:type="dxa"/>
            <w:shd w:val="clear" w:color="auto" w:fill="auto"/>
            <w:vAlign w:val="center"/>
            <w:hideMark/>
          </w:tcPr>
          <w:p w14:paraId="41C9AA8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w:t>
            </w:r>
          </w:p>
        </w:tc>
        <w:tc>
          <w:tcPr>
            <w:tcW w:w="900" w:type="dxa"/>
            <w:shd w:val="clear" w:color="auto" w:fill="auto"/>
            <w:vAlign w:val="center"/>
            <w:hideMark/>
          </w:tcPr>
          <w:p w14:paraId="709F35A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1317" w:type="dxa"/>
            <w:shd w:val="clear" w:color="auto" w:fill="auto"/>
            <w:vAlign w:val="center"/>
            <w:hideMark/>
          </w:tcPr>
          <w:p w14:paraId="26D98416" w14:textId="55FC1DC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10,10,000</w:t>
            </w:r>
          </w:p>
        </w:tc>
        <w:tc>
          <w:tcPr>
            <w:tcW w:w="1710" w:type="dxa"/>
            <w:shd w:val="clear" w:color="auto" w:fill="auto"/>
            <w:vAlign w:val="center"/>
            <w:hideMark/>
          </w:tcPr>
          <w:p w14:paraId="01ACF9C4" w14:textId="00AAC60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9,64,550</w:t>
            </w:r>
          </w:p>
        </w:tc>
      </w:tr>
      <w:tr w:rsidR="005C15E4" w:rsidRPr="005C15E4" w14:paraId="0DDFAE48" w14:textId="77777777" w:rsidTr="005C15E4">
        <w:trPr>
          <w:trHeight w:val="276"/>
        </w:trPr>
        <w:tc>
          <w:tcPr>
            <w:tcW w:w="492" w:type="dxa"/>
            <w:shd w:val="clear" w:color="auto" w:fill="auto"/>
            <w:vAlign w:val="center"/>
            <w:hideMark/>
          </w:tcPr>
          <w:p w14:paraId="04020CE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106</w:t>
            </w:r>
          </w:p>
        </w:tc>
        <w:tc>
          <w:tcPr>
            <w:tcW w:w="1964" w:type="dxa"/>
            <w:shd w:val="clear" w:color="auto" w:fill="auto"/>
            <w:vAlign w:val="center"/>
            <w:hideMark/>
          </w:tcPr>
          <w:p w14:paraId="5DB624F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pvc material for water line</w:t>
            </w:r>
          </w:p>
        </w:tc>
        <w:tc>
          <w:tcPr>
            <w:tcW w:w="1887" w:type="dxa"/>
            <w:shd w:val="clear" w:color="auto" w:fill="auto"/>
            <w:vAlign w:val="center"/>
            <w:hideMark/>
          </w:tcPr>
          <w:p w14:paraId="2FB57EF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60D46BA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50338A3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01-Jan-23</w:t>
            </w:r>
          </w:p>
        </w:tc>
        <w:tc>
          <w:tcPr>
            <w:tcW w:w="590" w:type="dxa"/>
            <w:shd w:val="clear" w:color="auto" w:fill="auto"/>
            <w:vAlign w:val="center"/>
            <w:hideMark/>
          </w:tcPr>
          <w:p w14:paraId="6449321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6712C63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5649FD9F" w14:textId="6D65BBB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1,950</w:t>
            </w:r>
          </w:p>
        </w:tc>
        <w:tc>
          <w:tcPr>
            <w:tcW w:w="1710" w:type="dxa"/>
            <w:shd w:val="clear" w:color="auto" w:fill="auto"/>
            <w:vAlign w:val="center"/>
            <w:hideMark/>
          </w:tcPr>
          <w:p w14:paraId="6F93A2F6" w14:textId="5BF1104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1,950</w:t>
            </w:r>
          </w:p>
        </w:tc>
      </w:tr>
      <w:tr w:rsidR="005C15E4" w:rsidRPr="005C15E4" w14:paraId="6C51DB6E" w14:textId="77777777" w:rsidTr="005C15E4">
        <w:trPr>
          <w:trHeight w:val="276"/>
        </w:trPr>
        <w:tc>
          <w:tcPr>
            <w:tcW w:w="492" w:type="dxa"/>
            <w:shd w:val="clear" w:color="auto" w:fill="auto"/>
            <w:vAlign w:val="center"/>
            <w:hideMark/>
          </w:tcPr>
          <w:p w14:paraId="592DBDD2"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107</w:t>
            </w:r>
          </w:p>
        </w:tc>
        <w:tc>
          <w:tcPr>
            <w:tcW w:w="1964" w:type="dxa"/>
            <w:shd w:val="clear" w:color="auto" w:fill="auto"/>
            <w:vAlign w:val="center"/>
            <w:hideMark/>
          </w:tcPr>
          <w:p w14:paraId="4AD80DE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Wire Rop For boiler</w:t>
            </w:r>
          </w:p>
        </w:tc>
        <w:tc>
          <w:tcPr>
            <w:tcW w:w="1887" w:type="dxa"/>
            <w:shd w:val="clear" w:color="auto" w:fill="auto"/>
            <w:vAlign w:val="center"/>
            <w:hideMark/>
          </w:tcPr>
          <w:p w14:paraId="5D9B723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2F78E95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4C9C8E2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01-Jan-23</w:t>
            </w:r>
          </w:p>
        </w:tc>
        <w:tc>
          <w:tcPr>
            <w:tcW w:w="590" w:type="dxa"/>
            <w:shd w:val="clear" w:color="auto" w:fill="auto"/>
            <w:vAlign w:val="center"/>
            <w:hideMark/>
          </w:tcPr>
          <w:p w14:paraId="2D05C54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516D481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6872C53C" w14:textId="7723176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8,400</w:t>
            </w:r>
          </w:p>
        </w:tc>
        <w:tc>
          <w:tcPr>
            <w:tcW w:w="1710" w:type="dxa"/>
            <w:shd w:val="clear" w:color="auto" w:fill="auto"/>
            <w:vAlign w:val="center"/>
            <w:hideMark/>
          </w:tcPr>
          <w:p w14:paraId="160581D1" w14:textId="3375F99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8,400</w:t>
            </w:r>
          </w:p>
        </w:tc>
      </w:tr>
      <w:tr w:rsidR="005C15E4" w:rsidRPr="005C15E4" w14:paraId="6CFE7C75" w14:textId="77777777" w:rsidTr="005C15E4">
        <w:trPr>
          <w:trHeight w:val="276"/>
        </w:trPr>
        <w:tc>
          <w:tcPr>
            <w:tcW w:w="492" w:type="dxa"/>
            <w:shd w:val="clear" w:color="auto" w:fill="auto"/>
            <w:vAlign w:val="center"/>
            <w:hideMark/>
          </w:tcPr>
          <w:p w14:paraId="1B5C071F"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108</w:t>
            </w:r>
          </w:p>
        </w:tc>
        <w:tc>
          <w:tcPr>
            <w:tcW w:w="1964" w:type="dxa"/>
            <w:shd w:val="clear" w:color="auto" w:fill="auto"/>
            <w:vAlign w:val="center"/>
            <w:hideMark/>
          </w:tcPr>
          <w:p w14:paraId="3489E2F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wire rop for boi;er</w:t>
            </w:r>
          </w:p>
        </w:tc>
        <w:tc>
          <w:tcPr>
            <w:tcW w:w="1887" w:type="dxa"/>
            <w:shd w:val="clear" w:color="auto" w:fill="auto"/>
            <w:vAlign w:val="center"/>
            <w:hideMark/>
          </w:tcPr>
          <w:p w14:paraId="28D5DCA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2F7DC25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0696344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01-Jan-23</w:t>
            </w:r>
          </w:p>
        </w:tc>
        <w:tc>
          <w:tcPr>
            <w:tcW w:w="590" w:type="dxa"/>
            <w:shd w:val="clear" w:color="auto" w:fill="auto"/>
            <w:vAlign w:val="center"/>
            <w:hideMark/>
          </w:tcPr>
          <w:p w14:paraId="4B5FDD4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37B9F9E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74B55428" w14:textId="1B1F570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8,400</w:t>
            </w:r>
          </w:p>
        </w:tc>
        <w:tc>
          <w:tcPr>
            <w:tcW w:w="1710" w:type="dxa"/>
            <w:shd w:val="clear" w:color="auto" w:fill="auto"/>
            <w:vAlign w:val="center"/>
            <w:hideMark/>
          </w:tcPr>
          <w:p w14:paraId="6B6A6DAD" w14:textId="48AEE4B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8,400</w:t>
            </w:r>
          </w:p>
        </w:tc>
      </w:tr>
      <w:tr w:rsidR="005C15E4" w:rsidRPr="005C15E4" w14:paraId="75AF3BBB" w14:textId="77777777" w:rsidTr="005C15E4">
        <w:trPr>
          <w:trHeight w:val="276"/>
        </w:trPr>
        <w:tc>
          <w:tcPr>
            <w:tcW w:w="492" w:type="dxa"/>
            <w:shd w:val="clear" w:color="auto" w:fill="auto"/>
            <w:vAlign w:val="center"/>
            <w:hideMark/>
          </w:tcPr>
          <w:p w14:paraId="79F9830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109</w:t>
            </w:r>
          </w:p>
        </w:tc>
        <w:tc>
          <w:tcPr>
            <w:tcW w:w="1964" w:type="dxa"/>
            <w:shd w:val="clear" w:color="auto" w:fill="auto"/>
            <w:vAlign w:val="center"/>
            <w:hideMark/>
          </w:tcPr>
          <w:p w14:paraId="7424540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Electrical</w:t>
            </w:r>
          </w:p>
        </w:tc>
        <w:tc>
          <w:tcPr>
            <w:tcW w:w="1887" w:type="dxa"/>
            <w:shd w:val="clear" w:color="auto" w:fill="auto"/>
            <w:vAlign w:val="center"/>
            <w:hideMark/>
          </w:tcPr>
          <w:p w14:paraId="30B831B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Abhinav Enterprises</w:t>
            </w:r>
          </w:p>
        </w:tc>
        <w:tc>
          <w:tcPr>
            <w:tcW w:w="1037" w:type="dxa"/>
            <w:shd w:val="clear" w:color="auto" w:fill="auto"/>
            <w:vAlign w:val="center"/>
            <w:hideMark/>
          </w:tcPr>
          <w:p w14:paraId="2558E51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5E5A985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01-Jan-23</w:t>
            </w:r>
          </w:p>
        </w:tc>
        <w:tc>
          <w:tcPr>
            <w:tcW w:w="590" w:type="dxa"/>
            <w:shd w:val="clear" w:color="auto" w:fill="auto"/>
            <w:vAlign w:val="center"/>
            <w:hideMark/>
          </w:tcPr>
          <w:p w14:paraId="5493701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3740E3F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4F75ABD5" w14:textId="40251D8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8,089</w:t>
            </w:r>
          </w:p>
        </w:tc>
        <w:tc>
          <w:tcPr>
            <w:tcW w:w="1710" w:type="dxa"/>
            <w:shd w:val="clear" w:color="auto" w:fill="auto"/>
            <w:vAlign w:val="center"/>
            <w:hideMark/>
          </w:tcPr>
          <w:p w14:paraId="704DD9F3" w14:textId="6CAE380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8,089</w:t>
            </w:r>
          </w:p>
        </w:tc>
      </w:tr>
      <w:tr w:rsidR="005C15E4" w:rsidRPr="005C15E4" w14:paraId="7565A828" w14:textId="77777777" w:rsidTr="005C15E4">
        <w:trPr>
          <w:trHeight w:val="276"/>
        </w:trPr>
        <w:tc>
          <w:tcPr>
            <w:tcW w:w="492" w:type="dxa"/>
            <w:shd w:val="clear" w:color="auto" w:fill="auto"/>
            <w:vAlign w:val="center"/>
            <w:hideMark/>
          </w:tcPr>
          <w:p w14:paraId="5E9369E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110</w:t>
            </w:r>
          </w:p>
        </w:tc>
        <w:tc>
          <w:tcPr>
            <w:tcW w:w="1964" w:type="dxa"/>
            <w:shd w:val="clear" w:color="auto" w:fill="auto"/>
            <w:vAlign w:val="center"/>
            <w:hideMark/>
          </w:tcPr>
          <w:p w14:paraId="585264D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Cable Tray</w:t>
            </w:r>
          </w:p>
        </w:tc>
        <w:tc>
          <w:tcPr>
            <w:tcW w:w="1887" w:type="dxa"/>
            <w:shd w:val="clear" w:color="auto" w:fill="auto"/>
            <w:vAlign w:val="center"/>
            <w:hideMark/>
          </w:tcPr>
          <w:p w14:paraId="6BF430A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11FA48C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Cable Tray</w:t>
            </w:r>
          </w:p>
        </w:tc>
        <w:tc>
          <w:tcPr>
            <w:tcW w:w="1083" w:type="dxa"/>
            <w:shd w:val="clear" w:color="auto" w:fill="auto"/>
            <w:vAlign w:val="center"/>
            <w:hideMark/>
          </w:tcPr>
          <w:p w14:paraId="49C6243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01-Jan-23</w:t>
            </w:r>
          </w:p>
        </w:tc>
        <w:tc>
          <w:tcPr>
            <w:tcW w:w="590" w:type="dxa"/>
            <w:shd w:val="clear" w:color="auto" w:fill="auto"/>
            <w:vAlign w:val="center"/>
            <w:hideMark/>
          </w:tcPr>
          <w:p w14:paraId="51679DA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0F18FE4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4CE0542B" w14:textId="25C800B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1,380</w:t>
            </w:r>
          </w:p>
        </w:tc>
        <w:tc>
          <w:tcPr>
            <w:tcW w:w="1710" w:type="dxa"/>
            <w:shd w:val="clear" w:color="auto" w:fill="auto"/>
            <w:vAlign w:val="center"/>
            <w:hideMark/>
          </w:tcPr>
          <w:p w14:paraId="5509D60E" w14:textId="1E86465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1,380</w:t>
            </w:r>
          </w:p>
        </w:tc>
      </w:tr>
      <w:tr w:rsidR="005C15E4" w:rsidRPr="005C15E4" w14:paraId="7234F951" w14:textId="77777777" w:rsidTr="005C15E4">
        <w:trPr>
          <w:trHeight w:val="276"/>
        </w:trPr>
        <w:tc>
          <w:tcPr>
            <w:tcW w:w="492" w:type="dxa"/>
            <w:shd w:val="clear" w:color="auto" w:fill="auto"/>
            <w:vAlign w:val="center"/>
            <w:hideMark/>
          </w:tcPr>
          <w:p w14:paraId="57F0F4E6"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111</w:t>
            </w:r>
          </w:p>
        </w:tc>
        <w:tc>
          <w:tcPr>
            <w:tcW w:w="1964" w:type="dxa"/>
            <w:shd w:val="clear" w:color="auto" w:fill="auto"/>
            <w:vAlign w:val="center"/>
            <w:hideMark/>
          </w:tcPr>
          <w:p w14:paraId="51F00AD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 material</w:t>
            </w:r>
          </w:p>
        </w:tc>
        <w:tc>
          <w:tcPr>
            <w:tcW w:w="1887" w:type="dxa"/>
            <w:shd w:val="clear" w:color="auto" w:fill="auto"/>
            <w:vAlign w:val="center"/>
            <w:hideMark/>
          </w:tcPr>
          <w:p w14:paraId="00DC106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156D16E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 material</w:t>
            </w:r>
          </w:p>
        </w:tc>
        <w:tc>
          <w:tcPr>
            <w:tcW w:w="1083" w:type="dxa"/>
            <w:shd w:val="clear" w:color="auto" w:fill="auto"/>
            <w:vAlign w:val="center"/>
            <w:hideMark/>
          </w:tcPr>
          <w:p w14:paraId="1514889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01-Jan-23</w:t>
            </w:r>
          </w:p>
        </w:tc>
        <w:tc>
          <w:tcPr>
            <w:tcW w:w="590" w:type="dxa"/>
            <w:shd w:val="clear" w:color="auto" w:fill="auto"/>
            <w:vAlign w:val="center"/>
            <w:hideMark/>
          </w:tcPr>
          <w:p w14:paraId="4FC7F03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44564AE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3D843977" w14:textId="214EF1B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2,010</w:t>
            </w:r>
          </w:p>
        </w:tc>
        <w:tc>
          <w:tcPr>
            <w:tcW w:w="1710" w:type="dxa"/>
            <w:shd w:val="clear" w:color="auto" w:fill="auto"/>
            <w:vAlign w:val="center"/>
            <w:hideMark/>
          </w:tcPr>
          <w:p w14:paraId="149D50E4" w14:textId="056A38C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2,010</w:t>
            </w:r>
          </w:p>
        </w:tc>
      </w:tr>
      <w:tr w:rsidR="005C15E4" w:rsidRPr="005C15E4" w14:paraId="1C3839E7" w14:textId="77777777" w:rsidTr="005C15E4">
        <w:trPr>
          <w:trHeight w:val="276"/>
        </w:trPr>
        <w:tc>
          <w:tcPr>
            <w:tcW w:w="492" w:type="dxa"/>
            <w:shd w:val="clear" w:color="auto" w:fill="auto"/>
            <w:vAlign w:val="center"/>
            <w:hideMark/>
          </w:tcPr>
          <w:p w14:paraId="754D84FE"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112</w:t>
            </w:r>
          </w:p>
        </w:tc>
        <w:tc>
          <w:tcPr>
            <w:tcW w:w="1964" w:type="dxa"/>
            <w:shd w:val="clear" w:color="auto" w:fill="auto"/>
            <w:vAlign w:val="center"/>
            <w:hideMark/>
          </w:tcPr>
          <w:p w14:paraId="39F40C1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Gland</w:t>
            </w:r>
          </w:p>
        </w:tc>
        <w:tc>
          <w:tcPr>
            <w:tcW w:w="1887" w:type="dxa"/>
            <w:shd w:val="clear" w:color="auto" w:fill="auto"/>
            <w:vAlign w:val="center"/>
            <w:hideMark/>
          </w:tcPr>
          <w:p w14:paraId="6281C0E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Abhinav Enterprises</w:t>
            </w:r>
          </w:p>
        </w:tc>
        <w:tc>
          <w:tcPr>
            <w:tcW w:w="1037" w:type="dxa"/>
            <w:shd w:val="clear" w:color="auto" w:fill="auto"/>
            <w:vAlign w:val="center"/>
            <w:hideMark/>
          </w:tcPr>
          <w:p w14:paraId="26D1336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22119</w:t>
            </w:r>
          </w:p>
        </w:tc>
        <w:tc>
          <w:tcPr>
            <w:tcW w:w="1083" w:type="dxa"/>
            <w:shd w:val="clear" w:color="auto" w:fill="auto"/>
            <w:vAlign w:val="center"/>
            <w:hideMark/>
          </w:tcPr>
          <w:p w14:paraId="42AD008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01-Jan-23</w:t>
            </w:r>
          </w:p>
        </w:tc>
        <w:tc>
          <w:tcPr>
            <w:tcW w:w="590" w:type="dxa"/>
            <w:shd w:val="clear" w:color="auto" w:fill="auto"/>
            <w:vAlign w:val="center"/>
            <w:hideMark/>
          </w:tcPr>
          <w:p w14:paraId="01FB2C2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1BD931C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76576AD2" w14:textId="2D1B586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9,036</w:t>
            </w:r>
          </w:p>
        </w:tc>
        <w:tc>
          <w:tcPr>
            <w:tcW w:w="1710" w:type="dxa"/>
            <w:shd w:val="clear" w:color="auto" w:fill="auto"/>
            <w:vAlign w:val="center"/>
            <w:hideMark/>
          </w:tcPr>
          <w:p w14:paraId="12A9EEBB" w14:textId="63A457B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9,036</w:t>
            </w:r>
          </w:p>
        </w:tc>
      </w:tr>
      <w:tr w:rsidR="005C15E4" w:rsidRPr="005C15E4" w14:paraId="6A1C14C3" w14:textId="77777777" w:rsidTr="005C15E4">
        <w:trPr>
          <w:trHeight w:val="552"/>
        </w:trPr>
        <w:tc>
          <w:tcPr>
            <w:tcW w:w="492" w:type="dxa"/>
            <w:shd w:val="clear" w:color="auto" w:fill="auto"/>
            <w:vAlign w:val="center"/>
            <w:hideMark/>
          </w:tcPr>
          <w:p w14:paraId="34120EB6"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113</w:t>
            </w:r>
          </w:p>
        </w:tc>
        <w:tc>
          <w:tcPr>
            <w:tcW w:w="1964" w:type="dxa"/>
            <w:shd w:val="clear" w:color="auto" w:fill="auto"/>
            <w:vAlign w:val="center"/>
            <w:hideMark/>
          </w:tcPr>
          <w:p w14:paraId="33CB340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Individual Quick Freezer parts of IQF Coil in 2 Part</w:t>
            </w:r>
          </w:p>
        </w:tc>
        <w:tc>
          <w:tcPr>
            <w:tcW w:w="1887" w:type="dxa"/>
            <w:shd w:val="clear" w:color="auto" w:fill="auto"/>
            <w:vAlign w:val="center"/>
            <w:hideMark/>
          </w:tcPr>
          <w:p w14:paraId="15970D0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Rana Machines India Pvt.Ltd.</w:t>
            </w:r>
          </w:p>
        </w:tc>
        <w:tc>
          <w:tcPr>
            <w:tcW w:w="1037" w:type="dxa"/>
            <w:shd w:val="clear" w:color="auto" w:fill="auto"/>
            <w:vAlign w:val="center"/>
            <w:hideMark/>
          </w:tcPr>
          <w:p w14:paraId="5EDC0A1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146</w:t>
            </w:r>
          </w:p>
        </w:tc>
        <w:tc>
          <w:tcPr>
            <w:tcW w:w="1083" w:type="dxa"/>
            <w:shd w:val="clear" w:color="auto" w:fill="auto"/>
            <w:vAlign w:val="center"/>
            <w:hideMark/>
          </w:tcPr>
          <w:p w14:paraId="3A7B8C1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02-Jan-23</w:t>
            </w:r>
          </w:p>
        </w:tc>
        <w:tc>
          <w:tcPr>
            <w:tcW w:w="590" w:type="dxa"/>
            <w:shd w:val="clear" w:color="auto" w:fill="auto"/>
            <w:vAlign w:val="center"/>
            <w:hideMark/>
          </w:tcPr>
          <w:p w14:paraId="30BB0F2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1340094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w:t>
            </w:r>
          </w:p>
        </w:tc>
        <w:tc>
          <w:tcPr>
            <w:tcW w:w="1317" w:type="dxa"/>
            <w:shd w:val="clear" w:color="auto" w:fill="auto"/>
            <w:vAlign w:val="center"/>
            <w:hideMark/>
          </w:tcPr>
          <w:p w14:paraId="1AAFD928" w14:textId="62E7C59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81,32,500</w:t>
            </w:r>
          </w:p>
        </w:tc>
        <w:tc>
          <w:tcPr>
            <w:tcW w:w="1710" w:type="dxa"/>
            <w:shd w:val="clear" w:color="auto" w:fill="auto"/>
            <w:vAlign w:val="center"/>
            <w:hideMark/>
          </w:tcPr>
          <w:p w14:paraId="672AA580" w14:textId="1B10471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81,32,500</w:t>
            </w:r>
          </w:p>
        </w:tc>
      </w:tr>
      <w:tr w:rsidR="005C15E4" w:rsidRPr="005C15E4" w14:paraId="37DB64C5" w14:textId="77777777" w:rsidTr="005C15E4">
        <w:trPr>
          <w:trHeight w:val="276"/>
        </w:trPr>
        <w:tc>
          <w:tcPr>
            <w:tcW w:w="492" w:type="dxa"/>
            <w:shd w:val="clear" w:color="auto" w:fill="auto"/>
            <w:vAlign w:val="center"/>
            <w:hideMark/>
          </w:tcPr>
          <w:p w14:paraId="525560F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114</w:t>
            </w:r>
          </w:p>
        </w:tc>
        <w:tc>
          <w:tcPr>
            <w:tcW w:w="1964" w:type="dxa"/>
            <w:shd w:val="clear" w:color="auto" w:fill="auto"/>
            <w:vAlign w:val="center"/>
            <w:hideMark/>
          </w:tcPr>
          <w:p w14:paraId="3074F12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Homogenizer-2000 LPH</w:t>
            </w:r>
          </w:p>
        </w:tc>
        <w:tc>
          <w:tcPr>
            <w:tcW w:w="1887" w:type="dxa"/>
            <w:shd w:val="clear" w:color="auto" w:fill="auto"/>
            <w:vAlign w:val="center"/>
            <w:hideMark/>
          </w:tcPr>
          <w:p w14:paraId="1154BC8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Sealtech Engineers</w:t>
            </w:r>
          </w:p>
        </w:tc>
        <w:tc>
          <w:tcPr>
            <w:tcW w:w="1037" w:type="dxa"/>
            <w:shd w:val="clear" w:color="auto" w:fill="auto"/>
            <w:vAlign w:val="center"/>
            <w:hideMark/>
          </w:tcPr>
          <w:p w14:paraId="7AD0C8C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155</w:t>
            </w:r>
          </w:p>
        </w:tc>
        <w:tc>
          <w:tcPr>
            <w:tcW w:w="1083" w:type="dxa"/>
            <w:shd w:val="clear" w:color="auto" w:fill="auto"/>
            <w:vAlign w:val="center"/>
            <w:hideMark/>
          </w:tcPr>
          <w:p w14:paraId="36B3564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02-Jan-23</w:t>
            </w:r>
          </w:p>
        </w:tc>
        <w:tc>
          <w:tcPr>
            <w:tcW w:w="590" w:type="dxa"/>
            <w:shd w:val="clear" w:color="auto" w:fill="auto"/>
            <w:vAlign w:val="center"/>
            <w:hideMark/>
          </w:tcPr>
          <w:p w14:paraId="1902CA4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1B16B46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w:t>
            </w:r>
          </w:p>
        </w:tc>
        <w:tc>
          <w:tcPr>
            <w:tcW w:w="1317" w:type="dxa"/>
            <w:shd w:val="clear" w:color="auto" w:fill="auto"/>
            <w:vAlign w:val="center"/>
            <w:hideMark/>
          </w:tcPr>
          <w:p w14:paraId="51138625" w14:textId="769D30E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6,00,000</w:t>
            </w:r>
          </w:p>
        </w:tc>
        <w:tc>
          <w:tcPr>
            <w:tcW w:w="1710" w:type="dxa"/>
            <w:shd w:val="clear" w:color="auto" w:fill="auto"/>
            <w:vAlign w:val="center"/>
            <w:hideMark/>
          </w:tcPr>
          <w:p w14:paraId="750E1227" w14:textId="6805DC1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6,00,000</w:t>
            </w:r>
          </w:p>
        </w:tc>
      </w:tr>
      <w:tr w:rsidR="005C15E4" w:rsidRPr="005C15E4" w14:paraId="75D2D70F" w14:textId="77777777" w:rsidTr="005C15E4">
        <w:trPr>
          <w:trHeight w:val="276"/>
        </w:trPr>
        <w:tc>
          <w:tcPr>
            <w:tcW w:w="492" w:type="dxa"/>
            <w:shd w:val="clear" w:color="auto" w:fill="auto"/>
            <w:vAlign w:val="center"/>
            <w:hideMark/>
          </w:tcPr>
          <w:p w14:paraId="76B5A41E"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115</w:t>
            </w:r>
          </w:p>
        </w:tc>
        <w:tc>
          <w:tcPr>
            <w:tcW w:w="1964" w:type="dxa"/>
            <w:shd w:val="clear" w:color="auto" w:fill="auto"/>
            <w:vAlign w:val="center"/>
            <w:hideMark/>
          </w:tcPr>
          <w:p w14:paraId="316608D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Poly Cable Flex Wire</w:t>
            </w:r>
          </w:p>
        </w:tc>
        <w:tc>
          <w:tcPr>
            <w:tcW w:w="1887" w:type="dxa"/>
            <w:shd w:val="clear" w:color="auto" w:fill="auto"/>
            <w:vAlign w:val="center"/>
            <w:hideMark/>
          </w:tcPr>
          <w:p w14:paraId="326DCFF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Fair Electric Co.</w:t>
            </w:r>
          </w:p>
        </w:tc>
        <w:tc>
          <w:tcPr>
            <w:tcW w:w="1037" w:type="dxa"/>
            <w:shd w:val="clear" w:color="auto" w:fill="auto"/>
            <w:vAlign w:val="center"/>
            <w:hideMark/>
          </w:tcPr>
          <w:p w14:paraId="39D0D30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4374</w:t>
            </w:r>
          </w:p>
        </w:tc>
        <w:tc>
          <w:tcPr>
            <w:tcW w:w="1083" w:type="dxa"/>
            <w:shd w:val="clear" w:color="auto" w:fill="auto"/>
            <w:vAlign w:val="center"/>
            <w:hideMark/>
          </w:tcPr>
          <w:p w14:paraId="1B3BD31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02-Jan-23</w:t>
            </w:r>
          </w:p>
        </w:tc>
        <w:tc>
          <w:tcPr>
            <w:tcW w:w="590" w:type="dxa"/>
            <w:shd w:val="clear" w:color="auto" w:fill="auto"/>
            <w:vAlign w:val="center"/>
            <w:hideMark/>
          </w:tcPr>
          <w:p w14:paraId="611EBBC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73169CA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4583B670" w14:textId="1A2C525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52,924</w:t>
            </w:r>
          </w:p>
        </w:tc>
        <w:tc>
          <w:tcPr>
            <w:tcW w:w="1710" w:type="dxa"/>
            <w:shd w:val="clear" w:color="auto" w:fill="auto"/>
            <w:vAlign w:val="center"/>
            <w:hideMark/>
          </w:tcPr>
          <w:p w14:paraId="68FABA88" w14:textId="5AE219C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52,924</w:t>
            </w:r>
          </w:p>
        </w:tc>
      </w:tr>
      <w:tr w:rsidR="005C15E4" w:rsidRPr="005C15E4" w14:paraId="56FA9826" w14:textId="77777777" w:rsidTr="005C15E4">
        <w:trPr>
          <w:trHeight w:val="276"/>
        </w:trPr>
        <w:tc>
          <w:tcPr>
            <w:tcW w:w="492" w:type="dxa"/>
            <w:shd w:val="clear" w:color="auto" w:fill="auto"/>
            <w:vAlign w:val="center"/>
            <w:hideMark/>
          </w:tcPr>
          <w:p w14:paraId="34914A9E"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116</w:t>
            </w:r>
          </w:p>
        </w:tc>
        <w:tc>
          <w:tcPr>
            <w:tcW w:w="1964" w:type="dxa"/>
            <w:shd w:val="clear" w:color="auto" w:fill="auto"/>
            <w:vAlign w:val="center"/>
            <w:hideMark/>
          </w:tcPr>
          <w:p w14:paraId="44E8661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Motor</w:t>
            </w:r>
          </w:p>
        </w:tc>
        <w:tc>
          <w:tcPr>
            <w:tcW w:w="1887" w:type="dxa"/>
            <w:shd w:val="clear" w:color="auto" w:fill="auto"/>
            <w:vAlign w:val="center"/>
            <w:hideMark/>
          </w:tcPr>
          <w:p w14:paraId="22A1604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Rounak Engineering Corporation</w:t>
            </w:r>
          </w:p>
        </w:tc>
        <w:tc>
          <w:tcPr>
            <w:tcW w:w="1037" w:type="dxa"/>
            <w:shd w:val="clear" w:color="auto" w:fill="auto"/>
            <w:vAlign w:val="center"/>
            <w:hideMark/>
          </w:tcPr>
          <w:p w14:paraId="23F6D75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380</w:t>
            </w:r>
          </w:p>
        </w:tc>
        <w:tc>
          <w:tcPr>
            <w:tcW w:w="1083" w:type="dxa"/>
            <w:shd w:val="clear" w:color="auto" w:fill="auto"/>
            <w:vAlign w:val="center"/>
            <w:hideMark/>
          </w:tcPr>
          <w:p w14:paraId="4FB0C94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02-Jan-23</w:t>
            </w:r>
          </w:p>
        </w:tc>
        <w:tc>
          <w:tcPr>
            <w:tcW w:w="590" w:type="dxa"/>
            <w:shd w:val="clear" w:color="auto" w:fill="auto"/>
            <w:vAlign w:val="center"/>
            <w:hideMark/>
          </w:tcPr>
          <w:p w14:paraId="4C266F0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797D346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535058B7" w14:textId="5A9D1E6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39,880</w:t>
            </w:r>
          </w:p>
        </w:tc>
        <w:tc>
          <w:tcPr>
            <w:tcW w:w="1710" w:type="dxa"/>
            <w:shd w:val="clear" w:color="auto" w:fill="auto"/>
            <w:vAlign w:val="center"/>
            <w:hideMark/>
          </w:tcPr>
          <w:p w14:paraId="4C6843B7" w14:textId="33A0A47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39,880</w:t>
            </w:r>
          </w:p>
        </w:tc>
      </w:tr>
      <w:tr w:rsidR="005C15E4" w:rsidRPr="005C15E4" w14:paraId="73682FDB" w14:textId="77777777" w:rsidTr="005C15E4">
        <w:trPr>
          <w:trHeight w:val="276"/>
        </w:trPr>
        <w:tc>
          <w:tcPr>
            <w:tcW w:w="492" w:type="dxa"/>
            <w:shd w:val="clear" w:color="auto" w:fill="auto"/>
            <w:vAlign w:val="center"/>
            <w:hideMark/>
          </w:tcPr>
          <w:p w14:paraId="66ABCD62"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117</w:t>
            </w:r>
          </w:p>
        </w:tc>
        <w:tc>
          <w:tcPr>
            <w:tcW w:w="1964" w:type="dxa"/>
            <w:shd w:val="clear" w:color="auto" w:fill="auto"/>
            <w:vAlign w:val="center"/>
            <w:hideMark/>
          </w:tcPr>
          <w:p w14:paraId="67F311C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Chequered Plate</w:t>
            </w:r>
          </w:p>
        </w:tc>
        <w:tc>
          <w:tcPr>
            <w:tcW w:w="1887" w:type="dxa"/>
            <w:shd w:val="clear" w:color="auto" w:fill="auto"/>
            <w:vAlign w:val="center"/>
            <w:hideMark/>
          </w:tcPr>
          <w:p w14:paraId="72FEC03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Arihant Fastners</w:t>
            </w:r>
          </w:p>
        </w:tc>
        <w:tc>
          <w:tcPr>
            <w:tcW w:w="1037" w:type="dxa"/>
            <w:shd w:val="clear" w:color="auto" w:fill="auto"/>
            <w:vAlign w:val="center"/>
            <w:hideMark/>
          </w:tcPr>
          <w:p w14:paraId="3220B02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682</w:t>
            </w:r>
          </w:p>
        </w:tc>
        <w:tc>
          <w:tcPr>
            <w:tcW w:w="1083" w:type="dxa"/>
            <w:shd w:val="clear" w:color="auto" w:fill="auto"/>
            <w:vAlign w:val="center"/>
            <w:hideMark/>
          </w:tcPr>
          <w:p w14:paraId="2B13C98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03-Jan-23</w:t>
            </w:r>
          </w:p>
        </w:tc>
        <w:tc>
          <w:tcPr>
            <w:tcW w:w="590" w:type="dxa"/>
            <w:shd w:val="clear" w:color="auto" w:fill="auto"/>
            <w:vAlign w:val="center"/>
            <w:hideMark/>
          </w:tcPr>
          <w:p w14:paraId="3126FA5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3F5E9B3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2B75955A" w14:textId="2BCCD2C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49,990</w:t>
            </w:r>
          </w:p>
        </w:tc>
        <w:tc>
          <w:tcPr>
            <w:tcW w:w="1710" w:type="dxa"/>
            <w:shd w:val="clear" w:color="auto" w:fill="auto"/>
            <w:vAlign w:val="center"/>
            <w:hideMark/>
          </w:tcPr>
          <w:p w14:paraId="58EF67A6" w14:textId="6B6FE8C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49,990</w:t>
            </w:r>
          </w:p>
        </w:tc>
      </w:tr>
      <w:tr w:rsidR="005C15E4" w:rsidRPr="005C15E4" w14:paraId="57AFF09C" w14:textId="77777777" w:rsidTr="005C15E4">
        <w:trPr>
          <w:trHeight w:val="276"/>
        </w:trPr>
        <w:tc>
          <w:tcPr>
            <w:tcW w:w="492" w:type="dxa"/>
            <w:shd w:val="clear" w:color="auto" w:fill="auto"/>
            <w:vAlign w:val="center"/>
            <w:hideMark/>
          </w:tcPr>
          <w:p w14:paraId="7F00DB9E"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118</w:t>
            </w:r>
          </w:p>
        </w:tc>
        <w:tc>
          <w:tcPr>
            <w:tcW w:w="1964" w:type="dxa"/>
            <w:shd w:val="clear" w:color="auto" w:fill="auto"/>
            <w:vAlign w:val="center"/>
            <w:hideMark/>
          </w:tcPr>
          <w:p w14:paraId="5EF62E5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etp line</w:t>
            </w:r>
          </w:p>
        </w:tc>
        <w:tc>
          <w:tcPr>
            <w:tcW w:w="1887" w:type="dxa"/>
            <w:shd w:val="clear" w:color="auto" w:fill="auto"/>
            <w:vAlign w:val="center"/>
            <w:hideMark/>
          </w:tcPr>
          <w:p w14:paraId="255D8A4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108E1C7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etp line</w:t>
            </w:r>
          </w:p>
        </w:tc>
        <w:tc>
          <w:tcPr>
            <w:tcW w:w="1083" w:type="dxa"/>
            <w:shd w:val="clear" w:color="auto" w:fill="auto"/>
            <w:vAlign w:val="center"/>
            <w:hideMark/>
          </w:tcPr>
          <w:p w14:paraId="36E59DF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03-Jan-23</w:t>
            </w:r>
          </w:p>
        </w:tc>
        <w:tc>
          <w:tcPr>
            <w:tcW w:w="590" w:type="dxa"/>
            <w:shd w:val="clear" w:color="auto" w:fill="auto"/>
            <w:vAlign w:val="center"/>
            <w:hideMark/>
          </w:tcPr>
          <w:p w14:paraId="21EA368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313A56B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261DB8D9" w14:textId="0245463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5,000</w:t>
            </w:r>
          </w:p>
        </w:tc>
        <w:tc>
          <w:tcPr>
            <w:tcW w:w="1710" w:type="dxa"/>
            <w:shd w:val="clear" w:color="auto" w:fill="auto"/>
            <w:vAlign w:val="center"/>
            <w:hideMark/>
          </w:tcPr>
          <w:p w14:paraId="5D4914CD" w14:textId="60BB408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5,000</w:t>
            </w:r>
          </w:p>
        </w:tc>
      </w:tr>
      <w:tr w:rsidR="005C15E4" w:rsidRPr="005C15E4" w14:paraId="634ABC44" w14:textId="77777777" w:rsidTr="005C15E4">
        <w:trPr>
          <w:trHeight w:val="276"/>
        </w:trPr>
        <w:tc>
          <w:tcPr>
            <w:tcW w:w="492" w:type="dxa"/>
            <w:shd w:val="clear" w:color="auto" w:fill="auto"/>
            <w:vAlign w:val="center"/>
            <w:hideMark/>
          </w:tcPr>
          <w:p w14:paraId="13AE7F58"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119</w:t>
            </w:r>
          </w:p>
        </w:tc>
        <w:tc>
          <w:tcPr>
            <w:tcW w:w="1964" w:type="dxa"/>
            <w:shd w:val="clear" w:color="auto" w:fill="auto"/>
            <w:vAlign w:val="center"/>
            <w:hideMark/>
          </w:tcPr>
          <w:p w14:paraId="2858115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etp line</w:t>
            </w:r>
          </w:p>
        </w:tc>
        <w:tc>
          <w:tcPr>
            <w:tcW w:w="1887" w:type="dxa"/>
            <w:shd w:val="clear" w:color="auto" w:fill="auto"/>
            <w:vAlign w:val="center"/>
            <w:hideMark/>
          </w:tcPr>
          <w:p w14:paraId="559CE25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7EA3C08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etp line</w:t>
            </w:r>
          </w:p>
        </w:tc>
        <w:tc>
          <w:tcPr>
            <w:tcW w:w="1083" w:type="dxa"/>
            <w:shd w:val="clear" w:color="auto" w:fill="auto"/>
            <w:vAlign w:val="center"/>
            <w:hideMark/>
          </w:tcPr>
          <w:p w14:paraId="6B1DD93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03-Jan-23</w:t>
            </w:r>
          </w:p>
        </w:tc>
        <w:tc>
          <w:tcPr>
            <w:tcW w:w="590" w:type="dxa"/>
            <w:shd w:val="clear" w:color="auto" w:fill="auto"/>
            <w:vAlign w:val="center"/>
            <w:hideMark/>
          </w:tcPr>
          <w:p w14:paraId="73236C5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310069E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77EC699C" w14:textId="623F26A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6,000</w:t>
            </w:r>
          </w:p>
        </w:tc>
        <w:tc>
          <w:tcPr>
            <w:tcW w:w="1710" w:type="dxa"/>
            <w:shd w:val="clear" w:color="auto" w:fill="auto"/>
            <w:vAlign w:val="center"/>
            <w:hideMark/>
          </w:tcPr>
          <w:p w14:paraId="439C6E92" w14:textId="42D1559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6,000</w:t>
            </w:r>
          </w:p>
        </w:tc>
      </w:tr>
      <w:tr w:rsidR="005C15E4" w:rsidRPr="005C15E4" w14:paraId="6E3F265D" w14:textId="77777777" w:rsidTr="005C15E4">
        <w:trPr>
          <w:trHeight w:val="276"/>
        </w:trPr>
        <w:tc>
          <w:tcPr>
            <w:tcW w:w="492" w:type="dxa"/>
            <w:shd w:val="clear" w:color="auto" w:fill="auto"/>
            <w:vAlign w:val="center"/>
            <w:hideMark/>
          </w:tcPr>
          <w:p w14:paraId="452565C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120</w:t>
            </w:r>
          </w:p>
        </w:tc>
        <w:tc>
          <w:tcPr>
            <w:tcW w:w="1964" w:type="dxa"/>
            <w:shd w:val="clear" w:color="auto" w:fill="auto"/>
            <w:vAlign w:val="center"/>
            <w:hideMark/>
          </w:tcPr>
          <w:p w14:paraId="46BD69E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Insulation Material &amp; Paint</w:t>
            </w:r>
          </w:p>
        </w:tc>
        <w:tc>
          <w:tcPr>
            <w:tcW w:w="1887" w:type="dxa"/>
            <w:shd w:val="clear" w:color="auto" w:fill="auto"/>
            <w:vAlign w:val="center"/>
            <w:hideMark/>
          </w:tcPr>
          <w:p w14:paraId="6B9516D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Cool Tech Industries</w:t>
            </w:r>
          </w:p>
        </w:tc>
        <w:tc>
          <w:tcPr>
            <w:tcW w:w="1037" w:type="dxa"/>
            <w:shd w:val="clear" w:color="auto" w:fill="auto"/>
            <w:vAlign w:val="center"/>
            <w:hideMark/>
          </w:tcPr>
          <w:p w14:paraId="51991D7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078</w:t>
            </w:r>
          </w:p>
        </w:tc>
        <w:tc>
          <w:tcPr>
            <w:tcW w:w="1083" w:type="dxa"/>
            <w:shd w:val="clear" w:color="auto" w:fill="auto"/>
            <w:vAlign w:val="center"/>
            <w:hideMark/>
          </w:tcPr>
          <w:p w14:paraId="7A0CAB2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03-Jan-23</w:t>
            </w:r>
          </w:p>
        </w:tc>
        <w:tc>
          <w:tcPr>
            <w:tcW w:w="590" w:type="dxa"/>
            <w:shd w:val="clear" w:color="auto" w:fill="auto"/>
            <w:vAlign w:val="center"/>
            <w:hideMark/>
          </w:tcPr>
          <w:p w14:paraId="530F159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04BB353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1CF55B25" w14:textId="39C203D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3,00,000</w:t>
            </w:r>
          </w:p>
        </w:tc>
        <w:tc>
          <w:tcPr>
            <w:tcW w:w="1710" w:type="dxa"/>
            <w:shd w:val="clear" w:color="auto" w:fill="auto"/>
            <w:vAlign w:val="center"/>
            <w:hideMark/>
          </w:tcPr>
          <w:p w14:paraId="0BB65DF5" w14:textId="06F931F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3,00,000</w:t>
            </w:r>
          </w:p>
        </w:tc>
      </w:tr>
      <w:tr w:rsidR="005C15E4" w:rsidRPr="005C15E4" w14:paraId="52E1B751" w14:textId="77777777" w:rsidTr="005C15E4">
        <w:trPr>
          <w:trHeight w:val="276"/>
        </w:trPr>
        <w:tc>
          <w:tcPr>
            <w:tcW w:w="492" w:type="dxa"/>
            <w:shd w:val="clear" w:color="auto" w:fill="auto"/>
            <w:vAlign w:val="center"/>
            <w:hideMark/>
          </w:tcPr>
          <w:p w14:paraId="07AFBDFE"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121</w:t>
            </w:r>
          </w:p>
        </w:tc>
        <w:tc>
          <w:tcPr>
            <w:tcW w:w="1964" w:type="dxa"/>
            <w:shd w:val="clear" w:color="auto" w:fill="auto"/>
            <w:vAlign w:val="center"/>
            <w:hideMark/>
          </w:tcPr>
          <w:p w14:paraId="7C1864A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Pvc Pipe</w:t>
            </w:r>
          </w:p>
        </w:tc>
        <w:tc>
          <w:tcPr>
            <w:tcW w:w="1887" w:type="dxa"/>
            <w:shd w:val="clear" w:color="auto" w:fill="auto"/>
            <w:vAlign w:val="center"/>
            <w:hideMark/>
          </w:tcPr>
          <w:p w14:paraId="4EDA616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DAN &amp; GEO Tequips</w:t>
            </w:r>
          </w:p>
        </w:tc>
        <w:tc>
          <w:tcPr>
            <w:tcW w:w="1037" w:type="dxa"/>
            <w:shd w:val="clear" w:color="auto" w:fill="auto"/>
            <w:vAlign w:val="center"/>
            <w:hideMark/>
          </w:tcPr>
          <w:p w14:paraId="2AD7039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0090</w:t>
            </w:r>
          </w:p>
        </w:tc>
        <w:tc>
          <w:tcPr>
            <w:tcW w:w="1083" w:type="dxa"/>
            <w:shd w:val="clear" w:color="auto" w:fill="auto"/>
            <w:vAlign w:val="center"/>
            <w:hideMark/>
          </w:tcPr>
          <w:p w14:paraId="15B1453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03-Jan-23</w:t>
            </w:r>
          </w:p>
        </w:tc>
        <w:tc>
          <w:tcPr>
            <w:tcW w:w="590" w:type="dxa"/>
            <w:shd w:val="clear" w:color="auto" w:fill="auto"/>
            <w:vAlign w:val="center"/>
            <w:hideMark/>
          </w:tcPr>
          <w:p w14:paraId="4CB84F6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55CA094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42D2450D" w14:textId="0527C10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49,264</w:t>
            </w:r>
          </w:p>
        </w:tc>
        <w:tc>
          <w:tcPr>
            <w:tcW w:w="1710" w:type="dxa"/>
            <w:shd w:val="clear" w:color="auto" w:fill="auto"/>
            <w:vAlign w:val="center"/>
            <w:hideMark/>
          </w:tcPr>
          <w:p w14:paraId="17AFEB47" w14:textId="657B073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49,264</w:t>
            </w:r>
          </w:p>
        </w:tc>
      </w:tr>
      <w:tr w:rsidR="005C15E4" w:rsidRPr="005C15E4" w14:paraId="78D79754" w14:textId="77777777" w:rsidTr="005C15E4">
        <w:trPr>
          <w:trHeight w:val="276"/>
        </w:trPr>
        <w:tc>
          <w:tcPr>
            <w:tcW w:w="492" w:type="dxa"/>
            <w:shd w:val="clear" w:color="auto" w:fill="auto"/>
            <w:vAlign w:val="center"/>
            <w:hideMark/>
          </w:tcPr>
          <w:p w14:paraId="384284EE"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122</w:t>
            </w:r>
          </w:p>
        </w:tc>
        <w:tc>
          <w:tcPr>
            <w:tcW w:w="1964" w:type="dxa"/>
            <w:shd w:val="clear" w:color="auto" w:fill="auto"/>
            <w:vAlign w:val="center"/>
            <w:hideMark/>
          </w:tcPr>
          <w:p w14:paraId="6AF2648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o2 gas</w:t>
            </w:r>
          </w:p>
        </w:tc>
        <w:tc>
          <w:tcPr>
            <w:tcW w:w="1887" w:type="dxa"/>
            <w:shd w:val="clear" w:color="auto" w:fill="auto"/>
            <w:vAlign w:val="center"/>
            <w:hideMark/>
          </w:tcPr>
          <w:p w14:paraId="700715C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5ADBA75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o2 gas</w:t>
            </w:r>
          </w:p>
        </w:tc>
        <w:tc>
          <w:tcPr>
            <w:tcW w:w="1083" w:type="dxa"/>
            <w:shd w:val="clear" w:color="auto" w:fill="auto"/>
            <w:vAlign w:val="center"/>
            <w:hideMark/>
          </w:tcPr>
          <w:p w14:paraId="37AFC76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04-Jan-23</w:t>
            </w:r>
          </w:p>
        </w:tc>
        <w:tc>
          <w:tcPr>
            <w:tcW w:w="590" w:type="dxa"/>
            <w:shd w:val="clear" w:color="auto" w:fill="auto"/>
            <w:vAlign w:val="center"/>
            <w:hideMark/>
          </w:tcPr>
          <w:p w14:paraId="6D811AC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0CEDEB4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1317" w:type="dxa"/>
            <w:shd w:val="clear" w:color="auto" w:fill="auto"/>
            <w:vAlign w:val="center"/>
            <w:hideMark/>
          </w:tcPr>
          <w:p w14:paraId="1E682E02" w14:textId="3BAA374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1,300</w:t>
            </w:r>
          </w:p>
        </w:tc>
        <w:tc>
          <w:tcPr>
            <w:tcW w:w="1710" w:type="dxa"/>
            <w:shd w:val="clear" w:color="auto" w:fill="auto"/>
            <w:vAlign w:val="center"/>
            <w:hideMark/>
          </w:tcPr>
          <w:p w14:paraId="1DB9B814" w14:textId="7E728E6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650</w:t>
            </w:r>
          </w:p>
        </w:tc>
      </w:tr>
      <w:tr w:rsidR="005C15E4" w:rsidRPr="005C15E4" w14:paraId="37F0F0F8" w14:textId="77777777" w:rsidTr="005C15E4">
        <w:trPr>
          <w:trHeight w:val="276"/>
        </w:trPr>
        <w:tc>
          <w:tcPr>
            <w:tcW w:w="492" w:type="dxa"/>
            <w:shd w:val="clear" w:color="auto" w:fill="auto"/>
            <w:vAlign w:val="center"/>
            <w:hideMark/>
          </w:tcPr>
          <w:p w14:paraId="01D556F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123</w:t>
            </w:r>
          </w:p>
        </w:tc>
        <w:tc>
          <w:tcPr>
            <w:tcW w:w="1964" w:type="dxa"/>
            <w:shd w:val="clear" w:color="auto" w:fill="auto"/>
            <w:vAlign w:val="center"/>
            <w:hideMark/>
          </w:tcPr>
          <w:p w14:paraId="70763FD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MS /Duct Set</w:t>
            </w:r>
          </w:p>
        </w:tc>
        <w:tc>
          <w:tcPr>
            <w:tcW w:w="1887" w:type="dxa"/>
            <w:shd w:val="clear" w:color="auto" w:fill="auto"/>
            <w:vAlign w:val="center"/>
            <w:hideMark/>
          </w:tcPr>
          <w:p w14:paraId="037BC32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Radiant Thermal Engineers</w:t>
            </w:r>
          </w:p>
        </w:tc>
        <w:tc>
          <w:tcPr>
            <w:tcW w:w="1037" w:type="dxa"/>
            <w:shd w:val="clear" w:color="auto" w:fill="auto"/>
            <w:vAlign w:val="center"/>
            <w:hideMark/>
          </w:tcPr>
          <w:p w14:paraId="3DF946A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2223-208</w:t>
            </w:r>
          </w:p>
        </w:tc>
        <w:tc>
          <w:tcPr>
            <w:tcW w:w="1083" w:type="dxa"/>
            <w:shd w:val="clear" w:color="auto" w:fill="auto"/>
            <w:vAlign w:val="center"/>
            <w:hideMark/>
          </w:tcPr>
          <w:p w14:paraId="1F18CFC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04-Jan-23</w:t>
            </w:r>
          </w:p>
        </w:tc>
        <w:tc>
          <w:tcPr>
            <w:tcW w:w="590" w:type="dxa"/>
            <w:shd w:val="clear" w:color="auto" w:fill="auto"/>
            <w:vAlign w:val="center"/>
            <w:hideMark/>
          </w:tcPr>
          <w:p w14:paraId="15E723D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5F55B05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755AC1E9" w14:textId="5519DC5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18,500</w:t>
            </w:r>
          </w:p>
        </w:tc>
        <w:tc>
          <w:tcPr>
            <w:tcW w:w="1710" w:type="dxa"/>
            <w:shd w:val="clear" w:color="auto" w:fill="auto"/>
            <w:vAlign w:val="center"/>
            <w:hideMark/>
          </w:tcPr>
          <w:p w14:paraId="35CDEC59" w14:textId="0385042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18,500</w:t>
            </w:r>
          </w:p>
        </w:tc>
      </w:tr>
      <w:tr w:rsidR="005C15E4" w:rsidRPr="005C15E4" w14:paraId="79982D46" w14:textId="77777777" w:rsidTr="005C15E4">
        <w:trPr>
          <w:trHeight w:val="276"/>
        </w:trPr>
        <w:tc>
          <w:tcPr>
            <w:tcW w:w="492" w:type="dxa"/>
            <w:shd w:val="clear" w:color="auto" w:fill="auto"/>
            <w:vAlign w:val="center"/>
            <w:hideMark/>
          </w:tcPr>
          <w:p w14:paraId="31591D6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124</w:t>
            </w:r>
          </w:p>
        </w:tc>
        <w:tc>
          <w:tcPr>
            <w:tcW w:w="1964" w:type="dxa"/>
            <w:shd w:val="clear" w:color="auto" w:fill="auto"/>
            <w:vAlign w:val="center"/>
            <w:hideMark/>
          </w:tcPr>
          <w:p w14:paraId="42C8F06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MS bend</w:t>
            </w:r>
          </w:p>
        </w:tc>
        <w:tc>
          <w:tcPr>
            <w:tcW w:w="1887" w:type="dxa"/>
            <w:shd w:val="clear" w:color="auto" w:fill="auto"/>
            <w:vAlign w:val="center"/>
            <w:hideMark/>
          </w:tcPr>
          <w:p w14:paraId="31BC457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Vijay Hardware Stores - Indore</w:t>
            </w:r>
          </w:p>
        </w:tc>
        <w:tc>
          <w:tcPr>
            <w:tcW w:w="1037" w:type="dxa"/>
            <w:shd w:val="clear" w:color="auto" w:fill="auto"/>
            <w:vAlign w:val="center"/>
            <w:hideMark/>
          </w:tcPr>
          <w:p w14:paraId="1EC0AA3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7608</w:t>
            </w:r>
          </w:p>
        </w:tc>
        <w:tc>
          <w:tcPr>
            <w:tcW w:w="1083" w:type="dxa"/>
            <w:shd w:val="clear" w:color="auto" w:fill="auto"/>
            <w:vAlign w:val="center"/>
            <w:hideMark/>
          </w:tcPr>
          <w:p w14:paraId="604FA3C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04-Jan-23</w:t>
            </w:r>
          </w:p>
        </w:tc>
        <w:tc>
          <w:tcPr>
            <w:tcW w:w="590" w:type="dxa"/>
            <w:shd w:val="clear" w:color="auto" w:fill="auto"/>
            <w:vAlign w:val="center"/>
            <w:hideMark/>
          </w:tcPr>
          <w:p w14:paraId="6A49E26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2F805C1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6A59DF28" w14:textId="47E23BC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14,902</w:t>
            </w:r>
          </w:p>
        </w:tc>
        <w:tc>
          <w:tcPr>
            <w:tcW w:w="1710" w:type="dxa"/>
            <w:shd w:val="clear" w:color="auto" w:fill="auto"/>
            <w:vAlign w:val="center"/>
            <w:hideMark/>
          </w:tcPr>
          <w:p w14:paraId="14D2E497" w14:textId="356A097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14,902</w:t>
            </w:r>
          </w:p>
        </w:tc>
      </w:tr>
      <w:tr w:rsidR="005C15E4" w:rsidRPr="005C15E4" w14:paraId="74459E09" w14:textId="77777777" w:rsidTr="005C15E4">
        <w:trPr>
          <w:trHeight w:val="360"/>
        </w:trPr>
        <w:tc>
          <w:tcPr>
            <w:tcW w:w="492" w:type="dxa"/>
            <w:shd w:val="clear" w:color="auto" w:fill="auto"/>
            <w:vAlign w:val="center"/>
            <w:hideMark/>
          </w:tcPr>
          <w:p w14:paraId="5E0DCE04"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125</w:t>
            </w:r>
          </w:p>
        </w:tc>
        <w:tc>
          <w:tcPr>
            <w:tcW w:w="1964" w:type="dxa"/>
            <w:shd w:val="clear" w:color="auto" w:fill="auto"/>
            <w:vAlign w:val="center"/>
            <w:hideMark/>
          </w:tcPr>
          <w:p w14:paraId="52A5456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HP Air Compressor</w:t>
            </w:r>
          </w:p>
        </w:tc>
        <w:tc>
          <w:tcPr>
            <w:tcW w:w="1887" w:type="dxa"/>
            <w:shd w:val="clear" w:color="auto" w:fill="auto"/>
            <w:vAlign w:val="center"/>
            <w:hideMark/>
          </w:tcPr>
          <w:p w14:paraId="29641AA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Comptech  Equipment Ltd.</w:t>
            </w:r>
          </w:p>
        </w:tc>
        <w:tc>
          <w:tcPr>
            <w:tcW w:w="1037" w:type="dxa"/>
            <w:shd w:val="clear" w:color="auto" w:fill="auto"/>
            <w:vAlign w:val="center"/>
            <w:hideMark/>
          </w:tcPr>
          <w:p w14:paraId="005EF57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2806</w:t>
            </w:r>
          </w:p>
        </w:tc>
        <w:tc>
          <w:tcPr>
            <w:tcW w:w="1083" w:type="dxa"/>
            <w:shd w:val="clear" w:color="auto" w:fill="auto"/>
            <w:vAlign w:val="center"/>
            <w:hideMark/>
          </w:tcPr>
          <w:p w14:paraId="55FAF78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04-Jan-23</w:t>
            </w:r>
          </w:p>
        </w:tc>
        <w:tc>
          <w:tcPr>
            <w:tcW w:w="590" w:type="dxa"/>
            <w:shd w:val="clear" w:color="auto" w:fill="auto"/>
            <w:vAlign w:val="center"/>
            <w:hideMark/>
          </w:tcPr>
          <w:p w14:paraId="17F692B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69685AB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636BFFB5" w14:textId="4EC7EA5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2,90,000</w:t>
            </w:r>
          </w:p>
        </w:tc>
        <w:tc>
          <w:tcPr>
            <w:tcW w:w="1710" w:type="dxa"/>
            <w:shd w:val="clear" w:color="auto" w:fill="auto"/>
            <w:vAlign w:val="center"/>
            <w:hideMark/>
          </w:tcPr>
          <w:p w14:paraId="413DA090" w14:textId="38D2306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2,90,000</w:t>
            </w:r>
          </w:p>
        </w:tc>
      </w:tr>
      <w:tr w:rsidR="005C15E4" w:rsidRPr="005C15E4" w14:paraId="5F0DF283" w14:textId="77777777" w:rsidTr="005C15E4">
        <w:trPr>
          <w:trHeight w:val="276"/>
        </w:trPr>
        <w:tc>
          <w:tcPr>
            <w:tcW w:w="492" w:type="dxa"/>
            <w:shd w:val="clear" w:color="auto" w:fill="auto"/>
            <w:vAlign w:val="center"/>
            <w:hideMark/>
          </w:tcPr>
          <w:p w14:paraId="2DCCA46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126</w:t>
            </w:r>
          </w:p>
        </w:tc>
        <w:tc>
          <w:tcPr>
            <w:tcW w:w="1964" w:type="dxa"/>
            <w:shd w:val="clear" w:color="auto" w:fill="auto"/>
            <w:vAlign w:val="center"/>
            <w:hideMark/>
          </w:tcPr>
          <w:p w14:paraId="1ECCA578" w14:textId="763CF1D3"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w:t>
            </w:r>
            <w:r w:rsidR="009725DF" w:rsidRPr="005C15E4">
              <w:rPr>
                <w:rFonts w:ascii="Arial Narrow" w:eastAsia="Times New Roman" w:hAnsi="Arial Narrow" w:cs="Calibri"/>
                <w:color w:val="000000"/>
                <w:sz w:val="20"/>
                <w:szCs w:val="20"/>
                <w:lang w:eastAsia="en-IN"/>
              </w:rPr>
              <w:t>beam</w:t>
            </w:r>
          </w:p>
        </w:tc>
        <w:tc>
          <w:tcPr>
            <w:tcW w:w="1887" w:type="dxa"/>
            <w:shd w:val="clear" w:color="auto" w:fill="auto"/>
            <w:vAlign w:val="center"/>
            <w:hideMark/>
          </w:tcPr>
          <w:p w14:paraId="2BF4A51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Arihant Fastners</w:t>
            </w:r>
          </w:p>
        </w:tc>
        <w:tc>
          <w:tcPr>
            <w:tcW w:w="1037" w:type="dxa"/>
            <w:shd w:val="clear" w:color="auto" w:fill="auto"/>
            <w:vAlign w:val="center"/>
            <w:hideMark/>
          </w:tcPr>
          <w:p w14:paraId="636E3B8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686</w:t>
            </w:r>
          </w:p>
        </w:tc>
        <w:tc>
          <w:tcPr>
            <w:tcW w:w="1083" w:type="dxa"/>
            <w:shd w:val="clear" w:color="auto" w:fill="auto"/>
            <w:vAlign w:val="center"/>
            <w:hideMark/>
          </w:tcPr>
          <w:p w14:paraId="16EF3BA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04-Jan-23</w:t>
            </w:r>
          </w:p>
        </w:tc>
        <w:tc>
          <w:tcPr>
            <w:tcW w:w="590" w:type="dxa"/>
            <w:shd w:val="clear" w:color="auto" w:fill="auto"/>
            <w:vAlign w:val="center"/>
            <w:hideMark/>
          </w:tcPr>
          <w:p w14:paraId="72D1698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66CA991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0560E08E" w14:textId="49C92D2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27,632</w:t>
            </w:r>
          </w:p>
        </w:tc>
        <w:tc>
          <w:tcPr>
            <w:tcW w:w="1710" w:type="dxa"/>
            <w:shd w:val="clear" w:color="auto" w:fill="auto"/>
            <w:vAlign w:val="center"/>
            <w:hideMark/>
          </w:tcPr>
          <w:p w14:paraId="70935417" w14:textId="35CECC5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27,632</w:t>
            </w:r>
          </w:p>
        </w:tc>
      </w:tr>
      <w:tr w:rsidR="005C15E4" w:rsidRPr="005C15E4" w14:paraId="1DF70601" w14:textId="77777777" w:rsidTr="005C15E4">
        <w:trPr>
          <w:trHeight w:val="276"/>
        </w:trPr>
        <w:tc>
          <w:tcPr>
            <w:tcW w:w="492" w:type="dxa"/>
            <w:shd w:val="clear" w:color="auto" w:fill="auto"/>
            <w:vAlign w:val="center"/>
            <w:hideMark/>
          </w:tcPr>
          <w:p w14:paraId="351D64AE"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127</w:t>
            </w:r>
          </w:p>
        </w:tc>
        <w:tc>
          <w:tcPr>
            <w:tcW w:w="1964" w:type="dxa"/>
            <w:shd w:val="clear" w:color="auto" w:fill="auto"/>
            <w:vAlign w:val="center"/>
            <w:hideMark/>
          </w:tcPr>
          <w:p w14:paraId="43AC3FE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Cable Tie</w:t>
            </w:r>
          </w:p>
        </w:tc>
        <w:tc>
          <w:tcPr>
            <w:tcW w:w="1887" w:type="dxa"/>
            <w:shd w:val="clear" w:color="auto" w:fill="auto"/>
            <w:vAlign w:val="center"/>
            <w:hideMark/>
          </w:tcPr>
          <w:p w14:paraId="421D435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Abhinav Enterprises</w:t>
            </w:r>
          </w:p>
        </w:tc>
        <w:tc>
          <w:tcPr>
            <w:tcW w:w="1037" w:type="dxa"/>
            <w:shd w:val="clear" w:color="auto" w:fill="auto"/>
            <w:vAlign w:val="center"/>
            <w:hideMark/>
          </w:tcPr>
          <w:p w14:paraId="77AD04B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22307</w:t>
            </w:r>
          </w:p>
        </w:tc>
        <w:tc>
          <w:tcPr>
            <w:tcW w:w="1083" w:type="dxa"/>
            <w:shd w:val="clear" w:color="auto" w:fill="auto"/>
            <w:vAlign w:val="center"/>
            <w:hideMark/>
          </w:tcPr>
          <w:p w14:paraId="439AF5D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04-Jan-23</w:t>
            </w:r>
          </w:p>
        </w:tc>
        <w:tc>
          <w:tcPr>
            <w:tcW w:w="590" w:type="dxa"/>
            <w:shd w:val="clear" w:color="auto" w:fill="auto"/>
            <w:vAlign w:val="center"/>
            <w:hideMark/>
          </w:tcPr>
          <w:p w14:paraId="2AD506D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4974AE5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1C501A17" w14:textId="08D634A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3,320</w:t>
            </w:r>
          </w:p>
        </w:tc>
        <w:tc>
          <w:tcPr>
            <w:tcW w:w="1710" w:type="dxa"/>
            <w:shd w:val="clear" w:color="auto" w:fill="auto"/>
            <w:vAlign w:val="center"/>
            <w:hideMark/>
          </w:tcPr>
          <w:p w14:paraId="4805B4D4" w14:textId="0B39602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3,320</w:t>
            </w:r>
          </w:p>
        </w:tc>
      </w:tr>
      <w:tr w:rsidR="005C15E4" w:rsidRPr="005C15E4" w14:paraId="3DB0AC03" w14:textId="77777777" w:rsidTr="005C15E4">
        <w:trPr>
          <w:trHeight w:val="276"/>
        </w:trPr>
        <w:tc>
          <w:tcPr>
            <w:tcW w:w="492" w:type="dxa"/>
            <w:shd w:val="clear" w:color="auto" w:fill="auto"/>
            <w:vAlign w:val="center"/>
            <w:hideMark/>
          </w:tcPr>
          <w:p w14:paraId="28AE17C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128</w:t>
            </w:r>
          </w:p>
        </w:tc>
        <w:tc>
          <w:tcPr>
            <w:tcW w:w="1964" w:type="dxa"/>
            <w:shd w:val="clear" w:color="auto" w:fill="auto"/>
            <w:vAlign w:val="center"/>
            <w:hideMark/>
          </w:tcPr>
          <w:p w14:paraId="39D3D93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3hp Motor</w:t>
            </w:r>
          </w:p>
        </w:tc>
        <w:tc>
          <w:tcPr>
            <w:tcW w:w="1887" w:type="dxa"/>
            <w:shd w:val="clear" w:color="auto" w:fill="auto"/>
            <w:vAlign w:val="center"/>
            <w:hideMark/>
          </w:tcPr>
          <w:p w14:paraId="0F418A6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Mukesh Agro Sales</w:t>
            </w:r>
          </w:p>
        </w:tc>
        <w:tc>
          <w:tcPr>
            <w:tcW w:w="1037" w:type="dxa"/>
            <w:shd w:val="clear" w:color="auto" w:fill="auto"/>
            <w:vAlign w:val="center"/>
            <w:hideMark/>
          </w:tcPr>
          <w:p w14:paraId="606715F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226</w:t>
            </w:r>
          </w:p>
        </w:tc>
        <w:tc>
          <w:tcPr>
            <w:tcW w:w="1083" w:type="dxa"/>
            <w:shd w:val="clear" w:color="auto" w:fill="auto"/>
            <w:vAlign w:val="center"/>
            <w:hideMark/>
          </w:tcPr>
          <w:p w14:paraId="6DC367D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04-Jan-23</w:t>
            </w:r>
          </w:p>
        </w:tc>
        <w:tc>
          <w:tcPr>
            <w:tcW w:w="590" w:type="dxa"/>
            <w:shd w:val="clear" w:color="auto" w:fill="auto"/>
            <w:vAlign w:val="center"/>
            <w:hideMark/>
          </w:tcPr>
          <w:p w14:paraId="7C72C61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5A275D3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332FEB9C" w14:textId="625B228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22,885</w:t>
            </w:r>
          </w:p>
        </w:tc>
        <w:tc>
          <w:tcPr>
            <w:tcW w:w="1710" w:type="dxa"/>
            <w:shd w:val="clear" w:color="auto" w:fill="auto"/>
            <w:vAlign w:val="center"/>
            <w:hideMark/>
          </w:tcPr>
          <w:p w14:paraId="506E9756" w14:textId="5C1594C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22,885</w:t>
            </w:r>
          </w:p>
        </w:tc>
      </w:tr>
      <w:tr w:rsidR="005C15E4" w:rsidRPr="005C15E4" w14:paraId="55401615" w14:textId="77777777" w:rsidTr="005C15E4">
        <w:trPr>
          <w:trHeight w:val="276"/>
        </w:trPr>
        <w:tc>
          <w:tcPr>
            <w:tcW w:w="492" w:type="dxa"/>
            <w:shd w:val="clear" w:color="auto" w:fill="auto"/>
            <w:vAlign w:val="center"/>
            <w:hideMark/>
          </w:tcPr>
          <w:p w14:paraId="3DC3CCE7"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129</w:t>
            </w:r>
          </w:p>
        </w:tc>
        <w:tc>
          <w:tcPr>
            <w:tcW w:w="1964" w:type="dxa"/>
            <w:shd w:val="clear" w:color="auto" w:fill="auto"/>
            <w:vAlign w:val="center"/>
            <w:hideMark/>
          </w:tcPr>
          <w:p w14:paraId="1B987D4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ss pipe</w:t>
            </w:r>
          </w:p>
        </w:tc>
        <w:tc>
          <w:tcPr>
            <w:tcW w:w="1887" w:type="dxa"/>
            <w:shd w:val="clear" w:color="auto" w:fill="auto"/>
            <w:vAlign w:val="center"/>
            <w:hideMark/>
          </w:tcPr>
          <w:p w14:paraId="440AF1F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Raj Fastener</w:t>
            </w:r>
          </w:p>
        </w:tc>
        <w:tc>
          <w:tcPr>
            <w:tcW w:w="1037" w:type="dxa"/>
            <w:shd w:val="clear" w:color="auto" w:fill="auto"/>
            <w:vAlign w:val="center"/>
            <w:hideMark/>
          </w:tcPr>
          <w:p w14:paraId="72F0B2F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1665</w:t>
            </w:r>
          </w:p>
        </w:tc>
        <w:tc>
          <w:tcPr>
            <w:tcW w:w="1083" w:type="dxa"/>
            <w:shd w:val="clear" w:color="auto" w:fill="auto"/>
            <w:vAlign w:val="center"/>
            <w:hideMark/>
          </w:tcPr>
          <w:p w14:paraId="170FB19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05-Jan-23</w:t>
            </w:r>
          </w:p>
        </w:tc>
        <w:tc>
          <w:tcPr>
            <w:tcW w:w="590" w:type="dxa"/>
            <w:shd w:val="clear" w:color="auto" w:fill="auto"/>
            <w:vAlign w:val="center"/>
            <w:hideMark/>
          </w:tcPr>
          <w:p w14:paraId="501B9B6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4E24CFA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753FE7DA" w14:textId="4E56666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45,744</w:t>
            </w:r>
          </w:p>
        </w:tc>
        <w:tc>
          <w:tcPr>
            <w:tcW w:w="1710" w:type="dxa"/>
            <w:shd w:val="clear" w:color="auto" w:fill="auto"/>
            <w:vAlign w:val="center"/>
            <w:hideMark/>
          </w:tcPr>
          <w:p w14:paraId="2FAE8564" w14:textId="2B71AA6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45,744</w:t>
            </w:r>
          </w:p>
        </w:tc>
      </w:tr>
      <w:tr w:rsidR="005C15E4" w:rsidRPr="005C15E4" w14:paraId="1CECCA63" w14:textId="77777777" w:rsidTr="005C15E4">
        <w:trPr>
          <w:trHeight w:val="276"/>
        </w:trPr>
        <w:tc>
          <w:tcPr>
            <w:tcW w:w="492" w:type="dxa"/>
            <w:shd w:val="clear" w:color="auto" w:fill="auto"/>
            <w:vAlign w:val="center"/>
            <w:hideMark/>
          </w:tcPr>
          <w:p w14:paraId="169C0BC8"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lastRenderedPageBreak/>
              <w:t>130</w:t>
            </w:r>
          </w:p>
        </w:tc>
        <w:tc>
          <w:tcPr>
            <w:tcW w:w="1964" w:type="dxa"/>
            <w:shd w:val="clear" w:color="auto" w:fill="auto"/>
            <w:vAlign w:val="center"/>
            <w:hideMark/>
          </w:tcPr>
          <w:p w14:paraId="7B7CBD90" w14:textId="1B162CAE"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elbo</w:t>
            </w:r>
            <w:r w:rsidR="009725DF">
              <w:rPr>
                <w:rFonts w:ascii="Arial Narrow" w:eastAsia="Times New Roman" w:hAnsi="Arial Narrow" w:cs="Calibri"/>
                <w:color w:val="000000"/>
                <w:sz w:val="20"/>
                <w:szCs w:val="20"/>
                <w:lang w:eastAsia="en-IN"/>
              </w:rPr>
              <w:t>w</w:t>
            </w:r>
            <w:r w:rsidRPr="005C15E4">
              <w:rPr>
                <w:rFonts w:ascii="Arial Narrow" w:eastAsia="Times New Roman" w:hAnsi="Arial Narrow" w:cs="Calibri"/>
                <w:color w:val="000000"/>
                <w:sz w:val="20"/>
                <w:szCs w:val="20"/>
                <w:lang w:eastAsia="en-IN"/>
              </w:rPr>
              <w:t xml:space="preserve"> &amp; tea, socket</w:t>
            </w:r>
          </w:p>
        </w:tc>
        <w:tc>
          <w:tcPr>
            <w:tcW w:w="1887" w:type="dxa"/>
            <w:shd w:val="clear" w:color="auto" w:fill="auto"/>
            <w:vAlign w:val="center"/>
            <w:hideMark/>
          </w:tcPr>
          <w:p w14:paraId="7B81293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Baba Shree Valve &amp; Automation</w:t>
            </w:r>
          </w:p>
        </w:tc>
        <w:tc>
          <w:tcPr>
            <w:tcW w:w="1037" w:type="dxa"/>
            <w:shd w:val="clear" w:color="auto" w:fill="auto"/>
            <w:vAlign w:val="center"/>
            <w:hideMark/>
          </w:tcPr>
          <w:p w14:paraId="2516C5A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Inv.No.nill </w:t>
            </w:r>
          </w:p>
        </w:tc>
        <w:tc>
          <w:tcPr>
            <w:tcW w:w="1083" w:type="dxa"/>
            <w:shd w:val="clear" w:color="auto" w:fill="auto"/>
            <w:vAlign w:val="center"/>
            <w:hideMark/>
          </w:tcPr>
          <w:p w14:paraId="75AA353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05-Jan-23</w:t>
            </w:r>
          </w:p>
        </w:tc>
        <w:tc>
          <w:tcPr>
            <w:tcW w:w="590" w:type="dxa"/>
            <w:shd w:val="clear" w:color="auto" w:fill="auto"/>
            <w:vAlign w:val="center"/>
            <w:hideMark/>
          </w:tcPr>
          <w:p w14:paraId="1DC8881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311A108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4FF81481" w14:textId="17AB518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11,918</w:t>
            </w:r>
          </w:p>
        </w:tc>
        <w:tc>
          <w:tcPr>
            <w:tcW w:w="1710" w:type="dxa"/>
            <w:shd w:val="clear" w:color="auto" w:fill="auto"/>
            <w:vAlign w:val="center"/>
            <w:hideMark/>
          </w:tcPr>
          <w:p w14:paraId="7B378B6D" w14:textId="030427F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11,918</w:t>
            </w:r>
          </w:p>
        </w:tc>
      </w:tr>
      <w:tr w:rsidR="005C15E4" w:rsidRPr="005C15E4" w14:paraId="2DA6EEC5" w14:textId="77777777" w:rsidTr="005C15E4">
        <w:trPr>
          <w:trHeight w:val="552"/>
        </w:trPr>
        <w:tc>
          <w:tcPr>
            <w:tcW w:w="492" w:type="dxa"/>
            <w:shd w:val="clear" w:color="auto" w:fill="auto"/>
            <w:vAlign w:val="center"/>
            <w:hideMark/>
          </w:tcPr>
          <w:p w14:paraId="431D001F"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131</w:t>
            </w:r>
          </w:p>
        </w:tc>
        <w:tc>
          <w:tcPr>
            <w:tcW w:w="1964" w:type="dxa"/>
            <w:shd w:val="clear" w:color="auto" w:fill="auto"/>
            <w:vAlign w:val="center"/>
            <w:hideMark/>
          </w:tcPr>
          <w:p w14:paraId="4A9A7C07" w14:textId="350EF75D"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B</w:t>
            </w:r>
            <w:r w:rsidR="009725DF">
              <w:rPr>
                <w:rFonts w:ascii="Arial Narrow" w:eastAsia="Times New Roman" w:hAnsi="Arial Narrow" w:cs="Calibri"/>
                <w:color w:val="000000"/>
                <w:sz w:val="20"/>
                <w:szCs w:val="20"/>
                <w:lang w:eastAsia="en-IN"/>
              </w:rPr>
              <w:t>a</w:t>
            </w:r>
            <w:r w:rsidRPr="005C15E4">
              <w:rPr>
                <w:rFonts w:ascii="Arial Narrow" w:eastAsia="Times New Roman" w:hAnsi="Arial Narrow" w:cs="Calibri"/>
                <w:color w:val="000000"/>
                <w:sz w:val="20"/>
                <w:szCs w:val="20"/>
                <w:lang w:eastAsia="en-IN"/>
              </w:rPr>
              <w:t>se plate for tomato line</w:t>
            </w:r>
          </w:p>
        </w:tc>
        <w:tc>
          <w:tcPr>
            <w:tcW w:w="1887" w:type="dxa"/>
            <w:shd w:val="clear" w:color="auto" w:fill="auto"/>
            <w:vAlign w:val="center"/>
            <w:hideMark/>
          </w:tcPr>
          <w:p w14:paraId="2394FF6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261794C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Bese plate for tomato line</w:t>
            </w:r>
          </w:p>
        </w:tc>
        <w:tc>
          <w:tcPr>
            <w:tcW w:w="1083" w:type="dxa"/>
            <w:shd w:val="clear" w:color="auto" w:fill="auto"/>
            <w:vAlign w:val="center"/>
            <w:hideMark/>
          </w:tcPr>
          <w:p w14:paraId="71B32EC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06-Jan-23</w:t>
            </w:r>
          </w:p>
        </w:tc>
        <w:tc>
          <w:tcPr>
            <w:tcW w:w="590" w:type="dxa"/>
            <w:shd w:val="clear" w:color="auto" w:fill="auto"/>
            <w:vAlign w:val="center"/>
            <w:hideMark/>
          </w:tcPr>
          <w:p w14:paraId="02170AC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4906010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06638B33" w14:textId="50E0C8D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7,000</w:t>
            </w:r>
          </w:p>
        </w:tc>
        <w:tc>
          <w:tcPr>
            <w:tcW w:w="1710" w:type="dxa"/>
            <w:shd w:val="clear" w:color="auto" w:fill="auto"/>
            <w:vAlign w:val="center"/>
            <w:hideMark/>
          </w:tcPr>
          <w:p w14:paraId="33DFD97A" w14:textId="37C2151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7,000</w:t>
            </w:r>
          </w:p>
        </w:tc>
      </w:tr>
      <w:tr w:rsidR="005C15E4" w:rsidRPr="005C15E4" w14:paraId="4D4F0934" w14:textId="77777777" w:rsidTr="005C15E4">
        <w:trPr>
          <w:trHeight w:val="276"/>
        </w:trPr>
        <w:tc>
          <w:tcPr>
            <w:tcW w:w="492" w:type="dxa"/>
            <w:shd w:val="clear" w:color="auto" w:fill="auto"/>
            <w:vAlign w:val="center"/>
            <w:hideMark/>
          </w:tcPr>
          <w:p w14:paraId="7822C00C"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132</w:t>
            </w:r>
          </w:p>
        </w:tc>
        <w:tc>
          <w:tcPr>
            <w:tcW w:w="1964" w:type="dxa"/>
            <w:shd w:val="clear" w:color="auto" w:fill="auto"/>
            <w:vAlign w:val="center"/>
            <w:hideMark/>
          </w:tcPr>
          <w:p w14:paraId="682E8D4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LED Lamp</w:t>
            </w:r>
          </w:p>
        </w:tc>
        <w:tc>
          <w:tcPr>
            <w:tcW w:w="1887" w:type="dxa"/>
            <w:shd w:val="clear" w:color="auto" w:fill="auto"/>
            <w:vAlign w:val="center"/>
            <w:hideMark/>
          </w:tcPr>
          <w:p w14:paraId="5CF000C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Solanki Electricals</w:t>
            </w:r>
          </w:p>
        </w:tc>
        <w:tc>
          <w:tcPr>
            <w:tcW w:w="1037" w:type="dxa"/>
            <w:shd w:val="clear" w:color="auto" w:fill="auto"/>
            <w:vAlign w:val="center"/>
            <w:hideMark/>
          </w:tcPr>
          <w:p w14:paraId="7E5A3CB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1642</w:t>
            </w:r>
          </w:p>
        </w:tc>
        <w:tc>
          <w:tcPr>
            <w:tcW w:w="1083" w:type="dxa"/>
            <w:shd w:val="clear" w:color="auto" w:fill="auto"/>
            <w:vAlign w:val="center"/>
            <w:hideMark/>
          </w:tcPr>
          <w:p w14:paraId="66D8065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06-Jan-23</w:t>
            </w:r>
          </w:p>
        </w:tc>
        <w:tc>
          <w:tcPr>
            <w:tcW w:w="590" w:type="dxa"/>
            <w:shd w:val="clear" w:color="auto" w:fill="auto"/>
            <w:vAlign w:val="center"/>
            <w:hideMark/>
          </w:tcPr>
          <w:p w14:paraId="0877BA3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74302A9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w:t>
            </w:r>
          </w:p>
        </w:tc>
        <w:tc>
          <w:tcPr>
            <w:tcW w:w="1317" w:type="dxa"/>
            <w:shd w:val="clear" w:color="auto" w:fill="auto"/>
            <w:vAlign w:val="center"/>
            <w:hideMark/>
          </w:tcPr>
          <w:p w14:paraId="76DFF0A6" w14:textId="11F2C4F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2,850</w:t>
            </w:r>
          </w:p>
        </w:tc>
        <w:tc>
          <w:tcPr>
            <w:tcW w:w="1710" w:type="dxa"/>
            <w:shd w:val="clear" w:color="auto" w:fill="auto"/>
            <w:vAlign w:val="center"/>
            <w:hideMark/>
          </w:tcPr>
          <w:p w14:paraId="081FF6E3" w14:textId="7C843F4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2,850</w:t>
            </w:r>
          </w:p>
        </w:tc>
      </w:tr>
      <w:tr w:rsidR="005C15E4" w:rsidRPr="005C15E4" w14:paraId="3EE2C723" w14:textId="77777777" w:rsidTr="005C15E4">
        <w:trPr>
          <w:trHeight w:val="276"/>
        </w:trPr>
        <w:tc>
          <w:tcPr>
            <w:tcW w:w="492" w:type="dxa"/>
            <w:shd w:val="clear" w:color="auto" w:fill="auto"/>
            <w:vAlign w:val="center"/>
            <w:hideMark/>
          </w:tcPr>
          <w:p w14:paraId="6C20E63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133</w:t>
            </w:r>
          </w:p>
        </w:tc>
        <w:tc>
          <w:tcPr>
            <w:tcW w:w="1964" w:type="dxa"/>
            <w:shd w:val="clear" w:color="auto" w:fill="auto"/>
            <w:vAlign w:val="center"/>
            <w:hideMark/>
          </w:tcPr>
          <w:p w14:paraId="452C62A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Welding Rod</w:t>
            </w:r>
          </w:p>
        </w:tc>
        <w:tc>
          <w:tcPr>
            <w:tcW w:w="1887" w:type="dxa"/>
            <w:shd w:val="clear" w:color="auto" w:fill="auto"/>
            <w:vAlign w:val="center"/>
            <w:hideMark/>
          </w:tcPr>
          <w:p w14:paraId="52D2AEE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Vijay Hardware Stores - Indore</w:t>
            </w:r>
          </w:p>
        </w:tc>
        <w:tc>
          <w:tcPr>
            <w:tcW w:w="1037" w:type="dxa"/>
            <w:shd w:val="clear" w:color="auto" w:fill="auto"/>
            <w:vAlign w:val="center"/>
            <w:hideMark/>
          </w:tcPr>
          <w:p w14:paraId="778D0A9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7731</w:t>
            </w:r>
          </w:p>
        </w:tc>
        <w:tc>
          <w:tcPr>
            <w:tcW w:w="1083" w:type="dxa"/>
            <w:shd w:val="clear" w:color="auto" w:fill="auto"/>
            <w:vAlign w:val="center"/>
            <w:hideMark/>
          </w:tcPr>
          <w:p w14:paraId="78DC3CE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07-Jan-23</w:t>
            </w:r>
          </w:p>
        </w:tc>
        <w:tc>
          <w:tcPr>
            <w:tcW w:w="590" w:type="dxa"/>
            <w:shd w:val="clear" w:color="auto" w:fill="auto"/>
            <w:vAlign w:val="center"/>
            <w:hideMark/>
          </w:tcPr>
          <w:p w14:paraId="3419B2C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58ED3B9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2012DC08" w14:textId="69A7BCF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10,142</w:t>
            </w:r>
          </w:p>
        </w:tc>
        <w:tc>
          <w:tcPr>
            <w:tcW w:w="1710" w:type="dxa"/>
            <w:shd w:val="clear" w:color="auto" w:fill="auto"/>
            <w:vAlign w:val="center"/>
            <w:hideMark/>
          </w:tcPr>
          <w:p w14:paraId="0E8FD4C8" w14:textId="59A7AAE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10,142</w:t>
            </w:r>
          </w:p>
        </w:tc>
      </w:tr>
      <w:tr w:rsidR="005C15E4" w:rsidRPr="005C15E4" w14:paraId="39974B69" w14:textId="77777777" w:rsidTr="005C15E4">
        <w:trPr>
          <w:trHeight w:val="276"/>
        </w:trPr>
        <w:tc>
          <w:tcPr>
            <w:tcW w:w="492" w:type="dxa"/>
            <w:shd w:val="clear" w:color="auto" w:fill="auto"/>
            <w:vAlign w:val="center"/>
            <w:hideMark/>
          </w:tcPr>
          <w:p w14:paraId="1CFE5253"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134</w:t>
            </w:r>
          </w:p>
        </w:tc>
        <w:tc>
          <w:tcPr>
            <w:tcW w:w="1964" w:type="dxa"/>
            <w:shd w:val="clear" w:color="auto" w:fill="auto"/>
            <w:vAlign w:val="center"/>
            <w:hideMark/>
          </w:tcPr>
          <w:p w14:paraId="63A8EE0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Seamless Pipe</w:t>
            </w:r>
          </w:p>
        </w:tc>
        <w:tc>
          <w:tcPr>
            <w:tcW w:w="1887" w:type="dxa"/>
            <w:shd w:val="clear" w:color="auto" w:fill="auto"/>
            <w:vAlign w:val="center"/>
            <w:hideMark/>
          </w:tcPr>
          <w:p w14:paraId="62BF6A8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Vijay Hardware Stores - Indore</w:t>
            </w:r>
          </w:p>
        </w:tc>
        <w:tc>
          <w:tcPr>
            <w:tcW w:w="1037" w:type="dxa"/>
            <w:shd w:val="clear" w:color="auto" w:fill="auto"/>
            <w:vAlign w:val="center"/>
            <w:hideMark/>
          </w:tcPr>
          <w:p w14:paraId="64660EB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7751</w:t>
            </w:r>
          </w:p>
        </w:tc>
        <w:tc>
          <w:tcPr>
            <w:tcW w:w="1083" w:type="dxa"/>
            <w:shd w:val="clear" w:color="auto" w:fill="auto"/>
            <w:vAlign w:val="center"/>
            <w:hideMark/>
          </w:tcPr>
          <w:p w14:paraId="3A5038C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07-Jan-23</w:t>
            </w:r>
          </w:p>
        </w:tc>
        <w:tc>
          <w:tcPr>
            <w:tcW w:w="590" w:type="dxa"/>
            <w:shd w:val="clear" w:color="auto" w:fill="auto"/>
            <w:vAlign w:val="center"/>
            <w:hideMark/>
          </w:tcPr>
          <w:p w14:paraId="329E4AF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7DAF7D9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5071CDBD" w14:textId="1ED06BF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37,593</w:t>
            </w:r>
          </w:p>
        </w:tc>
        <w:tc>
          <w:tcPr>
            <w:tcW w:w="1710" w:type="dxa"/>
            <w:shd w:val="clear" w:color="auto" w:fill="auto"/>
            <w:vAlign w:val="center"/>
            <w:hideMark/>
          </w:tcPr>
          <w:p w14:paraId="38EEBB61" w14:textId="488E804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37,593</w:t>
            </w:r>
          </w:p>
        </w:tc>
      </w:tr>
      <w:tr w:rsidR="005C15E4" w:rsidRPr="005C15E4" w14:paraId="24DCEDA6" w14:textId="77777777" w:rsidTr="005C15E4">
        <w:trPr>
          <w:trHeight w:val="552"/>
        </w:trPr>
        <w:tc>
          <w:tcPr>
            <w:tcW w:w="492" w:type="dxa"/>
            <w:shd w:val="clear" w:color="auto" w:fill="auto"/>
            <w:vAlign w:val="center"/>
            <w:hideMark/>
          </w:tcPr>
          <w:p w14:paraId="7C34C672"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135</w:t>
            </w:r>
          </w:p>
        </w:tc>
        <w:tc>
          <w:tcPr>
            <w:tcW w:w="1964" w:type="dxa"/>
            <w:shd w:val="clear" w:color="auto" w:fill="auto"/>
            <w:vAlign w:val="center"/>
            <w:hideMark/>
          </w:tcPr>
          <w:p w14:paraId="0FADF25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pully for tomato line</w:t>
            </w:r>
          </w:p>
        </w:tc>
        <w:tc>
          <w:tcPr>
            <w:tcW w:w="1887" w:type="dxa"/>
            <w:shd w:val="clear" w:color="auto" w:fill="auto"/>
            <w:vAlign w:val="center"/>
            <w:hideMark/>
          </w:tcPr>
          <w:p w14:paraId="1F3593F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65797D2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pully for tomato line</w:t>
            </w:r>
          </w:p>
        </w:tc>
        <w:tc>
          <w:tcPr>
            <w:tcW w:w="1083" w:type="dxa"/>
            <w:shd w:val="clear" w:color="auto" w:fill="auto"/>
            <w:vAlign w:val="center"/>
            <w:hideMark/>
          </w:tcPr>
          <w:p w14:paraId="00C45ED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07-Jan-23</w:t>
            </w:r>
          </w:p>
        </w:tc>
        <w:tc>
          <w:tcPr>
            <w:tcW w:w="590" w:type="dxa"/>
            <w:shd w:val="clear" w:color="auto" w:fill="auto"/>
            <w:vAlign w:val="center"/>
            <w:hideMark/>
          </w:tcPr>
          <w:p w14:paraId="08777E7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6B3AF6E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501E6A7F" w14:textId="0637380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1,120</w:t>
            </w:r>
          </w:p>
        </w:tc>
        <w:tc>
          <w:tcPr>
            <w:tcW w:w="1710" w:type="dxa"/>
            <w:shd w:val="clear" w:color="auto" w:fill="auto"/>
            <w:vAlign w:val="center"/>
            <w:hideMark/>
          </w:tcPr>
          <w:p w14:paraId="39E86E51" w14:textId="5FF89D4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1,120</w:t>
            </w:r>
          </w:p>
        </w:tc>
      </w:tr>
      <w:tr w:rsidR="005C15E4" w:rsidRPr="005C15E4" w14:paraId="41964A6C" w14:textId="77777777" w:rsidTr="005C15E4">
        <w:trPr>
          <w:trHeight w:val="552"/>
        </w:trPr>
        <w:tc>
          <w:tcPr>
            <w:tcW w:w="492" w:type="dxa"/>
            <w:shd w:val="clear" w:color="auto" w:fill="auto"/>
            <w:vAlign w:val="center"/>
            <w:hideMark/>
          </w:tcPr>
          <w:p w14:paraId="4A95B313"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136</w:t>
            </w:r>
          </w:p>
        </w:tc>
        <w:tc>
          <w:tcPr>
            <w:tcW w:w="1964" w:type="dxa"/>
            <w:shd w:val="clear" w:color="auto" w:fill="auto"/>
            <w:vAlign w:val="center"/>
            <w:hideMark/>
          </w:tcPr>
          <w:p w14:paraId="6C03BB7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pipe cutting for boiler</w:t>
            </w:r>
          </w:p>
        </w:tc>
        <w:tc>
          <w:tcPr>
            <w:tcW w:w="1887" w:type="dxa"/>
            <w:shd w:val="clear" w:color="auto" w:fill="auto"/>
            <w:vAlign w:val="center"/>
            <w:hideMark/>
          </w:tcPr>
          <w:p w14:paraId="663B9CB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17F82C9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pipe cutting for boiler</w:t>
            </w:r>
          </w:p>
        </w:tc>
        <w:tc>
          <w:tcPr>
            <w:tcW w:w="1083" w:type="dxa"/>
            <w:shd w:val="clear" w:color="auto" w:fill="auto"/>
            <w:vAlign w:val="center"/>
            <w:hideMark/>
          </w:tcPr>
          <w:p w14:paraId="26D460D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07-Jan-23</w:t>
            </w:r>
          </w:p>
        </w:tc>
        <w:tc>
          <w:tcPr>
            <w:tcW w:w="590" w:type="dxa"/>
            <w:shd w:val="clear" w:color="auto" w:fill="auto"/>
            <w:vAlign w:val="center"/>
            <w:hideMark/>
          </w:tcPr>
          <w:p w14:paraId="3C94283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1AD6C4F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3C4EA6B9" w14:textId="0D06984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1,500</w:t>
            </w:r>
          </w:p>
        </w:tc>
        <w:tc>
          <w:tcPr>
            <w:tcW w:w="1710" w:type="dxa"/>
            <w:shd w:val="clear" w:color="auto" w:fill="auto"/>
            <w:vAlign w:val="center"/>
            <w:hideMark/>
          </w:tcPr>
          <w:p w14:paraId="305ED822" w14:textId="188B824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1,500</w:t>
            </w:r>
          </w:p>
        </w:tc>
      </w:tr>
      <w:tr w:rsidR="005C15E4" w:rsidRPr="005C15E4" w14:paraId="7994343C" w14:textId="77777777" w:rsidTr="005C15E4">
        <w:trPr>
          <w:trHeight w:val="552"/>
        </w:trPr>
        <w:tc>
          <w:tcPr>
            <w:tcW w:w="492" w:type="dxa"/>
            <w:shd w:val="clear" w:color="auto" w:fill="auto"/>
            <w:vAlign w:val="center"/>
            <w:hideMark/>
          </w:tcPr>
          <w:p w14:paraId="3DB1E24F"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137</w:t>
            </w:r>
          </w:p>
        </w:tc>
        <w:tc>
          <w:tcPr>
            <w:tcW w:w="1964" w:type="dxa"/>
            <w:shd w:val="clear" w:color="auto" w:fill="auto"/>
            <w:vAlign w:val="center"/>
            <w:hideMark/>
          </w:tcPr>
          <w:p w14:paraId="6C43B8B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water line material</w:t>
            </w:r>
          </w:p>
        </w:tc>
        <w:tc>
          <w:tcPr>
            <w:tcW w:w="1887" w:type="dxa"/>
            <w:shd w:val="clear" w:color="auto" w:fill="auto"/>
            <w:vAlign w:val="center"/>
            <w:hideMark/>
          </w:tcPr>
          <w:p w14:paraId="7D11C09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2D16034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water line material</w:t>
            </w:r>
          </w:p>
        </w:tc>
        <w:tc>
          <w:tcPr>
            <w:tcW w:w="1083" w:type="dxa"/>
            <w:shd w:val="clear" w:color="auto" w:fill="auto"/>
            <w:vAlign w:val="center"/>
            <w:hideMark/>
          </w:tcPr>
          <w:p w14:paraId="4087701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07-Jan-23</w:t>
            </w:r>
          </w:p>
        </w:tc>
        <w:tc>
          <w:tcPr>
            <w:tcW w:w="590" w:type="dxa"/>
            <w:shd w:val="clear" w:color="auto" w:fill="auto"/>
            <w:vAlign w:val="center"/>
            <w:hideMark/>
          </w:tcPr>
          <w:p w14:paraId="26E4D56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33DC04E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1AB59B2B" w14:textId="181EFAA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300</w:t>
            </w:r>
          </w:p>
        </w:tc>
        <w:tc>
          <w:tcPr>
            <w:tcW w:w="1710" w:type="dxa"/>
            <w:shd w:val="clear" w:color="auto" w:fill="auto"/>
            <w:vAlign w:val="center"/>
            <w:hideMark/>
          </w:tcPr>
          <w:p w14:paraId="440E7466" w14:textId="613F730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300</w:t>
            </w:r>
          </w:p>
        </w:tc>
      </w:tr>
      <w:tr w:rsidR="005C15E4" w:rsidRPr="005C15E4" w14:paraId="2F0B170E" w14:textId="77777777" w:rsidTr="005C15E4">
        <w:trPr>
          <w:trHeight w:val="276"/>
        </w:trPr>
        <w:tc>
          <w:tcPr>
            <w:tcW w:w="492" w:type="dxa"/>
            <w:shd w:val="clear" w:color="auto" w:fill="auto"/>
            <w:vAlign w:val="center"/>
            <w:hideMark/>
          </w:tcPr>
          <w:p w14:paraId="45A4D11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138</w:t>
            </w:r>
          </w:p>
        </w:tc>
        <w:tc>
          <w:tcPr>
            <w:tcW w:w="1964" w:type="dxa"/>
            <w:shd w:val="clear" w:color="auto" w:fill="auto"/>
            <w:vAlign w:val="center"/>
            <w:hideMark/>
          </w:tcPr>
          <w:p w14:paraId="5EF548F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Pump Set</w:t>
            </w:r>
          </w:p>
        </w:tc>
        <w:tc>
          <w:tcPr>
            <w:tcW w:w="1887" w:type="dxa"/>
            <w:shd w:val="clear" w:color="auto" w:fill="auto"/>
            <w:vAlign w:val="center"/>
            <w:hideMark/>
          </w:tcPr>
          <w:p w14:paraId="02FD637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Rounak Engineering Corporation</w:t>
            </w:r>
          </w:p>
        </w:tc>
        <w:tc>
          <w:tcPr>
            <w:tcW w:w="1037" w:type="dxa"/>
            <w:shd w:val="clear" w:color="auto" w:fill="auto"/>
            <w:vAlign w:val="center"/>
            <w:hideMark/>
          </w:tcPr>
          <w:p w14:paraId="4DDD41A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388</w:t>
            </w:r>
          </w:p>
        </w:tc>
        <w:tc>
          <w:tcPr>
            <w:tcW w:w="1083" w:type="dxa"/>
            <w:shd w:val="clear" w:color="auto" w:fill="auto"/>
            <w:vAlign w:val="center"/>
            <w:hideMark/>
          </w:tcPr>
          <w:p w14:paraId="3C2CFF8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07-Jan-23</w:t>
            </w:r>
          </w:p>
        </w:tc>
        <w:tc>
          <w:tcPr>
            <w:tcW w:w="590" w:type="dxa"/>
            <w:shd w:val="clear" w:color="auto" w:fill="auto"/>
            <w:vAlign w:val="center"/>
            <w:hideMark/>
          </w:tcPr>
          <w:p w14:paraId="25530C8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7E14328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67E3CB5F" w14:textId="222F453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50,847</w:t>
            </w:r>
          </w:p>
        </w:tc>
        <w:tc>
          <w:tcPr>
            <w:tcW w:w="1710" w:type="dxa"/>
            <w:shd w:val="clear" w:color="auto" w:fill="auto"/>
            <w:vAlign w:val="center"/>
            <w:hideMark/>
          </w:tcPr>
          <w:p w14:paraId="28FDE370" w14:textId="59EC699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50,847</w:t>
            </w:r>
          </w:p>
        </w:tc>
      </w:tr>
      <w:tr w:rsidR="005C15E4" w:rsidRPr="005C15E4" w14:paraId="480A2F4F" w14:textId="77777777" w:rsidTr="005C15E4">
        <w:trPr>
          <w:trHeight w:val="552"/>
        </w:trPr>
        <w:tc>
          <w:tcPr>
            <w:tcW w:w="492" w:type="dxa"/>
            <w:shd w:val="clear" w:color="auto" w:fill="auto"/>
            <w:vAlign w:val="center"/>
            <w:hideMark/>
          </w:tcPr>
          <w:p w14:paraId="578045FB"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139</w:t>
            </w:r>
          </w:p>
        </w:tc>
        <w:tc>
          <w:tcPr>
            <w:tcW w:w="1964" w:type="dxa"/>
            <w:shd w:val="clear" w:color="auto" w:fill="auto"/>
            <w:vAlign w:val="center"/>
            <w:hideMark/>
          </w:tcPr>
          <w:p w14:paraId="6F099C7A" w14:textId="29EAEF66"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PHE </w:t>
            </w:r>
            <w:r w:rsidR="009725DF" w:rsidRPr="005C15E4">
              <w:rPr>
                <w:rFonts w:ascii="Arial Narrow" w:eastAsia="Times New Roman" w:hAnsi="Arial Narrow" w:cs="Calibri"/>
                <w:color w:val="000000"/>
                <w:sz w:val="20"/>
                <w:szCs w:val="20"/>
                <w:lang w:eastAsia="en-IN"/>
              </w:rPr>
              <w:t>connection</w:t>
            </w:r>
            <w:r w:rsidRPr="005C15E4">
              <w:rPr>
                <w:rFonts w:ascii="Arial Narrow" w:eastAsia="Times New Roman" w:hAnsi="Arial Narrow" w:cs="Calibri"/>
                <w:color w:val="000000"/>
                <w:sz w:val="20"/>
                <w:szCs w:val="20"/>
                <w:lang w:eastAsia="en-IN"/>
              </w:rPr>
              <w:t xml:space="preserve"> for water line</w:t>
            </w:r>
          </w:p>
        </w:tc>
        <w:tc>
          <w:tcPr>
            <w:tcW w:w="1887" w:type="dxa"/>
            <w:shd w:val="clear" w:color="auto" w:fill="auto"/>
            <w:vAlign w:val="center"/>
            <w:hideMark/>
          </w:tcPr>
          <w:p w14:paraId="5EC4DC8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414DB3D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PHE conection for water line</w:t>
            </w:r>
          </w:p>
        </w:tc>
        <w:tc>
          <w:tcPr>
            <w:tcW w:w="1083" w:type="dxa"/>
            <w:shd w:val="clear" w:color="auto" w:fill="auto"/>
            <w:vAlign w:val="center"/>
            <w:hideMark/>
          </w:tcPr>
          <w:p w14:paraId="5CF7FAF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08-Jan-23</w:t>
            </w:r>
          </w:p>
        </w:tc>
        <w:tc>
          <w:tcPr>
            <w:tcW w:w="590" w:type="dxa"/>
            <w:shd w:val="clear" w:color="auto" w:fill="auto"/>
            <w:vAlign w:val="center"/>
            <w:hideMark/>
          </w:tcPr>
          <w:p w14:paraId="3062DB3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5B80F43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7D25F25D" w14:textId="25C2FFB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440</w:t>
            </w:r>
          </w:p>
        </w:tc>
        <w:tc>
          <w:tcPr>
            <w:tcW w:w="1710" w:type="dxa"/>
            <w:shd w:val="clear" w:color="auto" w:fill="auto"/>
            <w:vAlign w:val="center"/>
            <w:hideMark/>
          </w:tcPr>
          <w:p w14:paraId="33CFDAD0" w14:textId="3FE33F9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440</w:t>
            </w:r>
          </w:p>
        </w:tc>
      </w:tr>
      <w:tr w:rsidR="005C15E4" w:rsidRPr="005C15E4" w14:paraId="17EC1C4B" w14:textId="77777777" w:rsidTr="005C15E4">
        <w:trPr>
          <w:trHeight w:val="276"/>
        </w:trPr>
        <w:tc>
          <w:tcPr>
            <w:tcW w:w="492" w:type="dxa"/>
            <w:shd w:val="clear" w:color="auto" w:fill="auto"/>
            <w:vAlign w:val="center"/>
            <w:hideMark/>
          </w:tcPr>
          <w:p w14:paraId="49C5CA0F"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140</w:t>
            </w:r>
          </w:p>
        </w:tc>
        <w:tc>
          <w:tcPr>
            <w:tcW w:w="1964" w:type="dxa"/>
            <w:shd w:val="clear" w:color="auto" w:fill="auto"/>
            <w:vAlign w:val="center"/>
            <w:hideMark/>
          </w:tcPr>
          <w:p w14:paraId="43E56B8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boiler work</w:t>
            </w:r>
          </w:p>
        </w:tc>
        <w:tc>
          <w:tcPr>
            <w:tcW w:w="1887" w:type="dxa"/>
            <w:shd w:val="clear" w:color="auto" w:fill="auto"/>
            <w:vAlign w:val="center"/>
            <w:hideMark/>
          </w:tcPr>
          <w:p w14:paraId="535BF2B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097B1EF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boiler work</w:t>
            </w:r>
          </w:p>
        </w:tc>
        <w:tc>
          <w:tcPr>
            <w:tcW w:w="1083" w:type="dxa"/>
            <w:shd w:val="clear" w:color="auto" w:fill="auto"/>
            <w:vAlign w:val="center"/>
            <w:hideMark/>
          </w:tcPr>
          <w:p w14:paraId="535EA97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08-Jan-23</w:t>
            </w:r>
          </w:p>
        </w:tc>
        <w:tc>
          <w:tcPr>
            <w:tcW w:w="590" w:type="dxa"/>
            <w:shd w:val="clear" w:color="auto" w:fill="auto"/>
            <w:vAlign w:val="center"/>
            <w:hideMark/>
          </w:tcPr>
          <w:p w14:paraId="7198109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71C28E2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4FD49209" w14:textId="40B0CE8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700</w:t>
            </w:r>
          </w:p>
        </w:tc>
        <w:tc>
          <w:tcPr>
            <w:tcW w:w="1710" w:type="dxa"/>
            <w:shd w:val="clear" w:color="auto" w:fill="auto"/>
            <w:vAlign w:val="center"/>
            <w:hideMark/>
          </w:tcPr>
          <w:p w14:paraId="28F346B3" w14:textId="4ED9E63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700</w:t>
            </w:r>
          </w:p>
        </w:tc>
      </w:tr>
      <w:tr w:rsidR="005C15E4" w:rsidRPr="005C15E4" w14:paraId="53AF6529" w14:textId="77777777" w:rsidTr="005C15E4">
        <w:trPr>
          <w:trHeight w:val="276"/>
        </w:trPr>
        <w:tc>
          <w:tcPr>
            <w:tcW w:w="492" w:type="dxa"/>
            <w:shd w:val="clear" w:color="auto" w:fill="auto"/>
            <w:vAlign w:val="center"/>
            <w:hideMark/>
          </w:tcPr>
          <w:p w14:paraId="580625D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141</w:t>
            </w:r>
          </w:p>
        </w:tc>
        <w:tc>
          <w:tcPr>
            <w:tcW w:w="1964" w:type="dxa"/>
            <w:shd w:val="clear" w:color="auto" w:fill="auto"/>
            <w:vAlign w:val="center"/>
            <w:hideMark/>
          </w:tcPr>
          <w:p w14:paraId="7EE7671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68 Oil</w:t>
            </w:r>
          </w:p>
        </w:tc>
        <w:tc>
          <w:tcPr>
            <w:tcW w:w="1887" w:type="dxa"/>
            <w:shd w:val="clear" w:color="auto" w:fill="auto"/>
            <w:vAlign w:val="center"/>
            <w:hideMark/>
          </w:tcPr>
          <w:p w14:paraId="0E6B25C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Shrividhyasagar</w:t>
            </w:r>
          </w:p>
        </w:tc>
        <w:tc>
          <w:tcPr>
            <w:tcW w:w="1037" w:type="dxa"/>
            <w:shd w:val="clear" w:color="auto" w:fill="auto"/>
            <w:vAlign w:val="center"/>
            <w:hideMark/>
          </w:tcPr>
          <w:p w14:paraId="3F958C0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518</w:t>
            </w:r>
          </w:p>
        </w:tc>
        <w:tc>
          <w:tcPr>
            <w:tcW w:w="1083" w:type="dxa"/>
            <w:shd w:val="clear" w:color="auto" w:fill="auto"/>
            <w:vAlign w:val="center"/>
            <w:hideMark/>
          </w:tcPr>
          <w:p w14:paraId="6729B39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09-Jan-23</w:t>
            </w:r>
          </w:p>
        </w:tc>
        <w:tc>
          <w:tcPr>
            <w:tcW w:w="590" w:type="dxa"/>
            <w:shd w:val="clear" w:color="auto" w:fill="auto"/>
            <w:vAlign w:val="center"/>
            <w:hideMark/>
          </w:tcPr>
          <w:p w14:paraId="45DCB4C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3F0F095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1317" w:type="dxa"/>
            <w:shd w:val="clear" w:color="auto" w:fill="auto"/>
            <w:vAlign w:val="center"/>
            <w:hideMark/>
          </w:tcPr>
          <w:p w14:paraId="3EE6DF92" w14:textId="5E3B42C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51,698</w:t>
            </w:r>
          </w:p>
        </w:tc>
        <w:tc>
          <w:tcPr>
            <w:tcW w:w="1710" w:type="dxa"/>
            <w:shd w:val="clear" w:color="auto" w:fill="auto"/>
            <w:vAlign w:val="center"/>
            <w:hideMark/>
          </w:tcPr>
          <w:p w14:paraId="3A1BB304" w14:textId="55986B0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25,849</w:t>
            </w:r>
          </w:p>
        </w:tc>
      </w:tr>
      <w:tr w:rsidR="005C15E4" w:rsidRPr="005C15E4" w14:paraId="4BA998DE" w14:textId="77777777" w:rsidTr="005C15E4">
        <w:trPr>
          <w:trHeight w:val="276"/>
        </w:trPr>
        <w:tc>
          <w:tcPr>
            <w:tcW w:w="492" w:type="dxa"/>
            <w:shd w:val="clear" w:color="auto" w:fill="auto"/>
            <w:vAlign w:val="center"/>
            <w:hideMark/>
          </w:tcPr>
          <w:p w14:paraId="0AC8C564"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142</w:t>
            </w:r>
          </w:p>
        </w:tc>
        <w:tc>
          <w:tcPr>
            <w:tcW w:w="1964" w:type="dxa"/>
            <w:shd w:val="clear" w:color="auto" w:fill="auto"/>
            <w:vAlign w:val="center"/>
            <w:hideMark/>
          </w:tcPr>
          <w:p w14:paraId="53494B9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Copper flex wire</w:t>
            </w:r>
          </w:p>
        </w:tc>
        <w:tc>
          <w:tcPr>
            <w:tcW w:w="1887" w:type="dxa"/>
            <w:shd w:val="clear" w:color="auto" w:fill="auto"/>
            <w:vAlign w:val="center"/>
            <w:hideMark/>
          </w:tcPr>
          <w:p w14:paraId="3DE5DDE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Fair Electric Co.</w:t>
            </w:r>
          </w:p>
        </w:tc>
        <w:tc>
          <w:tcPr>
            <w:tcW w:w="1037" w:type="dxa"/>
            <w:shd w:val="clear" w:color="auto" w:fill="auto"/>
            <w:vAlign w:val="center"/>
            <w:hideMark/>
          </w:tcPr>
          <w:p w14:paraId="367E14D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4478</w:t>
            </w:r>
          </w:p>
        </w:tc>
        <w:tc>
          <w:tcPr>
            <w:tcW w:w="1083" w:type="dxa"/>
            <w:shd w:val="clear" w:color="auto" w:fill="auto"/>
            <w:vAlign w:val="center"/>
            <w:hideMark/>
          </w:tcPr>
          <w:p w14:paraId="1DF38CD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09-Jan-23</w:t>
            </w:r>
          </w:p>
        </w:tc>
        <w:tc>
          <w:tcPr>
            <w:tcW w:w="590" w:type="dxa"/>
            <w:shd w:val="clear" w:color="auto" w:fill="auto"/>
            <w:vAlign w:val="center"/>
            <w:hideMark/>
          </w:tcPr>
          <w:p w14:paraId="236E3E0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574DDE3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6153D29A" w14:textId="3D5F874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1,66,275</w:t>
            </w:r>
          </w:p>
        </w:tc>
        <w:tc>
          <w:tcPr>
            <w:tcW w:w="1710" w:type="dxa"/>
            <w:shd w:val="clear" w:color="auto" w:fill="auto"/>
            <w:vAlign w:val="center"/>
            <w:hideMark/>
          </w:tcPr>
          <w:p w14:paraId="67C3553B" w14:textId="62349A8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1,66,275</w:t>
            </w:r>
          </w:p>
        </w:tc>
      </w:tr>
      <w:tr w:rsidR="005C15E4" w:rsidRPr="005C15E4" w14:paraId="383F5417" w14:textId="77777777" w:rsidTr="005C15E4">
        <w:trPr>
          <w:trHeight w:val="276"/>
        </w:trPr>
        <w:tc>
          <w:tcPr>
            <w:tcW w:w="492" w:type="dxa"/>
            <w:shd w:val="clear" w:color="auto" w:fill="auto"/>
            <w:vAlign w:val="center"/>
            <w:hideMark/>
          </w:tcPr>
          <w:p w14:paraId="445A4DB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143</w:t>
            </w:r>
          </w:p>
        </w:tc>
        <w:tc>
          <w:tcPr>
            <w:tcW w:w="1964" w:type="dxa"/>
            <w:shd w:val="clear" w:color="auto" w:fill="auto"/>
            <w:vAlign w:val="center"/>
            <w:hideMark/>
          </w:tcPr>
          <w:p w14:paraId="57647A3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Brass Ball Valve</w:t>
            </w:r>
          </w:p>
        </w:tc>
        <w:tc>
          <w:tcPr>
            <w:tcW w:w="1887" w:type="dxa"/>
            <w:shd w:val="clear" w:color="auto" w:fill="auto"/>
            <w:vAlign w:val="center"/>
            <w:hideMark/>
          </w:tcPr>
          <w:p w14:paraId="44B158D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V S Enterprises</w:t>
            </w:r>
          </w:p>
        </w:tc>
        <w:tc>
          <w:tcPr>
            <w:tcW w:w="1037" w:type="dxa"/>
            <w:shd w:val="clear" w:color="auto" w:fill="auto"/>
            <w:vAlign w:val="center"/>
            <w:hideMark/>
          </w:tcPr>
          <w:p w14:paraId="62A8EC5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16395</w:t>
            </w:r>
          </w:p>
        </w:tc>
        <w:tc>
          <w:tcPr>
            <w:tcW w:w="1083" w:type="dxa"/>
            <w:shd w:val="clear" w:color="auto" w:fill="auto"/>
            <w:vAlign w:val="center"/>
            <w:hideMark/>
          </w:tcPr>
          <w:p w14:paraId="057EC79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11-Jan-23</w:t>
            </w:r>
          </w:p>
        </w:tc>
        <w:tc>
          <w:tcPr>
            <w:tcW w:w="590" w:type="dxa"/>
            <w:shd w:val="clear" w:color="auto" w:fill="auto"/>
            <w:vAlign w:val="center"/>
            <w:hideMark/>
          </w:tcPr>
          <w:p w14:paraId="6BBB3EA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0960386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4B5FD0A8" w14:textId="1041926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3,854</w:t>
            </w:r>
          </w:p>
        </w:tc>
        <w:tc>
          <w:tcPr>
            <w:tcW w:w="1710" w:type="dxa"/>
            <w:shd w:val="clear" w:color="auto" w:fill="auto"/>
            <w:vAlign w:val="center"/>
            <w:hideMark/>
          </w:tcPr>
          <w:p w14:paraId="35D49AB1" w14:textId="1CEF417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3,854</w:t>
            </w:r>
          </w:p>
        </w:tc>
      </w:tr>
      <w:tr w:rsidR="005C15E4" w:rsidRPr="005C15E4" w14:paraId="4C4FAA61" w14:textId="77777777" w:rsidTr="005C15E4">
        <w:trPr>
          <w:trHeight w:val="276"/>
        </w:trPr>
        <w:tc>
          <w:tcPr>
            <w:tcW w:w="492" w:type="dxa"/>
            <w:shd w:val="clear" w:color="auto" w:fill="auto"/>
            <w:vAlign w:val="center"/>
            <w:hideMark/>
          </w:tcPr>
          <w:p w14:paraId="7089BD63"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144</w:t>
            </w:r>
          </w:p>
        </w:tc>
        <w:tc>
          <w:tcPr>
            <w:tcW w:w="1964" w:type="dxa"/>
            <w:shd w:val="clear" w:color="auto" w:fill="auto"/>
            <w:vAlign w:val="center"/>
            <w:hideMark/>
          </w:tcPr>
          <w:p w14:paraId="6F33604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Perforated sheet</w:t>
            </w:r>
          </w:p>
        </w:tc>
        <w:tc>
          <w:tcPr>
            <w:tcW w:w="1887" w:type="dxa"/>
            <w:shd w:val="clear" w:color="auto" w:fill="auto"/>
            <w:vAlign w:val="center"/>
            <w:hideMark/>
          </w:tcPr>
          <w:p w14:paraId="21021BA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Raj Fastener</w:t>
            </w:r>
          </w:p>
        </w:tc>
        <w:tc>
          <w:tcPr>
            <w:tcW w:w="1037" w:type="dxa"/>
            <w:shd w:val="clear" w:color="auto" w:fill="auto"/>
            <w:vAlign w:val="center"/>
            <w:hideMark/>
          </w:tcPr>
          <w:p w14:paraId="68EB99A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1690</w:t>
            </w:r>
          </w:p>
        </w:tc>
        <w:tc>
          <w:tcPr>
            <w:tcW w:w="1083" w:type="dxa"/>
            <w:shd w:val="clear" w:color="auto" w:fill="auto"/>
            <w:vAlign w:val="center"/>
            <w:hideMark/>
          </w:tcPr>
          <w:p w14:paraId="317185A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09-Jan-23</w:t>
            </w:r>
          </w:p>
        </w:tc>
        <w:tc>
          <w:tcPr>
            <w:tcW w:w="590" w:type="dxa"/>
            <w:shd w:val="clear" w:color="auto" w:fill="auto"/>
            <w:vAlign w:val="center"/>
            <w:hideMark/>
          </w:tcPr>
          <w:p w14:paraId="6B218BD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00FFBDF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6E263E15" w14:textId="6B9EF81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1,80,429</w:t>
            </w:r>
          </w:p>
        </w:tc>
        <w:tc>
          <w:tcPr>
            <w:tcW w:w="1710" w:type="dxa"/>
            <w:shd w:val="clear" w:color="auto" w:fill="auto"/>
            <w:vAlign w:val="center"/>
            <w:hideMark/>
          </w:tcPr>
          <w:p w14:paraId="4C2897AD" w14:textId="3C650FA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1,80,429</w:t>
            </w:r>
          </w:p>
        </w:tc>
      </w:tr>
      <w:tr w:rsidR="005C15E4" w:rsidRPr="005C15E4" w14:paraId="538B00BC" w14:textId="77777777" w:rsidTr="005C15E4">
        <w:trPr>
          <w:trHeight w:val="276"/>
        </w:trPr>
        <w:tc>
          <w:tcPr>
            <w:tcW w:w="492" w:type="dxa"/>
            <w:shd w:val="clear" w:color="auto" w:fill="auto"/>
            <w:vAlign w:val="center"/>
            <w:hideMark/>
          </w:tcPr>
          <w:p w14:paraId="27481F9C"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145</w:t>
            </w:r>
          </w:p>
        </w:tc>
        <w:tc>
          <w:tcPr>
            <w:tcW w:w="1964" w:type="dxa"/>
            <w:shd w:val="clear" w:color="auto" w:fill="auto"/>
            <w:vAlign w:val="center"/>
            <w:hideMark/>
          </w:tcPr>
          <w:p w14:paraId="14F16B62" w14:textId="4BBE61FF" w:rsidR="005C15E4" w:rsidRPr="005C15E4" w:rsidRDefault="009725DF"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oxygen</w:t>
            </w:r>
            <w:r w:rsidR="005C15E4" w:rsidRPr="005C15E4">
              <w:rPr>
                <w:rFonts w:ascii="Arial Narrow" w:eastAsia="Times New Roman" w:hAnsi="Arial Narrow" w:cs="Calibri"/>
                <w:color w:val="000000"/>
                <w:sz w:val="20"/>
                <w:szCs w:val="20"/>
                <w:lang w:eastAsia="en-IN"/>
              </w:rPr>
              <w:t xml:space="preserve">  gas</w:t>
            </w:r>
          </w:p>
        </w:tc>
        <w:tc>
          <w:tcPr>
            <w:tcW w:w="1887" w:type="dxa"/>
            <w:shd w:val="clear" w:color="auto" w:fill="auto"/>
            <w:vAlign w:val="center"/>
            <w:hideMark/>
          </w:tcPr>
          <w:p w14:paraId="0CB13B9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0646B63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oxizen  gas</w:t>
            </w:r>
          </w:p>
        </w:tc>
        <w:tc>
          <w:tcPr>
            <w:tcW w:w="1083" w:type="dxa"/>
            <w:shd w:val="clear" w:color="auto" w:fill="auto"/>
            <w:vAlign w:val="center"/>
            <w:hideMark/>
          </w:tcPr>
          <w:p w14:paraId="61C8361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09-Jan-23</w:t>
            </w:r>
          </w:p>
        </w:tc>
        <w:tc>
          <w:tcPr>
            <w:tcW w:w="590" w:type="dxa"/>
            <w:shd w:val="clear" w:color="auto" w:fill="auto"/>
            <w:vAlign w:val="center"/>
            <w:hideMark/>
          </w:tcPr>
          <w:p w14:paraId="58CFE45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3A781BE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1317" w:type="dxa"/>
            <w:shd w:val="clear" w:color="auto" w:fill="auto"/>
            <w:vAlign w:val="center"/>
            <w:hideMark/>
          </w:tcPr>
          <w:p w14:paraId="2CD414A9" w14:textId="2450C5E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1,600</w:t>
            </w:r>
          </w:p>
        </w:tc>
        <w:tc>
          <w:tcPr>
            <w:tcW w:w="1710" w:type="dxa"/>
            <w:shd w:val="clear" w:color="auto" w:fill="auto"/>
            <w:vAlign w:val="center"/>
            <w:hideMark/>
          </w:tcPr>
          <w:p w14:paraId="5F296EC2" w14:textId="5305F04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800</w:t>
            </w:r>
          </w:p>
        </w:tc>
      </w:tr>
      <w:tr w:rsidR="005C15E4" w:rsidRPr="005C15E4" w14:paraId="4480FD56" w14:textId="77777777" w:rsidTr="005C15E4">
        <w:trPr>
          <w:trHeight w:val="552"/>
        </w:trPr>
        <w:tc>
          <w:tcPr>
            <w:tcW w:w="492" w:type="dxa"/>
            <w:shd w:val="clear" w:color="auto" w:fill="auto"/>
            <w:vAlign w:val="center"/>
            <w:hideMark/>
          </w:tcPr>
          <w:p w14:paraId="16A81A98"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146</w:t>
            </w:r>
          </w:p>
        </w:tc>
        <w:tc>
          <w:tcPr>
            <w:tcW w:w="1964" w:type="dxa"/>
            <w:shd w:val="clear" w:color="auto" w:fill="auto"/>
            <w:vAlign w:val="center"/>
            <w:hideMark/>
          </w:tcPr>
          <w:p w14:paraId="4A10FB1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for tomato line crane</w:t>
            </w:r>
          </w:p>
        </w:tc>
        <w:tc>
          <w:tcPr>
            <w:tcW w:w="1887" w:type="dxa"/>
            <w:shd w:val="clear" w:color="auto" w:fill="auto"/>
            <w:vAlign w:val="center"/>
            <w:hideMark/>
          </w:tcPr>
          <w:p w14:paraId="087D218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437B39A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for tomato line crane</w:t>
            </w:r>
          </w:p>
        </w:tc>
        <w:tc>
          <w:tcPr>
            <w:tcW w:w="1083" w:type="dxa"/>
            <w:shd w:val="clear" w:color="auto" w:fill="auto"/>
            <w:vAlign w:val="center"/>
            <w:hideMark/>
          </w:tcPr>
          <w:p w14:paraId="695F120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09-Jan-23</w:t>
            </w:r>
          </w:p>
        </w:tc>
        <w:tc>
          <w:tcPr>
            <w:tcW w:w="590" w:type="dxa"/>
            <w:shd w:val="clear" w:color="auto" w:fill="auto"/>
            <w:vAlign w:val="center"/>
            <w:hideMark/>
          </w:tcPr>
          <w:p w14:paraId="7F42B0D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3C87FBD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1317" w:type="dxa"/>
            <w:shd w:val="clear" w:color="auto" w:fill="auto"/>
            <w:vAlign w:val="center"/>
            <w:hideMark/>
          </w:tcPr>
          <w:p w14:paraId="47D4E36F" w14:textId="1D6643A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3,000</w:t>
            </w:r>
          </w:p>
        </w:tc>
        <w:tc>
          <w:tcPr>
            <w:tcW w:w="1710" w:type="dxa"/>
            <w:shd w:val="clear" w:color="auto" w:fill="auto"/>
            <w:vAlign w:val="center"/>
            <w:hideMark/>
          </w:tcPr>
          <w:p w14:paraId="4D25F6FC" w14:textId="29BBDE3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1,500</w:t>
            </w:r>
          </w:p>
        </w:tc>
      </w:tr>
      <w:tr w:rsidR="005C15E4" w:rsidRPr="005C15E4" w14:paraId="672B4978" w14:textId="77777777" w:rsidTr="005C15E4">
        <w:trPr>
          <w:trHeight w:val="276"/>
        </w:trPr>
        <w:tc>
          <w:tcPr>
            <w:tcW w:w="492" w:type="dxa"/>
            <w:shd w:val="clear" w:color="auto" w:fill="auto"/>
            <w:vAlign w:val="center"/>
            <w:hideMark/>
          </w:tcPr>
          <w:p w14:paraId="23839347"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147</w:t>
            </w:r>
          </w:p>
        </w:tc>
        <w:tc>
          <w:tcPr>
            <w:tcW w:w="1964" w:type="dxa"/>
            <w:shd w:val="clear" w:color="auto" w:fill="auto"/>
            <w:vAlign w:val="center"/>
            <w:hideMark/>
          </w:tcPr>
          <w:p w14:paraId="09B5C5C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D.B.</w:t>
            </w:r>
          </w:p>
        </w:tc>
        <w:tc>
          <w:tcPr>
            <w:tcW w:w="1887" w:type="dxa"/>
            <w:shd w:val="clear" w:color="auto" w:fill="auto"/>
            <w:vAlign w:val="center"/>
            <w:hideMark/>
          </w:tcPr>
          <w:p w14:paraId="1D70A1C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Control Panel Solution</w:t>
            </w:r>
          </w:p>
        </w:tc>
        <w:tc>
          <w:tcPr>
            <w:tcW w:w="1037" w:type="dxa"/>
            <w:shd w:val="clear" w:color="auto" w:fill="auto"/>
            <w:vAlign w:val="center"/>
            <w:hideMark/>
          </w:tcPr>
          <w:p w14:paraId="04FC3F1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175</w:t>
            </w:r>
          </w:p>
        </w:tc>
        <w:tc>
          <w:tcPr>
            <w:tcW w:w="1083" w:type="dxa"/>
            <w:shd w:val="clear" w:color="auto" w:fill="auto"/>
            <w:vAlign w:val="center"/>
            <w:hideMark/>
          </w:tcPr>
          <w:p w14:paraId="5C0E2F3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09-Jan-23</w:t>
            </w:r>
          </w:p>
        </w:tc>
        <w:tc>
          <w:tcPr>
            <w:tcW w:w="590" w:type="dxa"/>
            <w:shd w:val="clear" w:color="auto" w:fill="auto"/>
            <w:vAlign w:val="center"/>
            <w:hideMark/>
          </w:tcPr>
          <w:p w14:paraId="273688E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722FE98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331EBC6E" w14:textId="1546403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21,510</w:t>
            </w:r>
          </w:p>
        </w:tc>
        <w:tc>
          <w:tcPr>
            <w:tcW w:w="1710" w:type="dxa"/>
            <w:shd w:val="clear" w:color="auto" w:fill="auto"/>
            <w:vAlign w:val="center"/>
            <w:hideMark/>
          </w:tcPr>
          <w:p w14:paraId="3D2FA074" w14:textId="6856BA8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21,510</w:t>
            </w:r>
          </w:p>
        </w:tc>
      </w:tr>
      <w:tr w:rsidR="005C15E4" w:rsidRPr="005C15E4" w14:paraId="345F634C" w14:textId="77777777" w:rsidTr="005C15E4">
        <w:trPr>
          <w:trHeight w:val="276"/>
        </w:trPr>
        <w:tc>
          <w:tcPr>
            <w:tcW w:w="492" w:type="dxa"/>
            <w:shd w:val="clear" w:color="auto" w:fill="auto"/>
            <w:vAlign w:val="center"/>
            <w:hideMark/>
          </w:tcPr>
          <w:p w14:paraId="02AE7DCE"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148</w:t>
            </w:r>
          </w:p>
        </w:tc>
        <w:tc>
          <w:tcPr>
            <w:tcW w:w="1964" w:type="dxa"/>
            <w:shd w:val="clear" w:color="auto" w:fill="auto"/>
            <w:vAlign w:val="center"/>
            <w:hideMark/>
          </w:tcPr>
          <w:p w14:paraId="7B1CE8F3" w14:textId="5592B90B" w:rsidR="005C15E4" w:rsidRPr="005C15E4" w:rsidRDefault="009725DF"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R</w:t>
            </w:r>
            <w:r w:rsidR="005C15E4" w:rsidRPr="005C15E4">
              <w:rPr>
                <w:rFonts w:ascii="Arial Narrow" w:eastAsia="Times New Roman" w:hAnsi="Arial Narrow" w:cs="Calibri"/>
                <w:color w:val="000000"/>
                <w:sz w:val="20"/>
                <w:szCs w:val="20"/>
                <w:lang w:eastAsia="en-IN"/>
              </w:rPr>
              <w:t>elay</w:t>
            </w:r>
          </w:p>
        </w:tc>
        <w:tc>
          <w:tcPr>
            <w:tcW w:w="1887" w:type="dxa"/>
            <w:shd w:val="clear" w:color="auto" w:fill="auto"/>
            <w:vAlign w:val="center"/>
            <w:hideMark/>
          </w:tcPr>
          <w:p w14:paraId="1F21BD6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Solanki Electricals</w:t>
            </w:r>
          </w:p>
        </w:tc>
        <w:tc>
          <w:tcPr>
            <w:tcW w:w="1037" w:type="dxa"/>
            <w:shd w:val="clear" w:color="auto" w:fill="auto"/>
            <w:vAlign w:val="center"/>
            <w:hideMark/>
          </w:tcPr>
          <w:p w14:paraId="6C6CAE7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1654</w:t>
            </w:r>
          </w:p>
        </w:tc>
        <w:tc>
          <w:tcPr>
            <w:tcW w:w="1083" w:type="dxa"/>
            <w:shd w:val="clear" w:color="auto" w:fill="auto"/>
            <w:vAlign w:val="center"/>
            <w:hideMark/>
          </w:tcPr>
          <w:p w14:paraId="206E5AC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09-Jan-23</w:t>
            </w:r>
          </w:p>
        </w:tc>
        <w:tc>
          <w:tcPr>
            <w:tcW w:w="590" w:type="dxa"/>
            <w:shd w:val="clear" w:color="auto" w:fill="auto"/>
            <w:vAlign w:val="center"/>
            <w:hideMark/>
          </w:tcPr>
          <w:p w14:paraId="449D8A3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6ACB43F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12FBC748" w14:textId="2E29C53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2,550</w:t>
            </w:r>
          </w:p>
        </w:tc>
        <w:tc>
          <w:tcPr>
            <w:tcW w:w="1710" w:type="dxa"/>
            <w:shd w:val="clear" w:color="auto" w:fill="auto"/>
            <w:vAlign w:val="center"/>
            <w:hideMark/>
          </w:tcPr>
          <w:p w14:paraId="6018D990" w14:textId="1AFF33B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2,550</w:t>
            </w:r>
          </w:p>
        </w:tc>
      </w:tr>
      <w:tr w:rsidR="005C15E4" w:rsidRPr="005C15E4" w14:paraId="7FC3DCE5" w14:textId="77777777" w:rsidTr="005C15E4">
        <w:trPr>
          <w:trHeight w:val="276"/>
        </w:trPr>
        <w:tc>
          <w:tcPr>
            <w:tcW w:w="492" w:type="dxa"/>
            <w:shd w:val="clear" w:color="auto" w:fill="auto"/>
            <w:vAlign w:val="center"/>
            <w:hideMark/>
          </w:tcPr>
          <w:p w14:paraId="4A71295C"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149</w:t>
            </w:r>
          </w:p>
        </w:tc>
        <w:tc>
          <w:tcPr>
            <w:tcW w:w="1964" w:type="dxa"/>
            <w:shd w:val="clear" w:color="auto" w:fill="auto"/>
            <w:vAlign w:val="center"/>
            <w:hideMark/>
          </w:tcPr>
          <w:p w14:paraId="724C8496" w14:textId="7DC6EE65"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HRC </w:t>
            </w:r>
            <w:r w:rsidR="009725DF">
              <w:rPr>
                <w:rFonts w:ascii="Arial Narrow" w:eastAsia="Times New Roman" w:hAnsi="Arial Narrow" w:cs="Calibri"/>
                <w:color w:val="000000"/>
                <w:sz w:val="20"/>
                <w:szCs w:val="20"/>
                <w:lang w:eastAsia="en-IN"/>
              </w:rPr>
              <w:t>f</w:t>
            </w:r>
            <w:r w:rsidRPr="005C15E4">
              <w:rPr>
                <w:rFonts w:ascii="Arial Narrow" w:eastAsia="Times New Roman" w:hAnsi="Arial Narrow" w:cs="Calibri"/>
                <w:color w:val="000000"/>
                <w:sz w:val="20"/>
                <w:szCs w:val="20"/>
                <w:lang w:eastAsia="en-IN"/>
              </w:rPr>
              <w:t>use</w:t>
            </w:r>
          </w:p>
        </w:tc>
        <w:tc>
          <w:tcPr>
            <w:tcW w:w="1887" w:type="dxa"/>
            <w:shd w:val="clear" w:color="auto" w:fill="auto"/>
            <w:vAlign w:val="center"/>
            <w:hideMark/>
          </w:tcPr>
          <w:p w14:paraId="7C876A5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Abhinav Enterprises</w:t>
            </w:r>
          </w:p>
        </w:tc>
        <w:tc>
          <w:tcPr>
            <w:tcW w:w="1037" w:type="dxa"/>
            <w:shd w:val="clear" w:color="auto" w:fill="auto"/>
            <w:vAlign w:val="center"/>
            <w:hideMark/>
          </w:tcPr>
          <w:p w14:paraId="7207BBE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22362</w:t>
            </w:r>
          </w:p>
        </w:tc>
        <w:tc>
          <w:tcPr>
            <w:tcW w:w="1083" w:type="dxa"/>
            <w:shd w:val="clear" w:color="auto" w:fill="auto"/>
            <w:vAlign w:val="center"/>
            <w:hideMark/>
          </w:tcPr>
          <w:p w14:paraId="2DC0C2E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09-Jan-23</w:t>
            </w:r>
          </w:p>
        </w:tc>
        <w:tc>
          <w:tcPr>
            <w:tcW w:w="590" w:type="dxa"/>
            <w:shd w:val="clear" w:color="auto" w:fill="auto"/>
            <w:vAlign w:val="center"/>
            <w:hideMark/>
          </w:tcPr>
          <w:p w14:paraId="5702932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18D41A9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1C0C90AF" w14:textId="3348BE6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1,590</w:t>
            </w:r>
          </w:p>
        </w:tc>
        <w:tc>
          <w:tcPr>
            <w:tcW w:w="1710" w:type="dxa"/>
            <w:shd w:val="clear" w:color="auto" w:fill="auto"/>
            <w:vAlign w:val="center"/>
            <w:hideMark/>
          </w:tcPr>
          <w:p w14:paraId="29175926" w14:textId="6D43E22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1,590</w:t>
            </w:r>
          </w:p>
        </w:tc>
      </w:tr>
      <w:tr w:rsidR="005C15E4" w:rsidRPr="005C15E4" w14:paraId="50BA654C" w14:textId="77777777" w:rsidTr="005C15E4">
        <w:trPr>
          <w:trHeight w:val="552"/>
        </w:trPr>
        <w:tc>
          <w:tcPr>
            <w:tcW w:w="492" w:type="dxa"/>
            <w:shd w:val="clear" w:color="auto" w:fill="auto"/>
            <w:vAlign w:val="center"/>
            <w:hideMark/>
          </w:tcPr>
          <w:p w14:paraId="17FE321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150</w:t>
            </w:r>
          </w:p>
        </w:tc>
        <w:tc>
          <w:tcPr>
            <w:tcW w:w="1964" w:type="dxa"/>
            <w:shd w:val="clear" w:color="auto" w:fill="auto"/>
            <w:vAlign w:val="center"/>
            <w:hideMark/>
          </w:tcPr>
          <w:p w14:paraId="0DD410E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material for boiler</w:t>
            </w:r>
          </w:p>
        </w:tc>
        <w:tc>
          <w:tcPr>
            <w:tcW w:w="1887" w:type="dxa"/>
            <w:shd w:val="clear" w:color="auto" w:fill="auto"/>
            <w:vAlign w:val="center"/>
            <w:hideMark/>
          </w:tcPr>
          <w:p w14:paraId="1B98DCB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525707F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material for boiler</w:t>
            </w:r>
          </w:p>
        </w:tc>
        <w:tc>
          <w:tcPr>
            <w:tcW w:w="1083" w:type="dxa"/>
            <w:shd w:val="clear" w:color="auto" w:fill="auto"/>
            <w:vAlign w:val="center"/>
            <w:hideMark/>
          </w:tcPr>
          <w:p w14:paraId="6FD9086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10-Jan-23</w:t>
            </w:r>
          </w:p>
        </w:tc>
        <w:tc>
          <w:tcPr>
            <w:tcW w:w="590" w:type="dxa"/>
            <w:shd w:val="clear" w:color="auto" w:fill="auto"/>
            <w:vAlign w:val="center"/>
            <w:hideMark/>
          </w:tcPr>
          <w:p w14:paraId="742580A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5DC4BFD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6001423F" w14:textId="39372AD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5,640</w:t>
            </w:r>
          </w:p>
        </w:tc>
        <w:tc>
          <w:tcPr>
            <w:tcW w:w="1710" w:type="dxa"/>
            <w:shd w:val="clear" w:color="auto" w:fill="auto"/>
            <w:vAlign w:val="center"/>
            <w:hideMark/>
          </w:tcPr>
          <w:p w14:paraId="2B57573C" w14:textId="296505B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5,640</w:t>
            </w:r>
          </w:p>
        </w:tc>
      </w:tr>
      <w:tr w:rsidR="005C15E4" w:rsidRPr="005C15E4" w14:paraId="4B4D75CD" w14:textId="77777777" w:rsidTr="005C15E4">
        <w:trPr>
          <w:trHeight w:val="276"/>
        </w:trPr>
        <w:tc>
          <w:tcPr>
            <w:tcW w:w="492" w:type="dxa"/>
            <w:shd w:val="clear" w:color="auto" w:fill="auto"/>
            <w:vAlign w:val="center"/>
            <w:hideMark/>
          </w:tcPr>
          <w:p w14:paraId="19CCFFE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151</w:t>
            </w:r>
          </w:p>
        </w:tc>
        <w:tc>
          <w:tcPr>
            <w:tcW w:w="1964" w:type="dxa"/>
            <w:shd w:val="clear" w:color="auto" w:fill="auto"/>
            <w:vAlign w:val="center"/>
            <w:hideMark/>
          </w:tcPr>
          <w:p w14:paraId="6882455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IQF Material</w:t>
            </w:r>
          </w:p>
        </w:tc>
        <w:tc>
          <w:tcPr>
            <w:tcW w:w="1887" w:type="dxa"/>
            <w:shd w:val="clear" w:color="auto" w:fill="auto"/>
            <w:vAlign w:val="center"/>
            <w:hideMark/>
          </w:tcPr>
          <w:p w14:paraId="68AA0CB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5EB5BB1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IQF Material</w:t>
            </w:r>
          </w:p>
        </w:tc>
        <w:tc>
          <w:tcPr>
            <w:tcW w:w="1083" w:type="dxa"/>
            <w:shd w:val="clear" w:color="auto" w:fill="auto"/>
            <w:vAlign w:val="center"/>
            <w:hideMark/>
          </w:tcPr>
          <w:p w14:paraId="7CD7448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10-Jan-23</w:t>
            </w:r>
          </w:p>
        </w:tc>
        <w:tc>
          <w:tcPr>
            <w:tcW w:w="590" w:type="dxa"/>
            <w:shd w:val="clear" w:color="auto" w:fill="auto"/>
            <w:vAlign w:val="center"/>
            <w:hideMark/>
          </w:tcPr>
          <w:p w14:paraId="696E0EA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3E35A58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2B1C7CCB" w14:textId="263C633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1,000</w:t>
            </w:r>
          </w:p>
        </w:tc>
        <w:tc>
          <w:tcPr>
            <w:tcW w:w="1710" w:type="dxa"/>
            <w:shd w:val="clear" w:color="auto" w:fill="auto"/>
            <w:vAlign w:val="center"/>
            <w:hideMark/>
          </w:tcPr>
          <w:p w14:paraId="7EEC5388" w14:textId="0CF6A67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1,000</w:t>
            </w:r>
          </w:p>
        </w:tc>
      </w:tr>
      <w:tr w:rsidR="005C15E4" w:rsidRPr="005C15E4" w14:paraId="1F837C21" w14:textId="77777777" w:rsidTr="005C15E4">
        <w:trPr>
          <w:trHeight w:val="276"/>
        </w:trPr>
        <w:tc>
          <w:tcPr>
            <w:tcW w:w="492" w:type="dxa"/>
            <w:shd w:val="clear" w:color="auto" w:fill="auto"/>
            <w:vAlign w:val="center"/>
            <w:hideMark/>
          </w:tcPr>
          <w:p w14:paraId="75AD1AC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152</w:t>
            </w:r>
          </w:p>
        </w:tc>
        <w:tc>
          <w:tcPr>
            <w:tcW w:w="1964" w:type="dxa"/>
            <w:shd w:val="clear" w:color="auto" w:fill="auto"/>
            <w:vAlign w:val="center"/>
            <w:hideMark/>
          </w:tcPr>
          <w:p w14:paraId="0CEA28C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Electrical</w:t>
            </w:r>
          </w:p>
        </w:tc>
        <w:tc>
          <w:tcPr>
            <w:tcW w:w="1887" w:type="dxa"/>
            <w:shd w:val="clear" w:color="auto" w:fill="auto"/>
            <w:vAlign w:val="center"/>
            <w:hideMark/>
          </w:tcPr>
          <w:p w14:paraId="0E2C23E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DAN &amp; GEO Tequips</w:t>
            </w:r>
          </w:p>
        </w:tc>
        <w:tc>
          <w:tcPr>
            <w:tcW w:w="1037" w:type="dxa"/>
            <w:shd w:val="clear" w:color="auto" w:fill="auto"/>
            <w:vAlign w:val="center"/>
            <w:hideMark/>
          </w:tcPr>
          <w:p w14:paraId="4E6A302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092</w:t>
            </w:r>
          </w:p>
        </w:tc>
        <w:tc>
          <w:tcPr>
            <w:tcW w:w="1083" w:type="dxa"/>
            <w:shd w:val="clear" w:color="auto" w:fill="auto"/>
            <w:vAlign w:val="center"/>
            <w:hideMark/>
          </w:tcPr>
          <w:p w14:paraId="5AC737B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10-Jan-23</w:t>
            </w:r>
          </w:p>
        </w:tc>
        <w:tc>
          <w:tcPr>
            <w:tcW w:w="590" w:type="dxa"/>
            <w:shd w:val="clear" w:color="auto" w:fill="auto"/>
            <w:vAlign w:val="center"/>
            <w:hideMark/>
          </w:tcPr>
          <w:p w14:paraId="27B0591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3357A93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45048517" w14:textId="3F272D8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74,881</w:t>
            </w:r>
          </w:p>
        </w:tc>
        <w:tc>
          <w:tcPr>
            <w:tcW w:w="1710" w:type="dxa"/>
            <w:shd w:val="clear" w:color="auto" w:fill="auto"/>
            <w:vAlign w:val="center"/>
            <w:hideMark/>
          </w:tcPr>
          <w:p w14:paraId="5972ADD4" w14:textId="657671E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74,881</w:t>
            </w:r>
          </w:p>
        </w:tc>
      </w:tr>
      <w:tr w:rsidR="005C15E4" w:rsidRPr="005C15E4" w14:paraId="05CB2604" w14:textId="77777777" w:rsidTr="005C15E4">
        <w:trPr>
          <w:trHeight w:val="360"/>
        </w:trPr>
        <w:tc>
          <w:tcPr>
            <w:tcW w:w="492" w:type="dxa"/>
            <w:shd w:val="clear" w:color="auto" w:fill="auto"/>
            <w:vAlign w:val="center"/>
            <w:hideMark/>
          </w:tcPr>
          <w:p w14:paraId="123DB6D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153</w:t>
            </w:r>
          </w:p>
        </w:tc>
        <w:tc>
          <w:tcPr>
            <w:tcW w:w="1964" w:type="dxa"/>
            <w:shd w:val="clear" w:color="auto" w:fill="auto"/>
            <w:vAlign w:val="center"/>
            <w:hideMark/>
          </w:tcPr>
          <w:p w14:paraId="649CEA97" w14:textId="4D054845"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w:t>
            </w:r>
            <w:r w:rsidR="009725DF">
              <w:rPr>
                <w:rFonts w:ascii="Arial Narrow" w:eastAsia="Times New Roman" w:hAnsi="Arial Narrow" w:cs="Calibri"/>
                <w:color w:val="000000"/>
                <w:sz w:val="20"/>
                <w:szCs w:val="20"/>
                <w:lang w:eastAsia="en-IN"/>
              </w:rPr>
              <w:t>Spare Parts</w:t>
            </w:r>
          </w:p>
        </w:tc>
        <w:tc>
          <w:tcPr>
            <w:tcW w:w="1887" w:type="dxa"/>
            <w:shd w:val="clear" w:color="auto" w:fill="auto"/>
            <w:vAlign w:val="center"/>
            <w:hideMark/>
          </w:tcPr>
          <w:p w14:paraId="72E0866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Rekha Agencies</w:t>
            </w:r>
          </w:p>
        </w:tc>
        <w:tc>
          <w:tcPr>
            <w:tcW w:w="1037" w:type="dxa"/>
            <w:shd w:val="clear" w:color="auto" w:fill="auto"/>
            <w:vAlign w:val="center"/>
            <w:hideMark/>
          </w:tcPr>
          <w:p w14:paraId="2A92398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9373</w:t>
            </w:r>
          </w:p>
        </w:tc>
        <w:tc>
          <w:tcPr>
            <w:tcW w:w="1083" w:type="dxa"/>
            <w:shd w:val="clear" w:color="auto" w:fill="auto"/>
            <w:vAlign w:val="center"/>
            <w:hideMark/>
          </w:tcPr>
          <w:p w14:paraId="46B5A46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10-Jan-23</w:t>
            </w:r>
          </w:p>
        </w:tc>
        <w:tc>
          <w:tcPr>
            <w:tcW w:w="590" w:type="dxa"/>
            <w:shd w:val="clear" w:color="auto" w:fill="auto"/>
            <w:vAlign w:val="center"/>
            <w:hideMark/>
          </w:tcPr>
          <w:p w14:paraId="4171757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38B317F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49AC17A1" w14:textId="1C9627C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8,950</w:t>
            </w:r>
          </w:p>
        </w:tc>
        <w:tc>
          <w:tcPr>
            <w:tcW w:w="1710" w:type="dxa"/>
            <w:shd w:val="clear" w:color="auto" w:fill="auto"/>
            <w:vAlign w:val="center"/>
            <w:hideMark/>
          </w:tcPr>
          <w:p w14:paraId="6A1369B5" w14:textId="4FD3CD9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8,950</w:t>
            </w:r>
          </w:p>
        </w:tc>
      </w:tr>
      <w:tr w:rsidR="005C15E4" w:rsidRPr="005C15E4" w14:paraId="06188ADE" w14:textId="77777777" w:rsidTr="005C15E4">
        <w:trPr>
          <w:trHeight w:val="276"/>
        </w:trPr>
        <w:tc>
          <w:tcPr>
            <w:tcW w:w="492" w:type="dxa"/>
            <w:shd w:val="clear" w:color="auto" w:fill="auto"/>
            <w:vAlign w:val="center"/>
            <w:hideMark/>
          </w:tcPr>
          <w:p w14:paraId="5D7E1216"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154</w:t>
            </w:r>
          </w:p>
        </w:tc>
        <w:tc>
          <w:tcPr>
            <w:tcW w:w="1964" w:type="dxa"/>
            <w:shd w:val="clear" w:color="auto" w:fill="auto"/>
            <w:vAlign w:val="center"/>
            <w:hideMark/>
          </w:tcPr>
          <w:p w14:paraId="4888BD6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Perforated sheets</w:t>
            </w:r>
          </w:p>
        </w:tc>
        <w:tc>
          <w:tcPr>
            <w:tcW w:w="1887" w:type="dxa"/>
            <w:shd w:val="clear" w:color="auto" w:fill="auto"/>
            <w:vAlign w:val="center"/>
            <w:hideMark/>
          </w:tcPr>
          <w:p w14:paraId="40D698A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Raj Fastener</w:t>
            </w:r>
          </w:p>
        </w:tc>
        <w:tc>
          <w:tcPr>
            <w:tcW w:w="1037" w:type="dxa"/>
            <w:shd w:val="clear" w:color="auto" w:fill="auto"/>
            <w:vAlign w:val="center"/>
            <w:hideMark/>
          </w:tcPr>
          <w:p w14:paraId="03AABA5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1716</w:t>
            </w:r>
          </w:p>
        </w:tc>
        <w:tc>
          <w:tcPr>
            <w:tcW w:w="1083" w:type="dxa"/>
            <w:shd w:val="clear" w:color="auto" w:fill="auto"/>
            <w:vAlign w:val="center"/>
            <w:hideMark/>
          </w:tcPr>
          <w:p w14:paraId="47BAC77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11-Jan-23</w:t>
            </w:r>
          </w:p>
        </w:tc>
        <w:tc>
          <w:tcPr>
            <w:tcW w:w="590" w:type="dxa"/>
            <w:shd w:val="clear" w:color="auto" w:fill="auto"/>
            <w:vAlign w:val="center"/>
            <w:hideMark/>
          </w:tcPr>
          <w:p w14:paraId="6382D46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2D1A774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6B5E2000" w14:textId="529C678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1,51,409</w:t>
            </w:r>
          </w:p>
        </w:tc>
        <w:tc>
          <w:tcPr>
            <w:tcW w:w="1710" w:type="dxa"/>
            <w:shd w:val="clear" w:color="auto" w:fill="auto"/>
            <w:vAlign w:val="center"/>
            <w:hideMark/>
          </w:tcPr>
          <w:p w14:paraId="14FE97F7" w14:textId="0AA16E3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1,51,409</w:t>
            </w:r>
          </w:p>
        </w:tc>
      </w:tr>
      <w:tr w:rsidR="005C15E4" w:rsidRPr="005C15E4" w14:paraId="2B5F2BE6" w14:textId="77777777" w:rsidTr="005C15E4">
        <w:trPr>
          <w:trHeight w:val="276"/>
        </w:trPr>
        <w:tc>
          <w:tcPr>
            <w:tcW w:w="492" w:type="dxa"/>
            <w:shd w:val="clear" w:color="auto" w:fill="auto"/>
            <w:vAlign w:val="center"/>
            <w:hideMark/>
          </w:tcPr>
          <w:p w14:paraId="7694199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155</w:t>
            </w:r>
          </w:p>
        </w:tc>
        <w:tc>
          <w:tcPr>
            <w:tcW w:w="1964" w:type="dxa"/>
            <w:shd w:val="clear" w:color="auto" w:fill="auto"/>
            <w:vAlign w:val="center"/>
            <w:hideMark/>
          </w:tcPr>
          <w:p w14:paraId="2AA6F034" w14:textId="4A32DA79" w:rsidR="005C15E4" w:rsidRPr="005C15E4" w:rsidRDefault="009725DF"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LPG</w:t>
            </w:r>
            <w:r w:rsidR="005C15E4" w:rsidRPr="005C15E4">
              <w:rPr>
                <w:rFonts w:ascii="Arial Narrow" w:eastAsia="Times New Roman" w:hAnsi="Arial Narrow" w:cs="Calibri"/>
                <w:color w:val="000000"/>
                <w:sz w:val="20"/>
                <w:szCs w:val="20"/>
                <w:lang w:eastAsia="en-IN"/>
              </w:rPr>
              <w:t xml:space="preserve"> </w:t>
            </w:r>
            <w:r>
              <w:rPr>
                <w:rFonts w:ascii="Arial Narrow" w:eastAsia="Times New Roman" w:hAnsi="Arial Narrow" w:cs="Calibri"/>
                <w:color w:val="000000"/>
                <w:sz w:val="20"/>
                <w:szCs w:val="20"/>
                <w:lang w:eastAsia="en-IN"/>
              </w:rPr>
              <w:t>C</w:t>
            </w:r>
            <w:r w:rsidR="005C15E4" w:rsidRPr="005C15E4">
              <w:rPr>
                <w:rFonts w:ascii="Arial Narrow" w:eastAsia="Times New Roman" w:hAnsi="Arial Narrow" w:cs="Calibri"/>
                <w:color w:val="000000"/>
                <w:sz w:val="20"/>
                <w:szCs w:val="20"/>
                <w:lang w:eastAsia="en-IN"/>
              </w:rPr>
              <w:t>ylinder</w:t>
            </w:r>
          </w:p>
        </w:tc>
        <w:tc>
          <w:tcPr>
            <w:tcW w:w="1887" w:type="dxa"/>
            <w:shd w:val="clear" w:color="auto" w:fill="auto"/>
            <w:vAlign w:val="center"/>
            <w:hideMark/>
          </w:tcPr>
          <w:p w14:paraId="6159CAD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4CC76CA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lpg sylinder</w:t>
            </w:r>
          </w:p>
        </w:tc>
        <w:tc>
          <w:tcPr>
            <w:tcW w:w="1083" w:type="dxa"/>
            <w:shd w:val="clear" w:color="auto" w:fill="auto"/>
            <w:vAlign w:val="center"/>
            <w:hideMark/>
          </w:tcPr>
          <w:p w14:paraId="19A1092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11-Jan-23</w:t>
            </w:r>
          </w:p>
        </w:tc>
        <w:tc>
          <w:tcPr>
            <w:tcW w:w="590" w:type="dxa"/>
            <w:shd w:val="clear" w:color="auto" w:fill="auto"/>
            <w:vAlign w:val="center"/>
            <w:hideMark/>
          </w:tcPr>
          <w:p w14:paraId="51E8207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51332BA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331EBA7A" w14:textId="0857E00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1,270</w:t>
            </w:r>
          </w:p>
        </w:tc>
        <w:tc>
          <w:tcPr>
            <w:tcW w:w="1710" w:type="dxa"/>
            <w:shd w:val="clear" w:color="auto" w:fill="auto"/>
            <w:vAlign w:val="center"/>
            <w:hideMark/>
          </w:tcPr>
          <w:p w14:paraId="3CE4AA1F" w14:textId="0D34E91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1,270</w:t>
            </w:r>
          </w:p>
        </w:tc>
      </w:tr>
      <w:tr w:rsidR="005C15E4" w:rsidRPr="005C15E4" w14:paraId="0F4CA1B0" w14:textId="77777777" w:rsidTr="005C15E4">
        <w:trPr>
          <w:trHeight w:val="276"/>
        </w:trPr>
        <w:tc>
          <w:tcPr>
            <w:tcW w:w="492" w:type="dxa"/>
            <w:shd w:val="clear" w:color="auto" w:fill="auto"/>
            <w:vAlign w:val="center"/>
            <w:hideMark/>
          </w:tcPr>
          <w:p w14:paraId="7D23D8B7"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156</w:t>
            </w:r>
          </w:p>
        </w:tc>
        <w:tc>
          <w:tcPr>
            <w:tcW w:w="1964" w:type="dxa"/>
            <w:shd w:val="clear" w:color="auto" w:fill="auto"/>
            <w:vAlign w:val="center"/>
            <w:hideMark/>
          </w:tcPr>
          <w:p w14:paraId="633DCD3A" w14:textId="12D4DF19" w:rsidR="005C15E4" w:rsidRPr="005C15E4" w:rsidRDefault="009725DF"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w:t>
            </w:r>
            <w:r w:rsidR="005C15E4" w:rsidRPr="005C15E4">
              <w:rPr>
                <w:rFonts w:ascii="Arial Narrow" w:eastAsia="Times New Roman" w:hAnsi="Arial Narrow" w:cs="Calibri"/>
                <w:color w:val="000000"/>
                <w:sz w:val="20"/>
                <w:szCs w:val="20"/>
                <w:lang w:eastAsia="en-IN"/>
              </w:rPr>
              <w:t>elding</w:t>
            </w:r>
          </w:p>
        </w:tc>
        <w:tc>
          <w:tcPr>
            <w:tcW w:w="1887" w:type="dxa"/>
            <w:shd w:val="clear" w:color="auto" w:fill="auto"/>
            <w:vAlign w:val="center"/>
            <w:hideMark/>
          </w:tcPr>
          <w:p w14:paraId="54F727E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28C1953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welding</w:t>
            </w:r>
          </w:p>
        </w:tc>
        <w:tc>
          <w:tcPr>
            <w:tcW w:w="1083" w:type="dxa"/>
            <w:shd w:val="clear" w:color="auto" w:fill="auto"/>
            <w:vAlign w:val="center"/>
            <w:hideMark/>
          </w:tcPr>
          <w:p w14:paraId="25872F5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11-Jan-23</w:t>
            </w:r>
          </w:p>
        </w:tc>
        <w:tc>
          <w:tcPr>
            <w:tcW w:w="590" w:type="dxa"/>
            <w:shd w:val="clear" w:color="auto" w:fill="auto"/>
            <w:vAlign w:val="center"/>
            <w:hideMark/>
          </w:tcPr>
          <w:p w14:paraId="4E2FB87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17C5100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7E0522CD" w14:textId="7D62353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1,400</w:t>
            </w:r>
          </w:p>
        </w:tc>
        <w:tc>
          <w:tcPr>
            <w:tcW w:w="1710" w:type="dxa"/>
            <w:shd w:val="clear" w:color="auto" w:fill="auto"/>
            <w:vAlign w:val="center"/>
            <w:hideMark/>
          </w:tcPr>
          <w:p w14:paraId="26150424" w14:textId="40C7A15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1,400</w:t>
            </w:r>
          </w:p>
        </w:tc>
      </w:tr>
      <w:tr w:rsidR="005C15E4" w:rsidRPr="005C15E4" w14:paraId="678026FD" w14:textId="77777777" w:rsidTr="005C15E4">
        <w:trPr>
          <w:trHeight w:val="276"/>
        </w:trPr>
        <w:tc>
          <w:tcPr>
            <w:tcW w:w="492" w:type="dxa"/>
            <w:shd w:val="clear" w:color="auto" w:fill="auto"/>
            <w:vAlign w:val="center"/>
            <w:hideMark/>
          </w:tcPr>
          <w:p w14:paraId="09E390CB"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157</w:t>
            </w:r>
          </w:p>
        </w:tc>
        <w:tc>
          <w:tcPr>
            <w:tcW w:w="1964" w:type="dxa"/>
            <w:shd w:val="clear" w:color="auto" w:fill="auto"/>
            <w:vAlign w:val="center"/>
            <w:hideMark/>
          </w:tcPr>
          <w:p w14:paraId="7A36638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water line</w:t>
            </w:r>
          </w:p>
        </w:tc>
        <w:tc>
          <w:tcPr>
            <w:tcW w:w="1887" w:type="dxa"/>
            <w:shd w:val="clear" w:color="auto" w:fill="auto"/>
            <w:vAlign w:val="center"/>
            <w:hideMark/>
          </w:tcPr>
          <w:p w14:paraId="1395438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604D6ED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water line</w:t>
            </w:r>
          </w:p>
        </w:tc>
        <w:tc>
          <w:tcPr>
            <w:tcW w:w="1083" w:type="dxa"/>
            <w:shd w:val="clear" w:color="auto" w:fill="auto"/>
            <w:vAlign w:val="center"/>
            <w:hideMark/>
          </w:tcPr>
          <w:p w14:paraId="15A1CFD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11-Jan-23</w:t>
            </w:r>
          </w:p>
        </w:tc>
        <w:tc>
          <w:tcPr>
            <w:tcW w:w="590" w:type="dxa"/>
            <w:shd w:val="clear" w:color="auto" w:fill="auto"/>
            <w:vAlign w:val="center"/>
            <w:hideMark/>
          </w:tcPr>
          <w:p w14:paraId="7BAEA17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7574A3C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16BBCB75" w14:textId="04A707A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5,000</w:t>
            </w:r>
          </w:p>
        </w:tc>
        <w:tc>
          <w:tcPr>
            <w:tcW w:w="1710" w:type="dxa"/>
            <w:shd w:val="clear" w:color="auto" w:fill="auto"/>
            <w:vAlign w:val="center"/>
            <w:hideMark/>
          </w:tcPr>
          <w:p w14:paraId="3D7909F7" w14:textId="3BEA10B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5,000</w:t>
            </w:r>
          </w:p>
        </w:tc>
      </w:tr>
      <w:tr w:rsidR="005C15E4" w:rsidRPr="005C15E4" w14:paraId="15246C2A" w14:textId="77777777" w:rsidTr="005C15E4">
        <w:trPr>
          <w:trHeight w:val="276"/>
        </w:trPr>
        <w:tc>
          <w:tcPr>
            <w:tcW w:w="492" w:type="dxa"/>
            <w:shd w:val="clear" w:color="auto" w:fill="auto"/>
            <w:vAlign w:val="center"/>
            <w:hideMark/>
          </w:tcPr>
          <w:p w14:paraId="3A64A51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158</w:t>
            </w:r>
          </w:p>
        </w:tc>
        <w:tc>
          <w:tcPr>
            <w:tcW w:w="1964" w:type="dxa"/>
            <w:shd w:val="clear" w:color="auto" w:fill="auto"/>
            <w:vAlign w:val="center"/>
            <w:hideMark/>
          </w:tcPr>
          <w:p w14:paraId="421DE30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Poly Coper Flex Wire</w:t>
            </w:r>
          </w:p>
        </w:tc>
        <w:tc>
          <w:tcPr>
            <w:tcW w:w="1887" w:type="dxa"/>
            <w:shd w:val="clear" w:color="auto" w:fill="auto"/>
            <w:vAlign w:val="center"/>
            <w:hideMark/>
          </w:tcPr>
          <w:p w14:paraId="0F9C746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Fair Electric Co.</w:t>
            </w:r>
          </w:p>
        </w:tc>
        <w:tc>
          <w:tcPr>
            <w:tcW w:w="1037" w:type="dxa"/>
            <w:shd w:val="clear" w:color="auto" w:fill="auto"/>
            <w:vAlign w:val="center"/>
            <w:hideMark/>
          </w:tcPr>
          <w:p w14:paraId="002AE8A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4521</w:t>
            </w:r>
          </w:p>
        </w:tc>
        <w:tc>
          <w:tcPr>
            <w:tcW w:w="1083" w:type="dxa"/>
            <w:shd w:val="clear" w:color="auto" w:fill="auto"/>
            <w:vAlign w:val="center"/>
            <w:hideMark/>
          </w:tcPr>
          <w:p w14:paraId="092C99A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12-Jan-23</w:t>
            </w:r>
          </w:p>
        </w:tc>
        <w:tc>
          <w:tcPr>
            <w:tcW w:w="590" w:type="dxa"/>
            <w:shd w:val="clear" w:color="auto" w:fill="auto"/>
            <w:vAlign w:val="center"/>
            <w:hideMark/>
          </w:tcPr>
          <w:p w14:paraId="0F0F519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59BAFA3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751E3382" w14:textId="3D7E24E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23,040</w:t>
            </w:r>
          </w:p>
        </w:tc>
        <w:tc>
          <w:tcPr>
            <w:tcW w:w="1710" w:type="dxa"/>
            <w:shd w:val="clear" w:color="auto" w:fill="auto"/>
            <w:vAlign w:val="center"/>
            <w:hideMark/>
          </w:tcPr>
          <w:p w14:paraId="22AAFFCF" w14:textId="45698B7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23,040</w:t>
            </w:r>
          </w:p>
        </w:tc>
      </w:tr>
      <w:tr w:rsidR="005C15E4" w:rsidRPr="005C15E4" w14:paraId="556A9925" w14:textId="77777777" w:rsidTr="005C15E4">
        <w:trPr>
          <w:trHeight w:val="264"/>
        </w:trPr>
        <w:tc>
          <w:tcPr>
            <w:tcW w:w="492" w:type="dxa"/>
            <w:shd w:val="clear" w:color="auto" w:fill="auto"/>
            <w:vAlign w:val="center"/>
            <w:hideMark/>
          </w:tcPr>
          <w:p w14:paraId="31563112"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159</w:t>
            </w:r>
          </w:p>
        </w:tc>
        <w:tc>
          <w:tcPr>
            <w:tcW w:w="1964" w:type="dxa"/>
            <w:shd w:val="clear" w:color="auto" w:fill="auto"/>
            <w:vAlign w:val="center"/>
            <w:hideMark/>
          </w:tcPr>
          <w:p w14:paraId="52A540A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Welding rod</w:t>
            </w:r>
          </w:p>
        </w:tc>
        <w:tc>
          <w:tcPr>
            <w:tcW w:w="1887" w:type="dxa"/>
            <w:shd w:val="clear" w:color="auto" w:fill="auto"/>
            <w:vAlign w:val="center"/>
            <w:hideMark/>
          </w:tcPr>
          <w:p w14:paraId="28AE1A9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Vijay Hardware Stores - Indore</w:t>
            </w:r>
          </w:p>
        </w:tc>
        <w:tc>
          <w:tcPr>
            <w:tcW w:w="1037" w:type="dxa"/>
            <w:shd w:val="clear" w:color="auto" w:fill="auto"/>
            <w:vAlign w:val="center"/>
            <w:hideMark/>
          </w:tcPr>
          <w:p w14:paraId="3A3ED71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7879</w:t>
            </w:r>
          </w:p>
        </w:tc>
        <w:tc>
          <w:tcPr>
            <w:tcW w:w="1083" w:type="dxa"/>
            <w:shd w:val="clear" w:color="auto" w:fill="auto"/>
            <w:vAlign w:val="center"/>
            <w:hideMark/>
          </w:tcPr>
          <w:p w14:paraId="17CF5F9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12-Jan-23</w:t>
            </w:r>
          </w:p>
        </w:tc>
        <w:tc>
          <w:tcPr>
            <w:tcW w:w="590" w:type="dxa"/>
            <w:shd w:val="clear" w:color="auto" w:fill="auto"/>
            <w:vAlign w:val="center"/>
            <w:hideMark/>
          </w:tcPr>
          <w:p w14:paraId="0992AE2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5B2EB0A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293CDFC0" w14:textId="0164650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13,130</w:t>
            </w:r>
          </w:p>
        </w:tc>
        <w:tc>
          <w:tcPr>
            <w:tcW w:w="1710" w:type="dxa"/>
            <w:shd w:val="clear" w:color="auto" w:fill="auto"/>
            <w:vAlign w:val="center"/>
            <w:hideMark/>
          </w:tcPr>
          <w:p w14:paraId="1F6088BE" w14:textId="276496C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13,130</w:t>
            </w:r>
          </w:p>
        </w:tc>
      </w:tr>
      <w:tr w:rsidR="005C15E4" w:rsidRPr="005C15E4" w14:paraId="169B7475" w14:textId="77777777" w:rsidTr="005C15E4">
        <w:trPr>
          <w:trHeight w:val="276"/>
        </w:trPr>
        <w:tc>
          <w:tcPr>
            <w:tcW w:w="492" w:type="dxa"/>
            <w:shd w:val="clear" w:color="auto" w:fill="auto"/>
            <w:vAlign w:val="center"/>
            <w:hideMark/>
          </w:tcPr>
          <w:p w14:paraId="7581FC27"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160</w:t>
            </w:r>
          </w:p>
        </w:tc>
        <w:tc>
          <w:tcPr>
            <w:tcW w:w="1964" w:type="dxa"/>
            <w:shd w:val="clear" w:color="auto" w:fill="auto"/>
            <w:vAlign w:val="center"/>
            <w:hideMark/>
          </w:tcPr>
          <w:p w14:paraId="16B34A9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Material</w:t>
            </w:r>
          </w:p>
        </w:tc>
        <w:tc>
          <w:tcPr>
            <w:tcW w:w="1887" w:type="dxa"/>
            <w:shd w:val="clear" w:color="auto" w:fill="auto"/>
            <w:vAlign w:val="center"/>
            <w:hideMark/>
          </w:tcPr>
          <w:p w14:paraId="77418EB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290E13F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Material</w:t>
            </w:r>
          </w:p>
        </w:tc>
        <w:tc>
          <w:tcPr>
            <w:tcW w:w="1083" w:type="dxa"/>
            <w:shd w:val="clear" w:color="auto" w:fill="auto"/>
            <w:vAlign w:val="center"/>
            <w:hideMark/>
          </w:tcPr>
          <w:p w14:paraId="1C200DB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12-Jan-23</w:t>
            </w:r>
          </w:p>
        </w:tc>
        <w:tc>
          <w:tcPr>
            <w:tcW w:w="590" w:type="dxa"/>
            <w:shd w:val="clear" w:color="auto" w:fill="auto"/>
            <w:vAlign w:val="center"/>
            <w:hideMark/>
          </w:tcPr>
          <w:p w14:paraId="14BC224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107B684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695CB3B3" w14:textId="6A4948A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1,050</w:t>
            </w:r>
          </w:p>
        </w:tc>
        <w:tc>
          <w:tcPr>
            <w:tcW w:w="1710" w:type="dxa"/>
            <w:shd w:val="clear" w:color="auto" w:fill="auto"/>
            <w:vAlign w:val="center"/>
            <w:hideMark/>
          </w:tcPr>
          <w:p w14:paraId="2466CB8C" w14:textId="59F735E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1,050</w:t>
            </w:r>
          </w:p>
        </w:tc>
      </w:tr>
      <w:tr w:rsidR="005C15E4" w:rsidRPr="005C15E4" w14:paraId="7238592C" w14:textId="77777777" w:rsidTr="005C15E4">
        <w:trPr>
          <w:trHeight w:val="276"/>
        </w:trPr>
        <w:tc>
          <w:tcPr>
            <w:tcW w:w="492" w:type="dxa"/>
            <w:shd w:val="clear" w:color="auto" w:fill="auto"/>
            <w:vAlign w:val="center"/>
            <w:hideMark/>
          </w:tcPr>
          <w:p w14:paraId="64CF61A0"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161</w:t>
            </w:r>
          </w:p>
        </w:tc>
        <w:tc>
          <w:tcPr>
            <w:tcW w:w="1964" w:type="dxa"/>
            <w:shd w:val="clear" w:color="auto" w:fill="auto"/>
            <w:vAlign w:val="center"/>
            <w:hideMark/>
          </w:tcPr>
          <w:p w14:paraId="02E12F04" w14:textId="55AF479F" w:rsidR="005C15E4" w:rsidRPr="005C15E4" w:rsidRDefault="009725DF"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w:t>
            </w:r>
            <w:r w:rsidR="005C15E4" w:rsidRPr="005C15E4">
              <w:rPr>
                <w:rFonts w:ascii="Arial Narrow" w:eastAsia="Times New Roman" w:hAnsi="Arial Narrow" w:cs="Calibri"/>
                <w:color w:val="000000"/>
                <w:sz w:val="20"/>
                <w:szCs w:val="20"/>
                <w:lang w:eastAsia="en-IN"/>
              </w:rPr>
              <w:t>elding</w:t>
            </w:r>
          </w:p>
        </w:tc>
        <w:tc>
          <w:tcPr>
            <w:tcW w:w="1887" w:type="dxa"/>
            <w:shd w:val="clear" w:color="auto" w:fill="auto"/>
            <w:vAlign w:val="center"/>
            <w:hideMark/>
          </w:tcPr>
          <w:p w14:paraId="13D5518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79A617F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welding</w:t>
            </w:r>
          </w:p>
        </w:tc>
        <w:tc>
          <w:tcPr>
            <w:tcW w:w="1083" w:type="dxa"/>
            <w:shd w:val="clear" w:color="auto" w:fill="auto"/>
            <w:vAlign w:val="center"/>
            <w:hideMark/>
          </w:tcPr>
          <w:p w14:paraId="73F240B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12-Jan-23</w:t>
            </w:r>
          </w:p>
        </w:tc>
        <w:tc>
          <w:tcPr>
            <w:tcW w:w="590" w:type="dxa"/>
            <w:shd w:val="clear" w:color="auto" w:fill="auto"/>
            <w:vAlign w:val="center"/>
            <w:hideMark/>
          </w:tcPr>
          <w:p w14:paraId="2FAA5C9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35AFD7A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35F16C6D" w14:textId="113E127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1,900</w:t>
            </w:r>
          </w:p>
        </w:tc>
        <w:tc>
          <w:tcPr>
            <w:tcW w:w="1710" w:type="dxa"/>
            <w:shd w:val="clear" w:color="auto" w:fill="auto"/>
            <w:vAlign w:val="center"/>
            <w:hideMark/>
          </w:tcPr>
          <w:p w14:paraId="09D95902" w14:textId="2076881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1,900</w:t>
            </w:r>
          </w:p>
        </w:tc>
      </w:tr>
      <w:tr w:rsidR="005C15E4" w:rsidRPr="005C15E4" w14:paraId="09F9F666" w14:textId="77777777" w:rsidTr="005C15E4">
        <w:trPr>
          <w:trHeight w:val="276"/>
        </w:trPr>
        <w:tc>
          <w:tcPr>
            <w:tcW w:w="492" w:type="dxa"/>
            <w:shd w:val="clear" w:color="auto" w:fill="auto"/>
            <w:vAlign w:val="center"/>
            <w:hideMark/>
          </w:tcPr>
          <w:p w14:paraId="76C1D6B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lastRenderedPageBreak/>
              <w:t>162</w:t>
            </w:r>
          </w:p>
        </w:tc>
        <w:tc>
          <w:tcPr>
            <w:tcW w:w="1964" w:type="dxa"/>
            <w:shd w:val="clear" w:color="auto" w:fill="auto"/>
            <w:vAlign w:val="center"/>
            <w:hideMark/>
          </w:tcPr>
          <w:p w14:paraId="0556C2F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Nut Bolt</w:t>
            </w:r>
          </w:p>
        </w:tc>
        <w:tc>
          <w:tcPr>
            <w:tcW w:w="1887" w:type="dxa"/>
            <w:shd w:val="clear" w:color="auto" w:fill="auto"/>
            <w:vAlign w:val="center"/>
            <w:hideMark/>
          </w:tcPr>
          <w:p w14:paraId="6C83004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Vijay Hardware Stores - Indore</w:t>
            </w:r>
          </w:p>
        </w:tc>
        <w:tc>
          <w:tcPr>
            <w:tcW w:w="1037" w:type="dxa"/>
            <w:shd w:val="clear" w:color="auto" w:fill="auto"/>
            <w:vAlign w:val="center"/>
            <w:hideMark/>
          </w:tcPr>
          <w:p w14:paraId="78AFAA7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8046</w:t>
            </w:r>
          </w:p>
        </w:tc>
        <w:tc>
          <w:tcPr>
            <w:tcW w:w="1083" w:type="dxa"/>
            <w:shd w:val="clear" w:color="auto" w:fill="auto"/>
            <w:vAlign w:val="center"/>
            <w:hideMark/>
          </w:tcPr>
          <w:p w14:paraId="062B9A6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12-Jan-23</w:t>
            </w:r>
          </w:p>
        </w:tc>
        <w:tc>
          <w:tcPr>
            <w:tcW w:w="590" w:type="dxa"/>
            <w:shd w:val="clear" w:color="auto" w:fill="auto"/>
            <w:vAlign w:val="center"/>
            <w:hideMark/>
          </w:tcPr>
          <w:p w14:paraId="51D049E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3EAFD18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7A05DAC4" w14:textId="4AD90EE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10,970</w:t>
            </w:r>
          </w:p>
        </w:tc>
        <w:tc>
          <w:tcPr>
            <w:tcW w:w="1710" w:type="dxa"/>
            <w:shd w:val="clear" w:color="auto" w:fill="auto"/>
            <w:vAlign w:val="center"/>
            <w:hideMark/>
          </w:tcPr>
          <w:p w14:paraId="4DA69048" w14:textId="5DE2019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10,970</w:t>
            </w:r>
          </w:p>
        </w:tc>
      </w:tr>
      <w:tr w:rsidR="005C15E4" w:rsidRPr="005C15E4" w14:paraId="1838C7E7" w14:textId="77777777" w:rsidTr="005C15E4">
        <w:trPr>
          <w:trHeight w:val="276"/>
        </w:trPr>
        <w:tc>
          <w:tcPr>
            <w:tcW w:w="492" w:type="dxa"/>
            <w:shd w:val="clear" w:color="auto" w:fill="auto"/>
            <w:vAlign w:val="center"/>
            <w:hideMark/>
          </w:tcPr>
          <w:p w14:paraId="556E4B2B"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163</w:t>
            </w:r>
          </w:p>
        </w:tc>
        <w:tc>
          <w:tcPr>
            <w:tcW w:w="1964" w:type="dxa"/>
            <w:shd w:val="clear" w:color="auto" w:fill="auto"/>
            <w:vAlign w:val="center"/>
            <w:hideMark/>
          </w:tcPr>
          <w:p w14:paraId="03469F9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Xable Gland</w:t>
            </w:r>
          </w:p>
        </w:tc>
        <w:tc>
          <w:tcPr>
            <w:tcW w:w="1887" w:type="dxa"/>
            <w:shd w:val="clear" w:color="auto" w:fill="auto"/>
            <w:vAlign w:val="center"/>
            <w:hideMark/>
          </w:tcPr>
          <w:p w14:paraId="47653E1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Solanki Electricals</w:t>
            </w:r>
          </w:p>
        </w:tc>
        <w:tc>
          <w:tcPr>
            <w:tcW w:w="1037" w:type="dxa"/>
            <w:shd w:val="clear" w:color="auto" w:fill="auto"/>
            <w:vAlign w:val="center"/>
            <w:hideMark/>
          </w:tcPr>
          <w:p w14:paraId="120B06B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1681</w:t>
            </w:r>
          </w:p>
        </w:tc>
        <w:tc>
          <w:tcPr>
            <w:tcW w:w="1083" w:type="dxa"/>
            <w:shd w:val="clear" w:color="auto" w:fill="auto"/>
            <w:vAlign w:val="center"/>
            <w:hideMark/>
          </w:tcPr>
          <w:p w14:paraId="4C0C901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12-Jan-23</w:t>
            </w:r>
          </w:p>
        </w:tc>
        <w:tc>
          <w:tcPr>
            <w:tcW w:w="590" w:type="dxa"/>
            <w:shd w:val="clear" w:color="auto" w:fill="auto"/>
            <w:vAlign w:val="center"/>
            <w:hideMark/>
          </w:tcPr>
          <w:p w14:paraId="1900896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44A37C4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4EE44793" w14:textId="6ED7219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4,313</w:t>
            </w:r>
          </w:p>
        </w:tc>
        <w:tc>
          <w:tcPr>
            <w:tcW w:w="1710" w:type="dxa"/>
            <w:shd w:val="clear" w:color="auto" w:fill="auto"/>
            <w:vAlign w:val="center"/>
            <w:hideMark/>
          </w:tcPr>
          <w:p w14:paraId="269AB5AF" w14:textId="0FC65F8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4,313</w:t>
            </w:r>
          </w:p>
        </w:tc>
      </w:tr>
      <w:tr w:rsidR="005C15E4" w:rsidRPr="005C15E4" w14:paraId="0B18B872" w14:textId="77777777" w:rsidTr="005C15E4">
        <w:trPr>
          <w:trHeight w:val="276"/>
        </w:trPr>
        <w:tc>
          <w:tcPr>
            <w:tcW w:w="492" w:type="dxa"/>
            <w:shd w:val="clear" w:color="auto" w:fill="auto"/>
            <w:vAlign w:val="center"/>
            <w:hideMark/>
          </w:tcPr>
          <w:p w14:paraId="5559ADC7"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164</w:t>
            </w:r>
          </w:p>
        </w:tc>
        <w:tc>
          <w:tcPr>
            <w:tcW w:w="1964" w:type="dxa"/>
            <w:shd w:val="clear" w:color="auto" w:fill="auto"/>
            <w:vAlign w:val="center"/>
            <w:hideMark/>
          </w:tcPr>
          <w:p w14:paraId="6C6C825B" w14:textId="1DE213BD"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w:t>
            </w:r>
            <w:r w:rsidR="009725DF" w:rsidRPr="005C15E4">
              <w:rPr>
                <w:rFonts w:ascii="Arial Narrow" w:eastAsia="Times New Roman" w:hAnsi="Arial Narrow" w:cs="Calibri"/>
                <w:color w:val="000000"/>
                <w:sz w:val="20"/>
                <w:szCs w:val="20"/>
                <w:lang w:eastAsia="en-IN"/>
              </w:rPr>
              <w:t>M</w:t>
            </w:r>
            <w:r w:rsidR="009725DF">
              <w:rPr>
                <w:rFonts w:ascii="Arial Narrow" w:eastAsia="Times New Roman" w:hAnsi="Arial Narrow" w:cs="Calibri"/>
                <w:color w:val="000000"/>
                <w:sz w:val="20"/>
                <w:szCs w:val="20"/>
                <w:lang w:eastAsia="en-IN"/>
              </w:rPr>
              <w:t>CB</w:t>
            </w:r>
          </w:p>
        </w:tc>
        <w:tc>
          <w:tcPr>
            <w:tcW w:w="1887" w:type="dxa"/>
            <w:shd w:val="clear" w:color="auto" w:fill="auto"/>
            <w:vAlign w:val="center"/>
            <w:hideMark/>
          </w:tcPr>
          <w:p w14:paraId="19D1DFD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Rekha Agencies</w:t>
            </w:r>
          </w:p>
        </w:tc>
        <w:tc>
          <w:tcPr>
            <w:tcW w:w="1037" w:type="dxa"/>
            <w:shd w:val="clear" w:color="auto" w:fill="auto"/>
            <w:vAlign w:val="center"/>
            <w:hideMark/>
          </w:tcPr>
          <w:p w14:paraId="2383E0B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RA9472 </w:t>
            </w:r>
          </w:p>
        </w:tc>
        <w:tc>
          <w:tcPr>
            <w:tcW w:w="1083" w:type="dxa"/>
            <w:shd w:val="clear" w:color="auto" w:fill="auto"/>
            <w:vAlign w:val="center"/>
            <w:hideMark/>
          </w:tcPr>
          <w:p w14:paraId="154FADA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12-Jan-23</w:t>
            </w:r>
          </w:p>
        </w:tc>
        <w:tc>
          <w:tcPr>
            <w:tcW w:w="590" w:type="dxa"/>
            <w:shd w:val="clear" w:color="auto" w:fill="auto"/>
            <w:vAlign w:val="center"/>
            <w:hideMark/>
          </w:tcPr>
          <w:p w14:paraId="2CC4F6B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1B38D22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6DE2BA38" w14:textId="1BA0762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24,940</w:t>
            </w:r>
          </w:p>
        </w:tc>
        <w:tc>
          <w:tcPr>
            <w:tcW w:w="1710" w:type="dxa"/>
            <w:shd w:val="clear" w:color="auto" w:fill="auto"/>
            <w:vAlign w:val="center"/>
            <w:hideMark/>
          </w:tcPr>
          <w:p w14:paraId="2E0EDBF3" w14:textId="53E9458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24,940</w:t>
            </w:r>
          </w:p>
        </w:tc>
      </w:tr>
      <w:tr w:rsidR="005C15E4" w:rsidRPr="005C15E4" w14:paraId="429F95F5" w14:textId="77777777" w:rsidTr="005C15E4">
        <w:trPr>
          <w:trHeight w:val="276"/>
        </w:trPr>
        <w:tc>
          <w:tcPr>
            <w:tcW w:w="492" w:type="dxa"/>
            <w:shd w:val="clear" w:color="auto" w:fill="auto"/>
            <w:vAlign w:val="center"/>
            <w:hideMark/>
          </w:tcPr>
          <w:p w14:paraId="4E68A59C"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165</w:t>
            </w:r>
          </w:p>
        </w:tc>
        <w:tc>
          <w:tcPr>
            <w:tcW w:w="1964" w:type="dxa"/>
            <w:shd w:val="clear" w:color="auto" w:fill="auto"/>
            <w:vAlign w:val="center"/>
            <w:hideMark/>
          </w:tcPr>
          <w:p w14:paraId="1FA6345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pvc pipe</w:t>
            </w:r>
          </w:p>
        </w:tc>
        <w:tc>
          <w:tcPr>
            <w:tcW w:w="1887" w:type="dxa"/>
            <w:shd w:val="clear" w:color="auto" w:fill="auto"/>
            <w:vAlign w:val="center"/>
            <w:hideMark/>
          </w:tcPr>
          <w:p w14:paraId="4633430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DAN &amp; GEO Tequips</w:t>
            </w:r>
          </w:p>
        </w:tc>
        <w:tc>
          <w:tcPr>
            <w:tcW w:w="1037" w:type="dxa"/>
            <w:shd w:val="clear" w:color="auto" w:fill="auto"/>
            <w:vAlign w:val="center"/>
            <w:hideMark/>
          </w:tcPr>
          <w:p w14:paraId="379E3CD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0093</w:t>
            </w:r>
          </w:p>
        </w:tc>
        <w:tc>
          <w:tcPr>
            <w:tcW w:w="1083" w:type="dxa"/>
            <w:shd w:val="clear" w:color="auto" w:fill="auto"/>
            <w:vAlign w:val="center"/>
            <w:hideMark/>
          </w:tcPr>
          <w:p w14:paraId="4C90651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12-Jan-23</w:t>
            </w:r>
          </w:p>
        </w:tc>
        <w:tc>
          <w:tcPr>
            <w:tcW w:w="590" w:type="dxa"/>
            <w:shd w:val="clear" w:color="auto" w:fill="auto"/>
            <w:vAlign w:val="center"/>
            <w:hideMark/>
          </w:tcPr>
          <w:p w14:paraId="5A82CF3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6753483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01074A45" w14:textId="0714C80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30,221</w:t>
            </w:r>
          </w:p>
        </w:tc>
        <w:tc>
          <w:tcPr>
            <w:tcW w:w="1710" w:type="dxa"/>
            <w:shd w:val="clear" w:color="auto" w:fill="auto"/>
            <w:vAlign w:val="center"/>
            <w:hideMark/>
          </w:tcPr>
          <w:p w14:paraId="0FB8E115" w14:textId="183A9CD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30,221</w:t>
            </w:r>
          </w:p>
        </w:tc>
      </w:tr>
      <w:tr w:rsidR="005C15E4" w:rsidRPr="005C15E4" w14:paraId="1470CCD3" w14:textId="77777777" w:rsidTr="005C15E4">
        <w:trPr>
          <w:trHeight w:val="276"/>
        </w:trPr>
        <w:tc>
          <w:tcPr>
            <w:tcW w:w="492" w:type="dxa"/>
            <w:shd w:val="clear" w:color="auto" w:fill="auto"/>
            <w:vAlign w:val="center"/>
            <w:hideMark/>
          </w:tcPr>
          <w:p w14:paraId="7F48A73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166</w:t>
            </w:r>
          </w:p>
        </w:tc>
        <w:tc>
          <w:tcPr>
            <w:tcW w:w="1964" w:type="dxa"/>
            <w:shd w:val="clear" w:color="auto" w:fill="auto"/>
            <w:vAlign w:val="center"/>
            <w:hideMark/>
          </w:tcPr>
          <w:p w14:paraId="2144BF6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water line</w:t>
            </w:r>
          </w:p>
        </w:tc>
        <w:tc>
          <w:tcPr>
            <w:tcW w:w="1887" w:type="dxa"/>
            <w:shd w:val="clear" w:color="auto" w:fill="auto"/>
            <w:vAlign w:val="center"/>
            <w:hideMark/>
          </w:tcPr>
          <w:p w14:paraId="656FB02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08C5AAE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water line</w:t>
            </w:r>
          </w:p>
        </w:tc>
        <w:tc>
          <w:tcPr>
            <w:tcW w:w="1083" w:type="dxa"/>
            <w:shd w:val="clear" w:color="auto" w:fill="auto"/>
            <w:vAlign w:val="center"/>
            <w:hideMark/>
          </w:tcPr>
          <w:p w14:paraId="223B090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13-Jan-23</w:t>
            </w:r>
          </w:p>
        </w:tc>
        <w:tc>
          <w:tcPr>
            <w:tcW w:w="590" w:type="dxa"/>
            <w:shd w:val="clear" w:color="auto" w:fill="auto"/>
            <w:vAlign w:val="center"/>
            <w:hideMark/>
          </w:tcPr>
          <w:p w14:paraId="4DD5736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10BA3DC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53E07D3D" w14:textId="6A44066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1,900</w:t>
            </w:r>
          </w:p>
        </w:tc>
        <w:tc>
          <w:tcPr>
            <w:tcW w:w="1710" w:type="dxa"/>
            <w:shd w:val="clear" w:color="auto" w:fill="auto"/>
            <w:vAlign w:val="center"/>
            <w:hideMark/>
          </w:tcPr>
          <w:p w14:paraId="663182B8" w14:textId="6BA5221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1,900</w:t>
            </w:r>
          </w:p>
        </w:tc>
      </w:tr>
      <w:tr w:rsidR="005C15E4" w:rsidRPr="005C15E4" w14:paraId="1D5627A2" w14:textId="77777777" w:rsidTr="005C15E4">
        <w:trPr>
          <w:trHeight w:val="552"/>
        </w:trPr>
        <w:tc>
          <w:tcPr>
            <w:tcW w:w="492" w:type="dxa"/>
            <w:shd w:val="clear" w:color="auto" w:fill="auto"/>
            <w:vAlign w:val="center"/>
            <w:hideMark/>
          </w:tcPr>
          <w:p w14:paraId="466E776B"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167</w:t>
            </w:r>
          </w:p>
        </w:tc>
        <w:tc>
          <w:tcPr>
            <w:tcW w:w="1964" w:type="dxa"/>
            <w:shd w:val="clear" w:color="auto" w:fill="auto"/>
            <w:vAlign w:val="center"/>
            <w:hideMark/>
          </w:tcPr>
          <w:p w14:paraId="16E829A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water line material</w:t>
            </w:r>
          </w:p>
        </w:tc>
        <w:tc>
          <w:tcPr>
            <w:tcW w:w="1887" w:type="dxa"/>
            <w:shd w:val="clear" w:color="auto" w:fill="auto"/>
            <w:vAlign w:val="center"/>
            <w:hideMark/>
          </w:tcPr>
          <w:p w14:paraId="6391AC3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6689036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water line material</w:t>
            </w:r>
          </w:p>
        </w:tc>
        <w:tc>
          <w:tcPr>
            <w:tcW w:w="1083" w:type="dxa"/>
            <w:shd w:val="clear" w:color="auto" w:fill="auto"/>
            <w:vAlign w:val="center"/>
            <w:hideMark/>
          </w:tcPr>
          <w:p w14:paraId="3153D06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13-Jan-23</w:t>
            </w:r>
          </w:p>
        </w:tc>
        <w:tc>
          <w:tcPr>
            <w:tcW w:w="590" w:type="dxa"/>
            <w:shd w:val="clear" w:color="auto" w:fill="auto"/>
            <w:vAlign w:val="center"/>
            <w:hideMark/>
          </w:tcPr>
          <w:p w14:paraId="776E8DF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6748AC9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6A1327A6" w14:textId="050CB0E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1,152</w:t>
            </w:r>
          </w:p>
        </w:tc>
        <w:tc>
          <w:tcPr>
            <w:tcW w:w="1710" w:type="dxa"/>
            <w:shd w:val="clear" w:color="auto" w:fill="auto"/>
            <w:vAlign w:val="center"/>
            <w:hideMark/>
          </w:tcPr>
          <w:p w14:paraId="7BE50DFA" w14:textId="1A20BCA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1,152</w:t>
            </w:r>
          </w:p>
        </w:tc>
      </w:tr>
      <w:tr w:rsidR="005C15E4" w:rsidRPr="005C15E4" w14:paraId="062B4254" w14:textId="77777777" w:rsidTr="005C15E4">
        <w:trPr>
          <w:trHeight w:val="276"/>
        </w:trPr>
        <w:tc>
          <w:tcPr>
            <w:tcW w:w="492" w:type="dxa"/>
            <w:shd w:val="clear" w:color="auto" w:fill="auto"/>
            <w:vAlign w:val="center"/>
            <w:hideMark/>
          </w:tcPr>
          <w:p w14:paraId="0D3B366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168</w:t>
            </w:r>
          </w:p>
        </w:tc>
        <w:tc>
          <w:tcPr>
            <w:tcW w:w="1964" w:type="dxa"/>
            <w:shd w:val="clear" w:color="auto" w:fill="auto"/>
            <w:vAlign w:val="center"/>
            <w:hideMark/>
          </w:tcPr>
          <w:p w14:paraId="33A33BB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boiler welding</w:t>
            </w:r>
          </w:p>
        </w:tc>
        <w:tc>
          <w:tcPr>
            <w:tcW w:w="1887" w:type="dxa"/>
            <w:shd w:val="clear" w:color="auto" w:fill="auto"/>
            <w:vAlign w:val="center"/>
            <w:hideMark/>
          </w:tcPr>
          <w:p w14:paraId="18362EE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71B2047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boiler welding</w:t>
            </w:r>
          </w:p>
        </w:tc>
        <w:tc>
          <w:tcPr>
            <w:tcW w:w="1083" w:type="dxa"/>
            <w:shd w:val="clear" w:color="auto" w:fill="auto"/>
            <w:vAlign w:val="center"/>
            <w:hideMark/>
          </w:tcPr>
          <w:p w14:paraId="5562646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13-Jan-23</w:t>
            </w:r>
          </w:p>
        </w:tc>
        <w:tc>
          <w:tcPr>
            <w:tcW w:w="590" w:type="dxa"/>
            <w:shd w:val="clear" w:color="auto" w:fill="auto"/>
            <w:vAlign w:val="center"/>
            <w:hideMark/>
          </w:tcPr>
          <w:p w14:paraId="3AB2CA8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780FF08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168B95A8" w14:textId="020E003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6,000</w:t>
            </w:r>
          </w:p>
        </w:tc>
        <w:tc>
          <w:tcPr>
            <w:tcW w:w="1710" w:type="dxa"/>
            <w:shd w:val="clear" w:color="auto" w:fill="auto"/>
            <w:vAlign w:val="center"/>
            <w:hideMark/>
          </w:tcPr>
          <w:p w14:paraId="03F91870" w14:textId="669F112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6,000</w:t>
            </w:r>
          </w:p>
        </w:tc>
      </w:tr>
      <w:tr w:rsidR="005C15E4" w:rsidRPr="005C15E4" w14:paraId="5D591B97" w14:textId="77777777" w:rsidTr="005C15E4">
        <w:trPr>
          <w:trHeight w:val="552"/>
        </w:trPr>
        <w:tc>
          <w:tcPr>
            <w:tcW w:w="492" w:type="dxa"/>
            <w:shd w:val="clear" w:color="auto" w:fill="auto"/>
            <w:vAlign w:val="center"/>
            <w:hideMark/>
          </w:tcPr>
          <w:p w14:paraId="449C487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169</w:t>
            </w:r>
          </w:p>
        </w:tc>
        <w:tc>
          <w:tcPr>
            <w:tcW w:w="1964" w:type="dxa"/>
            <w:shd w:val="clear" w:color="auto" w:fill="auto"/>
            <w:vAlign w:val="center"/>
            <w:hideMark/>
          </w:tcPr>
          <w:p w14:paraId="3A95B13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material tomato Puri</w:t>
            </w:r>
          </w:p>
        </w:tc>
        <w:tc>
          <w:tcPr>
            <w:tcW w:w="1887" w:type="dxa"/>
            <w:shd w:val="clear" w:color="auto" w:fill="auto"/>
            <w:vAlign w:val="center"/>
            <w:hideMark/>
          </w:tcPr>
          <w:p w14:paraId="1BBB46B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7A95CBB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material tomato Puri</w:t>
            </w:r>
          </w:p>
        </w:tc>
        <w:tc>
          <w:tcPr>
            <w:tcW w:w="1083" w:type="dxa"/>
            <w:shd w:val="clear" w:color="auto" w:fill="auto"/>
            <w:vAlign w:val="center"/>
            <w:hideMark/>
          </w:tcPr>
          <w:p w14:paraId="5FB57D3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14-Jan-23</w:t>
            </w:r>
          </w:p>
        </w:tc>
        <w:tc>
          <w:tcPr>
            <w:tcW w:w="590" w:type="dxa"/>
            <w:shd w:val="clear" w:color="auto" w:fill="auto"/>
            <w:vAlign w:val="center"/>
            <w:hideMark/>
          </w:tcPr>
          <w:p w14:paraId="50911D9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6A29F53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66B01484" w14:textId="5DB9DFE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630</w:t>
            </w:r>
          </w:p>
        </w:tc>
        <w:tc>
          <w:tcPr>
            <w:tcW w:w="1710" w:type="dxa"/>
            <w:shd w:val="clear" w:color="auto" w:fill="auto"/>
            <w:vAlign w:val="center"/>
            <w:hideMark/>
          </w:tcPr>
          <w:p w14:paraId="0C10033E" w14:textId="166BC05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630</w:t>
            </w:r>
          </w:p>
        </w:tc>
      </w:tr>
      <w:tr w:rsidR="005C15E4" w:rsidRPr="005C15E4" w14:paraId="26C28087" w14:textId="77777777" w:rsidTr="005C15E4">
        <w:trPr>
          <w:trHeight w:val="276"/>
        </w:trPr>
        <w:tc>
          <w:tcPr>
            <w:tcW w:w="492" w:type="dxa"/>
            <w:shd w:val="clear" w:color="auto" w:fill="auto"/>
            <w:vAlign w:val="center"/>
            <w:hideMark/>
          </w:tcPr>
          <w:p w14:paraId="3E84674B"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170</w:t>
            </w:r>
          </w:p>
        </w:tc>
        <w:tc>
          <w:tcPr>
            <w:tcW w:w="1964" w:type="dxa"/>
            <w:shd w:val="clear" w:color="auto" w:fill="auto"/>
            <w:vAlign w:val="center"/>
            <w:hideMark/>
          </w:tcPr>
          <w:p w14:paraId="787B704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Cable Tray</w:t>
            </w:r>
          </w:p>
        </w:tc>
        <w:tc>
          <w:tcPr>
            <w:tcW w:w="1887" w:type="dxa"/>
            <w:shd w:val="clear" w:color="auto" w:fill="auto"/>
            <w:vAlign w:val="center"/>
            <w:hideMark/>
          </w:tcPr>
          <w:p w14:paraId="328E367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Control Panel Solution</w:t>
            </w:r>
          </w:p>
        </w:tc>
        <w:tc>
          <w:tcPr>
            <w:tcW w:w="1037" w:type="dxa"/>
            <w:shd w:val="clear" w:color="auto" w:fill="auto"/>
            <w:vAlign w:val="center"/>
            <w:hideMark/>
          </w:tcPr>
          <w:p w14:paraId="14CB7C2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183</w:t>
            </w:r>
          </w:p>
        </w:tc>
        <w:tc>
          <w:tcPr>
            <w:tcW w:w="1083" w:type="dxa"/>
            <w:shd w:val="clear" w:color="auto" w:fill="auto"/>
            <w:vAlign w:val="center"/>
            <w:hideMark/>
          </w:tcPr>
          <w:p w14:paraId="5D6765C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14-Jan-23</w:t>
            </w:r>
          </w:p>
        </w:tc>
        <w:tc>
          <w:tcPr>
            <w:tcW w:w="590" w:type="dxa"/>
            <w:shd w:val="clear" w:color="auto" w:fill="auto"/>
            <w:vAlign w:val="center"/>
            <w:hideMark/>
          </w:tcPr>
          <w:p w14:paraId="62B822D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4D1D57A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79B7F7A1" w14:textId="296D475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39,418</w:t>
            </w:r>
          </w:p>
        </w:tc>
        <w:tc>
          <w:tcPr>
            <w:tcW w:w="1710" w:type="dxa"/>
            <w:shd w:val="clear" w:color="auto" w:fill="auto"/>
            <w:vAlign w:val="center"/>
            <w:hideMark/>
          </w:tcPr>
          <w:p w14:paraId="21A3DF84" w14:textId="11E677C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39,418</w:t>
            </w:r>
          </w:p>
        </w:tc>
      </w:tr>
      <w:tr w:rsidR="005C15E4" w:rsidRPr="005C15E4" w14:paraId="5D594C20" w14:textId="77777777" w:rsidTr="005C15E4">
        <w:trPr>
          <w:trHeight w:val="276"/>
        </w:trPr>
        <w:tc>
          <w:tcPr>
            <w:tcW w:w="492" w:type="dxa"/>
            <w:shd w:val="clear" w:color="auto" w:fill="auto"/>
            <w:vAlign w:val="center"/>
            <w:hideMark/>
          </w:tcPr>
          <w:p w14:paraId="0EC99004"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171</w:t>
            </w:r>
          </w:p>
        </w:tc>
        <w:tc>
          <w:tcPr>
            <w:tcW w:w="1964" w:type="dxa"/>
            <w:shd w:val="clear" w:color="auto" w:fill="auto"/>
            <w:vAlign w:val="center"/>
            <w:hideMark/>
          </w:tcPr>
          <w:p w14:paraId="65A69C2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motor instal</w:t>
            </w:r>
          </w:p>
        </w:tc>
        <w:tc>
          <w:tcPr>
            <w:tcW w:w="1887" w:type="dxa"/>
            <w:shd w:val="clear" w:color="auto" w:fill="auto"/>
            <w:vAlign w:val="center"/>
            <w:hideMark/>
          </w:tcPr>
          <w:p w14:paraId="43C2696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145356D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motor instal</w:t>
            </w:r>
          </w:p>
        </w:tc>
        <w:tc>
          <w:tcPr>
            <w:tcW w:w="1083" w:type="dxa"/>
            <w:shd w:val="clear" w:color="auto" w:fill="auto"/>
            <w:vAlign w:val="center"/>
            <w:hideMark/>
          </w:tcPr>
          <w:p w14:paraId="5C371A3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16-Jan-23</w:t>
            </w:r>
          </w:p>
        </w:tc>
        <w:tc>
          <w:tcPr>
            <w:tcW w:w="590" w:type="dxa"/>
            <w:shd w:val="clear" w:color="auto" w:fill="auto"/>
            <w:vAlign w:val="center"/>
            <w:hideMark/>
          </w:tcPr>
          <w:p w14:paraId="48F5C55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179F684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597039F1" w14:textId="48343FB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4,000</w:t>
            </w:r>
          </w:p>
        </w:tc>
        <w:tc>
          <w:tcPr>
            <w:tcW w:w="1710" w:type="dxa"/>
            <w:shd w:val="clear" w:color="auto" w:fill="auto"/>
            <w:vAlign w:val="center"/>
            <w:hideMark/>
          </w:tcPr>
          <w:p w14:paraId="416BBDB3" w14:textId="232BEC5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4,000</w:t>
            </w:r>
          </w:p>
        </w:tc>
      </w:tr>
      <w:tr w:rsidR="005C15E4" w:rsidRPr="005C15E4" w14:paraId="7715CD61" w14:textId="77777777" w:rsidTr="005C15E4">
        <w:trPr>
          <w:trHeight w:val="276"/>
        </w:trPr>
        <w:tc>
          <w:tcPr>
            <w:tcW w:w="492" w:type="dxa"/>
            <w:shd w:val="clear" w:color="auto" w:fill="auto"/>
            <w:vAlign w:val="center"/>
            <w:hideMark/>
          </w:tcPr>
          <w:p w14:paraId="45CA4822"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172</w:t>
            </w:r>
          </w:p>
        </w:tc>
        <w:tc>
          <w:tcPr>
            <w:tcW w:w="1964" w:type="dxa"/>
            <w:shd w:val="clear" w:color="auto" w:fill="auto"/>
            <w:vAlign w:val="center"/>
            <w:hideMark/>
          </w:tcPr>
          <w:p w14:paraId="7C3E1864" w14:textId="2CE1FDF9" w:rsidR="005C15E4" w:rsidRPr="005C15E4" w:rsidRDefault="009725DF"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Boiler Part</w:t>
            </w:r>
          </w:p>
        </w:tc>
        <w:tc>
          <w:tcPr>
            <w:tcW w:w="1887" w:type="dxa"/>
            <w:shd w:val="clear" w:color="auto" w:fill="auto"/>
            <w:vAlign w:val="center"/>
            <w:hideMark/>
          </w:tcPr>
          <w:p w14:paraId="753A9E9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64E25D1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orgon for boiler</w:t>
            </w:r>
          </w:p>
        </w:tc>
        <w:tc>
          <w:tcPr>
            <w:tcW w:w="1083" w:type="dxa"/>
            <w:shd w:val="clear" w:color="auto" w:fill="auto"/>
            <w:vAlign w:val="center"/>
            <w:hideMark/>
          </w:tcPr>
          <w:p w14:paraId="5B1B418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17-Jan-23</w:t>
            </w:r>
          </w:p>
        </w:tc>
        <w:tc>
          <w:tcPr>
            <w:tcW w:w="590" w:type="dxa"/>
            <w:shd w:val="clear" w:color="auto" w:fill="auto"/>
            <w:vAlign w:val="center"/>
            <w:hideMark/>
          </w:tcPr>
          <w:p w14:paraId="3FACEA8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67ACF4E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713C6243" w14:textId="7AC1A85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1,300</w:t>
            </w:r>
          </w:p>
        </w:tc>
        <w:tc>
          <w:tcPr>
            <w:tcW w:w="1710" w:type="dxa"/>
            <w:shd w:val="clear" w:color="auto" w:fill="auto"/>
            <w:vAlign w:val="center"/>
            <w:hideMark/>
          </w:tcPr>
          <w:p w14:paraId="34929974" w14:textId="15B2B8A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1,300</w:t>
            </w:r>
          </w:p>
        </w:tc>
      </w:tr>
      <w:tr w:rsidR="005C15E4" w:rsidRPr="005C15E4" w14:paraId="43155E16" w14:textId="77777777" w:rsidTr="005C15E4">
        <w:trPr>
          <w:trHeight w:val="276"/>
        </w:trPr>
        <w:tc>
          <w:tcPr>
            <w:tcW w:w="492" w:type="dxa"/>
            <w:shd w:val="clear" w:color="auto" w:fill="auto"/>
            <w:vAlign w:val="center"/>
            <w:hideMark/>
          </w:tcPr>
          <w:p w14:paraId="1A75051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173</w:t>
            </w:r>
          </w:p>
        </w:tc>
        <w:tc>
          <w:tcPr>
            <w:tcW w:w="1964" w:type="dxa"/>
            <w:shd w:val="clear" w:color="auto" w:fill="auto"/>
            <w:vAlign w:val="center"/>
            <w:hideMark/>
          </w:tcPr>
          <w:p w14:paraId="16501659" w14:textId="19900B92" w:rsidR="005C15E4" w:rsidRPr="005C15E4" w:rsidRDefault="009725DF"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w:t>
            </w:r>
            <w:r w:rsidR="005C15E4" w:rsidRPr="005C15E4">
              <w:rPr>
                <w:rFonts w:ascii="Arial Narrow" w:eastAsia="Times New Roman" w:hAnsi="Arial Narrow" w:cs="Calibri"/>
                <w:color w:val="000000"/>
                <w:sz w:val="20"/>
                <w:szCs w:val="20"/>
                <w:lang w:eastAsia="en-IN"/>
              </w:rPr>
              <w:t>aterline</w:t>
            </w:r>
          </w:p>
        </w:tc>
        <w:tc>
          <w:tcPr>
            <w:tcW w:w="1887" w:type="dxa"/>
            <w:shd w:val="clear" w:color="auto" w:fill="auto"/>
            <w:vAlign w:val="center"/>
            <w:hideMark/>
          </w:tcPr>
          <w:p w14:paraId="19761E8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637D5AA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waterline</w:t>
            </w:r>
          </w:p>
        </w:tc>
        <w:tc>
          <w:tcPr>
            <w:tcW w:w="1083" w:type="dxa"/>
            <w:shd w:val="clear" w:color="auto" w:fill="auto"/>
            <w:vAlign w:val="center"/>
            <w:hideMark/>
          </w:tcPr>
          <w:p w14:paraId="5B0CD64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17-Jan-23</w:t>
            </w:r>
          </w:p>
        </w:tc>
        <w:tc>
          <w:tcPr>
            <w:tcW w:w="590" w:type="dxa"/>
            <w:shd w:val="clear" w:color="auto" w:fill="auto"/>
            <w:vAlign w:val="center"/>
            <w:hideMark/>
          </w:tcPr>
          <w:p w14:paraId="1685081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0893E08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2C18644B" w14:textId="508E152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10,000</w:t>
            </w:r>
          </w:p>
        </w:tc>
        <w:tc>
          <w:tcPr>
            <w:tcW w:w="1710" w:type="dxa"/>
            <w:shd w:val="clear" w:color="auto" w:fill="auto"/>
            <w:vAlign w:val="center"/>
            <w:hideMark/>
          </w:tcPr>
          <w:p w14:paraId="3ECC6A43" w14:textId="08A6762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10,000</w:t>
            </w:r>
          </w:p>
        </w:tc>
      </w:tr>
      <w:tr w:rsidR="005C15E4" w:rsidRPr="005C15E4" w14:paraId="340E5131" w14:textId="77777777" w:rsidTr="005C15E4">
        <w:trPr>
          <w:trHeight w:val="276"/>
        </w:trPr>
        <w:tc>
          <w:tcPr>
            <w:tcW w:w="492" w:type="dxa"/>
            <w:shd w:val="clear" w:color="auto" w:fill="auto"/>
            <w:vAlign w:val="center"/>
            <w:hideMark/>
          </w:tcPr>
          <w:p w14:paraId="25C7525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174</w:t>
            </w:r>
          </w:p>
        </w:tc>
        <w:tc>
          <w:tcPr>
            <w:tcW w:w="1964" w:type="dxa"/>
            <w:shd w:val="clear" w:color="auto" w:fill="auto"/>
            <w:vAlign w:val="center"/>
            <w:hideMark/>
          </w:tcPr>
          <w:p w14:paraId="6AAF10C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water line</w:t>
            </w:r>
          </w:p>
        </w:tc>
        <w:tc>
          <w:tcPr>
            <w:tcW w:w="1887" w:type="dxa"/>
            <w:shd w:val="clear" w:color="auto" w:fill="auto"/>
            <w:vAlign w:val="center"/>
            <w:hideMark/>
          </w:tcPr>
          <w:p w14:paraId="5924549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61CE606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water line</w:t>
            </w:r>
          </w:p>
        </w:tc>
        <w:tc>
          <w:tcPr>
            <w:tcW w:w="1083" w:type="dxa"/>
            <w:shd w:val="clear" w:color="auto" w:fill="auto"/>
            <w:vAlign w:val="center"/>
            <w:hideMark/>
          </w:tcPr>
          <w:p w14:paraId="45551BB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17-Jan-23</w:t>
            </w:r>
          </w:p>
        </w:tc>
        <w:tc>
          <w:tcPr>
            <w:tcW w:w="590" w:type="dxa"/>
            <w:shd w:val="clear" w:color="auto" w:fill="auto"/>
            <w:vAlign w:val="center"/>
            <w:hideMark/>
          </w:tcPr>
          <w:p w14:paraId="6D14520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3F9CCD7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7D83E52F" w14:textId="5BE1629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10,000</w:t>
            </w:r>
          </w:p>
        </w:tc>
        <w:tc>
          <w:tcPr>
            <w:tcW w:w="1710" w:type="dxa"/>
            <w:shd w:val="clear" w:color="auto" w:fill="auto"/>
            <w:vAlign w:val="center"/>
            <w:hideMark/>
          </w:tcPr>
          <w:p w14:paraId="47FC45CB" w14:textId="3ED8DC8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10,000</w:t>
            </w:r>
          </w:p>
        </w:tc>
      </w:tr>
      <w:tr w:rsidR="005C15E4" w:rsidRPr="005C15E4" w14:paraId="6F5427EA" w14:textId="77777777" w:rsidTr="005C15E4">
        <w:trPr>
          <w:trHeight w:val="276"/>
        </w:trPr>
        <w:tc>
          <w:tcPr>
            <w:tcW w:w="492" w:type="dxa"/>
            <w:shd w:val="clear" w:color="auto" w:fill="auto"/>
            <w:vAlign w:val="center"/>
            <w:hideMark/>
          </w:tcPr>
          <w:p w14:paraId="244D937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175</w:t>
            </w:r>
          </w:p>
        </w:tc>
        <w:tc>
          <w:tcPr>
            <w:tcW w:w="1964" w:type="dxa"/>
            <w:shd w:val="clear" w:color="auto" w:fill="auto"/>
            <w:vAlign w:val="center"/>
            <w:hideMark/>
          </w:tcPr>
          <w:p w14:paraId="4F1F7E85" w14:textId="2F0DE1E8" w:rsidR="005C15E4" w:rsidRPr="005C15E4" w:rsidRDefault="009725DF"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w:t>
            </w:r>
            <w:r w:rsidR="005C15E4" w:rsidRPr="005C15E4">
              <w:rPr>
                <w:rFonts w:ascii="Arial Narrow" w:eastAsia="Times New Roman" w:hAnsi="Arial Narrow" w:cs="Calibri"/>
                <w:color w:val="000000"/>
                <w:sz w:val="20"/>
                <w:szCs w:val="20"/>
                <w:lang w:eastAsia="en-IN"/>
              </w:rPr>
              <w:t>hanal</w:t>
            </w:r>
          </w:p>
        </w:tc>
        <w:tc>
          <w:tcPr>
            <w:tcW w:w="1887" w:type="dxa"/>
            <w:shd w:val="clear" w:color="auto" w:fill="auto"/>
            <w:vAlign w:val="center"/>
            <w:hideMark/>
          </w:tcPr>
          <w:p w14:paraId="06458DE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Raj Fastener</w:t>
            </w:r>
          </w:p>
        </w:tc>
        <w:tc>
          <w:tcPr>
            <w:tcW w:w="1037" w:type="dxa"/>
            <w:shd w:val="clear" w:color="auto" w:fill="auto"/>
            <w:vAlign w:val="center"/>
            <w:hideMark/>
          </w:tcPr>
          <w:p w14:paraId="3562C69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1762</w:t>
            </w:r>
          </w:p>
        </w:tc>
        <w:tc>
          <w:tcPr>
            <w:tcW w:w="1083" w:type="dxa"/>
            <w:shd w:val="clear" w:color="auto" w:fill="auto"/>
            <w:vAlign w:val="center"/>
            <w:hideMark/>
          </w:tcPr>
          <w:p w14:paraId="2969749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17-Jan-23</w:t>
            </w:r>
          </w:p>
        </w:tc>
        <w:tc>
          <w:tcPr>
            <w:tcW w:w="590" w:type="dxa"/>
            <w:shd w:val="clear" w:color="auto" w:fill="auto"/>
            <w:vAlign w:val="center"/>
            <w:hideMark/>
          </w:tcPr>
          <w:p w14:paraId="4DAB51C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406CEF3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2E232751" w14:textId="2252AFA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2,45,819</w:t>
            </w:r>
          </w:p>
        </w:tc>
        <w:tc>
          <w:tcPr>
            <w:tcW w:w="1710" w:type="dxa"/>
            <w:shd w:val="clear" w:color="auto" w:fill="auto"/>
            <w:vAlign w:val="center"/>
            <w:hideMark/>
          </w:tcPr>
          <w:p w14:paraId="15A829B1" w14:textId="187172F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2,45,819</w:t>
            </w:r>
          </w:p>
        </w:tc>
      </w:tr>
      <w:tr w:rsidR="005C15E4" w:rsidRPr="005C15E4" w14:paraId="5D617D1D" w14:textId="77777777" w:rsidTr="005C15E4">
        <w:trPr>
          <w:trHeight w:val="276"/>
        </w:trPr>
        <w:tc>
          <w:tcPr>
            <w:tcW w:w="492" w:type="dxa"/>
            <w:shd w:val="clear" w:color="auto" w:fill="auto"/>
            <w:vAlign w:val="center"/>
            <w:hideMark/>
          </w:tcPr>
          <w:p w14:paraId="0A8C3A3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176</w:t>
            </w:r>
          </w:p>
        </w:tc>
        <w:tc>
          <w:tcPr>
            <w:tcW w:w="1964" w:type="dxa"/>
            <w:shd w:val="clear" w:color="auto" w:fill="auto"/>
            <w:vAlign w:val="center"/>
            <w:hideMark/>
          </w:tcPr>
          <w:p w14:paraId="40A118C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SS 304 Can filling machine</w:t>
            </w:r>
          </w:p>
        </w:tc>
        <w:tc>
          <w:tcPr>
            <w:tcW w:w="1887" w:type="dxa"/>
            <w:shd w:val="clear" w:color="auto" w:fill="auto"/>
            <w:vAlign w:val="center"/>
            <w:hideMark/>
          </w:tcPr>
          <w:p w14:paraId="7F40863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Atharva Engineers</w:t>
            </w:r>
          </w:p>
        </w:tc>
        <w:tc>
          <w:tcPr>
            <w:tcW w:w="1037" w:type="dxa"/>
            <w:shd w:val="clear" w:color="auto" w:fill="auto"/>
            <w:vAlign w:val="center"/>
            <w:hideMark/>
          </w:tcPr>
          <w:p w14:paraId="696A232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137</w:t>
            </w:r>
          </w:p>
        </w:tc>
        <w:tc>
          <w:tcPr>
            <w:tcW w:w="1083" w:type="dxa"/>
            <w:shd w:val="clear" w:color="auto" w:fill="auto"/>
            <w:vAlign w:val="center"/>
            <w:hideMark/>
          </w:tcPr>
          <w:p w14:paraId="27D479E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17-Jan-23</w:t>
            </w:r>
          </w:p>
        </w:tc>
        <w:tc>
          <w:tcPr>
            <w:tcW w:w="590" w:type="dxa"/>
            <w:shd w:val="clear" w:color="auto" w:fill="auto"/>
            <w:vAlign w:val="center"/>
            <w:hideMark/>
          </w:tcPr>
          <w:p w14:paraId="1D552C6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6794EF3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w:t>
            </w:r>
          </w:p>
        </w:tc>
        <w:tc>
          <w:tcPr>
            <w:tcW w:w="1317" w:type="dxa"/>
            <w:shd w:val="clear" w:color="auto" w:fill="auto"/>
            <w:vAlign w:val="center"/>
            <w:hideMark/>
          </w:tcPr>
          <w:p w14:paraId="57AADB1D" w14:textId="69B6B3B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12,71,000</w:t>
            </w:r>
          </w:p>
        </w:tc>
        <w:tc>
          <w:tcPr>
            <w:tcW w:w="1710" w:type="dxa"/>
            <w:shd w:val="clear" w:color="auto" w:fill="auto"/>
            <w:vAlign w:val="center"/>
            <w:hideMark/>
          </w:tcPr>
          <w:p w14:paraId="50A4CD36" w14:textId="0295E57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12,71,000</w:t>
            </w:r>
          </w:p>
        </w:tc>
      </w:tr>
      <w:tr w:rsidR="005C15E4" w:rsidRPr="005C15E4" w14:paraId="5CFF0006" w14:textId="77777777" w:rsidTr="005C15E4">
        <w:trPr>
          <w:trHeight w:val="552"/>
        </w:trPr>
        <w:tc>
          <w:tcPr>
            <w:tcW w:w="492" w:type="dxa"/>
            <w:shd w:val="clear" w:color="auto" w:fill="auto"/>
            <w:vAlign w:val="center"/>
            <w:hideMark/>
          </w:tcPr>
          <w:p w14:paraId="00099BF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177</w:t>
            </w:r>
          </w:p>
        </w:tc>
        <w:tc>
          <w:tcPr>
            <w:tcW w:w="1964" w:type="dxa"/>
            <w:shd w:val="clear" w:color="auto" w:fill="auto"/>
            <w:vAlign w:val="center"/>
            <w:hideMark/>
          </w:tcPr>
          <w:p w14:paraId="0BB1828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Welding for boiler</w:t>
            </w:r>
          </w:p>
        </w:tc>
        <w:tc>
          <w:tcPr>
            <w:tcW w:w="1887" w:type="dxa"/>
            <w:shd w:val="clear" w:color="auto" w:fill="auto"/>
            <w:vAlign w:val="center"/>
            <w:hideMark/>
          </w:tcPr>
          <w:p w14:paraId="33E8BA6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0242D3C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Welding for boiler</w:t>
            </w:r>
          </w:p>
        </w:tc>
        <w:tc>
          <w:tcPr>
            <w:tcW w:w="1083" w:type="dxa"/>
            <w:shd w:val="clear" w:color="auto" w:fill="auto"/>
            <w:vAlign w:val="center"/>
            <w:hideMark/>
          </w:tcPr>
          <w:p w14:paraId="58C2636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19-Jan-23</w:t>
            </w:r>
          </w:p>
        </w:tc>
        <w:tc>
          <w:tcPr>
            <w:tcW w:w="590" w:type="dxa"/>
            <w:shd w:val="clear" w:color="auto" w:fill="auto"/>
            <w:vAlign w:val="center"/>
            <w:hideMark/>
          </w:tcPr>
          <w:p w14:paraId="346D8EB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6A09CB5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14CAAAEA" w14:textId="62AAEDA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700</w:t>
            </w:r>
          </w:p>
        </w:tc>
        <w:tc>
          <w:tcPr>
            <w:tcW w:w="1710" w:type="dxa"/>
            <w:shd w:val="clear" w:color="auto" w:fill="auto"/>
            <w:vAlign w:val="center"/>
            <w:hideMark/>
          </w:tcPr>
          <w:p w14:paraId="3E0B9279" w14:textId="1768F2B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700</w:t>
            </w:r>
          </w:p>
        </w:tc>
      </w:tr>
      <w:tr w:rsidR="005C15E4" w:rsidRPr="005C15E4" w14:paraId="11DE0256" w14:textId="77777777" w:rsidTr="005C15E4">
        <w:trPr>
          <w:trHeight w:val="276"/>
        </w:trPr>
        <w:tc>
          <w:tcPr>
            <w:tcW w:w="492" w:type="dxa"/>
            <w:shd w:val="clear" w:color="auto" w:fill="auto"/>
            <w:vAlign w:val="center"/>
            <w:hideMark/>
          </w:tcPr>
          <w:p w14:paraId="3DB0DEB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178</w:t>
            </w:r>
          </w:p>
        </w:tc>
        <w:tc>
          <w:tcPr>
            <w:tcW w:w="1964" w:type="dxa"/>
            <w:shd w:val="clear" w:color="auto" w:fill="auto"/>
            <w:vAlign w:val="center"/>
            <w:hideMark/>
          </w:tcPr>
          <w:p w14:paraId="455DDC7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Teflon Wire</w:t>
            </w:r>
          </w:p>
        </w:tc>
        <w:tc>
          <w:tcPr>
            <w:tcW w:w="1887" w:type="dxa"/>
            <w:shd w:val="clear" w:color="auto" w:fill="auto"/>
            <w:vAlign w:val="center"/>
            <w:hideMark/>
          </w:tcPr>
          <w:p w14:paraId="3CDF98F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Cable Plaza</w:t>
            </w:r>
          </w:p>
        </w:tc>
        <w:tc>
          <w:tcPr>
            <w:tcW w:w="1037" w:type="dxa"/>
            <w:shd w:val="clear" w:color="auto" w:fill="auto"/>
            <w:vAlign w:val="center"/>
            <w:hideMark/>
          </w:tcPr>
          <w:p w14:paraId="68FC56D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2593</w:t>
            </w:r>
          </w:p>
        </w:tc>
        <w:tc>
          <w:tcPr>
            <w:tcW w:w="1083" w:type="dxa"/>
            <w:shd w:val="clear" w:color="auto" w:fill="auto"/>
            <w:vAlign w:val="center"/>
            <w:hideMark/>
          </w:tcPr>
          <w:p w14:paraId="339C031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19-Jan-23</w:t>
            </w:r>
          </w:p>
        </w:tc>
        <w:tc>
          <w:tcPr>
            <w:tcW w:w="590" w:type="dxa"/>
            <w:shd w:val="clear" w:color="auto" w:fill="auto"/>
            <w:vAlign w:val="center"/>
            <w:hideMark/>
          </w:tcPr>
          <w:p w14:paraId="032E8D4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2BEE981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7B4C6B4A" w14:textId="3F2B052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6,200</w:t>
            </w:r>
          </w:p>
        </w:tc>
        <w:tc>
          <w:tcPr>
            <w:tcW w:w="1710" w:type="dxa"/>
            <w:shd w:val="clear" w:color="auto" w:fill="auto"/>
            <w:vAlign w:val="center"/>
            <w:hideMark/>
          </w:tcPr>
          <w:p w14:paraId="3DBCDFAF" w14:textId="48B6CF3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6,200</w:t>
            </w:r>
          </w:p>
        </w:tc>
      </w:tr>
      <w:tr w:rsidR="005C15E4" w:rsidRPr="005C15E4" w14:paraId="0B32CC8B" w14:textId="77777777" w:rsidTr="005C15E4">
        <w:trPr>
          <w:trHeight w:val="276"/>
        </w:trPr>
        <w:tc>
          <w:tcPr>
            <w:tcW w:w="492" w:type="dxa"/>
            <w:shd w:val="clear" w:color="auto" w:fill="auto"/>
            <w:vAlign w:val="center"/>
            <w:hideMark/>
          </w:tcPr>
          <w:p w14:paraId="0D0C54D8"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179</w:t>
            </w:r>
          </w:p>
        </w:tc>
        <w:tc>
          <w:tcPr>
            <w:tcW w:w="1964" w:type="dxa"/>
            <w:shd w:val="clear" w:color="auto" w:fill="auto"/>
            <w:vAlign w:val="center"/>
            <w:hideMark/>
          </w:tcPr>
          <w:p w14:paraId="2D1F8D6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Tomato line</w:t>
            </w:r>
          </w:p>
        </w:tc>
        <w:tc>
          <w:tcPr>
            <w:tcW w:w="1887" w:type="dxa"/>
            <w:shd w:val="clear" w:color="auto" w:fill="auto"/>
            <w:vAlign w:val="center"/>
            <w:hideMark/>
          </w:tcPr>
          <w:p w14:paraId="2E80855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1387CA5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Tomato line</w:t>
            </w:r>
          </w:p>
        </w:tc>
        <w:tc>
          <w:tcPr>
            <w:tcW w:w="1083" w:type="dxa"/>
            <w:shd w:val="clear" w:color="auto" w:fill="auto"/>
            <w:vAlign w:val="center"/>
            <w:hideMark/>
          </w:tcPr>
          <w:p w14:paraId="5B6A823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20-Jan-23</w:t>
            </w:r>
          </w:p>
        </w:tc>
        <w:tc>
          <w:tcPr>
            <w:tcW w:w="590" w:type="dxa"/>
            <w:shd w:val="clear" w:color="auto" w:fill="auto"/>
            <w:vAlign w:val="center"/>
            <w:hideMark/>
          </w:tcPr>
          <w:p w14:paraId="20122F3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74A9B2B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2D39BB46" w14:textId="07272FE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860</w:t>
            </w:r>
          </w:p>
        </w:tc>
        <w:tc>
          <w:tcPr>
            <w:tcW w:w="1710" w:type="dxa"/>
            <w:shd w:val="clear" w:color="auto" w:fill="auto"/>
            <w:vAlign w:val="center"/>
            <w:hideMark/>
          </w:tcPr>
          <w:p w14:paraId="1AD2271A" w14:textId="78C132E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860</w:t>
            </w:r>
          </w:p>
        </w:tc>
      </w:tr>
      <w:tr w:rsidR="005C15E4" w:rsidRPr="005C15E4" w14:paraId="43B74671" w14:textId="77777777" w:rsidTr="005C15E4">
        <w:trPr>
          <w:trHeight w:val="276"/>
        </w:trPr>
        <w:tc>
          <w:tcPr>
            <w:tcW w:w="492" w:type="dxa"/>
            <w:shd w:val="clear" w:color="auto" w:fill="auto"/>
            <w:vAlign w:val="center"/>
            <w:hideMark/>
          </w:tcPr>
          <w:p w14:paraId="36DD978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180</w:t>
            </w:r>
          </w:p>
        </w:tc>
        <w:tc>
          <w:tcPr>
            <w:tcW w:w="1964" w:type="dxa"/>
            <w:shd w:val="clear" w:color="auto" w:fill="auto"/>
            <w:vAlign w:val="center"/>
            <w:hideMark/>
          </w:tcPr>
          <w:p w14:paraId="6E0B2E98" w14:textId="1AF0F63B"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w:t>
            </w:r>
            <w:r w:rsidR="009725DF">
              <w:rPr>
                <w:rFonts w:ascii="Arial Narrow" w:eastAsia="Times New Roman" w:hAnsi="Arial Narrow" w:cs="Calibri"/>
                <w:color w:val="000000"/>
                <w:sz w:val="20"/>
                <w:szCs w:val="20"/>
                <w:lang w:eastAsia="en-IN"/>
              </w:rPr>
              <w:t>Hardware</w:t>
            </w:r>
          </w:p>
        </w:tc>
        <w:tc>
          <w:tcPr>
            <w:tcW w:w="1887" w:type="dxa"/>
            <w:shd w:val="clear" w:color="auto" w:fill="auto"/>
            <w:vAlign w:val="center"/>
            <w:hideMark/>
          </w:tcPr>
          <w:p w14:paraId="3E07768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Vijay Hardware Stores - Indore</w:t>
            </w:r>
          </w:p>
        </w:tc>
        <w:tc>
          <w:tcPr>
            <w:tcW w:w="1037" w:type="dxa"/>
            <w:shd w:val="clear" w:color="auto" w:fill="auto"/>
            <w:vAlign w:val="center"/>
            <w:hideMark/>
          </w:tcPr>
          <w:p w14:paraId="3F5AF5E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8177</w:t>
            </w:r>
          </w:p>
        </w:tc>
        <w:tc>
          <w:tcPr>
            <w:tcW w:w="1083" w:type="dxa"/>
            <w:shd w:val="clear" w:color="auto" w:fill="auto"/>
            <w:vAlign w:val="center"/>
            <w:hideMark/>
          </w:tcPr>
          <w:p w14:paraId="1F97949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20-Jan-23</w:t>
            </w:r>
          </w:p>
        </w:tc>
        <w:tc>
          <w:tcPr>
            <w:tcW w:w="590" w:type="dxa"/>
            <w:shd w:val="clear" w:color="auto" w:fill="auto"/>
            <w:vAlign w:val="center"/>
            <w:hideMark/>
          </w:tcPr>
          <w:p w14:paraId="152CA5F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6CE7121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77AF2DF6" w14:textId="25B4DCE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16,775</w:t>
            </w:r>
          </w:p>
        </w:tc>
        <w:tc>
          <w:tcPr>
            <w:tcW w:w="1710" w:type="dxa"/>
            <w:shd w:val="clear" w:color="auto" w:fill="auto"/>
            <w:vAlign w:val="center"/>
            <w:hideMark/>
          </w:tcPr>
          <w:p w14:paraId="16833C91" w14:textId="6C768AF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16,775</w:t>
            </w:r>
          </w:p>
        </w:tc>
      </w:tr>
      <w:tr w:rsidR="005C15E4" w:rsidRPr="005C15E4" w14:paraId="17567F0C" w14:textId="77777777" w:rsidTr="005C15E4">
        <w:trPr>
          <w:trHeight w:val="276"/>
        </w:trPr>
        <w:tc>
          <w:tcPr>
            <w:tcW w:w="492" w:type="dxa"/>
            <w:shd w:val="clear" w:color="auto" w:fill="auto"/>
            <w:vAlign w:val="center"/>
            <w:hideMark/>
          </w:tcPr>
          <w:p w14:paraId="691626A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181</w:t>
            </w:r>
          </w:p>
        </w:tc>
        <w:tc>
          <w:tcPr>
            <w:tcW w:w="1964" w:type="dxa"/>
            <w:shd w:val="clear" w:color="auto" w:fill="auto"/>
            <w:vAlign w:val="center"/>
            <w:hideMark/>
          </w:tcPr>
          <w:p w14:paraId="11D4D69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Channel</w:t>
            </w:r>
          </w:p>
        </w:tc>
        <w:tc>
          <w:tcPr>
            <w:tcW w:w="1887" w:type="dxa"/>
            <w:shd w:val="clear" w:color="auto" w:fill="auto"/>
            <w:vAlign w:val="center"/>
            <w:hideMark/>
          </w:tcPr>
          <w:p w14:paraId="2D38379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Arihant Fastners</w:t>
            </w:r>
          </w:p>
        </w:tc>
        <w:tc>
          <w:tcPr>
            <w:tcW w:w="1037" w:type="dxa"/>
            <w:shd w:val="clear" w:color="auto" w:fill="auto"/>
            <w:vAlign w:val="center"/>
            <w:hideMark/>
          </w:tcPr>
          <w:p w14:paraId="60BA720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738</w:t>
            </w:r>
          </w:p>
        </w:tc>
        <w:tc>
          <w:tcPr>
            <w:tcW w:w="1083" w:type="dxa"/>
            <w:shd w:val="clear" w:color="auto" w:fill="auto"/>
            <w:vAlign w:val="center"/>
            <w:hideMark/>
          </w:tcPr>
          <w:p w14:paraId="6BB64BC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23-Jan-23</w:t>
            </w:r>
          </w:p>
        </w:tc>
        <w:tc>
          <w:tcPr>
            <w:tcW w:w="590" w:type="dxa"/>
            <w:shd w:val="clear" w:color="auto" w:fill="auto"/>
            <w:vAlign w:val="center"/>
            <w:hideMark/>
          </w:tcPr>
          <w:p w14:paraId="4B857F6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5B74C31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296C55AB" w14:textId="7B6BAFA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58,640</w:t>
            </w:r>
          </w:p>
        </w:tc>
        <w:tc>
          <w:tcPr>
            <w:tcW w:w="1710" w:type="dxa"/>
            <w:shd w:val="clear" w:color="auto" w:fill="auto"/>
            <w:vAlign w:val="center"/>
            <w:hideMark/>
          </w:tcPr>
          <w:p w14:paraId="3C1F4994" w14:textId="22C7DA6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58,640</w:t>
            </w:r>
          </w:p>
        </w:tc>
      </w:tr>
      <w:tr w:rsidR="005C15E4" w:rsidRPr="005C15E4" w14:paraId="2854294D" w14:textId="77777777" w:rsidTr="005C15E4">
        <w:trPr>
          <w:trHeight w:val="276"/>
        </w:trPr>
        <w:tc>
          <w:tcPr>
            <w:tcW w:w="492" w:type="dxa"/>
            <w:shd w:val="clear" w:color="auto" w:fill="auto"/>
            <w:vAlign w:val="center"/>
            <w:hideMark/>
          </w:tcPr>
          <w:p w14:paraId="6C549F63"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182</w:t>
            </w:r>
          </w:p>
        </w:tc>
        <w:tc>
          <w:tcPr>
            <w:tcW w:w="1964" w:type="dxa"/>
            <w:shd w:val="clear" w:color="auto" w:fill="auto"/>
            <w:vAlign w:val="center"/>
            <w:hideMark/>
          </w:tcPr>
          <w:p w14:paraId="0573835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MCC Panel</w:t>
            </w:r>
          </w:p>
        </w:tc>
        <w:tc>
          <w:tcPr>
            <w:tcW w:w="1887" w:type="dxa"/>
            <w:shd w:val="clear" w:color="auto" w:fill="auto"/>
            <w:vAlign w:val="center"/>
            <w:hideMark/>
          </w:tcPr>
          <w:p w14:paraId="3B835DE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Control Panel Solution</w:t>
            </w:r>
          </w:p>
        </w:tc>
        <w:tc>
          <w:tcPr>
            <w:tcW w:w="1037" w:type="dxa"/>
            <w:shd w:val="clear" w:color="auto" w:fill="auto"/>
            <w:vAlign w:val="center"/>
            <w:hideMark/>
          </w:tcPr>
          <w:p w14:paraId="39B7307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184</w:t>
            </w:r>
          </w:p>
        </w:tc>
        <w:tc>
          <w:tcPr>
            <w:tcW w:w="1083" w:type="dxa"/>
            <w:shd w:val="clear" w:color="auto" w:fill="auto"/>
            <w:vAlign w:val="center"/>
            <w:hideMark/>
          </w:tcPr>
          <w:p w14:paraId="43CAA66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21-Jan-23</w:t>
            </w:r>
          </w:p>
        </w:tc>
        <w:tc>
          <w:tcPr>
            <w:tcW w:w="590" w:type="dxa"/>
            <w:shd w:val="clear" w:color="auto" w:fill="auto"/>
            <w:vAlign w:val="center"/>
            <w:hideMark/>
          </w:tcPr>
          <w:p w14:paraId="505FD76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07D8480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0F508080" w14:textId="1A0C060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2,74,000</w:t>
            </w:r>
          </w:p>
        </w:tc>
        <w:tc>
          <w:tcPr>
            <w:tcW w:w="1710" w:type="dxa"/>
            <w:shd w:val="clear" w:color="auto" w:fill="auto"/>
            <w:vAlign w:val="center"/>
            <w:hideMark/>
          </w:tcPr>
          <w:p w14:paraId="1E5E7250" w14:textId="6A3436D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2,74,000</w:t>
            </w:r>
          </w:p>
        </w:tc>
      </w:tr>
      <w:tr w:rsidR="005C15E4" w:rsidRPr="005C15E4" w14:paraId="49DB69CD" w14:textId="77777777" w:rsidTr="005C15E4">
        <w:trPr>
          <w:trHeight w:val="276"/>
        </w:trPr>
        <w:tc>
          <w:tcPr>
            <w:tcW w:w="492" w:type="dxa"/>
            <w:shd w:val="clear" w:color="auto" w:fill="auto"/>
            <w:vAlign w:val="center"/>
            <w:hideMark/>
          </w:tcPr>
          <w:p w14:paraId="3FC13854"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183</w:t>
            </w:r>
          </w:p>
        </w:tc>
        <w:tc>
          <w:tcPr>
            <w:tcW w:w="1964" w:type="dxa"/>
            <w:shd w:val="clear" w:color="auto" w:fill="auto"/>
            <w:vAlign w:val="center"/>
            <w:hideMark/>
          </w:tcPr>
          <w:p w14:paraId="729AC1A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MS Flat</w:t>
            </w:r>
          </w:p>
        </w:tc>
        <w:tc>
          <w:tcPr>
            <w:tcW w:w="1887" w:type="dxa"/>
            <w:shd w:val="clear" w:color="auto" w:fill="auto"/>
            <w:vAlign w:val="center"/>
            <w:hideMark/>
          </w:tcPr>
          <w:p w14:paraId="3605483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Arihant Fastners</w:t>
            </w:r>
          </w:p>
        </w:tc>
        <w:tc>
          <w:tcPr>
            <w:tcW w:w="1037" w:type="dxa"/>
            <w:shd w:val="clear" w:color="auto" w:fill="auto"/>
            <w:vAlign w:val="center"/>
            <w:hideMark/>
          </w:tcPr>
          <w:p w14:paraId="03B13B2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745</w:t>
            </w:r>
          </w:p>
        </w:tc>
        <w:tc>
          <w:tcPr>
            <w:tcW w:w="1083" w:type="dxa"/>
            <w:shd w:val="clear" w:color="auto" w:fill="auto"/>
            <w:vAlign w:val="center"/>
            <w:hideMark/>
          </w:tcPr>
          <w:p w14:paraId="41363B3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24-Jan-23</w:t>
            </w:r>
          </w:p>
        </w:tc>
        <w:tc>
          <w:tcPr>
            <w:tcW w:w="590" w:type="dxa"/>
            <w:shd w:val="clear" w:color="auto" w:fill="auto"/>
            <w:vAlign w:val="center"/>
            <w:hideMark/>
          </w:tcPr>
          <w:p w14:paraId="588A080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426352C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776B92C0" w14:textId="5F525DD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54,192</w:t>
            </w:r>
          </w:p>
        </w:tc>
        <w:tc>
          <w:tcPr>
            <w:tcW w:w="1710" w:type="dxa"/>
            <w:shd w:val="clear" w:color="auto" w:fill="auto"/>
            <w:vAlign w:val="center"/>
            <w:hideMark/>
          </w:tcPr>
          <w:p w14:paraId="74E9D69E" w14:textId="5E18678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54,192</w:t>
            </w:r>
          </w:p>
        </w:tc>
      </w:tr>
      <w:tr w:rsidR="005C15E4" w:rsidRPr="005C15E4" w14:paraId="4B34C91E" w14:textId="77777777" w:rsidTr="009725DF">
        <w:trPr>
          <w:trHeight w:val="552"/>
        </w:trPr>
        <w:tc>
          <w:tcPr>
            <w:tcW w:w="492" w:type="dxa"/>
            <w:shd w:val="clear" w:color="auto" w:fill="auto"/>
            <w:vAlign w:val="center"/>
            <w:hideMark/>
          </w:tcPr>
          <w:p w14:paraId="0176C7C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184</w:t>
            </w:r>
          </w:p>
        </w:tc>
        <w:tc>
          <w:tcPr>
            <w:tcW w:w="1964" w:type="dxa"/>
            <w:shd w:val="clear" w:color="auto" w:fill="auto"/>
            <w:vAlign w:val="center"/>
          </w:tcPr>
          <w:p w14:paraId="44DBAD48" w14:textId="3A2E2EED" w:rsidR="005C15E4" w:rsidRPr="005C15E4" w:rsidRDefault="009725DF"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Spare Parts</w:t>
            </w:r>
          </w:p>
        </w:tc>
        <w:tc>
          <w:tcPr>
            <w:tcW w:w="1887" w:type="dxa"/>
            <w:shd w:val="clear" w:color="auto" w:fill="auto"/>
            <w:vAlign w:val="center"/>
            <w:hideMark/>
          </w:tcPr>
          <w:p w14:paraId="3A938AA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493A483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atharva engg. satendra</w:t>
            </w:r>
          </w:p>
        </w:tc>
        <w:tc>
          <w:tcPr>
            <w:tcW w:w="1083" w:type="dxa"/>
            <w:shd w:val="clear" w:color="auto" w:fill="auto"/>
            <w:vAlign w:val="center"/>
            <w:hideMark/>
          </w:tcPr>
          <w:p w14:paraId="5BF2086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24-Jan-23</w:t>
            </w:r>
          </w:p>
        </w:tc>
        <w:tc>
          <w:tcPr>
            <w:tcW w:w="590" w:type="dxa"/>
            <w:shd w:val="clear" w:color="auto" w:fill="auto"/>
            <w:vAlign w:val="center"/>
            <w:hideMark/>
          </w:tcPr>
          <w:p w14:paraId="6F3932C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005D001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1317" w:type="dxa"/>
            <w:shd w:val="clear" w:color="auto" w:fill="auto"/>
            <w:vAlign w:val="center"/>
            <w:hideMark/>
          </w:tcPr>
          <w:p w14:paraId="0AD839A9" w14:textId="1EC342B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10,000</w:t>
            </w:r>
          </w:p>
        </w:tc>
        <w:tc>
          <w:tcPr>
            <w:tcW w:w="1710" w:type="dxa"/>
            <w:shd w:val="clear" w:color="auto" w:fill="auto"/>
            <w:vAlign w:val="center"/>
            <w:hideMark/>
          </w:tcPr>
          <w:p w14:paraId="2428C5B0" w14:textId="20BD242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5,000</w:t>
            </w:r>
          </w:p>
        </w:tc>
      </w:tr>
      <w:tr w:rsidR="005C15E4" w:rsidRPr="005C15E4" w14:paraId="03D135FE" w14:textId="77777777" w:rsidTr="009725DF">
        <w:trPr>
          <w:trHeight w:val="552"/>
        </w:trPr>
        <w:tc>
          <w:tcPr>
            <w:tcW w:w="492" w:type="dxa"/>
            <w:shd w:val="clear" w:color="auto" w:fill="auto"/>
            <w:vAlign w:val="center"/>
            <w:hideMark/>
          </w:tcPr>
          <w:p w14:paraId="43146CD6"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185</w:t>
            </w:r>
          </w:p>
        </w:tc>
        <w:tc>
          <w:tcPr>
            <w:tcW w:w="1964" w:type="dxa"/>
            <w:shd w:val="clear" w:color="auto" w:fill="auto"/>
            <w:vAlign w:val="center"/>
          </w:tcPr>
          <w:p w14:paraId="01A02350" w14:textId="05F0D2D6" w:rsidR="005C15E4" w:rsidRPr="005C15E4" w:rsidRDefault="009725DF"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Spare Parts</w:t>
            </w:r>
          </w:p>
        </w:tc>
        <w:tc>
          <w:tcPr>
            <w:tcW w:w="1887" w:type="dxa"/>
            <w:shd w:val="clear" w:color="auto" w:fill="auto"/>
            <w:vAlign w:val="center"/>
            <w:hideMark/>
          </w:tcPr>
          <w:p w14:paraId="7777782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3D4A0E1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satendra atharva engg.</w:t>
            </w:r>
          </w:p>
        </w:tc>
        <w:tc>
          <w:tcPr>
            <w:tcW w:w="1083" w:type="dxa"/>
            <w:shd w:val="clear" w:color="auto" w:fill="auto"/>
            <w:vAlign w:val="center"/>
            <w:hideMark/>
          </w:tcPr>
          <w:p w14:paraId="5D0B997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24-Jan-23</w:t>
            </w:r>
          </w:p>
        </w:tc>
        <w:tc>
          <w:tcPr>
            <w:tcW w:w="590" w:type="dxa"/>
            <w:shd w:val="clear" w:color="auto" w:fill="auto"/>
            <w:vAlign w:val="center"/>
            <w:hideMark/>
          </w:tcPr>
          <w:p w14:paraId="210C4A6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6F8ED37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1317" w:type="dxa"/>
            <w:shd w:val="clear" w:color="auto" w:fill="auto"/>
            <w:vAlign w:val="center"/>
            <w:hideMark/>
          </w:tcPr>
          <w:p w14:paraId="55526C38" w14:textId="7288B9A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10,000</w:t>
            </w:r>
          </w:p>
        </w:tc>
        <w:tc>
          <w:tcPr>
            <w:tcW w:w="1710" w:type="dxa"/>
            <w:shd w:val="clear" w:color="auto" w:fill="auto"/>
            <w:vAlign w:val="center"/>
            <w:hideMark/>
          </w:tcPr>
          <w:p w14:paraId="560E75FC" w14:textId="5AF12B7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5,000</w:t>
            </w:r>
          </w:p>
        </w:tc>
      </w:tr>
      <w:tr w:rsidR="005C15E4" w:rsidRPr="005C15E4" w14:paraId="79373F60" w14:textId="77777777" w:rsidTr="009725DF">
        <w:trPr>
          <w:trHeight w:val="552"/>
        </w:trPr>
        <w:tc>
          <w:tcPr>
            <w:tcW w:w="492" w:type="dxa"/>
            <w:shd w:val="clear" w:color="auto" w:fill="auto"/>
            <w:vAlign w:val="center"/>
            <w:hideMark/>
          </w:tcPr>
          <w:p w14:paraId="0C1104E7"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186</w:t>
            </w:r>
          </w:p>
        </w:tc>
        <w:tc>
          <w:tcPr>
            <w:tcW w:w="1964" w:type="dxa"/>
            <w:shd w:val="clear" w:color="auto" w:fill="auto"/>
            <w:vAlign w:val="center"/>
          </w:tcPr>
          <w:p w14:paraId="03F5CB2B" w14:textId="02D50495" w:rsidR="005C15E4" w:rsidRPr="005C15E4" w:rsidRDefault="009725DF"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Spare Parts</w:t>
            </w:r>
          </w:p>
        </w:tc>
        <w:tc>
          <w:tcPr>
            <w:tcW w:w="1887" w:type="dxa"/>
            <w:shd w:val="clear" w:color="auto" w:fill="auto"/>
            <w:vAlign w:val="center"/>
            <w:hideMark/>
          </w:tcPr>
          <w:p w14:paraId="077FDB6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4F10F3C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satendra atharva</w:t>
            </w:r>
          </w:p>
        </w:tc>
        <w:tc>
          <w:tcPr>
            <w:tcW w:w="1083" w:type="dxa"/>
            <w:shd w:val="clear" w:color="auto" w:fill="auto"/>
            <w:vAlign w:val="center"/>
            <w:hideMark/>
          </w:tcPr>
          <w:p w14:paraId="58641E2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24-Jan-23</w:t>
            </w:r>
          </w:p>
        </w:tc>
        <w:tc>
          <w:tcPr>
            <w:tcW w:w="590" w:type="dxa"/>
            <w:shd w:val="clear" w:color="auto" w:fill="auto"/>
            <w:vAlign w:val="center"/>
            <w:hideMark/>
          </w:tcPr>
          <w:p w14:paraId="13E6E09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1B41FF4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1317" w:type="dxa"/>
            <w:shd w:val="clear" w:color="auto" w:fill="auto"/>
            <w:vAlign w:val="center"/>
            <w:hideMark/>
          </w:tcPr>
          <w:p w14:paraId="4DEC2B00" w14:textId="296681E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10,000</w:t>
            </w:r>
          </w:p>
        </w:tc>
        <w:tc>
          <w:tcPr>
            <w:tcW w:w="1710" w:type="dxa"/>
            <w:shd w:val="clear" w:color="auto" w:fill="auto"/>
            <w:vAlign w:val="center"/>
            <w:hideMark/>
          </w:tcPr>
          <w:p w14:paraId="783A8CC4" w14:textId="4802EBE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5,000</w:t>
            </w:r>
          </w:p>
        </w:tc>
      </w:tr>
      <w:tr w:rsidR="005C15E4" w:rsidRPr="005C15E4" w14:paraId="4A6A9CE8" w14:textId="77777777" w:rsidTr="009725DF">
        <w:trPr>
          <w:trHeight w:val="552"/>
        </w:trPr>
        <w:tc>
          <w:tcPr>
            <w:tcW w:w="492" w:type="dxa"/>
            <w:shd w:val="clear" w:color="auto" w:fill="auto"/>
            <w:vAlign w:val="center"/>
            <w:hideMark/>
          </w:tcPr>
          <w:p w14:paraId="57872F9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187</w:t>
            </w:r>
          </w:p>
        </w:tc>
        <w:tc>
          <w:tcPr>
            <w:tcW w:w="1964" w:type="dxa"/>
            <w:shd w:val="clear" w:color="auto" w:fill="auto"/>
            <w:vAlign w:val="center"/>
          </w:tcPr>
          <w:p w14:paraId="7839E5CF" w14:textId="411D7B61" w:rsidR="005C15E4" w:rsidRPr="005C15E4" w:rsidRDefault="009725DF"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Spare Parts</w:t>
            </w:r>
          </w:p>
        </w:tc>
        <w:tc>
          <w:tcPr>
            <w:tcW w:w="1887" w:type="dxa"/>
            <w:shd w:val="clear" w:color="auto" w:fill="auto"/>
            <w:vAlign w:val="center"/>
            <w:hideMark/>
          </w:tcPr>
          <w:p w14:paraId="60321F3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Book</w:t>
            </w:r>
          </w:p>
        </w:tc>
        <w:tc>
          <w:tcPr>
            <w:tcW w:w="1037" w:type="dxa"/>
            <w:shd w:val="clear" w:color="auto" w:fill="auto"/>
            <w:vAlign w:val="center"/>
            <w:hideMark/>
          </w:tcPr>
          <w:p w14:paraId="7DE5A73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satyendra yadav</w:t>
            </w:r>
          </w:p>
        </w:tc>
        <w:tc>
          <w:tcPr>
            <w:tcW w:w="1083" w:type="dxa"/>
            <w:shd w:val="clear" w:color="auto" w:fill="auto"/>
            <w:vAlign w:val="center"/>
            <w:hideMark/>
          </w:tcPr>
          <w:p w14:paraId="6E4C3E4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24-Jan-23</w:t>
            </w:r>
          </w:p>
        </w:tc>
        <w:tc>
          <w:tcPr>
            <w:tcW w:w="590" w:type="dxa"/>
            <w:shd w:val="clear" w:color="auto" w:fill="auto"/>
            <w:vAlign w:val="center"/>
            <w:hideMark/>
          </w:tcPr>
          <w:p w14:paraId="7DFDC8E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0C1094F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1317" w:type="dxa"/>
            <w:shd w:val="clear" w:color="auto" w:fill="auto"/>
            <w:vAlign w:val="center"/>
            <w:hideMark/>
          </w:tcPr>
          <w:p w14:paraId="733096BB" w14:textId="0A550AC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10,000</w:t>
            </w:r>
          </w:p>
        </w:tc>
        <w:tc>
          <w:tcPr>
            <w:tcW w:w="1710" w:type="dxa"/>
            <w:shd w:val="clear" w:color="auto" w:fill="auto"/>
            <w:vAlign w:val="center"/>
            <w:hideMark/>
          </w:tcPr>
          <w:p w14:paraId="2A13888F" w14:textId="0BE49DB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5,000</w:t>
            </w:r>
          </w:p>
        </w:tc>
      </w:tr>
      <w:tr w:rsidR="005C15E4" w:rsidRPr="005C15E4" w14:paraId="21B63211" w14:textId="77777777" w:rsidTr="005C15E4">
        <w:trPr>
          <w:trHeight w:val="276"/>
        </w:trPr>
        <w:tc>
          <w:tcPr>
            <w:tcW w:w="492" w:type="dxa"/>
            <w:shd w:val="clear" w:color="auto" w:fill="auto"/>
            <w:vAlign w:val="center"/>
            <w:hideMark/>
          </w:tcPr>
          <w:p w14:paraId="77124AA4"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188</w:t>
            </w:r>
          </w:p>
        </w:tc>
        <w:tc>
          <w:tcPr>
            <w:tcW w:w="1964" w:type="dxa"/>
            <w:shd w:val="clear" w:color="auto" w:fill="auto"/>
            <w:vAlign w:val="center"/>
            <w:hideMark/>
          </w:tcPr>
          <w:p w14:paraId="13C6780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Poly Copper Flex Wire</w:t>
            </w:r>
          </w:p>
        </w:tc>
        <w:tc>
          <w:tcPr>
            <w:tcW w:w="1887" w:type="dxa"/>
            <w:shd w:val="clear" w:color="auto" w:fill="auto"/>
            <w:vAlign w:val="center"/>
            <w:hideMark/>
          </w:tcPr>
          <w:p w14:paraId="3FF7878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Fair Electric Co.</w:t>
            </w:r>
          </w:p>
        </w:tc>
        <w:tc>
          <w:tcPr>
            <w:tcW w:w="1037" w:type="dxa"/>
            <w:shd w:val="clear" w:color="auto" w:fill="auto"/>
            <w:vAlign w:val="center"/>
            <w:hideMark/>
          </w:tcPr>
          <w:p w14:paraId="1616F78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4680</w:t>
            </w:r>
          </w:p>
        </w:tc>
        <w:tc>
          <w:tcPr>
            <w:tcW w:w="1083" w:type="dxa"/>
            <w:shd w:val="clear" w:color="auto" w:fill="auto"/>
            <w:vAlign w:val="center"/>
            <w:hideMark/>
          </w:tcPr>
          <w:p w14:paraId="0A21987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24-Jan-23</w:t>
            </w:r>
          </w:p>
        </w:tc>
        <w:tc>
          <w:tcPr>
            <w:tcW w:w="590" w:type="dxa"/>
            <w:shd w:val="clear" w:color="auto" w:fill="auto"/>
            <w:vAlign w:val="center"/>
            <w:hideMark/>
          </w:tcPr>
          <w:p w14:paraId="45E37C4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43228DB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1FA3D052" w14:textId="3CECEDB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97,629</w:t>
            </w:r>
          </w:p>
        </w:tc>
        <w:tc>
          <w:tcPr>
            <w:tcW w:w="1710" w:type="dxa"/>
            <w:shd w:val="clear" w:color="auto" w:fill="auto"/>
            <w:vAlign w:val="center"/>
            <w:hideMark/>
          </w:tcPr>
          <w:p w14:paraId="6A7B92A8" w14:textId="16462FE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97,629</w:t>
            </w:r>
          </w:p>
        </w:tc>
      </w:tr>
      <w:tr w:rsidR="005C15E4" w:rsidRPr="005C15E4" w14:paraId="40ABA92D" w14:textId="77777777" w:rsidTr="005C15E4">
        <w:trPr>
          <w:trHeight w:val="276"/>
        </w:trPr>
        <w:tc>
          <w:tcPr>
            <w:tcW w:w="492" w:type="dxa"/>
            <w:shd w:val="clear" w:color="auto" w:fill="auto"/>
            <w:vAlign w:val="center"/>
            <w:hideMark/>
          </w:tcPr>
          <w:p w14:paraId="65AB7364"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189</w:t>
            </w:r>
          </w:p>
        </w:tc>
        <w:tc>
          <w:tcPr>
            <w:tcW w:w="1964" w:type="dxa"/>
            <w:shd w:val="clear" w:color="auto" w:fill="auto"/>
            <w:vAlign w:val="center"/>
            <w:hideMark/>
          </w:tcPr>
          <w:p w14:paraId="7D76AC8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22 DS Seamer</w:t>
            </w:r>
          </w:p>
        </w:tc>
        <w:tc>
          <w:tcPr>
            <w:tcW w:w="1887" w:type="dxa"/>
            <w:shd w:val="clear" w:color="auto" w:fill="auto"/>
            <w:vAlign w:val="center"/>
            <w:hideMark/>
          </w:tcPr>
          <w:p w14:paraId="4CC591C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Cantech Machines</w:t>
            </w:r>
          </w:p>
        </w:tc>
        <w:tc>
          <w:tcPr>
            <w:tcW w:w="1037" w:type="dxa"/>
            <w:shd w:val="clear" w:color="auto" w:fill="auto"/>
            <w:vAlign w:val="center"/>
            <w:hideMark/>
          </w:tcPr>
          <w:p w14:paraId="52767E4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309</w:t>
            </w:r>
          </w:p>
        </w:tc>
        <w:tc>
          <w:tcPr>
            <w:tcW w:w="1083" w:type="dxa"/>
            <w:shd w:val="clear" w:color="auto" w:fill="auto"/>
            <w:vAlign w:val="center"/>
            <w:hideMark/>
          </w:tcPr>
          <w:p w14:paraId="26D7FEE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25-Jan-23</w:t>
            </w:r>
          </w:p>
        </w:tc>
        <w:tc>
          <w:tcPr>
            <w:tcW w:w="590" w:type="dxa"/>
            <w:shd w:val="clear" w:color="auto" w:fill="auto"/>
            <w:vAlign w:val="center"/>
            <w:hideMark/>
          </w:tcPr>
          <w:p w14:paraId="4759CC5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5B00EDD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4DB1087A" w14:textId="37B419F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4,70,000</w:t>
            </w:r>
          </w:p>
        </w:tc>
        <w:tc>
          <w:tcPr>
            <w:tcW w:w="1710" w:type="dxa"/>
            <w:shd w:val="clear" w:color="auto" w:fill="auto"/>
            <w:vAlign w:val="center"/>
            <w:hideMark/>
          </w:tcPr>
          <w:p w14:paraId="1B9F1314" w14:textId="12FD3F9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4,70,000</w:t>
            </w:r>
          </w:p>
        </w:tc>
      </w:tr>
      <w:tr w:rsidR="005C15E4" w:rsidRPr="005C15E4" w14:paraId="2AA61640" w14:textId="77777777" w:rsidTr="005C15E4">
        <w:trPr>
          <w:trHeight w:val="276"/>
        </w:trPr>
        <w:tc>
          <w:tcPr>
            <w:tcW w:w="492" w:type="dxa"/>
            <w:shd w:val="clear" w:color="auto" w:fill="auto"/>
            <w:vAlign w:val="center"/>
            <w:hideMark/>
          </w:tcPr>
          <w:p w14:paraId="1486050F"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190</w:t>
            </w:r>
          </w:p>
        </w:tc>
        <w:tc>
          <w:tcPr>
            <w:tcW w:w="1964" w:type="dxa"/>
            <w:shd w:val="clear" w:color="auto" w:fill="auto"/>
            <w:vAlign w:val="center"/>
            <w:hideMark/>
          </w:tcPr>
          <w:p w14:paraId="747CBE8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Cable Tray</w:t>
            </w:r>
          </w:p>
        </w:tc>
        <w:tc>
          <w:tcPr>
            <w:tcW w:w="1887" w:type="dxa"/>
            <w:shd w:val="clear" w:color="auto" w:fill="auto"/>
            <w:vAlign w:val="center"/>
            <w:hideMark/>
          </w:tcPr>
          <w:p w14:paraId="70A6361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Control Panel Solution</w:t>
            </w:r>
          </w:p>
        </w:tc>
        <w:tc>
          <w:tcPr>
            <w:tcW w:w="1037" w:type="dxa"/>
            <w:shd w:val="clear" w:color="auto" w:fill="auto"/>
            <w:vAlign w:val="center"/>
            <w:hideMark/>
          </w:tcPr>
          <w:p w14:paraId="337592F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194</w:t>
            </w:r>
          </w:p>
        </w:tc>
        <w:tc>
          <w:tcPr>
            <w:tcW w:w="1083" w:type="dxa"/>
            <w:shd w:val="clear" w:color="auto" w:fill="auto"/>
            <w:vAlign w:val="center"/>
            <w:hideMark/>
          </w:tcPr>
          <w:p w14:paraId="4094687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25-Jan-23</w:t>
            </w:r>
          </w:p>
        </w:tc>
        <w:tc>
          <w:tcPr>
            <w:tcW w:w="590" w:type="dxa"/>
            <w:shd w:val="clear" w:color="auto" w:fill="auto"/>
            <w:vAlign w:val="center"/>
            <w:hideMark/>
          </w:tcPr>
          <w:p w14:paraId="1877BF4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44F19C7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040BAE37" w14:textId="3F94335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32,950</w:t>
            </w:r>
          </w:p>
        </w:tc>
        <w:tc>
          <w:tcPr>
            <w:tcW w:w="1710" w:type="dxa"/>
            <w:shd w:val="clear" w:color="auto" w:fill="auto"/>
            <w:vAlign w:val="center"/>
            <w:hideMark/>
          </w:tcPr>
          <w:p w14:paraId="4F271D91" w14:textId="12CBD98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32,950</w:t>
            </w:r>
          </w:p>
        </w:tc>
      </w:tr>
      <w:tr w:rsidR="005C15E4" w:rsidRPr="005C15E4" w14:paraId="10B4F876" w14:textId="77777777" w:rsidTr="005C15E4">
        <w:trPr>
          <w:trHeight w:val="276"/>
        </w:trPr>
        <w:tc>
          <w:tcPr>
            <w:tcW w:w="492" w:type="dxa"/>
            <w:shd w:val="clear" w:color="auto" w:fill="auto"/>
            <w:vAlign w:val="center"/>
            <w:hideMark/>
          </w:tcPr>
          <w:p w14:paraId="40B04F2B"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191</w:t>
            </w:r>
          </w:p>
        </w:tc>
        <w:tc>
          <w:tcPr>
            <w:tcW w:w="1964" w:type="dxa"/>
            <w:shd w:val="clear" w:color="auto" w:fill="auto"/>
            <w:vAlign w:val="center"/>
            <w:hideMark/>
          </w:tcPr>
          <w:p w14:paraId="46DA0E1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Pump Set</w:t>
            </w:r>
          </w:p>
        </w:tc>
        <w:tc>
          <w:tcPr>
            <w:tcW w:w="1887" w:type="dxa"/>
            <w:shd w:val="clear" w:color="auto" w:fill="auto"/>
            <w:vAlign w:val="center"/>
            <w:hideMark/>
          </w:tcPr>
          <w:p w14:paraId="365C8B8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Rounak Engineering Corporation</w:t>
            </w:r>
          </w:p>
        </w:tc>
        <w:tc>
          <w:tcPr>
            <w:tcW w:w="1037" w:type="dxa"/>
            <w:shd w:val="clear" w:color="auto" w:fill="auto"/>
            <w:vAlign w:val="center"/>
            <w:hideMark/>
          </w:tcPr>
          <w:p w14:paraId="1760E8A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1653</w:t>
            </w:r>
          </w:p>
        </w:tc>
        <w:tc>
          <w:tcPr>
            <w:tcW w:w="1083" w:type="dxa"/>
            <w:shd w:val="clear" w:color="auto" w:fill="auto"/>
            <w:vAlign w:val="center"/>
            <w:hideMark/>
          </w:tcPr>
          <w:p w14:paraId="7BCADE4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27-Jan-23</w:t>
            </w:r>
          </w:p>
        </w:tc>
        <w:tc>
          <w:tcPr>
            <w:tcW w:w="590" w:type="dxa"/>
            <w:shd w:val="clear" w:color="auto" w:fill="auto"/>
            <w:vAlign w:val="center"/>
            <w:hideMark/>
          </w:tcPr>
          <w:p w14:paraId="30BE5B2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11BBCFB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6D1BA20C" w14:textId="7B1EE28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16,441</w:t>
            </w:r>
          </w:p>
        </w:tc>
        <w:tc>
          <w:tcPr>
            <w:tcW w:w="1710" w:type="dxa"/>
            <w:shd w:val="clear" w:color="auto" w:fill="auto"/>
            <w:vAlign w:val="center"/>
            <w:hideMark/>
          </w:tcPr>
          <w:p w14:paraId="5824A403" w14:textId="626CFED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16,441</w:t>
            </w:r>
          </w:p>
        </w:tc>
      </w:tr>
      <w:tr w:rsidR="005C15E4" w:rsidRPr="005C15E4" w14:paraId="2CA0A262" w14:textId="77777777" w:rsidTr="005C15E4">
        <w:trPr>
          <w:trHeight w:val="276"/>
        </w:trPr>
        <w:tc>
          <w:tcPr>
            <w:tcW w:w="492" w:type="dxa"/>
            <w:shd w:val="clear" w:color="auto" w:fill="auto"/>
            <w:vAlign w:val="center"/>
            <w:hideMark/>
          </w:tcPr>
          <w:p w14:paraId="09AC7387"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192</w:t>
            </w:r>
          </w:p>
        </w:tc>
        <w:tc>
          <w:tcPr>
            <w:tcW w:w="1964" w:type="dxa"/>
            <w:shd w:val="clear" w:color="auto" w:fill="auto"/>
            <w:vAlign w:val="center"/>
            <w:hideMark/>
          </w:tcPr>
          <w:p w14:paraId="37D8BF6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Copper lug</w:t>
            </w:r>
          </w:p>
        </w:tc>
        <w:tc>
          <w:tcPr>
            <w:tcW w:w="1887" w:type="dxa"/>
            <w:shd w:val="clear" w:color="auto" w:fill="auto"/>
            <w:vAlign w:val="center"/>
            <w:hideMark/>
          </w:tcPr>
          <w:p w14:paraId="1133EFE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Solanki Electricals</w:t>
            </w:r>
          </w:p>
        </w:tc>
        <w:tc>
          <w:tcPr>
            <w:tcW w:w="1037" w:type="dxa"/>
            <w:shd w:val="clear" w:color="auto" w:fill="auto"/>
            <w:vAlign w:val="center"/>
            <w:hideMark/>
          </w:tcPr>
          <w:p w14:paraId="1087DCD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1776</w:t>
            </w:r>
          </w:p>
        </w:tc>
        <w:tc>
          <w:tcPr>
            <w:tcW w:w="1083" w:type="dxa"/>
            <w:shd w:val="clear" w:color="auto" w:fill="auto"/>
            <w:vAlign w:val="center"/>
            <w:hideMark/>
          </w:tcPr>
          <w:p w14:paraId="473109F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27-Jan-23</w:t>
            </w:r>
          </w:p>
        </w:tc>
        <w:tc>
          <w:tcPr>
            <w:tcW w:w="590" w:type="dxa"/>
            <w:shd w:val="clear" w:color="auto" w:fill="auto"/>
            <w:vAlign w:val="center"/>
            <w:hideMark/>
          </w:tcPr>
          <w:p w14:paraId="3F580FF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306A2CC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7444E69F" w14:textId="05A14B8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1,150</w:t>
            </w:r>
          </w:p>
        </w:tc>
        <w:tc>
          <w:tcPr>
            <w:tcW w:w="1710" w:type="dxa"/>
            <w:shd w:val="clear" w:color="auto" w:fill="auto"/>
            <w:vAlign w:val="center"/>
            <w:hideMark/>
          </w:tcPr>
          <w:p w14:paraId="1250462B" w14:textId="5D34EEC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1,150</w:t>
            </w:r>
          </w:p>
        </w:tc>
      </w:tr>
      <w:tr w:rsidR="005C15E4" w:rsidRPr="005C15E4" w14:paraId="08E62838" w14:textId="77777777" w:rsidTr="005C15E4">
        <w:trPr>
          <w:trHeight w:val="276"/>
        </w:trPr>
        <w:tc>
          <w:tcPr>
            <w:tcW w:w="492" w:type="dxa"/>
            <w:shd w:val="clear" w:color="auto" w:fill="auto"/>
            <w:vAlign w:val="center"/>
            <w:hideMark/>
          </w:tcPr>
          <w:p w14:paraId="29825D60"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193</w:t>
            </w:r>
          </w:p>
        </w:tc>
        <w:tc>
          <w:tcPr>
            <w:tcW w:w="1964" w:type="dxa"/>
            <w:shd w:val="clear" w:color="auto" w:fill="auto"/>
            <w:vAlign w:val="center"/>
            <w:hideMark/>
          </w:tcPr>
          <w:p w14:paraId="0944E23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Pipe</w:t>
            </w:r>
          </w:p>
        </w:tc>
        <w:tc>
          <w:tcPr>
            <w:tcW w:w="1887" w:type="dxa"/>
            <w:shd w:val="clear" w:color="auto" w:fill="auto"/>
            <w:vAlign w:val="center"/>
            <w:hideMark/>
          </w:tcPr>
          <w:p w14:paraId="32A68C7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DAN &amp; GEO Tequips</w:t>
            </w:r>
          </w:p>
        </w:tc>
        <w:tc>
          <w:tcPr>
            <w:tcW w:w="1037" w:type="dxa"/>
            <w:shd w:val="clear" w:color="auto" w:fill="auto"/>
            <w:vAlign w:val="center"/>
            <w:hideMark/>
          </w:tcPr>
          <w:p w14:paraId="3A67146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098</w:t>
            </w:r>
          </w:p>
        </w:tc>
        <w:tc>
          <w:tcPr>
            <w:tcW w:w="1083" w:type="dxa"/>
            <w:shd w:val="clear" w:color="auto" w:fill="auto"/>
            <w:vAlign w:val="center"/>
            <w:hideMark/>
          </w:tcPr>
          <w:p w14:paraId="1F85D01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27-Jan-23</w:t>
            </w:r>
          </w:p>
        </w:tc>
        <w:tc>
          <w:tcPr>
            <w:tcW w:w="590" w:type="dxa"/>
            <w:shd w:val="clear" w:color="auto" w:fill="auto"/>
            <w:vAlign w:val="center"/>
            <w:hideMark/>
          </w:tcPr>
          <w:p w14:paraId="6B8BD53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6E7EC1C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0FDC7DE8" w14:textId="3DF0520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30,554</w:t>
            </w:r>
          </w:p>
        </w:tc>
        <w:tc>
          <w:tcPr>
            <w:tcW w:w="1710" w:type="dxa"/>
            <w:shd w:val="clear" w:color="auto" w:fill="auto"/>
            <w:vAlign w:val="center"/>
            <w:hideMark/>
          </w:tcPr>
          <w:p w14:paraId="18D6F0F2" w14:textId="4BC8B60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30,554</w:t>
            </w:r>
          </w:p>
        </w:tc>
      </w:tr>
      <w:tr w:rsidR="005C15E4" w:rsidRPr="005C15E4" w14:paraId="1869208C" w14:textId="77777777" w:rsidTr="005C15E4">
        <w:trPr>
          <w:trHeight w:val="276"/>
        </w:trPr>
        <w:tc>
          <w:tcPr>
            <w:tcW w:w="492" w:type="dxa"/>
            <w:shd w:val="clear" w:color="auto" w:fill="auto"/>
            <w:vAlign w:val="center"/>
            <w:hideMark/>
          </w:tcPr>
          <w:p w14:paraId="00A1979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194</w:t>
            </w:r>
          </w:p>
        </w:tc>
        <w:tc>
          <w:tcPr>
            <w:tcW w:w="1964" w:type="dxa"/>
            <w:shd w:val="clear" w:color="auto" w:fill="auto"/>
            <w:vAlign w:val="center"/>
            <w:hideMark/>
          </w:tcPr>
          <w:p w14:paraId="5240DB3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ss fitting</w:t>
            </w:r>
          </w:p>
        </w:tc>
        <w:tc>
          <w:tcPr>
            <w:tcW w:w="1887" w:type="dxa"/>
            <w:shd w:val="clear" w:color="auto" w:fill="auto"/>
            <w:vAlign w:val="center"/>
            <w:hideMark/>
          </w:tcPr>
          <w:p w14:paraId="1D2592C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Raj Fastener</w:t>
            </w:r>
          </w:p>
        </w:tc>
        <w:tc>
          <w:tcPr>
            <w:tcW w:w="1037" w:type="dxa"/>
            <w:shd w:val="clear" w:color="auto" w:fill="auto"/>
            <w:vAlign w:val="center"/>
            <w:hideMark/>
          </w:tcPr>
          <w:p w14:paraId="457CFFD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1835</w:t>
            </w:r>
          </w:p>
        </w:tc>
        <w:tc>
          <w:tcPr>
            <w:tcW w:w="1083" w:type="dxa"/>
            <w:shd w:val="clear" w:color="auto" w:fill="auto"/>
            <w:vAlign w:val="center"/>
            <w:hideMark/>
          </w:tcPr>
          <w:p w14:paraId="677088C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28-Jan-23</w:t>
            </w:r>
          </w:p>
        </w:tc>
        <w:tc>
          <w:tcPr>
            <w:tcW w:w="590" w:type="dxa"/>
            <w:shd w:val="clear" w:color="auto" w:fill="auto"/>
            <w:vAlign w:val="center"/>
            <w:hideMark/>
          </w:tcPr>
          <w:p w14:paraId="633BABF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0341A1C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07E8818D" w14:textId="5E0BE31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31,009</w:t>
            </w:r>
          </w:p>
        </w:tc>
        <w:tc>
          <w:tcPr>
            <w:tcW w:w="1710" w:type="dxa"/>
            <w:shd w:val="clear" w:color="auto" w:fill="auto"/>
            <w:vAlign w:val="center"/>
            <w:hideMark/>
          </w:tcPr>
          <w:p w14:paraId="7DBEB66B" w14:textId="0288A84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31,009</w:t>
            </w:r>
          </w:p>
        </w:tc>
      </w:tr>
      <w:tr w:rsidR="005C15E4" w:rsidRPr="005C15E4" w14:paraId="6B149BFB" w14:textId="77777777" w:rsidTr="005C15E4">
        <w:trPr>
          <w:trHeight w:val="276"/>
        </w:trPr>
        <w:tc>
          <w:tcPr>
            <w:tcW w:w="492" w:type="dxa"/>
            <w:shd w:val="clear" w:color="auto" w:fill="auto"/>
            <w:vAlign w:val="center"/>
            <w:hideMark/>
          </w:tcPr>
          <w:p w14:paraId="141264F7"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lastRenderedPageBreak/>
              <w:t>195</w:t>
            </w:r>
          </w:p>
        </w:tc>
        <w:tc>
          <w:tcPr>
            <w:tcW w:w="1964" w:type="dxa"/>
            <w:shd w:val="clear" w:color="auto" w:fill="auto"/>
            <w:vAlign w:val="center"/>
            <w:hideMark/>
          </w:tcPr>
          <w:p w14:paraId="20B823D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Aluminium lugs</w:t>
            </w:r>
          </w:p>
        </w:tc>
        <w:tc>
          <w:tcPr>
            <w:tcW w:w="1887" w:type="dxa"/>
            <w:shd w:val="clear" w:color="auto" w:fill="auto"/>
            <w:vAlign w:val="center"/>
            <w:hideMark/>
          </w:tcPr>
          <w:p w14:paraId="5344776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Solanki Electricals</w:t>
            </w:r>
          </w:p>
        </w:tc>
        <w:tc>
          <w:tcPr>
            <w:tcW w:w="1037" w:type="dxa"/>
            <w:shd w:val="clear" w:color="auto" w:fill="auto"/>
            <w:vAlign w:val="center"/>
            <w:hideMark/>
          </w:tcPr>
          <w:p w14:paraId="04A4908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1794</w:t>
            </w:r>
          </w:p>
        </w:tc>
        <w:tc>
          <w:tcPr>
            <w:tcW w:w="1083" w:type="dxa"/>
            <w:shd w:val="clear" w:color="auto" w:fill="auto"/>
            <w:vAlign w:val="center"/>
            <w:hideMark/>
          </w:tcPr>
          <w:p w14:paraId="3848EE5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30-Jan-23</w:t>
            </w:r>
          </w:p>
        </w:tc>
        <w:tc>
          <w:tcPr>
            <w:tcW w:w="590" w:type="dxa"/>
            <w:shd w:val="clear" w:color="auto" w:fill="auto"/>
            <w:vAlign w:val="center"/>
            <w:hideMark/>
          </w:tcPr>
          <w:p w14:paraId="60EC905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6E6B3D4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231B233D" w14:textId="0B29FC1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2,944</w:t>
            </w:r>
          </w:p>
        </w:tc>
        <w:tc>
          <w:tcPr>
            <w:tcW w:w="1710" w:type="dxa"/>
            <w:shd w:val="clear" w:color="auto" w:fill="auto"/>
            <w:vAlign w:val="center"/>
            <w:hideMark/>
          </w:tcPr>
          <w:p w14:paraId="6323AF9A" w14:textId="327EAD3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2,944</w:t>
            </w:r>
          </w:p>
        </w:tc>
      </w:tr>
      <w:tr w:rsidR="005C15E4" w:rsidRPr="005C15E4" w14:paraId="7C9D85D2" w14:textId="77777777" w:rsidTr="005C15E4">
        <w:trPr>
          <w:trHeight w:val="276"/>
        </w:trPr>
        <w:tc>
          <w:tcPr>
            <w:tcW w:w="492" w:type="dxa"/>
            <w:shd w:val="clear" w:color="auto" w:fill="auto"/>
            <w:vAlign w:val="center"/>
            <w:hideMark/>
          </w:tcPr>
          <w:p w14:paraId="10B0E1C0"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196</w:t>
            </w:r>
          </w:p>
        </w:tc>
        <w:tc>
          <w:tcPr>
            <w:tcW w:w="1964" w:type="dxa"/>
            <w:shd w:val="clear" w:color="auto" w:fill="auto"/>
            <w:vAlign w:val="center"/>
            <w:hideMark/>
          </w:tcPr>
          <w:p w14:paraId="6CD13613" w14:textId="16126A2D"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V</w:t>
            </w:r>
            <w:r w:rsidR="009725DF">
              <w:rPr>
                <w:rFonts w:ascii="Arial Narrow" w:eastAsia="Times New Roman" w:hAnsi="Arial Narrow" w:cs="Calibri"/>
                <w:color w:val="000000"/>
                <w:sz w:val="20"/>
                <w:szCs w:val="20"/>
                <w:lang w:eastAsia="en-IN"/>
              </w:rPr>
              <w:t>acu</w:t>
            </w:r>
            <w:r w:rsidRPr="005C15E4">
              <w:rPr>
                <w:rFonts w:ascii="Arial Narrow" w:eastAsia="Times New Roman" w:hAnsi="Arial Narrow" w:cs="Calibri"/>
                <w:color w:val="000000"/>
                <w:sz w:val="20"/>
                <w:szCs w:val="20"/>
                <w:lang w:eastAsia="en-IN"/>
              </w:rPr>
              <w:t>um Pan Machine</w:t>
            </w:r>
          </w:p>
        </w:tc>
        <w:tc>
          <w:tcPr>
            <w:tcW w:w="1887" w:type="dxa"/>
            <w:shd w:val="clear" w:color="auto" w:fill="auto"/>
            <w:vAlign w:val="center"/>
            <w:hideMark/>
          </w:tcPr>
          <w:p w14:paraId="3114610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Atharva Engineers</w:t>
            </w:r>
          </w:p>
        </w:tc>
        <w:tc>
          <w:tcPr>
            <w:tcW w:w="1037" w:type="dxa"/>
            <w:shd w:val="clear" w:color="auto" w:fill="auto"/>
            <w:vAlign w:val="center"/>
            <w:hideMark/>
          </w:tcPr>
          <w:p w14:paraId="75DA1EA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139</w:t>
            </w:r>
          </w:p>
        </w:tc>
        <w:tc>
          <w:tcPr>
            <w:tcW w:w="1083" w:type="dxa"/>
            <w:shd w:val="clear" w:color="auto" w:fill="auto"/>
            <w:vAlign w:val="center"/>
            <w:hideMark/>
          </w:tcPr>
          <w:p w14:paraId="4BD5FA5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31-Jan-23</w:t>
            </w:r>
          </w:p>
        </w:tc>
        <w:tc>
          <w:tcPr>
            <w:tcW w:w="590" w:type="dxa"/>
            <w:shd w:val="clear" w:color="auto" w:fill="auto"/>
            <w:vAlign w:val="center"/>
            <w:hideMark/>
          </w:tcPr>
          <w:p w14:paraId="6AF13B7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4382FAA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w:t>
            </w:r>
          </w:p>
        </w:tc>
        <w:tc>
          <w:tcPr>
            <w:tcW w:w="1317" w:type="dxa"/>
            <w:shd w:val="clear" w:color="auto" w:fill="auto"/>
            <w:vAlign w:val="center"/>
            <w:hideMark/>
          </w:tcPr>
          <w:p w14:paraId="12D5C789" w14:textId="570E992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21,53,350</w:t>
            </w:r>
          </w:p>
        </w:tc>
        <w:tc>
          <w:tcPr>
            <w:tcW w:w="1710" w:type="dxa"/>
            <w:shd w:val="clear" w:color="auto" w:fill="auto"/>
            <w:vAlign w:val="center"/>
            <w:hideMark/>
          </w:tcPr>
          <w:p w14:paraId="2E548C77" w14:textId="17A7F54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21,53,350</w:t>
            </w:r>
          </w:p>
        </w:tc>
      </w:tr>
      <w:tr w:rsidR="005C15E4" w:rsidRPr="005C15E4" w14:paraId="7B78D800" w14:textId="77777777" w:rsidTr="005C15E4">
        <w:trPr>
          <w:trHeight w:val="276"/>
        </w:trPr>
        <w:tc>
          <w:tcPr>
            <w:tcW w:w="492" w:type="dxa"/>
            <w:shd w:val="clear" w:color="auto" w:fill="auto"/>
            <w:vAlign w:val="center"/>
            <w:hideMark/>
          </w:tcPr>
          <w:p w14:paraId="4223CC44"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197</w:t>
            </w:r>
          </w:p>
        </w:tc>
        <w:tc>
          <w:tcPr>
            <w:tcW w:w="1964" w:type="dxa"/>
            <w:shd w:val="clear" w:color="auto" w:fill="auto"/>
            <w:vAlign w:val="center"/>
            <w:hideMark/>
          </w:tcPr>
          <w:p w14:paraId="726013A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gi pipe</w:t>
            </w:r>
          </w:p>
        </w:tc>
        <w:tc>
          <w:tcPr>
            <w:tcW w:w="1887" w:type="dxa"/>
            <w:shd w:val="clear" w:color="auto" w:fill="auto"/>
            <w:vAlign w:val="center"/>
            <w:hideMark/>
          </w:tcPr>
          <w:p w14:paraId="6ADF14C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Agrawal Enterprises</w:t>
            </w:r>
          </w:p>
        </w:tc>
        <w:tc>
          <w:tcPr>
            <w:tcW w:w="1037" w:type="dxa"/>
            <w:shd w:val="clear" w:color="auto" w:fill="auto"/>
            <w:vAlign w:val="center"/>
            <w:hideMark/>
          </w:tcPr>
          <w:p w14:paraId="0B2C32B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2001</w:t>
            </w:r>
          </w:p>
        </w:tc>
        <w:tc>
          <w:tcPr>
            <w:tcW w:w="1083" w:type="dxa"/>
            <w:shd w:val="clear" w:color="auto" w:fill="auto"/>
            <w:vAlign w:val="center"/>
            <w:hideMark/>
          </w:tcPr>
          <w:p w14:paraId="39A2610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01-Feb-23</w:t>
            </w:r>
          </w:p>
        </w:tc>
        <w:tc>
          <w:tcPr>
            <w:tcW w:w="590" w:type="dxa"/>
            <w:shd w:val="clear" w:color="auto" w:fill="auto"/>
            <w:vAlign w:val="center"/>
            <w:hideMark/>
          </w:tcPr>
          <w:p w14:paraId="257165D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0A5CE59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28DF93D7" w14:textId="5C2D0F8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26,205</w:t>
            </w:r>
          </w:p>
        </w:tc>
        <w:tc>
          <w:tcPr>
            <w:tcW w:w="1710" w:type="dxa"/>
            <w:shd w:val="clear" w:color="auto" w:fill="auto"/>
            <w:vAlign w:val="center"/>
            <w:hideMark/>
          </w:tcPr>
          <w:p w14:paraId="2437605F" w14:textId="4E55271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26,205</w:t>
            </w:r>
          </w:p>
        </w:tc>
      </w:tr>
      <w:tr w:rsidR="005C15E4" w:rsidRPr="005C15E4" w14:paraId="0FED68BF" w14:textId="77777777" w:rsidTr="005C15E4">
        <w:trPr>
          <w:trHeight w:val="276"/>
        </w:trPr>
        <w:tc>
          <w:tcPr>
            <w:tcW w:w="492" w:type="dxa"/>
            <w:shd w:val="clear" w:color="auto" w:fill="auto"/>
            <w:vAlign w:val="center"/>
            <w:hideMark/>
          </w:tcPr>
          <w:p w14:paraId="660380BE"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198</w:t>
            </w:r>
          </w:p>
        </w:tc>
        <w:tc>
          <w:tcPr>
            <w:tcW w:w="1964" w:type="dxa"/>
            <w:shd w:val="clear" w:color="auto" w:fill="auto"/>
            <w:vAlign w:val="center"/>
            <w:hideMark/>
          </w:tcPr>
          <w:p w14:paraId="2F6EE5E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Brass Wall, ipple</w:t>
            </w:r>
          </w:p>
        </w:tc>
        <w:tc>
          <w:tcPr>
            <w:tcW w:w="1887" w:type="dxa"/>
            <w:shd w:val="clear" w:color="auto" w:fill="auto"/>
            <w:vAlign w:val="center"/>
            <w:hideMark/>
          </w:tcPr>
          <w:p w14:paraId="4C76591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Agrawal Enterprises</w:t>
            </w:r>
          </w:p>
        </w:tc>
        <w:tc>
          <w:tcPr>
            <w:tcW w:w="1037" w:type="dxa"/>
            <w:shd w:val="clear" w:color="auto" w:fill="auto"/>
            <w:vAlign w:val="center"/>
            <w:hideMark/>
          </w:tcPr>
          <w:p w14:paraId="7345559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2002</w:t>
            </w:r>
          </w:p>
        </w:tc>
        <w:tc>
          <w:tcPr>
            <w:tcW w:w="1083" w:type="dxa"/>
            <w:shd w:val="clear" w:color="auto" w:fill="auto"/>
            <w:vAlign w:val="center"/>
            <w:hideMark/>
          </w:tcPr>
          <w:p w14:paraId="45F2956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01-Feb-23</w:t>
            </w:r>
          </w:p>
        </w:tc>
        <w:tc>
          <w:tcPr>
            <w:tcW w:w="590" w:type="dxa"/>
            <w:shd w:val="clear" w:color="auto" w:fill="auto"/>
            <w:vAlign w:val="center"/>
            <w:hideMark/>
          </w:tcPr>
          <w:p w14:paraId="065B100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6E81999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7CEDAAD6" w14:textId="6C68C56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4,531</w:t>
            </w:r>
          </w:p>
        </w:tc>
        <w:tc>
          <w:tcPr>
            <w:tcW w:w="1710" w:type="dxa"/>
            <w:shd w:val="clear" w:color="auto" w:fill="auto"/>
            <w:vAlign w:val="center"/>
            <w:hideMark/>
          </w:tcPr>
          <w:p w14:paraId="44BFDF7C" w14:textId="0FD47BC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4,531</w:t>
            </w:r>
          </w:p>
        </w:tc>
      </w:tr>
      <w:tr w:rsidR="005C15E4" w:rsidRPr="005C15E4" w14:paraId="00DF1E1D" w14:textId="77777777" w:rsidTr="005C15E4">
        <w:trPr>
          <w:trHeight w:val="276"/>
        </w:trPr>
        <w:tc>
          <w:tcPr>
            <w:tcW w:w="492" w:type="dxa"/>
            <w:shd w:val="clear" w:color="auto" w:fill="auto"/>
            <w:vAlign w:val="center"/>
            <w:hideMark/>
          </w:tcPr>
          <w:p w14:paraId="21D832EB"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199</w:t>
            </w:r>
          </w:p>
        </w:tc>
        <w:tc>
          <w:tcPr>
            <w:tcW w:w="1964" w:type="dxa"/>
            <w:shd w:val="clear" w:color="auto" w:fill="auto"/>
            <w:vAlign w:val="center"/>
            <w:hideMark/>
          </w:tcPr>
          <w:p w14:paraId="7E26187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PVC Pipe</w:t>
            </w:r>
          </w:p>
        </w:tc>
        <w:tc>
          <w:tcPr>
            <w:tcW w:w="1887" w:type="dxa"/>
            <w:shd w:val="clear" w:color="auto" w:fill="auto"/>
            <w:vAlign w:val="center"/>
            <w:hideMark/>
          </w:tcPr>
          <w:p w14:paraId="1684944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Agrawal Enterprises</w:t>
            </w:r>
          </w:p>
        </w:tc>
        <w:tc>
          <w:tcPr>
            <w:tcW w:w="1037" w:type="dxa"/>
            <w:shd w:val="clear" w:color="auto" w:fill="auto"/>
            <w:vAlign w:val="center"/>
            <w:hideMark/>
          </w:tcPr>
          <w:p w14:paraId="7739FB2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2003</w:t>
            </w:r>
          </w:p>
        </w:tc>
        <w:tc>
          <w:tcPr>
            <w:tcW w:w="1083" w:type="dxa"/>
            <w:shd w:val="clear" w:color="auto" w:fill="auto"/>
            <w:vAlign w:val="center"/>
            <w:hideMark/>
          </w:tcPr>
          <w:p w14:paraId="0664F55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01-Feb-23</w:t>
            </w:r>
          </w:p>
        </w:tc>
        <w:tc>
          <w:tcPr>
            <w:tcW w:w="590" w:type="dxa"/>
            <w:shd w:val="clear" w:color="auto" w:fill="auto"/>
            <w:vAlign w:val="center"/>
            <w:hideMark/>
          </w:tcPr>
          <w:p w14:paraId="6A23D88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7C35898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2CEAEB5F" w14:textId="074FDCC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22,184</w:t>
            </w:r>
          </w:p>
        </w:tc>
        <w:tc>
          <w:tcPr>
            <w:tcW w:w="1710" w:type="dxa"/>
            <w:shd w:val="clear" w:color="auto" w:fill="auto"/>
            <w:vAlign w:val="center"/>
            <w:hideMark/>
          </w:tcPr>
          <w:p w14:paraId="4B546CCF" w14:textId="3770BBC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22,184</w:t>
            </w:r>
          </w:p>
        </w:tc>
      </w:tr>
      <w:tr w:rsidR="005C15E4" w:rsidRPr="005C15E4" w14:paraId="6DEDDF36" w14:textId="77777777" w:rsidTr="005C15E4">
        <w:trPr>
          <w:trHeight w:val="276"/>
        </w:trPr>
        <w:tc>
          <w:tcPr>
            <w:tcW w:w="492" w:type="dxa"/>
            <w:shd w:val="clear" w:color="auto" w:fill="auto"/>
            <w:vAlign w:val="center"/>
            <w:hideMark/>
          </w:tcPr>
          <w:p w14:paraId="0A92FB02"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200</w:t>
            </w:r>
          </w:p>
        </w:tc>
        <w:tc>
          <w:tcPr>
            <w:tcW w:w="1964" w:type="dxa"/>
            <w:shd w:val="clear" w:color="auto" w:fill="auto"/>
            <w:vAlign w:val="center"/>
            <w:hideMark/>
          </w:tcPr>
          <w:p w14:paraId="43B41F3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PVC Pipe</w:t>
            </w:r>
          </w:p>
        </w:tc>
        <w:tc>
          <w:tcPr>
            <w:tcW w:w="1887" w:type="dxa"/>
            <w:shd w:val="clear" w:color="auto" w:fill="auto"/>
            <w:vAlign w:val="center"/>
            <w:hideMark/>
          </w:tcPr>
          <w:p w14:paraId="701F769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Agrawal Enterprises</w:t>
            </w:r>
          </w:p>
        </w:tc>
        <w:tc>
          <w:tcPr>
            <w:tcW w:w="1037" w:type="dxa"/>
            <w:shd w:val="clear" w:color="auto" w:fill="auto"/>
            <w:vAlign w:val="center"/>
            <w:hideMark/>
          </w:tcPr>
          <w:p w14:paraId="0216222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2007</w:t>
            </w:r>
          </w:p>
        </w:tc>
        <w:tc>
          <w:tcPr>
            <w:tcW w:w="1083" w:type="dxa"/>
            <w:shd w:val="clear" w:color="auto" w:fill="auto"/>
            <w:vAlign w:val="center"/>
            <w:hideMark/>
          </w:tcPr>
          <w:p w14:paraId="2629FA9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01-Feb-23</w:t>
            </w:r>
          </w:p>
        </w:tc>
        <w:tc>
          <w:tcPr>
            <w:tcW w:w="590" w:type="dxa"/>
            <w:shd w:val="clear" w:color="auto" w:fill="auto"/>
            <w:vAlign w:val="center"/>
            <w:hideMark/>
          </w:tcPr>
          <w:p w14:paraId="337EDEA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252F8F5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2C9A058C" w14:textId="06360B1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15,394</w:t>
            </w:r>
          </w:p>
        </w:tc>
        <w:tc>
          <w:tcPr>
            <w:tcW w:w="1710" w:type="dxa"/>
            <w:shd w:val="clear" w:color="auto" w:fill="auto"/>
            <w:vAlign w:val="center"/>
            <w:hideMark/>
          </w:tcPr>
          <w:p w14:paraId="2BD38DA6" w14:textId="6D504BE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15,394</w:t>
            </w:r>
          </w:p>
        </w:tc>
      </w:tr>
      <w:tr w:rsidR="005C15E4" w:rsidRPr="005C15E4" w14:paraId="66A5A860" w14:textId="77777777" w:rsidTr="005C15E4">
        <w:trPr>
          <w:trHeight w:val="276"/>
        </w:trPr>
        <w:tc>
          <w:tcPr>
            <w:tcW w:w="492" w:type="dxa"/>
            <w:shd w:val="clear" w:color="auto" w:fill="auto"/>
            <w:vAlign w:val="center"/>
            <w:hideMark/>
          </w:tcPr>
          <w:p w14:paraId="59990683"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201</w:t>
            </w:r>
          </w:p>
        </w:tc>
        <w:tc>
          <w:tcPr>
            <w:tcW w:w="1964" w:type="dxa"/>
            <w:shd w:val="clear" w:color="auto" w:fill="auto"/>
            <w:vAlign w:val="center"/>
            <w:hideMark/>
          </w:tcPr>
          <w:p w14:paraId="5E9BBF02" w14:textId="66B1DE09"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PVC Wall, tea, Soket, elbo</w:t>
            </w:r>
            <w:r w:rsidR="009725DF">
              <w:rPr>
                <w:rFonts w:ascii="Arial Narrow" w:eastAsia="Times New Roman" w:hAnsi="Arial Narrow" w:cs="Calibri"/>
                <w:color w:val="000000"/>
                <w:sz w:val="20"/>
                <w:szCs w:val="20"/>
                <w:lang w:eastAsia="en-IN"/>
              </w:rPr>
              <w:t>w</w:t>
            </w:r>
          </w:p>
        </w:tc>
        <w:tc>
          <w:tcPr>
            <w:tcW w:w="1887" w:type="dxa"/>
            <w:shd w:val="clear" w:color="auto" w:fill="auto"/>
            <w:vAlign w:val="center"/>
            <w:hideMark/>
          </w:tcPr>
          <w:p w14:paraId="17FB8D6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Agrawal Enterprises</w:t>
            </w:r>
          </w:p>
        </w:tc>
        <w:tc>
          <w:tcPr>
            <w:tcW w:w="1037" w:type="dxa"/>
            <w:shd w:val="clear" w:color="auto" w:fill="auto"/>
            <w:vAlign w:val="center"/>
            <w:hideMark/>
          </w:tcPr>
          <w:p w14:paraId="286BEAC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2010</w:t>
            </w:r>
          </w:p>
        </w:tc>
        <w:tc>
          <w:tcPr>
            <w:tcW w:w="1083" w:type="dxa"/>
            <w:shd w:val="clear" w:color="auto" w:fill="auto"/>
            <w:vAlign w:val="center"/>
            <w:hideMark/>
          </w:tcPr>
          <w:p w14:paraId="4F19B52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01-Feb-23</w:t>
            </w:r>
          </w:p>
        </w:tc>
        <w:tc>
          <w:tcPr>
            <w:tcW w:w="590" w:type="dxa"/>
            <w:shd w:val="clear" w:color="auto" w:fill="auto"/>
            <w:vAlign w:val="center"/>
            <w:hideMark/>
          </w:tcPr>
          <w:p w14:paraId="28472DC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4DB3DCE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082E207A" w14:textId="3992F99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12,408</w:t>
            </w:r>
          </w:p>
        </w:tc>
        <w:tc>
          <w:tcPr>
            <w:tcW w:w="1710" w:type="dxa"/>
            <w:shd w:val="clear" w:color="auto" w:fill="auto"/>
            <w:vAlign w:val="center"/>
            <w:hideMark/>
          </w:tcPr>
          <w:p w14:paraId="6CA08F48" w14:textId="3897EEE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12,408</w:t>
            </w:r>
          </w:p>
        </w:tc>
      </w:tr>
      <w:tr w:rsidR="005C15E4" w:rsidRPr="005C15E4" w14:paraId="55CE162D" w14:textId="77777777" w:rsidTr="005C15E4">
        <w:trPr>
          <w:trHeight w:val="276"/>
        </w:trPr>
        <w:tc>
          <w:tcPr>
            <w:tcW w:w="492" w:type="dxa"/>
            <w:shd w:val="clear" w:color="auto" w:fill="auto"/>
            <w:vAlign w:val="center"/>
            <w:hideMark/>
          </w:tcPr>
          <w:p w14:paraId="7C396860"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202</w:t>
            </w:r>
          </w:p>
        </w:tc>
        <w:tc>
          <w:tcPr>
            <w:tcW w:w="1964" w:type="dxa"/>
            <w:shd w:val="clear" w:color="auto" w:fill="auto"/>
            <w:vAlign w:val="center"/>
            <w:hideMark/>
          </w:tcPr>
          <w:p w14:paraId="4166349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PVC Wall</w:t>
            </w:r>
          </w:p>
        </w:tc>
        <w:tc>
          <w:tcPr>
            <w:tcW w:w="1887" w:type="dxa"/>
            <w:shd w:val="clear" w:color="auto" w:fill="auto"/>
            <w:vAlign w:val="center"/>
            <w:hideMark/>
          </w:tcPr>
          <w:p w14:paraId="08FC7FA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Agrawal Enterprises</w:t>
            </w:r>
          </w:p>
        </w:tc>
        <w:tc>
          <w:tcPr>
            <w:tcW w:w="1037" w:type="dxa"/>
            <w:shd w:val="clear" w:color="auto" w:fill="auto"/>
            <w:vAlign w:val="center"/>
            <w:hideMark/>
          </w:tcPr>
          <w:p w14:paraId="59BA6B6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2012</w:t>
            </w:r>
          </w:p>
        </w:tc>
        <w:tc>
          <w:tcPr>
            <w:tcW w:w="1083" w:type="dxa"/>
            <w:shd w:val="clear" w:color="auto" w:fill="auto"/>
            <w:vAlign w:val="center"/>
            <w:hideMark/>
          </w:tcPr>
          <w:p w14:paraId="5FB8508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01-Feb-23</w:t>
            </w:r>
          </w:p>
        </w:tc>
        <w:tc>
          <w:tcPr>
            <w:tcW w:w="590" w:type="dxa"/>
            <w:shd w:val="clear" w:color="auto" w:fill="auto"/>
            <w:vAlign w:val="center"/>
            <w:hideMark/>
          </w:tcPr>
          <w:p w14:paraId="3CF5FE4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4429666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034956A2" w14:textId="1045EDE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10,119</w:t>
            </w:r>
          </w:p>
        </w:tc>
        <w:tc>
          <w:tcPr>
            <w:tcW w:w="1710" w:type="dxa"/>
            <w:shd w:val="clear" w:color="auto" w:fill="auto"/>
            <w:vAlign w:val="center"/>
            <w:hideMark/>
          </w:tcPr>
          <w:p w14:paraId="2F8D2B97" w14:textId="688C8C0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10,119</w:t>
            </w:r>
          </w:p>
        </w:tc>
      </w:tr>
      <w:tr w:rsidR="005C15E4" w:rsidRPr="005C15E4" w14:paraId="6FFB6399" w14:textId="77777777" w:rsidTr="005C15E4">
        <w:trPr>
          <w:trHeight w:val="276"/>
        </w:trPr>
        <w:tc>
          <w:tcPr>
            <w:tcW w:w="492" w:type="dxa"/>
            <w:shd w:val="clear" w:color="auto" w:fill="auto"/>
            <w:vAlign w:val="center"/>
            <w:hideMark/>
          </w:tcPr>
          <w:p w14:paraId="5E35906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203</w:t>
            </w:r>
          </w:p>
        </w:tc>
        <w:tc>
          <w:tcPr>
            <w:tcW w:w="1964" w:type="dxa"/>
            <w:shd w:val="clear" w:color="auto" w:fill="auto"/>
            <w:vAlign w:val="center"/>
            <w:hideMark/>
          </w:tcPr>
          <w:p w14:paraId="47F22B1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PVC Vall, Tee</w:t>
            </w:r>
          </w:p>
        </w:tc>
        <w:tc>
          <w:tcPr>
            <w:tcW w:w="1887" w:type="dxa"/>
            <w:shd w:val="clear" w:color="auto" w:fill="auto"/>
            <w:vAlign w:val="center"/>
            <w:hideMark/>
          </w:tcPr>
          <w:p w14:paraId="306B0EF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Agrawal Enterprises</w:t>
            </w:r>
          </w:p>
        </w:tc>
        <w:tc>
          <w:tcPr>
            <w:tcW w:w="1037" w:type="dxa"/>
            <w:shd w:val="clear" w:color="auto" w:fill="auto"/>
            <w:vAlign w:val="center"/>
            <w:hideMark/>
          </w:tcPr>
          <w:p w14:paraId="162A8AE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2014</w:t>
            </w:r>
          </w:p>
        </w:tc>
        <w:tc>
          <w:tcPr>
            <w:tcW w:w="1083" w:type="dxa"/>
            <w:shd w:val="clear" w:color="auto" w:fill="auto"/>
            <w:vAlign w:val="center"/>
            <w:hideMark/>
          </w:tcPr>
          <w:p w14:paraId="7920747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01-Feb-23</w:t>
            </w:r>
          </w:p>
        </w:tc>
        <w:tc>
          <w:tcPr>
            <w:tcW w:w="590" w:type="dxa"/>
            <w:shd w:val="clear" w:color="auto" w:fill="auto"/>
            <w:vAlign w:val="center"/>
            <w:hideMark/>
          </w:tcPr>
          <w:p w14:paraId="6D211FA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2AC7E71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51FA2C36" w14:textId="3C669A8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3,137</w:t>
            </w:r>
          </w:p>
        </w:tc>
        <w:tc>
          <w:tcPr>
            <w:tcW w:w="1710" w:type="dxa"/>
            <w:shd w:val="clear" w:color="auto" w:fill="auto"/>
            <w:vAlign w:val="center"/>
            <w:hideMark/>
          </w:tcPr>
          <w:p w14:paraId="057EE3F2" w14:textId="0D671B7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3,137</w:t>
            </w:r>
          </w:p>
        </w:tc>
      </w:tr>
      <w:tr w:rsidR="005C15E4" w:rsidRPr="005C15E4" w14:paraId="1FC43891" w14:textId="77777777" w:rsidTr="005C15E4">
        <w:trPr>
          <w:trHeight w:val="339"/>
        </w:trPr>
        <w:tc>
          <w:tcPr>
            <w:tcW w:w="492" w:type="dxa"/>
            <w:shd w:val="clear" w:color="auto" w:fill="auto"/>
            <w:vAlign w:val="center"/>
            <w:hideMark/>
          </w:tcPr>
          <w:p w14:paraId="1A28D6A0"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204</w:t>
            </w:r>
          </w:p>
        </w:tc>
        <w:tc>
          <w:tcPr>
            <w:tcW w:w="1964" w:type="dxa"/>
            <w:shd w:val="clear" w:color="auto" w:fill="auto"/>
            <w:vAlign w:val="center"/>
            <w:hideMark/>
          </w:tcPr>
          <w:p w14:paraId="2BBE7D4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GI Pipe</w:t>
            </w:r>
          </w:p>
        </w:tc>
        <w:tc>
          <w:tcPr>
            <w:tcW w:w="1887" w:type="dxa"/>
            <w:shd w:val="clear" w:color="auto" w:fill="auto"/>
            <w:vAlign w:val="center"/>
            <w:hideMark/>
          </w:tcPr>
          <w:p w14:paraId="45D9261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Agrawal Enterprises</w:t>
            </w:r>
          </w:p>
        </w:tc>
        <w:tc>
          <w:tcPr>
            <w:tcW w:w="1037" w:type="dxa"/>
            <w:shd w:val="clear" w:color="auto" w:fill="auto"/>
            <w:vAlign w:val="center"/>
            <w:hideMark/>
          </w:tcPr>
          <w:p w14:paraId="369758F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2016</w:t>
            </w:r>
          </w:p>
        </w:tc>
        <w:tc>
          <w:tcPr>
            <w:tcW w:w="1083" w:type="dxa"/>
            <w:shd w:val="clear" w:color="auto" w:fill="auto"/>
            <w:vAlign w:val="center"/>
            <w:hideMark/>
          </w:tcPr>
          <w:p w14:paraId="673D957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01-Feb-23</w:t>
            </w:r>
          </w:p>
        </w:tc>
        <w:tc>
          <w:tcPr>
            <w:tcW w:w="590" w:type="dxa"/>
            <w:shd w:val="clear" w:color="auto" w:fill="auto"/>
            <w:vAlign w:val="center"/>
            <w:hideMark/>
          </w:tcPr>
          <w:p w14:paraId="409BA88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2E9C587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3EFBCEBD" w14:textId="76FFA74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53,969</w:t>
            </w:r>
          </w:p>
        </w:tc>
        <w:tc>
          <w:tcPr>
            <w:tcW w:w="1710" w:type="dxa"/>
            <w:shd w:val="clear" w:color="auto" w:fill="auto"/>
            <w:vAlign w:val="center"/>
            <w:hideMark/>
          </w:tcPr>
          <w:p w14:paraId="5D36F0E4" w14:textId="6286972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53,969</w:t>
            </w:r>
          </w:p>
        </w:tc>
      </w:tr>
      <w:tr w:rsidR="005C15E4" w:rsidRPr="005C15E4" w14:paraId="1B142A3E" w14:textId="77777777" w:rsidTr="005C15E4">
        <w:trPr>
          <w:trHeight w:val="276"/>
        </w:trPr>
        <w:tc>
          <w:tcPr>
            <w:tcW w:w="492" w:type="dxa"/>
            <w:shd w:val="clear" w:color="auto" w:fill="auto"/>
            <w:vAlign w:val="center"/>
            <w:hideMark/>
          </w:tcPr>
          <w:p w14:paraId="45BACF1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205</w:t>
            </w:r>
          </w:p>
        </w:tc>
        <w:tc>
          <w:tcPr>
            <w:tcW w:w="1964" w:type="dxa"/>
            <w:shd w:val="clear" w:color="auto" w:fill="auto"/>
            <w:vAlign w:val="center"/>
            <w:hideMark/>
          </w:tcPr>
          <w:p w14:paraId="2AA6A87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Flexible Cable</w:t>
            </w:r>
          </w:p>
        </w:tc>
        <w:tc>
          <w:tcPr>
            <w:tcW w:w="1887" w:type="dxa"/>
            <w:shd w:val="clear" w:color="auto" w:fill="auto"/>
            <w:vAlign w:val="center"/>
            <w:hideMark/>
          </w:tcPr>
          <w:p w14:paraId="5699257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Fair Electric Co.</w:t>
            </w:r>
          </w:p>
        </w:tc>
        <w:tc>
          <w:tcPr>
            <w:tcW w:w="1037" w:type="dxa"/>
            <w:shd w:val="clear" w:color="auto" w:fill="auto"/>
            <w:vAlign w:val="center"/>
            <w:hideMark/>
          </w:tcPr>
          <w:p w14:paraId="4C3FDA7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4781</w:t>
            </w:r>
          </w:p>
        </w:tc>
        <w:tc>
          <w:tcPr>
            <w:tcW w:w="1083" w:type="dxa"/>
            <w:shd w:val="clear" w:color="auto" w:fill="auto"/>
            <w:vAlign w:val="center"/>
            <w:hideMark/>
          </w:tcPr>
          <w:p w14:paraId="48ADE27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01-Feb-23</w:t>
            </w:r>
          </w:p>
        </w:tc>
        <w:tc>
          <w:tcPr>
            <w:tcW w:w="590" w:type="dxa"/>
            <w:shd w:val="clear" w:color="auto" w:fill="auto"/>
            <w:vAlign w:val="center"/>
            <w:hideMark/>
          </w:tcPr>
          <w:p w14:paraId="51D524F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78F8646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6C31D974" w14:textId="1F6D323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20,350</w:t>
            </w:r>
          </w:p>
        </w:tc>
        <w:tc>
          <w:tcPr>
            <w:tcW w:w="1710" w:type="dxa"/>
            <w:shd w:val="clear" w:color="auto" w:fill="auto"/>
            <w:vAlign w:val="center"/>
            <w:hideMark/>
          </w:tcPr>
          <w:p w14:paraId="4F701CF8" w14:textId="2360291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20,350</w:t>
            </w:r>
          </w:p>
        </w:tc>
      </w:tr>
      <w:tr w:rsidR="005C15E4" w:rsidRPr="005C15E4" w14:paraId="1EBCB1BA" w14:textId="77777777" w:rsidTr="005C15E4">
        <w:trPr>
          <w:trHeight w:val="276"/>
        </w:trPr>
        <w:tc>
          <w:tcPr>
            <w:tcW w:w="492" w:type="dxa"/>
            <w:shd w:val="clear" w:color="auto" w:fill="auto"/>
            <w:vAlign w:val="center"/>
            <w:hideMark/>
          </w:tcPr>
          <w:p w14:paraId="6FA53F52"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206</w:t>
            </w:r>
          </w:p>
        </w:tc>
        <w:tc>
          <w:tcPr>
            <w:tcW w:w="1964" w:type="dxa"/>
            <w:shd w:val="clear" w:color="auto" w:fill="auto"/>
            <w:vAlign w:val="center"/>
            <w:hideMark/>
          </w:tcPr>
          <w:p w14:paraId="317B32D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SS pipe</w:t>
            </w:r>
          </w:p>
        </w:tc>
        <w:tc>
          <w:tcPr>
            <w:tcW w:w="1887" w:type="dxa"/>
            <w:shd w:val="clear" w:color="auto" w:fill="auto"/>
            <w:vAlign w:val="center"/>
            <w:hideMark/>
          </w:tcPr>
          <w:p w14:paraId="5E5A13E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Raj Fastener</w:t>
            </w:r>
          </w:p>
        </w:tc>
        <w:tc>
          <w:tcPr>
            <w:tcW w:w="1037" w:type="dxa"/>
            <w:shd w:val="clear" w:color="auto" w:fill="auto"/>
            <w:vAlign w:val="center"/>
            <w:hideMark/>
          </w:tcPr>
          <w:p w14:paraId="40BB89A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1896</w:t>
            </w:r>
          </w:p>
        </w:tc>
        <w:tc>
          <w:tcPr>
            <w:tcW w:w="1083" w:type="dxa"/>
            <w:shd w:val="clear" w:color="auto" w:fill="auto"/>
            <w:vAlign w:val="center"/>
            <w:hideMark/>
          </w:tcPr>
          <w:p w14:paraId="759C664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04-Feb-23</w:t>
            </w:r>
          </w:p>
        </w:tc>
        <w:tc>
          <w:tcPr>
            <w:tcW w:w="590" w:type="dxa"/>
            <w:shd w:val="clear" w:color="auto" w:fill="auto"/>
            <w:vAlign w:val="center"/>
            <w:hideMark/>
          </w:tcPr>
          <w:p w14:paraId="0C0C2B0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49DC5E6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261D5BBF" w14:textId="624ACAC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56,884</w:t>
            </w:r>
          </w:p>
        </w:tc>
        <w:tc>
          <w:tcPr>
            <w:tcW w:w="1710" w:type="dxa"/>
            <w:shd w:val="clear" w:color="auto" w:fill="auto"/>
            <w:vAlign w:val="center"/>
            <w:hideMark/>
          </w:tcPr>
          <w:p w14:paraId="4F55842E" w14:textId="0D36BE6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56,884</w:t>
            </w:r>
          </w:p>
        </w:tc>
      </w:tr>
      <w:tr w:rsidR="005C15E4" w:rsidRPr="005C15E4" w14:paraId="56A8AA30" w14:textId="77777777" w:rsidTr="005C15E4">
        <w:trPr>
          <w:trHeight w:val="276"/>
        </w:trPr>
        <w:tc>
          <w:tcPr>
            <w:tcW w:w="492" w:type="dxa"/>
            <w:shd w:val="clear" w:color="auto" w:fill="auto"/>
            <w:vAlign w:val="center"/>
            <w:hideMark/>
          </w:tcPr>
          <w:p w14:paraId="47FAFE5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207</w:t>
            </w:r>
          </w:p>
        </w:tc>
        <w:tc>
          <w:tcPr>
            <w:tcW w:w="1964" w:type="dxa"/>
            <w:shd w:val="clear" w:color="auto" w:fill="auto"/>
            <w:vAlign w:val="center"/>
            <w:hideMark/>
          </w:tcPr>
          <w:p w14:paraId="02FB49C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Hand Pallet  Truck</w:t>
            </w:r>
          </w:p>
        </w:tc>
        <w:tc>
          <w:tcPr>
            <w:tcW w:w="1887" w:type="dxa"/>
            <w:shd w:val="clear" w:color="auto" w:fill="auto"/>
            <w:vAlign w:val="center"/>
            <w:hideMark/>
          </w:tcPr>
          <w:p w14:paraId="7D4A6E1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Bahubali Industrial Suppliers</w:t>
            </w:r>
          </w:p>
        </w:tc>
        <w:tc>
          <w:tcPr>
            <w:tcW w:w="1037" w:type="dxa"/>
            <w:shd w:val="clear" w:color="auto" w:fill="auto"/>
            <w:vAlign w:val="center"/>
            <w:hideMark/>
          </w:tcPr>
          <w:p w14:paraId="2B6F8DC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7012</w:t>
            </w:r>
          </w:p>
        </w:tc>
        <w:tc>
          <w:tcPr>
            <w:tcW w:w="1083" w:type="dxa"/>
            <w:shd w:val="clear" w:color="auto" w:fill="auto"/>
            <w:vAlign w:val="center"/>
            <w:hideMark/>
          </w:tcPr>
          <w:p w14:paraId="719E04A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04-Feb-23</w:t>
            </w:r>
          </w:p>
        </w:tc>
        <w:tc>
          <w:tcPr>
            <w:tcW w:w="590" w:type="dxa"/>
            <w:shd w:val="clear" w:color="auto" w:fill="auto"/>
            <w:vAlign w:val="center"/>
            <w:hideMark/>
          </w:tcPr>
          <w:p w14:paraId="56251E7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690F4E4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0B3B6585" w14:textId="5C67B0F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30,000</w:t>
            </w:r>
          </w:p>
        </w:tc>
        <w:tc>
          <w:tcPr>
            <w:tcW w:w="1710" w:type="dxa"/>
            <w:shd w:val="clear" w:color="auto" w:fill="auto"/>
            <w:vAlign w:val="center"/>
            <w:hideMark/>
          </w:tcPr>
          <w:p w14:paraId="00B263BB" w14:textId="7CA9EB6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30,000</w:t>
            </w:r>
          </w:p>
        </w:tc>
      </w:tr>
      <w:tr w:rsidR="005C15E4" w:rsidRPr="005C15E4" w14:paraId="2E81AC68" w14:textId="77777777" w:rsidTr="005C15E4">
        <w:trPr>
          <w:trHeight w:val="552"/>
        </w:trPr>
        <w:tc>
          <w:tcPr>
            <w:tcW w:w="492" w:type="dxa"/>
            <w:shd w:val="clear" w:color="auto" w:fill="auto"/>
            <w:vAlign w:val="center"/>
            <w:hideMark/>
          </w:tcPr>
          <w:p w14:paraId="1F95E88E"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208</w:t>
            </w:r>
          </w:p>
        </w:tc>
        <w:tc>
          <w:tcPr>
            <w:tcW w:w="1964" w:type="dxa"/>
            <w:shd w:val="clear" w:color="auto" w:fill="auto"/>
            <w:vAlign w:val="center"/>
            <w:hideMark/>
          </w:tcPr>
          <w:p w14:paraId="55074ADA" w14:textId="0545ED6B"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B</w:t>
            </w:r>
            <w:r w:rsidR="009725DF">
              <w:rPr>
                <w:rFonts w:ascii="Arial Narrow" w:eastAsia="Times New Roman" w:hAnsi="Arial Narrow" w:cs="Calibri"/>
                <w:color w:val="000000"/>
                <w:sz w:val="20"/>
                <w:szCs w:val="20"/>
                <w:lang w:eastAsia="en-IN"/>
              </w:rPr>
              <w:t>oiler Parts</w:t>
            </w:r>
          </w:p>
        </w:tc>
        <w:tc>
          <w:tcPr>
            <w:tcW w:w="1887" w:type="dxa"/>
            <w:shd w:val="clear" w:color="auto" w:fill="auto"/>
            <w:vAlign w:val="center"/>
            <w:hideMark/>
          </w:tcPr>
          <w:p w14:paraId="13CF810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HDFC Bank CC A/C No.(50200071494123)</w:t>
            </w:r>
          </w:p>
        </w:tc>
        <w:tc>
          <w:tcPr>
            <w:tcW w:w="1037" w:type="dxa"/>
            <w:shd w:val="clear" w:color="auto" w:fill="auto"/>
            <w:vAlign w:val="center"/>
            <w:hideMark/>
          </w:tcPr>
          <w:p w14:paraId="1A96091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stendra Yadav For Bioler</w:t>
            </w:r>
          </w:p>
        </w:tc>
        <w:tc>
          <w:tcPr>
            <w:tcW w:w="1083" w:type="dxa"/>
            <w:shd w:val="clear" w:color="auto" w:fill="auto"/>
            <w:vAlign w:val="center"/>
            <w:hideMark/>
          </w:tcPr>
          <w:p w14:paraId="08E6A00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04-Feb-23</w:t>
            </w:r>
          </w:p>
        </w:tc>
        <w:tc>
          <w:tcPr>
            <w:tcW w:w="590" w:type="dxa"/>
            <w:shd w:val="clear" w:color="auto" w:fill="auto"/>
            <w:vAlign w:val="center"/>
            <w:hideMark/>
          </w:tcPr>
          <w:p w14:paraId="1294FD2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78BFF91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77C3A4DE" w14:textId="2CBFF50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24,720</w:t>
            </w:r>
          </w:p>
        </w:tc>
        <w:tc>
          <w:tcPr>
            <w:tcW w:w="1710" w:type="dxa"/>
            <w:shd w:val="clear" w:color="auto" w:fill="auto"/>
            <w:vAlign w:val="center"/>
            <w:hideMark/>
          </w:tcPr>
          <w:p w14:paraId="2798DDCC" w14:textId="3F785A2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24,720</w:t>
            </w:r>
          </w:p>
        </w:tc>
      </w:tr>
      <w:tr w:rsidR="005C15E4" w:rsidRPr="005C15E4" w14:paraId="1B905C97" w14:textId="77777777" w:rsidTr="005C15E4">
        <w:trPr>
          <w:trHeight w:val="276"/>
        </w:trPr>
        <w:tc>
          <w:tcPr>
            <w:tcW w:w="492" w:type="dxa"/>
            <w:shd w:val="clear" w:color="auto" w:fill="auto"/>
            <w:vAlign w:val="center"/>
            <w:hideMark/>
          </w:tcPr>
          <w:p w14:paraId="3FBFEEB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209</w:t>
            </w:r>
          </w:p>
        </w:tc>
        <w:tc>
          <w:tcPr>
            <w:tcW w:w="1964" w:type="dxa"/>
            <w:shd w:val="clear" w:color="auto" w:fill="auto"/>
            <w:vAlign w:val="center"/>
            <w:hideMark/>
          </w:tcPr>
          <w:p w14:paraId="4134DF2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Cable Tray</w:t>
            </w:r>
          </w:p>
        </w:tc>
        <w:tc>
          <w:tcPr>
            <w:tcW w:w="1887" w:type="dxa"/>
            <w:shd w:val="clear" w:color="auto" w:fill="auto"/>
            <w:vAlign w:val="center"/>
            <w:hideMark/>
          </w:tcPr>
          <w:p w14:paraId="2460E53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Control Panel Solution</w:t>
            </w:r>
          </w:p>
        </w:tc>
        <w:tc>
          <w:tcPr>
            <w:tcW w:w="1037" w:type="dxa"/>
            <w:shd w:val="clear" w:color="auto" w:fill="auto"/>
            <w:vAlign w:val="center"/>
            <w:hideMark/>
          </w:tcPr>
          <w:p w14:paraId="3446E60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202</w:t>
            </w:r>
          </w:p>
        </w:tc>
        <w:tc>
          <w:tcPr>
            <w:tcW w:w="1083" w:type="dxa"/>
            <w:shd w:val="clear" w:color="auto" w:fill="auto"/>
            <w:vAlign w:val="center"/>
            <w:hideMark/>
          </w:tcPr>
          <w:p w14:paraId="1EF322A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04-Feb-23</w:t>
            </w:r>
          </w:p>
        </w:tc>
        <w:tc>
          <w:tcPr>
            <w:tcW w:w="590" w:type="dxa"/>
            <w:shd w:val="clear" w:color="auto" w:fill="auto"/>
            <w:vAlign w:val="center"/>
            <w:hideMark/>
          </w:tcPr>
          <w:p w14:paraId="7084925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28F0011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1A674473" w14:textId="1718E07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800</w:t>
            </w:r>
          </w:p>
        </w:tc>
        <w:tc>
          <w:tcPr>
            <w:tcW w:w="1710" w:type="dxa"/>
            <w:shd w:val="clear" w:color="auto" w:fill="auto"/>
            <w:vAlign w:val="center"/>
            <w:hideMark/>
          </w:tcPr>
          <w:p w14:paraId="06B9A8E0" w14:textId="1F59C24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800</w:t>
            </w:r>
          </w:p>
        </w:tc>
      </w:tr>
      <w:tr w:rsidR="005C15E4" w:rsidRPr="005C15E4" w14:paraId="4354C18A" w14:textId="77777777" w:rsidTr="005C15E4">
        <w:trPr>
          <w:trHeight w:val="276"/>
        </w:trPr>
        <w:tc>
          <w:tcPr>
            <w:tcW w:w="492" w:type="dxa"/>
            <w:shd w:val="clear" w:color="auto" w:fill="auto"/>
            <w:vAlign w:val="center"/>
            <w:hideMark/>
          </w:tcPr>
          <w:p w14:paraId="0C3CBDB6"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210</w:t>
            </w:r>
          </w:p>
        </w:tc>
        <w:tc>
          <w:tcPr>
            <w:tcW w:w="1964" w:type="dxa"/>
            <w:shd w:val="clear" w:color="auto" w:fill="auto"/>
            <w:vAlign w:val="center"/>
            <w:hideMark/>
          </w:tcPr>
          <w:p w14:paraId="1146B315" w14:textId="355CE63B" w:rsidR="005C15E4" w:rsidRPr="005C15E4" w:rsidRDefault="009725DF"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electrical</w:t>
            </w:r>
            <w:r w:rsidR="005C15E4" w:rsidRPr="005C15E4">
              <w:rPr>
                <w:rFonts w:ascii="Arial Narrow" w:eastAsia="Times New Roman" w:hAnsi="Arial Narrow" w:cs="Calibri"/>
                <w:color w:val="000000"/>
                <w:sz w:val="20"/>
                <w:szCs w:val="20"/>
                <w:lang w:eastAsia="en-IN"/>
              </w:rPr>
              <w:t xml:space="preserve"> item</w:t>
            </w:r>
          </w:p>
        </w:tc>
        <w:tc>
          <w:tcPr>
            <w:tcW w:w="1887" w:type="dxa"/>
            <w:shd w:val="clear" w:color="auto" w:fill="auto"/>
            <w:vAlign w:val="center"/>
            <w:hideMark/>
          </w:tcPr>
          <w:p w14:paraId="6050D67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Solanki Electricals</w:t>
            </w:r>
          </w:p>
        </w:tc>
        <w:tc>
          <w:tcPr>
            <w:tcW w:w="1037" w:type="dxa"/>
            <w:shd w:val="clear" w:color="auto" w:fill="auto"/>
            <w:vAlign w:val="center"/>
            <w:hideMark/>
          </w:tcPr>
          <w:p w14:paraId="183F6E2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1840</w:t>
            </w:r>
          </w:p>
        </w:tc>
        <w:tc>
          <w:tcPr>
            <w:tcW w:w="1083" w:type="dxa"/>
            <w:shd w:val="clear" w:color="auto" w:fill="auto"/>
            <w:vAlign w:val="center"/>
            <w:hideMark/>
          </w:tcPr>
          <w:p w14:paraId="5472152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04-Feb-23</w:t>
            </w:r>
          </w:p>
        </w:tc>
        <w:tc>
          <w:tcPr>
            <w:tcW w:w="590" w:type="dxa"/>
            <w:shd w:val="clear" w:color="auto" w:fill="auto"/>
            <w:vAlign w:val="center"/>
            <w:hideMark/>
          </w:tcPr>
          <w:p w14:paraId="37A349F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0E599B2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1EA18B12" w14:textId="0D8D436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400</w:t>
            </w:r>
          </w:p>
        </w:tc>
        <w:tc>
          <w:tcPr>
            <w:tcW w:w="1710" w:type="dxa"/>
            <w:shd w:val="clear" w:color="auto" w:fill="auto"/>
            <w:vAlign w:val="center"/>
            <w:hideMark/>
          </w:tcPr>
          <w:p w14:paraId="366106F5" w14:textId="3BFA18D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400</w:t>
            </w:r>
          </w:p>
        </w:tc>
      </w:tr>
      <w:tr w:rsidR="005C15E4" w:rsidRPr="005C15E4" w14:paraId="27051DA7" w14:textId="77777777" w:rsidTr="005C15E4">
        <w:trPr>
          <w:trHeight w:val="276"/>
        </w:trPr>
        <w:tc>
          <w:tcPr>
            <w:tcW w:w="492" w:type="dxa"/>
            <w:shd w:val="clear" w:color="auto" w:fill="auto"/>
            <w:vAlign w:val="center"/>
            <w:hideMark/>
          </w:tcPr>
          <w:p w14:paraId="2591B17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211</w:t>
            </w:r>
          </w:p>
        </w:tc>
        <w:tc>
          <w:tcPr>
            <w:tcW w:w="1964" w:type="dxa"/>
            <w:shd w:val="clear" w:color="auto" w:fill="auto"/>
            <w:vAlign w:val="center"/>
            <w:hideMark/>
          </w:tcPr>
          <w:p w14:paraId="6152C08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Copper wire</w:t>
            </w:r>
          </w:p>
        </w:tc>
        <w:tc>
          <w:tcPr>
            <w:tcW w:w="1887" w:type="dxa"/>
            <w:shd w:val="clear" w:color="auto" w:fill="auto"/>
            <w:vAlign w:val="center"/>
            <w:hideMark/>
          </w:tcPr>
          <w:p w14:paraId="3EB0FD1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Fair Electric Co.</w:t>
            </w:r>
          </w:p>
        </w:tc>
        <w:tc>
          <w:tcPr>
            <w:tcW w:w="1037" w:type="dxa"/>
            <w:shd w:val="clear" w:color="auto" w:fill="auto"/>
            <w:vAlign w:val="center"/>
            <w:hideMark/>
          </w:tcPr>
          <w:p w14:paraId="26EB4E5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4873</w:t>
            </w:r>
          </w:p>
        </w:tc>
        <w:tc>
          <w:tcPr>
            <w:tcW w:w="1083" w:type="dxa"/>
            <w:shd w:val="clear" w:color="auto" w:fill="auto"/>
            <w:vAlign w:val="center"/>
            <w:hideMark/>
          </w:tcPr>
          <w:p w14:paraId="2C28AB9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06-Feb-23</w:t>
            </w:r>
          </w:p>
        </w:tc>
        <w:tc>
          <w:tcPr>
            <w:tcW w:w="590" w:type="dxa"/>
            <w:shd w:val="clear" w:color="auto" w:fill="auto"/>
            <w:vAlign w:val="center"/>
            <w:hideMark/>
          </w:tcPr>
          <w:p w14:paraId="2F4C30E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18FCCE5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35855AFE" w14:textId="36BEE85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20,056</w:t>
            </w:r>
          </w:p>
        </w:tc>
        <w:tc>
          <w:tcPr>
            <w:tcW w:w="1710" w:type="dxa"/>
            <w:shd w:val="clear" w:color="auto" w:fill="auto"/>
            <w:vAlign w:val="center"/>
            <w:hideMark/>
          </w:tcPr>
          <w:p w14:paraId="58008542" w14:textId="6D89B65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20,056</w:t>
            </w:r>
          </w:p>
        </w:tc>
      </w:tr>
      <w:tr w:rsidR="005C15E4" w:rsidRPr="005C15E4" w14:paraId="2F9598C7" w14:textId="77777777" w:rsidTr="005C15E4">
        <w:trPr>
          <w:trHeight w:val="276"/>
        </w:trPr>
        <w:tc>
          <w:tcPr>
            <w:tcW w:w="492" w:type="dxa"/>
            <w:shd w:val="clear" w:color="auto" w:fill="auto"/>
            <w:vAlign w:val="center"/>
            <w:hideMark/>
          </w:tcPr>
          <w:p w14:paraId="0A4F5FFF"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212</w:t>
            </w:r>
          </w:p>
        </w:tc>
        <w:tc>
          <w:tcPr>
            <w:tcW w:w="1964" w:type="dxa"/>
            <w:shd w:val="clear" w:color="auto" w:fill="auto"/>
            <w:vAlign w:val="center"/>
            <w:hideMark/>
          </w:tcPr>
          <w:p w14:paraId="2222625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Brass Cable Gland</w:t>
            </w:r>
          </w:p>
        </w:tc>
        <w:tc>
          <w:tcPr>
            <w:tcW w:w="1887" w:type="dxa"/>
            <w:shd w:val="clear" w:color="auto" w:fill="auto"/>
            <w:vAlign w:val="center"/>
            <w:hideMark/>
          </w:tcPr>
          <w:p w14:paraId="1C22D5D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Fair Electric Co.</w:t>
            </w:r>
          </w:p>
        </w:tc>
        <w:tc>
          <w:tcPr>
            <w:tcW w:w="1037" w:type="dxa"/>
            <w:shd w:val="clear" w:color="auto" w:fill="auto"/>
            <w:vAlign w:val="center"/>
            <w:hideMark/>
          </w:tcPr>
          <w:p w14:paraId="7F72116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4932</w:t>
            </w:r>
          </w:p>
        </w:tc>
        <w:tc>
          <w:tcPr>
            <w:tcW w:w="1083" w:type="dxa"/>
            <w:shd w:val="clear" w:color="auto" w:fill="auto"/>
            <w:vAlign w:val="center"/>
            <w:hideMark/>
          </w:tcPr>
          <w:p w14:paraId="5611E7F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10-Feb-23</w:t>
            </w:r>
          </w:p>
        </w:tc>
        <w:tc>
          <w:tcPr>
            <w:tcW w:w="590" w:type="dxa"/>
            <w:shd w:val="clear" w:color="auto" w:fill="auto"/>
            <w:vAlign w:val="center"/>
            <w:hideMark/>
          </w:tcPr>
          <w:p w14:paraId="07FCE93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0C8CA25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0A3C29D7" w14:textId="5966734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4,585</w:t>
            </w:r>
          </w:p>
        </w:tc>
        <w:tc>
          <w:tcPr>
            <w:tcW w:w="1710" w:type="dxa"/>
            <w:shd w:val="clear" w:color="auto" w:fill="auto"/>
            <w:vAlign w:val="center"/>
            <w:hideMark/>
          </w:tcPr>
          <w:p w14:paraId="411DCEDC" w14:textId="1940C88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4,585</w:t>
            </w:r>
          </w:p>
        </w:tc>
      </w:tr>
      <w:tr w:rsidR="005C15E4" w:rsidRPr="005C15E4" w14:paraId="1BFD6087" w14:textId="77777777" w:rsidTr="005C15E4">
        <w:trPr>
          <w:trHeight w:val="276"/>
        </w:trPr>
        <w:tc>
          <w:tcPr>
            <w:tcW w:w="492" w:type="dxa"/>
            <w:shd w:val="clear" w:color="auto" w:fill="auto"/>
            <w:vAlign w:val="center"/>
            <w:hideMark/>
          </w:tcPr>
          <w:p w14:paraId="1912CF6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213</w:t>
            </w:r>
          </w:p>
        </w:tc>
        <w:tc>
          <w:tcPr>
            <w:tcW w:w="1964" w:type="dxa"/>
            <w:shd w:val="clear" w:color="auto" w:fill="auto"/>
            <w:vAlign w:val="center"/>
            <w:hideMark/>
          </w:tcPr>
          <w:p w14:paraId="01AA81D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SS Pata</w:t>
            </w:r>
          </w:p>
        </w:tc>
        <w:tc>
          <w:tcPr>
            <w:tcW w:w="1887" w:type="dxa"/>
            <w:shd w:val="clear" w:color="auto" w:fill="auto"/>
            <w:vAlign w:val="center"/>
            <w:hideMark/>
          </w:tcPr>
          <w:p w14:paraId="054431D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Raj Fastener</w:t>
            </w:r>
          </w:p>
        </w:tc>
        <w:tc>
          <w:tcPr>
            <w:tcW w:w="1037" w:type="dxa"/>
            <w:shd w:val="clear" w:color="auto" w:fill="auto"/>
            <w:vAlign w:val="center"/>
            <w:hideMark/>
          </w:tcPr>
          <w:p w14:paraId="2439781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1945</w:t>
            </w:r>
          </w:p>
        </w:tc>
        <w:tc>
          <w:tcPr>
            <w:tcW w:w="1083" w:type="dxa"/>
            <w:shd w:val="clear" w:color="auto" w:fill="auto"/>
            <w:vAlign w:val="center"/>
            <w:hideMark/>
          </w:tcPr>
          <w:p w14:paraId="4BC14A3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08-Feb-23</w:t>
            </w:r>
          </w:p>
        </w:tc>
        <w:tc>
          <w:tcPr>
            <w:tcW w:w="590" w:type="dxa"/>
            <w:shd w:val="clear" w:color="auto" w:fill="auto"/>
            <w:vAlign w:val="center"/>
            <w:hideMark/>
          </w:tcPr>
          <w:p w14:paraId="5149D7B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18E5900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39D227E4" w14:textId="66A64F8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64,203</w:t>
            </w:r>
          </w:p>
        </w:tc>
        <w:tc>
          <w:tcPr>
            <w:tcW w:w="1710" w:type="dxa"/>
            <w:shd w:val="clear" w:color="auto" w:fill="auto"/>
            <w:vAlign w:val="center"/>
            <w:hideMark/>
          </w:tcPr>
          <w:p w14:paraId="4E513224" w14:textId="0CB37DA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64,203</w:t>
            </w:r>
          </w:p>
        </w:tc>
      </w:tr>
      <w:tr w:rsidR="005C15E4" w:rsidRPr="005C15E4" w14:paraId="043B738A" w14:textId="77777777" w:rsidTr="005C15E4">
        <w:trPr>
          <w:trHeight w:val="276"/>
        </w:trPr>
        <w:tc>
          <w:tcPr>
            <w:tcW w:w="492" w:type="dxa"/>
            <w:shd w:val="clear" w:color="auto" w:fill="auto"/>
            <w:vAlign w:val="center"/>
            <w:hideMark/>
          </w:tcPr>
          <w:p w14:paraId="626CDF87"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214</w:t>
            </w:r>
          </w:p>
        </w:tc>
        <w:tc>
          <w:tcPr>
            <w:tcW w:w="1964" w:type="dxa"/>
            <w:shd w:val="clear" w:color="auto" w:fill="auto"/>
            <w:vAlign w:val="center"/>
            <w:hideMark/>
          </w:tcPr>
          <w:p w14:paraId="05C818A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Senser Socket</w:t>
            </w:r>
          </w:p>
        </w:tc>
        <w:tc>
          <w:tcPr>
            <w:tcW w:w="1887" w:type="dxa"/>
            <w:shd w:val="clear" w:color="auto" w:fill="auto"/>
            <w:vAlign w:val="center"/>
            <w:hideMark/>
          </w:tcPr>
          <w:p w14:paraId="6865C97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Control Panel Solution</w:t>
            </w:r>
          </w:p>
        </w:tc>
        <w:tc>
          <w:tcPr>
            <w:tcW w:w="1037" w:type="dxa"/>
            <w:shd w:val="clear" w:color="auto" w:fill="auto"/>
            <w:vAlign w:val="center"/>
            <w:hideMark/>
          </w:tcPr>
          <w:p w14:paraId="23EF4A3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214</w:t>
            </w:r>
          </w:p>
        </w:tc>
        <w:tc>
          <w:tcPr>
            <w:tcW w:w="1083" w:type="dxa"/>
            <w:shd w:val="clear" w:color="auto" w:fill="auto"/>
            <w:vAlign w:val="center"/>
            <w:hideMark/>
          </w:tcPr>
          <w:p w14:paraId="2DFF650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14-Feb-23</w:t>
            </w:r>
          </w:p>
        </w:tc>
        <w:tc>
          <w:tcPr>
            <w:tcW w:w="590" w:type="dxa"/>
            <w:shd w:val="clear" w:color="auto" w:fill="auto"/>
            <w:vAlign w:val="center"/>
            <w:hideMark/>
          </w:tcPr>
          <w:p w14:paraId="39D425E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1ABEA64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1EFE7EDD" w14:textId="616DF24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1,900</w:t>
            </w:r>
          </w:p>
        </w:tc>
        <w:tc>
          <w:tcPr>
            <w:tcW w:w="1710" w:type="dxa"/>
            <w:shd w:val="clear" w:color="auto" w:fill="auto"/>
            <w:vAlign w:val="center"/>
            <w:hideMark/>
          </w:tcPr>
          <w:p w14:paraId="2455A22E" w14:textId="0583734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1,900</w:t>
            </w:r>
          </w:p>
        </w:tc>
      </w:tr>
      <w:tr w:rsidR="005C15E4" w:rsidRPr="005C15E4" w14:paraId="730FA29E" w14:textId="77777777" w:rsidTr="005C15E4">
        <w:trPr>
          <w:trHeight w:val="276"/>
        </w:trPr>
        <w:tc>
          <w:tcPr>
            <w:tcW w:w="492" w:type="dxa"/>
            <w:shd w:val="clear" w:color="auto" w:fill="auto"/>
            <w:vAlign w:val="center"/>
            <w:hideMark/>
          </w:tcPr>
          <w:p w14:paraId="77CC2AC7"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215</w:t>
            </w:r>
          </w:p>
        </w:tc>
        <w:tc>
          <w:tcPr>
            <w:tcW w:w="1964" w:type="dxa"/>
            <w:shd w:val="clear" w:color="auto" w:fill="auto"/>
            <w:vAlign w:val="center"/>
            <w:hideMark/>
          </w:tcPr>
          <w:p w14:paraId="6E92169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Reducer</w:t>
            </w:r>
          </w:p>
        </w:tc>
        <w:tc>
          <w:tcPr>
            <w:tcW w:w="1887" w:type="dxa"/>
            <w:shd w:val="clear" w:color="auto" w:fill="auto"/>
            <w:vAlign w:val="center"/>
            <w:hideMark/>
          </w:tcPr>
          <w:p w14:paraId="75799A4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DAN &amp; GEO Tequips</w:t>
            </w:r>
          </w:p>
        </w:tc>
        <w:tc>
          <w:tcPr>
            <w:tcW w:w="1037" w:type="dxa"/>
            <w:shd w:val="clear" w:color="auto" w:fill="auto"/>
            <w:vAlign w:val="center"/>
            <w:hideMark/>
          </w:tcPr>
          <w:p w14:paraId="551FDC7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0107</w:t>
            </w:r>
          </w:p>
        </w:tc>
        <w:tc>
          <w:tcPr>
            <w:tcW w:w="1083" w:type="dxa"/>
            <w:shd w:val="clear" w:color="auto" w:fill="auto"/>
            <w:vAlign w:val="center"/>
            <w:hideMark/>
          </w:tcPr>
          <w:p w14:paraId="4259E99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23-Feb-23</w:t>
            </w:r>
          </w:p>
        </w:tc>
        <w:tc>
          <w:tcPr>
            <w:tcW w:w="590" w:type="dxa"/>
            <w:shd w:val="clear" w:color="auto" w:fill="auto"/>
            <w:vAlign w:val="center"/>
            <w:hideMark/>
          </w:tcPr>
          <w:p w14:paraId="0E634BA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125B156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4B51A773" w14:textId="11036F0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5,398</w:t>
            </w:r>
          </w:p>
        </w:tc>
        <w:tc>
          <w:tcPr>
            <w:tcW w:w="1710" w:type="dxa"/>
            <w:shd w:val="clear" w:color="auto" w:fill="auto"/>
            <w:vAlign w:val="center"/>
            <w:hideMark/>
          </w:tcPr>
          <w:p w14:paraId="1691D11A" w14:textId="201D062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5,398</w:t>
            </w:r>
          </w:p>
        </w:tc>
      </w:tr>
      <w:tr w:rsidR="005C15E4" w:rsidRPr="005C15E4" w14:paraId="4DB3DA64" w14:textId="77777777" w:rsidTr="005C15E4">
        <w:trPr>
          <w:trHeight w:val="276"/>
        </w:trPr>
        <w:tc>
          <w:tcPr>
            <w:tcW w:w="492" w:type="dxa"/>
            <w:shd w:val="clear" w:color="auto" w:fill="auto"/>
            <w:vAlign w:val="center"/>
            <w:hideMark/>
          </w:tcPr>
          <w:p w14:paraId="39DE6EE0"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216</w:t>
            </w:r>
          </w:p>
        </w:tc>
        <w:tc>
          <w:tcPr>
            <w:tcW w:w="1964" w:type="dxa"/>
            <w:shd w:val="clear" w:color="auto" w:fill="auto"/>
            <w:vAlign w:val="center"/>
            <w:hideMark/>
          </w:tcPr>
          <w:p w14:paraId="25505B5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Insulation</w:t>
            </w:r>
          </w:p>
        </w:tc>
        <w:tc>
          <w:tcPr>
            <w:tcW w:w="1887" w:type="dxa"/>
            <w:shd w:val="clear" w:color="auto" w:fill="auto"/>
            <w:vAlign w:val="center"/>
            <w:hideMark/>
          </w:tcPr>
          <w:p w14:paraId="16CE16B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Maruti Sales Corporation</w:t>
            </w:r>
          </w:p>
        </w:tc>
        <w:tc>
          <w:tcPr>
            <w:tcW w:w="1037" w:type="dxa"/>
            <w:shd w:val="clear" w:color="auto" w:fill="auto"/>
            <w:vAlign w:val="center"/>
            <w:hideMark/>
          </w:tcPr>
          <w:p w14:paraId="7B4B389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3505</w:t>
            </w:r>
          </w:p>
        </w:tc>
        <w:tc>
          <w:tcPr>
            <w:tcW w:w="1083" w:type="dxa"/>
            <w:shd w:val="clear" w:color="auto" w:fill="auto"/>
            <w:vAlign w:val="center"/>
            <w:hideMark/>
          </w:tcPr>
          <w:p w14:paraId="0FC6A9D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06-Feb-23</w:t>
            </w:r>
          </w:p>
        </w:tc>
        <w:tc>
          <w:tcPr>
            <w:tcW w:w="590" w:type="dxa"/>
            <w:shd w:val="clear" w:color="auto" w:fill="auto"/>
            <w:vAlign w:val="center"/>
            <w:hideMark/>
          </w:tcPr>
          <w:p w14:paraId="536F2EF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6B69B5F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51767E59" w14:textId="73B2C26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14,679</w:t>
            </w:r>
          </w:p>
        </w:tc>
        <w:tc>
          <w:tcPr>
            <w:tcW w:w="1710" w:type="dxa"/>
            <w:shd w:val="clear" w:color="auto" w:fill="auto"/>
            <w:vAlign w:val="center"/>
            <w:hideMark/>
          </w:tcPr>
          <w:p w14:paraId="49DA1065" w14:textId="188D3D4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14,679</w:t>
            </w:r>
          </w:p>
        </w:tc>
      </w:tr>
      <w:tr w:rsidR="005C15E4" w:rsidRPr="005C15E4" w14:paraId="51A91108" w14:textId="77777777" w:rsidTr="005C15E4">
        <w:trPr>
          <w:trHeight w:val="276"/>
        </w:trPr>
        <w:tc>
          <w:tcPr>
            <w:tcW w:w="492" w:type="dxa"/>
            <w:shd w:val="clear" w:color="auto" w:fill="auto"/>
            <w:vAlign w:val="center"/>
            <w:hideMark/>
          </w:tcPr>
          <w:p w14:paraId="07CE1728"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217</w:t>
            </w:r>
          </w:p>
        </w:tc>
        <w:tc>
          <w:tcPr>
            <w:tcW w:w="1964" w:type="dxa"/>
            <w:shd w:val="clear" w:color="auto" w:fill="auto"/>
            <w:vAlign w:val="center"/>
            <w:hideMark/>
          </w:tcPr>
          <w:p w14:paraId="085B116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channel</w:t>
            </w:r>
          </w:p>
        </w:tc>
        <w:tc>
          <w:tcPr>
            <w:tcW w:w="1887" w:type="dxa"/>
            <w:shd w:val="clear" w:color="auto" w:fill="auto"/>
            <w:vAlign w:val="center"/>
            <w:hideMark/>
          </w:tcPr>
          <w:p w14:paraId="28B86FC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Arihant Fastners</w:t>
            </w:r>
          </w:p>
        </w:tc>
        <w:tc>
          <w:tcPr>
            <w:tcW w:w="1037" w:type="dxa"/>
            <w:shd w:val="clear" w:color="auto" w:fill="auto"/>
            <w:vAlign w:val="center"/>
            <w:hideMark/>
          </w:tcPr>
          <w:p w14:paraId="46A4A4F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817</w:t>
            </w:r>
          </w:p>
        </w:tc>
        <w:tc>
          <w:tcPr>
            <w:tcW w:w="1083" w:type="dxa"/>
            <w:shd w:val="clear" w:color="auto" w:fill="auto"/>
            <w:vAlign w:val="center"/>
            <w:hideMark/>
          </w:tcPr>
          <w:p w14:paraId="355A889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20-Feb-23</w:t>
            </w:r>
          </w:p>
        </w:tc>
        <w:tc>
          <w:tcPr>
            <w:tcW w:w="590" w:type="dxa"/>
            <w:shd w:val="clear" w:color="auto" w:fill="auto"/>
            <w:vAlign w:val="center"/>
            <w:hideMark/>
          </w:tcPr>
          <w:p w14:paraId="6D375E1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0021E35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1317" w:type="dxa"/>
            <w:shd w:val="clear" w:color="auto" w:fill="auto"/>
            <w:vAlign w:val="center"/>
            <w:hideMark/>
          </w:tcPr>
          <w:p w14:paraId="2F1B36A1" w14:textId="08671C1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8,968</w:t>
            </w:r>
          </w:p>
        </w:tc>
        <w:tc>
          <w:tcPr>
            <w:tcW w:w="1710" w:type="dxa"/>
            <w:shd w:val="clear" w:color="auto" w:fill="auto"/>
            <w:vAlign w:val="center"/>
            <w:hideMark/>
          </w:tcPr>
          <w:p w14:paraId="420B96E8" w14:textId="7581C38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8,968</w:t>
            </w:r>
          </w:p>
        </w:tc>
      </w:tr>
      <w:tr w:rsidR="005C15E4" w:rsidRPr="005C15E4" w14:paraId="1FAB7A62" w14:textId="77777777" w:rsidTr="005C15E4">
        <w:trPr>
          <w:trHeight w:val="276"/>
        </w:trPr>
        <w:tc>
          <w:tcPr>
            <w:tcW w:w="492" w:type="dxa"/>
            <w:shd w:val="clear" w:color="auto" w:fill="auto"/>
            <w:vAlign w:val="center"/>
            <w:hideMark/>
          </w:tcPr>
          <w:p w14:paraId="5DFF3613"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218</w:t>
            </w:r>
          </w:p>
        </w:tc>
        <w:tc>
          <w:tcPr>
            <w:tcW w:w="1964" w:type="dxa"/>
            <w:shd w:val="clear" w:color="auto" w:fill="auto"/>
            <w:vAlign w:val="center"/>
            <w:hideMark/>
          </w:tcPr>
          <w:p w14:paraId="22CA4C6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SS Sheet</w:t>
            </w:r>
          </w:p>
        </w:tc>
        <w:tc>
          <w:tcPr>
            <w:tcW w:w="1887" w:type="dxa"/>
            <w:shd w:val="clear" w:color="auto" w:fill="auto"/>
            <w:vAlign w:val="center"/>
            <w:hideMark/>
          </w:tcPr>
          <w:p w14:paraId="45E1A23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Raj Fastener</w:t>
            </w:r>
          </w:p>
        </w:tc>
        <w:tc>
          <w:tcPr>
            <w:tcW w:w="1037" w:type="dxa"/>
            <w:shd w:val="clear" w:color="auto" w:fill="auto"/>
            <w:vAlign w:val="center"/>
            <w:hideMark/>
          </w:tcPr>
          <w:p w14:paraId="7C183A6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2046</w:t>
            </w:r>
          </w:p>
        </w:tc>
        <w:tc>
          <w:tcPr>
            <w:tcW w:w="1083" w:type="dxa"/>
            <w:shd w:val="clear" w:color="auto" w:fill="auto"/>
            <w:vAlign w:val="center"/>
            <w:hideMark/>
          </w:tcPr>
          <w:p w14:paraId="4885138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24-Feb-23</w:t>
            </w:r>
          </w:p>
        </w:tc>
        <w:tc>
          <w:tcPr>
            <w:tcW w:w="590" w:type="dxa"/>
            <w:shd w:val="clear" w:color="auto" w:fill="auto"/>
            <w:vAlign w:val="center"/>
            <w:hideMark/>
          </w:tcPr>
          <w:p w14:paraId="344BE09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5DF2D41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47BE959F" w14:textId="54E2994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50,431</w:t>
            </w:r>
          </w:p>
        </w:tc>
        <w:tc>
          <w:tcPr>
            <w:tcW w:w="1710" w:type="dxa"/>
            <w:shd w:val="clear" w:color="auto" w:fill="auto"/>
            <w:vAlign w:val="center"/>
            <w:hideMark/>
          </w:tcPr>
          <w:p w14:paraId="757EE1DB" w14:textId="6CFF6F3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50,431</w:t>
            </w:r>
          </w:p>
        </w:tc>
      </w:tr>
      <w:tr w:rsidR="005C15E4" w:rsidRPr="005C15E4" w14:paraId="5F3A03FD" w14:textId="77777777" w:rsidTr="005C15E4">
        <w:trPr>
          <w:trHeight w:val="276"/>
        </w:trPr>
        <w:tc>
          <w:tcPr>
            <w:tcW w:w="492" w:type="dxa"/>
            <w:shd w:val="clear" w:color="auto" w:fill="auto"/>
            <w:vAlign w:val="center"/>
            <w:hideMark/>
          </w:tcPr>
          <w:p w14:paraId="1082C3C4"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219</w:t>
            </w:r>
          </w:p>
        </w:tc>
        <w:tc>
          <w:tcPr>
            <w:tcW w:w="1964" w:type="dxa"/>
            <w:shd w:val="clear" w:color="auto" w:fill="auto"/>
            <w:vAlign w:val="center"/>
            <w:hideMark/>
          </w:tcPr>
          <w:p w14:paraId="039CF89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 Air cooling unit</w:t>
            </w:r>
          </w:p>
        </w:tc>
        <w:tc>
          <w:tcPr>
            <w:tcW w:w="1887" w:type="dxa"/>
            <w:shd w:val="clear" w:color="auto" w:fill="auto"/>
            <w:vAlign w:val="center"/>
            <w:hideMark/>
          </w:tcPr>
          <w:p w14:paraId="37F9902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Cool Tech Industries</w:t>
            </w:r>
          </w:p>
        </w:tc>
        <w:tc>
          <w:tcPr>
            <w:tcW w:w="1037" w:type="dxa"/>
            <w:shd w:val="clear" w:color="auto" w:fill="auto"/>
            <w:vAlign w:val="center"/>
            <w:hideMark/>
          </w:tcPr>
          <w:p w14:paraId="7C1BCCB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114</w:t>
            </w:r>
          </w:p>
        </w:tc>
        <w:tc>
          <w:tcPr>
            <w:tcW w:w="1083" w:type="dxa"/>
            <w:shd w:val="clear" w:color="auto" w:fill="auto"/>
            <w:vAlign w:val="center"/>
            <w:hideMark/>
          </w:tcPr>
          <w:p w14:paraId="518A145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03-Mar-23</w:t>
            </w:r>
          </w:p>
        </w:tc>
        <w:tc>
          <w:tcPr>
            <w:tcW w:w="590" w:type="dxa"/>
            <w:shd w:val="clear" w:color="auto" w:fill="auto"/>
            <w:vAlign w:val="center"/>
            <w:hideMark/>
          </w:tcPr>
          <w:p w14:paraId="393B824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3B00F55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2ED102DE" w14:textId="00C8C15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84,746</w:t>
            </w:r>
          </w:p>
        </w:tc>
        <w:tc>
          <w:tcPr>
            <w:tcW w:w="1710" w:type="dxa"/>
            <w:shd w:val="clear" w:color="auto" w:fill="auto"/>
            <w:vAlign w:val="center"/>
            <w:hideMark/>
          </w:tcPr>
          <w:p w14:paraId="2367C695" w14:textId="132D878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84,746</w:t>
            </w:r>
          </w:p>
        </w:tc>
      </w:tr>
      <w:tr w:rsidR="005C15E4" w:rsidRPr="005C15E4" w14:paraId="7718C975" w14:textId="77777777" w:rsidTr="005C15E4">
        <w:trPr>
          <w:trHeight w:val="276"/>
        </w:trPr>
        <w:tc>
          <w:tcPr>
            <w:tcW w:w="492" w:type="dxa"/>
            <w:shd w:val="clear" w:color="auto" w:fill="auto"/>
            <w:vAlign w:val="center"/>
            <w:hideMark/>
          </w:tcPr>
          <w:p w14:paraId="4FB7F426"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220</w:t>
            </w:r>
          </w:p>
        </w:tc>
        <w:tc>
          <w:tcPr>
            <w:tcW w:w="1964" w:type="dxa"/>
            <w:shd w:val="clear" w:color="auto" w:fill="auto"/>
            <w:vAlign w:val="center"/>
            <w:hideMark/>
          </w:tcPr>
          <w:p w14:paraId="5F1E3D9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Senser, Tempreture Controller</w:t>
            </w:r>
          </w:p>
        </w:tc>
        <w:tc>
          <w:tcPr>
            <w:tcW w:w="1887" w:type="dxa"/>
            <w:shd w:val="clear" w:color="auto" w:fill="auto"/>
            <w:vAlign w:val="center"/>
            <w:hideMark/>
          </w:tcPr>
          <w:p w14:paraId="262D468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Control Panel Solution</w:t>
            </w:r>
          </w:p>
        </w:tc>
        <w:tc>
          <w:tcPr>
            <w:tcW w:w="1037" w:type="dxa"/>
            <w:shd w:val="clear" w:color="auto" w:fill="auto"/>
            <w:vAlign w:val="center"/>
            <w:hideMark/>
          </w:tcPr>
          <w:p w14:paraId="31F8B61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229</w:t>
            </w:r>
          </w:p>
        </w:tc>
        <w:tc>
          <w:tcPr>
            <w:tcW w:w="1083" w:type="dxa"/>
            <w:shd w:val="clear" w:color="auto" w:fill="auto"/>
            <w:vAlign w:val="center"/>
            <w:hideMark/>
          </w:tcPr>
          <w:p w14:paraId="2D6E578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10-Mar-23</w:t>
            </w:r>
          </w:p>
        </w:tc>
        <w:tc>
          <w:tcPr>
            <w:tcW w:w="590" w:type="dxa"/>
            <w:shd w:val="clear" w:color="auto" w:fill="auto"/>
            <w:vAlign w:val="center"/>
            <w:hideMark/>
          </w:tcPr>
          <w:p w14:paraId="7D21120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w:t>
            </w:r>
          </w:p>
        </w:tc>
        <w:tc>
          <w:tcPr>
            <w:tcW w:w="900" w:type="dxa"/>
            <w:shd w:val="clear" w:color="auto" w:fill="auto"/>
            <w:vAlign w:val="center"/>
            <w:hideMark/>
          </w:tcPr>
          <w:p w14:paraId="78BDD95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317" w:type="dxa"/>
            <w:shd w:val="clear" w:color="auto" w:fill="auto"/>
            <w:vAlign w:val="center"/>
            <w:hideMark/>
          </w:tcPr>
          <w:p w14:paraId="26485C17" w14:textId="269870A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42,269</w:t>
            </w:r>
          </w:p>
        </w:tc>
        <w:tc>
          <w:tcPr>
            <w:tcW w:w="1710" w:type="dxa"/>
            <w:shd w:val="clear" w:color="auto" w:fill="auto"/>
            <w:vAlign w:val="center"/>
            <w:hideMark/>
          </w:tcPr>
          <w:p w14:paraId="4101A4B7" w14:textId="5BDC178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42,269</w:t>
            </w:r>
          </w:p>
        </w:tc>
      </w:tr>
      <w:tr w:rsidR="005C15E4" w:rsidRPr="005C15E4" w14:paraId="7EFB3B32" w14:textId="77777777" w:rsidTr="005C15E4">
        <w:trPr>
          <w:trHeight w:val="276"/>
        </w:trPr>
        <w:tc>
          <w:tcPr>
            <w:tcW w:w="492" w:type="dxa"/>
            <w:shd w:val="clear" w:color="auto" w:fill="auto"/>
            <w:vAlign w:val="center"/>
            <w:hideMark/>
          </w:tcPr>
          <w:p w14:paraId="0CF58A90"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221</w:t>
            </w:r>
          </w:p>
        </w:tc>
        <w:tc>
          <w:tcPr>
            <w:tcW w:w="1964" w:type="dxa"/>
            <w:shd w:val="clear" w:color="auto" w:fill="auto"/>
            <w:vAlign w:val="center"/>
            <w:hideMark/>
          </w:tcPr>
          <w:p w14:paraId="42D16FEF" w14:textId="1A87EEA6" w:rsidR="005C15E4" w:rsidRPr="005C15E4" w:rsidRDefault="009725DF"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Ammonia</w:t>
            </w:r>
            <w:r w:rsidR="005C15E4" w:rsidRPr="005C15E4">
              <w:rPr>
                <w:rFonts w:ascii="Arial Narrow" w:eastAsia="Times New Roman" w:hAnsi="Arial Narrow" w:cs="Calibri"/>
                <w:color w:val="000000"/>
                <w:sz w:val="20"/>
                <w:szCs w:val="20"/>
                <w:lang w:eastAsia="en-IN"/>
              </w:rPr>
              <w:t xml:space="preserve"> compressor -KC- 93</w:t>
            </w:r>
          </w:p>
        </w:tc>
        <w:tc>
          <w:tcPr>
            <w:tcW w:w="1887" w:type="dxa"/>
            <w:shd w:val="clear" w:color="auto" w:fill="auto"/>
            <w:vAlign w:val="center"/>
            <w:hideMark/>
          </w:tcPr>
          <w:p w14:paraId="77BFF17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Starcore Refrigeration Ltd.</w:t>
            </w:r>
          </w:p>
        </w:tc>
        <w:tc>
          <w:tcPr>
            <w:tcW w:w="1037" w:type="dxa"/>
            <w:shd w:val="clear" w:color="auto" w:fill="auto"/>
            <w:vAlign w:val="center"/>
            <w:hideMark/>
          </w:tcPr>
          <w:p w14:paraId="199EA98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52</w:t>
            </w:r>
          </w:p>
        </w:tc>
        <w:tc>
          <w:tcPr>
            <w:tcW w:w="1083" w:type="dxa"/>
            <w:shd w:val="clear" w:color="auto" w:fill="auto"/>
            <w:vAlign w:val="center"/>
            <w:hideMark/>
          </w:tcPr>
          <w:p w14:paraId="76D9CD3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27.11.2015</w:t>
            </w:r>
          </w:p>
        </w:tc>
        <w:tc>
          <w:tcPr>
            <w:tcW w:w="590" w:type="dxa"/>
            <w:shd w:val="clear" w:color="auto" w:fill="auto"/>
            <w:vAlign w:val="center"/>
            <w:hideMark/>
          </w:tcPr>
          <w:p w14:paraId="1CA3CEB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900" w:type="dxa"/>
            <w:shd w:val="clear" w:color="auto" w:fill="auto"/>
            <w:vAlign w:val="center"/>
            <w:hideMark/>
          </w:tcPr>
          <w:p w14:paraId="533F156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36241995" w14:textId="0882EA5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9,86,325</w:t>
            </w:r>
          </w:p>
        </w:tc>
        <w:tc>
          <w:tcPr>
            <w:tcW w:w="1710" w:type="dxa"/>
            <w:shd w:val="clear" w:color="auto" w:fill="auto"/>
            <w:vAlign w:val="center"/>
            <w:hideMark/>
          </w:tcPr>
          <w:p w14:paraId="21F63FD3" w14:textId="4E43696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6,31,248</w:t>
            </w:r>
          </w:p>
        </w:tc>
      </w:tr>
      <w:tr w:rsidR="005C15E4" w:rsidRPr="005C15E4" w14:paraId="4FB4BA93" w14:textId="77777777" w:rsidTr="005C15E4">
        <w:trPr>
          <w:trHeight w:val="276"/>
        </w:trPr>
        <w:tc>
          <w:tcPr>
            <w:tcW w:w="492" w:type="dxa"/>
            <w:shd w:val="clear" w:color="auto" w:fill="auto"/>
            <w:vAlign w:val="center"/>
            <w:hideMark/>
          </w:tcPr>
          <w:p w14:paraId="071ADA30"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222</w:t>
            </w:r>
          </w:p>
        </w:tc>
        <w:tc>
          <w:tcPr>
            <w:tcW w:w="1964" w:type="dxa"/>
            <w:shd w:val="clear" w:color="auto" w:fill="auto"/>
            <w:vAlign w:val="center"/>
            <w:hideMark/>
          </w:tcPr>
          <w:p w14:paraId="2C312201" w14:textId="514EBE92" w:rsidR="005C15E4" w:rsidRPr="005C15E4" w:rsidRDefault="009725DF"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Ammonia</w:t>
            </w:r>
            <w:r w:rsidR="005C15E4" w:rsidRPr="005C15E4">
              <w:rPr>
                <w:rFonts w:ascii="Arial Narrow" w:eastAsia="Times New Roman" w:hAnsi="Arial Narrow" w:cs="Calibri"/>
                <w:color w:val="000000"/>
                <w:sz w:val="20"/>
                <w:szCs w:val="20"/>
                <w:lang w:eastAsia="en-IN"/>
              </w:rPr>
              <w:t xml:space="preserve"> compressor  KC-72</w:t>
            </w:r>
          </w:p>
        </w:tc>
        <w:tc>
          <w:tcPr>
            <w:tcW w:w="1887" w:type="dxa"/>
            <w:shd w:val="clear" w:color="auto" w:fill="auto"/>
            <w:vAlign w:val="center"/>
            <w:hideMark/>
          </w:tcPr>
          <w:p w14:paraId="73F24D8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Starcore Refrigeration Ltd.</w:t>
            </w:r>
          </w:p>
        </w:tc>
        <w:tc>
          <w:tcPr>
            <w:tcW w:w="1037" w:type="dxa"/>
            <w:shd w:val="clear" w:color="auto" w:fill="auto"/>
            <w:vAlign w:val="center"/>
            <w:hideMark/>
          </w:tcPr>
          <w:p w14:paraId="3195846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54</w:t>
            </w:r>
          </w:p>
        </w:tc>
        <w:tc>
          <w:tcPr>
            <w:tcW w:w="1083" w:type="dxa"/>
            <w:shd w:val="clear" w:color="auto" w:fill="auto"/>
            <w:vAlign w:val="center"/>
            <w:hideMark/>
          </w:tcPr>
          <w:p w14:paraId="5005DC4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30.11.2015</w:t>
            </w:r>
          </w:p>
        </w:tc>
        <w:tc>
          <w:tcPr>
            <w:tcW w:w="590" w:type="dxa"/>
            <w:shd w:val="clear" w:color="auto" w:fill="auto"/>
            <w:vAlign w:val="center"/>
            <w:hideMark/>
          </w:tcPr>
          <w:p w14:paraId="0BDF8C3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900" w:type="dxa"/>
            <w:shd w:val="clear" w:color="auto" w:fill="auto"/>
            <w:vAlign w:val="center"/>
            <w:hideMark/>
          </w:tcPr>
          <w:p w14:paraId="1A131BA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6A19CC28" w14:textId="3C487F3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17,92,135</w:t>
            </w:r>
          </w:p>
        </w:tc>
        <w:tc>
          <w:tcPr>
            <w:tcW w:w="1710" w:type="dxa"/>
            <w:shd w:val="clear" w:color="auto" w:fill="auto"/>
            <w:vAlign w:val="center"/>
            <w:hideMark/>
          </w:tcPr>
          <w:p w14:paraId="7ABA1496" w14:textId="31D11AB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11,46,966</w:t>
            </w:r>
          </w:p>
        </w:tc>
      </w:tr>
      <w:tr w:rsidR="005C15E4" w:rsidRPr="005C15E4" w14:paraId="258518AA" w14:textId="77777777" w:rsidTr="005C15E4">
        <w:trPr>
          <w:trHeight w:val="276"/>
        </w:trPr>
        <w:tc>
          <w:tcPr>
            <w:tcW w:w="492" w:type="dxa"/>
            <w:shd w:val="clear" w:color="auto" w:fill="auto"/>
            <w:vAlign w:val="center"/>
            <w:hideMark/>
          </w:tcPr>
          <w:p w14:paraId="63666B72"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223</w:t>
            </w:r>
          </w:p>
        </w:tc>
        <w:tc>
          <w:tcPr>
            <w:tcW w:w="1964" w:type="dxa"/>
            <w:shd w:val="clear" w:color="auto" w:fill="auto"/>
            <w:vAlign w:val="center"/>
            <w:hideMark/>
          </w:tcPr>
          <w:p w14:paraId="6B34F0A5" w14:textId="5C55A8D2" w:rsidR="005C15E4" w:rsidRPr="005C15E4" w:rsidRDefault="009725DF"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Ammonia</w:t>
            </w:r>
            <w:r w:rsidR="005C15E4" w:rsidRPr="005C15E4">
              <w:rPr>
                <w:rFonts w:ascii="Arial Narrow" w:eastAsia="Times New Roman" w:hAnsi="Arial Narrow" w:cs="Calibri"/>
                <w:color w:val="000000"/>
                <w:sz w:val="20"/>
                <w:szCs w:val="20"/>
                <w:lang w:eastAsia="en-IN"/>
              </w:rPr>
              <w:t xml:space="preserve"> LPR</w:t>
            </w:r>
          </w:p>
        </w:tc>
        <w:tc>
          <w:tcPr>
            <w:tcW w:w="1887" w:type="dxa"/>
            <w:shd w:val="clear" w:color="auto" w:fill="auto"/>
            <w:vAlign w:val="center"/>
            <w:hideMark/>
          </w:tcPr>
          <w:p w14:paraId="6900C9E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Starcore Refrigeration Ltd.</w:t>
            </w:r>
          </w:p>
        </w:tc>
        <w:tc>
          <w:tcPr>
            <w:tcW w:w="1037" w:type="dxa"/>
            <w:shd w:val="clear" w:color="auto" w:fill="auto"/>
            <w:vAlign w:val="center"/>
            <w:hideMark/>
          </w:tcPr>
          <w:p w14:paraId="5E4F56C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56</w:t>
            </w:r>
          </w:p>
        </w:tc>
        <w:tc>
          <w:tcPr>
            <w:tcW w:w="1083" w:type="dxa"/>
            <w:shd w:val="clear" w:color="auto" w:fill="auto"/>
            <w:vAlign w:val="center"/>
            <w:hideMark/>
          </w:tcPr>
          <w:p w14:paraId="24C1B7D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05.12.2015</w:t>
            </w:r>
          </w:p>
        </w:tc>
        <w:tc>
          <w:tcPr>
            <w:tcW w:w="590" w:type="dxa"/>
            <w:shd w:val="clear" w:color="auto" w:fill="auto"/>
            <w:vAlign w:val="center"/>
            <w:hideMark/>
          </w:tcPr>
          <w:p w14:paraId="36B5690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900" w:type="dxa"/>
            <w:shd w:val="clear" w:color="auto" w:fill="auto"/>
            <w:vAlign w:val="center"/>
            <w:hideMark/>
          </w:tcPr>
          <w:p w14:paraId="688AE97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342A5ADC" w14:textId="642DF5D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7,56,585</w:t>
            </w:r>
          </w:p>
        </w:tc>
        <w:tc>
          <w:tcPr>
            <w:tcW w:w="1710" w:type="dxa"/>
            <w:shd w:val="clear" w:color="auto" w:fill="auto"/>
            <w:vAlign w:val="center"/>
            <w:hideMark/>
          </w:tcPr>
          <w:p w14:paraId="57EC7659" w14:textId="640ACC5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4,84,214</w:t>
            </w:r>
          </w:p>
        </w:tc>
      </w:tr>
      <w:tr w:rsidR="005C15E4" w:rsidRPr="005C15E4" w14:paraId="25EE38AB" w14:textId="77777777" w:rsidTr="005C15E4">
        <w:trPr>
          <w:trHeight w:val="276"/>
        </w:trPr>
        <w:tc>
          <w:tcPr>
            <w:tcW w:w="492" w:type="dxa"/>
            <w:shd w:val="clear" w:color="auto" w:fill="auto"/>
            <w:vAlign w:val="center"/>
            <w:hideMark/>
          </w:tcPr>
          <w:p w14:paraId="7E0FED8C"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224</w:t>
            </w:r>
          </w:p>
        </w:tc>
        <w:tc>
          <w:tcPr>
            <w:tcW w:w="1964" w:type="dxa"/>
            <w:shd w:val="clear" w:color="auto" w:fill="auto"/>
            <w:vAlign w:val="center"/>
            <w:hideMark/>
          </w:tcPr>
          <w:p w14:paraId="4419121D" w14:textId="2227BB18" w:rsidR="005C15E4" w:rsidRPr="005C15E4" w:rsidRDefault="009725DF"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Ammonia</w:t>
            </w:r>
            <w:r w:rsidR="005C15E4" w:rsidRPr="005C15E4">
              <w:rPr>
                <w:rFonts w:ascii="Arial Narrow" w:eastAsia="Times New Roman" w:hAnsi="Arial Narrow" w:cs="Calibri"/>
                <w:color w:val="000000"/>
                <w:sz w:val="20"/>
                <w:szCs w:val="20"/>
                <w:lang w:eastAsia="en-IN"/>
              </w:rPr>
              <w:t xml:space="preserve"> HPR</w:t>
            </w:r>
          </w:p>
        </w:tc>
        <w:tc>
          <w:tcPr>
            <w:tcW w:w="1887" w:type="dxa"/>
            <w:shd w:val="clear" w:color="auto" w:fill="auto"/>
            <w:vAlign w:val="center"/>
            <w:hideMark/>
          </w:tcPr>
          <w:p w14:paraId="10D8BEE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Starcore Refrigeration Ltd.</w:t>
            </w:r>
          </w:p>
        </w:tc>
        <w:tc>
          <w:tcPr>
            <w:tcW w:w="1037" w:type="dxa"/>
            <w:shd w:val="clear" w:color="auto" w:fill="auto"/>
            <w:vAlign w:val="center"/>
            <w:hideMark/>
          </w:tcPr>
          <w:p w14:paraId="66213C2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57</w:t>
            </w:r>
          </w:p>
        </w:tc>
        <w:tc>
          <w:tcPr>
            <w:tcW w:w="1083" w:type="dxa"/>
            <w:shd w:val="clear" w:color="auto" w:fill="auto"/>
            <w:vAlign w:val="center"/>
            <w:hideMark/>
          </w:tcPr>
          <w:p w14:paraId="240D648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08.12.2015</w:t>
            </w:r>
          </w:p>
        </w:tc>
        <w:tc>
          <w:tcPr>
            <w:tcW w:w="590" w:type="dxa"/>
            <w:shd w:val="clear" w:color="auto" w:fill="auto"/>
            <w:vAlign w:val="center"/>
            <w:hideMark/>
          </w:tcPr>
          <w:p w14:paraId="30D6905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900" w:type="dxa"/>
            <w:shd w:val="clear" w:color="auto" w:fill="auto"/>
            <w:vAlign w:val="center"/>
            <w:hideMark/>
          </w:tcPr>
          <w:p w14:paraId="326D539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w:t>
            </w:r>
          </w:p>
        </w:tc>
        <w:tc>
          <w:tcPr>
            <w:tcW w:w="1317" w:type="dxa"/>
            <w:shd w:val="clear" w:color="auto" w:fill="auto"/>
            <w:vAlign w:val="center"/>
            <w:hideMark/>
          </w:tcPr>
          <w:p w14:paraId="272DBCB3" w14:textId="368167D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1,87,736</w:t>
            </w:r>
          </w:p>
        </w:tc>
        <w:tc>
          <w:tcPr>
            <w:tcW w:w="1710" w:type="dxa"/>
            <w:shd w:val="clear" w:color="auto" w:fill="auto"/>
            <w:vAlign w:val="center"/>
            <w:hideMark/>
          </w:tcPr>
          <w:p w14:paraId="20ACF2E0" w14:textId="0507036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97,623</w:t>
            </w:r>
          </w:p>
        </w:tc>
      </w:tr>
      <w:tr w:rsidR="005C15E4" w:rsidRPr="005C15E4" w14:paraId="26CA65F3" w14:textId="77777777" w:rsidTr="005C15E4">
        <w:trPr>
          <w:trHeight w:val="276"/>
        </w:trPr>
        <w:tc>
          <w:tcPr>
            <w:tcW w:w="492" w:type="dxa"/>
            <w:shd w:val="clear" w:color="auto" w:fill="auto"/>
            <w:vAlign w:val="center"/>
            <w:hideMark/>
          </w:tcPr>
          <w:p w14:paraId="3F00C1E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225</w:t>
            </w:r>
          </w:p>
        </w:tc>
        <w:tc>
          <w:tcPr>
            <w:tcW w:w="1964" w:type="dxa"/>
            <w:shd w:val="clear" w:color="auto" w:fill="auto"/>
            <w:vAlign w:val="center"/>
            <w:hideMark/>
          </w:tcPr>
          <w:p w14:paraId="1B1C77B8" w14:textId="09689DBB" w:rsidR="005C15E4" w:rsidRPr="005C15E4" w:rsidRDefault="009725DF"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Ammonia</w:t>
            </w:r>
            <w:r w:rsidR="005C15E4" w:rsidRPr="005C15E4">
              <w:rPr>
                <w:rFonts w:ascii="Arial Narrow" w:eastAsia="Times New Roman" w:hAnsi="Arial Narrow" w:cs="Calibri"/>
                <w:color w:val="000000"/>
                <w:sz w:val="20"/>
                <w:szCs w:val="20"/>
                <w:lang w:eastAsia="en-IN"/>
              </w:rPr>
              <w:t xml:space="preserve"> compressor  KC-72</w:t>
            </w:r>
          </w:p>
        </w:tc>
        <w:tc>
          <w:tcPr>
            <w:tcW w:w="1887" w:type="dxa"/>
            <w:shd w:val="clear" w:color="auto" w:fill="auto"/>
            <w:vAlign w:val="center"/>
            <w:hideMark/>
          </w:tcPr>
          <w:p w14:paraId="2E29806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Starcore Refrigeration Ltd.</w:t>
            </w:r>
          </w:p>
        </w:tc>
        <w:tc>
          <w:tcPr>
            <w:tcW w:w="1037" w:type="dxa"/>
            <w:shd w:val="clear" w:color="auto" w:fill="auto"/>
            <w:vAlign w:val="center"/>
            <w:hideMark/>
          </w:tcPr>
          <w:p w14:paraId="09307A0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59</w:t>
            </w:r>
          </w:p>
        </w:tc>
        <w:tc>
          <w:tcPr>
            <w:tcW w:w="1083" w:type="dxa"/>
            <w:shd w:val="clear" w:color="auto" w:fill="auto"/>
            <w:vAlign w:val="center"/>
            <w:hideMark/>
          </w:tcPr>
          <w:p w14:paraId="23C5A99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11.12.2015</w:t>
            </w:r>
          </w:p>
        </w:tc>
        <w:tc>
          <w:tcPr>
            <w:tcW w:w="590" w:type="dxa"/>
            <w:shd w:val="clear" w:color="auto" w:fill="auto"/>
            <w:vAlign w:val="center"/>
            <w:hideMark/>
          </w:tcPr>
          <w:p w14:paraId="71070FC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900" w:type="dxa"/>
            <w:shd w:val="clear" w:color="auto" w:fill="auto"/>
            <w:vAlign w:val="center"/>
            <w:hideMark/>
          </w:tcPr>
          <w:p w14:paraId="36F4C83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67B1C31D" w14:textId="799FAC3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17,21,878</w:t>
            </w:r>
          </w:p>
        </w:tc>
        <w:tc>
          <w:tcPr>
            <w:tcW w:w="1710" w:type="dxa"/>
            <w:shd w:val="clear" w:color="auto" w:fill="auto"/>
            <w:vAlign w:val="center"/>
            <w:hideMark/>
          </w:tcPr>
          <w:p w14:paraId="29972746" w14:textId="6CF242E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11,02,002</w:t>
            </w:r>
          </w:p>
        </w:tc>
      </w:tr>
      <w:tr w:rsidR="005C15E4" w:rsidRPr="005C15E4" w14:paraId="260D9F99" w14:textId="77777777" w:rsidTr="005C15E4">
        <w:trPr>
          <w:trHeight w:val="276"/>
        </w:trPr>
        <w:tc>
          <w:tcPr>
            <w:tcW w:w="492" w:type="dxa"/>
            <w:shd w:val="clear" w:color="auto" w:fill="auto"/>
            <w:vAlign w:val="center"/>
            <w:hideMark/>
          </w:tcPr>
          <w:p w14:paraId="3DB5D3A0"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226</w:t>
            </w:r>
          </w:p>
        </w:tc>
        <w:tc>
          <w:tcPr>
            <w:tcW w:w="1964" w:type="dxa"/>
            <w:shd w:val="clear" w:color="auto" w:fill="auto"/>
            <w:vAlign w:val="center"/>
            <w:hideMark/>
          </w:tcPr>
          <w:p w14:paraId="03846B62" w14:textId="4938A77C" w:rsidR="005C15E4" w:rsidRPr="005C15E4" w:rsidRDefault="009725DF"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Ammonia</w:t>
            </w:r>
            <w:r w:rsidR="005C15E4" w:rsidRPr="005C15E4">
              <w:rPr>
                <w:rFonts w:ascii="Arial Narrow" w:eastAsia="Times New Roman" w:hAnsi="Arial Narrow" w:cs="Calibri"/>
                <w:color w:val="000000"/>
                <w:sz w:val="20"/>
                <w:szCs w:val="20"/>
                <w:lang w:eastAsia="en-IN"/>
              </w:rPr>
              <w:t xml:space="preserve"> Chiller</w:t>
            </w:r>
          </w:p>
        </w:tc>
        <w:tc>
          <w:tcPr>
            <w:tcW w:w="1887" w:type="dxa"/>
            <w:shd w:val="clear" w:color="auto" w:fill="auto"/>
            <w:vAlign w:val="center"/>
            <w:hideMark/>
          </w:tcPr>
          <w:p w14:paraId="0A18424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Starcore Refrigeration Ltd.</w:t>
            </w:r>
          </w:p>
        </w:tc>
        <w:tc>
          <w:tcPr>
            <w:tcW w:w="1037" w:type="dxa"/>
            <w:shd w:val="clear" w:color="auto" w:fill="auto"/>
            <w:vAlign w:val="center"/>
            <w:hideMark/>
          </w:tcPr>
          <w:p w14:paraId="5FB46A8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60</w:t>
            </w:r>
          </w:p>
        </w:tc>
        <w:tc>
          <w:tcPr>
            <w:tcW w:w="1083" w:type="dxa"/>
            <w:shd w:val="clear" w:color="auto" w:fill="auto"/>
            <w:vAlign w:val="center"/>
            <w:hideMark/>
          </w:tcPr>
          <w:p w14:paraId="2768704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12.12.2015</w:t>
            </w:r>
          </w:p>
        </w:tc>
        <w:tc>
          <w:tcPr>
            <w:tcW w:w="590" w:type="dxa"/>
            <w:shd w:val="clear" w:color="auto" w:fill="auto"/>
            <w:vAlign w:val="center"/>
            <w:hideMark/>
          </w:tcPr>
          <w:p w14:paraId="6CA7169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900" w:type="dxa"/>
            <w:shd w:val="clear" w:color="auto" w:fill="auto"/>
            <w:vAlign w:val="center"/>
            <w:hideMark/>
          </w:tcPr>
          <w:p w14:paraId="611AD32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5D229A63" w14:textId="239B7AF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6,37,859</w:t>
            </w:r>
          </w:p>
        </w:tc>
        <w:tc>
          <w:tcPr>
            <w:tcW w:w="1710" w:type="dxa"/>
            <w:shd w:val="clear" w:color="auto" w:fill="auto"/>
            <w:vAlign w:val="center"/>
            <w:hideMark/>
          </w:tcPr>
          <w:p w14:paraId="1389BC68" w14:textId="0141DAB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4,08,230</w:t>
            </w:r>
          </w:p>
        </w:tc>
      </w:tr>
      <w:tr w:rsidR="005C15E4" w:rsidRPr="005C15E4" w14:paraId="05173A92" w14:textId="77777777" w:rsidTr="005C15E4">
        <w:trPr>
          <w:trHeight w:val="276"/>
        </w:trPr>
        <w:tc>
          <w:tcPr>
            <w:tcW w:w="492" w:type="dxa"/>
            <w:shd w:val="clear" w:color="auto" w:fill="auto"/>
            <w:vAlign w:val="center"/>
            <w:hideMark/>
          </w:tcPr>
          <w:p w14:paraId="73B084CC"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227</w:t>
            </w:r>
          </w:p>
        </w:tc>
        <w:tc>
          <w:tcPr>
            <w:tcW w:w="1964" w:type="dxa"/>
            <w:shd w:val="clear" w:color="auto" w:fill="auto"/>
            <w:vAlign w:val="center"/>
            <w:hideMark/>
          </w:tcPr>
          <w:p w14:paraId="55E38C9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Cooling Tower</w:t>
            </w:r>
          </w:p>
        </w:tc>
        <w:tc>
          <w:tcPr>
            <w:tcW w:w="1887" w:type="dxa"/>
            <w:shd w:val="clear" w:color="auto" w:fill="auto"/>
            <w:vAlign w:val="center"/>
            <w:hideMark/>
          </w:tcPr>
          <w:p w14:paraId="1595F1F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Starcore Refrigeration Ltd.</w:t>
            </w:r>
          </w:p>
        </w:tc>
        <w:tc>
          <w:tcPr>
            <w:tcW w:w="1037" w:type="dxa"/>
            <w:shd w:val="clear" w:color="auto" w:fill="auto"/>
            <w:vAlign w:val="center"/>
            <w:hideMark/>
          </w:tcPr>
          <w:p w14:paraId="346FB06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63</w:t>
            </w:r>
          </w:p>
        </w:tc>
        <w:tc>
          <w:tcPr>
            <w:tcW w:w="1083" w:type="dxa"/>
            <w:shd w:val="clear" w:color="auto" w:fill="auto"/>
            <w:vAlign w:val="center"/>
            <w:hideMark/>
          </w:tcPr>
          <w:p w14:paraId="3BCE161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15.12.2015</w:t>
            </w:r>
          </w:p>
        </w:tc>
        <w:tc>
          <w:tcPr>
            <w:tcW w:w="590" w:type="dxa"/>
            <w:shd w:val="clear" w:color="auto" w:fill="auto"/>
            <w:vAlign w:val="center"/>
            <w:hideMark/>
          </w:tcPr>
          <w:p w14:paraId="6C32213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900" w:type="dxa"/>
            <w:shd w:val="clear" w:color="auto" w:fill="auto"/>
            <w:vAlign w:val="center"/>
            <w:hideMark/>
          </w:tcPr>
          <w:p w14:paraId="5A30D89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1EF17604" w14:textId="22549C4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5,96,700</w:t>
            </w:r>
          </w:p>
        </w:tc>
        <w:tc>
          <w:tcPr>
            <w:tcW w:w="1710" w:type="dxa"/>
            <w:shd w:val="clear" w:color="auto" w:fill="auto"/>
            <w:vAlign w:val="center"/>
            <w:hideMark/>
          </w:tcPr>
          <w:p w14:paraId="30493F89" w14:textId="67BAE68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3,81,888</w:t>
            </w:r>
          </w:p>
        </w:tc>
      </w:tr>
      <w:tr w:rsidR="005C15E4" w:rsidRPr="005C15E4" w14:paraId="037EE86F" w14:textId="77777777" w:rsidTr="005C15E4">
        <w:trPr>
          <w:trHeight w:val="276"/>
        </w:trPr>
        <w:tc>
          <w:tcPr>
            <w:tcW w:w="492" w:type="dxa"/>
            <w:shd w:val="clear" w:color="auto" w:fill="auto"/>
            <w:vAlign w:val="center"/>
            <w:hideMark/>
          </w:tcPr>
          <w:p w14:paraId="672EB7AC"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228</w:t>
            </w:r>
          </w:p>
        </w:tc>
        <w:tc>
          <w:tcPr>
            <w:tcW w:w="1964" w:type="dxa"/>
            <w:shd w:val="clear" w:color="auto" w:fill="auto"/>
            <w:vAlign w:val="center"/>
            <w:hideMark/>
          </w:tcPr>
          <w:p w14:paraId="06492A03" w14:textId="0A776259" w:rsidR="005C15E4" w:rsidRPr="005C15E4" w:rsidRDefault="009725DF"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Ammonia</w:t>
            </w:r>
            <w:r w:rsidR="005C15E4" w:rsidRPr="005C15E4">
              <w:rPr>
                <w:rFonts w:ascii="Arial Narrow" w:eastAsia="Times New Roman" w:hAnsi="Arial Narrow" w:cs="Calibri"/>
                <w:color w:val="000000"/>
                <w:sz w:val="20"/>
                <w:szCs w:val="20"/>
                <w:lang w:eastAsia="en-IN"/>
              </w:rPr>
              <w:t xml:space="preserve"> compressor  KC-72</w:t>
            </w:r>
          </w:p>
        </w:tc>
        <w:tc>
          <w:tcPr>
            <w:tcW w:w="1887" w:type="dxa"/>
            <w:shd w:val="clear" w:color="auto" w:fill="auto"/>
            <w:vAlign w:val="center"/>
            <w:hideMark/>
          </w:tcPr>
          <w:p w14:paraId="3FDD777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Starcore Refrigeration Ltd.</w:t>
            </w:r>
          </w:p>
        </w:tc>
        <w:tc>
          <w:tcPr>
            <w:tcW w:w="1037" w:type="dxa"/>
            <w:shd w:val="clear" w:color="auto" w:fill="auto"/>
            <w:vAlign w:val="center"/>
            <w:hideMark/>
          </w:tcPr>
          <w:p w14:paraId="2E3D5A9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65</w:t>
            </w:r>
          </w:p>
        </w:tc>
        <w:tc>
          <w:tcPr>
            <w:tcW w:w="1083" w:type="dxa"/>
            <w:shd w:val="clear" w:color="auto" w:fill="auto"/>
            <w:vAlign w:val="center"/>
            <w:hideMark/>
          </w:tcPr>
          <w:p w14:paraId="02CA03F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18.12.2015</w:t>
            </w:r>
          </w:p>
        </w:tc>
        <w:tc>
          <w:tcPr>
            <w:tcW w:w="590" w:type="dxa"/>
            <w:shd w:val="clear" w:color="auto" w:fill="auto"/>
            <w:vAlign w:val="center"/>
            <w:hideMark/>
          </w:tcPr>
          <w:p w14:paraId="1B06E6C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900" w:type="dxa"/>
            <w:shd w:val="clear" w:color="auto" w:fill="auto"/>
            <w:vAlign w:val="center"/>
            <w:hideMark/>
          </w:tcPr>
          <w:p w14:paraId="72D06E8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412C58A1" w14:textId="59D39E3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16,90,701</w:t>
            </w:r>
          </w:p>
        </w:tc>
        <w:tc>
          <w:tcPr>
            <w:tcW w:w="1710" w:type="dxa"/>
            <w:shd w:val="clear" w:color="auto" w:fill="auto"/>
            <w:vAlign w:val="center"/>
            <w:hideMark/>
          </w:tcPr>
          <w:p w14:paraId="5D50E570" w14:textId="5C51513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10,82,049</w:t>
            </w:r>
          </w:p>
        </w:tc>
      </w:tr>
      <w:tr w:rsidR="005C15E4" w:rsidRPr="005C15E4" w14:paraId="0094F2AB" w14:textId="77777777" w:rsidTr="005C15E4">
        <w:trPr>
          <w:trHeight w:val="276"/>
        </w:trPr>
        <w:tc>
          <w:tcPr>
            <w:tcW w:w="492" w:type="dxa"/>
            <w:shd w:val="clear" w:color="auto" w:fill="auto"/>
            <w:vAlign w:val="center"/>
            <w:hideMark/>
          </w:tcPr>
          <w:p w14:paraId="36A7AFA2"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229</w:t>
            </w:r>
          </w:p>
        </w:tc>
        <w:tc>
          <w:tcPr>
            <w:tcW w:w="1964" w:type="dxa"/>
            <w:shd w:val="clear" w:color="auto" w:fill="auto"/>
            <w:vAlign w:val="center"/>
            <w:hideMark/>
          </w:tcPr>
          <w:p w14:paraId="5A09B45D" w14:textId="483B62D2" w:rsidR="005C15E4" w:rsidRPr="005C15E4" w:rsidRDefault="009725DF"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Ammonia</w:t>
            </w:r>
            <w:r w:rsidR="005C15E4" w:rsidRPr="005C15E4">
              <w:rPr>
                <w:rFonts w:ascii="Arial Narrow" w:eastAsia="Times New Roman" w:hAnsi="Arial Narrow" w:cs="Calibri"/>
                <w:color w:val="000000"/>
                <w:sz w:val="20"/>
                <w:szCs w:val="20"/>
                <w:lang w:eastAsia="en-IN"/>
              </w:rPr>
              <w:t xml:space="preserve"> compressor  KC-72</w:t>
            </w:r>
          </w:p>
        </w:tc>
        <w:tc>
          <w:tcPr>
            <w:tcW w:w="1887" w:type="dxa"/>
            <w:shd w:val="clear" w:color="auto" w:fill="auto"/>
            <w:vAlign w:val="center"/>
            <w:hideMark/>
          </w:tcPr>
          <w:p w14:paraId="41593DC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Starcore Refrigeration Ltd.</w:t>
            </w:r>
          </w:p>
        </w:tc>
        <w:tc>
          <w:tcPr>
            <w:tcW w:w="1037" w:type="dxa"/>
            <w:shd w:val="clear" w:color="auto" w:fill="auto"/>
            <w:vAlign w:val="center"/>
            <w:hideMark/>
          </w:tcPr>
          <w:p w14:paraId="17A508D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70</w:t>
            </w:r>
          </w:p>
        </w:tc>
        <w:tc>
          <w:tcPr>
            <w:tcW w:w="1083" w:type="dxa"/>
            <w:shd w:val="clear" w:color="auto" w:fill="auto"/>
            <w:vAlign w:val="center"/>
            <w:hideMark/>
          </w:tcPr>
          <w:p w14:paraId="3151D7E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23.12.2015</w:t>
            </w:r>
          </w:p>
        </w:tc>
        <w:tc>
          <w:tcPr>
            <w:tcW w:w="590" w:type="dxa"/>
            <w:shd w:val="clear" w:color="auto" w:fill="auto"/>
            <w:vAlign w:val="center"/>
            <w:hideMark/>
          </w:tcPr>
          <w:p w14:paraId="2BD3CB8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900" w:type="dxa"/>
            <w:shd w:val="clear" w:color="auto" w:fill="auto"/>
            <w:vAlign w:val="center"/>
            <w:hideMark/>
          </w:tcPr>
          <w:p w14:paraId="7733A60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137525ED" w14:textId="297AAFA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16,13,921</w:t>
            </w:r>
          </w:p>
        </w:tc>
        <w:tc>
          <w:tcPr>
            <w:tcW w:w="1710" w:type="dxa"/>
            <w:shd w:val="clear" w:color="auto" w:fill="auto"/>
            <w:vAlign w:val="center"/>
            <w:hideMark/>
          </w:tcPr>
          <w:p w14:paraId="103C9E63" w14:textId="3667D43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10,32,909</w:t>
            </w:r>
          </w:p>
        </w:tc>
      </w:tr>
      <w:tr w:rsidR="005C15E4" w:rsidRPr="005C15E4" w14:paraId="2827BC9C" w14:textId="77777777" w:rsidTr="005C15E4">
        <w:trPr>
          <w:trHeight w:val="276"/>
        </w:trPr>
        <w:tc>
          <w:tcPr>
            <w:tcW w:w="492" w:type="dxa"/>
            <w:shd w:val="clear" w:color="auto" w:fill="auto"/>
            <w:vAlign w:val="center"/>
            <w:hideMark/>
          </w:tcPr>
          <w:p w14:paraId="6D2E2E2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230</w:t>
            </w:r>
          </w:p>
        </w:tc>
        <w:tc>
          <w:tcPr>
            <w:tcW w:w="1964" w:type="dxa"/>
            <w:shd w:val="clear" w:color="auto" w:fill="auto"/>
            <w:vAlign w:val="center"/>
            <w:hideMark/>
          </w:tcPr>
          <w:p w14:paraId="1FADC2E6" w14:textId="3C9065CC" w:rsidR="005C15E4" w:rsidRPr="005C15E4" w:rsidRDefault="009725DF"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Ammonia</w:t>
            </w:r>
            <w:r w:rsidR="005C15E4" w:rsidRPr="005C15E4">
              <w:rPr>
                <w:rFonts w:ascii="Arial Narrow" w:eastAsia="Times New Roman" w:hAnsi="Arial Narrow" w:cs="Calibri"/>
                <w:color w:val="000000"/>
                <w:sz w:val="20"/>
                <w:szCs w:val="20"/>
                <w:lang w:eastAsia="en-IN"/>
              </w:rPr>
              <w:t xml:space="preserve"> compressor  KC-72</w:t>
            </w:r>
          </w:p>
        </w:tc>
        <w:tc>
          <w:tcPr>
            <w:tcW w:w="1887" w:type="dxa"/>
            <w:shd w:val="clear" w:color="auto" w:fill="auto"/>
            <w:vAlign w:val="center"/>
            <w:hideMark/>
          </w:tcPr>
          <w:p w14:paraId="681AB51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Starcore Refrigeration Ltd.</w:t>
            </w:r>
          </w:p>
        </w:tc>
        <w:tc>
          <w:tcPr>
            <w:tcW w:w="1037" w:type="dxa"/>
            <w:shd w:val="clear" w:color="auto" w:fill="auto"/>
            <w:vAlign w:val="center"/>
            <w:hideMark/>
          </w:tcPr>
          <w:p w14:paraId="63A119E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75</w:t>
            </w:r>
          </w:p>
        </w:tc>
        <w:tc>
          <w:tcPr>
            <w:tcW w:w="1083" w:type="dxa"/>
            <w:shd w:val="clear" w:color="auto" w:fill="auto"/>
            <w:vAlign w:val="center"/>
            <w:hideMark/>
          </w:tcPr>
          <w:p w14:paraId="366B8CC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01.01.2016</w:t>
            </w:r>
          </w:p>
        </w:tc>
        <w:tc>
          <w:tcPr>
            <w:tcW w:w="590" w:type="dxa"/>
            <w:shd w:val="clear" w:color="auto" w:fill="auto"/>
            <w:vAlign w:val="center"/>
            <w:hideMark/>
          </w:tcPr>
          <w:p w14:paraId="5703C02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w:t>
            </w:r>
          </w:p>
        </w:tc>
        <w:tc>
          <w:tcPr>
            <w:tcW w:w="900" w:type="dxa"/>
            <w:shd w:val="clear" w:color="auto" w:fill="auto"/>
            <w:vAlign w:val="center"/>
            <w:hideMark/>
          </w:tcPr>
          <w:p w14:paraId="45EF4B3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13</w:t>
            </w:r>
          </w:p>
        </w:tc>
        <w:tc>
          <w:tcPr>
            <w:tcW w:w="1317" w:type="dxa"/>
            <w:shd w:val="clear" w:color="auto" w:fill="auto"/>
            <w:vAlign w:val="center"/>
            <w:hideMark/>
          </w:tcPr>
          <w:p w14:paraId="08248B65" w14:textId="29331B4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18,41,100</w:t>
            </w:r>
          </w:p>
        </w:tc>
        <w:tc>
          <w:tcPr>
            <w:tcW w:w="1710" w:type="dxa"/>
            <w:shd w:val="clear" w:color="auto" w:fill="auto"/>
            <w:vAlign w:val="center"/>
            <w:hideMark/>
          </w:tcPr>
          <w:p w14:paraId="7D044714" w14:textId="09195BC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12,61,154</w:t>
            </w:r>
          </w:p>
        </w:tc>
      </w:tr>
      <w:tr w:rsidR="005C15E4" w:rsidRPr="005C15E4" w14:paraId="08164507" w14:textId="77777777" w:rsidTr="005C15E4">
        <w:trPr>
          <w:trHeight w:val="276"/>
        </w:trPr>
        <w:tc>
          <w:tcPr>
            <w:tcW w:w="492" w:type="dxa"/>
            <w:shd w:val="clear" w:color="auto" w:fill="auto"/>
            <w:vAlign w:val="center"/>
            <w:hideMark/>
          </w:tcPr>
          <w:p w14:paraId="177B6758"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lastRenderedPageBreak/>
              <w:t>231</w:t>
            </w:r>
          </w:p>
        </w:tc>
        <w:tc>
          <w:tcPr>
            <w:tcW w:w="1964" w:type="dxa"/>
            <w:shd w:val="clear" w:color="auto" w:fill="auto"/>
            <w:vAlign w:val="center"/>
            <w:hideMark/>
          </w:tcPr>
          <w:p w14:paraId="7438570F" w14:textId="6BEF48CC" w:rsidR="005C15E4" w:rsidRPr="005C15E4" w:rsidRDefault="009725DF"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Condenser</w:t>
            </w:r>
          </w:p>
        </w:tc>
        <w:tc>
          <w:tcPr>
            <w:tcW w:w="1887" w:type="dxa"/>
            <w:shd w:val="clear" w:color="auto" w:fill="auto"/>
            <w:vAlign w:val="center"/>
            <w:hideMark/>
          </w:tcPr>
          <w:p w14:paraId="3070CE3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Starcore Refrigeration Ltd.</w:t>
            </w:r>
          </w:p>
        </w:tc>
        <w:tc>
          <w:tcPr>
            <w:tcW w:w="1037" w:type="dxa"/>
            <w:shd w:val="clear" w:color="auto" w:fill="auto"/>
            <w:vAlign w:val="center"/>
            <w:hideMark/>
          </w:tcPr>
          <w:p w14:paraId="72A3DFE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76</w:t>
            </w:r>
          </w:p>
        </w:tc>
        <w:tc>
          <w:tcPr>
            <w:tcW w:w="1083" w:type="dxa"/>
            <w:shd w:val="clear" w:color="auto" w:fill="auto"/>
            <w:vAlign w:val="center"/>
            <w:hideMark/>
          </w:tcPr>
          <w:p w14:paraId="13D0BB0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01.01.2016</w:t>
            </w:r>
          </w:p>
        </w:tc>
        <w:tc>
          <w:tcPr>
            <w:tcW w:w="590" w:type="dxa"/>
            <w:shd w:val="clear" w:color="auto" w:fill="auto"/>
            <w:vAlign w:val="center"/>
            <w:hideMark/>
          </w:tcPr>
          <w:p w14:paraId="49A3611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w:t>
            </w:r>
          </w:p>
        </w:tc>
        <w:tc>
          <w:tcPr>
            <w:tcW w:w="900" w:type="dxa"/>
            <w:shd w:val="clear" w:color="auto" w:fill="auto"/>
            <w:vAlign w:val="center"/>
            <w:hideMark/>
          </w:tcPr>
          <w:p w14:paraId="1BD0AAF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13</w:t>
            </w:r>
          </w:p>
        </w:tc>
        <w:tc>
          <w:tcPr>
            <w:tcW w:w="1317" w:type="dxa"/>
            <w:shd w:val="clear" w:color="auto" w:fill="auto"/>
            <w:vAlign w:val="center"/>
            <w:hideMark/>
          </w:tcPr>
          <w:p w14:paraId="2F3C7A83" w14:textId="24C6F77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10,17,916</w:t>
            </w:r>
          </w:p>
        </w:tc>
        <w:tc>
          <w:tcPr>
            <w:tcW w:w="1710" w:type="dxa"/>
            <w:shd w:val="clear" w:color="auto" w:fill="auto"/>
            <w:vAlign w:val="center"/>
            <w:hideMark/>
          </w:tcPr>
          <w:p w14:paraId="3E34BBD2" w14:textId="25B5D4E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6,97,272</w:t>
            </w:r>
          </w:p>
        </w:tc>
      </w:tr>
      <w:tr w:rsidR="005C15E4" w:rsidRPr="005C15E4" w14:paraId="069F4891" w14:textId="77777777" w:rsidTr="005C15E4">
        <w:trPr>
          <w:trHeight w:val="276"/>
        </w:trPr>
        <w:tc>
          <w:tcPr>
            <w:tcW w:w="492" w:type="dxa"/>
            <w:shd w:val="clear" w:color="auto" w:fill="auto"/>
            <w:vAlign w:val="center"/>
            <w:hideMark/>
          </w:tcPr>
          <w:p w14:paraId="5962D9EF"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232</w:t>
            </w:r>
          </w:p>
        </w:tc>
        <w:tc>
          <w:tcPr>
            <w:tcW w:w="1964" w:type="dxa"/>
            <w:shd w:val="clear" w:color="auto" w:fill="auto"/>
            <w:vAlign w:val="center"/>
            <w:hideMark/>
          </w:tcPr>
          <w:p w14:paraId="404F8F1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Part Of Assly for Refrigeration </w:t>
            </w:r>
          </w:p>
        </w:tc>
        <w:tc>
          <w:tcPr>
            <w:tcW w:w="1887" w:type="dxa"/>
            <w:shd w:val="clear" w:color="auto" w:fill="auto"/>
            <w:vAlign w:val="center"/>
            <w:hideMark/>
          </w:tcPr>
          <w:p w14:paraId="473193C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Starcore Refrigeration Ltd.</w:t>
            </w:r>
          </w:p>
        </w:tc>
        <w:tc>
          <w:tcPr>
            <w:tcW w:w="1037" w:type="dxa"/>
            <w:shd w:val="clear" w:color="auto" w:fill="auto"/>
            <w:vAlign w:val="center"/>
            <w:hideMark/>
          </w:tcPr>
          <w:p w14:paraId="53FF80D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77</w:t>
            </w:r>
          </w:p>
        </w:tc>
        <w:tc>
          <w:tcPr>
            <w:tcW w:w="1083" w:type="dxa"/>
            <w:shd w:val="clear" w:color="auto" w:fill="auto"/>
            <w:vAlign w:val="center"/>
            <w:hideMark/>
          </w:tcPr>
          <w:p w14:paraId="0BFE13B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04.01.2016</w:t>
            </w:r>
          </w:p>
        </w:tc>
        <w:tc>
          <w:tcPr>
            <w:tcW w:w="590" w:type="dxa"/>
            <w:shd w:val="clear" w:color="auto" w:fill="auto"/>
            <w:vAlign w:val="center"/>
            <w:hideMark/>
          </w:tcPr>
          <w:p w14:paraId="2D463C8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w:t>
            </w:r>
          </w:p>
        </w:tc>
        <w:tc>
          <w:tcPr>
            <w:tcW w:w="900" w:type="dxa"/>
            <w:shd w:val="clear" w:color="auto" w:fill="auto"/>
            <w:vAlign w:val="center"/>
            <w:hideMark/>
          </w:tcPr>
          <w:p w14:paraId="7A8BD41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61553FAA" w14:textId="787405F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2,40,667</w:t>
            </w:r>
          </w:p>
        </w:tc>
        <w:tc>
          <w:tcPr>
            <w:tcW w:w="1710" w:type="dxa"/>
            <w:shd w:val="clear" w:color="auto" w:fill="auto"/>
            <w:vAlign w:val="center"/>
            <w:hideMark/>
          </w:tcPr>
          <w:p w14:paraId="1E784296" w14:textId="4422574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1,39,587</w:t>
            </w:r>
          </w:p>
        </w:tc>
      </w:tr>
      <w:tr w:rsidR="005C15E4" w:rsidRPr="005C15E4" w14:paraId="5727DB0A" w14:textId="77777777" w:rsidTr="005C15E4">
        <w:trPr>
          <w:trHeight w:val="276"/>
        </w:trPr>
        <w:tc>
          <w:tcPr>
            <w:tcW w:w="492" w:type="dxa"/>
            <w:shd w:val="clear" w:color="auto" w:fill="auto"/>
            <w:vAlign w:val="center"/>
            <w:hideMark/>
          </w:tcPr>
          <w:p w14:paraId="27AF8E83"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233</w:t>
            </w:r>
          </w:p>
        </w:tc>
        <w:tc>
          <w:tcPr>
            <w:tcW w:w="1964" w:type="dxa"/>
            <w:shd w:val="clear" w:color="auto" w:fill="auto"/>
            <w:vAlign w:val="center"/>
            <w:hideMark/>
          </w:tcPr>
          <w:p w14:paraId="14FAF50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Part Of Assly for Refrigeration </w:t>
            </w:r>
          </w:p>
        </w:tc>
        <w:tc>
          <w:tcPr>
            <w:tcW w:w="1887" w:type="dxa"/>
            <w:shd w:val="clear" w:color="auto" w:fill="auto"/>
            <w:vAlign w:val="center"/>
            <w:hideMark/>
          </w:tcPr>
          <w:p w14:paraId="7A970BA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Starcore Refrigeration Ltd.</w:t>
            </w:r>
          </w:p>
        </w:tc>
        <w:tc>
          <w:tcPr>
            <w:tcW w:w="1037" w:type="dxa"/>
            <w:shd w:val="clear" w:color="auto" w:fill="auto"/>
            <w:vAlign w:val="center"/>
            <w:hideMark/>
          </w:tcPr>
          <w:p w14:paraId="0FA6ADA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82</w:t>
            </w:r>
          </w:p>
        </w:tc>
        <w:tc>
          <w:tcPr>
            <w:tcW w:w="1083" w:type="dxa"/>
            <w:shd w:val="clear" w:color="auto" w:fill="auto"/>
            <w:vAlign w:val="center"/>
            <w:hideMark/>
          </w:tcPr>
          <w:p w14:paraId="0861C60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09.01.2016</w:t>
            </w:r>
          </w:p>
        </w:tc>
        <w:tc>
          <w:tcPr>
            <w:tcW w:w="590" w:type="dxa"/>
            <w:shd w:val="clear" w:color="auto" w:fill="auto"/>
            <w:vAlign w:val="center"/>
            <w:hideMark/>
          </w:tcPr>
          <w:p w14:paraId="29F7B26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w:t>
            </w:r>
          </w:p>
        </w:tc>
        <w:tc>
          <w:tcPr>
            <w:tcW w:w="900" w:type="dxa"/>
            <w:shd w:val="clear" w:color="auto" w:fill="auto"/>
            <w:vAlign w:val="center"/>
            <w:hideMark/>
          </w:tcPr>
          <w:p w14:paraId="1E83A61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3B8741DB" w14:textId="1BE6687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85,146</w:t>
            </w:r>
          </w:p>
        </w:tc>
        <w:tc>
          <w:tcPr>
            <w:tcW w:w="1710" w:type="dxa"/>
            <w:shd w:val="clear" w:color="auto" w:fill="auto"/>
            <w:vAlign w:val="center"/>
            <w:hideMark/>
          </w:tcPr>
          <w:p w14:paraId="4EF63A4F" w14:textId="7AE791E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49,385</w:t>
            </w:r>
          </w:p>
        </w:tc>
      </w:tr>
      <w:tr w:rsidR="005C15E4" w:rsidRPr="005C15E4" w14:paraId="1421C473" w14:textId="77777777" w:rsidTr="005C15E4">
        <w:trPr>
          <w:trHeight w:val="276"/>
        </w:trPr>
        <w:tc>
          <w:tcPr>
            <w:tcW w:w="492" w:type="dxa"/>
            <w:shd w:val="clear" w:color="auto" w:fill="auto"/>
            <w:vAlign w:val="center"/>
            <w:hideMark/>
          </w:tcPr>
          <w:p w14:paraId="2F0AEF84"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234</w:t>
            </w:r>
          </w:p>
        </w:tc>
        <w:tc>
          <w:tcPr>
            <w:tcW w:w="1964" w:type="dxa"/>
            <w:shd w:val="clear" w:color="auto" w:fill="auto"/>
            <w:vAlign w:val="center"/>
            <w:hideMark/>
          </w:tcPr>
          <w:p w14:paraId="51936F7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Part Of Assly for Refrigeration </w:t>
            </w:r>
          </w:p>
        </w:tc>
        <w:tc>
          <w:tcPr>
            <w:tcW w:w="1887" w:type="dxa"/>
            <w:shd w:val="clear" w:color="auto" w:fill="auto"/>
            <w:vAlign w:val="center"/>
            <w:hideMark/>
          </w:tcPr>
          <w:p w14:paraId="20284A9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Starcore Refrigeration Ltd.</w:t>
            </w:r>
          </w:p>
        </w:tc>
        <w:tc>
          <w:tcPr>
            <w:tcW w:w="1037" w:type="dxa"/>
            <w:shd w:val="clear" w:color="auto" w:fill="auto"/>
            <w:vAlign w:val="center"/>
            <w:hideMark/>
          </w:tcPr>
          <w:p w14:paraId="44C2C10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83</w:t>
            </w:r>
          </w:p>
        </w:tc>
        <w:tc>
          <w:tcPr>
            <w:tcW w:w="1083" w:type="dxa"/>
            <w:shd w:val="clear" w:color="auto" w:fill="auto"/>
            <w:vAlign w:val="center"/>
            <w:hideMark/>
          </w:tcPr>
          <w:p w14:paraId="7E73DD2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09.01.2016</w:t>
            </w:r>
          </w:p>
        </w:tc>
        <w:tc>
          <w:tcPr>
            <w:tcW w:w="590" w:type="dxa"/>
            <w:shd w:val="clear" w:color="auto" w:fill="auto"/>
            <w:vAlign w:val="center"/>
            <w:hideMark/>
          </w:tcPr>
          <w:p w14:paraId="3DF89A3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w:t>
            </w:r>
          </w:p>
        </w:tc>
        <w:tc>
          <w:tcPr>
            <w:tcW w:w="900" w:type="dxa"/>
            <w:shd w:val="clear" w:color="auto" w:fill="auto"/>
            <w:vAlign w:val="center"/>
            <w:hideMark/>
          </w:tcPr>
          <w:p w14:paraId="05419A9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40D4151B" w14:textId="570E079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53,040</w:t>
            </w:r>
          </w:p>
        </w:tc>
        <w:tc>
          <w:tcPr>
            <w:tcW w:w="1710" w:type="dxa"/>
            <w:shd w:val="clear" w:color="auto" w:fill="auto"/>
            <w:vAlign w:val="center"/>
            <w:hideMark/>
          </w:tcPr>
          <w:p w14:paraId="233A7185" w14:textId="49EDF7E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30,763</w:t>
            </w:r>
          </w:p>
        </w:tc>
      </w:tr>
      <w:tr w:rsidR="005C15E4" w:rsidRPr="005C15E4" w14:paraId="53FD81CB" w14:textId="77777777" w:rsidTr="005C15E4">
        <w:trPr>
          <w:trHeight w:val="276"/>
        </w:trPr>
        <w:tc>
          <w:tcPr>
            <w:tcW w:w="492" w:type="dxa"/>
            <w:shd w:val="clear" w:color="auto" w:fill="auto"/>
            <w:vAlign w:val="center"/>
            <w:hideMark/>
          </w:tcPr>
          <w:p w14:paraId="6E7A2E0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235</w:t>
            </w:r>
          </w:p>
        </w:tc>
        <w:tc>
          <w:tcPr>
            <w:tcW w:w="1964" w:type="dxa"/>
            <w:shd w:val="clear" w:color="auto" w:fill="auto"/>
            <w:vAlign w:val="center"/>
            <w:hideMark/>
          </w:tcPr>
          <w:p w14:paraId="604533A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Part Of Assly for Refrigeration </w:t>
            </w:r>
          </w:p>
        </w:tc>
        <w:tc>
          <w:tcPr>
            <w:tcW w:w="1887" w:type="dxa"/>
            <w:shd w:val="clear" w:color="auto" w:fill="auto"/>
            <w:vAlign w:val="center"/>
            <w:hideMark/>
          </w:tcPr>
          <w:p w14:paraId="59DBC85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Starcore Refrigeration Ltd.</w:t>
            </w:r>
          </w:p>
        </w:tc>
        <w:tc>
          <w:tcPr>
            <w:tcW w:w="1037" w:type="dxa"/>
            <w:shd w:val="clear" w:color="auto" w:fill="auto"/>
            <w:vAlign w:val="center"/>
            <w:hideMark/>
          </w:tcPr>
          <w:p w14:paraId="5FA090C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083" w:type="dxa"/>
            <w:shd w:val="clear" w:color="auto" w:fill="auto"/>
            <w:vAlign w:val="center"/>
            <w:hideMark/>
          </w:tcPr>
          <w:p w14:paraId="2DE036A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15.01.2016</w:t>
            </w:r>
          </w:p>
        </w:tc>
        <w:tc>
          <w:tcPr>
            <w:tcW w:w="590" w:type="dxa"/>
            <w:shd w:val="clear" w:color="auto" w:fill="auto"/>
            <w:vAlign w:val="center"/>
            <w:hideMark/>
          </w:tcPr>
          <w:p w14:paraId="0D9E971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w:t>
            </w:r>
          </w:p>
        </w:tc>
        <w:tc>
          <w:tcPr>
            <w:tcW w:w="900" w:type="dxa"/>
            <w:shd w:val="clear" w:color="auto" w:fill="auto"/>
            <w:vAlign w:val="center"/>
            <w:hideMark/>
          </w:tcPr>
          <w:p w14:paraId="18180E9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6DF3EB7A" w14:textId="0C15E4B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2,29,000</w:t>
            </w:r>
          </w:p>
        </w:tc>
        <w:tc>
          <w:tcPr>
            <w:tcW w:w="1710" w:type="dxa"/>
            <w:shd w:val="clear" w:color="auto" w:fill="auto"/>
            <w:vAlign w:val="center"/>
            <w:hideMark/>
          </w:tcPr>
          <w:p w14:paraId="419D8B80" w14:textId="2AFAA83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1,32,820</w:t>
            </w:r>
          </w:p>
        </w:tc>
      </w:tr>
      <w:tr w:rsidR="005C15E4" w:rsidRPr="005C15E4" w14:paraId="207A6229" w14:textId="77777777" w:rsidTr="005C15E4">
        <w:trPr>
          <w:trHeight w:val="276"/>
        </w:trPr>
        <w:tc>
          <w:tcPr>
            <w:tcW w:w="492" w:type="dxa"/>
            <w:shd w:val="clear" w:color="auto" w:fill="auto"/>
            <w:vAlign w:val="center"/>
            <w:hideMark/>
          </w:tcPr>
          <w:p w14:paraId="3F692FD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236</w:t>
            </w:r>
          </w:p>
        </w:tc>
        <w:tc>
          <w:tcPr>
            <w:tcW w:w="1964" w:type="dxa"/>
            <w:shd w:val="clear" w:color="auto" w:fill="auto"/>
            <w:vAlign w:val="center"/>
            <w:hideMark/>
          </w:tcPr>
          <w:p w14:paraId="415D6F4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Part Of Assly for Refrigeration </w:t>
            </w:r>
          </w:p>
        </w:tc>
        <w:tc>
          <w:tcPr>
            <w:tcW w:w="1887" w:type="dxa"/>
            <w:shd w:val="clear" w:color="auto" w:fill="auto"/>
            <w:vAlign w:val="center"/>
            <w:hideMark/>
          </w:tcPr>
          <w:p w14:paraId="3882A94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Food &amp; Farma Engineers</w:t>
            </w:r>
          </w:p>
        </w:tc>
        <w:tc>
          <w:tcPr>
            <w:tcW w:w="1037" w:type="dxa"/>
            <w:shd w:val="clear" w:color="auto" w:fill="auto"/>
            <w:vAlign w:val="center"/>
            <w:hideMark/>
          </w:tcPr>
          <w:p w14:paraId="07A58C6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109</w:t>
            </w:r>
          </w:p>
        </w:tc>
        <w:tc>
          <w:tcPr>
            <w:tcW w:w="1083" w:type="dxa"/>
            <w:shd w:val="clear" w:color="auto" w:fill="auto"/>
            <w:vAlign w:val="center"/>
            <w:hideMark/>
          </w:tcPr>
          <w:p w14:paraId="7508CD7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15.12.2015</w:t>
            </w:r>
          </w:p>
        </w:tc>
        <w:tc>
          <w:tcPr>
            <w:tcW w:w="590" w:type="dxa"/>
            <w:shd w:val="clear" w:color="auto" w:fill="auto"/>
            <w:vAlign w:val="center"/>
            <w:hideMark/>
          </w:tcPr>
          <w:p w14:paraId="6DBF644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900" w:type="dxa"/>
            <w:shd w:val="clear" w:color="auto" w:fill="auto"/>
            <w:vAlign w:val="center"/>
            <w:hideMark/>
          </w:tcPr>
          <w:p w14:paraId="6278244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3615BD0C" w14:textId="15327EC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15,40,197</w:t>
            </w:r>
          </w:p>
        </w:tc>
        <w:tc>
          <w:tcPr>
            <w:tcW w:w="1710" w:type="dxa"/>
            <w:shd w:val="clear" w:color="auto" w:fill="auto"/>
            <w:vAlign w:val="center"/>
            <w:hideMark/>
          </w:tcPr>
          <w:p w14:paraId="7B0240BC" w14:textId="3B55649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9,85,726</w:t>
            </w:r>
          </w:p>
        </w:tc>
      </w:tr>
      <w:tr w:rsidR="005C15E4" w:rsidRPr="005C15E4" w14:paraId="52051CF7" w14:textId="77777777" w:rsidTr="005C15E4">
        <w:trPr>
          <w:trHeight w:val="276"/>
        </w:trPr>
        <w:tc>
          <w:tcPr>
            <w:tcW w:w="492" w:type="dxa"/>
            <w:shd w:val="clear" w:color="auto" w:fill="auto"/>
            <w:vAlign w:val="center"/>
            <w:hideMark/>
          </w:tcPr>
          <w:p w14:paraId="12148E1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237</w:t>
            </w:r>
          </w:p>
        </w:tc>
        <w:tc>
          <w:tcPr>
            <w:tcW w:w="1964" w:type="dxa"/>
            <w:shd w:val="clear" w:color="auto" w:fill="auto"/>
            <w:vAlign w:val="center"/>
            <w:hideMark/>
          </w:tcPr>
          <w:p w14:paraId="399C085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Part Of Assly for Refrigeration </w:t>
            </w:r>
          </w:p>
        </w:tc>
        <w:tc>
          <w:tcPr>
            <w:tcW w:w="1887" w:type="dxa"/>
            <w:shd w:val="clear" w:color="auto" w:fill="auto"/>
            <w:vAlign w:val="center"/>
            <w:hideMark/>
          </w:tcPr>
          <w:p w14:paraId="31F8880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Food &amp; Farma Engineers</w:t>
            </w:r>
          </w:p>
        </w:tc>
        <w:tc>
          <w:tcPr>
            <w:tcW w:w="1037" w:type="dxa"/>
            <w:shd w:val="clear" w:color="auto" w:fill="auto"/>
            <w:vAlign w:val="center"/>
            <w:hideMark/>
          </w:tcPr>
          <w:p w14:paraId="26869A7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112</w:t>
            </w:r>
          </w:p>
        </w:tc>
        <w:tc>
          <w:tcPr>
            <w:tcW w:w="1083" w:type="dxa"/>
            <w:shd w:val="clear" w:color="auto" w:fill="auto"/>
            <w:vAlign w:val="center"/>
            <w:hideMark/>
          </w:tcPr>
          <w:p w14:paraId="14E12DC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21.12.2015</w:t>
            </w:r>
          </w:p>
        </w:tc>
        <w:tc>
          <w:tcPr>
            <w:tcW w:w="590" w:type="dxa"/>
            <w:shd w:val="clear" w:color="auto" w:fill="auto"/>
            <w:vAlign w:val="center"/>
            <w:hideMark/>
          </w:tcPr>
          <w:p w14:paraId="1DA64E5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900" w:type="dxa"/>
            <w:shd w:val="clear" w:color="auto" w:fill="auto"/>
            <w:vAlign w:val="center"/>
            <w:hideMark/>
          </w:tcPr>
          <w:p w14:paraId="10181CA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0810CDC0" w14:textId="6545EC4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22,30,785</w:t>
            </w:r>
          </w:p>
        </w:tc>
        <w:tc>
          <w:tcPr>
            <w:tcW w:w="1710" w:type="dxa"/>
            <w:shd w:val="clear" w:color="auto" w:fill="auto"/>
            <w:vAlign w:val="center"/>
            <w:hideMark/>
          </w:tcPr>
          <w:p w14:paraId="07B1FB5F" w14:textId="568F227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14,27,702</w:t>
            </w:r>
          </w:p>
        </w:tc>
      </w:tr>
      <w:tr w:rsidR="005C15E4" w:rsidRPr="005C15E4" w14:paraId="417AEFF7" w14:textId="77777777" w:rsidTr="005C15E4">
        <w:trPr>
          <w:trHeight w:val="276"/>
        </w:trPr>
        <w:tc>
          <w:tcPr>
            <w:tcW w:w="492" w:type="dxa"/>
            <w:shd w:val="clear" w:color="auto" w:fill="auto"/>
            <w:vAlign w:val="center"/>
            <w:hideMark/>
          </w:tcPr>
          <w:p w14:paraId="29350513"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238</w:t>
            </w:r>
          </w:p>
        </w:tc>
        <w:tc>
          <w:tcPr>
            <w:tcW w:w="1964" w:type="dxa"/>
            <w:shd w:val="clear" w:color="auto" w:fill="auto"/>
            <w:vAlign w:val="center"/>
            <w:hideMark/>
          </w:tcPr>
          <w:p w14:paraId="72107F7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Part Of Assly for Refrigeration </w:t>
            </w:r>
          </w:p>
        </w:tc>
        <w:tc>
          <w:tcPr>
            <w:tcW w:w="1887" w:type="dxa"/>
            <w:shd w:val="clear" w:color="auto" w:fill="auto"/>
            <w:vAlign w:val="center"/>
            <w:hideMark/>
          </w:tcPr>
          <w:p w14:paraId="7DF7091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Food &amp; Farma Engineers</w:t>
            </w:r>
          </w:p>
        </w:tc>
        <w:tc>
          <w:tcPr>
            <w:tcW w:w="1037" w:type="dxa"/>
            <w:shd w:val="clear" w:color="auto" w:fill="auto"/>
            <w:vAlign w:val="center"/>
            <w:hideMark/>
          </w:tcPr>
          <w:p w14:paraId="0923AF5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123</w:t>
            </w:r>
          </w:p>
        </w:tc>
        <w:tc>
          <w:tcPr>
            <w:tcW w:w="1083" w:type="dxa"/>
            <w:shd w:val="clear" w:color="auto" w:fill="auto"/>
            <w:vAlign w:val="center"/>
            <w:hideMark/>
          </w:tcPr>
          <w:p w14:paraId="390B42B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21.12.2015</w:t>
            </w:r>
          </w:p>
        </w:tc>
        <w:tc>
          <w:tcPr>
            <w:tcW w:w="590" w:type="dxa"/>
            <w:shd w:val="clear" w:color="auto" w:fill="auto"/>
            <w:vAlign w:val="center"/>
            <w:hideMark/>
          </w:tcPr>
          <w:p w14:paraId="000AA48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900" w:type="dxa"/>
            <w:shd w:val="clear" w:color="auto" w:fill="auto"/>
            <w:vAlign w:val="center"/>
            <w:hideMark/>
          </w:tcPr>
          <w:p w14:paraId="3357485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367EA492" w14:textId="77C9920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17,74,420</w:t>
            </w:r>
          </w:p>
        </w:tc>
        <w:tc>
          <w:tcPr>
            <w:tcW w:w="1710" w:type="dxa"/>
            <w:shd w:val="clear" w:color="auto" w:fill="auto"/>
            <w:vAlign w:val="center"/>
            <w:hideMark/>
          </w:tcPr>
          <w:p w14:paraId="337C454A" w14:textId="5A88028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11,35,629</w:t>
            </w:r>
          </w:p>
        </w:tc>
      </w:tr>
      <w:tr w:rsidR="005C15E4" w:rsidRPr="005C15E4" w14:paraId="75083442" w14:textId="77777777" w:rsidTr="005C15E4">
        <w:trPr>
          <w:trHeight w:val="552"/>
        </w:trPr>
        <w:tc>
          <w:tcPr>
            <w:tcW w:w="492" w:type="dxa"/>
            <w:shd w:val="clear" w:color="auto" w:fill="auto"/>
            <w:vAlign w:val="center"/>
            <w:hideMark/>
          </w:tcPr>
          <w:p w14:paraId="2454A688"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239</w:t>
            </w:r>
          </w:p>
        </w:tc>
        <w:tc>
          <w:tcPr>
            <w:tcW w:w="1964" w:type="dxa"/>
            <w:shd w:val="clear" w:color="auto" w:fill="auto"/>
            <w:vAlign w:val="center"/>
            <w:hideMark/>
          </w:tcPr>
          <w:p w14:paraId="5E85740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Air compressor</w:t>
            </w:r>
          </w:p>
        </w:tc>
        <w:tc>
          <w:tcPr>
            <w:tcW w:w="1887" w:type="dxa"/>
            <w:shd w:val="clear" w:color="auto" w:fill="auto"/>
            <w:vAlign w:val="center"/>
            <w:hideMark/>
          </w:tcPr>
          <w:p w14:paraId="40C18C2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Ektelon Engineering &amp; Projects Pvt.Ltd.</w:t>
            </w:r>
          </w:p>
        </w:tc>
        <w:tc>
          <w:tcPr>
            <w:tcW w:w="1037" w:type="dxa"/>
            <w:shd w:val="clear" w:color="auto" w:fill="auto"/>
            <w:vAlign w:val="center"/>
            <w:hideMark/>
          </w:tcPr>
          <w:p w14:paraId="5C2AC34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123</w:t>
            </w:r>
          </w:p>
        </w:tc>
        <w:tc>
          <w:tcPr>
            <w:tcW w:w="1083" w:type="dxa"/>
            <w:shd w:val="clear" w:color="auto" w:fill="auto"/>
            <w:vAlign w:val="center"/>
            <w:hideMark/>
          </w:tcPr>
          <w:p w14:paraId="6F92787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30.12.2015</w:t>
            </w:r>
          </w:p>
        </w:tc>
        <w:tc>
          <w:tcPr>
            <w:tcW w:w="590" w:type="dxa"/>
            <w:shd w:val="clear" w:color="auto" w:fill="auto"/>
            <w:vAlign w:val="center"/>
            <w:hideMark/>
          </w:tcPr>
          <w:p w14:paraId="61239EB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900" w:type="dxa"/>
            <w:shd w:val="clear" w:color="auto" w:fill="auto"/>
            <w:vAlign w:val="center"/>
            <w:hideMark/>
          </w:tcPr>
          <w:p w14:paraId="2E8C51C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w:t>
            </w:r>
          </w:p>
        </w:tc>
        <w:tc>
          <w:tcPr>
            <w:tcW w:w="1317" w:type="dxa"/>
            <w:shd w:val="clear" w:color="auto" w:fill="auto"/>
            <w:vAlign w:val="center"/>
            <w:hideMark/>
          </w:tcPr>
          <w:p w14:paraId="582B33AF" w14:textId="32D1798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1,80,000</w:t>
            </w:r>
          </w:p>
        </w:tc>
        <w:tc>
          <w:tcPr>
            <w:tcW w:w="1710" w:type="dxa"/>
            <w:shd w:val="clear" w:color="auto" w:fill="auto"/>
            <w:vAlign w:val="center"/>
            <w:hideMark/>
          </w:tcPr>
          <w:p w14:paraId="0C6AB757" w14:textId="4D07A89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93,600</w:t>
            </w:r>
          </w:p>
        </w:tc>
      </w:tr>
      <w:tr w:rsidR="005C15E4" w:rsidRPr="005C15E4" w14:paraId="42D864EF" w14:textId="77777777" w:rsidTr="005C15E4">
        <w:trPr>
          <w:trHeight w:val="552"/>
        </w:trPr>
        <w:tc>
          <w:tcPr>
            <w:tcW w:w="492" w:type="dxa"/>
            <w:shd w:val="clear" w:color="auto" w:fill="auto"/>
            <w:vAlign w:val="center"/>
            <w:hideMark/>
          </w:tcPr>
          <w:p w14:paraId="56C9B5E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240</w:t>
            </w:r>
          </w:p>
        </w:tc>
        <w:tc>
          <w:tcPr>
            <w:tcW w:w="1964" w:type="dxa"/>
            <w:shd w:val="clear" w:color="auto" w:fill="auto"/>
            <w:vAlign w:val="center"/>
            <w:hideMark/>
          </w:tcPr>
          <w:p w14:paraId="1353FE0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Air Dryer</w:t>
            </w:r>
          </w:p>
        </w:tc>
        <w:tc>
          <w:tcPr>
            <w:tcW w:w="1887" w:type="dxa"/>
            <w:shd w:val="clear" w:color="auto" w:fill="auto"/>
            <w:vAlign w:val="center"/>
            <w:hideMark/>
          </w:tcPr>
          <w:p w14:paraId="1844A18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Ektelon Engineering &amp; Projects Pvt.Ltd.</w:t>
            </w:r>
          </w:p>
        </w:tc>
        <w:tc>
          <w:tcPr>
            <w:tcW w:w="1037" w:type="dxa"/>
            <w:shd w:val="clear" w:color="auto" w:fill="auto"/>
            <w:vAlign w:val="center"/>
            <w:hideMark/>
          </w:tcPr>
          <w:p w14:paraId="1BF60CE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124</w:t>
            </w:r>
          </w:p>
        </w:tc>
        <w:tc>
          <w:tcPr>
            <w:tcW w:w="1083" w:type="dxa"/>
            <w:shd w:val="clear" w:color="auto" w:fill="auto"/>
            <w:vAlign w:val="center"/>
            <w:hideMark/>
          </w:tcPr>
          <w:p w14:paraId="495A486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04.01.2016</w:t>
            </w:r>
          </w:p>
        </w:tc>
        <w:tc>
          <w:tcPr>
            <w:tcW w:w="590" w:type="dxa"/>
            <w:shd w:val="clear" w:color="auto" w:fill="auto"/>
            <w:vAlign w:val="center"/>
            <w:hideMark/>
          </w:tcPr>
          <w:p w14:paraId="279921C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w:t>
            </w:r>
          </w:p>
        </w:tc>
        <w:tc>
          <w:tcPr>
            <w:tcW w:w="900" w:type="dxa"/>
            <w:shd w:val="clear" w:color="auto" w:fill="auto"/>
            <w:vAlign w:val="center"/>
            <w:hideMark/>
          </w:tcPr>
          <w:p w14:paraId="38B211F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2267BA19" w14:textId="4FFF23A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1,30,000</w:t>
            </w:r>
          </w:p>
        </w:tc>
        <w:tc>
          <w:tcPr>
            <w:tcW w:w="1710" w:type="dxa"/>
            <w:shd w:val="clear" w:color="auto" w:fill="auto"/>
            <w:vAlign w:val="center"/>
            <w:hideMark/>
          </w:tcPr>
          <w:p w14:paraId="005B1F9C" w14:textId="46D7AD1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75,400</w:t>
            </w:r>
          </w:p>
        </w:tc>
      </w:tr>
      <w:tr w:rsidR="005C15E4" w:rsidRPr="005C15E4" w14:paraId="17249CE6" w14:textId="77777777" w:rsidTr="005C15E4">
        <w:trPr>
          <w:trHeight w:val="276"/>
        </w:trPr>
        <w:tc>
          <w:tcPr>
            <w:tcW w:w="492" w:type="dxa"/>
            <w:shd w:val="clear" w:color="auto" w:fill="auto"/>
            <w:vAlign w:val="center"/>
            <w:hideMark/>
          </w:tcPr>
          <w:p w14:paraId="02A506B0"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241</w:t>
            </w:r>
          </w:p>
        </w:tc>
        <w:tc>
          <w:tcPr>
            <w:tcW w:w="1964" w:type="dxa"/>
            <w:shd w:val="clear" w:color="auto" w:fill="auto"/>
            <w:vAlign w:val="center"/>
            <w:hideMark/>
          </w:tcPr>
          <w:p w14:paraId="0FFE31F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Pipe Fitings &amp; sheets</w:t>
            </w:r>
          </w:p>
        </w:tc>
        <w:tc>
          <w:tcPr>
            <w:tcW w:w="1887" w:type="dxa"/>
            <w:shd w:val="clear" w:color="auto" w:fill="auto"/>
            <w:vAlign w:val="center"/>
            <w:hideMark/>
          </w:tcPr>
          <w:p w14:paraId="25D02BD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Khandelwal Agencies Pvt.Ltd.</w:t>
            </w:r>
          </w:p>
        </w:tc>
        <w:tc>
          <w:tcPr>
            <w:tcW w:w="1037" w:type="dxa"/>
            <w:shd w:val="clear" w:color="auto" w:fill="auto"/>
            <w:vAlign w:val="center"/>
            <w:hideMark/>
          </w:tcPr>
          <w:p w14:paraId="3E2E0CA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10141</w:t>
            </w:r>
          </w:p>
        </w:tc>
        <w:tc>
          <w:tcPr>
            <w:tcW w:w="1083" w:type="dxa"/>
            <w:shd w:val="clear" w:color="auto" w:fill="auto"/>
            <w:vAlign w:val="center"/>
            <w:hideMark/>
          </w:tcPr>
          <w:p w14:paraId="07A7413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21.11.2015</w:t>
            </w:r>
          </w:p>
        </w:tc>
        <w:tc>
          <w:tcPr>
            <w:tcW w:w="590" w:type="dxa"/>
            <w:shd w:val="clear" w:color="auto" w:fill="auto"/>
            <w:vAlign w:val="center"/>
            <w:hideMark/>
          </w:tcPr>
          <w:p w14:paraId="367D0AA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900" w:type="dxa"/>
            <w:shd w:val="clear" w:color="auto" w:fill="auto"/>
            <w:vAlign w:val="center"/>
            <w:hideMark/>
          </w:tcPr>
          <w:p w14:paraId="760EB3A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w:t>
            </w:r>
          </w:p>
        </w:tc>
        <w:tc>
          <w:tcPr>
            <w:tcW w:w="1317" w:type="dxa"/>
            <w:shd w:val="clear" w:color="auto" w:fill="auto"/>
            <w:vAlign w:val="center"/>
            <w:hideMark/>
          </w:tcPr>
          <w:p w14:paraId="2D0F3210" w14:textId="3A0C857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1,15,710</w:t>
            </w:r>
          </w:p>
        </w:tc>
        <w:tc>
          <w:tcPr>
            <w:tcW w:w="1710" w:type="dxa"/>
            <w:shd w:val="clear" w:color="auto" w:fill="auto"/>
            <w:vAlign w:val="center"/>
            <w:hideMark/>
          </w:tcPr>
          <w:p w14:paraId="3B00575F" w14:textId="1470337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60,169</w:t>
            </w:r>
          </w:p>
        </w:tc>
      </w:tr>
      <w:tr w:rsidR="005C15E4" w:rsidRPr="005C15E4" w14:paraId="0EA3B3B9" w14:textId="77777777" w:rsidTr="005C15E4">
        <w:trPr>
          <w:trHeight w:val="276"/>
        </w:trPr>
        <w:tc>
          <w:tcPr>
            <w:tcW w:w="492" w:type="dxa"/>
            <w:shd w:val="clear" w:color="auto" w:fill="auto"/>
            <w:vAlign w:val="center"/>
            <w:hideMark/>
          </w:tcPr>
          <w:p w14:paraId="72A3DEAC"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242</w:t>
            </w:r>
          </w:p>
        </w:tc>
        <w:tc>
          <w:tcPr>
            <w:tcW w:w="1964" w:type="dxa"/>
            <w:shd w:val="clear" w:color="auto" w:fill="auto"/>
            <w:vAlign w:val="center"/>
            <w:hideMark/>
          </w:tcPr>
          <w:p w14:paraId="13A2526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Sheets</w:t>
            </w:r>
          </w:p>
        </w:tc>
        <w:tc>
          <w:tcPr>
            <w:tcW w:w="1887" w:type="dxa"/>
            <w:shd w:val="clear" w:color="auto" w:fill="auto"/>
            <w:vAlign w:val="center"/>
            <w:hideMark/>
          </w:tcPr>
          <w:p w14:paraId="553F7B0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Arihant Enterprises</w:t>
            </w:r>
          </w:p>
        </w:tc>
        <w:tc>
          <w:tcPr>
            <w:tcW w:w="1037" w:type="dxa"/>
            <w:shd w:val="clear" w:color="auto" w:fill="auto"/>
            <w:vAlign w:val="center"/>
            <w:hideMark/>
          </w:tcPr>
          <w:p w14:paraId="7F5EA36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241</w:t>
            </w:r>
          </w:p>
        </w:tc>
        <w:tc>
          <w:tcPr>
            <w:tcW w:w="1083" w:type="dxa"/>
            <w:shd w:val="clear" w:color="auto" w:fill="auto"/>
            <w:vAlign w:val="center"/>
            <w:hideMark/>
          </w:tcPr>
          <w:p w14:paraId="6CB0E3D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15.12.2015</w:t>
            </w:r>
          </w:p>
        </w:tc>
        <w:tc>
          <w:tcPr>
            <w:tcW w:w="590" w:type="dxa"/>
            <w:shd w:val="clear" w:color="auto" w:fill="auto"/>
            <w:vAlign w:val="center"/>
            <w:hideMark/>
          </w:tcPr>
          <w:p w14:paraId="59228FF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900" w:type="dxa"/>
            <w:shd w:val="clear" w:color="auto" w:fill="auto"/>
            <w:vAlign w:val="center"/>
            <w:hideMark/>
          </w:tcPr>
          <w:p w14:paraId="1DF8F7B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w:t>
            </w:r>
          </w:p>
        </w:tc>
        <w:tc>
          <w:tcPr>
            <w:tcW w:w="1317" w:type="dxa"/>
            <w:shd w:val="clear" w:color="auto" w:fill="auto"/>
            <w:vAlign w:val="center"/>
            <w:hideMark/>
          </w:tcPr>
          <w:p w14:paraId="734478FA" w14:textId="6380686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94,105</w:t>
            </w:r>
          </w:p>
        </w:tc>
        <w:tc>
          <w:tcPr>
            <w:tcW w:w="1710" w:type="dxa"/>
            <w:shd w:val="clear" w:color="auto" w:fill="auto"/>
            <w:vAlign w:val="center"/>
            <w:hideMark/>
          </w:tcPr>
          <w:p w14:paraId="24E209EE" w14:textId="2072C56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48,935</w:t>
            </w:r>
          </w:p>
        </w:tc>
      </w:tr>
      <w:tr w:rsidR="005C15E4" w:rsidRPr="005C15E4" w14:paraId="4CD8D0A6" w14:textId="77777777" w:rsidTr="005C15E4">
        <w:trPr>
          <w:trHeight w:val="276"/>
        </w:trPr>
        <w:tc>
          <w:tcPr>
            <w:tcW w:w="492" w:type="dxa"/>
            <w:shd w:val="clear" w:color="auto" w:fill="auto"/>
            <w:vAlign w:val="center"/>
            <w:hideMark/>
          </w:tcPr>
          <w:p w14:paraId="393285E4"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243</w:t>
            </w:r>
          </w:p>
        </w:tc>
        <w:tc>
          <w:tcPr>
            <w:tcW w:w="1964" w:type="dxa"/>
            <w:shd w:val="clear" w:color="auto" w:fill="auto"/>
            <w:vAlign w:val="center"/>
            <w:hideMark/>
          </w:tcPr>
          <w:p w14:paraId="624752D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Water line Pipe Fitings</w:t>
            </w:r>
          </w:p>
        </w:tc>
        <w:tc>
          <w:tcPr>
            <w:tcW w:w="1887" w:type="dxa"/>
            <w:shd w:val="clear" w:color="auto" w:fill="auto"/>
            <w:vAlign w:val="center"/>
            <w:hideMark/>
          </w:tcPr>
          <w:p w14:paraId="654117B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Shyam Traders</w:t>
            </w:r>
          </w:p>
        </w:tc>
        <w:tc>
          <w:tcPr>
            <w:tcW w:w="1037" w:type="dxa"/>
            <w:shd w:val="clear" w:color="auto" w:fill="auto"/>
            <w:vAlign w:val="center"/>
            <w:hideMark/>
          </w:tcPr>
          <w:p w14:paraId="0D37574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1017</w:t>
            </w:r>
          </w:p>
        </w:tc>
        <w:tc>
          <w:tcPr>
            <w:tcW w:w="1083" w:type="dxa"/>
            <w:shd w:val="clear" w:color="auto" w:fill="auto"/>
            <w:vAlign w:val="center"/>
            <w:hideMark/>
          </w:tcPr>
          <w:p w14:paraId="1F1C983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28.12.2015</w:t>
            </w:r>
          </w:p>
        </w:tc>
        <w:tc>
          <w:tcPr>
            <w:tcW w:w="590" w:type="dxa"/>
            <w:shd w:val="clear" w:color="auto" w:fill="auto"/>
            <w:vAlign w:val="center"/>
            <w:hideMark/>
          </w:tcPr>
          <w:p w14:paraId="2709144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900" w:type="dxa"/>
            <w:shd w:val="clear" w:color="auto" w:fill="auto"/>
            <w:vAlign w:val="center"/>
            <w:hideMark/>
          </w:tcPr>
          <w:p w14:paraId="225BE9D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w:t>
            </w:r>
          </w:p>
        </w:tc>
        <w:tc>
          <w:tcPr>
            <w:tcW w:w="1317" w:type="dxa"/>
            <w:shd w:val="clear" w:color="auto" w:fill="auto"/>
            <w:vAlign w:val="center"/>
            <w:hideMark/>
          </w:tcPr>
          <w:p w14:paraId="3B27D013" w14:textId="4FA864E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25,452</w:t>
            </w:r>
          </w:p>
        </w:tc>
        <w:tc>
          <w:tcPr>
            <w:tcW w:w="1710" w:type="dxa"/>
            <w:shd w:val="clear" w:color="auto" w:fill="auto"/>
            <w:vAlign w:val="center"/>
            <w:hideMark/>
          </w:tcPr>
          <w:p w14:paraId="01664E5C" w14:textId="71670C9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13,235</w:t>
            </w:r>
          </w:p>
        </w:tc>
      </w:tr>
      <w:tr w:rsidR="005C15E4" w:rsidRPr="005C15E4" w14:paraId="63382C46" w14:textId="77777777" w:rsidTr="005C15E4">
        <w:trPr>
          <w:trHeight w:val="276"/>
        </w:trPr>
        <w:tc>
          <w:tcPr>
            <w:tcW w:w="492" w:type="dxa"/>
            <w:shd w:val="clear" w:color="auto" w:fill="auto"/>
            <w:vAlign w:val="center"/>
            <w:hideMark/>
          </w:tcPr>
          <w:p w14:paraId="34C9571C"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244</w:t>
            </w:r>
          </w:p>
        </w:tc>
        <w:tc>
          <w:tcPr>
            <w:tcW w:w="1964" w:type="dxa"/>
            <w:shd w:val="clear" w:color="auto" w:fill="auto"/>
            <w:vAlign w:val="center"/>
            <w:hideMark/>
          </w:tcPr>
          <w:p w14:paraId="2B1F943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Galvanized sheets</w:t>
            </w:r>
          </w:p>
        </w:tc>
        <w:tc>
          <w:tcPr>
            <w:tcW w:w="1887" w:type="dxa"/>
            <w:shd w:val="clear" w:color="auto" w:fill="auto"/>
            <w:vAlign w:val="center"/>
            <w:hideMark/>
          </w:tcPr>
          <w:p w14:paraId="7585703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Rathi Brother Home Store Pvt.Ltd.</w:t>
            </w:r>
          </w:p>
        </w:tc>
        <w:tc>
          <w:tcPr>
            <w:tcW w:w="1037" w:type="dxa"/>
            <w:shd w:val="clear" w:color="auto" w:fill="auto"/>
            <w:vAlign w:val="center"/>
            <w:hideMark/>
          </w:tcPr>
          <w:p w14:paraId="1B2F12A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6663</w:t>
            </w:r>
          </w:p>
        </w:tc>
        <w:tc>
          <w:tcPr>
            <w:tcW w:w="1083" w:type="dxa"/>
            <w:shd w:val="clear" w:color="auto" w:fill="auto"/>
            <w:vAlign w:val="center"/>
            <w:hideMark/>
          </w:tcPr>
          <w:p w14:paraId="77EC33E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01.01.2016</w:t>
            </w:r>
          </w:p>
        </w:tc>
        <w:tc>
          <w:tcPr>
            <w:tcW w:w="590" w:type="dxa"/>
            <w:shd w:val="clear" w:color="auto" w:fill="auto"/>
            <w:vAlign w:val="center"/>
            <w:hideMark/>
          </w:tcPr>
          <w:p w14:paraId="3B90734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w:t>
            </w:r>
          </w:p>
        </w:tc>
        <w:tc>
          <w:tcPr>
            <w:tcW w:w="900" w:type="dxa"/>
            <w:shd w:val="clear" w:color="auto" w:fill="auto"/>
            <w:vAlign w:val="center"/>
            <w:hideMark/>
          </w:tcPr>
          <w:p w14:paraId="2FA3013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1B71C0EB" w14:textId="28C35CD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26,243</w:t>
            </w:r>
          </w:p>
        </w:tc>
        <w:tc>
          <w:tcPr>
            <w:tcW w:w="1710" w:type="dxa"/>
            <w:shd w:val="clear" w:color="auto" w:fill="auto"/>
            <w:vAlign w:val="center"/>
            <w:hideMark/>
          </w:tcPr>
          <w:p w14:paraId="7602C478" w14:textId="0BCA1A1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15,221</w:t>
            </w:r>
          </w:p>
        </w:tc>
      </w:tr>
      <w:tr w:rsidR="005C15E4" w:rsidRPr="005C15E4" w14:paraId="7CDF8C10" w14:textId="77777777" w:rsidTr="005C15E4">
        <w:trPr>
          <w:trHeight w:val="276"/>
        </w:trPr>
        <w:tc>
          <w:tcPr>
            <w:tcW w:w="492" w:type="dxa"/>
            <w:shd w:val="clear" w:color="auto" w:fill="auto"/>
            <w:vAlign w:val="center"/>
            <w:hideMark/>
          </w:tcPr>
          <w:p w14:paraId="7D075CDB"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245</w:t>
            </w:r>
          </w:p>
        </w:tc>
        <w:tc>
          <w:tcPr>
            <w:tcW w:w="1964" w:type="dxa"/>
            <w:shd w:val="clear" w:color="auto" w:fill="auto"/>
            <w:vAlign w:val="center"/>
            <w:hideMark/>
          </w:tcPr>
          <w:p w14:paraId="1E823F3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 Material</w:t>
            </w:r>
          </w:p>
        </w:tc>
        <w:tc>
          <w:tcPr>
            <w:tcW w:w="1887" w:type="dxa"/>
            <w:shd w:val="clear" w:color="auto" w:fill="auto"/>
            <w:vAlign w:val="center"/>
            <w:hideMark/>
          </w:tcPr>
          <w:p w14:paraId="05BED13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 S Enterprises</w:t>
            </w:r>
          </w:p>
        </w:tc>
        <w:tc>
          <w:tcPr>
            <w:tcW w:w="1037" w:type="dxa"/>
            <w:shd w:val="clear" w:color="auto" w:fill="auto"/>
            <w:vAlign w:val="center"/>
            <w:hideMark/>
          </w:tcPr>
          <w:p w14:paraId="046C9DA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1925</w:t>
            </w:r>
          </w:p>
        </w:tc>
        <w:tc>
          <w:tcPr>
            <w:tcW w:w="1083" w:type="dxa"/>
            <w:shd w:val="clear" w:color="auto" w:fill="auto"/>
            <w:vAlign w:val="center"/>
            <w:hideMark/>
          </w:tcPr>
          <w:p w14:paraId="55E8900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04.01.2016</w:t>
            </w:r>
          </w:p>
        </w:tc>
        <w:tc>
          <w:tcPr>
            <w:tcW w:w="590" w:type="dxa"/>
            <w:shd w:val="clear" w:color="auto" w:fill="auto"/>
            <w:vAlign w:val="center"/>
            <w:hideMark/>
          </w:tcPr>
          <w:p w14:paraId="55EACC5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w:t>
            </w:r>
          </w:p>
        </w:tc>
        <w:tc>
          <w:tcPr>
            <w:tcW w:w="900" w:type="dxa"/>
            <w:shd w:val="clear" w:color="auto" w:fill="auto"/>
            <w:vAlign w:val="center"/>
            <w:hideMark/>
          </w:tcPr>
          <w:p w14:paraId="2BACFC7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265F490A" w14:textId="0B7AB86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9,536</w:t>
            </w:r>
          </w:p>
        </w:tc>
        <w:tc>
          <w:tcPr>
            <w:tcW w:w="1710" w:type="dxa"/>
            <w:shd w:val="clear" w:color="auto" w:fill="auto"/>
            <w:vAlign w:val="center"/>
            <w:hideMark/>
          </w:tcPr>
          <w:p w14:paraId="3081C140" w14:textId="2B8E6BC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5,531</w:t>
            </w:r>
          </w:p>
        </w:tc>
      </w:tr>
      <w:tr w:rsidR="005C15E4" w:rsidRPr="005C15E4" w14:paraId="101B3A1C" w14:textId="77777777" w:rsidTr="005C15E4">
        <w:trPr>
          <w:trHeight w:val="276"/>
        </w:trPr>
        <w:tc>
          <w:tcPr>
            <w:tcW w:w="492" w:type="dxa"/>
            <w:shd w:val="clear" w:color="auto" w:fill="auto"/>
            <w:vAlign w:val="center"/>
            <w:hideMark/>
          </w:tcPr>
          <w:p w14:paraId="270D3D8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246</w:t>
            </w:r>
          </w:p>
        </w:tc>
        <w:tc>
          <w:tcPr>
            <w:tcW w:w="1964" w:type="dxa"/>
            <w:shd w:val="clear" w:color="auto" w:fill="auto"/>
            <w:vAlign w:val="center"/>
            <w:hideMark/>
          </w:tcPr>
          <w:p w14:paraId="41FDECF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 Material</w:t>
            </w:r>
          </w:p>
        </w:tc>
        <w:tc>
          <w:tcPr>
            <w:tcW w:w="1887" w:type="dxa"/>
            <w:shd w:val="clear" w:color="auto" w:fill="auto"/>
            <w:vAlign w:val="center"/>
            <w:hideMark/>
          </w:tcPr>
          <w:p w14:paraId="4578647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 S Enterprises</w:t>
            </w:r>
          </w:p>
        </w:tc>
        <w:tc>
          <w:tcPr>
            <w:tcW w:w="1037" w:type="dxa"/>
            <w:shd w:val="clear" w:color="auto" w:fill="auto"/>
            <w:vAlign w:val="center"/>
            <w:hideMark/>
          </w:tcPr>
          <w:p w14:paraId="36B2436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1924</w:t>
            </w:r>
          </w:p>
        </w:tc>
        <w:tc>
          <w:tcPr>
            <w:tcW w:w="1083" w:type="dxa"/>
            <w:shd w:val="clear" w:color="auto" w:fill="auto"/>
            <w:vAlign w:val="center"/>
            <w:hideMark/>
          </w:tcPr>
          <w:p w14:paraId="6FD0A60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04.01.2016</w:t>
            </w:r>
          </w:p>
        </w:tc>
        <w:tc>
          <w:tcPr>
            <w:tcW w:w="590" w:type="dxa"/>
            <w:shd w:val="clear" w:color="auto" w:fill="auto"/>
            <w:vAlign w:val="center"/>
            <w:hideMark/>
          </w:tcPr>
          <w:p w14:paraId="327E2BB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w:t>
            </w:r>
          </w:p>
        </w:tc>
        <w:tc>
          <w:tcPr>
            <w:tcW w:w="900" w:type="dxa"/>
            <w:shd w:val="clear" w:color="auto" w:fill="auto"/>
            <w:vAlign w:val="center"/>
            <w:hideMark/>
          </w:tcPr>
          <w:p w14:paraId="2D5EF45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2ED0EC60" w14:textId="6FD0B46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26,150</w:t>
            </w:r>
          </w:p>
        </w:tc>
        <w:tc>
          <w:tcPr>
            <w:tcW w:w="1710" w:type="dxa"/>
            <w:shd w:val="clear" w:color="auto" w:fill="auto"/>
            <w:vAlign w:val="center"/>
            <w:hideMark/>
          </w:tcPr>
          <w:p w14:paraId="2008E3E3" w14:textId="057BC8C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15,167</w:t>
            </w:r>
          </w:p>
        </w:tc>
      </w:tr>
      <w:tr w:rsidR="005C15E4" w:rsidRPr="005C15E4" w14:paraId="462325A0" w14:textId="77777777" w:rsidTr="005C15E4">
        <w:trPr>
          <w:trHeight w:val="276"/>
        </w:trPr>
        <w:tc>
          <w:tcPr>
            <w:tcW w:w="492" w:type="dxa"/>
            <w:shd w:val="clear" w:color="auto" w:fill="auto"/>
            <w:vAlign w:val="center"/>
            <w:hideMark/>
          </w:tcPr>
          <w:p w14:paraId="7F90F1F3"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247</w:t>
            </w:r>
          </w:p>
        </w:tc>
        <w:tc>
          <w:tcPr>
            <w:tcW w:w="1964" w:type="dxa"/>
            <w:shd w:val="clear" w:color="auto" w:fill="auto"/>
            <w:vAlign w:val="center"/>
            <w:hideMark/>
          </w:tcPr>
          <w:p w14:paraId="769EF6C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Galvanized sheets</w:t>
            </w:r>
          </w:p>
        </w:tc>
        <w:tc>
          <w:tcPr>
            <w:tcW w:w="1887" w:type="dxa"/>
            <w:shd w:val="clear" w:color="auto" w:fill="auto"/>
            <w:vAlign w:val="center"/>
            <w:hideMark/>
          </w:tcPr>
          <w:p w14:paraId="4B6F1CA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Rathi Brother Home Store Pvt.Ltd.</w:t>
            </w:r>
          </w:p>
        </w:tc>
        <w:tc>
          <w:tcPr>
            <w:tcW w:w="1037" w:type="dxa"/>
            <w:shd w:val="clear" w:color="auto" w:fill="auto"/>
            <w:vAlign w:val="center"/>
            <w:hideMark/>
          </w:tcPr>
          <w:p w14:paraId="00ABB24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6754</w:t>
            </w:r>
          </w:p>
        </w:tc>
        <w:tc>
          <w:tcPr>
            <w:tcW w:w="1083" w:type="dxa"/>
            <w:shd w:val="clear" w:color="auto" w:fill="auto"/>
            <w:vAlign w:val="center"/>
            <w:hideMark/>
          </w:tcPr>
          <w:p w14:paraId="55E20AD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05.01.2016</w:t>
            </w:r>
          </w:p>
        </w:tc>
        <w:tc>
          <w:tcPr>
            <w:tcW w:w="590" w:type="dxa"/>
            <w:shd w:val="clear" w:color="auto" w:fill="auto"/>
            <w:vAlign w:val="center"/>
            <w:hideMark/>
          </w:tcPr>
          <w:p w14:paraId="5BC64F1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w:t>
            </w:r>
          </w:p>
        </w:tc>
        <w:tc>
          <w:tcPr>
            <w:tcW w:w="900" w:type="dxa"/>
            <w:shd w:val="clear" w:color="auto" w:fill="auto"/>
            <w:vAlign w:val="center"/>
            <w:hideMark/>
          </w:tcPr>
          <w:p w14:paraId="61D5161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46BE8B43" w14:textId="19E3683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3,963</w:t>
            </w:r>
          </w:p>
        </w:tc>
        <w:tc>
          <w:tcPr>
            <w:tcW w:w="1710" w:type="dxa"/>
            <w:shd w:val="clear" w:color="auto" w:fill="auto"/>
            <w:vAlign w:val="center"/>
            <w:hideMark/>
          </w:tcPr>
          <w:p w14:paraId="16F167AD" w14:textId="7709A15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2,299</w:t>
            </w:r>
          </w:p>
        </w:tc>
      </w:tr>
      <w:tr w:rsidR="005C15E4" w:rsidRPr="005C15E4" w14:paraId="3912998E" w14:textId="77777777" w:rsidTr="005C15E4">
        <w:trPr>
          <w:trHeight w:val="276"/>
        </w:trPr>
        <w:tc>
          <w:tcPr>
            <w:tcW w:w="492" w:type="dxa"/>
            <w:shd w:val="clear" w:color="auto" w:fill="auto"/>
            <w:vAlign w:val="center"/>
            <w:hideMark/>
          </w:tcPr>
          <w:p w14:paraId="4D67336E"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248</w:t>
            </w:r>
          </w:p>
        </w:tc>
        <w:tc>
          <w:tcPr>
            <w:tcW w:w="1964" w:type="dxa"/>
            <w:shd w:val="clear" w:color="auto" w:fill="auto"/>
            <w:vAlign w:val="center"/>
            <w:hideMark/>
          </w:tcPr>
          <w:p w14:paraId="0B2CE7A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Galvanized sheets</w:t>
            </w:r>
          </w:p>
        </w:tc>
        <w:tc>
          <w:tcPr>
            <w:tcW w:w="1887" w:type="dxa"/>
            <w:shd w:val="clear" w:color="auto" w:fill="auto"/>
            <w:vAlign w:val="center"/>
            <w:hideMark/>
          </w:tcPr>
          <w:p w14:paraId="54C0436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Rathi Brother Home Store Pvt.Ltd.</w:t>
            </w:r>
          </w:p>
        </w:tc>
        <w:tc>
          <w:tcPr>
            <w:tcW w:w="1037" w:type="dxa"/>
            <w:shd w:val="clear" w:color="auto" w:fill="auto"/>
            <w:vAlign w:val="center"/>
            <w:hideMark/>
          </w:tcPr>
          <w:p w14:paraId="6EE63CF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6823</w:t>
            </w:r>
          </w:p>
        </w:tc>
        <w:tc>
          <w:tcPr>
            <w:tcW w:w="1083" w:type="dxa"/>
            <w:shd w:val="clear" w:color="auto" w:fill="auto"/>
            <w:vAlign w:val="center"/>
            <w:hideMark/>
          </w:tcPr>
          <w:p w14:paraId="11BE210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07.01.2016</w:t>
            </w:r>
          </w:p>
        </w:tc>
        <w:tc>
          <w:tcPr>
            <w:tcW w:w="590" w:type="dxa"/>
            <w:shd w:val="clear" w:color="auto" w:fill="auto"/>
            <w:vAlign w:val="center"/>
            <w:hideMark/>
          </w:tcPr>
          <w:p w14:paraId="460509A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w:t>
            </w:r>
          </w:p>
        </w:tc>
        <w:tc>
          <w:tcPr>
            <w:tcW w:w="900" w:type="dxa"/>
            <w:shd w:val="clear" w:color="auto" w:fill="auto"/>
            <w:vAlign w:val="center"/>
            <w:hideMark/>
          </w:tcPr>
          <w:p w14:paraId="4A4FB01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6E23688D" w14:textId="6CEB7C3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9,445</w:t>
            </w:r>
          </w:p>
        </w:tc>
        <w:tc>
          <w:tcPr>
            <w:tcW w:w="1710" w:type="dxa"/>
            <w:shd w:val="clear" w:color="auto" w:fill="auto"/>
            <w:vAlign w:val="center"/>
            <w:hideMark/>
          </w:tcPr>
          <w:p w14:paraId="5F6ECF46" w14:textId="79E8FBF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5,478</w:t>
            </w:r>
          </w:p>
        </w:tc>
      </w:tr>
      <w:tr w:rsidR="005C15E4" w:rsidRPr="005C15E4" w14:paraId="45D169D3" w14:textId="77777777" w:rsidTr="005C15E4">
        <w:trPr>
          <w:trHeight w:val="276"/>
        </w:trPr>
        <w:tc>
          <w:tcPr>
            <w:tcW w:w="492" w:type="dxa"/>
            <w:shd w:val="clear" w:color="auto" w:fill="auto"/>
            <w:vAlign w:val="center"/>
            <w:hideMark/>
          </w:tcPr>
          <w:p w14:paraId="1999B05C"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249</w:t>
            </w:r>
          </w:p>
        </w:tc>
        <w:tc>
          <w:tcPr>
            <w:tcW w:w="1964" w:type="dxa"/>
            <w:shd w:val="clear" w:color="auto" w:fill="auto"/>
            <w:vAlign w:val="center"/>
            <w:hideMark/>
          </w:tcPr>
          <w:p w14:paraId="380F6FB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Galvanized sheets</w:t>
            </w:r>
          </w:p>
        </w:tc>
        <w:tc>
          <w:tcPr>
            <w:tcW w:w="1887" w:type="dxa"/>
            <w:shd w:val="clear" w:color="auto" w:fill="auto"/>
            <w:vAlign w:val="center"/>
            <w:hideMark/>
          </w:tcPr>
          <w:p w14:paraId="433EC05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Rathi Brother Home Store Pvt.Ltd.</w:t>
            </w:r>
          </w:p>
        </w:tc>
        <w:tc>
          <w:tcPr>
            <w:tcW w:w="1037" w:type="dxa"/>
            <w:shd w:val="clear" w:color="auto" w:fill="auto"/>
            <w:vAlign w:val="center"/>
            <w:hideMark/>
          </w:tcPr>
          <w:p w14:paraId="5964934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7013</w:t>
            </w:r>
          </w:p>
        </w:tc>
        <w:tc>
          <w:tcPr>
            <w:tcW w:w="1083" w:type="dxa"/>
            <w:shd w:val="clear" w:color="auto" w:fill="auto"/>
            <w:vAlign w:val="center"/>
            <w:hideMark/>
          </w:tcPr>
          <w:p w14:paraId="0273F3C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07.01.2016</w:t>
            </w:r>
          </w:p>
        </w:tc>
        <w:tc>
          <w:tcPr>
            <w:tcW w:w="590" w:type="dxa"/>
            <w:shd w:val="clear" w:color="auto" w:fill="auto"/>
            <w:vAlign w:val="center"/>
            <w:hideMark/>
          </w:tcPr>
          <w:p w14:paraId="355CB87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w:t>
            </w:r>
          </w:p>
        </w:tc>
        <w:tc>
          <w:tcPr>
            <w:tcW w:w="900" w:type="dxa"/>
            <w:shd w:val="clear" w:color="auto" w:fill="auto"/>
            <w:vAlign w:val="center"/>
            <w:hideMark/>
          </w:tcPr>
          <w:p w14:paraId="411E9C6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4E622794" w14:textId="0C87BCD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14,147</w:t>
            </w:r>
          </w:p>
        </w:tc>
        <w:tc>
          <w:tcPr>
            <w:tcW w:w="1710" w:type="dxa"/>
            <w:shd w:val="clear" w:color="auto" w:fill="auto"/>
            <w:vAlign w:val="center"/>
            <w:hideMark/>
          </w:tcPr>
          <w:p w14:paraId="269539A6" w14:textId="6852BAF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8,205</w:t>
            </w:r>
          </w:p>
        </w:tc>
      </w:tr>
      <w:tr w:rsidR="005C15E4" w:rsidRPr="005C15E4" w14:paraId="646527F1" w14:textId="77777777" w:rsidTr="005C15E4">
        <w:trPr>
          <w:trHeight w:val="276"/>
        </w:trPr>
        <w:tc>
          <w:tcPr>
            <w:tcW w:w="492" w:type="dxa"/>
            <w:shd w:val="clear" w:color="auto" w:fill="auto"/>
            <w:vAlign w:val="center"/>
            <w:hideMark/>
          </w:tcPr>
          <w:p w14:paraId="0DD5994C"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250</w:t>
            </w:r>
          </w:p>
        </w:tc>
        <w:tc>
          <w:tcPr>
            <w:tcW w:w="1964" w:type="dxa"/>
            <w:shd w:val="clear" w:color="auto" w:fill="auto"/>
            <w:vAlign w:val="center"/>
            <w:hideMark/>
          </w:tcPr>
          <w:p w14:paraId="5666C3B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Galvanized sheets</w:t>
            </w:r>
          </w:p>
        </w:tc>
        <w:tc>
          <w:tcPr>
            <w:tcW w:w="1887" w:type="dxa"/>
            <w:shd w:val="clear" w:color="auto" w:fill="auto"/>
            <w:vAlign w:val="center"/>
            <w:hideMark/>
          </w:tcPr>
          <w:p w14:paraId="3F6E10E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Rathi Brother Home Store Pvt.Ltd.</w:t>
            </w:r>
          </w:p>
        </w:tc>
        <w:tc>
          <w:tcPr>
            <w:tcW w:w="1037" w:type="dxa"/>
            <w:shd w:val="clear" w:color="auto" w:fill="auto"/>
            <w:vAlign w:val="center"/>
            <w:hideMark/>
          </w:tcPr>
          <w:p w14:paraId="7C8C33B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7014</w:t>
            </w:r>
          </w:p>
        </w:tc>
        <w:tc>
          <w:tcPr>
            <w:tcW w:w="1083" w:type="dxa"/>
            <w:shd w:val="clear" w:color="auto" w:fill="auto"/>
            <w:vAlign w:val="center"/>
            <w:hideMark/>
          </w:tcPr>
          <w:p w14:paraId="29A877E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07.01.2016</w:t>
            </w:r>
          </w:p>
        </w:tc>
        <w:tc>
          <w:tcPr>
            <w:tcW w:w="590" w:type="dxa"/>
            <w:shd w:val="clear" w:color="auto" w:fill="auto"/>
            <w:vAlign w:val="center"/>
            <w:hideMark/>
          </w:tcPr>
          <w:p w14:paraId="3F0CA7F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w:t>
            </w:r>
          </w:p>
        </w:tc>
        <w:tc>
          <w:tcPr>
            <w:tcW w:w="900" w:type="dxa"/>
            <w:shd w:val="clear" w:color="auto" w:fill="auto"/>
            <w:vAlign w:val="center"/>
            <w:hideMark/>
          </w:tcPr>
          <w:p w14:paraId="6394A0C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57E890F0" w14:textId="1A0847D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6,592</w:t>
            </w:r>
          </w:p>
        </w:tc>
        <w:tc>
          <w:tcPr>
            <w:tcW w:w="1710" w:type="dxa"/>
            <w:shd w:val="clear" w:color="auto" w:fill="auto"/>
            <w:vAlign w:val="center"/>
            <w:hideMark/>
          </w:tcPr>
          <w:p w14:paraId="100D2C32" w14:textId="09134D7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3,823</w:t>
            </w:r>
          </w:p>
        </w:tc>
      </w:tr>
      <w:tr w:rsidR="005C15E4" w:rsidRPr="005C15E4" w14:paraId="469742C9" w14:textId="77777777" w:rsidTr="005C15E4">
        <w:trPr>
          <w:trHeight w:val="276"/>
        </w:trPr>
        <w:tc>
          <w:tcPr>
            <w:tcW w:w="492" w:type="dxa"/>
            <w:shd w:val="clear" w:color="auto" w:fill="auto"/>
            <w:vAlign w:val="center"/>
            <w:hideMark/>
          </w:tcPr>
          <w:p w14:paraId="17BA481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251</w:t>
            </w:r>
          </w:p>
        </w:tc>
        <w:tc>
          <w:tcPr>
            <w:tcW w:w="1964" w:type="dxa"/>
            <w:shd w:val="clear" w:color="auto" w:fill="auto"/>
            <w:vAlign w:val="center"/>
            <w:hideMark/>
          </w:tcPr>
          <w:p w14:paraId="606C06F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Galvanized sheets</w:t>
            </w:r>
          </w:p>
        </w:tc>
        <w:tc>
          <w:tcPr>
            <w:tcW w:w="1887" w:type="dxa"/>
            <w:shd w:val="clear" w:color="auto" w:fill="auto"/>
            <w:vAlign w:val="center"/>
            <w:hideMark/>
          </w:tcPr>
          <w:p w14:paraId="2B53706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Rathi Brother Home Store Pvt.Ltd.</w:t>
            </w:r>
          </w:p>
        </w:tc>
        <w:tc>
          <w:tcPr>
            <w:tcW w:w="1037" w:type="dxa"/>
            <w:shd w:val="clear" w:color="auto" w:fill="auto"/>
            <w:vAlign w:val="center"/>
            <w:hideMark/>
          </w:tcPr>
          <w:p w14:paraId="3B0B9D8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7015</w:t>
            </w:r>
          </w:p>
        </w:tc>
        <w:tc>
          <w:tcPr>
            <w:tcW w:w="1083" w:type="dxa"/>
            <w:shd w:val="clear" w:color="auto" w:fill="auto"/>
            <w:vAlign w:val="center"/>
            <w:hideMark/>
          </w:tcPr>
          <w:p w14:paraId="47A7C8F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07.01.2016</w:t>
            </w:r>
          </w:p>
        </w:tc>
        <w:tc>
          <w:tcPr>
            <w:tcW w:w="590" w:type="dxa"/>
            <w:shd w:val="clear" w:color="auto" w:fill="auto"/>
            <w:vAlign w:val="center"/>
            <w:hideMark/>
          </w:tcPr>
          <w:p w14:paraId="0AD4B18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w:t>
            </w:r>
          </w:p>
        </w:tc>
        <w:tc>
          <w:tcPr>
            <w:tcW w:w="900" w:type="dxa"/>
            <w:shd w:val="clear" w:color="auto" w:fill="auto"/>
            <w:vAlign w:val="center"/>
            <w:hideMark/>
          </w:tcPr>
          <w:p w14:paraId="1CAB31B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6E9E9FED" w14:textId="5BD28B4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16,679</w:t>
            </w:r>
          </w:p>
        </w:tc>
        <w:tc>
          <w:tcPr>
            <w:tcW w:w="1710" w:type="dxa"/>
            <w:shd w:val="clear" w:color="auto" w:fill="auto"/>
            <w:vAlign w:val="center"/>
            <w:hideMark/>
          </w:tcPr>
          <w:p w14:paraId="566A499F" w14:textId="3EC4D9B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9,674</w:t>
            </w:r>
          </w:p>
        </w:tc>
      </w:tr>
      <w:tr w:rsidR="005C15E4" w:rsidRPr="005C15E4" w14:paraId="0A725355" w14:textId="77777777" w:rsidTr="005C15E4">
        <w:trPr>
          <w:trHeight w:val="276"/>
        </w:trPr>
        <w:tc>
          <w:tcPr>
            <w:tcW w:w="492" w:type="dxa"/>
            <w:shd w:val="clear" w:color="auto" w:fill="auto"/>
            <w:vAlign w:val="center"/>
            <w:hideMark/>
          </w:tcPr>
          <w:p w14:paraId="33E9F3AF"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252</w:t>
            </w:r>
          </w:p>
        </w:tc>
        <w:tc>
          <w:tcPr>
            <w:tcW w:w="1964" w:type="dxa"/>
            <w:shd w:val="clear" w:color="auto" w:fill="auto"/>
            <w:vAlign w:val="center"/>
            <w:hideMark/>
          </w:tcPr>
          <w:p w14:paraId="3136522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 Material</w:t>
            </w:r>
          </w:p>
        </w:tc>
        <w:tc>
          <w:tcPr>
            <w:tcW w:w="1887" w:type="dxa"/>
            <w:shd w:val="clear" w:color="auto" w:fill="auto"/>
            <w:vAlign w:val="center"/>
            <w:hideMark/>
          </w:tcPr>
          <w:p w14:paraId="0BFB346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 S Enterprises</w:t>
            </w:r>
          </w:p>
        </w:tc>
        <w:tc>
          <w:tcPr>
            <w:tcW w:w="1037" w:type="dxa"/>
            <w:shd w:val="clear" w:color="auto" w:fill="auto"/>
            <w:vAlign w:val="center"/>
            <w:hideMark/>
          </w:tcPr>
          <w:p w14:paraId="3F164C2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1953</w:t>
            </w:r>
          </w:p>
        </w:tc>
        <w:tc>
          <w:tcPr>
            <w:tcW w:w="1083" w:type="dxa"/>
            <w:shd w:val="clear" w:color="auto" w:fill="auto"/>
            <w:vAlign w:val="center"/>
            <w:hideMark/>
          </w:tcPr>
          <w:p w14:paraId="5573595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08.01.2016</w:t>
            </w:r>
          </w:p>
        </w:tc>
        <w:tc>
          <w:tcPr>
            <w:tcW w:w="590" w:type="dxa"/>
            <w:shd w:val="clear" w:color="auto" w:fill="auto"/>
            <w:vAlign w:val="center"/>
            <w:hideMark/>
          </w:tcPr>
          <w:p w14:paraId="45383AA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w:t>
            </w:r>
          </w:p>
        </w:tc>
        <w:tc>
          <w:tcPr>
            <w:tcW w:w="900" w:type="dxa"/>
            <w:shd w:val="clear" w:color="auto" w:fill="auto"/>
            <w:vAlign w:val="center"/>
            <w:hideMark/>
          </w:tcPr>
          <w:p w14:paraId="192EC16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31BF6B9C" w14:textId="1C8AF8B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63,783</w:t>
            </w:r>
          </w:p>
        </w:tc>
        <w:tc>
          <w:tcPr>
            <w:tcW w:w="1710" w:type="dxa"/>
            <w:shd w:val="clear" w:color="auto" w:fill="auto"/>
            <w:vAlign w:val="center"/>
            <w:hideMark/>
          </w:tcPr>
          <w:p w14:paraId="17900090" w14:textId="6A539C4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36,994</w:t>
            </w:r>
          </w:p>
        </w:tc>
      </w:tr>
      <w:tr w:rsidR="005C15E4" w:rsidRPr="005C15E4" w14:paraId="09822010" w14:textId="77777777" w:rsidTr="005C15E4">
        <w:trPr>
          <w:trHeight w:val="276"/>
        </w:trPr>
        <w:tc>
          <w:tcPr>
            <w:tcW w:w="492" w:type="dxa"/>
            <w:shd w:val="clear" w:color="auto" w:fill="auto"/>
            <w:vAlign w:val="center"/>
            <w:hideMark/>
          </w:tcPr>
          <w:p w14:paraId="5EF38E23"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253</w:t>
            </w:r>
          </w:p>
        </w:tc>
        <w:tc>
          <w:tcPr>
            <w:tcW w:w="1964" w:type="dxa"/>
            <w:shd w:val="clear" w:color="auto" w:fill="auto"/>
            <w:vAlign w:val="center"/>
            <w:hideMark/>
          </w:tcPr>
          <w:p w14:paraId="40A0BFA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 Material</w:t>
            </w:r>
          </w:p>
        </w:tc>
        <w:tc>
          <w:tcPr>
            <w:tcW w:w="1887" w:type="dxa"/>
            <w:shd w:val="clear" w:color="auto" w:fill="auto"/>
            <w:vAlign w:val="center"/>
            <w:hideMark/>
          </w:tcPr>
          <w:p w14:paraId="71E4B1C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 S Enterprises</w:t>
            </w:r>
          </w:p>
        </w:tc>
        <w:tc>
          <w:tcPr>
            <w:tcW w:w="1037" w:type="dxa"/>
            <w:shd w:val="clear" w:color="auto" w:fill="auto"/>
            <w:vAlign w:val="center"/>
            <w:hideMark/>
          </w:tcPr>
          <w:p w14:paraId="6D84BF6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1961</w:t>
            </w:r>
          </w:p>
        </w:tc>
        <w:tc>
          <w:tcPr>
            <w:tcW w:w="1083" w:type="dxa"/>
            <w:shd w:val="clear" w:color="auto" w:fill="auto"/>
            <w:vAlign w:val="center"/>
            <w:hideMark/>
          </w:tcPr>
          <w:p w14:paraId="18B102A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09.01.2016</w:t>
            </w:r>
          </w:p>
        </w:tc>
        <w:tc>
          <w:tcPr>
            <w:tcW w:w="590" w:type="dxa"/>
            <w:shd w:val="clear" w:color="auto" w:fill="auto"/>
            <w:vAlign w:val="center"/>
            <w:hideMark/>
          </w:tcPr>
          <w:p w14:paraId="59C0A2B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w:t>
            </w:r>
          </w:p>
        </w:tc>
        <w:tc>
          <w:tcPr>
            <w:tcW w:w="900" w:type="dxa"/>
            <w:shd w:val="clear" w:color="auto" w:fill="auto"/>
            <w:vAlign w:val="center"/>
            <w:hideMark/>
          </w:tcPr>
          <w:p w14:paraId="4E2EB6E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712B516B" w14:textId="0D570C2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44,439</w:t>
            </w:r>
          </w:p>
        </w:tc>
        <w:tc>
          <w:tcPr>
            <w:tcW w:w="1710" w:type="dxa"/>
            <w:shd w:val="clear" w:color="auto" w:fill="auto"/>
            <w:vAlign w:val="center"/>
            <w:hideMark/>
          </w:tcPr>
          <w:p w14:paraId="25DF7B18" w14:textId="3A35493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25,775</w:t>
            </w:r>
          </w:p>
        </w:tc>
      </w:tr>
      <w:tr w:rsidR="005C15E4" w:rsidRPr="005C15E4" w14:paraId="5EC2D75D" w14:textId="77777777" w:rsidTr="005C15E4">
        <w:trPr>
          <w:trHeight w:val="276"/>
        </w:trPr>
        <w:tc>
          <w:tcPr>
            <w:tcW w:w="492" w:type="dxa"/>
            <w:shd w:val="clear" w:color="auto" w:fill="auto"/>
            <w:vAlign w:val="center"/>
            <w:hideMark/>
          </w:tcPr>
          <w:p w14:paraId="6014BF3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254</w:t>
            </w:r>
          </w:p>
        </w:tc>
        <w:tc>
          <w:tcPr>
            <w:tcW w:w="1964" w:type="dxa"/>
            <w:shd w:val="clear" w:color="auto" w:fill="auto"/>
            <w:vAlign w:val="center"/>
            <w:hideMark/>
          </w:tcPr>
          <w:p w14:paraId="16F8335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 Material</w:t>
            </w:r>
          </w:p>
        </w:tc>
        <w:tc>
          <w:tcPr>
            <w:tcW w:w="1887" w:type="dxa"/>
            <w:shd w:val="clear" w:color="auto" w:fill="auto"/>
            <w:vAlign w:val="center"/>
            <w:hideMark/>
          </w:tcPr>
          <w:p w14:paraId="4AD6575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 S Enterprises</w:t>
            </w:r>
          </w:p>
        </w:tc>
        <w:tc>
          <w:tcPr>
            <w:tcW w:w="1037" w:type="dxa"/>
            <w:shd w:val="clear" w:color="auto" w:fill="auto"/>
            <w:vAlign w:val="center"/>
            <w:hideMark/>
          </w:tcPr>
          <w:p w14:paraId="1BE16A1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2009</w:t>
            </w:r>
          </w:p>
        </w:tc>
        <w:tc>
          <w:tcPr>
            <w:tcW w:w="1083" w:type="dxa"/>
            <w:shd w:val="clear" w:color="auto" w:fill="auto"/>
            <w:vAlign w:val="center"/>
            <w:hideMark/>
          </w:tcPr>
          <w:p w14:paraId="31AED04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14.01.2016</w:t>
            </w:r>
          </w:p>
        </w:tc>
        <w:tc>
          <w:tcPr>
            <w:tcW w:w="590" w:type="dxa"/>
            <w:shd w:val="clear" w:color="auto" w:fill="auto"/>
            <w:vAlign w:val="center"/>
            <w:hideMark/>
          </w:tcPr>
          <w:p w14:paraId="1A787C2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7</w:t>
            </w:r>
          </w:p>
        </w:tc>
        <w:tc>
          <w:tcPr>
            <w:tcW w:w="900" w:type="dxa"/>
            <w:shd w:val="clear" w:color="auto" w:fill="auto"/>
            <w:vAlign w:val="center"/>
            <w:hideMark/>
          </w:tcPr>
          <w:p w14:paraId="1B3E8CA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49A79367" w14:textId="1DFC4E3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10,420</w:t>
            </w:r>
          </w:p>
        </w:tc>
        <w:tc>
          <w:tcPr>
            <w:tcW w:w="1710" w:type="dxa"/>
            <w:shd w:val="clear" w:color="auto" w:fill="auto"/>
            <w:vAlign w:val="center"/>
            <w:hideMark/>
          </w:tcPr>
          <w:p w14:paraId="3CCEA5FE" w14:textId="3D3B9E5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6,044</w:t>
            </w:r>
          </w:p>
        </w:tc>
      </w:tr>
      <w:tr w:rsidR="005C15E4" w:rsidRPr="005C15E4" w14:paraId="27CBFB59" w14:textId="77777777" w:rsidTr="005C15E4">
        <w:trPr>
          <w:trHeight w:val="276"/>
        </w:trPr>
        <w:tc>
          <w:tcPr>
            <w:tcW w:w="492" w:type="dxa"/>
            <w:shd w:val="clear" w:color="auto" w:fill="auto"/>
            <w:vAlign w:val="center"/>
            <w:hideMark/>
          </w:tcPr>
          <w:p w14:paraId="73CCFFAC"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255</w:t>
            </w:r>
          </w:p>
        </w:tc>
        <w:tc>
          <w:tcPr>
            <w:tcW w:w="1964" w:type="dxa"/>
            <w:shd w:val="clear" w:color="auto" w:fill="auto"/>
            <w:vAlign w:val="center"/>
            <w:hideMark/>
          </w:tcPr>
          <w:p w14:paraId="1A79511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Singal stage pilper M/C</w:t>
            </w:r>
          </w:p>
        </w:tc>
        <w:tc>
          <w:tcPr>
            <w:tcW w:w="1887" w:type="dxa"/>
            <w:shd w:val="clear" w:color="auto" w:fill="auto"/>
            <w:vAlign w:val="center"/>
            <w:hideMark/>
          </w:tcPr>
          <w:p w14:paraId="3B29811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Ashutosh Eng.</w:t>
            </w:r>
          </w:p>
        </w:tc>
        <w:tc>
          <w:tcPr>
            <w:tcW w:w="1037" w:type="dxa"/>
            <w:shd w:val="clear" w:color="auto" w:fill="auto"/>
            <w:vAlign w:val="center"/>
            <w:hideMark/>
          </w:tcPr>
          <w:p w14:paraId="424AABC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001</w:t>
            </w:r>
          </w:p>
        </w:tc>
        <w:tc>
          <w:tcPr>
            <w:tcW w:w="1083" w:type="dxa"/>
            <w:shd w:val="clear" w:color="auto" w:fill="auto"/>
            <w:vAlign w:val="center"/>
            <w:hideMark/>
          </w:tcPr>
          <w:p w14:paraId="45AD736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14.02.2019</w:t>
            </w:r>
          </w:p>
        </w:tc>
        <w:tc>
          <w:tcPr>
            <w:tcW w:w="590" w:type="dxa"/>
            <w:shd w:val="clear" w:color="auto" w:fill="auto"/>
            <w:vAlign w:val="center"/>
            <w:hideMark/>
          </w:tcPr>
          <w:p w14:paraId="2A31C68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529B2AF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25CD6AAE" w14:textId="2804B62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2,10,000</w:t>
            </w:r>
          </w:p>
        </w:tc>
        <w:tc>
          <w:tcPr>
            <w:tcW w:w="1710" w:type="dxa"/>
            <w:shd w:val="clear" w:color="auto" w:fill="auto"/>
            <w:vAlign w:val="center"/>
            <w:hideMark/>
          </w:tcPr>
          <w:p w14:paraId="54825A38" w14:textId="3FD4355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1,59,600</w:t>
            </w:r>
          </w:p>
        </w:tc>
      </w:tr>
      <w:tr w:rsidR="005C15E4" w:rsidRPr="005C15E4" w14:paraId="4524F92F" w14:textId="77777777" w:rsidTr="005C15E4">
        <w:trPr>
          <w:trHeight w:val="552"/>
        </w:trPr>
        <w:tc>
          <w:tcPr>
            <w:tcW w:w="492" w:type="dxa"/>
            <w:shd w:val="clear" w:color="auto" w:fill="auto"/>
            <w:vAlign w:val="center"/>
            <w:hideMark/>
          </w:tcPr>
          <w:p w14:paraId="5776597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256</w:t>
            </w:r>
          </w:p>
        </w:tc>
        <w:tc>
          <w:tcPr>
            <w:tcW w:w="1964" w:type="dxa"/>
            <w:shd w:val="clear" w:color="auto" w:fill="auto"/>
            <w:vAlign w:val="center"/>
            <w:hideMark/>
          </w:tcPr>
          <w:p w14:paraId="7253767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Treatment Plant</w:t>
            </w:r>
          </w:p>
        </w:tc>
        <w:tc>
          <w:tcPr>
            <w:tcW w:w="1887" w:type="dxa"/>
            <w:shd w:val="clear" w:color="auto" w:fill="auto"/>
            <w:vAlign w:val="center"/>
            <w:hideMark/>
          </w:tcPr>
          <w:p w14:paraId="06F552B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Pristine Environmental Associate Pvt.Ltd.</w:t>
            </w:r>
          </w:p>
        </w:tc>
        <w:tc>
          <w:tcPr>
            <w:tcW w:w="1037" w:type="dxa"/>
            <w:shd w:val="clear" w:color="auto" w:fill="auto"/>
            <w:vAlign w:val="center"/>
            <w:hideMark/>
          </w:tcPr>
          <w:p w14:paraId="0C73A82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511</w:t>
            </w:r>
          </w:p>
        </w:tc>
        <w:tc>
          <w:tcPr>
            <w:tcW w:w="1083" w:type="dxa"/>
            <w:shd w:val="clear" w:color="auto" w:fill="auto"/>
            <w:vAlign w:val="center"/>
            <w:hideMark/>
          </w:tcPr>
          <w:p w14:paraId="4C05A57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11.02.2019</w:t>
            </w:r>
          </w:p>
        </w:tc>
        <w:tc>
          <w:tcPr>
            <w:tcW w:w="590" w:type="dxa"/>
            <w:shd w:val="clear" w:color="auto" w:fill="auto"/>
            <w:vAlign w:val="center"/>
            <w:hideMark/>
          </w:tcPr>
          <w:p w14:paraId="0FA8EDB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5EB5580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w:t>
            </w:r>
          </w:p>
        </w:tc>
        <w:tc>
          <w:tcPr>
            <w:tcW w:w="1317" w:type="dxa"/>
            <w:shd w:val="clear" w:color="auto" w:fill="auto"/>
            <w:vAlign w:val="center"/>
            <w:hideMark/>
          </w:tcPr>
          <w:p w14:paraId="6DFE113A" w14:textId="469EB24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8,00,000</w:t>
            </w:r>
          </w:p>
        </w:tc>
        <w:tc>
          <w:tcPr>
            <w:tcW w:w="1710" w:type="dxa"/>
            <w:shd w:val="clear" w:color="auto" w:fill="auto"/>
            <w:vAlign w:val="center"/>
            <w:hideMark/>
          </w:tcPr>
          <w:p w14:paraId="46E7C95E" w14:textId="04CA8E0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6,56,000</w:t>
            </w:r>
          </w:p>
        </w:tc>
      </w:tr>
      <w:tr w:rsidR="005C15E4" w:rsidRPr="005C15E4" w14:paraId="31CB65F4" w14:textId="77777777" w:rsidTr="005C15E4">
        <w:trPr>
          <w:trHeight w:val="276"/>
        </w:trPr>
        <w:tc>
          <w:tcPr>
            <w:tcW w:w="492" w:type="dxa"/>
            <w:shd w:val="clear" w:color="auto" w:fill="auto"/>
            <w:vAlign w:val="center"/>
            <w:hideMark/>
          </w:tcPr>
          <w:p w14:paraId="36785857"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257</w:t>
            </w:r>
          </w:p>
        </w:tc>
        <w:tc>
          <w:tcPr>
            <w:tcW w:w="1964" w:type="dxa"/>
            <w:shd w:val="clear" w:color="auto" w:fill="auto"/>
            <w:vAlign w:val="center"/>
            <w:hideMark/>
          </w:tcPr>
          <w:p w14:paraId="41E1DA6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Treatment Plant</w:t>
            </w:r>
          </w:p>
        </w:tc>
        <w:tc>
          <w:tcPr>
            <w:tcW w:w="1887" w:type="dxa"/>
            <w:shd w:val="clear" w:color="auto" w:fill="auto"/>
            <w:vAlign w:val="center"/>
            <w:hideMark/>
          </w:tcPr>
          <w:p w14:paraId="108437E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Ravi Carring Corporation</w:t>
            </w:r>
          </w:p>
        </w:tc>
        <w:tc>
          <w:tcPr>
            <w:tcW w:w="1037" w:type="dxa"/>
            <w:shd w:val="clear" w:color="auto" w:fill="auto"/>
            <w:vAlign w:val="center"/>
            <w:hideMark/>
          </w:tcPr>
          <w:p w14:paraId="3B6138E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1620</w:t>
            </w:r>
          </w:p>
        </w:tc>
        <w:tc>
          <w:tcPr>
            <w:tcW w:w="1083" w:type="dxa"/>
            <w:shd w:val="clear" w:color="auto" w:fill="auto"/>
            <w:vAlign w:val="center"/>
            <w:hideMark/>
          </w:tcPr>
          <w:p w14:paraId="1BD131F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07.02.2019</w:t>
            </w:r>
          </w:p>
        </w:tc>
        <w:tc>
          <w:tcPr>
            <w:tcW w:w="590" w:type="dxa"/>
            <w:shd w:val="clear" w:color="auto" w:fill="auto"/>
            <w:vAlign w:val="center"/>
            <w:hideMark/>
          </w:tcPr>
          <w:p w14:paraId="43778D9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5C802CD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3C459437" w14:textId="1383841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48,000</w:t>
            </w:r>
          </w:p>
        </w:tc>
        <w:tc>
          <w:tcPr>
            <w:tcW w:w="1710" w:type="dxa"/>
            <w:shd w:val="clear" w:color="auto" w:fill="auto"/>
            <w:vAlign w:val="center"/>
            <w:hideMark/>
          </w:tcPr>
          <w:p w14:paraId="5453E6D5" w14:textId="45B3252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36,480</w:t>
            </w:r>
          </w:p>
        </w:tc>
      </w:tr>
      <w:tr w:rsidR="005C15E4" w:rsidRPr="005C15E4" w14:paraId="026B8058" w14:textId="77777777" w:rsidTr="005C15E4">
        <w:trPr>
          <w:trHeight w:val="276"/>
        </w:trPr>
        <w:tc>
          <w:tcPr>
            <w:tcW w:w="492" w:type="dxa"/>
            <w:shd w:val="clear" w:color="auto" w:fill="auto"/>
            <w:vAlign w:val="center"/>
            <w:hideMark/>
          </w:tcPr>
          <w:p w14:paraId="6312FCAF"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258</w:t>
            </w:r>
          </w:p>
        </w:tc>
        <w:tc>
          <w:tcPr>
            <w:tcW w:w="1964" w:type="dxa"/>
            <w:shd w:val="clear" w:color="auto" w:fill="auto"/>
            <w:vAlign w:val="center"/>
            <w:hideMark/>
          </w:tcPr>
          <w:p w14:paraId="6A74A48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Treatment Plant</w:t>
            </w:r>
          </w:p>
        </w:tc>
        <w:tc>
          <w:tcPr>
            <w:tcW w:w="1887" w:type="dxa"/>
            <w:shd w:val="clear" w:color="auto" w:fill="auto"/>
            <w:vAlign w:val="center"/>
            <w:hideMark/>
          </w:tcPr>
          <w:p w14:paraId="17D7EE6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Ravi Carring Corporation</w:t>
            </w:r>
          </w:p>
        </w:tc>
        <w:tc>
          <w:tcPr>
            <w:tcW w:w="1037" w:type="dxa"/>
            <w:shd w:val="clear" w:color="auto" w:fill="auto"/>
            <w:vAlign w:val="center"/>
            <w:hideMark/>
          </w:tcPr>
          <w:p w14:paraId="51E119A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1621</w:t>
            </w:r>
          </w:p>
        </w:tc>
        <w:tc>
          <w:tcPr>
            <w:tcW w:w="1083" w:type="dxa"/>
            <w:shd w:val="clear" w:color="auto" w:fill="auto"/>
            <w:vAlign w:val="center"/>
            <w:hideMark/>
          </w:tcPr>
          <w:p w14:paraId="43A2767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07.02.2019</w:t>
            </w:r>
          </w:p>
        </w:tc>
        <w:tc>
          <w:tcPr>
            <w:tcW w:w="590" w:type="dxa"/>
            <w:shd w:val="clear" w:color="auto" w:fill="auto"/>
            <w:vAlign w:val="center"/>
            <w:hideMark/>
          </w:tcPr>
          <w:p w14:paraId="4AA74F5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0F9B27C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4E51C41A" w14:textId="5715EF7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22,000</w:t>
            </w:r>
          </w:p>
        </w:tc>
        <w:tc>
          <w:tcPr>
            <w:tcW w:w="1710" w:type="dxa"/>
            <w:shd w:val="clear" w:color="auto" w:fill="auto"/>
            <w:vAlign w:val="center"/>
            <w:hideMark/>
          </w:tcPr>
          <w:p w14:paraId="31DCE5E0" w14:textId="0A4D5A6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16,720</w:t>
            </w:r>
          </w:p>
        </w:tc>
      </w:tr>
      <w:tr w:rsidR="005C15E4" w:rsidRPr="005C15E4" w14:paraId="1DF88B36" w14:textId="77777777" w:rsidTr="005C15E4">
        <w:trPr>
          <w:trHeight w:val="276"/>
        </w:trPr>
        <w:tc>
          <w:tcPr>
            <w:tcW w:w="492" w:type="dxa"/>
            <w:shd w:val="clear" w:color="auto" w:fill="auto"/>
            <w:vAlign w:val="center"/>
            <w:hideMark/>
          </w:tcPr>
          <w:p w14:paraId="71276BC2"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259</w:t>
            </w:r>
          </w:p>
        </w:tc>
        <w:tc>
          <w:tcPr>
            <w:tcW w:w="1964" w:type="dxa"/>
            <w:shd w:val="clear" w:color="auto" w:fill="auto"/>
            <w:vAlign w:val="center"/>
            <w:hideMark/>
          </w:tcPr>
          <w:p w14:paraId="105DEFBC" w14:textId="4280C3DB"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Wall Pannel &amp; Pub Pannel </w:t>
            </w:r>
            <w:r w:rsidR="009725DF">
              <w:rPr>
                <w:rFonts w:ascii="Arial Narrow" w:eastAsia="Times New Roman" w:hAnsi="Arial Narrow" w:cs="Calibri"/>
                <w:color w:val="000000"/>
                <w:sz w:val="20"/>
                <w:szCs w:val="20"/>
                <w:lang w:eastAsia="en-IN"/>
              </w:rPr>
              <w:t>Ammonia coil</w:t>
            </w:r>
          </w:p>
        </w:tc>
        <w:tc>
          <w:tcPr>
            <w:tcW w:w="1887" w:type="dxa"/>
            <w:shd w:val="clear" w:color="auto" w:fill="auto"/>
            <w:vAlign w:val="center"/>
            <w:hideMark/>
          </w:tcPr>
          <w:p w14:paraId="7EC2CC3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Rinac India Ltd.</w:t>
            </w:r>
          </w:p>
        </w:tc>
        <w:tc>
          <w:tcPr>
            <w:tcW w:w="1037" w:type="dxa"/>
            <w:shd w:val="clear" w:color="auto" w:fill="auto"/>
            <w:vAlign w:val="center"/>
            <w:hideMark/>
          </w:tcPr>
          <w:p w14:paraId="12227BA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1500</w:t>
            </w:r>
          </w:p>
        </w:tc>
        <w:tc>
          <w:tcPr>
            <w:tcW w:w="1083" w:type="dxa"/>
            <w:shd w:val="clear" w:color="auto" w:fill="auto"/>
            <w:vAlign w:val="center"/>
            <w:hideMark/>
          </w:tcPr>
          <w:p w14:paraId="4FEDBB4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25.01.2019</w:t>
            </w:r>
          </w:p>
        </w:tc>
        <w:tc>
          <w:tcPr>
            <w:tcW w:w="590" w:type="dxa"/>
            <w:shd w:val="clear" w:color="auto" w:fill="auto"/>
            <w:vAlign w:val="center"/>
            <w:hideMark/>
          </w:tcPr>
          <w:p w14:paraId="6E37AE2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6920C99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29E25AFB" w14:textId="1814C82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2,95,195</w:t>
            </w:r>
          </w:p>
        </w:tc>
        <w:tc>
          <w:tcPr>
            <w:tcW w:w="1710" w:type="dxa"/>
            <w:shd w:val="clear" w:color="auto" w:fill="auto"/>
            <w:vAlign w:val="center"/>
            <w:hideMark/>
          </w:tcPr>
          <w:p w14:paraId="6BC920B4" w14:textId="1089F1F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2,24,348</w:t>
            </w:r>
          </w:p>
        </w:tc>
      </w:tr>
      <w:tr w:rsidR="005C15E4" w:rsidRPr="005C15E4" w14:paraId="2745075E" w14:textId="77777777" w:rsidTr="005C15E4">
        <w:trPr>
          <w:trHeight w:val="276"/>
        </w:trPr>
        <w:tc>
          <w:tcPr>
            <w:tcW w:w="492" w:type="dxa"/>
            <w:shd w:val="clear" w:color="auto" w:fill="auto"/>
            <w:vAlign w:val="center"/>
            <w:hideMark/>
          </w:tcPr>
          <w:p w14:paraId="630146CB"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260</w:t>
            </w:r>
          </w:p>
        </w:tc>
        <w:tc>
          <w:tcPr>
            <w:tcW w:w="1964" w:type="dxa"/>
            <w:shd w:val="clear" w:color="auto" w:fill="auto"/>
            <w:vAlign w:val="center"/>
            <w:hideMark/>
          </w:tcPr>
          <w:p w14:paraId="4305D215" w14:textId="05451ED1"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Wall Pannel &amp; Pub Pannel </w:t>
            </w:r>
            <w:r w:rsidR="009725DF">
              <w:rPr>
                <w:rFonts w:ascii="Arial Narrow" w:eastAsia="Times New Roman" w:hAnsi="Arial Narrow" w:cs="Calibri"/>
                <w:color w:val="000000"/>
                <w:sz w:val="20"/>
                <w:szCs w:val="20"/>
                <w:lang w:eastAsia="en-IN"/>
              </w:rPr>
              <w:t>Ammonia coil</w:t>
            </w:r>
          </w:p>
        </w:tc>
        <w:tc>
          <w:tcPr>
            <w:tcW w:w="1887" w:type="dxa"/>
            <w:shd w:val="clear" w:color="auto" w:fill="auto"/>
            <w:vAlign w:val="center"/>
            <w:hideMark/>
          </w:tcPr>
          <w:p w14:paraId="51593E8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Rinac India Ltd.</w:t>
            </w:r>
          </w:p>
        </w:tc>
        <w:tc>
          <w:tcPr>
            <w:tcW w:w="1037" w:type="dxa"/>
            <w:shd w:val="clear" w:color="auto" w:fill="auto"/>
            <w:vAlign w:val="center"/>
            <w:hideMark/>
          </w:tcPr>
          <w:p w14:paraId="67C0A52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1499</w:t>
            </w:r>
          </w:p>
        </w:tc>
        <w:tc>
          <w:tcPr>
            <w:tcW w:w="1083" w:type="dxa"/>
            <w:shd w:val="clear" w:color="auto" w:fill="auto"/>
            <w:vAlign w:val="center"/>
            <w:hideMark/>
          </w:tcPr>
          <w:p w14:paraId="648C700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25.01.2019</w:t>
            </w:r>
          </w:p>
        </w:tc>
        <w:tc>
          <w:tcPr>
            <w:tcW w:w="590" w:type="dxa"/>
            <w:shd w:val="clear" w:color="auto" w:fill="auto"/>
            <w:vAlign w:val="center"/>
            <w:hideMark/>
          </w:tcPr>
          <w:p w14:paraId="7AB3AD5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5A0DBDC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5C36F0D5" w14:textId="14B1034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4,75,162</w:t>
            </w:r>
          </w:p>
        </w:tc>
        <w:tc>
          <w:tcPr>
            <w:tcW w:w="1710" w:type="dxa"/>
            <w:shd w:val="clear" w:color="auto" w:fill="auto"/>
            <w:vAlign w:val="center"/>
            <w:hideMark/>
          </w:tcPr>
          <w:p w14:paraId="42C1FE49" w14:textId="182936A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3,61,123</w:t>
            </w:r>
          </w:p>
        </w:tc>
      </w:tr>
      <w:tr w:rsidR="005C15E4" w:rsidRPr="005C15E4" w14:paraId="2458EC0A" w14:textId="77777777" w:rsidTr="005C15E4">
        <w:trPr>
          <w:trHeight w:val="276"/>
        </w:trPr>
        <w:tc>
          <w:tcPr>
            <w:tcW w:w="492" w:type="dxa"/>
            <w:shd w:val="clear" w:color="auto" w:fill="auto"/>
            <w:vAlign w:val="center"/>
            <w:hideMark/>
          </w:tcPr>
          <w:p w14:paraId="1E387A9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261</w:t>
            </w:r>
          </w:p>
        </w:tc>
        <w:tc>
          <w:tcPr>
            <w:tcW w:w="1964" w:type="dxa"/>
            <w:shd w:val="clear" w:color="auto" w:fill="auto"/>
            <w:vAlign w:val="center"/>
            <w:hideMark/>
          </w:tcPr>
          <w:p w14:paraId="77C4AE3A" w14:textId="115F07C8"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Wall Pannel &amp; Pub Pannel </w:t>
            </w:r>
            <w:r w:rsidR="009725DF">
              <w:rPr>
                <w:rFonts w:ascii="Arial Narrow" w:eastAsia="Times New Roman" w:hAnsi="Arial Narrow" w:cs="Calibri"/>
                <w:color w:val="000000"/>
                <w:sz w:val="20"/>
                <w:szCs w:val="20"/>
                <w:lang w:eastAsia="en-IN"/>
              </w:rPr>
              <w:t>Ammonia coil</w:t>
            </w:r>
          </w:p>
        </w:tc>
        <w:tc>
          <w:tcPr>
            <w:tcW w:w="1887" w:type="dxa"/>
            <w:shd w:val="clear" w:color="auto" w:fill="auto"/>
            <w:vAlign w:val="center"/>
            <w:hideMark/>
          </w:tcPr>
          <w:p w14:paraId="4F5CD51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Rinac India Ltd.</w:t>
            </w:r>
          </w:p>
        </w:tc>
        <w:tc>
          <w:tcPr>
            <w:tcW w:w="1037" w:type="dxa"/>
            <w:shd w:val="clear" w:color="auto" w:fill="auto"/>
            <w:vAlign w:val="center"/>
            <w:hideMark/>
          </w:tcPr>
          <w:p w14:paraId="3766B98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1498</w:t>
            </w:r>
          </w:p>
        </w:tc>
        <w:tc>
          <w:tcPr>
            <w:tcW w:w="1083" w:type="dxa"/>
            <w:shd w:val="clear" w:color="auto" w:fill="auto"/>
            <w:vAlign w:val="center"/>
            <w:hideMark/>
          </w:tcPr>
          <w:p w14:paraId="7AE84D6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25.01.2019</w:t>
            </w:r>
          </w:p>
        </w:tc>
        <w:tc>
          <w:tcPr>
            <w:tcW w:w="590" w:type="dxa"/>
            <w:shd w:val="clear" w:color="auto" w:fill="auto"/>
            <w:vAlign w:val="center"/>
            <w:hideMark/>
          </w:tcPr>
          <w:p w14:paraId="3CEE4EB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1D4DDA4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w:t>
            </w:r>
          </w:p>
        </w:tc>
        <w:tc>
          <w:tcPr>
            <w:tcW w:w="1317" w:type="dxa"/>
            <w:shd w:val="clear" w:color="auto" w:fill="auto"/>
            <w:vAlign w:val="center"/>
            <w:hideMark/>
          </w:tcPr>
          <w:p w14:paraId="4EBAD66A" w14:textId="3ED069C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6,68,456</w:t>
            </w:r>
          </w:p>
        </w:tc>
        <w:tc>
          <w:tcPr>
            <w:tcW w:w="1710" w:type="dxa"/>
            <w:shd w:val="clear" w:color="auto" w:fill="auto"/>
            <w:vAlign w:val="center"/>
            <w:hideMark/>
          </w:tcPr>
          <w:p w14:paraId="70C08270" w14:textId="7E82CA4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5,48,134</w:t>
            </w:r>
          </w:p>
        </w:tc>
      </w:tr>
      <w:tr w:rsidR="005C15E4" w:rsidRPr="005C15E4" w14:paraId="30F29296" w14:textId="77777777" w:rsidTr="005C15E4">
        <w:trPr>
          <w:trHeight w:val="276"/>
        </w:trPr>
        <w:tc>
          <w:tcPr>
            <w:tcW w:w="492" w:type="dxa"/>
            <w:shd w:val="clear" w:color="auto" w:fill="auto"/>
            <w:vAlign w:val="center"/>
            <w:hideMark/>
          </w:tcPr>
          <w:p w14:paraId="0263FE1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lastRenderedPageBreak/>
              <w:t>262</w:t>
            </w:r>
          </w:p>
        </w:tc>
        <w:tc>
          <w:tcPr>
            <w:tcW w:w="1964" w:type="dxa"/>
            <w:shd w:val="clear" w:color="auto" w:fill="auto"/>
            <w:vAlign w:val="center"/>
            <w:hideMark/>
          </w:tcPr>
          <w:p w14:paraId="5117BCFA" w14:textId="52B132BB"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Wall Pannel &amp; Pub Pannel </w:t>
            </w:r>
            <w:r w:rsidR="009725DF">
              <w:rPr>
                <w:rFonts w:ascii="Arial Narrow" w:eastAsia="Times New Roman" w:hAnsi="Arial Narrow" w:cs="Calibri"/>
                <w:color w:val="000000"/>
                <w:sz w:val="20"/>
                <w:szCs w:val="20"/>
                <w:lang w:eastAsia="en-IN"/>
              </w:rPr>
              <w:t>Ammonia coil</w:t>
            </w:r>
          </w:p>
        </w:tc>
        <w:tc>
          <w:tcPr>
            <w:tcW w:w="1887" w:type="dxa"/>
            <w:shd w:val="clear" w:color="auto" w:fill="auto"/>
            <w:vAlign w:val="center"/>
            <w:hideMark/>
          </w:tcPr>
          <w:p w14:paraId="16B9AFF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Rinac India Ltd.</w:t>
            </w:r>
          </w:p>
        </w:tc>
        <w:tc>
          <w:tcPr>
            <w:tcW w:w="1037" w:type="dxa"/>
            <w:shd w:val="clear" w:color="auto" w:fill="auto"/>
            <w:vAlign w:val="center"/>
            <w:hideMark/>
          </w:tcPr>
          <w:p w14:paraId="6CA186B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1497</w:t>
            </w:r>
          </w:p>
        </w:tc>
        <w:tc>
          <w:tcPr>
            <w:tcW w:w="1083" w:type="dxa"/>
            <w:shd w:val="clear" w:color="auto" w:fill="auto"/>
            <w:vAlign w:val="center"/>
            <w:hideMark/>
          </w:tcPr>
          <w:p w14:paraId="0BB982A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25.01.2019</w:t>
            </w:r>
          </w:p>
        </w:tc>
        <w:tc>
          <w:tcPr>
            <w:tcW w:w="590" w:type="dxa"/>
            <w:shd w:val="clear" w:color="auto" w:fill="auto"/>
            <w:vAlign w:val="center"/>
            <w:hideMark/>
          </w:tcPr>
          <w:p w14:paraId="66D623C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40282ED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w:t>
            </w:r>
          </w:p>
        </w:tc>
        <w:tc>
          <w:tcPr>
            <w:tcW w:w="1317" w:type="dxa"/>
            <w:shd w:val="clear" w:color="auto" w:fill="auto"/>
            <w:vAlign w:val="center"/>
            <w:hideMark/>
          </w:tcPr>
          <w:p w14:paraId="609AA162" w14:textId="78EE554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6,99,468</w:t>
            </w:r>
          </w:p>
        </w:tc>
        <w:tc>
          <w:tcPr>
            <w:tcW w:w="1710" w:type="dxa"/>
            <w:shd w:val="clear" w:color="auto" w:fill="auto"/>
            <w:vAlign w:val="center"/>
            <w:hideMark/>
          </w:tcPr>
          <w:p w14:paraId="272E2949" w14:textId="7293906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5,73,564</w:t>
            </w:r>
          </w:p>
        </w:tc>
      </w:tr>
      <w:tr w:rsidR="005C15E4" w:rsidRPr="005C15E4" w14:paraId="4506A15A" w14:textId="77777777" w:rsidTr="005C15E4">
        <w:trPr>
          <w:trHeight w:val="276"/>
        </w:trPr>
        <w:tc>
          <w:tcPr>
            <w:tcW w:w="492" w:type="dxa"/>
            <w:shd w:val="clear" w:color="auto" w:fill="auto"/>
            <w:vAlign w:val="center"/>
            <w:hideMark/>
          </w:tcPr>
          <w:p w14:paraId="64EE5FC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263</w:t>
            </w:r>
          </w:p>
        </w:tc>
        <w:tc>
          <w:tcPr>
            <w:tcW w:w="1964" w:type="dxa"/>
            <w:shd w:val="clear" w:color="auto" w:fill="auto"/>
            <w:vAlign w:val="center"/>
            <w:hideMark/>
          </w:tcPr>
          <w:p w14:paraId="27DC5218" w14:textId="194FA9C6"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Wall Pannel &amp; Pub Pannel </w:t>
            </w:r>
            <w:r w:rsidR="009725DF">
              <w:rPr>
                <w:rFonts w:ascii="Arial Narrow" w:eastAsia="Times New Roman" w:hAnsi="Arial Narrow" w:cs="Calibri"/>
                <w:color w:val="000000"/>
                <w:sz w:val="20"/>
                <w:szCs w:val="20"/>
                <w:lang w:eastAsia="en-IN"/>
              </w:rPr>
              <w:t>Ammonia coil</w:t>
            </w:r>
          </w:p>
        </w:tc>
        <w:tc>
          <w:tcPr>
            <w:tcW w:w="1887" w:type="dxa"/>
            <w:shd w:val="clear" w:color="auto" w:fill="auto"/>
            <w:vAlign w:val="center"/>
            <w:hideMark/>
          </w:tcPr>
          <w:p w14:paraId="4A463A8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Rinac India Ltd.</w:t>
            </w:r>
          </w:p>
        </w:tc>
        <w:tc>
          <w:tcPr>
            <w:tcW w:w="1037" w:type="dxa"/>
            <w:shd w:val="clear" w:color="auto" w:fill="auto"/>
            <w:vAlign w:val="center"/>
            <w:hideMark/>
          </w:tcPr>
          <w:p w14:paraId="03406F1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1570</w:t>
            </w:r>
          </w:p>
        </w:tc>
        <w:tc>
          <w:tcPr>
            <w:tcW w:w="1083" w:type="dxa"/>
            <w:shd w:val="clear" w:color="auto" w:fill="auto"/>
            <w:vAlign w:val="center"/>
            <w:hideMark/>
          </w:tcPr>
          <w:p w14:paraId="59F3811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01.02.2019</w:t>
            </w:r>
          </w:p>
        </w:tc>
        <w:tc>
          <w:tcPr>
            <w:tcW w:w="590" w:type="dxa"/>
            <w:shd w:val="clear" w:color="auto" w:fill="auto"/>
            <w:vAlign w:val="center"/>
            <w:hideMark/>
          </w:tcPr>
          <w:p w14:paraId="6DACACE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1472A87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w:t>
            </w:r>
          </w:p>
        </w:tc>
        <w:tc>
          <w:tcPr>
            <w:tcW w:w="1317" w:type="dxa"/>
            <w:shd w:val="clear" w:color="auto" w:fill="auto"/>
            <w:vAlign w:val="center"/>
            <w:hideMark/>
          </w:tcPr>
          <w:p w14:paraId="0DB6734B" w14:textId="23F439F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8,91,858</w:t>
            </w:r>
          </w:p>
        </w:tc>
        <w:tc>
          <w:tcPr>
            <w:tcW w:w="1710" w:type="dxa"/>
            <w:shd w:val="clear" w:color="auto" w:fill="auto"/>
            <w:vAlign w:val="center"/>
            <w:hideMark/>
          </w:tcPr>
          <w:p w14:paraId="2B71BA59" w14:textId="550E345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7,31,324</w:t>
            </w:r>
          </w:p>
        </w:tc>
      </w:tr>
      <w:tr w:rsidR="005C15E4" w:rsidRPr="005C15E4" w14:paraId="49D5A988" w14:textId="77777777" w:rsidTr="005C15E4">
        <w:trPr>
          <w:trHeight w:val="276"/>
        </w:trPr>
        <w:tc>
          <w:tcPr>
            <w:tcW w:w="492" w:type="dxa"/>
            <w:shd w:val="clear" w:color="auto" w:fill="auto"/>
            <w:vAlign w:val="center"/>
            <w:hideMark/>
          </w:tcPr>
          <w:p w14:paraId="2A68DC4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264</w:t>
            </w:r>
          </w:p>
        </w:tc>
        <w:tc>
          <w:tcPr>
            <w:tcW w:w="1964" w:type="dxa"/>
            <w:shd w:val="clear" w:color="auto" w:fill="auto"/>
            <w:vAlign w:val="center"/>
            <w:hideMark/>
          </w:tcPr>
          <w:p w14:paraId="13D85150" w14:textId="0C080325"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Wall Pannel &amp; Pub Pannel </w:t>
            </w:r>
            <w:r w:rsidR="009725DF">
              <w:rPr>
                <w:rFonts w:ascii="Arial Narrow" w:eastAsia="Times New Roman" w:hAnsi="Arial Narrow" w:cs="Calibri"/>
                <w:color w:val="000000"/>
                <w:sz w:val="20"/>
                <w:szCs w:val="20"/>
                <w:lang w:eastAsia="en-IN"/>
              </w:rPr>
              <w:t>Ammonia coil</w:t>
            </w:r>
          </w:p>
        </w:tc>
        <w:tc>
          <w:tcPr>
            <w:tcW w:w="1887" w:type="dxa"/>
            <w:shd w:val="clear" w:color="auto" w:fill="auto"/>
            <w:vAlign w:val="center"/>
            <w:hideMark/>
          </w:tcPr>
          <w:p w14:paraId="6CB42DA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Rinac India Ltd.</w:t>
            </w:r>
          </w:p>
        </w:tc>
        <w:tc>
          <w:tcPr>
            <w:tcW w:w="1037" w:type="dxa"/>
            <w:shd w:val="clear" w:color="auto" w:fill="auto"/>
            <w:vAlign w:val="center"/>
            <w:hideMark/>
          </w:tcPr>
          <w:p w14:paraId="57480D0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1589</w:t>
            </w:r>
          </w:p>
        </w:tc>
        <w:tc>
          <w:tcPr>
            <w:tcW w:w="1083" w:type="dxa"/>
            <w:shd w:val="clear" w:color="auto" w:fill="auto"/>
            <w:vAlign w:val="center"/>
            <w:hideMark/>
          </w:tcPr>
          <w:p w14:paraId="02278EC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06.02.2019</w:t>
            </w:r>
          </w:p>
        </w:tc>
        <w:tc>
          <w:tcPr>
            <w:tcW w:w="590" w:type="dxa"/>
            <w:shd w:val="clear" w:color="auto" w:fill="auto"/>
            <w:vAlign w:val="center"/>
            <w:hideMark/>
          </w:tcPr>
          <w:p w14:paraId="429DDAC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3CDE3C9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w:t>
            </w:r>
          </w:p>
        </w:tc>
        <w:tc>
          <w:tcPr>
            <w:tcW w:w="1317" w:type="dxa"/>
            <w:shd w:val="clear" w:color="auto" w:fill="auto"/>
            <w:vAlign w:val="center"/>
            <w:hideMark/>
          </w:tcPr>
          <w:p w14:paraId="34C73DDB" w14:textId="4CDE9D9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22,58,604</w:t>
            </w:r>
          </w:p>
        </w:tc>
        <w:tc>
          <w:tcPr>
            <w:tcW w:w="1710" w:type="dxa"/>
            <w:shd w:val="clear" w:color="auto" w:fill="auto"/>
            <w:vAlign w:val="center"/>
            <w:hideMark/>
          </w:tcPr>
          <w:p w14:paraId="5A9CBB98" w14:textId="7892C3F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18,52,055</w:t>
            </w:r>
          </w:p>
        </w:tc>
      </w:tr>
      <w:tr w:rsidR="005C15E4" w:rsidRPr="005C15E4" w14:paraId="7E12B763" w14:textId="77777777" w:rsidTr="005C15E4">
        <w:trPr>
          <w:trHeight w:val="276"/>
        </w:trPr>
        <w:tc>
          <w:tcPr>
            <w:tcW w:w="492" w:type="dxa"/>
            <w:shd w:val="clear" w:color="auto" w:fill="auto"/>
            <w:vAlign w:val="center"/>
            <w:hideMark/>
          </w:tcPr>
          <w:p w14:paraId="24D5B527"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265</w:t>
            </w:r>
          </w:p>
        </w:tc>
        <w:tc>
          <w:tcPr>
            <w:tcW w:w="1964" w:type="dxa"/>
            <w:shd w:val="clear" w:color="auto" w:fill="auto"/>
            <w:vAlign w:val="center"/>
            <w:hideMark/>
          </w:tcPr>
          <w:p w14:paraId="35935E7A" w14:textId="3E5537C0"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Wall Pannel &amp; Pub Pannel </w:t>
            </w:r>
            <w:r w:rsidR="009725DF">
              <w:rPr>
                <w:rFonts w:ascii="Arial Narrow" w:eastAsia="Times New Roman" w:hAnsi="Arial Narrow" w:cs="Calibri"/>
                <w:color w:val="000000"/>
                <w:sz w:val="20"/>
                <w:szCs w:val="20"/>
                <w:lang w:eastAsia="en-IN"/>
              </w:rPr>
              <w:t>Ammonia coil</w:t>
            </w:r>
          </w:p>
        </w:tc>
        <w:tc>
          <w:tcPr>
            <w:tcW w:w="1887" w:type="dxa"/>
            <w:shd w:val="clear" w:color="auto" w:fill="auto"/>
            <w:vAlign w:val="center"/>
            <w:hideMark/>
          </w:tcPr>
          <w:p w14:paraId="719C48D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Rinac India Ltd.</w:t>
            </w:r>
          </w:p>
        </w:tc>
        <w:tc>
          <w:tcPr>
            <w:tcW w:w="1037" w:type="dxa"/>
            <w:shd w:val="clear" w:color="auto" w:fill="auto"/>
            <w:vAlign w:val="center"/>
            <w:hideMark/>
          </w:tcPr>
          <w:p w14:paraId="13A2FD6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1782</w:t>
            </w:r>
          </w:p>
        </w:tc>
        <w:tc>
          <w:tcPr>
            <w:tcW w:w="1083" w:type="dxa"/>
            <w:shd w:val="clear" w:color="auto" w:fill="auto"/>
            <w:vAlign w:val="center"/>
            <w:hideMark/>
          </w:tcPr>
          <w:p w14:paraId="6EE0332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11.03.2019</w:t>
            </w:r>
          </w:p>
        </w:tc>
        <w:tc>
          <w:tcPr>
            <w:tcW w:w="590" w:type="dxa"/>
            <w:shd w:val="clear" w:color="auto" w:fill="auto"/>
            <w:vAlign w:val="center"/>
            <w:hideMark/>
          </w:tcPr>
          <w:p w14:paraId="2A175E1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5D81B38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w:t>
            </w:r>
          </w:p>
        </w:tc>
        <w:tc>
          <w:tcPr>
            <w:tcW w:w="1317" w:type="dxa"/>
            <w:shd w:val="clear" w:color="auto" w:fill="auto"/>
            <w:vAlign w:val="center"/>
            <w:hideMark/>
          </w:tcPr>
          <w:p w14:paraId="53D14910" w14:textId="5BCBC3A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19,67,925</w:t>
            </w:r>
          </w:p>
        </w:tc>
        <w:tc>
          <w:tcPr>
            <w:tcW w:w="1710" w:type="dxa"/>
            <w:shd w:val="clear" w:color="auto" w:fill="auto"/>
            <w:vAlign w:val="center"/>
            <w:hideMark/>
          </w:tcPr>
          <w:p w14:paraId="1EECD0CB" w14:textId="3C23719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16,13,699</w:t>
            </w:r>
          </w:p>
        </w:tc>
      </w:tr>
      <w:tr w:rsidR="005C15E4" w:rsidRPr="005C15E4" w14:paraId="60B4EF8D" w14:textId="77777777" w:rsidTr="005C15E4">
        <w:trPr>
          <w:trHeight w:val="276"/>
        </w:trPr>
        <w:tc>
          <w:tcPr>
            <w:tcW w:w="492" w:type="dxa"/>
            <w:shd w:val="clear" w:color="auto" w:fill="auto"/>
            <w:vAlign w:val="center"/>
            <w:hideMark/>
          </w:tcPr>
          <w:p w14:paraId="2F12414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266</w:t>
            </w:r>
          </w:p>
        </w:tc>
        <w:tc>
          <w:tcPr>
            <w:tcW w:w="1964" w:type="dxa"/>
            <w:shd w:val="clear" w:color="auto" w:fill="auto"/>
            <w:vAlign w:val="center"/>
            <w:hideMark/>
          </w:tcPr>
          <w:p w14:paraId="6A5F4BC8" w14:textId="0C874BB3"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Wall Pannel &amp; Pub Pannel </w:t>
            </w:r>
            <w:r w:rsidR="009725DF">
              <w:rPr>
                <w:rFonts w:ascii="Arial Narrow" w:eastAsia="Times New Roman" w:hAnsi="Arial Narrow" w:cs="Calibri"/>
                <w:color w:val="000000"/>
                <w:sz w:val="20"/>
                <w:szCs w:val="20"/>
                <w:lang w:eastAsia="en-IN"/>
              </w:rPr>
              <w:t>Ammonia coil</w:t>
            </w:r>
          </w:p>
        </w:tc>
        <w:tc>
          <w:tcPr>
            <w:tcW w:w="1887" w:type="dxa"/>
            <w:shd w:val="clear" w:color="auto" w:fill="auto"/>
            <w:vAlign w:val="center"/>
            <w:hideMark/>
          </w:tcPr>
          <w:p w14:paraId="64EB35A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Rinac India Ltd.</w:t>
            </w:r>
          </w:p>
        </w:tc>
        <w:tc>
          <w:tcPr>
            <w:tcW w:w="1037" w:type="dxa"/>
            <w:shd w:val="clear" w:color="auto" w:fill="auto"/>
            <w:vAlign w:val="center"/>
            <w:hideMark/>
          </w:tcPr>
          <w:p w14:paraId="2E77685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1831</w:t>
            </w:r>
          </w:p>
        </w:tc>
        <w:tc>
          <w:tcPr>
            <w:tcW w:w="1083" w:type="dxa"/>
            <w:shd w:val="clear" w:color="auto" w:fill="auto"/>
            <w:vAlign w:val="center"/>
            <w:hideMark/>
          </w:tcPr>
          <w:p w14:paraId="35EAD5C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16.03.2019</w:t>
            </w:r>
          </w:p>
        </w:tc>
        <w:tc>
          <w:tcPr>
            <w:tcW w:w="590" w:type="dxa"/>
            <w:shd w:val="clear" w:color="auto" w:fill="auto"/>
            <w:vAlign w:val="center"/>
            <w:hideMark/>
          </w:tcPr>
          <w:p w14:paraId="0D181D0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711E079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w:t>
            </w:r>
          </w:p>
        </w:tc>
        <w:tc>
          <w:tcPr>
            <w:tcW w:w="1317" w:type="dxa"/>
            <w:shd w:val="clear" w:color="auto" w:fill="auto"/>
            <w:vAlign w:val="center"/>
            <w:hideMark/>
          </w:tcPr>
          <w:p w14:paraId="2816A764" w14:textId="0E87205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5,99,453</w:t>
            </w:r>
          </w:p>
        </w:tc>
        <w:tc>
          <w:tcPr>
            <w:tcW w:w="1710" w:type="dxa"/>
            <w:shd w:val="clear" w:color="auto" w:fill="auto"/>
            <w:vAlign w:val="center"/>
            <w:hideMark/>
          </w:tcPr>
          <w:p w14:paraId="08207854" w14:textId="30C20A4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4,91,551</w:t>
            </w:r>
          </w:p>
        </w:tc>
      </w:tr>
      <w:tr w:rsidR="005C15E4" w:rsidRPr="005C15E4" w14:paraId="1FBC6E05" w14:textId="77777777" w:rsidTr="005C15E4">
        <w:trPr>
          <w:trHeight w:val="276"/>
        </w:trPr>
        <w:tc>
          <w:tcPr>
            <w:tcW w:w="492" w:type="dxa"/>
            <w:shd w:val="clear" w:color="auto" w:fill="auto"/>
            <w:vAlign w:val="center"/>
            <w:hideMark/>
          </w:tcPr>
          <w:p w14:paraId="1856E78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267</w:t>
            </w:r>
          </w:p>
        </w:tc>
        <w:tc>
          <w:tcPr>
            <w:tcW w:w="1964" w:type="dxa"/>
            <w:shd w:val="clear" w:color="auto" w:fill="auto"/>
            <w:vAlign w:val="center"/>
            <w:hideMark/>
          </w:tcPr>
          <w:p w14:paraId="58FD6183" w14:textId="060F5F7C"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Wall Pannel &amp; Pub Pannel </w:t>
            </w:r>
            <w:r w:rsidR="009725DF">
              <w:rPr>
                <w:rFonts w:ascii="Arial Narrow" w:eastAsia="Times New Roman" w:hAnsi="Arial Narrow" w:cs="Calibri"/>
                <w:color w:val="000000"/>
                <w:sz w:val="20"/>
                <w:szCs w:val="20"/>
                <w:lang w:eastAsia="en-IN"/>
              </w:rPr>
              <w:t>Ammonia coil</w:t>
            </w:r>
          </w:p>
        </w:tc>
        <w:tc>
          <w:tcPr>
            <w:tcW w:w="1887" w:type="dxa"/>
            <w:shd w:val="clear" w:color="auto" w:fill="auto"/>
            <w:vAlign w:val="center"/>
            <w:hideMark/>
          </w:tcPr>
          <w:p w14:paraId="0B92CA4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Rinac India Ltd.</w:t>
            </w:r>
          </w:p>
        </w:tc>
        <w:tc>
          <w:tcPr>
            <w:tcW w:w="1037" w:type="dxa"/>
            <w:shd w:val="clear" w:color="auto" w:fill="auto"/>
            <w:vAlign w:val="center"/>
            <w:hideMark/>
          </w:tcPr>
          <w:p w14:paraId="196646D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1832</w:t>
            </w:r>
          </w:p>
        </w:tc>
        <w:tc>
          <w:tcPr>
            <w:tcW w:w="1083" w:type="dxa"/>
            <w:shd w:val="clear" w:color="auto" w:fill="auto"/>
            <w:vAlign w:val="center"/>
            <w:hideMark/>
          </w:tcPr>
          <w:p w14:paraId="03B9033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16.03.2019</w:t>
            </w:r>
          </w:p>
        </w:tc>
        <w:tc>
          <w:tcPr>
            <w:tcW w:w="590" w:type="dxa"/>
            <w:shd w:val="clear" w:color="auto" w:fill="auto"/>
            <w:vAlign w:val="center"/>
            <w:hideMark/>
          </w:tcPr>
          <w:p w14:paraId="6BBD560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59995C5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w:t>
            </w:r>
          </w:p>
        </w:tc>
        <w:tc>
          <w:tcPr>
            <w:tcW w:w="1317" w:type="dxa"/>
            <w:shd w:val="clear" w:color="auto" w:fill="auto"/>
            <w:vAlign w:val="center"/>
            <w:hideMark/>
          </w:tcPr>
          <w:p w14:paraId="6B77AEA5" w14:textId="78886D5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6,31,357</w:t>
            </w:r>
          </w:p>
        </w:tc>
        <w:tc>
          <w:tcPr>
            <w:tcW w:w="1710" w:type="dxa"/>
            <w:shd w:val="clear" w:color="auto" w:fill="auto"/>
            <w:vAlign w:val="center"/>
            <w:hideMark/>
          </w:tcPr>
          <w:p w14:paraId="6973EF9E" w14:textId="76BA569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5,17,713</w:t>
            </w:r>
          </w:p>
        </w:tc>
      </w:tr>
      <w:tr w:rsidR="005C15E4" w:rsidRPr="005C15E4" w14:paraId="46B7FE7A" w14:textId="77777777" w:rsidTr="005C15E4">
        <w:trPr>
          <w:trHeight w:val="276"/>
        </w:trPr>
        <w:tc>
          <w:tcPr>
            <w:tcW w:w="492" w:type="dxa"/>
            <w:shd w:val="clear" w:color="auto" w:fill="auto"/>
            <w:vAlign w:val="center"/>
            <w:hideMark/>
          </w:tcPr>
          <w:p w14:paraId="1AD585B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268</w:t>
            </w:r>
          </w:p>
        </w:tc>
        <w:tc>
          <w:tcPr>
            <w:tcW w:w="1964" w:type="dxa"/>
            <w:shd w:val="clear" w:color="auto" w:fill="auto"/>
            <w:vAlign w:val="center"/>
            <w:hideMark/>
          </w:tcPr>
          <w:p w14:paraId="0C76A2E8" w14:textId="7B021EAB"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Wall Pannel &amp; Pub Pannel </w:t>
            </w:r>
            <w:r w:rsidR="009725DF">
              <w:rPr>
                <w:rFonts w:ascii="Arial Narrow" w:eastAsia="Times New Roman" w:hAnsi="Arial Narrow" w:cs="Calibri"/>
                <w:color w:val="000000"/>
                <w:sz w:val="20"/>
                <w:szCs w:val="20"/>
                <w:lang w:eastAsia="en-IN"/>
              </w:rPr>
              <w:t>Ammonia coil</w:t>
            </w:r>
          </w:p>
        </w:tc>
        <w:tc>
          <w:tcPr>
            <w:tcW w:w="1887" w:type="dxa"/>
            <w:shd w:val="clear" w:color="auto" w:fill="auto"/>
            <w:vAlign w:val="center"/>
            <w:hideMark/>
          </w:tcPr>
          <w:p w14:paraId="3E545C5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Rinac India Ltd.</w:t>
            </w:r>
          </w:p>
        </w:tc>
        <w:tc>
          <w:tcPr>
            <w:tcW w:w="1037" w:type="dxa"/>
            <w:shd w:val="clear" w:color="auto" w:fill="auto"/>
            <w:vAlign w:val="center"/>
            <w:hideMark/>
          </w:tcPr>
          <w:p w14:paraId="45669EE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1833</w:t>
            </w:r>
          </w:p>
        </w:tc>
        <w:tc>
          <w:tcPr>
            <w:tcW w:w="1083" w:type="dxa"/>
            <w:shd w:val="clear" w:color="auto" w:fill="auto"/>
            <w:vAlign w:val="center"/>
            <w:hideMark/>
          </w:tcPr>
          <w:p w14:paraId="0CEB4AC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19.03.2019</w:t>
            </w:r>
          </w:p>
        </w:tc>
        <w:tc>
          <w:tcPr>
            <w:tcW w:w="590" w:type="dxa"/>
            <w:shd w:val="clear" w:color="auto" w:fill="auto"/>
            <w:vAlign w:val="center"/>
            <w:hideMark/>
          </w:tcPr>
          <w:p w14:paraId="39A090F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5FE6BB1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w:t>
            </w:r>
          </w:p>
        </w:tc>
        <w:tc>
          <w:tcPr>
            <w:tcW w:w="1317" w:type="dxa"/>
            <w:shd w:val="clear" w:color="auto" w:fill="auto"/>
            <w:vAlign w:val="center"/>
            <w:hideMark/>
          </w:tcPr>
          <w:p w14:paraId="31A4F76A" w14:textId="382A4C2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5,89,318</w:t>
            </w:r>
          </w:p>
        </w:tc>
        <w:tc>
          <w:tcPr>
            <w:tcW w:w="1710" w:type="dxa"/>
            <w:shd w:val="clear" w:color="auto" w:fill="auto"/>
            <w:vAlign w:val="center"/>
            <w:hideMark/>
          </w:tcPr>
          <w:p w14:paraId="20B479F9" w14:textId="48E71D8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4,83,241</w:t>
            </w:r>
          </w:p>
        </w:tc>
      </w:tr>
      <w:tr w:rsidR="005C15E4" w:rsidRPr="005C15E4" w14:paraId="714C7CA0" w14:textId="77777777" w:rsidTr="005C15E4">
        <w:trPr>
          <w:trHeight w:val="276"/>
        </w:trPr>
        <w:tc>
          <w:tcPr>
            <w:tcW w:w="492" w:type="dxa"/>
            <w:shd w:val="clear" w:color="auto" w:fill="auto"/>
            <w:vAlign w:val="center"/>
            <w:hideMark/>
          </w:tcPr>
          <w:p w14:paraId="1BAA70EE"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269</w:t>
            </w:r>
          </w:p>
        </w:tc>
        <w:tc>
          <w:tcPr>
            <w:tcW w:w="1964" w:type="dxa"/>
            <w:shd w:val="clear" w:color="auto" w:fill="auto"/>
            <w:vAlign w:val="center"/>
            <w:hideMark/>
          </w:tcPr>
          <w:p w14:paraId="74BB0F6F" w14:textId="36FC5A94"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Wall Pannel &amp; Pub Pannel </w:t>
            </w:r>
            <w:r w:rsidR="009725DF">
              <w:rPr>
                <w:rFonts w:ascii="Arial Narrow" w:eastAsia="Times New Roman" w:hAnsi="Arial Narrow" w:cs="Calibri"/>
                <w:color w:val="000000"/>
                <w:sz w:val="20"/>
                <w:szCs w:val="20"/>
                <w:lang w:eastAsia="en-IN"/>
              </w:rPr>
              <w:t>Ammonia coil</w:t>
            </w:r>
          </w:p>
        </w:tc>
        <w:tc>
          <w:tcPr>
            <w:tcW w:w="1887" w:type="dxa"/>
            <w:shd w:val="clear" w:color="auto" w:fill="auto"/>
            <w:vAlign w:val="center"/>
            <w:hideMark/>
          </w:tcPr>
          <w:p w14:paraId="474BFF4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Rinac India Ltd.</w:t>
            </w:r>
          </w:p>
        </w:tc>
        <w:tc>
          <w:tcPr>
            <w:tcW w:w="1037" w:type="dxa"/>
            <w:shd w:val="clear" w:color="auto" w:fill="auto"/>
            <w:vAlign w:val="center"/>
            <w:hideMark/>
          </w:tcPr>
          <w:p w14:paraId="498CF44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1852</w:t>
            </w:r>
          </w:p>
        </w:tc>
        <w:tc>
          <w:tcPr>
            <w:tcW w:w="1083" w:type="dxa"/>
            <w:shd w:val="clear" w:color="auto" w:fill="auto"/>
            <w:vAlign w:val="center"/>
            <w:hideMark/>
          </w:tcPr>
          <w:p w14:paraId="3F84051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19.03.2019</w:t>
            </w:r>
          </w:p>
        </w:tc>
        <w:tc>
          <w:tcPr>
            <w:tcW w:w="590" w:type="dxa"/>
            <w:shd w:val="clear" w:color="auto" w:fill="auto"/>
            <w:vAlign w:val="center"/>
            <w:hideMark/>
          </w:tcPr>
          <w:p w14:paraId="46C3E6C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6479F6B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w:t>
            </w:r>
          </w:p>
        </w:tc>
        <w:tc>
          <w:tcPr>
            <w:tcW w:w="1317" w:type="dxa"/>
            <w:shd w:val="clear" w:color="auto" w:fill="auto"/>
            <w:vAlign w:val="center"/>
            <w:hideMark/>
          </w:tcPr>
          <w:p w14:paraId="35FB1683" w14:textId="7E523BF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7,28,315</w:t>
            </w:r>
          </w:p>
        </w:tc>
        <w:tc>
          <w:tcPr>
            <w:tcW w:w="1710" w:type="dxa"/>
            <w:shd w:val="clear" w:color="auto" w:fill="auto"/>
            <w:vAlign w:val="center"/>
            <w:hideMark/>
          </w:tcPr>
          <w:p w14:paraId="7C9B6A5D" w14:textId="64BBD40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5,97,218</w:t>
            </w:r>
          </w:p>
        </w:tc>
      </w:tr>
      <w:tr w:rsidR="005C15E4" w:rsidRPr="005C15E4" w14:paraId="765EF27D" w14:textId="77777777" w:rsidTr="005C15E4">
        <w:trPr>
          <w:trHeight w:val="276"/>
        </w:trPr>
        <w:tc>
          <w:tcPr>
            <w:tcW w:w="492" w:type="dxa"/>
            <w:shd w:val="clear" w:color="auto" w:fill="auto"/>
            <w:vAlign w:val="center"/>
            <w:hideMark/>
          </w:tcPr>
          <w:p w14:paraId="1E55F64C"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270</w:t>
            </w:r>
          </w:p>
        </w:tc>
        <w:tc>
          <w:tcPr>
            <w:tcW w:w="1964" w:type="dxa"/>
            <w:shd w:val="clear" w:color="auto" w:fill="auto"/>
            <w:vAlign w:val="center"/>
            <w:hideMark/>
          </w:tcPr>
          <w:p w14:paraId="62D671F0" w14:textId="484BBA33"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Wall Pannel &amp; Pub Pannel </w:t>
            </w:r>
            <w:r w:rsidR="009725DF">
              <w:rPr>
                <w:rFonts w:ascii="Arial Narrow" w:eastAsia="Times New Roman" w:hAnsi="Arial Narrow" w:cs="Calibri"/>
                <w:color w:val="000000"/>
                <w:sz w:val="20"/>
                <w:szCs w:val="20"/>
                <w:lang w:eastAsia="en-IN"/>
              </w:rPr>
              <w:t>Ammonia coil</w:t>
            </w:r>
          </w:p>
        </w:tc>
        <w:tc>
          <w:tcPr>
            <w:tcW w:w="1887" w:type="dxa"/>
            <w:shd w:val="clear" w:color="auto" w:fill="auto"/>
            <w:vAlign w:val="center"/>
            <w:hideMark/>
          </w:tcPr>
          <w:p w14:paraId="57DDE41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Rinac India Ltd.</w:t>
            </w:r>
          </w:p>
        </w:tc>
        <w:tc>
          <w:tcPr>
            <w:tcW w:w="1037" w:type="dxa"/>
            <w:shd w:val="clear" w:color="auto" w:fill="auto"/>
            <w:vAlign w:val="center"/>
            <w:hideMark/>
          </w:tcPr>
          <w:p w14:paraId="768459B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1950</w:t>
            </w:r>
          </w:p>
        </w:tc>
        <w:tc>
          <w:tcPr>
            <w:tcW w:w="1083" w:type="dxa"/>
            <w:shd w:val="clear" w:color="auto" w:fill="auto"/>
            <w:vAlign w:val="center"/>
            <w:hideMark/>
          </w:tcPr>
          <w:p w14:paraId="4E738C8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31.03.2019</w:t>
            </w:r>
          </w:p>
        </w:tc>
        <w:tc>
          <w:tcPr>
            <w:tcW w:w="590" w:type="dxa"/>
            <w:shd w:val="clear" w:color="auto" w:fill="auto"/>
            <w:vAlign w:val="center"/>
            <w:hideMark/>
          </w:tcPr>
          <w:p w14:paraId="41E26A5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2615480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w:t>
            </w:r>
          </w:p>
        </w:tc>
        <w:tc>
          <w:tcPr>
            <w:tcW w:w="1317" w:type="dxa"/>
            <w:shd w:val="clear" w:color="auto" w:fill="auto"/>
            <w:vAlign w:val="center"/>
            <w:hideMark/>
          </w:tcPr>
          <w:p w14:paraId="1979A4B1" w14:textId="6AF3C9A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8,15,299</w:t>
            </w:r>
          </w:p>
        </w:tc>
        <w:tc>
          <w:tcPr>
            <w:tcW w:w="1710" w:type="dxa"/>
            <w:shd w:val="clear" w:color="auto" w:fill="auto"/>
            <w:vAlign w:val="center"/>
            <w:hideMark/>
          </w:tcPr>
          <w:p w14:paraId="6AAFD3D8" w14:textId="3050534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6,68,545</w:t>
            </w:r>
          </w:p>
        </w:tc>
      </w:tr>
      <w:tr w:rsidR="005C15E4" w:rsidRPr="005C15E4" w14:paraId="6B7FAC68" w14:textId="77777777" w:rsidTr="005C15E4">
        <w:trPr>
          <w:trHeight w:val="276"/>
        </w:trPr>
        <w:tc>
          <w:tcPr>
            <w:tcW w:w="492" w:type="dxa"/>
            <w:shd w:val="clear" w:color="auto" w:fill="auto"/>
            <w:vAlign w:val="center"/>
            <w:hideMark/>
          </w:tcPr>
          <w:p w14:paraId="33898A44"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271</w:t>
            </w:r>
          </w:p>
        </w:tc>
        <w:tc>
          <w:tcPr>
            <w:tcW w:w="1964" w:type="dxa"/>
            <w:shd w:val="clear" w:color="auto" w:fill="auto"/>
            <w:vAlign w:val="center"/>
            <w:hideMark/>
          </w:tcPr>
          <w:p w14:paraId="3E8A1910" w14:textId="6DA8DC16"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Wall Pannel &amp; Pub Pannel </w:t>
            </w:r>
            <w:r w:rsidR="009725DF">
              <w:rPr>
                <w:rFonts w:ascii="Arial Narrow" w:eastAsia="Times New Roman" w:hAnsi="Arial Narrow" w:cs="Calibri"/>
                <w:color w:val="000000"/>
                <w:sz w:val="20"/>
                <w:szCs w:val="20"/>
                <w:lang w:eastAsia="en-IN"/>
              </w:rPr>
              <w:t>Ammonia coil</w:t>
            </w:r>
          </w:p>
        </w:tc>
        <w:tc>
          <w:tcPr>
            <w:tcW w:w="1887" w:type="dxa"/>
            <w:shd w:val="clear" w:color="auto" w:fill="auto"/>
            <w:vAlign w:val="center"/>
            <w:hideMark/>
          </w:tcPr>
          <w:p w14:paraId="52F043C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Rinac India Ltd.</w:t>
            </w:r>
          </w:p>
        </w:tc>
        <w:tc>
          <w:tcPr>
            <w:tcW w:w="1037" w:type="dxa"/>
            <w:shd w:val="clear" w:color="auto" w:fill="auto"/>
            <w:vAlign w:val="center"/>
            <w:hideMark/>
          </w:tcPr>
          <w:p w14:paraId="6665997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1951</w:t>
            </w:r>
          </w:p>
        </w:tc>
        <w:tc>
          <w:tcPr>
            <w:tcW w:w="1083" w:type="dxa"/>
            <w:shd w:val="clear" w:color="auto" w:fill="auto"/>
            <w:vAlign w:val="center"/>
            <w:hideMark/>
          </w:tcPr>
          <w:p w14:paraId="62BC3D9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31.03.2019</w:t>
            </w:r>
          </w:p>
        </w:tc>
        <w:tc>
          <w:tcPr>
            <w:tcW w:w="590" w:type="dxa"/>
            <w:shd w:val="clear" w:color="auto" w:fill="auto"/>
            <w:vAlign w:val="center"/>
            <w:hideMark/>
          </w:tcPr>
          <w:p w14:paraId="6A93DD3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459B520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w:t>
            </w:r>
          </w:p>
        </w:tc>
        <w:tc>
          <w:tcPr>
            <w:tcW w:w="1317" w:type="dxa"/>
            <w:shd w:val="clear" w:color="auto" w:fill="auto"/>
            <w:vAlign w:val="center"/>
            <w:hideMark/>
          </w:tcPr>
          <w:p w14:paraId="72A629A8" w14:textId="2EFA4A8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7,54,141</w:t>
            </w:r>
          </w:p>
        </w:tc>
        <w:tc>
          <w:tcPr>
            <w:tcW w:w="1710" w:type="dxa"/>
            <w:shd w:val="clear" w:color="auto" w:fill="auto"/>
            <w:vAlign w:val="center"/>
            <w:hideMark/>
          </w:tcPr>
          <w:p w14:paraId="6B9919CD" w14:textId="32FD074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6,18,396</w:t>
            </w:r>
          </w:p>
        </w:tc>
      </w:tr>
      <w:tr w:rsidR="005C15E4" w:rsidRPr="005C15E4" w14:paraId="5078818B" w14:textId="77777777" w:rsidTr="005C15E4">
        <w:trPr>
          <w:trHeight w:val="276"/>
        </w:trPr>
        <w:tc>
          <w:tcPr>
            <w:tcW w:w="492" w:type="dxa"/>
            <w:shd w:val="clear" w:color="auto" w:fill="auto"/>
            <w:vAlign w:val="center"/>
            <w:hideMark/>
          </w:tcPr>
          <w:p w14:paraId="1C05F10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272</w:t>
            </w:r>
          </w:p>
        </w:tc>
        <w:tc>
          <w:tcPr>
            <w:tcW w:w="1964" w:type="dxa"/>
            <w:shd w:val="clear" w:color="auto" w:fill="auto"/>
            <w:vAlign w:val="center"/>
            <w:hideMark/>
          </w:tcPr>
          <w:p w14:paraId="2AFBFB33" w14:textId="4099A6BF"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Wall Pannel &amp; Pub Pannel </w:t>
            </w:r>
            <w:r w:rsidR="009725DF">
              <w:rPr>
                <w:rFonts w:ascii="Arial Narrow" w:eastAsia="Times New Roman" w:hAnsi="Arial Narrow" w:cs="Calibri"/>
                <w:color w:val="000000"/>
                <w:sz w:val="20"/>
                <w:szCs w:val="20"/>
                <w:lang w:eastAsia="en-IN"/>
              </w:rPr>
              <w:t>Ammonia coil</w:t>
            </w:r>
          </w:p>
        </w:tc>
        <w:tc>
          <w:tcPr>
            <w:tcW w:w="1887" w:type="dxa"/>
            <w:shd w:val="clear" w:color="auto" w:fill="auto"/>
            <w:vAlign w:val="center"/>
            <w:hideMark/>
          </w:tcPr>
          <w:p w14:paraId="1FE097B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Rinac India Ltd.</w:t>
            </w:r>
          </w:p>
        </w:tc>
        <w:tc>
          <w:tcPr>
            <w:tcW w:w="1037" w:type="dxa"/>
            <w:shd w:val="clear" w:color="auto" w:fill="auto"/>
            <w:vAlign w:val="center"/>
            <w:hideMark/>
          </w:tcPr>
          <w:p w14:paraId="0629063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1952</w:t>
            </w:r>
          </w:p>
        </w:tc>
        <w:tc>
          <w:tcPr>
            <w:tcW w:w="1083" w:type="dxa"/>
            <w:shd w:val="clear" w:color="auto" w:fill="auto"/>
            <w:vAlign w:val="center"/>
            <w:hideMark/>
          </w:tcPr>
          <w:p w14:paraId="6EDF874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31.03.2019.</w:t>
            </w:r>
          </w:p>
        </w:tc>
        <w:tc>
          <w:tcPr>
            <w:tcW w:w="590" w:type="dxa"/>
            <w:shd w:val="clear" w:color="auto" w:fill="auto"/>
            <w:vAlign w:val="center"/>
            <w:hideMark/>
          </w:tcPr>
          <w:p w14:paraId="105583D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3BAF88E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w:t>
            </w:r>
          </w:p>
        </w:tc>
        <w:tc>
          <w:tcPr>
            <w:tcW w:w="1317" w:type="dxa"/>
            <w:shd w:val="clear" w:color="auto" w:fill="auto"/>
            <w:vAlign w:val="center"/>
            <w:hideMark/>
          </w:tcPr>
          <w:p w14:paraId="5822D4F0" w14:textId="07ADBD5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9,81,161</w:t>
            </w:r>
          </w:p>
        </w:tc>
        <w:tc>
          <w:tcPr>
            <w:tcW w:w="1710" w:type="dxa"/>
            <w:shd w:val="clear" w:color="auto" w:fill="auto"/>
            <w:vAlign w:val="center"/>
            <w:hideMark/>
          </w:tcPr>
          <w:p w14:paraId="4B4FD3AD" w14:textId="0C57424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8,04,552</w:t>
            </w:r>
          </w:p>
        </w:tc>
      </w:tr>
      <w:tr w:rsidR="005C15E4" w:rsidRPr="005C15E4" w14:paraId="39661B0F" w14:textId="77777777" w:rsidTr="005C15E4">
        <w:trPr>
          <w:trHeight w:val="276"/>
        </w:trPr>
        <w:tc>
          <w:tcPr>
            <w:tcW w:w="492" w:type="dxa"/>
            <w:shd w:val="clear" w:color="auto" w:fill="auto"/>
            <w:vAlign w:val="center"/>
            <w:hideMark/>
          </w:tcPr>
          <w:p w14:paraId="3A0E8857"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273</w:t>
            </w:r>
          </w:p>
        </w:tc>
        <w:tc>
          <w:tcPr>
            <w:tcW w:w="1964" w:type="dxa"/>
            <w:shd w:val="clear" w:color="auto" w:fill="auto"/>
            <w:vAlign w:val="center"/>
            <w:hideMark/>
          </w:tcPr>
          <w:p w14:paraId="5A913916" w14:textId="215C9B1F"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Wall Pannel &amp; Pub Pannel </w:t>
            </w:r>
            <w:r w:rsidR="009725DF">
              <w:rPr>
                <w:rFonts w:ascii="Arial Narrow" w:eastAsia="Times New Roman" w:hAnsi="Arial Narrow" w:cs="Calibri"/>
                <w:color w:val="000000"/>
                <w:sz w:val="20"/>
                <w:szCs w:val="20"/>
                <w:lang w:eastAsia="en-IN"/>
              </w:rPr>
              <w:t>Ammonia coil</w:t>
            </w:r>
          </w:p>
        </w:tc>
        <w:tc>
          <w:tcPr>
            <w:tcW w:w="1887" w:type="dxa"/>
            <w:shd w:val="clear" w:color="auto" w:fill="auto"/>
            <w:vAlign w:val="center"/>
            <w:hideMark/>
          </w:tcPr>
          <w:p w14:paraId="1047E5C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Rinac India Ltd.</w:t>
            </w:r>
          </w:p>
        </w:tc>
        <w:tc>
          <w:tcPr>
            <w:tcW w:w="1037" w:type="dxa"/>
            <w:shd w:val="clear" w:color="auto" w:fill="auto"/>
            <w:vAlign w:val="center"/>
            <w:hideMark/>
          </w:tcPr>
          <w:p w14:paraId="31469C2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258</w:t>
            </w:r>
          </w:p>
        </w:tc>
        <w:tc>
          <w:tcPr>
            <w:tcW w:w="1083" w:type="dxa"/>
            <w:shd w:val="clear" w:color="auto" w:fill="auto"/>
            <w:vAlign w:val="center"/>
            <w:hideMark/>
          </w:tcPr>
          <w:p w14:paraId="7CE2032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24.06.2019</w:t>
            </w:r>
          </w:p>
        </w:tc>
        <w:tc>
          <w:tcPr>
            <w:tcW w:w="590" w:type="dxa"/>
            <w:shd w:val="clear" w:color="auto" w:fill="auto"/>
            <w:vAlign w:val="center"/>
            <w:hideMark/>
          </w:tcPr>
          <w:p w14:paraId="059FA75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58E47D9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50B3E047" w14:textId="5642603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3,01,315</w:t>
            </w:r>
          </w:p>
        </w:tc>
        <w:tc>
          <w:tcPr>
            <w:tcW w:w="1710" w:type="dxa"/>
            <w:shd w:val="clear" w:color="auto" w:fill="auto"/>
            <w:vAlign w:val="center"/>
            <w:hideMark/>
          </w:tcPr>
          <w:p w14:paraId="1FAFE161" w14:textId="77A2F8B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2,28,999</w:t>
            </w:r>
          </w:p>
        </w:tc>
      </w:tr>
      <w:tr w:rsidR="005C15E4" w:rsidRPr="005C15E4" w14:paraId="7401C408" w14:textId="77777777" w:rsidTr="005C15E4">
        <w:trPr>
          <w:trHeight w:val="276"/>
        </w:trPr>
        <w:tc>
          <w:tcPr>
            <w:tcW w:w="492" w:type="dxa"/>
            <w:shd w:val="clear" w:color="auto" w:fill="auto"/>
            <w:vAlign w:val="center"/>
            <w:hideMark/>
          </w:tcPr>
          <w:p w14:paraId="1D28D99B"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274</w:t>
            </w:r>
          </w:p>
        </w:tc>
        <w:tc>
          <w:tcPr>
            <w:tcW w:w="1964" w:type="dxa"/>
            <w:shd w:val="clear" w:color="auto" w:fill="auto"/>
            <w:vAlign w:val="center"/>
            <w:hideMark/>
          </w:tcPr>
          <w:p w14:paraId="4330C9E7" w14:textId="3A99391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Wall Pannel &amp; Pub Pannel </w:t>
            </w:r>
            <w:r w:rsidR="009725DF">
              <w:rPr>
                <w:rFonts w:ascii="Arial Narrow" w:eastAsia="Times New Roman" w:hAnsi="Arial Narrow" w:cs="Calibri"/>
                <w:color w:val="000000"/>
                <w:sz w:val="20"/>
                <w:szCs w:val="20"/>
                <w:lang w:eastAsia="en-IN"/>
              </w:rPr>
              <w:t>Ammonia coil</w:t>
            </w:r>
          </w:p>
        </w:tc>
        <w:tc>
          <w:tcPr>
            <w:tcW w:w="1887" w:type="dxa"/>
            <w:shd w:val="clear" w:color="auto" w:fill="auto"/>
            <w:vAlign w:val="center"/>
            <w:hideMark/>
          </w:tcPr>
          <w:p w14:paraId="41BE7E6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Rinac India Ltd.</w:t>
            </w:r>
          </w:p>
        </w:tc>
        <w:tc>
          <w:tcPr>
            <w:tcW w:w="1037" w:type="dxa"/>
            <w:shd w:val="clear" w:color="auto" w:fill="auto"/>
            <w:vAlign w:val="center"/>
            <w:hideMark/>
          </w:tcPr>
          <w:p w14:paraId="44042D4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945</w:t>
            </w:r>
          </w:p>
        </w:tc>
        <w:tc>
          <w:tcPr>
            <w:tcW w:w="1083" w:type="dxa"/>
            <w:shd w:val="clear" w:color="auto" w:fill="auto"/>
            <w:vAlign w:val="center"/>
            <w:hideMark/>
          </w:tcPr>
          <w:p w14:paraId="6F4AD4C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30.11.2019</w:t>
            </w:r>
          </w:p>
        </w:tc>
        <w:tc>
          <w:tcPr>
            <w:tcW w:w="590" w:type="dxa"/>
            <w:shd w:val="clear" w:color="auto" w:fill="auto"/>
            <w:vAlign w:val="center"/>
            <w:hideMark/>
          </w:tcPr>
          <w:p w14:paraId="24D21FD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2C1CB95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w:t>
            </w:r>
          </w:p>
        </w:tc>
        <w:tc>
          <w:tcPr>
            <w:tcW w:w="1317" w:type="dxa"/>
            <w:shd w:val="clear" w:color="auto" w:fill="auto"/>
            <w:vAlign w:val="center"/>
            <w:hideMark/>
          </w:tcPr>
          <w:p w14:paraId="64FF6C4A" w14:textId="3B9B5C9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5,76,603</w:t>
            </w:r>
          </w:p>
        </w:tc>
        <w:tc>
          <w:tcPr>
            <w:tcW w:w="1710" w:type="dxa"/>
            <w:shd w:val="clear" w:color="auto" w:fill="auto"/>
            <w:vAlign w:val="center"/>
            <w:hideMark/>
          </w:tcPr>
          <w:p w14:paraId="35EA2E5F" w14:textId="3D7E2EE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4,72,814</w:t>
            </w:r>
          </w:p>
        </w:tc>
      </w:tr>
      <w:tr w:rsidR="005C15E4" w:rsidRPr="005C15E4" w14:paraId="0B5DE7B2" w14:textId="77777777" w:rsidTr="005C15E4">
        <w:trPr>
          <w:trHeight w:val="276"/>
        </w:trPr>
        <w:tc>
          <w:tcPr>
            <w:tcW w:w="492" w:type="dxa"/>
            <w:shd w:val="clear" w:color="auto" w:fill="auto"/>
            <w:vAlign w:val="center"/>
            <w:hideMark/>
          </w:tcPr>
          <w:p w14:paraId="02CA58B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275</w:t>
            </w:r>
          </w:p>
        </w:tc>
        <w:tc>
          <w:tcPr>
            <w:tcW w:w="1964" w:type="dxa"/>
            <w:shd w:val="clear" w:color="auto" w:fill="auto"/>
            <w:vAlign w:val="center"/>
            <w:hideMark/>
          </w:tcPr>
          <w:p w14:paraId="27BA87C0" w14:textId="00E1CCEA"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Wall Pannel &amp; Pub Pannel </w:t>
            </w:r>
            <w:r w:rsidR="009725DF">
              <w:rPr>
                <w:rFonts w:ascii="Arial Narrow" w:eastAsia="Times New Roman" w:hAnsi="Arial Narrow" w:cs="Calibri"/>
                <w:color w:val="000000"/>
                <w:sz w:val="20"/>
                <w:szCs w:val="20"/>
                <w:lang w:eastAsia="en-IN"/>
              </w:rPr>
              <w:t>Ammonia coil</w:t>
            </w:r>
          </w:p>
        </w:tc>
        <w:tc>
          <w:tcPr>
            <w:tcW w:w="1887" w:type="dxa"/>
            <w:shd w:val="clear" w:color="auto" w:fill="auto"/>
            <w:vAlign w:val="center"/>
            <w:hideMark/>
          </w:tcPr>
          <w:p w14:paraId="39F6A2B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Rinac India Ltd.</w:t>
            </w:r>
          </w:p>
        </w:tc>
        <w:tc>
          <w:tcPr>
            <w:tcW w:w="1037" w:type="dxa"/>
            <w:shd w:val="clear" w:color="auto" w:fill="auto"/>
            <w:vAlign w:val="center"/>
            <w:hideMark/>
          </w:tcPr>
          <w:p w14:paraId="45CD791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944</w:t>
            </w:r>
          </w:p>
        </w:tc>
        <w:tc>
          <w:tcPr>
            <w:tcW w:w="1083" w:type="dxa"/>
            <w:shd w:val="clear" w:color="auto" w:fill="auto"/>
            <w:vAlign w:val="center"/>
            <w:hideMark/>
          </w:tcPr>
          <w:p w14:paraId="76AC023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30.11.2019</w:t>
            </w:r>
          </w:p>
        </w:tc>
        <w:tc>
          <w:tcPr>
            <w:tcW w:w="590" w:type="dxa"/>
            <w:shd w:val="clear" w:color="auto" w:fill="auto"/>
            <w:vAlign w:val="center"/>
            <w:hideMark/>
          </w:tcPr>
          <w:p w14:paraId="3FDD9FB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34442DA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w:t>
            </w:r>
          </w:p>
        </w:tc>
        <w:tc>
          <w:tcPr>
            <w:tcW w:w="1317" w:type="dxa"/>
            <w:shd w:val="clear" w:color="auto" w:fill="auto"/>
            <w:vAlign w:val="center"/>
            <w:hideMark/>
          </w:tcPr>
          <w:p w14:paraId="36975BA5" w14:textId="38455F0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5,98,261</w:t>
            </w:r>
          </w:p>
        </w:tc>
        <w:tc>
          <w:tcPr>
            <w:tcW w:w="1710" w:type="dxa"/>
            <w:shd w:val="clear" w:color="auto" w:fill="auto"/>
            <w:vAlign w:val="center"/>
            <w:hideMark/>
          </w:tcPr>
          <w:p w14:paraId="67A3A0D5" w14:textId="293C107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4,90,574</w:t>
            </w:r>
          </w:p>
        </w:tc>
      </w:tr>
      <w:tr w:rsidR="005C15E4" w:rsidRPr="005C15E4" w14:paraId="5598F002" w14:textId="77777777" w:rsidTr="005C15E4">
        <w:trPr>
          <w:trHeight w:val="276"/>
        </w:trPr>
        <w:tc>
          <w:tcPr>
            <w:tcW w:w="492" w:type="dxa"/>
            <w:shd w:val="clear" w:color="auto" w:fill="auto"/>
            <w:vAlign w:val="center"/>
            <w:hideMark/>
          </w:tcPr>
          <w:p w14:paraId="2C8E42C0"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276</w:t>
            </w:r>
          </w:p>
        </w:tc>
        <w:tc>
          <w:tcPr>
            <w:tcW w:w="1964" w:type="dxa"/>
            <w:shd w:val="clear" w:color="auto" w:fill="auto"/>
            <w:vAlign w:val="center"/>
            <w:hideMark/>
          </w:tcPr>
          <w:p w14:paraId="68A3843B" w14:textId="29549F4B"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Wall Pannel &amp; Pub Pannel </w:t>
            </w:r>
            <w:r w:rsidR="009725DF">
              <w:rPr>
                <w:rFonts w:ascii="Arial Narrow" w:eastAsia="Times New Roman" w:hAnsi="Arial Narrow" w:cs="Calibri"/>
                <w:color w:val="000000"/>
                <w:sz w:val="20"/>
                <w:szCs w:val="20"/>
                <w:lang w:eastAsia="en-IN"/>
              </w:rPr>
              <w:t>Ammonia coil</w:t>
            </w:r>
          </w:p>
        </w:tc>
        <w:tc>
          <w:tcPr>
            <w:tcW w:w="1887" w:type="dxa"/>
            <w:shd w:val="clear" w:color="auto" w:fill="auto"/>
            <w:vAlign w:val="center"/>
            <w:hideMark/>
          </w:tcPr>
          <w:p w14:paraId="6414CC6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Rinac India Ltd.</w:t>
            </w:r>
          </w:p>
        </w:tc>
        <w:tc>
          <w:tcPr>
            <w:tcW w:w="1037" w:type="dxa"/>
            <w:shd w:val="clear" w:color="auto" w:fill="auto"/>
            <w:vAlign w:val="center"/>
            <w:hideMark/>
          </w:tcPr>
          <w:p w14:paraId="0CF1BC9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990</w:t>
            </w:r>
          </w:p>
        </w:tc>
        <w:tc>
          <w:tcPr>
            <w:tcW w:w="1083" w:type="dxa"/>
            <w:shd w:val="clear" w:color="auto" w:fill="auto"/>
            <w:vAlign w:val="center"/>
            <w:hideMark/>
          </w:tcPr>
          <w:p w14:paraId="30DCE9C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14.12.2019</w:t>
            </w:r>
          </w:p>
        </w:tc>
        <w:tc>
          <w:tcPr>
            <w:tcW w:w="590" w:type="dxa"/>
            <w:shd w:val="clear" w:color="auto" w:fill="auto"/>
            <w:vAlign w:val="center"/>
            <w:hideMark/>
          </w:tcPr>
          <w:p w14:paraId="2600AFD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03658D7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w:t>
            </w:r>
          </w:p>
        </w:tc>
        <w:tc>
          <w:tcPr>
            <w:tcW w:w="1317" w:type="dxa"/>
            <w:shd w:val="clear" w:color="auto" w:fill="auto"/>
            <w:vAlign w:val="center"/>
            <w:hideMark/>
          </w:tcPr>
          <w:p w14:paraId="69F0CBF8" w14:textId="0A0504D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5,83,378</w:t>
            </w:r>
          </w:p>
        </w:tc>
        <w:tc>
          <w:tcPr>
            <w:tcW w:w="1710" w:type="dxa"/>
            <w:shd w:val="clear" w:color="auto" w:fill="auto"/>
            <w:vAlign w:val="center"/>
            <w:hideMark/>
          </w:tcPr>
          <w:p w14:paraId="55CDDCB5" w14:textId="4A2B4EF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4,78,370</w:t>
            </w:r>
          </w:p>
        </w:tc>
      </w:tr>
      <w:tr w:rsidR="005C15E4" w:rsidRPr="005C15E4" w14:paraId="4BB35BCC" w14:textId="77777777" w:rsidTr="005C15E4">
        <w:trPr>
          <w:trHeight w:val="276"/>
        </w:trPr>
        <w:tc>
          <w:tcPr>
            <w:tcW w:w="492" w:type="dxa"/>
            <w:shd w:val="clear" w:color="auto" w:fill="auto"/>
            <w:vAlign w:val="center"/>
            <w:hideMark/>
          </w:tcPr>
          <w:p w14:paraId="673C57E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277</w:t>
            </w:r>
          </w:p>
        </w:tc>
        <w:tc>
          <w:tcPr>
            <w:tcW w:w="1964" w:type="dxa"/>
            <w:shd w:val="clear" w:color="auto" w:fill="auto"/>
            <w:vAlign w:val="center"/>
            <w:hideMark/>
          </w:tcPr>
          <w:p w14:paraId="11058806" w14:textId="1253A395"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Wall Pannel &amp; Pub Pannel </w:t>
            </w:r>
            <w:r w:rsidR="009725DF">
              <w:rPr>
                <w:rFonts w:ascii="Arial Narrow" w:eastAsia="Times New Roman" w:hAnsi="Arial Narrow" w:cs="Calibri"/>
                <w:color w:val="000000"/>
                <w:sz w:val="20"/>
                <w:szCs w:val="20"/>
                <w:lang w:eastAsia="en-IN"/>
              </w:rPr>
              <w:t>Ammonia coil</w:t>
            </w:r>
          </w:p>
        </w:tc>
        <w:tc>
          <w:tcPr>
            <w:tcW w:w="1887" w:type="dxa"/>
            <w:shd w:val="clear" w:color="auto" w:fill="auto"/>
            <w:vAlign w:val="center"/>
            <w:hideMark/>
          </w:tcPr>
          <w:p w14:paraId="1C4003C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Rinac India Ltd.</w:t>
            </w:r>
          </w:p>
        </w:tc>
        <w:tc>
          <w:tcPr>
            <w:tcW w:w="1037" w:type="dxa"/>
            <w:shd w:val="clear" w:color="auto" w:fill="auto"/>
            <w:vAlign w:val="center"/>
            <w:hideMark/>
          </w:tcPr>
          <w:p w14:paraId="5EDCD81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1064</w:t>
            </w:r>
          </w:p>
        </w:tc>
        <w:tc>
          <w:tcPr>
            <w:tcW w:w="1083" w:type="dxa"/>
            <w:shd w:val="clear" w:color="auto" w:fill="auto"/>
            <w:vAlign w:val="center"/>
            <w:hideMark/>
          </w:tcPr>
          <w:p w14:paraId="595A76B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27.12.2019</w:t>
            </w:r>
          </w:p>
        </w:tc>
        <w:tc>
          <w:tcPr>
            <w:tcW w:w="590" w:type="dxa"/>
            <w:shd w:val="clear" w:color="auto" w:fill="auto"/>
            <w:vAlign w:val="center"/>
            <w:hideMark/>
          </w:tcPr>
          <w:p w14:paraId="7E89498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73D7CF2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39342EFE" w14:textId="49A9F97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2,29,216</w:t>
            </w:r>
          </w:p>
        </w:tc>
        <w:tc>
          <w:tcPr>
            <w:tcW w:w="1710" w:type="dxa"/>
            <w:shd w:val="clear" w:color="auto" w:fill="auto"/>
            <w:vAlign w:val="center"/>
            <w:hideMark/>
          </w:tcPr>
          <w:p w14:paraId="21FB95ED" w14:textId="0AEBEDD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1,74,204</w:t>
            </w:r>
          </w:p>
        </w:tc>
      </w:tr>
      <w:tr w:rsidR="005C15E4" w:rsidRPr="005C15E4" w14:paraId="682E1B64" w14:textId="77777777" w:rsidTr="005C15E4">
        <w:trPr>
          <w:trHeight w:val="276"/>
        </w:trPr>
        <w:tc>
          <w:tcPr>
            <w:tcW w:w="492" w:type="dxa"/>
            <w:shd w:val="clear" w:color="auto" w:fill="auto"/>
            <w:vAlign w:val="center"/>
            <w:hideMark/>
          </w:tcPr>
          <w:p w14:paraId="3AD56B84"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278</w:t>
            </w:r>
          </w:p>
        </w:tc>
        <w:tc>
          <w:tcPr>
            <w:tcW w:w="1964" w:type="dxa"/>
            <w:shd w:val="clear" w:color="auto" w:fill="auto"/>
            <w:vAlign w:val="center"/>
            <w:hideMark/>
          </w:tcPr>
          <w:p w14:paraId="288A6898" w14:textId="6CF76ECD"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Wall Pannel &amp; Pub Pannel </w:t>
            </w:r>
            <w:r w:rsidR="009725DF">
              <w:rPr>
                <w:rFonts w:ascii="Arial Narrow" w:eastAsia="Times New Roman" w:hAnsi="Arial Narrow" w:cs="Calibri"/>
                <w:color w:val="000000"/>
                <w:sz w:val="20"/>
                <w:szCs w:val="20"/>
                <w:lang w:eastAsia="en-IN"/>
              </w:rPr>
              <w:t>Ammonia coil</w:t>
            </w:r>
          </w:p>
        </w:tc>
        <w:tc>
          <w:tcPr>
            <w:tcW w:w="1887" w:type="dxa"/>
            <w:shd w:val="clear" w:color="auto" w:fill="auto"/>
            <w:vAlign w:val="center"/>
            <w:hideMark/>
          </w:tcPr>
          <w:p w14:paraId="60DB473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Rinac India Ltd.</w:t>
            </w:r>
          </w:p>
        </w:tc>
        <w:tc>
          <w:tcPr>
            <w:tcW w:w="1037" w:type="dxa"/>
            <w:shd w:val="clear" w:color="auto" w:fill="auto"/>
            <w:vAlign w:val="center"/>
            <w:hideMark/>
          </w:tcPr>
          <w:p w14:paraId="5746F09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1117</w:t>
            </w:r>
          </w:p>
        </w:tc>
        <w:tc>
          <w:tcPr>
            <w:tcW w:w="1083" w:type="dxa"/>
            <w:shd w:val="clear" w:color="auto" w:fill="auto"/>
            <w:vAlign w:val="center"/>
            <w:hideMark/>
          </w:tcPr>
          <w:p w14:paraId="5788261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07.01.2020</w:t>
            </w:r>
          </w:p>
        </w:tc>
        <w:tc>
          <w:tcPr>
            <w:tcW w:w="590" w:type="dxa"/>
            <w:shd w:val="clear" w:color="auto" w:fill="auto"/>
            <w:vAlign w:val="center"/>
            <w:hideMark/>
          </w:tcPr>
          <w:p w14:paraId="1D29653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900" w:type="dxa"/>
            <w:shd w:val="clear" w:color="auto" w:fill="auto"/>
            <w:vAlign w:val="center"/>
            <w:hideMark/>
          </w:tcPr>
          <w:p w14:paraId="581DDA2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0C471A2F" w14:textId="58E070F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1,78,191</w:t>
            </w:r>
          </w:p>
        </w:tc>
        <w:tc>
          <w:tcPr>
            <w:tcW w:w="1710" w:type="dxa"/>
            <w:shd w:val="clear" w:color="auto" w:fill="auto"/>
            <w:vAlign w:val="center"/>
            <w:hideMark/>
          </w:tcPr>
          <w:p w14:paraId="1EC434E6" w14:textId="0692D03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1,46,117</w:t>
            </w:r>
          </w:p>
        </w:tc>
      </w:tr>
      <w:tr w:rsidR="005C15E4" w:rsidRPr="005C15E4" w14:paraId="38A46B22" w14:textId="77777777" w:rsidTr="005C15E4">
        <w:trPr>
          <w:trHeight w:val="276"/>
        </w:trPr>
        <w:tc>
          <w:tcPr>
            <w:tcW w:w="492" w:type="dxa"/>
            <w:shd w:val="clear" w:color="auto" w:fill="auto"/>
            <w:vAlign w:val="center"/>
            <w:hideMark/>
          </w:tcPr>
          <w:p w14:paraId="4BDDC23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279</w:t>
            </w:r>
          </w:p>
        </w:tc>
        <w:tc>
          <w:tcPr>
            <w:tcW w:w="1964" w:type="dxa"/>
            <w:shd w:val="clear" w:color="auto" w:fill="auto"/>
            <w:vAlign w:val="center"/>
            <w:hideMark/>
          </w:tcPr>
          <w:p w14:paraId="1571821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Poly Aluminium Cable</w:t>
            </w:r>
          </w:p>
        </w:tc>
        <w:tc>
          <w:tcPr>
            <w:tcW w:w="1887" w:type="dxa"/>
            <w:shd w:val="clear" w:color="auto" w:fill="auto"/>
            <w:vAlign w:val="center"/>
            <w:hideMark/>
          </w:tcPr>
          <w:p w14:paraId="3E99783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Fair Electric Co.</w:t>
            </w:r>
          </w:p>
        </w:tc>
        <w:tc>
          <w:tcPr>
            <w:tcW w:w="1037" w:type="dxa"/>
            <w:shd w:val="clear" w:color="auto" w:fill="auto"/>
            <w:vAlign w:val="center"/>
            <w:hideMark/>
          </w:tcPr>
          <w:p w14:paraId="20A59C1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2096</w:t>
            </w:r>
          </w:p>
        </w:tc>
        <w:tc>
          <w:tcPr>
            <w:tcW w:w="1083" w:type="dxa"/>
            <w:shd w:val="clear" w:color="auto" w:fill="auto"/>
            <w:vAlign w:val="center"/>
            <w:hideMark/>
          </w:tcPr>
          <w:p w14:paraId="0C62DEF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25.07.2019</w:t>
            </w:r>
          </w:p>
        </w:tc>
        <w:tc>
          <w:tcPr>
            <w:tcW w:w="590" w:type="dxa"/>
            <w:shd w:val="clear" w:color="auto" w:fill="auto"/>
            <w:vAlign w:val="center"/>
            <w:hideMark/>
          </w:tcPr>
          <w:p w14:paraId="4810D98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4975556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35591519" w14:textId="6450CBE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2,36,223</w:t>
            </w:r>
          </w:p>
        </w:tc>
        <w:tc>
          <w:tcPr>
            <w:tcW w:w="1710" w:type="dxa"/>
            <w:shd w:val="clear" w:color="auto" w:fill="auto"/>
            <w:vAlign w:val="center"/>
            <w:hideMark/>
          </w:tcPr>
          <w:p w14:paraId="358B3607" w14:textId="7901201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1,79,529</w:t>
            </w:r>
          </w:p>
        </w:tc>
      </w:tr>
      <w:tr w:rsidR="005C15E4" w:rsidRPr="005C15E4" w14:paraId="4F5E71F6" w14:textId="77777777" w:rsidTr="005C15E4">
        <w:trPr>
          <w:trHeight w:val="276"/>
        </w:trPr>
        <w:tc>
          <w:tcPr>
            <w:tcW w:w="492" w:type="dxa"/>
            <w:shd w:val="clear" w:color="auto" w:fill="auto"/>
            <w:vAlign w:val="center"/>
            <w:hideMark/>
          </w:tcPr>
          <w:p w14:paraId="16AEC0DC"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280</w:t>
            </w:r>
          </w:p>
        </w:tc>
        <w:tc>
          <w:tcPr>
            <w:tcW w:w="1964" w:type="dxa"/>
            <w:shd w:val="clear" w:color="auto" w:fill="auto"/>
            <w:vAlign w:val="center"/>
            <w:hideMark/>
          </w:tcPr>
          <w:p w14:paraId="492972A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Flex Cable</w:t>
            </w:r>
          </w:p>
        </w:tc>
        <w:tc>
          <w:tcPr>
            <w:tcW w:w="1887" w:type="dxa"/>
            <w:shd w:val="clear" w:color="auto" w:fill="auto"/>
            <w:vAlign w:val="center"/>
            <w:hideMark/>
          </w:tcPr>
          <w:p w14:paraId="5620CD2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Fair Electric Co.</w:t>
            </w:r>
          </w:p>
        </w:tc>
        <w:tc>
          <w:tcPr>
            <w:tcW w:w="1037" w:type="dxa"/>
            <w:shd w:val="clear" w:color="auto" w:fill="auto"/>
            <w:vAlign w:val="center"/>
            <w:hideMark/>
          </w:tcPr>
          <w:p w14:paraId="436C4D5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4490</w:t>
            </w:r>
          </w:p>
        </w:tc>
        <w:tc>
          <w:tcPr>
            <w:tcW w:w="1083" w:type="dxa"/>
            <w:shd w:val="clear" w:color="auto" w:fill="auto"/>
            <w:vAlign w:val="center"/>
            <w:hideMark/>
          </w:tcPr>
          <w:p w14:paraId="2CE0684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28.12.2019</w:t>
            </w:r>
          </w:p>
        </w:tc>
        <w:tc>
          <w:tcPr>
            <w:tcW w:w="590" w:type="dxa"/>
            <w:shd w:val="clear" w:color="auto" w:fill="auto"/>
            <w:vAlign w:val="center"/>
            <w:hideMark/>
          </w:tcPr>
          <w:p w14:paraId="380CA1C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57A6A45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2EFC3431" w14:textId="0D467FE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13,600</w:t>
            </w:r>
          </w:p>
        </w:tc>
        <w:tc>
          <w:tcPr>
            <w:tcW w:w="1710" w:type="dxa"/>
            <w:shd w:val="clear" w:color="auto" w:fill="auto"/>
            <w:vAlign w:val="center"/>
            <w:hideMark/>
          </w:tcPr>
          <w:p w14:paraId="1C6AFC51" w14:textId="3C7760F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10,336</w:t>
            </w:r>
          </w:p>
        </w:tc>
      </w:tr>
      <w:tr w:rsidR="005C15E4" w:rsidRPr="005C15E4" w14:paraId="39D91C68" w14:textId="77777777" w:rsidTr="005C15E4">
        <w:trPr>
          <w:trHeight w:val="276"/>
        </w:trPr>
        <w:tc>
          <w:tcPr>
            <w:tcW w:w="492" w:type="dxa"/>
            <w:shd w:val="clear" w:color="auto" w:fill="auto"/>
            <w:vAlign w:val="center"/>
            <w:hideMark/>
          </w:tcPr>
          <w:p w14:paraId="7546CF98"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281</w:t>
            </w:r>
          </w:p>
        </w:tc>
        <w:tc>
          <w:tcPr>
            <w:tcW w:w="1964" w:type="dxa"/>
            <w:shd w:val="clear" w:color="auto" w:fill="auto"/>
            <w:vAlign w:val="center"/>
            <w:hideMark/>
          </w:tcPr>
          <w:p w14:paraId="3896E345" w14:textId="16CECBD3"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SS Sheet For Prod.</w:t>
            </w:r>
            <w:r w:rsidR="009725DF">
              <w:rPr>
                <w:rFonts w:ascii="Arial Narrow" w:eastAsia="Times New Roman" w:hAnsi="Arial Narrow" w:cs="Calibri"/>
                <w:color w:val="000000"/>
                <w:sz w:val="20"/>
                <w:szCs w:val="20"/>
                <w:lang w:eastAsia="en-IN"/>
              </w:rPr>
              <w:t xml:space="preserve"> </w:t>
            </w:r>
            <w:r w:rsidRPr="005C15E4">
              <w:rPr>
                <w:rFonts w:ascii="Arial Narrow" w:eastAsia="Times New Roman" w:hAnsi="Arial Narrow" w:cs="Calibri"/>
                <w:color w:val="000000"/>
                <w:sz w:val="20"/>
                <w:szCs w:val="20"/>
                <w:lang w:eastAsia="en-IN"/>
              </w:rPr>
              <w:t>Tank</w:t>
            </w:r>
          </w:p>
        </w:tc>
        <w:tc>
          <w:tcPr>
            <w:tcW w:w="1887" w:type="dxa"/>
            <w:shd w:val="clear" w:color="auto" w:fill="auto"/>
            <w:vAlign w:val="center"/>
            <w:hideMark/>
          </w:tcPr>
          <w:p w14:paraId="0F999B0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Raj Fasterners</w:t>
            </w:r>
          </w:p>
        </w:tc>
        <w:tc>
          <w:tcPr>
            <w:tcW w:w="1037" w:type="dxa"/>
            <w:shd w:val="clear" w:color="auto" w:fill="auto"/>
            <w:vAlign w:val="center"/>
            <w:hideMark/>
          </w:tcPr>
          <w:p w14:paraId="12DCD73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1283</w:t>
            </w:r>
          </w:p>
        </w:tc>
        <w:tc>
          <w:tcPr>
            <w:tcW w:w="1083" w:type="dxa"/>
            <w:shd w:val="clear" w:color="auto" w:fill="auto"/>
            <w:vAlign w:val="center"/>
            <w:hideMark/>
          </w:tcPr>
          <w:p w14:paraId="3D3884D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30.11.2019</w:t>
            </w:r>
          </w:p>
        </w:tc>
        <w:tc>
          <w:tcPr>
            <w:tcW w:w="590" w:type="dxa"/>
            <w:shd w:val="clear" w:color="auto" w:fill="auto"/>
            <w:vAlign w:val="center"/>
            <w:hideMark/>
          </w:tcPr>
          <w:p w14:paraId="3C4CE04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6C4407A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08E5D2E2" w14:textId="108B1E4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2,14,989</w:t>
            </w:r>
          </w:p>
        </w:tc>
        <w:tc>
          <w:tcPr>
            <w:tcW w:w="1710" w:type="dxa"/>
            <w:shd w:val="clear" w:color="auto" w:fill="auto"/>
            <w:vAlign w:val="center"/>
            <w:hideMark/>
          </w:tcPr>
          <w:p w14:paraId="73D7D37B" w14:textId="7DF6309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1,63,392</w:t>
            </w:r>
          </w:p>
        </w:tc>
      </w:tr>
      <w:tr w:rsidR="005C15E4" w:rsidRPr="005C15E4" w14:paraId="49786A3B" w14:textId="77777777" w:rsidTr="005C15E4">
        <w:trPr>
          <w:trHeight w:val="276"/>
        </w:trPr>
        <w:tc>
          <w:tcPr>
            <w:tcW w:w="492" w:type="dxa"/>
            <w:shd w:val="clear" w:color="auto" w:fill="auto"/>
            <w:vAlign w:val="center"/>
            <w:hideMark/>
          </w:tcPr>
          <w:p w14:paraId="59238C0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282</w:t>
            </w:r>
          </w:p>
        </w:tc>
        <w:tc>
          <w:tcPr>
            <w:tcW w:w="1964" w:type="dxa"/>
            <w:shd w:val="clear" w:color="auto" w:fill="auto"/>
            <w:vAlign w:val="center"/>
            <w:hideMark/>
          </w:tcPr>
          <w:p w14:paraId="43C00F5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SS Pipe</w:t>
            </w:r>
          </w:p>
        </w:tc>
        <w:tc>
          <w:tcPr>
            <w:tcW w:w="1887" w:type="dxa"/>
            <w:shd w:val="clear" w:color="auto" w:fill="auto"/>
            <w:vAlign w:val="center"/>
            <w:hideMark/>
          </w:tcPr>
          <w:p w14:paraId="3A19167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Raj Fasterners</w:t>
            </w:r>
          </w:p>
        </w:tc>
        <w:tc>
          <w:tcPr>
            <w:tcW w:w="1037" w:type="dxa"/>
            <w:shd w:val="clear" w:color="auto" w:fill="auto"/>
            <w:vAlign w:val="center"/>
            <w:hideMark/>
          </w:tcPr>
          <w:p w14:paraId="6F7F538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1326</w:t>
            </w:r>
          </w:p>
        </w:tc>
        <w:tc>
          <w:tcPr>
            <w:tcW w:w="1083" w:type="dxa"/>
            <w:shd w:val="clear" w:color="auto" w:fill="auto"/>
            <w:vAlign w:val="center"/>
            <w:hideMark/>
          </w:tcPr>
          <w:p w14:paraId="02B457C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07.12.2019</w:t>
            </w:r>
          </w:p>
        </w:tc>
        <w:tc>
          <w:tcPr>
            <w:tcW w:w="590" w:type="dxa"/>
            <w:shd w:val="clear" w:color="auto" w:fill="auto"/>
            <w:vAlign w:val="center"/>
            <w:hideMark/>
          </w:tcPr>
          <w:p w14:paraId="5B976EB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5B802A8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5EEC0356" w14:textId="1C0327E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38,450</w:t>
            </w:r>
          </w:p>
        </w:tc>
        <w:tc>
          <w:tcPr>
            <w:tcW w:w="1710" w:type="dxa"/>
            <w:shd w:val="clear" w:color="auto" w:fill="auto"/>
            <w:vAlign w:val="center"/>
            <w:hideMark/>
          </w:tcPr>
          <w:p w14:paraId="1F48DDF9" w14:textId="100F87D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29,222</w:t>
            </w:r>
          </w:p>
        </w:tc>
      </w:tr>
      <w:tr w:rsidR="005C15E4" w:rsidRPr="005C15E4" w14:paraId="049D1129" w14:textId="77777777" w:rsidTr="005C15E4">
        <w:trPr>
          <w:trHeight w:val="276"/>
        </w:trPr>
        <w:tc>
          <w:tcPr>
            <w:tcW w:w="492" w:type="dxa"/>
            <w:shd w:val="clear" w:color="auto" w:fill="auto"/>
            <w:vAlign w:val="center"/>
            <w:hideMark/>
          </w:tcPr>
          <w:p w14:paraId="2B902BEE"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283</w:t>
            </w:r>
          </w:p>
        </w:tc>
        <w:tc>
          <w:tcPr>
            <w:tcW w:w="1964" w:type="dxa"/>
            <w:shd w:val="clear" w:color="auto" w:fill="auto"/>
            <w:vAlign w:val="center"/>
            <w:hideMark/>
          </w:tcPr>
          <w:p w14:paraId="54F222C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Engle</w:t>
            </w:r>
          </w:p>
        </w:tc>
        <w:tc>
          <w:tcPr>
            <w:tcW w:w="1887" w:type="dxa"/>
            <w:shd w:val="clear" w:color="auto" w:fill="auto"/>
            <w:vAlign w:val="center"/>
            <w:hideMark/>
          </w:tcPr>
          <w:p w14:paraId="682CF38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Raj Fasterners</w:t>
            </w:r>
          </w:p>
        </w:tc>
        <w:tc>
          <w:tcPr>
            <w:tcW w:w="1037" w:type="dxa"/>
            <w:shd w:val="clear" w:color="auto" w:fill="auto"/>
            <w:vAlign w:val="center"/>
            <w:hideMark/>
          </w:tcPr>
          <w:p w14:paraId="1F88381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1452</w:t>
            </w:r>
          </w:p>
        </w:tc>
        <w:tc>
          <w:tcPr>
            <w:tcW w:w="1083" w:type="dxa"/>
            <w:shd w:val="clear" w:color="auto" w:fill="auto"/>
            <w:vAlign w:val="center"/>
            <w:hideMark/>
          </w:tcPr>
          <w:p w14:paraId="47DCE2A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31.12.2019</w:t>
            </w:r>
          </w:p>
        </w:tc>
        <w:tc>
          <w:tcPr>
            <w:tcW w:w="590" w:type="dxa"/>
            <w:shd w:val="clear" w:color="auto" w:fill="auto"/>
            <w:vAlign w:val="center"/>
            <w:hideMark/>
          </w:tcPr>
          <w:p w14:paraId="7FF137F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63FD5AF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0996C9C3" w14:textId="5DE5421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6,877</w:t>
            </w:r>
          </w:p>
        </w:tc>
        <w:tc>
          <w:tcPr>
            <w:tcW w:w="1710" w:type="dxa"/>
            <w:shd w:val="clear" w:color="auto" w:fill="auto"/>
            <w:vAlign w:val="center"/>
            <w:hideMark/>
          </w:tcPr>
          <w:p w14:paraId="78C6FB21" w14:textId="3478E7F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5,227</w:t>
            </w:r>
          </w:p>
        </w:tc>
      </w:tr>
      <w:tr w:rsidR="005C15E4" w:rsidRPr="005C15E4" w14:paraId="7C5E1F22" w14:textId="77777777" w:rsidTr="005C15E4">
        <w:trPr>
          <w:trHeight w:val="276"/>
        </w:trPr>
        <w:tc>
          <w:tcPr>
            <w:tcW w:w="492" w:type="dxa"/>
            <w:shd w:val="clear" w:color="auto" w:fill="auto"/>
            <w:vAlign w:val="center"/>
            <w:hideMark/>
          </w:tcPr>
          <w:p w14:paraId="18A8023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284</w:t>
            </w:r>
          </w:p>
        </w:tc>
        <w:tc>
          <w:tcPr>
            <w:tcW w:w="1964" w:type="dxa"/>
            <w:shd w:val="clear" w:color="auto" w:fill="auto"/>
            <w:vAlign w:val="center"/>
            <w:hideMark/>
          </w:tcPr>
          <w:p w14:paraId="006A249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SS Bend</w:t>
            </w:r>
          </w:p>
        </w:tc>
        <w:tc>
          <w:tcPr>
            <w:tcW w:w="1887" w:type="dxa"/>
            <w:shd w:val="clear" w:color="auto" w:fill="auto"/>
            <w:vAlign w:val="center"/>
            <w:hideMark/>
          </w:tcPr>
          <w:p w14:paraId="030B880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Raj Fasterners</w:t>
            </w:r>
          </w:p>
        </w:tc>
        <w:tc>
          <w:tcPr>
            <w:tcW w:w="1037" w:type="dxa"/>
            <w:shd w:val="clear" w:color="auto" w:fill="auto"/>
            <w:vAlign w:val="center"/>
            <w:hideMark/>
          </w:tcPr>
          <w:p w14:paraId="6C6F65F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1525</w:t>
            </w:r>
          </w:p>
        </w:tc>
        <w:tc>
          <w:tcPr>
            <w:tcW w:w="1083" w:type="dxa"/>
            <w:shd w:val="clear" w:color="auto" w:fill="auto"/>
            <w:vAlign w:val="center"/>
            <w:hideMark/>
          </w:tcPr>
          <w:p w14:paraId="08A6A04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11.01.2020</w:t>
            </w:r>
          </w:p>
        </w:tc>
        <w:tc>
          <w:tcPr>
            <w:tcW w:w="590" w:type="dxa"/>
            <w:shd w:val="clear" w:color="auto" w:fill="auto"/>
            <w:vAlign w:val="center"/>
            <w:hideMark/>
          </w:tcPr>
          <w:p w14:paraId="7B5EDD1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900" w:type="dxa"/>
            <w:shd w:val="clear" w:color="auto" w:fill="auto"/>
            <w:vAlign w:val="center"/>
            <w:hideMark/>
          </w:tcPr>
          <w:p w14:paraId="0153ADE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0242E012" w14:textId="22C264C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33,293</w:t>
            </w:r>
          </w:p>
        </w:tc>
        <w:tc>
          <w:tcPr>
            <w:tcW w:w="1710" w:type="dxa"/>
            <w:shd w:val="clear" w:color="auto" w:fill="auto"/>
            <w:vAlign w:val="center"/>
            <w:hideMark/>
          </w:tcPr>
          <w:p w14:paraId="5A9AB6A8" w14:textId="353C3BD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27,300</w:t>
            </w:r>
          </w:p>
        </w:tc>
      </w:tr>
      <w:tr w:rsidR="005C15E4" w:rsidRPr="005C15E4" w14:paraId="3C87745D" w14:textId="77777777" w:rsidTr="005C15E4">
        <w:trPr>
          <w:trHeight w:val="276"/>
        </w:trPr>
        <w:tc>
          <w:tcPr>
            <w:tcW w:w="492" w:type="dxa"/>
            <w:shd w:val="clear" w:color="auto" w:fill="auto"/>
            <w:vAlign w:val="center"/>
            <w:hideMark/>
          </w:tcPr>
          <w:p w14:paraId="41DD539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285</w:t>
            </w:r>
          </w:p>
        </w:tc>
        <w:tc>
          <w:tcPr>
            <w:tcW w:w="1964" w:type="dxa"/>
            <w:shd w:val="clear" w:color="auto" w:fill="auto"/>
            <w:vAlign w:val="center"/>
            <w:hideMark/>
          </w:tcPr>
          <w:p w14:paraId="62DD760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MS Channel</w:t>
            </w:r>
          </w:p>
        </w:tc>
        <w:tc>
          <w:tcPr>
            <w:tcW w:w="1887" w:type="dxa"/>
            <w:shd w:val="clear" w:color="auto" w:fill="auto"/>
            <w:vAlign w:val="center"/>
            <w:hideMark/>
          </w:tcPr>
          <w:p w14:paraId="65064CD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Rasnidhi Kumar &amp; Sons</w:t>
            </w:r>
          </w:p>
        </w:tc>
        <w:tc>
          <w:tcPr>
            <w:tcW w:w="1037" w:type="dxa"/>
            <w:shd w:val="clear" w:color="auto" w:fill="auto"/>
            <w:vAlign w:val="center"/>
            <w:hideMark/>
          </w:tcPr>
          <w:p w14:paraId="3DBE29C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191864</w:t>
            </w:r>
          </w:p>
        </w:tc>
        <w:tc>
          <w:tcPr>
            <w:tcW w:w="1083" w:type="dxa"/>
            <w:shd w:val="clear" w:color="auto" w:fill="auto"/>
            <w:vAlign w:val="center"/>
            <w:hideMark/>
          </w:tcPr>
          <w:p w14:paraId="435552B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09.12.2019</w:t>
            </w:r>
          </w:p>
        </w:tc>
        <w:tc>
          <w:tcPr>
            <w:tcW w:w="590" w:type="dxa"/>
            <w:shd w:val="clear" w:color="auto" w:fill="auto"/>
            <w:vAlign w:val="center"/>
            <w:hideMark/>
          </w:tcPr>
          <w:p w14:paraId="3B5322C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7F690BA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7BF0A85B" w14:textId="4DAE2E3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16,682</w:t>
            </w:r>
          </w:p>
        </w:tc>
        <w:tc>
          <w:tcPr>
            <w:tcW w:w="1710" w:type="dxa"/>
            <w:shd w:val="clear" w:color="auto" w:fill="auto"/>
            <w:vAlign w:val="center"/>
            <w:hideMark/>
          </w:tcPr>
          <w:p w14:paraId="5A77AF28" w14:textId="63D36D8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12,678</w:t>
            </w:r>
          </w:p>
        </w:tc>
      </w:tr>
      <w:tr w:rsidR="005C15E4" w:rsidRPr="005C15E4" w14:paraId="44933A8A" w14:textId="77777777" w:rsidTr="005C15E4">
        <w:trPr>
          <w:trHeight w:val="276"/>
        </w:trPr>
        <w:tc>
          <w:tcPr>
            <w:tcW w:w="492" w:type="dxa"/>
            <w:shd w:val="clear" w:color="auto" w:fill="auto"/>
            <w:vAlign w:val="center"/>
            <w:hideMark/>
          </w:tcPr>
          <w:p w14:paraId="3387DDA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286</w:t>
            </w:r>
          </w:p>
        </w:tc>
        <w:tc>
          <w:tcPr>
            <w:tcW w:w="1964" w:type="dxa"/>
            <w:shd w:val="clear" w:color="auto" w:fill="auto"/>
            <w:vAlign w:val="center"/>
            <w:hideMark/>
          </w:tcPr>
          <w:p w14:paraId="7E4FA05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MS Channel</w:t>
            </w:r>
          </w:p>
        </w:tc>
        <w:tc>
          <w:tcPr>
            <w:tcW w:w="1887" w:type="dxa"/>
            <w:shd w:val="clear" w:color="auto" w:fill="auto"/>
            <w:vAlign w:val="center"/>
            <w:hideMark/>
          </w:tcPr>
          <w:p w14:paraId="4FC724C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Rasnidhi Kumar &amp; Sons</w:t>
            </w:r>
          </w:p>
        </w:tc>
        <w:tc>
          <w:tcPr>
            <w:tcW w:w="1037" w:type="dxa"/>
            <w:shd w:val="clear" w:color="auto" w:fill="auto"/>
            <w:vAlign w:val="center"/>
            <w:hideMark/>
          </w:tcPr>
          <w:p w14:paraId="25DB248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191970</w:t>
            </w:r>
          </w:p>
        </w:tc>
        <w:tc>
          <w:tcPr>
            <w:tcW w:w="1083" w:type="dxa"/>
            <w:shd w:val="clear" w:color="auto" w:fill="auto"/>
            <w:vAlign w:val="center"/>
            <w:hideMark/>
          </w:tcPr>
          <w:p w14:paraId="63157CB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20.12.2019</w:t>
            </w:r>
          </w:p>
        </w:tc>
        <w:tc>
          <w:tcPr>
            <w:tcW w:w="590" w:type="dxa"/>
            <w:shd w:val="clear" w:color="auto" w:fill="auto"/>
            <w:vAlign w:val="center"/>
            <w:hideMark/>
          </w:tcPr>
          <w:p w14:paraId="4A5EC70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31075BF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02602AEA" w14:textId="049C9EC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26,813</w:t>
            </w:r>
          </w:p>
        </w:tc>
        <w:tc>
          <w:tcPr>
            <w:tcW w:w="1710" w:type="dxa"/>
            <w:shd w:val="clear" w:color="auto" w:fill="auto"/>
            <w:vAlign w:val="center"/>
            <w:hideMark/>
          </w:tcPr>
          <w:p w14:paraId="3E5B031D" w14:textId="1237123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20,378</w:t>
            </w:r>
          </w:p>
        </w:tc>
      </w:tr>
      <w:tr w:rsidR="005C15E4" w:rsidRPr="005C15E4" w14:paraId="2B91E1F3" w14:textId="77777777" w:rsidTr="005C15E4">
        <w:trPr>
          <w:trHeight w:val="276"/>
        </w:trPr>
        <w:tc>
          <w:tcPr>
            <w:tcW w:w="492" w:type="dxa"/>
            <w:shd w:val="clear" w:color="auto" w:fill="auto"/>
            <w:vAlign w:val="center"/>
            <w:hideMark/>
          </w:tcPr>
          <w:p w14:paraId="5F39AA28"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287</w:t>
            </w:r>
          </w:p>
        </w:tc>
        <w:tc>
          <w:tcPr>
            <w:tcW w:w="1964" w:type="dxa"/>
            <w:shd w:val="clear" w:color="auto" w:fill="auto"/>
            <w:vAlign w:val="center"/>
            <w:hideMark/>
          </w:tcPr>
          <w:p w14:paraId="42419B3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MS Channel</w:t>
            </w:r>
          </w:p>
        </w:tc>
        <w:tc>
          <w:tcPr>
            <w:tcW w:w="1887" w:type="dxa"/>
            <w:shd w:val="clear" w:color="auto" w:fill="auto"/>
            <w:vAlign w:val="center"/>
            <w:hideMark/>
          </w:tcPr>
          <w:p w14:paraId="69EB9EC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Rasnidhi Kumar &amp; Sons</w:t>
            </w:r>
          </w:p>
        </w:tc>
        <w:tc>
          <w:tcPr>
            <w:tcW w:w="1037" w:type="dxa"/>
            <w:shd w:val="clear" w:color="auto" w:fill="auto"/>
            <w:vAlign w:val="center"/>
            <w:hideMark/>
          </w:tcPr>
          <w:p w14:paraId="0F36714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192001</w:t>
            </w:r>
          </w:p>
        </w:tc>
        <w:tc>
          <w:tcPr>
            <w:tcW w:w="1083" w:type="dxa"/>
            <w:shd w:val="clear" w:color="auto" w:fill="auto"/>
            <w:vAlign w:val="center"/>
            <w:hideMark/>
          </w:tcPr>
          <w:p w14:paraId="36A3E9B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25.12.2019</w:t>
            </w:r>
          </w:p>
        </w:tc>
        <w:tc>
          <w:tcPr>
            <w:tcW w:w="590" w:type="dxa"/>
            <w:shd w:val="clear" w:color="auto" w:fill="auto"/>
            <w:vAlign w:val="center"/>
            <w:hideMark/>
          </w:tcPr>
          <w:p w14:paraId="4948D05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096C82E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22E78D39" w14:textId="222CB31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14,012</w:t>
            </w:r>
          </w:p>
        </w:tc>
        <w:tc>
          <w:tcPr>
            <w:tcW w:w="1710" w:type="dxa"/>
            <w:shd w:val="clear" w:color="auto" w:fill="auto"/>
            <w:vAlign w:val="center"/>
            <w:hideMark/>
          </w:tcPr>
          <w:p w14:paraId="2821965B" w14:textId="64A3546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10,649</w:t>
            </w:r>
          </w:p>
        </w:tc>
      </w:tr>
      <w:tr w:rsidR="005C15E4" w:rsidRPr="005C15E4" w14:paraId="3170BE21" w14:textId="77777777" w:rsidTr="005C15E4">
        <w:trPr>
          <w:trHeight w:val="276"/>
        </w:trPr>
        <w:tc>
          <w:tcPr>
            <w:tcW w:w="492" w:type="dxa"/>
            <w:shd w:val="clear" w:color="auto" w:fill="auto"/>
            <w:vAlign w:val="center"/>
            <w:hideMark/>
          </w:tcPr>
          <w:p w14:paraId="1695E64B"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288</w:t>
            </w:r>
          </w:p>
        </w:tc>
        <w:tc>
          <w:tcPr>
            <w:tcW w:w="1964" w:type="dxa"/>
            <w:shd w:val="clear" w:color="auto" w:fill="auto"/>
            <w:vAlign w:val="center"/>
            <w:hideMark/>
          </w:tcPr>
          <w:p w14:paraId="0FB09BD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Heat Exchange Unit</w:t>
            </w:r>
          </w:p>
        </w:tc>
        <w:tc>
          <w:tcPr>
            <w:tcW w:w="1887" w:type="dxa"/>
            <w:shd w:val="clear" w:color="auto" w:fill="auto"/>
            <w:vAlign w:val="center"/>
            <w:hideMark/>
          </w:tcPr>
          <w:p w14:paraId="05587E9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Star Coolers Condencers pvt.ltd.</w:t>
            </w:r>
          </w:p>
        </w:tc>
        <w:tc>
          <w:tcPr>
            <w:tcW w:w="1037" w:type="dxa"/>
            <w:shd w:val="clear" w:color="auto" w:fill="auto"/>
            <w:vAlign w:val="center"/>
            <w:hideMark/>
          </w:tcPr>
          <w:p w14:paraId="2EFC889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595</w:t>
            </w:r>
          </w:p>
        </w:tc>
        <w:tc>
          <w:tcPr>
            <w:tcW w:w="1083" w:type="dxa"/>
            <w:shd w:val="clear" w:color="auto" w:fill="auto"/>
            <w:vAlign w:val="center"/>
            <w:hideMark/>
          </w:tcPr>
          <w:p w14:paraId="29111C1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13.12.2019</w:t>
            </w:r>
          </w:p>
        </w:tc>
        <w:tc>
          <w:tcPr>
            <w:tcW w:w="590" w:type="dxa"/>
            <w:shd w:val="clear" w:color="auto" w:fill="auto"/>
            <w:vAlign w:val="center"/>
            <w:hideMark/>
          </w:tcPr>
          <w:p w14:paraId="106F754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1EF2CCE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w:t>
            </w:r>
          </w:p>
        </w:tc>
        <w:tc>
          <w:tcPr>
            <w:tcW w:w="1317" w:type="dxa"/>
            <w:shd w:val="clear" w:color="auto" w:fill="auto"/>
            <w:vAlign w:val="center"/>
            <w:hideMark/>
          </w:tcPr>
          <w:p w14:paraId="63AAB465" w14:textId="60061DC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11,00,000</w:t>
            </w:r>
          </w:p>
        </w:tc>
        <w:tc>
          <w:tcPr>
            <w:tcW w:w="1710" w:type="dxa"/>
            <w:shd w:val="clear" w:color="auto" w:fill="auto"/>
            <w:vAlign w:val="center"/>
            <w:hideMark/>
          </w:tcPr>
          <w:p w14:paraId="26D76CAC" w14:textId="0D80FD6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9,02,000</w:t>
            </w:r>
          </w:p>
        </w:tc>
      </w:tr>
      <w:tr w:rsidR="005C15E4" w:rsidRPr="005C15E4" w14:paraId="3C242BC6" w14:textId="77777777" w:rsidTr="005C15E4">
        <w:trPr>
          <w:trHeight w:val="276"/>
        </w:trPr>
        <w:tc>
          <w:tcPr>
            <w:tcW w:w="492" w:type="dxa"/>
            <w:shd w:val="clear" w:color="auto" w:fill="auto"/>
            <w:vAlign w:val="center"/>
            <w:hideMark/>
          </w:tcPr>
          <w:p w14:paraId="4D3AC1F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289</w:t>
            </w:r>
          </w:p>
        </w:tc>
        <w:tc>
          <w:tcPr>
            <w:tcW w:w="1964" w:type="dxa"/>
            <w:shd w:val="clear" w:color="auto" w:fill="auto"/>
            <w:vAlign w:val="center"/>
            <w:hideMark/>
          </w:tcPr>
          <w:p w14:paraId="622F1F1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 Motors</w:t>
            </w:r>
          </w:p>
        </w:tc>
        <w:tc>
          <w:tcPr>
            <w:tcW w:w="1887" w:type="dxa"/>
            <w:shd w:val="clear" w:color="auto" w:fill="auto"/>
            <w:vAlign w:val="center"/>
            <w:hideMark/>
          </w:tcPr>
          <w:p w14:paraId="44C91F8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Techtrino</w:t>
            </w:r>
          </w:p>
        </w:tc>
        <w:tc>
          <w:tcPr>
            <w:tcW w:w="1037" w:type="dxa"/>
            <w:shd w:val="clear" w:color="auto" w:fill="auto"/>
            <w:vAlign w:val="center"/>
            <w:hideMark/>
          </w:tcPr>
          <w:p w14:paraId="72CA89C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5F138E8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13.12.2019</w:t>
            </w:r>
          </w:p>
        </w:tc>
        <w:tc>
          <w:tcPr>
            <w:tcW w:w="590" w:type="dxa"/>
            <w:shd w:val="clear" w:color="auto" w:fill="auto"/>
            <w:vAlign w:val="center"/>
            <w:hideMark/>
          </w:tcPr>
          <w:p w14:paraId="0C507E2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0705851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79CF05FC" w14:textId="633421A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18,800</w:t>
            </w:r>
          </w:p>
        </w:tc>
        <w:tc>
          <w:tcPr>
            <w:tcW w:w="1710" w:type="dxa"/>
            <w:shd w:val="clear" w:color="auto" w:fill="auto"/>
            <w:vAlign w:val="center"/>
            <w:hideMark/>
          </w:tcPr>
          <w:p w14:paraId="16259DD2" w14:textId="39AC9FF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14,288</w:t>
            </w:r>
          </w:p>
        </w:tc>
      </w:tr>
      <w:tr w:rsidR="005C15E4" w:rsidRPr="005C15E4" w14:paraId="3E478579" w14:textId="77777777" w:rsidTr="005C15E4">
        <w:trPr>
          <w:trHeight w:val="276"/>
        </w:trPr>
        <w:tc>
          <w:tcPr>
            <w:tcW w:w="492" w:type="dxa"/>
            <w:shd w:val="clear" w:color="auto" w:fill="auto"/>
            <w:vAlign w:val="center"/>
            <w:hideMark/>
          </w:tcPr>
          <w:p w14:paraId="52B0246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290</w:t>
            </w:r>
          </w:p>
        </w:tc>
        <w:tc>
          <w:tcPr>
            <w:tcW w:w="1964" w:type="dxa"/>
            <w:shd w:val="clear" w:color="auto" w:fill="auto"/>
            <w:vAlign w:val="center"/>
            <w:hideMark/>
          </w:tcPr>
          <w:p w14:paraId="4A710BE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 Motors</w:t>
            </w:r>
          </w:p>
        </w:tc>
        <w:tc>
          <w:tcPr>
            <w:tcW w:w="1887" w:type="dxa"/>
            <w:shd w:val="clear" w:color="auto" w:fill="auto"/>
            <w:vAlign w:val="center"/>
            <w:hideMark/>
          </w:tcPr>
          <w:p w14:paraId="6DE1CB1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Khanuja Machinari &amp; Elec.</w:t>
            </w:r>
          </w:p>
        </w:tc>
        <w:tc>
          <w:tcPr>
            <w:tcW w:w="1037" w:type="dxa"/>
            <w:shd w:val="clear" w:color="auto" w:fill="auto"/>
            <w:vAlign w:val="center"/>
            <w:hideMark/>
          </w:tcPr>
          <w:p w14:paraId="0A394A7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1058</w:t>
            </w:r>
          </w:p>
        </w:tc>
        <w:tc>
          <w:tcPr>
            <w:tcW w:w="1083" w:type="dxa"/>
            <w:shd w:val="clear" w:color="auto" w:fill="auto"/>
            <w:vAlign w:val="center"/>
            <w:hideMark/>
          </w:tcPr>
          <w:p w14:paraId="52E961C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21.12.2019</w:t>
            </w:r>
          </w:p>
        </w:tc>
        <w:tc>
          <w:tcPr>
            <w:tcW w:w="590" w:type="dxa"/>
            <w:shd w:val="clear" w:color="auto" w:fill="auto"/>
            <w:vAlign w:val="center"/>
            <w:hideMark/>
          </w:tcPr>
          <w:p w14:paraId="5E583CB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7A1E589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7939EC26" w14:textId="20078BA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13,150</w:t>
            </w:r>
          </w:p>
        </w:tc>
        <w:tc>
          <w:tcPr>
            <w:tcW w:w="1710" w:type="dxa"/>
            <w:shd w:val="clear" w:color="auto" w:fill="auto"/>
            <w:vAlign w:val="center"/>
            <w:hideMark/>
          </w:tcPr>
          <w:p w14:paraId="3E2576B3" w14:textId="5875E1A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9,994</w:t>
            </w:r>
          </w:p>
        </w:tc>
      </w:tr>
      <w:tr w:rsidR="005C15E4" w:rsidRPr="005C15E4" w14:paraId="00B8F065" w14:textId="77777777" w:rsidTr="005C15E4">
        <w:trPr>
          <w:trHeight w:val="276"/>
        </w:trPr>
        <w:tc>
          <w:tcPr>
            <w:tcW w:w="492" w:type="dxa"/>
            <w:shd w:val="clear" w:color="auto" w:fill="auto"/>
            <w:vAlign w:val="center"/>
            <w:hideMark/>
          </w:tcPr>
          <w:p w14:paraId="58D841A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291</w:t>
            </w:r>
          </w:p>
        </w:tc>
        <w:tc>
          <w:tcPr>
            <w:tcW w:w="1964" w:type="dxa"/>
            <w:shd w:val="clear" w:color="auto" w:fill="auto"/>
            <w:vAlign w:val="center"/>
            <w:hideMark/>
          </w:tcPr>
          <w:p w14:paraId="7B5AB30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 Motors</w:t>
            </w:r>
          </w:p>
        </w:tc>
        <w:tc>
          <w:tcPr>
            <w:tcW w:w="1887" w:type="dxa"/>
            <w:shd w:val="clear" w:color="auto" w:fill="auto"/>
            <w:vAlign w:val="center"/>
            <w:hideMark/>
          </w:tcPr>
          <w:p w14:paraId="6193D35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Khanuja Machinari &amp; Elec.</w:t>
            </w:r>
          </w:p>
        </w:tc>
        <w:tc>
          <w:tcPr>
            <w:tcW w:w="1037" w:type="dxa"/>
            <w:shd w:val="clear" w:color="auto" w:fill="auto"/>
            <w:vAlign w:val="center"/>
            <w:hideMark/>
          </w:tcPr>
          <w:p w14:paraId="7F1F6D5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1087</w:t>
            </w:r>
          </w:p>
        </w:tc>
        <w:tc>
          <w:tcPr>
            <w:tcW w:w="1083" w:type="dxa"/>
            <w:shd w:val="clear" w:color="auto" w:fill="auto"/>
            <w:vAlign w:val="center"/>
            <w:hideMark/>
          </w:tcPr>
          <w:p w14:paraId="73B3BB4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08.02.2020</w:t>
            </w:r>
          </w:p>
        </w:tc>
        <w:tc>
          <w:tcPr>
            <w:tcW w:w="590" w:type="dxa"/>
            <w:shd w:val="clear" w:color="auto" w:fill="auto"/>
            <w:vAlign w:val="center"/>
            <w:hideMark/>
          </w:tcPr>
          <w:p w14:paraId="5123ECF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900" w:type="dxa"/>
            <w:shd w:val="clear" w:color="auto" w:fill="auto"/>
            <w:vAlign w:val="center"/>
            <w:hideMark/>
          </w:tcPr>
          <w:p w14:paraId="6A4630F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21D17C41" w14:textId="1129CCB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15,500</w:t>
            </w:r>
          </w:p>
        </w:tc>
        <w:tc>
          <w:tcPr>
            <w:tcW w:w="1710" w:type="dxa"/>
            <w:shd w:val="clear" w:color="auto" w:fill="auto"/>
            <w:vAlign w:val="center"/>
            <w:hideMark/>
          </w:tcPr>
          <w:p w14:paraId="7C987B23" w14:textId="59D0E57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12,710</w:t>
            </w:r>
          </w:p>
        </w:tc>
      </w:tr>
      <w:tr w:rsidR="005C15E4" w:rsidRPr="005C15E4" w14:paraId="602413F0" w14:textId="77777777" w:rsidTr="005C15E4">
        <w:trPr>
          <w:trHeight w:val="276"/>
        </w:trPr>
        <w:tc>
          <w:tcPr>
            <w:tcW w:w="492" w:type="dxa"/>
            <w:shd w:val="clear" w:color="auto" w:fill="auto"/>
            <w:vAlign w:val="center"/>
            <w:hideMark/>
          </w:tcPr>
          <w:p w14:paraId="51EAFDC6"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292</w:t>
            </w:r>
          </w:p>
        </w:tc>
        <w:tc>
          <w:tcPr>
            <w:tcW w:w="1964" w:type="dxa"/>
            <w:shd w:val="clear" w:color="auto" w:fill="auto"/>
            <w:vAlign w:val="center"/>
            <w:hideMark/>
          </w:tcPr>
          <w:p w14:paraId="3F167FC7" w14:textId="2141CAE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Ammonia Valve</w:t>
            </w:r>
          </w:p>
        </w:tc>
        <w:tc>
          <w:tcPr>
            <w:tcW w:w="1887" w:type="dxa"/>
            <w:shd w:val="clear" w:color="auto" w:fill="auto"/>
            <w:vAlign w:val="center"/>
            <w:hideMark/>
          </w:tcPr>
          <w:p w14:paraId="5D30DB5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ARB Engineering</w:t>
            </w:r>
          </w:p>
        </w:tc>
        <w:tc>
          <w:tcPr>
            <w:tcW w:w="1037" w:type="dxa"/>
            <w:shd w:val="clear" w:color="auto" w:fill="auto"/>
            <w:vAlign w:val="center"/>
            <w:hideMark/>
          </w:tcPr>
          <w:p w14:paraId="365BA7F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15</w:t>
            </w:r>
          </w:p>
        </w:tc>
        <w:tc>
          <w:tcPr>
            <w:tcW w:w="1083" w:type="dxa"/>
            <w:shd w:val="clear" w:color="auto" w:fill="auto"/>
            <w:vAlign w:val="center"/>
            <w:hideMark/>
          </w:tcPr>
          <w:p w14:paraId="7546B4B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23.12.2019</w:t>
            </w:r>
          </w:p>
        </w:tc>
        <w:tc>
          <w:tcPr>
            <w:tcW w:w="590" w:type="dxa"/>
            <w:shd w:val="clear" w:color="auto" w:fill="auto"/>
            <w:vAlign w:val="center"/>
            <w:hideMark/>
          </w:tcPr>
          <w:p w14:paraId="3490E85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362D38A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7FE42919" w14:textId="1DAB340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9,168</w:t>
            </w:r>
          </w:p>
        </w:tc>
        <w:tc>
          <w:tcPr>
            <w:tcW w:w="1710" w:type="dxa"/>
            <w:shd w:val="clear" w:color="auto" w:fill="auto"/>
            <w:vAlign w:val="center"/>
            <w:hideMark/>
          </w:tcPr>
          <w:p w14:paraId="6F09A5A1" w14:textId="1653D54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6,968</w:t>
            </w:r>
          </w:p>
        </w:tc>
      </w:tr>
      <w:tr w:rsidR="005C15E4" w:rsidRPr="005C15E4" w14:paraId="4C31CA18" w14:textId="77777777" w:rsidTr="005C15E4">
        <w:trPr>
          <w:trHeight w:val="276"/>
        </w:trPr>
        <w:tc>
          <w:tcPr>
            <w:tcW w:w="492" w:type="dxa"/>
            <w:shd w:val="clear" w:color="auto" w:fill="auto"/>
            <w:vAlign w:val="center"/>
            <w:hideMark/>
          </w:tcPr>
          <w:p w14:paraId="631DC12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lastRenderedPageBreak/>
              <w:t>293</w:t>
            </w:r>
          </w:p>
        </w:tc>
        <w:tc>
          <w:tcPr>
            <w:tcW w:w="1964" w:type="dxa"/>
            <w:shd w:val="clear" w:color="auto" w:fill="auto"/>
            <w:vAlign w:val="center"/>
            <w:hideMark/>
          </w:tcPr>
          <w:p w14:paraId="07886671" w14:textId="68B3FD7D" w:rsidR="005C15E4" w:rsidRPr="005C15E4" w:rsidRDefault="005C15E4"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Ammonia Valve</w:t>
            </w:r>
          </w:p>
        </w:tc>
        <w:tc>
          <w:tcPr>
            <w:tcW w:w="1887" w:type="dxa"/>
            <w:shd w:val="clear" w:color="auto" w:fill="auto"/>
            <w:vAlign w:val="center"/>
            <w:hideMark/>
          </w:tcPr>
          <w:p w14:paraId="16CEAC0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ARB Engineering</w:t>
            </w:r>
          </w:p>
        </w:tc>
        <w:tc>
          <w:tcPr>
            <w:tcW w:w="1037" w:type="dxa"/>
            <w:shd w:val="clear" w:color="auto" w:fill="auto"/>
            <w:vAlign w:val="center"/>
            <w:hideMark/>
          </w:tcPr>
          <w:p w14:paraId="11AA847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05</w:t>
            </w:r>
          </w:p>
        </w:tc>
        <w:tc>
          <w:tcPr>
            <w:tcW w:w="1083" w:type="dxa"/>
            <w:shd w:val="clear" w:color="auto" w:fill="auto"/>
            <w:vAlign w:val="center"/>
            <w:hideMark/>
          </w:tcPr>
          <w:p w14:paraId="55A9006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23.12.2019</w:t>
            </w:r>
          </w:p>
        </w:tc>
        <w:tc>
          <w:tcPr>
            <w:tcW w:w="590" w:type="dxa"/>
            <w:shd w:val="clear" w:color="auto" w:fill="auto"/>
            <w:vAlign w:val="center"/>
            <w:hideMark/>
          </w:tcPr>
          <w:p w14:paraId="4F825A1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56C643C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0F22D79A" w14:textId="63F648F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26,000</w:t>
            </w:r>
          </w:p>
        </w:tc>
        <w:tc>
          <w:tcPr>
            <w:tcW w:w="1710" w:type="dxa"/>
            <w:shd w:val="clear" w:color="auto" w:fill="auto"/>
            <w:vAlign w:val="center"/>
            <w:hideMark/>
          </w:tcPr>
          <w:p w14:paraId="46B5EC29" w14:textId="77BA8C4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19,760</w:t>
            </w:r>
          </w:p>
        </w:tc>
      </w:tr>
      <w:tr w:rsidR="005C15E4" w:rsidRPr="005C15E4" w14:paraId="7FA87392" w14:textId="77777777" w:rsidTr="005C15E4">
        <w:trPr>
          <w:trHeight w:val="276"/>
        </w:trPr>
        <w:tc>
          <w:tcPr>
            <w:tcW w:w="492" w:type="dxa"/>
            <w:shd w:val="clear" w:color="auto" w:fill="auto"/>
            <w:vAlign w:val="center"/>
            <w:hideMark/>
          </w:tcPr>
          <w:p w14:paraId="2D22D57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294</w:t>
            </w:r>
          </w:p>
        </w:tc>
        <w:tc>
          <w:tcPr>
            <w:tcW w:w="1964" w:type="dxa"/>
            <w:shd w:val="clear" w:color="auto" w:fill="auto"/>
            <w:vAlign w:val="center"/>
            <w:hideMark/>
          </w:tcPr>
          <w:p w14:paraId="2C63C212" w14:textId="00CAE349" w:rsidR="005C15E4" w:rsidRPr="005C15E4" w:rsidRDefault="005C15E4"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Ammonia Valve</w:t>
            </w:r>
          </w:p>
        </w:tc>
        <w:tc>
          <w:tcPr>
            <w:tcW w:w="1887" w:type="dxa"/>
            <w:shd w:val="clear" w:color="auto" w:fill="auto"/>
            <w:vAlign w:val="center"/>
            <w:hideMark/>
          </w:tcPr>
          <w:p w14:paraId="0A18FAD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ARB Engineering</w:t>
            </w:r>
          </w:p>
        </w:tc>
        <w:tc>
          <w:tcPr>
            <w:tcW w:w="1037" w:type="dxa"/>
            <w:shd w:val="clear" w:color="auto" w:fill="auto"/>
            <w:vAlign w:val="center"/>
            <w:hideMark/>
          </w:tcPr>
          <w:p w14:paraId="7B5BDCD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06</w:t>
            </w:r>
          </w:p>
        </w:tc>
        <w:tc>
          <w:tcPr>
            <w:tcW w:w="1083" w:type="dxa"/>
            <w:shd w:val="clear" w:color="auto" w:fill="auto"/>
            <w:vAlign w:val="center"/>
            <w:hideMark/>
          </w:tcPr>
          <w:p w14:paraId="0E3378E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24.12.2019</w:t>
            </w:r>
          </w:p>
        </w:tc>
        <w:tc>
          <w:tcPr>
            <w:tcW w:w="590" w:type="dxa"/>
            <w:shd w:val="clear" w:color="auto" w:fill="auto"/>
            <w:vAlign w:val="center"/>
            <w:hideMark/>
          </w:tcPr>
          <w:p w14:paraId="67B0E45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0834DBF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6EE6431A" w14:textId="13B524D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24,100</w:t>
            </w:r>
          </w:p>
        </w:tc>
        <w:tc>
          <w:tcPr>
            <w:tcW w:w="1710" w:type="dxa"/>
            <w:shd w:val="clear" w:color="auto" w:fill="auto"/>
            <w:vAlign w:val="center"/>
            <w:hideMark/>
          </w:tcPr>
          <w:p w14:paraId="12A93023" w14:textId="375D1AB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18,316</w:t>
            </w:r>
          </w:p>
        </w:tc>
      </w:tr>
      <w:tr w:rsidR="005C15E4" w:rsidRPr="005C15E4" w14:paraId="6E3F5D72" w14:textId="77777777" w:rsidTr="005C15E4">
        <w:trPr>
          <w:trHeight w:val="276"/>
        </w:trPr>
        <w:tc>
          <w:tcPr>
            <w:tcW w:w="492" w:type="dxa"/>
            <w:shd w:val="clear" w:color="auto" w:fill="auto"/>
            <w:vAlign w:val="center"/>
            <w:hideMark/>
          </w:tcPr>
          <w:p w14:paraId="7C66A577"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295</w:t>
            </w:r>
          </w:p>
        </w:tc>
        <w:tc>
          <w:tcPr>
            <w:tcW w:w="1964" w:type="dxa"/>
            <w:shd w:val="clear" w:color="auto" w:fill="auto"/>
            <w:vAlign w:val="center"/>
            <w:hideMark/>
          </w:tcPr>
          <w:p w14:paraId="08E6C922" w14:textId="3CB5E51A" w:rsidR="005C15E4" w:rsidRPr="005C15E4" w:rsidRDefault="005C15E4"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Ammonia Valve</w:t>
            </w:r>
          </w:p>
        </w:tc>
        <w:tc>
          <w:tcPr>
            <w:tcW w:w="1887" w:type="dxa"/>
            <w:shd w:val="clear" w:color="auto" w:fill="auto"/>
            <w:vAlign w:val="center"/>
            <w:hideMark/>
          </w:tcPr>
          <w:p w14:paraId="18BEDD6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ARB Engineering</w:t>
            </w:r>
          </w:p>
        </w:tc>
        <w:tc>
          <w:tcPr>
            <w:tcW w:w="1037" w:type="dxa"/>
            <w:shd w:val="clear" w:color="auto" w:fill="auto"/>
            <w:vAlign w:val="center"/>
            <w:hideMark/>
          </w:tcPr>
          <w:p w14:paraId="6D4110F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07</w:t>
            </w:r>
          </w:p>
        </w:tc>
        <w:tc>
          <w:tcPr>
            <w:tcW w:w="1083" w:type="dxa"/>
            <w:shd w:val="clear" w:color="auto" w:fill="auto"/>
            <w:vAlign w:val="center"/>
            <w:hideMark/>
          </w:tcPr>
          <w:p w14:paraId="743484F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24.12.2019</w:t>
            </w:r>
          </w:p>
        </w:tc>
        <w:tc>
          <w:tcPr>
            <w:tcW w:w="590" w:type="dxa"/>
            <w:shd w:val="clear" w:color="auto" w:fill="auto"/>
            <w:vAlign w:val="center"/>
            <w:hideMark/>
          </w:tcPr>
          <w:p w14:paraId="1DDD91E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58324DB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1CDC2B51" w14:textId="7DC5C79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2,16,000</w:t>
            </w:r>
          </w:p>
        </w:tc>
        <w:tc>
          <w:tcPr>
            <w:tcW w:w="1710" w:type="dxa"/>
            <w:shd w:val="clear" w:color="auto" w:fill="auto"/>
            <w:vAlign w:val="center"/>
            <w:hideMark/>
          </w:tcPr>
          <w:p w14:paraId="457680FE" w14:textId="18B47AC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1,64,160</w:t>
            </w:r>
          </w:p>
        </w:tc>
      </w:tr>
      <w:tr w:rsidR="005C15E4" w:rsidRPr="005C15E4" w14:paraId="3A0E7B7E" w14:textId="77777777" w:rsidTr="005C15E4">
        <w:trPr>
          <w:trHeight w:val="276"/>
        </w:trPr>
        <w:tc>
          <w:tcPr>
            <w:tcW w:w="492" w:type="dxa"/>
            <w:shd w:val="clear" w:color="auto" w:fill="auto"/>
            <w:vAlign w:val="center"/>
            <w:hideMark/>
          </w:tcPr>
          <w:p w14:paraId="0FF0E21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296</w:t>
            </w:r>
          </w:p>
        </w:tc>
        <w:tc>
          <w:tcPr>
            <w:tcW w:w="1964" w:type="dxa"/>
            <w:shd w:val="clear" w:color="auto" w:fill="auto"/>
            <w:vAlign w:val="center"/>
            <w:hideMark/>
          </w:tcPr>
          <w:p w14:paraId="271D5F33" w14:textId="3A848105" w:rsidR="005C15E4" w:rsidRPr="005C15E4" w:rsidRDefault="005C15E4"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Ammonia Valve</w:t>
            </w:r>
          </w:p>
        </w:tc>
        <w:tc>
          <w:tcPr>
            <w:tcW w:w="1887" w:type="dxa"/>
            <w:shd w:val="clear" w:color="auto" w:fill="auto"/>
            <w:vAlign w:val="center"/>
            <w:hideMark/>
          </w:tcPr>
          <w:p w14:paraId="2CD9E3C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ARB Engineering</w:t>
            </w:r>
          </w:p>
        </w:tc>
        <w:tc>
          <w:tcPr>
            <w:tcW w:w="1037" w:type="dxa"/>
            <w:shd w:val="clear" w:color="auto" w:fill="auto"/>
            <w:vAlign w:val="center"/>
            <w:hideMark/>
          </w:tcPr>
          <w:p w14:paraId="3E03D7E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08</w:t>
            </w:r>
          </w:p>
        </w:tc>
        <w:tc>
          <w:tcPr>
            <w:tcW w:w="1083" w:type="dxa"/>
            <w:shd w:val="clear" w:color="auto" w:fill="auto"/>
            <w:vAlign w:val="center"/>
            <w:hideMark/>
          </w:tcPr>
          <w:p w14:paraId="347EA2D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24.12.2019</w:t>
            </w:r>
          </w:p>
        </w:tc>
        <w:tc>
          <w:tcPr>
            <w:tcW w:w="590" w:type="dxa"/>
            <w:shd w:val="clear" w:color="auto" w:fill="auto"/>
            <w:vAlign w:val="center"/>
            <w:hideMark/>
          </w:tcPr>
          <w:p w14:paraId="793AF25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656FEFA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124B04FD" w14:textId="4DCAC03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60,500</w:t>
            </w:r>
          </w:p>
        </w:tc>
        <w:tc>
          <w:tcPr>
            <w:tcW w:w="1710" w:type="dxa"/>
            <w:shd w:val="clear" w:color="auto" w:fill="auto"/>
            <w:vAlign w:val="center"/>
            <w:hideMark/>
          </w:tcPr>
          <w:p w14:paraId="630B0D6A" w14:textId="4622A84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45,980</w:t>
            </w:r>
          </w:p>
        </w:tc>
      </w:tr>
      <w:tr w:rsidR="005C15E4" w:rsidRPr="005C15E4" w14:paraId="403F69D8" w14:textId="77777777" w:rsidTr="005C15E4">
        <w:trPr>
          <w:trHeight w:val="276"/>
        </w:trPr>
        <w:tc>
          <w:tcPr>
            <w:tcW w:w="492" w:type="dxa"/>
            <w:shd w:val="clear" w:color="auto" w:fill="auto"/>
            <w:vAlign w:val="center"/>
            <w:hideMark/>
          </w:tcPr>
          <w:p w14:paraId="58A45E66"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297</w:t>
            </w:r>
          </w:p>
        </w:tc>
        <w:tc>
          <w:tcPr>
            <w:tcW w:w="1964" w:type="dxa"/>
            <w:shd w:val="clear" w:color="auto" w:fill="auto"/>
            <w:vAlign w:val="center"/>
            <w:hideMark/>
          </w:tcPr>
          <w:p w14:paraId="34C64FCA" w14:textId="74B7635E" w:rsidR="005C15E4" w:rsidRPr="005C15E4" w:rsidRDefault="005C15E4"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Ammonia Valve</w:t>
            </w:r>
          </w:p>
        </w:tc>
        <w:tc>
          <w:tcPr>
            <w:tcW w:w="1887" w:type="dxa"/>
            <w:shd w:val="clear" w:color="auto" w:fill="auto"/>
            <w:vAlign w:val="center"/>
            <w:hideMark/>
          </w:tcPr>
          <w:p w14:paraId="36EFBEF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ARB Engineering</w:t>
            </w:r>
          </w:p>
        </w:tc>
        <w:tc>
          <w:tcPr>
            <w:tcW w:w="1037" w:type="dxa"/>
            <w:shd w:val="clear" w:color="auto" w:fill="auto"/>
            <w:vAlign w:val="center"/>
            <w:hideMark/>
          </w:tcPr>
          <w:p w14:paraId="267DE79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10</w:t>
            </w:r>
          </w:p>
        </w:tc>
        <w:tc>
          <w:tcPr>
            <w:tcW w:w="1083" w:type="dxa"/>
            <w:shd w:val="clear" w:color="auto" w:fill="auto"/>
            <w:vAlign w:val="center"/>
            <w:hideMark/>
          </w:tcPr>
          <w:p w14:paraId="472B62B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26.12.2019</w:t>
            </w:r>
          </w:p>
        </w:tc>
        <w:tc>
          <w:tcPr>
            <w:tcW w:w="590" w:type="dxa"/>
            <w:shd w:val="clear" w:color="auto" w:fill="auto"/>
            <w:vAlign w:val="center"/>
            <w:hideMark/>
          </w:tcPr>
          <w:p w14:paraId="66775A9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0BDBA86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04D844D3" w14:textId="456C425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30,500</w:t>
            </w:r>
          </w:p>
        </w:tc>
        <w:tc>
          <w:tcPr>
            <w:tcW w:w="1710" w:type="dxa"/>
            <w:shd w:val="clear" w:color="auto" w:fill="auto"/>
            <w:vAlign w:val="center"/>
            <w:hideMark/>
          </w:tcPr>
          <w:p w14:paraId="77D4F81D" w14:textId="7659027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23,180</w:t>
            </w:r>
          </w:p>
        </w:tc>
      </w:tr>
      <w:tr w:rsidR="005C15E4" w:rsidRPr="005C15E4" w14:paraId="074BBF58" w14:textId="77777777" w:rsidTr="005C15E4">
        <w:trPr>
          <w:trHeight w:val="276"/>
        </w:trPr>
        <w:tc>
          <w:tcPr>
            <w:tcW w:w="492" w:type="dxa"/>
            <w:shd w:val="clear" w:color="auto" w:fill="auto"/>
            <w:vAlign w:val="center"/>
            <w:hideMark/>
          </w:tcPr>
          <w:p w14:paraId="5BCC604E"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298</w:t>
            </w:r>
          </w:p>
        </w:tc>
        <w:tc>
          <w:tcPr>
            <w:tcW w:w="1964" w:type="dxa"/>
            <w:shd w:val="clear" w:color="auto" w:fill="auto"/>
            <w:vAlign w:val="center"/>
            <w:hideMark/>
          </w:tcPr>
          <w:p w14:paraId="4A976C33" w14:textId="5EE7206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Pr>
                <w:rFonts w:ascii="Arial Narrow" w:eastAsia="Times New Roman" w:hAnsi="Arial Narrow" w:cs="Calibri"/>
                <w:color w:val="000000"/>
                <w:sz w:val="20"/>
                <w:szCs w:val="20"/>
                <w:lang w:eastAsia="en-IN"/>
              </w:rPr>
              <w:t>Ammonia Valve</w:t>
            </w:r>
          </w:p>
        </w:tc>
        <w:tc>
          <w:tcPr>
            <w:tcW w:w="1887" w:type="dxa"/>
            <w:shd w:val="clear" w:color="auto" w:fill="auto"/>
            <w:vAlign w:val="center"/>
            <w:hideMark/>
          </w:tcPr>
          <w:p w14:paraId="2E1EAE8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ARB Engineering</w:t>
            </w:r>
          </w:p>
        </w:tc>
        <w:tc>
          <w:tcPr>
            <w:tcW w:w="1037" w:type="dxa"/>
            <w:shd w:val="clear" w:color="auto" w:fill="auto"/>
            <w:vAlign w:val="center"/>
            <w:hideMark/>
          </w:tcPr>
          <w:p w14:paraId="6A1A4E4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14</w:t>
            </w:r>
          </w:p>
        </w:tc>
        <w:tc>
          <w:tcPr>
            <w:tcW w:w="1083" w:type="dxa"/>
            <w:shd w:val="clear" w:color="auto" w:fill="auto"/>
            <w:vAlign w:val="center"/>
            <w:hideMark/>
          </w:tcPr>
          <w:p w14:paraId="0E38EBF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29.12.2019</w:t>
            </w:r>
          </w:p>
        </w:tc>
        <w:tc>
          <w:tcPr>
            <w:tcW w:w="590" w:type="dxa"/>
            <w:shd w:val="clear" w:color="auto" w:fill="auto"/>
            <w:vAlign w:val="center"/>
            <w:hideMark/>
          </w:tcPr>
          <w:p w14:paraId="38C0CF6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57E15B2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7B723ACF" w14:textId="0DF1221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23,500</w:t>
            </w:r>
          </w:p>
        </w:tc>
        <w:tc>
          <w:tcPr>
            <w:tcW w:w="1710" w:type="dxa"/>
            <w:shd w:val="clear" w:color="auto" w:fill="auto"/>
            <w:vAlign w:val="center"/>
            <w:hideMark/>
          </w:tcPr>
          <w:p w14:paraId="68470305" w14:textId="4D96FCB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17,860</w:t>
            </w:r>
          </w:p>
        </w:tc>
      </w:tr>
      <w:tr w:rsidR="005C15E4" w:rsidRPr="005C15E4" w14:paraId="7892CA05" w14:textId="77777777" w:rsidTr="005C15E4">
        <w:trPr>
          <w:trHeight w:val="276"/>
        </w:trPr>
        <w:tc>
          <w:tcPr>
            <w:tcW w:w="492" w:type="dxa"/>
            <w:shd w:val="clear" w:color="auto" w:fill="auto"/>
            <w:vAlign w:val="center"/>
            <w:hideMark/>
          </w:tcPr>
          <w:p w14:paraId="7FF8555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299</w:t>
            </w:r>
          </w:p>
        </w:tc>
        <w:tc>
          <w:tcPr>
            <w:tcW w:w="1964" w:type="dxa"/>
            <w:shd w:val="clear" w:color="auto" w:fill="auto"/>
            <w:vAlign w:val="center"/>
            <w:hideMark/>
          </w:tcPr>
          <w:p w14:paraId="74EF5B59" w14:textId="2FD7DD4B"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Ammonia </w:t>
            </w:r>
            <w:r>
              <w:rPr>
                <w:rFonts w:ascii="Arial Narrow" w:eastAsia="Times New Roman" w:hAnsi="Arial Narrow" w:cs="Calibri"/>
                <w:color w:val="000000"/>
                <w:sz w:val="20"/>
                <w:szCs w:val="20"/>
                <w:lang w:eastAsia="en-IN"/>
              </w:rPr>
              <w:t>Valve</w:t>
            </w:r>
          </w:p>
        </w:tc>
        <w:tc>
          <w:tcPr>
            <w:tcW w:w="1887" w:type="dxa"/>
            <w:shd w:val="clear" w:color="auto" w:fill="auto"/>
            <w:vAlign w:val="center"/>
            <w:hideMark/>
          </w:tcPr>
          <w:p w14:paraId="1D9056B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ARB Engineering</w:t>
            </w:r>
          </w:p>
        </w:tc>
        <w:tc>
          <w:tcPr>
            <w:tcW w:w="1037" w:type="dxa"/>
            <w:shd w:val="clear" w:color="auto" w:fill="auto"/>
            <w:vAlign w:val="center"/>
            <w:hideMark/>
          </w:tcPr>
          <w:p w14:paraId="455AE41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09</w:t>
            </w:r>
          </w:p>
        </w:tc>
        <w:tc>
          <w:tcPr>
            <w:tcW w:w="1083" w:type="dxa"/>
            <w:shd w:val="clear" w:color="auto" w:fill="auto"/>
            <w:vAlign w:val="center"/>
            <w:hideMark/>
          </w:tcPr>
          <w:p w14:paraId="4AEE63F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30.12.2019</w:t>
            </w:r>
          </w:p>
        </w:tc>
        <w:tc>
          <w:tcPr>
            <w:tcW w:w="590" w:type="dxa"/>
            <w:shd w:val="clear" w:color="auto" w:fill="auto"/>
            <w:vAlign w:val="center"/>
            <w:hideMark/>
          </w:tcPr>
          <w:p w14:paraId="367DA10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0C970FB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1A41A8BC" w14:textId="61F751E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25,000</w:t>
            </w:r>
          </w:p>
        </w:tc>
        <w:tc>
          <w:tcPr>
            <w:tcW w:w="1710" w:type="dxa"/>
            <w:shd w:val="clear" w:color="auto" w:fill="auto"/>
            <w:vAlign w:val="center"/>
            <w:hideMark/>
          </w:tcPr>
          <w:p w14:paraId="63F2E6F2" w14:textId="0CB6CA3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19,000</w:t>
            </w:r>
          </w:p>
        </w:tc>
      </w:tr>
      <w:tr w:rsidR="005C15E4" w:rsidRPr="005C15E4" w14:paraId="65BB05DB" w14:textId="77777777" w:rsidTr="005C15E4">
        <w:trPr>
          <w:trHeight w:val="276"/>
        </w:trPr>
        <w:tc>
          <w:tcPr>
            <w:tcW w:w="492" w:type="dxa"/>
            <w:shd w:val="clear" w:color="auto" w:fill="auto"/>
            <w:vAlign w:val="center"/>
            <w:hideMark/>
          </w:tcPr>
          <w:p w14:paraId="325D288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300</w:t>
            </w:r>
          </w:p>
        </w:tc>
        <w:tc>
          <w:tcPr>
            <w:tcW w:w="1964" w:type="dxa"/>
            <w:shd w:val="clear" w:color="auto" w:fill="auto"/>
            <w:vAlign w:val="center"/>
            <w:hideMark/>
          </w:tcPr>
          <w:p w14:paraId="3AE9006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 Motor</w:t>
            </w:r>
          </w:p>
        </w:tc>
        <w:tc>
          <w:tcPr>
            <w:tcW w:w="1887" w:type="dxa"/>
            <w:shd w:val="clear" w:color="auto" w:fill="auto"/>
            <w:vAlign w:val="center"/>
            <w:hideMark/>
          </w:tcPr>
          <w:p w14:paraId="17C0B00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Dineshchandra Vinod Ray</w:t>
            </w:r>
          </w:p>
        </w:tc>
        <w:tc>
          <w:tcPr>
            <w:tcW w:w="1037" w:type="dxa"/>
            <w:shd w:val="clear" w:color="auto" w:fill="auto"/>
            <w:vAlign w:val="center"/>
            <w:hideMark/>
          </w:tcPr>
          <w:p w14:paraId="562DE31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396EE94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30.12.2019</w:t>
            </w:r>
          </w:p>
        </w:tc>
        <w:tc>
          <w:tcPr>
            <w:tcW w:w="590" w:type="dxa"/>
            <w:shd w:val="clear" w:color="auto" w:fill="auto"/>
            <w:vAlign w:val="center"/>
            <w:hideMark/>
          </w:tcPr>
          <w:p w14:paraId="6EF88B3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50023DF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0110C797" w14:textId="1190B87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9,821</w:t>
            </w:r>
          </w:p>
        </w:tc>
        <w:tc>
          <w:tcPr>
            <w:tcW w:w="1710" w:type="dxa"/>
            <w:shd w:val="clear" w:color="auto" w:fill="auto"/>
            <w:vAlign w:val="center"/>
            <w:hideMark/>
          </w:tcPr>
          <w:p w14:paraId="7BC59390" w14:textId="0314187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7,464</w:t>
            </w:r>
          </w:p>
        </w:tc>
      </w:tr>
      <w:tr w:rsidR="005C15E4" w:rsidRPr="005C15E4" w14:paraId="62D872BE" w14:textId="77777777" w:rsidTr="005C15E4">
        <w:trPr>
          <w:trHeight w:val="276"/>
        </w:trPr>
        <w:tc>
          <w:tcPr>
            <w:tcW w:w="492" w:type="dxa"/>
            <w:shd w:val="clear" w:color="auto" w:fill="auto"/>
            <w:vAlign w:val="center"/>
            <w:hideMark/>
          </w:tcPr>
          <w:p w14:paraId="52DC8264"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301</w:t>
            </w:r>
          </w:p>
        </w:tc>
        <w:tc>
          <w:tcPr>
            <w:tcW w:w="1964" w:type="dxa"/>
            <w:shd w:val="clear" w:color="auto" w:fill="auto"/>
            <w:vAlign w:val="center"/>
            <w:hideMark/>
          </w:tcPr>
          <w:p w14:paraId="70831C6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 Pannel</w:t>
            </w:r>
          </w:p>
        </w:tc>
        <w:tc>
          <w:tcPr>
            <w:tcW w:w="1887" w:type="dxa"/>
            <w:shd w:val="clear" w:color="auto" w:fill="auto"/>
            <w:vAlign w:val="center"/>
            <w:hideMark/>
          </w:tcPr>
          <w:p w14:paraId="70E49E3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Electric Control &amp; Equipment</w:t>
            </w:r>
          </w:p>
        </w:tc>
        <w:tc>
          <w:tcPr>
            <w:tcW w:w="1037" w:type="dxa"/>
            <w:shd w:val="clear" w:color="auto" w:fill="auto"/>
            <w:vAlign w:val="center"/>
            <w:hideMark/>
          </w:tcPr>
          <w:p w14:paraId="0D9669E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169</w:t>
            </w:r>
          </w:p>
        </w:tc>
        <w:tc>
          <w:tcPr>
            <w:tcW w:w="1083" w:type="dxa"/>
            <w:shd w:val="clear" w:color="auto" w:fill="auto"/>
            <w:vAlign w:val="center"/>
            <w:hideMark/>
          </w:tcPr>
          <w:p w14:paraId="5E69156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28.01.2020</w:t>
            </w:r>
          </w:p>
        </w:tc>
        <w:tc>
          <w:tcPr>
            <w:tcW w:w="590" w:type="dxa"/>
            <w:shd w:val="clear" w:color="auto" w:fill="auto"/>
            <w:vAlign w:val="center"/>
            <w:hideMark/>
          </w:tcPr>
          <w:p w14:paraId="006839B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900" w:type="dxa"/>
            <w:shd w:val="clear" w:color="auto" w:fill="auto"/>
            <w:vAlign w:val="center"/>
            <w:hideMark/>
          </w:tcPr>
          <w:p w14:paraId="397AD4A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383D0D32" w14:textId="205C719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94,068</w:t>
            </w:r>
          </w:p>
        </w:tc>
        <w:tc>
          <w:tcPr>
            <w:tcW w:w="1710" w:type="dxa"/>
            <w:shd w:val="clear" w:color="auto" w:fill="auto"/>
            <w:vAlign w:val="center"/>
            <w:hideMark/>
          </w:tcPr>
          <w:p w14:paraId="19300910" w14:textId="1A68FAD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77,136</w:t>
            </w:r>
          </w:p>
        </w:tc>
      </w:tr>
      <w:tr w:rsidR="005C15E4" w:rsidRPr="005C15E4" w14:paraId="6EB4D752" w14:textId="77777777" w:rsidTr="005C15E4">
        <w:trPr>
          <w:trHeight w:val="276"/>
        </w:trPr>
        <w:tc>
          <w:tcPr>
            <w:tcW w:w="492" w:type="dxa"/>
            <w:shd w:val="clear" w:color="auto" w:fill="auto"/>
            <w:vAlign w:val="center"/>
            <w:hideMark/>
          </w:tcPr>
          <w:p w14:paraId="24B6CB40"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302</w:t>
            </w:r>
          </w:p>
        </w:tc>
        <w:tc>
          <w:tcPr>
            <w:tcW w:w="1964" w:type="dxa"/>
            <w:shd w:val="clear" w:color="auto" w:fill="auto"/>
            <w:vAlign w:val="center"/>
            <w:hideMark/>
          </w:tcPr>
          <w:p w14:paraId="13A0232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Plastic Pallets</w:t>
            </w:r>
          </w:p>
        </w:tc>
        <w:tc>
          <w:tcPr>
            <w:tcW w:w="1887" w:type="dxa"/>
            <w:shd w:val="clear" w:color="auto" w:fill="auto"/>
            <w:vAlign w:val="center"/>
            <w:hideMark/>
          </w:tcPr>
          <w:p w14:paraId="01706A6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Shri Krishna Enteprises</w:t>
            </w:r>
          </w:p>
        </w:tc>
        <w:tc>
          <w:tcPr>
            <w:tcW w:w="1037" w:type="dxa"/>
            <w:shd w:val="clear" w:color="auto" w:fill="auto"/>
            <w:vAlign w:val="center"/>
            <w:hideMark/>
          </w:tcPr>
          <w:p w14:paraId="50AEBAD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36</w:t>
            </w:r>
          </w:p>
        </w:tc>
        <w:tc>
          <w:tcPr>
            <w:tcW w:w="1083" w:type="dxa"/>
            <w:shd w:val="clear" w:color="auto" w:fill="auto"/>
            <w:vAlign w:val="center"/>
            <w:hideMark/>
          </w:tcPr>
          <w:p w14:paraId="5A42F0F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09.03.2020</w:t>
            </w:r>
          </w:p>
        </w:tc>
        <w:tc>
          <w:tcPr>
            <w:tcW w:w="590" w:type="dxa"/>
            <w:shd w:val="clear" w:color="auto" w:fill="auto"/>
            <w:vAlign w:val="center"/>
            <w:hideMark/>
          </w:tcPr>
          <w:p w14:paraId="5523531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900" w:type="dxa"/>
            <w:shd w:val="clear" w:color="auto" w:fill="auto"/>
            <w:vAlign w:val="center"/>
            <w:hideMark/>
          </w:tcPr>
          <w:p w14:paraId="4737F3B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488CD90B" w14:textId="0BE4553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2,80,000</w:t>
            </w:r>
          </w:p>
        </w:tc>
        <w:tc>
          <w:tcPr>
            <w:tcW w:w="1710" w:type="dxa"/>
            <w:shd w:val="clear" w:color="auto" w:fill="auto"/>
            <w:vAlign w:val="center"/>
            <w:hideMark/>
          </w:tcPr>
          <w:p w14:paraId="5E6F4B9E" w14:textId="774789A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2,29,600</w:t>
            </w:r>
          </w:p>
        </w:tc>
      </w:tr>
      <w:tr w:rsidR="005C15E4" w:rsidRPr="005C15E4" w14:paraId="0F0D9481" w14:textId="77777777" w:rsidTr="005C15E4">
        <w:trPr>
          <w:trHeight w:val="276"/>
        </w:trPr>
        <w:tc>
          <w:tcPr>
            <w:tcW w:w="492" w:type="dxa"/>
            <w:shd w:val="clear" w:color="auto" w:fill="auto"/>
            <w:vAlign w:val="center"/>
            <w:hideMark/>
          </w:tcPr>
          <w:p w14:paraId="2AB5465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303</w:t>
            </w:r>
          </w:p>
        </w:tc>
        <w:tc>
          <w:tcPr>
            <w:tcW w:w="1964" w:type="dxa"/>
            <w:shd w:val="clear" w:color="auto" w:fill="auto"/>
            <w:vAlign w:val="center"/>
            <w:hideMark/>
          </w:tcPr>
          <w:p w14:paraId="07588AF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Tube</w:t>
            </w:r>
          </w:p>
        </w:tc>
        <w:tc>
          <w:tcPr>
            <w:tcW w:w="1887" w:type="dxa"/>
            <w:shd w:val="clear" w:color="auto" w:fill="auto"/>
            <w:vAlign w:val="center"/>
            <w:hideMark/>
          </w:tcPr>
          <w:p w14:paraId="6AD8F0C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 Manaklal &amp; Co.</w:t>
            </w:r>
          </w:p>
        </w:tc>
        <w:tc>
          <w:tcPr>
            <w:tcW w:w="1037" w:type="dxa"/>
            <w:shd w:val="clear" w:color="auto" w:fill="auto"/>
            <w:vAlign w:val="center"/>
            <w:hideMark/>
          </w:tcPr>
          <w:p w14:paraId="1F99556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001</w:t>
            </w:r>
          </w:p>
        </w:tc>
        <w:tc>
          <w:tcPr>
            <w:tcW w:w="1083" w:type="dxa"/>
            <w:shd w:val="clear" w:color="auto" w:fill="auto"/>
            <w:vAlign w:val="center"/>
            <w:hideMark/>
          </w:tcPr>
          <w:p w14:paraId="586E7EA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23.04.2020</w:t>
            </w:r>
          </w:p>
        </w:tc>
        <w:tc>
          <w:tcPr>
            <w:tcW w:w="590" w:type="dxa"/>
            <w:shd w:val="clear" w:color="auto" w:fill="auto"/>
            <w:vAlign w:val="center"/>
            <w:hideMark/>
          </w:tcPr>
          <w:p w14:paraId="21FCA60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900" w:type="dxa"/>
            <w:shd w:val="clear" w:color="auto" w:fill="auto"/>
            <w:vAlign w:val="center"/>
            <w:hideMark/>
          </w:tcPr>
          <w:p w14:paraId="747A359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0F666335" w14:textId="61AF98C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2,30,763</w:t>
            </w:r>
          </w:p>
        </w:tc>
        <w:tc>
          <w:tcPr>
            <w:tcW w:w="1710" w:type="dxa"/>
            <w:shd w:val="clear" w:color="auto" w:fill="auto"/>
            <w:vAlign w:val="center"/>
            <w:hideMark/>
          </w:tcPr>
          <w:p w14:paraId="65F8A638" w14:textId="2540C8E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1,89,225</w:t>
            </w:r>
          </w:p>
        </w:tc>
      </w:tr>
      <w:tr w:rsidR="005C15E4" w:rsidRPr="005C15E4" w14:paraId="34859ED2" w14:textId="77777777" w:rsidTr="005C15E4">
        <w:trPr>
          <w:trHeight w:val="276"/>
        </w:trPr>
        <w:tc>
          <w:tcPr>
            <w:tcW w:w="492" w:type="dxa"/>
            <w:shd w:val="clear" w:color="auto" w:fill="auto"/>
            <w:vAlign w:val="center"/>
            <w:hideMark/>
          </w:tcPr>
          <w:p w14:paraId="1706CA6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304</w:t>
            </w:r>
          </w:p>
        </w:tc>
        <w:tc>
          <w:tcPr>
            <w:tcW w:w="1964" w:type="dxa"/>
            <w:shd w:val="clear" w:color="auto" w:fill="auto"/>
            <w:vAlign w:val="center"/>
            <w:hideMark/>
          </w:tcPr>
          <w:p w14:paraId="7A8F3AA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Wooden Pallets</w:t>
            </w:r>
          </w:p>
        </w:tc>
        <w:tc>
          <w:tcPr>
            <w:tcW w:w="1887" w:type="dxa"/>
            <w:shd w:val="clear" w:color="auto" w:fill="auto"/>
            <w:vAlign w:val="center"/>
            <w:hideMark/>
          </w:tcPr>
          <w:p w14:paraId="63C9770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Himmat Singh Jaswant Singh</w:t>
            </w:r>
          </w:p>
        </w:tc>
        <w:tc>
          <w:tcPr>
            <w:tcW w:w="1037" w:type="dxa"/>
            <w:shd w:val="clear" w:color="auto" w:fill="auto"/>
            <w:vAlign w:val="center"/>
            <w:hideMark/>
          </w:tcPr>
          <w:p w14:paraId="42E80C1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175</w:t>
            </w:r>
          </w:p>
        </w:tc>
        <w:tc>
          <w:tcPr>
            <w:tcW w:w="1083" w:type="dxa"/>
            <w:shd w:val="clear" w:color="auto" w:fill="auto"/>
            <w:vAlign w:val="center"/>
            <w:hideMark/>
          </w:tcPr>
          <w:p w14:paraId="5B25230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20.02.2020</w:t>
            </w:r>
          </w:p>
        </w:tc>
        <w:tc>
          <w:tcPr>
            <w:tcW w:w="590" w:type="dxa"/>
            <w:shd w:val="clear" w:color="auto" w:fill="auto"/>
            <w:vAlign w:val="center"/>
            <w:hideMark/>
          </w:tcPr>
          <w:p w14:paraId="3ABCA3D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900" w:type="dxa"/>
            <w:shd w:val="clear" w:color="auto" w:fill="auto"/>
            <w:vAlign w:val="center"/>
            <w:hideMark/>
          </w:tcPr>
          <w:p w14:paraId="71E778E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581710E9" w14:textId="2ED9A2C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32,970</w:t>
            </w:r>
          </w:p>
        </w:tc>
        <w:tc>
          <w:tcPr>
            <w:tcW w:w="1710" w:type="dxa"/>
            <w:shd w:val="clear" w:color="auto" w:fill="auto"/>
            <w:vAlign w:val="center"/>
            <w:hideMark/>
          </w:tcPr>
          <w:p w14:paraId="07F09B61" w14:textId="391234F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27,035</w:t>
            </w:r>
          </w:p>
        </w:tc>
      </w:tr>
      <w:tr w:rsidR="005C15E4" w:rsidRPr="005C15E4" w14:paraId="7CD5F675" w14:textId="77777777" w:rsidTr="005C15E4">
        <w:trPr>
          <w:trHeight w:val="276"/>
        </w:trPr>
        <w:tc>
          <w:tcPr>
            <w:tcW w:w="492" w:type="dxa"/>
            <w:shd w:val="clear" w:color="auto" w:fill="auto"/>
            <w:vAlign w:val="center"/>
            <w:hideMark/>
          </w:tcPr>
          <w:p w14:paraId="052ABC2E"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305</w:t>
            </w:r>
          </w:p>
        </w:tc>
        <w:tc>
          <w:tcPr>
            <w:tcW w:w="1964" w:type="dxa"/>
            <w:shd w:val="clear" w:color="auto" w:fill="auto"/>
            <w:vAlign w:val="center"/>
            <w:hideMark/>
          </w:tcPr>
          <w:p w14:paraId="5381D4A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Wooden Pallets</w:t>
            </w:r>
          </w:p>
        </w:tc>
        <w:tc>
          <w:tcPr>
            <w:tcW w:w="1887" w:type="dxa"/>
            <w:shd w:val="clear" w:color="auto" w:fill="auto"/>
            <w:vAlign w:val="center"/>
            <w:hideMark/>
          </w:tcPr>
          <w:p w14:paraId="36C8D1E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Himmat Singh Jaswant Singh</w:t>
            </w:r>
          </w:p>
        </w:tc>
        <w:tc>
          <w:tcPr>
            <w:tcW w:w="1037" w:type="dxa"/>
            <w:shd w:val="clear" w:color="auto" w:fill="auto"/>
            <w:vAlign w:val="center"/>
            <w:hideMark/>
          </w:tcPr>
          <w:p w14:paraId="5128873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187</w:t>
            </w:r>
          </w:p>
        </w:tc>
        <w:tc>
          <w:tcPr>
            <w:tcW w:w="1083" w:type="dxa"/>
            <w:shd w:val="clear" w:color="auto" w:fill="auto"/>
            <w:vAlign w:val="center"/>
            <w:hideMark/>
          </w:tcPr>
          <w:p w14:paraId="1AD7569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02.03.2020</w:t>
            </w:r>
          </w:p>
        </w:tc>
        <w:tc>
          <w:tcPr>
            <w:tcW w:w="590" w:type="dxa"/>
            <w:shd w:val="clear" w:color="auto" w:fill="auto"/>
            <w:vAlign w:val="center"/>
            <w:hideMark/>
          </w:tcPr>
          <w:p w14:paraId="5220C48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900" w:type="dxa"/>
            <w:shd w:val="clear" w:color="auto" w:fill="auto"/>
            <w:vAlign w:val="center"/>
            <w:hideMark/>
          </w:tcPr>
          <w:p w14:paraId="4E1F5BC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2411F0F6" w14:textId="0A78D04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65,800</w:t>
            </w:r>
          </w:p>
        </w:tc>
        <w:tc>
          <w:tcPr>
            <w:tcW w:w="1710" w:type="dxa"/>
            <w:shd w:val="clear" w:color="auto" w:fill="auto"/>
            <w:vAlign w:val="center"/>
            <w:hideMark/>
          </w:tcPr>
          <w:p w14:paraId="5F55E242" w14:textId="07ACE84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53,956</w:t>
            </w:r>
          </w:p>
        </w:tc>
      </w:tr>
      <w:tr w:rsidR="005C15E4" w:rsidRPr="005C15E4" w14:paraId="119AF20A" w14:textId="77777777" w:rsidTr="005C15E4">
        <w:trPr>
          <w:trHeight w:val="276"/>
        </w:trPr>
        <w:tc>
          <w:tcPr>
            <w:tcW w:w="492" w:type="dxa"/>
            <w:shd w:val="clear" w:color="auto" w:fill="auto"/>
            <w:vAlign w:val="center"/>
            <w:hideMark/>
          </w:tcPr>
          <w:p w14:paraId="375CE9B4"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306</w:t>
            </w:r>
          </w:p>
        </w:tc>
        <w:tc>
          <w:tcPr>
            <w:tcW w:w="1964" w:type="dxa"/>
            <w:shd w:val="clear" w:color="auto" w:fill="auto"/>
            <w:vAlign w:val="center"/>
            <w:hideMark/>
          </w:tcPr>
          <w:p w14:paraId="027E7A5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Wooden Pallets</w:t>
            </w:r>
          </w:p>
        </w:tc>
        <w:tc>
          <w:tcPr>
            <w:tcW w:w="1887" w:type="dxa"/>
            <w:shd w:val="clear" w:color="auto" w:fill="auto"/>
            <w:vAlign w:val="center"/>
            <w:hideMark/>
          </w:tcPr>
          <w:p w14:paraId="4927BD7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Himmat Singh Jaswant Singh</w:t>
            </w:r>
          </w:p>
        </w:tc>
        <w:tc>
          <w:tcPr>
            <w:tcW w:w="1037" w:type="dxa"/>
            <w:shd w:val="clear" w:color="auto" w:fill="auto"/>
            <w:vAlign w:val="center"/>
            <w:hideMark/>
          </w:tcPr>
          <w:p w14:paraId="149D172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199</w:t>
            </w:r>
          </w:p>
        </w:tc>
        <w:tc>
          <w:tcPr>
            <w:tcW w:w="1083" w:type="dxa"/>
            <w:shd w:val="clear" w:color="auto" w:fill="auto"/>
            <w:vAlign w:val="center"/>
            <w:hideMark/>
          </w:tcPr>
          <w:p w14:paraId="698D896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12.03.2020</w:t>
            </w:r>
          </w:p>
        </w:tc>
        <w:tc>
          <w:tcPr>
            <w:tcW w:w="590" w:type="dxa"/>
            <w:shd w:val="clear" w:color="auto" w:fill="auto"/>
            <w:vAlign w:val="center"/>
            <w:hideMark/>
          </w:tcPr>
          <w:p w14:paraId="75DE3A7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900" w:type="dxa"/>
            <w:shd w:val="clear" w:color="auto" w:fill="auto"/>
            <w:vAlign w:val="center"/>
            <w:hideMark/>
          </w:tcPr>
          <w:p w14:paraId="6976E57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114CE8A9" w14:textId="4029EC1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65,940</w:t>
            </w:r>
          </w:p>
        </w:tc>
        <w:tc>
          <w:tcPr>
            <w:tcW w:w="1710" w:type="dxa"/>
            <w:shd w:val="clear" w:color="auto" w:fill="auto"/>
            <w:vAlign w:val="center"/>
            <w:hideMark/>
          </w:tcPr>
          <w:p w14:paraId="4E864F3F" w14:textId="30F88C7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54,071</w:t>
            </w:r>
          </w:p>
        </w:tc>
      </w:tr>
      <w:tr w:rsidR="005C15E4" w:rsidRPr="005C15E4" w14:paraId="3CC2E1D4" w14:textId="77777777" w:rsidTr="005C15E4">
        <w:trPr>
          <w:trHeight w:val="276"/>
        </w:trPr>
        <w:tc>
          <w:tcPr>
            <w:tcW w:w="492" w:type="dxa"/>
            <w:shd w:val="clear" w:color="auto" w:fill="auto"/>
            <w:vAlign w:val="center"/>
            <w:hideMark/>
          </w:tcPr>
          <w:p w14:paraId="00442E6C"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307</w:t>
            </w:r>
          </w:p>
        </w:tc>
        <w:tc>
          <w:tcPr>
            <w:tcW w:w="1964" w:type="dxa"/>
            <w:shd w:val="clear" w:color="auto" w:fill="auto"/>
            <w:vAlign w:val="center"/>
            <w:hideMark/>
          </w:tcPr>
          <w:p w14:paraId="52B58EF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Wooden Pallets</w:t>
            </w:r>
          </w:p>
        </w:tc>
        <w:tc>
          <w:tcPr>
            <w:tcW w:w="1887" w:type="dxa"/>
            <w:shd w:val="clear" w:color="auto" w:fill="auto"/>
            <w:vAlign w:val="center"/>
            <w:hideMark/>
          </w:tcPr>
          <w:p w14:paraId="1A3AA09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Himmat Singh Jaswant Singh</w:t>
            </w:r>
          </w:p>
        </w:tc>
        <w:tc>
          <w:tcPr>
            <w:tcW w:w="1037" w:type="dxa"/>
            <w:shd w:val="clear" w:color="auto" w:fill="auto"/>
            <w:vAlign w:val="center"/>
            <w:hideMark/>
          </w:tcPr>
          <w:p w14:paraId="56301A5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200</w:t>
            </w:r>
          </w:p>
        </w:tc>
        <w:tc>
          <w:tcPr>
            <w:tcW w:w="1083" w:type="dxa"/>
            <w:shd w:val="clear" w:color="auto" w:fill="auto"/>
            <w:vAlign w:val="center"/>
            <w:hideMark/>
          </w:tcPr>
          <w:p w14:paraId="0E7093F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13.03.2020</w:t>
            </w:r>
          </w:p>
        </w:tc>
        <w:tc>
          <w:tcPr>
            <w:tcW w:w="590" w:type="dxa"/>
            <w:shd w:val="clear" w:color="auto" w:fill="auto"/>
            <w:vAlign w:val="center"/>
            <w:hideMark/>
          </w:tcPr>
          <w:p w14:paraId="0FE9425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900" w:type="dxa"/>
            <w:shd w:val="clear" w:color="auto" w:fill="auto"/>
            <w:vAlign w:val="center"/>
            <w:hideMark/>
          </w:tcPr>
          <w:p w14:paraId="02A22A9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2248C4CA" w14:textId="5056673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40,530</w:t>
            </w:r>
          </w:p>
        </w:tc>
        <w:tc>
          <w:tcPr>
            <w:tcW w:w="1710" w:type="dxa"/>
            <w:shd w:val="clear" w:color="auto" w:fill="auto"/>
            <w:vAlign w:val="center"/>
            <w:hideMark/>
          </w:tcPr>
          <w:p w14:paraId="5CB23C5F" w14:textId="5E85991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33,235</w:t>
            </w:r>
          </w:p>
        </w:tc>
      </w:tr>
      <w:tr w:rsidR="005C15E4" w:rsidRPr="005C15E4" w14:paraId="750EC11D" w14:textId="77777777" w:rsidTr="005C15E4">
        <w:trPr>
          <w:trHeight w:val="276"/>
        </w:trPr>
        <w:tc>
          <w:tcPr>
            <w:tcW w:w="492" w:type="dxa"/>
            <w:shd w:val="clear" w:color="auto" w:fill="auto"/>
            <w:vAlign w:val="center"/>
            <w:hideMark/>
          </w:tcPr>
          <w:p w14:paraId="1B5E4946"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308</w:t>
            </w:r>
          </w:p>
        </w:tc>
        <w:tc>
          <w:tcPr>
            <w:tcW w:w="1964" w:type="dxa"/>
            <w:shd w:val="clear" w:color="auto" w:fill="auto"/>
            <w:vAlign w:val="center"/>
            <w:hideMark/>
          </w:tcPr>
          <w:p w14:paraId="0B2DD24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Wooden Pallets</w:t>
            </w:r>
          </w:p>
        </w:tc>
        <w:tc>
          <w:tcPr>
            <w:tcW w:w="1887" w:type="dxa"/>
            <w:shd w:val="clear" w:color="auto" w:fill="auto"/>
            <w:vAlign w:val="center"/>
            <w:hideMark/>
          </w:tcPr>
          <w:p w14:paraId="77E9C5E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(Pallets)</w:t>
            </w:r>
          </w:p>
        </w:tc>
        <w:tc>
          <w:tcPr>
            <w:tcW w:w="1037" w:type="dxa"/>
            <w:shd w:val="clear" w:color="auto" w:fill="auto"/>
            <w:vAlign w:val="center"/>
            <w:hideMark/>
          </w:tcPr>
          <w:p w14:paraId="5E5B6C9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7461C5F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17.02.2020</w:t>
            </w:r>
          </w:p>
        </w:tc>
        <w:tc>
          <w:tcPr>
            <w:tcW w:w="590" w:type="dxa"/>
            <w:shd w:val="clear" w:color="auto" w:fill="auto"/>
            <w:vAlign w:val="center"/>
            <w:hideMark/>
          </w:tcPr>
          <w:p w14:paraId="65F501F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900" w:type="dxa"/>
            <w:shd w:val="clear" w:color="auto" w:fill="auto"/>
            <w:vAlign w:val="center"/>
            <w:hideMark/>
          </w:tcPr>
          <w:p w14:paraId="0358CA7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005C8630" w14:textId="719CC9E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14,000</w:t>
            </w:r>
          </w:p>
        </w:tc>
        <w:tc>
          <w:tcPr>
            <w:tcW w:w="1710" w:type="dxa"/>
            <w:shd w:val="clear" w:color="auto" w:fill="auto"/>
            <w:vAlign w:val="center"/>
            <w:hideMark/>
          </w:tcPr>
          <w:p w14:paraId="78948712" w14:textId="14A7E79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11,480</w:t>
            </w:r>
          </w:p>
        </w:tc>
      </w:tr>
      <w:tr w:rsidR="005C15E4" w:rsidRPr="005C15E4" w14:paraId="3D23AE53" w14:textId="77777777" w:rsidTr="005C15E4">
        <w:trPr>
          <w:trHeight w:val="276"/>
        </w:trPr>
        <w:tc>
          <w:tcPr>
            <w:tcW w:w="492" w:type="dxa"/>
            <w:shd w:val="clear" w:color="auto" w:fill="auto"/>
            <w:vAlign w:val="center"/>
            <w:hideMark/>
          </w:tcPr>
          <w:p w14:paraId="52135C43"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309</w:t>
            </w:r>
          </w:p>
        </w:tc>
        <w:tc>
          <w:tcPr>
            <w:tcW w:w="1964" w:type="dxa"/>
            <w:shd w:val="clear" w:color="auto" w:fill="auto"/>
            <w:vAlign w:val="center"/>
            <w:hideMark/>
          </w:tcPr>
          <w:p w14:paraId="4BC7516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Wooden Pallets</w:t>
            </w:r>
          </w:p>
        </w:tc>
        <w:tc>
          <w:tcPr>
            <w:tcW w:w="1887" w:type="dxa"/>
            <w:shd w:val="clear" w:color="auto" w:fill="auto"/>
            <w:vAlign w:val="center"/>
            <w:hideMark/>
          </w:tcPr>
          <w:p w14:paraId="3889C45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(Pallets)</w:t>
            </w:r>
          </w:p>
        </w:tc>
        <w:tc>
          <w:tcPr>
            <w:tcW w:w="1037" w:type="dxa"/>
            <w:shd w:val="clear" w:color="auto" w:fill="auto"/>
            <w:vAlign w:val="center"/>
            <w:hideMark/>
          </w:tcPr>
          <w:p w14:paraId="183D153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7A64BFB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27.02.2020</w:t>
            </w:r>
          </w:p>
        </w:tc>
        <w:tc>
          <w:tcPr>
            <w:tcW w:w="590" w:type="dxa"/>
            <w:shd w:val="clear" w:color="auto" w:fill="auto"/>
            <w:vAlign w:val="center"/>
            <w:hideMark/>
          </w:tcPr>
          <w:p w14:paraId="061CBC2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900" w:type="dxa"/>
            <w:shd w:val="clear" w:color="auto" w:fill="auto"/>
            <w:vAlign w:val="center"/>
            <w:hideMark/>
          </w:tcPr>
          <w:p w14:paraId="176B262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04A41F15" w14:textId="41BCCCE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12,250</w:t>
            </w:r>
          </w:p>
        </w:tc>
        <w:tc>
          <w:tcPr>
            <w:tcW w:w="1710" w:type="dxa"/>
            <w:shd w:val="clear" w:color="auto" w:fill="auto"/>
            <w:vAlign w:val="center"/>
            <w:hideMark/>
          </w:tcPr>
          <w:p w14:paraId="27492BD7" w14:textId="181E3BE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10,045</w:t>
            </w:r>
          </w:p>
        </w:tc>
      </w:tr>
      <w:tr w:rsidR="005C15E4" w:rsidRPr="005C15E4" w14:paraId="0980095D" w14:textId="77777777" w:rsidTr="005C15E4">
        <w:trPr>
          <w:trHeight w:val="276"/>
        </w:trPr>
        <w:tc>
          <w:tcPr>
            <w:tcW w:w="492" w:type="dxa"/>
            <w:shd w:val="clear" w:color="auto" w:fill="auto"/>
            <w:vAlign w:val="center"/>
            <w:hideMark/>
          </w:tcPr>
          <w:p w14:paraId="1CE36A1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310</w:t>
            </w:r>
          </w:p>
        </w:tc>
        <w:tc>
          <w:tcPr>
            <w:tcW w:w="1964" w:type="dxa"/>
            <w:shd w:val="clear" w:color="auto" w:fill="auto"/>
            <w:vAlign w:val="center"/>
            <w:hideMark/>
          </w:tcPr>
          <w:p w14:paraId="5B6AAAB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Wooden Pallets</w:t>
            </w:r>
          </w:p>
        </w:tc>
        <w:tc>
          <w:tcPr>
            <w:tcW w:w="1887" w:type="dxa"/>
            <w:shd w:val="clear" w:color="auto" w:fill="auto"/>
            <w:vAlign w:val="center"/>
            <w:hideMark/>
          </w:tcPr>
          <w:p w14:paraId="2623C93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(Pallets)</w:t>
            </w:r>
          </w:p>
        </w:tc>
        <w:tc>
          <w:tcPr>
            <w:tcW w:w="1037" w:type="dxa"/>
            <w:shd w:val="clear" w:color="auto" w:fill="auto"/>
            <w:vAlign w:val="center"/>
            <w:hideMark/>
          </w:tcPr>
          <w:p w14:paraId="45EBB05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7DD9575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01.03.2020</w:t>
            </w:r>
          </w:p>
        </w:tc>
        <w:tc>
          <w:tcPr>
            <w:tcW w:w="590" w:type="dxa"/>
            <w:shd w:val="clear" w:color="auto" w:fill="auto"/>
            <w:vAlign w:val="center"/>
            <w:hideMark/>
          </w:tcPr>
          <w:p w14:paraId="15F7AA7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900" w:type="dxa"/>
            <w:shd w:val="clear" w:color="auto" w:fill="auto"/>
            <w:vAlign w:val="center"/>
            <w:hideMark/>
          </w:tcPr>
          <w:p w14:paraId="5953BB1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7C3D916F" w14:textId="74F7E10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14,000</w:t>
            </w:r>
          </w:p>
        </w:tc>
        <w:tc>
          <w:tcPr>
            <w:tcW w:w="1710" w:type="dxa"/>
            <w:shd w:val="clear" w:color="auto" w:fill="auto"/>
            <w:vAlign w:val="center"/>
            <w:hideMark/>
          </w:tcPr>
          <w:p w14:paraId="610149FB" w14:textId="29D1450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11,480</w:t>
            </w:r>
          </w:p>
        </w:tc>
      </w:tr>
      <w:tr w:rsidR="005C15E4" w:rsidRPr="005C15E4" w14:paraId="6D9F3E63" w14:textId="77777777" w:rsidTr="005C15E4">
        <w:trPr>
          <w:trHeight w:val="276"/>
        </w:trPr>
        <w:tc>
          <w:tcPr>
            <w:tcW w:w="492" w:type="dxa"/>
            <w:shd w:val="clear" w:color="auto" w:fill="auto"/>
            <w:vAlign w:val="center"/>
            <w:hideMark/>
          </w:tcPr>
          <w:p w14:paraId="0FF3ECD6"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311</w:t>
            </w:r>
          </w:p>
        </w:tc>
        <w:tc>
          <w:tcPr>
            <w:tcW w:w="1964" w:type="dxa"/>
            <w:shd w:val="clear" w:color="auto" w:fill="auto"/>
            <w:vAlign w:val="center"/>
            <w:hideMark/>
          </w:tcPr>
          <w:p w14:paraId="1BD17C2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Wooden Pallets</w:t>
            </w:r>
          </w:p>
        </w:tc>
        <w:tc>
          <w:tcPr>
            <w:tcW w:w="1887" w:type="dxa"/>
            <w:shd w:val="clear" w:color="auto" w:fill="auto"/>
            <w:vAlign w:val="center"/>
            <w:hideMark/>
          </w:tcPr>
          <w:p w14:paraId="4E939BC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(Pallets)</w:t>
            </w:r>
          </w:p>
        </w:tc>
        <w:tc>
          <w:tcPr>
            <w:tcW w:w="1037" w:type="dxa"/>
            <w:shd w:val="clear" w:color="auto" w:fill="auto"/>
            <w:vAlign w:val="center"/>
            <w:hideMark/>
          </w:tcPr>
          <w:p w14:paraId="0FCD394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4F1B33E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08.03.2020</w:t>
            </w:r>
          </w:p>
        </w:tc>
        <w:tc>
          <w:tcPr>
            <w:tcW w:w="590" w:type="dxa"/>
            <w:shd w:val="clear" w:color="auto" w:fill="auto"/>
            <w:vAlign w:val="center"/>
            <w:hideMark/>
          </w:tcPr>
          <w:p w14:paraId="61A3205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900" w:type="dxa"/>
            <w:shd w:val="clear" w:color="auto" w:fill="auto"/>
            <w:vAlign w:val="center"/>
            <w:hideMark/>
          </w:tcPr>
          <w:p w14:paraId="4A1BF03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2CDB1C36" w14:textId="780C89C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14,000</w:t>
            </w:r>
          </w:p>
        </w:tc>
        <w:tc>
          <w:tcPr>
            <w:tcW w:w="1710" w:type="dxa"/>
            <w:shd w:val="clear" w:color="auto" w:fill="auto"/>
            <w:vAlign w:val="center"/>
            <w:hideMark/>
          </w:tcPr>
          <w:p w14:paraId="6CD6203A" w14:textId="230FABE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11,480</w:t>
            </w:r>
          </w:p>
        </w:tc>
      </w:tr>
      <w:tr w:rsidR="005C15E4" w:rsidRPr="005C15E4" w14:paraId="4CC8AC7C" w14:textId="77777777" w:rsidTr="005C15E4">
        <w:trPr>
          <w:trHeight w:val="276"/>
        </w:trPr>
        <w:tc>
          <w:tcPr>
            <w:tcW w:w="492" w:type="dxa"/>
            <w:shd w:val="clear" w:color="auto" w:fill="auto"/>
            <w:vAlign w:val="center"/>
            <w:hideMark/>
          </w:tcPr>
          <w:p w14:paraId="11295CC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312</w:t>
            </w:r>
          </w:p>
        </w:tc>
        <w:tc>
          <w:tcPr>
            <w:tcW w:w="1964" w:type="dxa"/>
            <w:shd w:val="clear" w:color="auto" w:fill="auto"/>
            <w:vAlign w:val="center"/>
            <w:hideMark/>
          </w:tcPr>
          <w:p w14:paraId="7AD8AE5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Wooden Pallets</w:t>
            </w:r>
          </w:p>
        </w:tc>
        <w:tc>
          <w:tcPr>
            <w:tcW w:w="1887" w:type="dxa"/>
            <w:shd w:val="clear" w:color="auto" w:fill="auto"/>
            <w:vAlign w:val="center"/>
            <w:hideMark/>
          </w:tcPr>
          <w:p w14:paraId="65A4D8A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(Pallets)</w:t>
            </w:r>
          </w:p>
        </w:tc>
        <w:tc>
          <w:tcPr>
            <w:tcW w:w="1037" w:type="dxa"/>
            <w:shd w:val="clear" w:color="auto" w:fill="auto"/>
            <w:vAlign w:val="center"/>
            <w:hideMark/>
          </w:tcPr>
          <w:p w14:paraId="00178C1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2266A5B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09.03.2020</w:t>
            </w:r>
          </w:p>
        </w:tc>
        <w:tc>
          <w:tcPr>
            <w:tcW w:w="590" w:type="dxa"/>
            <w:shd w:val="clear" w:color="auto" w:fill="auto"/>
            <w:vAlign w:val="center"/>
            <w:hideMark/>
          </w:tcPr>
          <w:p w14:paraId="56EF9F3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900" w:type="dxa"/>
            <w:shd w:val="clear" w:color="auto" w:fill="auto"/>
            <w:vAlign w:val="center"/>
            <w:hideMark/>
          </w:tcPr>
          <w:p w14:paraId="41BBEAA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612500AC" w14:textId="265EA64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14,000</w:t>
            </w:r>
          </w:p>
        </w:tc>
        <w:tc>
          <w:tcPr>
            <w:tcW w:w="1710" w:type="dxa"/>
            <w:shd w:val="clear" w:color="auto" w:fill="auto"/>
            <w:vAlign w:val="center"/>
            <w:hideMark/>
          </w:tcPr>
          <w:p w14:paraId="6397ACAF" w14:textId="34DE2C1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11,480</w:t>
            </w:r>
          </w:p>
        </w:tc>
      </w:tr>
      <w:tr w:rsidR="005C15E4" w:rsidRPr="005C15E4" w14:paraId="11CD8192" w14:textId="77777777" w:rsidTr="005C15E4">
        <w:trPr>
          <w:trHeight w:val="276"/>
        </w:trPr>
        <w:tc>
          <w:tcPr>
            <w:tcW w:w="492" w:type="dxa"/>
            <w:shd w:val="clear" w:color="auto" w:fill="auto"/>
            <w:vAlign w:val="center"/>
            <w:hideMark/>
          </w:tcPr>
          <w:p w14:paraId="498DF500"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313</w:t>
            </w:r>
          </w:p>
        </w:tc>
        <w:tc>
          <w:tcPr>
            <w:tcW w:w="1964" w:type="dxa"/>
            <w:shd w:val="clear" w:color="auto" w:fill="auto"/>
            <w:vAlign w:val="center"/>
            <w:hideMark/>
          </w:tcPr>
          <w:p w14:paraId="65FCE6A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Lift</w:t>
            </w:r>
          </w:p>
        </w:tc>
        <w:tc>
          <w:tcPr>
            <w:tcW w:w="1887" w:type="dxa"/>
            <w:shd w:val="clear" w:color="auto" w:fill="auto"/>
            <w:vAlign w:val="center"/>
            <w:hideMark/>
          </w:tcPr>
          <w:p w14:paraId="322A675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Cold Lift</w:t>
            </w:r>
          </w:p>
        </w:tc>
        <w:tc>
          <w:tcPr>
            <w:tcW w:w="1037" w:type="dxa"/>
            <w:shd w:val="clear" w:color="auto" w:fill="auto"/>
            <w:vAlign w:val="center"/>
            <w:hideMark/>
          </w:tcPr>
          <w:p w14:paraId="1FCB756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5B63F9D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05.05.2020</w:t>
            </w:r>
          </w:p>
        </w:tc>
        <w:tc>
          <w:tcPr>
            <w:tcW w:w="590" w:type="dxa"/>
            <w:shd w:val="clear" w:color="auto" w:fill="auto"/>
            <w:vAlign w:val="center"/>
            <w:hideMark/>
          </w:tcPr>
          <w:p w14:paraId="2574658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900" w:type="dxa"/>
            <w:shd w:val="clear" w:color="auto" w:fill="auto"/>
            <w:vAlign w:val="center"/>
            <w:hideMark/>
          </w:tcPr>
          <w:p w14:paraId="7D67BD4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0FD4AFA6" w14:textId="27AA565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20,000</w:t>
            </w:r>
          </w:p>
        </w:tc>
        <w:tc>
          <w:tcPr>
            <w:tcW w:w="1710" w:type="dxa"/>
            <w:shd w:val="clear" w:color="auto" w:fill="auto"/>
            <w:vAlign w:val="center"/>
            <w:hideMark/>
          </w:tcPr>
          <w:p w14:paraId="6D6333F7" w14:textId="513839E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16,400</w:t>
            </w:r>
          </w:p>
        </w:tc>
      </w:tr>
      <w:tr w:rsidR="005C15E4" w:rsidRPr="005C15E4" w14:paraId="3F5F471F" w14:textId="77777777" w:rsidTr="005C15E4">
        <w:trPr>
          <w:trHeight w:val="276"/>
        </w:trPr>
        <w:tc>
          <w:tcPr>
            <w:tcW w:w="492" w:type="dxa"/>
            <w:shd w:val="clear" w:color="auto" w:fill="auto"/>
            <w:vAlign w:val="center"/>
            <w:hideMark/>
          </w:tcPr>
          <w:p w14:paraId="13F074D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314</w:t>
            </w:r>
          </w:p>
        </w:tc>
        <w:tc>
          <w:tcPr>
            <w:tcW w:w="1964" w:type="dxa"/>
            <w:shd w:val="clear" w:color="auto" w:fill="auto"/>
            <w:vAlign w:val="center"/>
            <w:hideMark/>
          </w:tcPr>
          <w:p w14:paraId="0ABE20F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Lift</w:t>
            </w:r>
          </w:p>
        </w:tc>
        <w:tc>
          <w:tcPr>
            <w:tcW w:w="1887" w:type="dxa"/>
            <w:shd w:val="clear" w:color="auto" w:fill="auto"/>
            <w:vAlign w:val="center"/>
            <w:hideMark/>
          </w:tcPr>
          <w:p w14:paraId="3B0254B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Cash  Cold Lift</w:t>
            </w:r>
          </w:p>
        </w:tc>
        <w:tc>
          <w:tcPr>
            <w:tcW w:w="1037" w:type="dxa"/>
            <w:shd w:val="clear" w:color="auto" w:fill="auto"/>
            <w:vAlign w:val="center"/>
            <w:hideMark/>
          </w:tcPr>
          <w:p w14:paraId="63785C1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1B721BB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11.05.2020</w:t>
            </w:r>
          </w:p>
        </w:tc>
        <w:tc>
          <w:tcPr>
            <w:tcW w:w="590" w:type="dxa"/>
            <w:shd w:val="clear" w:color="auto" w:fill="auto"/>
            <w:vAlign w:val="center"/>
            <w:hideMark/>
          </w:tcPr>
          <w:p w14:paraId="039D7C1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900" w:type="dxa"/>
            <w:shd w:val="clear" w:color="auto" w:fill="auto"/>
            <w:vAlign w:val="center"/>
            <w:hideMark/>
          </w:tcPr>
          <w:p w14:paraId="4BAE64E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1317" w:type="dxa"/>
            <w:shd w:val="clear" w:color="auto" w:fill="auto"/>
            <w:vAlign w:val="center"/>
            <w:hideMark/>
          </w:tcPr>
          <w:p w14:paraId="7C62F1D9" w14:textId="546E8A1B"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10,000</w:t>
            </w:r>
          </w:p>
        </w:tc>
        <w:tc>
          <w:tcPr>
            <w:tcW w:w="1710" w:type="dxa"/>
            <w:shd w:val="clear" w:color="auto" w:fill="auto"/>
            <w:vAlign w:val="center"/>
            <w:hideMark/>
          </w:tcPr>
          <w:p w14:paraId="7AE5078B" w14:textId="50746BA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8,200</w:t>
            </w:r>
          </w:p>
        </w:tc>
      </w:tr>
      <w:tr w:rsidR="005C15E4" w:rsidRPr="005C15E4" w14:paraId="13F236B8" w14:textId="77777777" w:rsidTr="005C15E4">
        <w:trPr>
          <w:trHeight w:val="276"/>
        </w:trPr>
        <w:tc>
          <w:tcPr>
            <w:tcW w:w="492" w:type="dxa"/>
            <w:shd w:val="clear" w:color="auto" w:fill="auto"/>
            <w:vAlign w:val="center"/>
            <w:hideMark/>
          </w:tcPr>
          <w:p w14:paraId="4538523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315</w:t>
            </w:r>
          </w:p>
        </w:tc>
        <w:tc>
          <w:tcPr>
            <w:tcW w:w="1964" w:type="dxa"/>
            <w:shd w:val="clear" w:color="auto" w:fill="auto"/>
            <w:vAlign w:val="center"/>
            <w:hideMark/>
          </w:tcPr>
          <w:p w14:paraId="1CB60B2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Poly Aluminium Cable</w:t>
            </w:r>
          </w:p>
        </w:tc>
        <w:tc>
          <w:tcPr>
            <w:tcW w:w="1887" w:type="dxa"/>
            <w:shd w:val="clear" w:color="auto" w:fill="auto"/>
            <w:vAlign w:val="center"/>
            <w:hideMark/>
          </w:tcPr>
          <w:p w14:paraId="0ED6997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Fair Electric Co.</w:t>
            </w:r>
          </w:p>
        </w:tc>
        <w:tc>
          <w:tcPr>
            <w:tcW w:w="1037" w:type="dxa"/>
            <w:shd w:val="clear" w:color="auto" w:fill="auto"/>
            <w:vAlign w:val="center"/>
            <w:hideMark/>
          </w:tcPr>
          <w:p w14:paraId="59CAD40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55341FC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25.07.2019</w:t>
            </w:r>
          </w:p>
        </w:tc>
        <w:tc>
          <w:tcPr>
            <w:tcW w:w="590" w:type="dxa"/>
            <w:shd w:val="clear" w:color="auto" w:fill="auto"/>
            <w:vAlign w:val="center"/>
            <w:hideMark/>
          </w:tcPr>
          <w:p w14:paraId="4BB3E0F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4ECA757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48093B3C" w14:textId="02740D0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2,78,744</w:t>
            </w:r>
          </w:p>
        </w:tc>
        <w:tc>
          <w:tcPr>
            <w:tcW w:w="1710" w:type="dxa"/>
            <w:shd w:val="clear" w:color="auto" w:fill="auto"/>
            <w:vAlign w:val="center"/>
            <w:hideMark/>
          </w:tcPr>
          <w:p w14:paraId="253240F1" w14:textId="37ECF72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2,11,845</w:t>
            </w:r>
          </w:p>
        </w:tc>
      </w:tr>
      <w:tr w:rsidR="005C15E4" w:rsidRPr="005C15E4" w14:paraId="7421CDCB" w14:textId="77777777" w:rsidTr="005C15E4">
        <w:trPr>
          <w:trHeight w:val="276"/>
        </w:trPr>
        <w:tc>
          <w:tcPr>
            <w:tcW w:w="492" w:type="dxa"/>
            <w:shd w:val="clear" w:color="auto" w:fill="auto"/>
            <w:vAlign w:val="center"/>
            <w:hideMark/>
          </w:tcPr>
          <w:p w14:paraId="4E29EA2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316</w:t>
            </w:r>
          </w:p>
        </w:tc>
        <w:tc>
          <w:tcPr>
            <w:tcW w:w="1964" w:type="dxa"/>
            <w:shd w:val="clear" w:color="auto" w:fill="auto"/>
            <w:vAlign w:val="center"/>
            <w:hideMark/>
          </w:tcPr>
          <w:p w14:paraId="3909256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Flex Cable</w:t>
            </w:r>
          </w:p>
        </w:tc>
        <w:tc>
          <w:tcPr>
            <w:tcW w:w="1887" w:type="dxa"/>
            <w:shd w:val="clear" w:color="auto" w:fill="auto"/>
            <w:vAlign w:val="center"/>
            <w:hideMark/>
          </w:tcPr>
          <w:p w14:paraId="2EEB9EB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Fair Electric Co.</w:t>
            </w:r>
          </w:p>
        </w:tc>
        <w:tc>
          <w:tcPr>
            <w:tcW w:w="1037" w:type="dxa"/>
            <w:shd w:val="clear" w:color="auto" w:fill="auto"/>
            <w:vAlign w:val="center"/>
            <w:hideMark/>
          </w:tcPr>
          <w:p w14:paraId="2035310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33A6526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28.12.2019</w:t>
            </w:r>
          </w:p>
        </w:tc>
        <w:tc>
          <w:tcPr>
            <w:tcW w:w="590" w:type="dxa"/>
            <w:shd w:val="clear" w:color="auto" w:fill="auto"/>
            <w:vAlign w:val="center"/>
            <w:hideMark/>
          </w:tcPr>
          <w:p w14:paraId="0EB4EFA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4</w:t>
            </w:r>
          </w:p>
        </w:tc>
        <w:tc>
          <w:tcPr>
            <w:tcW w:w="900" w:type="dxa"/>
            <w:shd w:val="clear" w:color="auto" w:fill="auto"/>
            <w:vAlign w:val="center"/>
            <w:hideMark/>
          </w:tcPr>
          <w:p w14:paraId="4E59804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11</w:t>
            </w:r>
          </w:p>
        </w:tc>
        <w:tc>
          <w:tcPr>
            <w:tcW w:w="1317" w:type="dxa"/>
            <w:shd w:val="clear" w:color="auto" w:fill="auto"/>
            <w:vAlign w:val="center"/>
            <w:hideMark/>
          </w:tcPr>
          <w:p w14:paraId="5A9BE622" w14:textId="57CD040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16,048</w:t>
            </w:r>
          </w:p>
        </w:tc>
        <w:tc>
          <w:tcPr>
            <w:tcW w:w="1710" w:type="dxa"/>
            <w:shd w:val="clear" w:color="auto" w:fill="auto"/>
            <w:vAlign w:val="center"/>
            <w:hideMark/>
          </w:tcPr>
          <w:p w14:paraId="29D8903A" w14:textId="3640D6B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12,196</w:t>
            </w:r>
          </w:p>
        </w:tc>
      </w:tr>
      <w:tr w:rsidR="005C15E4" w:rsidRPr="005C15E4" w14:paraId="498E8967" w14:textId="77777777" w:rsidTr="005C15E4">
        <w:trPr>
          <w:trHeight w:val="276"/>
        </w:trPr>
        <w:tc>
          <w:tcPr>
            <w:tcW w:w="492" w:type="dxa"/>
            <w:shd w:val="clear" w:color="auto" w:fill="auto"/>
            <w:vAlign w:val="center"/>
            <w:hideMark/>
          </w:tcPr>
          <w:p w14:paraId="4FE0E4F3"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317</w:t>
            </w:r>
          </w:p>
        </w:tc>
        <w:tc>
          <w:tcPr>
            <w:tcW w:w="1964" w:type="dxa"/>
            <w:shd w:val="clear" w:color="auto" w:fill="auto"/>
            <w:vAlign w:val="center"/>
            <w:hideMark/>
          </w:tcPr>
          <w:p w14:paraId="01BC1007" w14:textId="3665B73B"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Transportation Charges, Expenses, etc</w:t>
            </w:r>
          </w:p>
        </w:tc>
        <w:tc>
          <w:tcPr>
            <w:tcW w:w="1887" w:type="dxa"/>
            <w:shd w:val="clear" w:color="auto" w:fill="auto"/>
            <w:vAlign w:val="center"/>
            <w:hideMark/>
          </w:tcPr>
          <w:p w14:paraId="26BF968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37" w:type="dxa"/>
            <w:shd w:val="clear" w:color="auto" w:fill="auto"/>
            <w:vAlign w:val="center"/>
            <w:hideMark/>
          </w:tcPr>
          <w:p w14:paraId="1EFEF63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3639654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2005 to 2023</w:t>
            </w:r>
          </w:p>
        </w:tc>
        <w:tc>
          <w:tcPr>
            <w:tcW w:w="590" w:type="dxa"/>
            <w:shd w:val="clear" w:color="auto" w:fill="auto"/>
            <w:vAlign w:val="center"/>
            <w:hideMark/>
          </w:tcPr>
          <w:p w14:paraId="52EFADA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900" w:type="dxa"/>
            <w:shd w:val="clear" w:color="auto" w:fill="auto"/>
            <w:vAlign w:val="center"/>
            <w:hideMark/>
          </w:tcPr>
          <w:p w14:paraId="4FE5135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Charges</w:t>
            </w:r>
          </w:p>
        </w:tc>
        <w:tc>
          <w:tcPr>
            <w:tcW w:w="1317" w:type="dxa"/>
            <w:shd w:val="clear" w:color="auto" w:fill="auto"/>
            <w:vAlign w:val="center"/>
            <w:hideMark/>
          </w:tcPr>
          <w:p w14:paraId="2222E0BF" w14:textId="67C70D0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90,06,187</w:t>
            </w:r>
          </w:p>
        </w:tc>
        <w:tc>
          <w:tcPr>
            <w:tcW w:w="1710" w:type="dxa"/>
            <w:shd w:val="clear" w:color="auto" w:fill="auto"/>
            <w:vAlign w:val="center"/>
            <w:hideMark/>
          </w:tcPr>
          <w:p w14:paraId="2F14BC74" w14:textId="0108C20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45,03,094</w:t>
            </w:r>
          </w:p>
        </w:tc>
      </w:tr>
      <w:tr w:rsidR="005C15E4" w:rsidRPr="005C15E4" w14:paraId="544A56F1" w14:textId="77777777" w:rsidTr="005C15E4">
        <w:trPr>
          <w:trHeight w:val="276"/>
        </w:trPr>
        <w:tc>
          <w:tcPr>
            <w:tcW w:w="492" w:type="dxa"/>
            <w:shd w:val="clear" w:color="auto" w:fill="auto"/>
            <w:vAlign w:val="center"/>
            <w:hideMark/>
          </w:tcPr>
          <w:p w14:paraId="7C3A176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318</w:t>
            </w:r>
          </w:p>
        </w:tc>
        <w:tc>
          <w:tcPr>
            <w:tcW w:w="1964" w:type="dxa"/>
            <w:shd w:val="clear" w:color="auto" w:fill="auto"/>
            <w:vAlign w:val="center"/>
            <w:hideMark/>
          </w:tcPr>
          <w:p w14:paraId="5BA07BD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Anti Room PUF Panel</w:t>
            </w:r>
          </w:p>
        </w:tc>
        <w:tc>
          <w:tcPr>
            <w:tcW w:w="1887" w:type="dxa"/>
            <w:shd w:val="clear" w:color="auto" w:fill="auto"/>
            <w:vAlign w:val="center"/>
            <w:hideMark/>
          </w:tcPr>
          <w:p w14:paraId="36BCEF5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Rinac India Ltd.</w:t>
            </w:r>
          </w:p>
        </w:tc>
        <w:tc>
          <w:tcPr>
            <w:tcW w:w="1037" w:type="dxa"/>
            <w:shd w:val="clear" w:color="auto" w:fill="auto"/>
            <w:vAlign w:val="center"/>
            <w:hideMark/>
          </w:tcPr>
          <w:p w14:paraId="09374BA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295D239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2011</w:t>
            </w:r>
          </w:p>
        </w:tc>
        <w:tc>
          <w:tcPr>
            <w:tcW w:w="590" w:type="dxa"/>
            <w:shd w:val="clear" w:color="auto" w:fill="auto"/>
            <w:vAlign w:val="center"/>
            <w:hideMark/>
          </w:tcPr>
          <w:p w14:paraId="752B82B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900" w:type="dxa"/>
            <w:shd w:val="clear" w:color="auto" w:fill="auto"/>
            <w:vAlign w:val="center"/>
            <w:hideMark/>
          </w:tcPr>
          <w:p w14:paraId="21419F8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6D921F83" w14:textId="1BF511F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5,76,000</w:t>
            </w:r>
          </w:p>
        </w:tc>
        <w:tc>
          <w:tcPr>
            <w:tcW w:w="1710" w:type="dxa"/>
            <w:shd w:val="clear" w:color="auto" w:fill="auto"/>
            <w:vAlign w:val="center"/>
            <w:hideMark/>
          </w:tcPr>
          <w:p w14:paraId="19CFCF24" w14:textId="5B8AC32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2,64,960</w:t>
            </w:r>
          </w:p>
        </w:tc>
      </w:tr>
      <w:tr w:rsidR="005C15E4" w:rsidRPr="005C15E4" w14:paraId="19A0EB04" w14:textId="77777777" w:rsidTr="005C15E4">
        <w:trPr>
          <w:trHeight w:val="276"/>
        </w:trPr>
        <w:tc>
          <w:tcPr>
            <w:tcW w:w="492" w:type="dxa"/>
            <w:shd w:val="clear" w:color="auto" w:fill="auto"/>
            <w:vAlign w:val="center"/>
            <w:hideMark/>
          </w:tcPr>
          <w:p w14:paraId="42F6449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319</w:t>
            </w:r>
          </w:p>
        </w:tc>
        <w:tc>
          <w:tcPr>
            <w:tcW w:w="1964" w:type="dxa"/>
            <w:shd w:val="clear" w:color="auto" w:fill="auto"/>
            <w:vAlign w:val="center"/>
            <w:hideMark/>
          </w:tcPr>
          <w:p w14:paraId="7CB294B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Freezer Room</w:t>
            </w:r>
          </w:p>
        </w:tc>
        <w:tc>
          <w:tcPr>
            <w:tcW w:w="1887" w:type="dxa"/>
            <w:shd w:val="clear" w:color="auto" w:fill="auto"/>
            <w:vAlign w:val="center"/>
            <w:hideMark/>
          </w:tcPr>
          <w:p w14:paraId="6A01443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Rinac India Ltd.</w:t>
            </w:r>
          </w:p>
        </w:tc>
        <w:tc>
          <w:tcPr>
            <w:tcW w:w="1037" w:type="dxa"/>
            <w:shd w:val="clear" w:color="auto" w:fill="auto"/>
            <w:vAlign w:val="center"/>
            <w:hideMark/>
          </w:tcPr>
          <w:p w14:paraId="4DA1FFB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5ADBE93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2011</w:t>
            </w:r>
          </w:p>
        </w:tc>
        <w:tc>
          <w:tcPr>
            <w:tcW w:w="590" w:type="dxa"/>
            <w:shd w:val="clear" w:color="auto" w:fill="auto"/>
            <w:vAlign w:val="center"/>
            <w:hideMark/>
          </w:tcPr>
          <w:p w14:paraId="418FE09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900" w:type="dxa"/>
            <w:shd w:val="clear" w:color="auto" w:fill="auto"/>
            <w:vAlign w:val="center"/>
            <w:hideMark/>
          </w:tcPr>
          <w:p w14:paraId="47A7DE5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0E0A8A01" w14:textId="672D687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94,39,000</w:t>
            </w:r>
          </w:p>
        </w:tc>
        <w:tc>
          <w:tcPr>
            <w:tcW w:w="1710" w:type="dxa"/>
            <w:shd w:val="clear" w:color="auto" w:fill="auto"/>
            <w:vAlign w:val="center"/>
            <w:hideMark/>
          </w:tcPr>
          <w:p w14:paraId="455CF146" w14:textId="26F658A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43,41,940</w:t>
            </w:r>
          </w:p>
        </w:tc>
      </w:tr>
      <w:tr w:rsidR="005C15E4" w:rsidRPr="005C15E4" w14:paraId="3C53B4B1" w14:textId="77777777" w:rsidTr="005C15E4">
        <w:trPr>
          <w:trHeight w:val="276"/>
        </w:trPr>
        <w:tc>
          <w:tcPr>
            <w:tcW w:w="492" w:type="dxa"/>
            <w:shd w:val="clear" w:color="auto" w:fill="auto"/>
            <w:vAlign w:val="center"/>
            <w:hideMark/>
          </w:tcPr>
          <w:p w14:paraId="4D64B11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320</w:t>
            </w:r>
          </w:p>
        </w:tc>
        <w:tc>
          <w:tcPr>
            <w:tcW w:w="1964" w:type="dxa"/>
            <w:shd w:val="clear" w:color="auto" w:fill="auto"/>
            <w:vAlign w:val="center"/>
            <w:hideMark/>
          </w:tcPr>
          <w:p w14:paraId="2AEAF23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IQF Material</w:t>
            </w:r>
          </w:p>
        </w:tc>
        <w:tc>
          <w:tcPr>
            <w:tcW w:w="1887" w:type="dxa"/>
            <w:shd w:val="clear" w:color="auto" w:fill="auto"/>
            <w:vAlign w:val="center"/>
            <w:hideMark/>
          </w:tcPr>
          <w:p w14:paraId="125ACB3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Rinac India Ltd.</w:t>
            </w:r>
          </w:p>
        </w:tc>
        <w:tc>
          <w:tcPr>
            <w:tcW w:w="1037" w:type="dxa"/>
            <w:shd w:val="clear" w:color="auto" w:fill="auto"/>
            <w:vAlign w:val="center"/>
            <w:hideMark/>
          </w:tcPr>
          <w:p w14:paraId="4032253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5ECB7A7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2011</w:t>
            </w:r>
          </w:p>
        </w:tc>
        <w:tc>
          <w:tcPr>
            <w:tcW w:w="590" w:type="dxa"/>
            <w:shd w:val="clear" w:color="auto" w:fill="auto"/>
            <w:vAlign w:val="center"/>
            <w:hideMark/>
          </w:tcPr>
          <w:p w14:paraId="3F25F0E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900" w:type="dxa"/>
            <w:shd w:val="clear" w:color="auto" w:fill="auto"/>
            <w:vAlign w:val="center"/>
            <w:hideMark/>
          </w:tcPr>
          <w:p w14:paraId="2D96FD2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147A55A0" w14:textId="5221FB6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40,80,000</w:t>
            </w:r>
          </w:p>
        </w:tc>
        <w:tc>
          <w:tcPr>
            <w:tcW w:w="1710" w:type="dxa"/>
            <w:shd w:val="clear" w:color="auto" w:fill="auto"/>
            <w:vAlign w:val="center"/>
            <w:hideMark/>
          </w:tcPr>
          <w:p w14:paraId="3433A528" w14:textId="588A4AC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18,76,800</w:t>
            </w:r>
          </w:p>
        </w:tc>
      </w:tr>
      <w:tr w:rsidR="005C15E4" w:rsidRPr="005C15E4" w14:paraId="2441C708" w14:textId="77777777" w:rsidTr="005C15E4">
        <w:trPr>
          <w:trHeight w:val="276"/>
        </w:trPr>
        <w:tc>
          <w:tcPr>
            <w:tcW w:w="492" w:type="dxa"/>
            <w:shd w:val="clear" w:color="auto" w:fill="auto"/>
            <w:vAlign w:val="center"/>
            <w:hideMark/>
          </w:tcPr>
          <w:p w14:paraId="7247B6E0"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321</w:t>
            </w:r>
          </w:p>
        </w:tc>
        <w:tc>
          <w:tcPr>
            <w:tcW w:w="1964" w:type="dxa"/>
            <w:shd w:val="clear" w:color="auto" w:fill="auto"/>
            <w:vAlign w:val="center"/>
            <w:hideMark/>
          </w:tcPr>
          <w:p w14:paraId="443FA1A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Flap Elevator</w:t>
            </w:r>
          </w:p>
        </w:tc>
        <w:tc>
          <w:tcPr>
            <w:tcW w:w="1887" w:type="dxa"/>
            <w:shd w:val="clear" w:color="auto" w:fill="auto"/>
            <w:vAlign w:val="center"/>
            <w:hideMark/>
          </w:tcPr>
          <w:p w14:paraId="5828EA9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Process Engineers Ambala Dity</w:t>
            </w:r>
          </w:p>
        </w:tc>
        <w:tc>
          <w:tcPr>
            <w:tcW w:w="1037" w:type="dxa"/>
            <w:shd w:val="clear" w:color="auto" w:fill="auto"/>
            <w:vAlign w:val="center"/>
            <w:hideMark/>
          </w:tcPr>
          <w:p w14:paraId="34BB9C4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1C676DA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2011</w:t>
            </w:r>
          </w:p>
        </w:tc>
        <w:tc>
          <w:tcPr>
            <w:tcW w:w="590" w:type="dxa"/>
            <w:shd w:val="clear" w:color="auto" w:fill="auto"/>
            <w:vAlign w:val="center"/>
            <w:hideMark/>
          </w:tcPr>
          <w:p w14:paraId="46E7081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900" w:type="dxa"/>
            <w:shd w:val="clear" w:color="auto" w:fill="auto"/>
            <w:vAlign w:val="center"/>
            <w:hideMark/>
          </w:tcPr>
          <w:p w14:paraId="282E6BC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17EA13E1" w14:textId="3208CAF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6,25,000</w:t>
            </w:r>
          </w:p>
        </w:tc>
        <w:tc>
          <w:tcPr>
            <w:tcW w:w="1710" w:type="dxa"/>
            <w:shd w:val="clear" w:color="auto" w:fill="auto"/>
            <w:vAlign w:val="center"/>
            <w:hideMark/>
          </w:tcPr>
          <w:p w14:paraId="0A095D02" w14:textId="62862E2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2,87,500</w:t>
            </w:r>
          </w:p>
        </w:tc>
      </w:tr>
      <w:tr w:rsidR="005C15E4" w:rsidRPr="005C15E4" w14:paraId="3598A478" w14:textId="77777777" w:rsidTr="005C15E4">
        <w:trPr>
          <w:trHeight w:val="276"/>
        </w:trPr>
        <w:tc>
          <w:tcPr>
            <w:tcW w:w="492" w:type="dxa"/>
            <w:shd w:val="clear" w:color="auto" w:fill="auto"/>
            <w:vAlign w:val="center"/>
            <w:hideMark/>
          </w:tcPr>
          <w:p w14:paraId="0A7D455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322</w:t>
            </w:r>
          </w:p>
        </w:tc>
        <w:tc>
          <w:tcPr>
            <w:tcW w:w="1964" w:type="dxa"/>
            <w:shd w:val="clear" w:color="auto" w:fill="auto"/>
            <w:vAlign w:val="center"/>
            <w:hideMark/>
          </w:tcPr>
          <w:p w14:paraId="02D8EBE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SS Screw Feeder Mounted on depodder</w:t>
            </w:r>
          </w:p>
        </w:tc>
        <w:tc>
          <w:tcPr>
            <w:tcW w:w="1887" w:type="dxa"/>
            <w:shd w:val="clear" w:color="auto" w:fill="auto"/>
            <w:vAlign w:val="center"/>
            <w:hideMark/>
          </w:tcPr>
          <w:p w14:paraId="56DDB3B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Process Engineers Ambala Dity</w:t>
            </w:r>
          </w:p>
        </w:tc>
        <w:tc>
          <w:tcPr>
            <w:tcW w:w="1037" w:type="dxa"/>
            <w:shd w:val="clear" w:color="auto" w:fill="auto"/>
            <w:vAlign w:val="center"/>
            <w:hideMark/>
          </w:tcPr>
          <w:p w14:paraId="1245187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7FC7ECD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2011</w:t>
            </w:r>
          </w:p>
        </w:tc>
        <w:tc>
          <w:tcPr>
            <w:tcW w:w="590" w:type="dxa"/>
            <w:shd w:val="clear" w:color="auto" w:fill="auto"/>
            <w:vAlign w:val="center"/>
            <w:hideMark/>
          </w:tcPr>
          <w:p w14:paraId="33D6A22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900" w:type="dxa"/>
            <w:shd w:val="clear" w:color="auto" w:fill="auto"/>
            <w:vAlign w:val="center"/>
            <w:hideMark/>
          </w:tcPr>
          <w:p w14:paraId="4C17206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2E43341D" w14:textId="5E41677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3,75,000</w:t>
            </w:r>
          </w:p>
        </w:tc>
        <w:tc>
          <w:tcPr>
            <w:tcW w:w="1710" w:type="dxa"/>
            <w:shd w:val="clear" w:color="auto" w:fill="auto"/>
            <w:vAlign w:val="center"/>
            <w:hideMark/>
          </w:tcPr>
          <w:p w14:paraId="6332F973" w14:textId="57B1008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1,05,000</w:t>
            </w:r>
          </w:p>
        </w:tc>
      </w:tr>
      <w:tr w:rsidR="005C15E4" w:rsidRPr="005C15E4" w14:paraId="37CB12C3" w14:textId="77777777" w:rsidTr="005C15E4">
        <w:trPr>
          <w:trHeight w:val="276"/>
        </w:trPr>
        <w:tc>
          <w:tcPr>
            <w:tcW w:w="492" w:type="dxa"/>
            <w:shd w:val="clear" w:color="auto" w:fill="auto"/>
            <w:vAlign w:val="center"/>
            <w:hideMark/>
          </w:tcPr>
          <w:p w14:paraId="3BEA5474"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323</w:t>
            </w:r>
          </w:p>
        </w:tc>
        <w:tc>
          <w:tcPr>
            <w:tcW w:w="1964" w:type="dxa"/>
            <w:shd w:val="clear" w:color="auto" w:fill="auto"/>
            <w:vAlign w:val="center"/>
            <w:hideMark/>
          </w:tcPr>
          <w:p w14:paraId="27B6BD3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Pea Depodder</w:t>
            </w:r>
          </w:p>
        </w:tc>
        <w:tc>
          <w:tcPr>
            <w:tcW w:w="1887" w:type="dxa"/>
            <w:shd w:val="clear" w:color="auto" w:fill="auto"/>
            <w:vAlign w:val="center"/>
            <w:hideMark/>
          </w:tcPr>
          <w:p w14:paraId="288576A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Process Engineers Ambala Dity</w:t>
            </w:r>
          </w:p>
        </w:tc>
        <w:tc>
          <w:tcPr>
            <w:tcW w:w="1037" w:type="dxa"/>
            <w:shd w:val="clear" w:color="auto" w:fill="auto"/>
            <w:vAlign w:val="center"/>
            <w:hideMark/>
          </w:tcPr>
          <w:p w14:paraId="232549F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68947BF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2011</w:t>
            </w:r>
          </w:p>
        </w:tc>
        <w:tc>
          <w:tcPr>
            <w:tcW w:w="590" w:type="dxa"/>
            <w:shd w:val="clear" w:color="auto" w:fill="auto"/>
            <w:vAlign w:val="center"/>
            <w:hideMark/>
          </w:tcPr>
          <w:p w14:paraId="2365E6F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900" w:type="dxa"/>
            <w:shd w:val="clear" w:color="auto" w:fill="auto"/>
            <w:vAlign w:val="center"/>
            <w:hideMark/>
          </w:tcPr>
          <w:p w14:paraId="175A58D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000EF20C" w14:textId="781B24D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9,75,000</w:t>
            </w:r>
          </w:p>
        </w:tc>
        <w:tc>
          <w:tcPr>
            <w:tcW w:w="1710" w:type="dxa"/>
            <w:shd w:val="clear" w:color="auto" w:fill="auto"/>
            <w:vAlign w:val="center"/>
            <w:hideMark/>
          </w:tcPr>
          <w:p w14:paraId="586863D7" w14:textId="6FDF788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4,48,500</w:t>
            </w:r>
          </w:p>
        </w:tc>
      </w:tr>
      <w:tr w:rsidR="005C15E4" w:rsidRPr="005C15E4" w14:paraId="53A1966C" w14:textId="77777777" w:rsidTr="005C15E4">
        <w:trPr>
          <w:trHeight w:val="276"/>
        </w:trPr>
        <w:tc>
          <w:tcPr>
            <w:tcW w:w="492" w:type="dxa"/>
            <w:shd w:val="clear" w:color="auto" w:fill="auto"/>
            <w:vAlign w:val="center"/>
            <w:hideMark/>
          </w:tcPr>
          <w:p w14:paraId="049B9A4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324</w:t>
            </w:r>
          </w:p>
        </w:tc>
        <w:tc>
          <w:tcPr>
            <w:tcW w:w="1964" w:type="dxa"/>
            <w:shd w:val="clear" w:color="auto" w:fill="auto"/>
            <w:vAlign w:val="center"/>
            <w:hideMark/>
          </w:tcPr>
          <w:p w14:paraId="607A950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Waste Collection Conveyor</w:t>
            </w:r>
          </w:p>
        </w:tc>
        <w:tc>
          <w:tcPr>
            <w:tcW w:w="1887" w:type="dxa"/>
            <w:shd w:val="clear" w:color="auto" w:fill="auto"/>
            <w:vAlign w:val="center"/>
            <w:hideMark/>
          </w:tcPr>
          <w:p w14:paraId="59B3CAF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Process Engineers Ambala Dity</w:t>
            </w:r>
          </w:p>
        </w:tc>
        <w:tc>
          <w:tcPr>
            <w:tcW w:w="1037" w:type="dxa"/>
            <w:shd w:val="clear" w:color="auto" w:fill="auto"/>
            <w:vAlign w:val="center"/>
            <w:hideMark/>
          </w:tcPr>
          <w:p w14:paraId="617F348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680E4EF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2011</w:t>
            </w:r>
          </w:p>
        </w:tc>
        <w:tc>
          <w:tcPr>
            <w:tcW w:w="590" w:type="dxa"/>
            <w:shd w:val="clear" w:color="auto" w:fill="auto"/>
            <w:vAlign w:val="center"/>
            <w:hideMark/>
          </w:tcPr>
          <w:p w14:paraId="07F76D17"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900" w:type="dxa"/>
            <w:shd w:val="clear" w:color="auto" w:fill="auto"/>
            <w:vAlign w:val="center"/>
            <w:hideMark/>
          </w:tcPr>
          <w:p w14:paraId="3A20B04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13181C25" w14:textId="279FD66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4,35,000</w:t>
            </w:r>
          </w:p>
        </w:tc>
        <w:tc>
          <w:tcPr>
            <w:tcW w:w="1710" w:type="dxa"/>
            <w:shd w:val="clear" w:color="auto" w:fill="auto"/>
            <w:vAlign w:val="center"/>
            <w:hideMark/>
          </w:tcPr>
          <w:p w14:paraId="1EFC6453" w14:textId="13061E2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1,21,800</w:t>
            </w:r>
          </w:p>
        </w:tc>
      </w:tr>
      <w:tr w:rsidR="005C15E4" w:rsidRPr="005C15E4" w14:paraId="7C731478" w14:textId="77777777" w:rsidTr="005C15E4">
        <w:trPr>
          <w:trHeight w:val="276"/>
        </w:trPr>
        <w:tc>
          <w:tcPr>
            <w:tcW w:w="492" w:type="dxa"/>
            <w:shd w:val="clear" w:color="auto" w:fill="auto"/>
            <w:vAlign w:val="center"/>
            <w:hideMark/>
          </w:tcPr>
          <w:p w14:paraId="79149801"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325</w:t>
            </w:r>
          </w:p>
        </w:tc>
        <w:tc>
          <w:tcPr>
            <w:tcW w:w="1964" w:type="dxa"/>
            <w:shd w:val="clear" w:color="auto" w:fill="auto"/>
            <w:vAlign w:val="center"/>
            <w:hideMark/>
          </w:tcPr>
          <w:p w14:paraId="2618585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Recovery Drum</w:t>
            </w:r>
          </w:p>
        </w:tc>
        <w:tc>
          <w:tcPr>
            <w:tcW w:w="1887" w:type="dxa"/>
            <w:shd w:val="clear" w:color="auto" w:fill="auto"/>
            <w:vAlign w:val="center"/>
            <w:hideMark/>
          </w:tcPr>
          <w:p w14:paraId="0F021D16"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Process Engineers Ambala Dity</w:t>
            </w:r>
          </w:p>
        </w:tc>
        <w:tc>
          <w:tcPr>
            <w:tcW w:w="1037" w:type="dxa"/>
            <w:shd w:val="clear" w:color="auto" w:fill="auto"/>
            <w:vAlign w:val="center"/>
            <w:hideMark/>
          </w:tcPr>
          <w:p w14:paraId="5F2284C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4A4D5B9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2011</w:t>
            </w:r>
          </w:p>
        </w:tc>
        <w:tc>
          <w:tcPr>
            <w:tcW w:w="590" w:type="dxa"/>
            <w:shd w:val="clear" w:color="auto" w:fill="auto"/>
            <w:vAlign w:val="center"/>
            <w:hideMark/>
          </w:tcPr>
          <w:p w14:paraId="14C0067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900" w:type="dxa"/>
            <w:shd w:val="clear" w:color="auto" w:fill="auto"/>
            <w:vAlign w:val="center"/>
            <w:hideMark/>
          </w:tcPr>
          <w:p w14:paraId="25C44C03"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76A4C795" w14:textId="0999C00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11,45,000</w:t>
            </w:r>
          </w:p>
        </w:tc>
        <w:tc>
          <w:tcPr>
            <w:tcW w:w="1710" w:type="dxa"/>
            <w:shd w:val="clear" w:color="auto" w:fill="auto"/>
            <w:vAlign w:val="center"/>
            <w:hideMark/>
          </w:tcPr>
          <w:p w14:paraId="2A899DAF" w14:textId="6055E259"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5,26,700</w:t>
            </w:r>
          </w:p>
        </w:tc>
      </w:tr>
      <w:tr w:rsidR="005C15E4" w:rsidRPr="005C15E4" w14:paraId="157FB5AA" w14:textId="77777777" w:rsidTr="005C15E4">
        <w:trPr>
          <w:trHeight w:val="276"/>
        </w:trPr>
        <w:tc>
          <w:tcPr>
            <w:tcW w:w="492" w:type="dxa"/>
            <w:shd w:val="clear" w:color="auto" w:fill="auto"/>
            <w:vAlign w:val="center"/>
            <w:hideMark/>
          </w:tcPr>
          <w:p w14:paraId="65E52DE3"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326</w:t>
            </w:r>
          </w:p>
        </w:tc>
        <w:tc>
          <w:tcPr>
            <w:tcW w:w="1964" w:type="dxa"/>
            <w:shd w:val="clear" w:color="auto" w:fill="auto"/>
            <w:vAlign w:val="center"/>
            <w:hideMark/>
          </w:tcPr>
          <w:p w14:paraId="241E45B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xml:space="preserve">Waste Discharge Conveyor </w:t>
            </w:r>
          </w:p>
        </w:tc>
        <w:tc>
          <w:tcPr>
            <w:tcW w:w="1887" w:type="dxa"/>
            <w:shd w:val="clear" w:color="auto" w:fill="auto"/>
            <w:vAlign w:val="center"/>
            <w:hideMark/>
          </w:tcPr>
          <w:p w14:paraId="3864642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Process Engineers Ambala Dity</w:t>
            </w:r>
          </w:p>
        </w:tc>
        <w:tc>
          <w:tcPr>
            <w:tcW w:w="1037" w:type="dxa"/>
            <w:shd w:val="clear" w:color="auto" w:fill="auto"/>
            <w:vAlign w:val="center"/>
            <w:hideMark/>
          </w:tcPr>
          <w:p w14:paraId="7E63FA1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5C7F670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2011</w:t>
            </w:r>
          </w:p>
        </w:tc>
        <w:tc>
          <w:tcPr>
            <w:tcW w:w="590" w:type="dxa"/>
            <w:shd w:val="clear" w:color="auto" w:fill="auto"/>
            <w:vAlign w:val="center"/>
            <w:hideMark/>
          </w:tcPr>
          <w:p w14:paraId="1EA15E3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900" w:type="dxa"/>
            <w:shd w:val="clear" w:color="auto" w:fill="auto"/>
            <w:vAlign w:val="center"/>
            <w:hideMark/>
          </w:tcPr>
          <w:p w14:paraId="2FA89E4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72CBEC84" w14:textId="0118FEF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3,75,000</w:t>
            </w:r>
          </w:p>
        </w:tc>
        <w:tc>
          <w:tcPr>
            <w:tcW w:w="1710" w:type="dxa"/>
            <w:shd w:val="clear" w:color="auto" w:fill="auto"/>
            <w:vAlign w:val="center"/>
            <w:hideMark/>
          </w:tcPr>
          <w:p w14:paraId="143D7A0B" w14:textId="4ED8C25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1,05,000</w:t>
            </w:r>
          </w:p>
        </w:tc>
      </w:tr>
      <w:tr w:rsidR="005C15E4" w:rsidRPr="005C15E4" w14:paraId="7FE3CEC3" w14:textId="77777777" w:rsidTr="005C15E4">
        <w:trPr>
          <w:trHeight w:val="276"/>
        </w:trPr>
        <w:tc>
          <w:tcPr>
            <w:tcW w:w="492" w:type="dxa"/>
            <w:shd w:val="clear" w:color="auto" w:fill="auto"/>
            <w:vAlign w:val="center"/>
            <w:hideMark/>
          </w:tcPr>
          <w:p w14:paraId="5F69010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327</w:t>
            </w:r>
          </w:p>
        </w:tc>
        <w:tc>
          <w:tcPr>
            <w:tcW w:w="1964" w:type="dxa"/>
            <w:shd w:val="clear" w:color="auto" w:fill="auto"/>
            <w:vAlign w:val="center"/>
            <w:hideMark/>
          </w:tcPr>
          <w:p w14:paraId="5A59C502" w14:textId="795FB5AD"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Cross Collection Conveyor</w:t>
            </w:r>
          </w:p>
        </w:tc>
        <w:tc>
          <w:tcPr>
            <w:tcW w:w="1887" w:type="dxa"/>
            <w:shd w:val="clear" w:color="auto" w:fill="auto"/>
            <w:vAlign w:val="center"/>
            <w:hideMark/>
          </w:tcPr>
          <w:p w14:paraId="40E7B88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Process Engineers Ambala Dity</w:t>
            </w:r>
          </w:p>
        </w:tc>
        <w:tc>
          <w:tcPr>
            <w:tcW w:w="1037" w:type="dxa"/>
            <w:shd w:val="clear" w:color="auto" w:fill="auto"/>
            <w:vAlign w:val="center"/>
            <w:hideMark/>
          </w:tcPr>
          <w:p w14:paraId="149F65A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420C1B4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2011</w:t>
            </w:r>
          </w:p>
        </w:tc>
        <w:tc>
          <w:tcPr>
            <w:tcW w:w="590" w:type="dxa"/>
            <w:shd w:val="clear" w:color="auto" w:fill="auto"/>
            <w:vAlign w:val="center"/>
            <w:hideMark/>
          </w:tcPr>
          <w:p w14:paraId="65802C1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900" w:type="dxa"/>
            <w:shd w:val="clear" w:color="auto" w:fill="auto"/>
            <w:vAlign w:val="center"/>
            <w:hideMark/>
          </w:tcPr>
          <w:p w14:paraId="012772E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616EC806" w14:textId="6CC358C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7,50,000</w:t>
            </w:r>
          </w:p>
        </w:tc>
        <w:tc>
          <w:tcPr>
            <w:tcW w:w="1710" w:type="dxa"/>
            <w:shd w:val="clear" w:color="auto" w:fill="auto"/>
            <w:vAlign w:val="center"/>
            <w:hideMark/>
          </w:tcPr>
          <w:p w14:paraId="71FC8769" w14:textId="1D45D87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3,45,000</w:t>
            </w:r>
          </w:p>
        </w:tc>
      </w:tr>
      <w:tr w:rsidR="005C15E4" w:rsidRPr="005C15E4" w14:paraId="0C1173B3" w14:textId="77777777" w:rsidTr="005C15E4">
        <w:trPr>
          <w:trHeight w:val="552"/>
        </w:trPr>
        <w:tc>
          <w:tcPr>
            <w:tcW w:w="492" w:type="dxa"/>
            <w:shd w:val="clear" w:color="auto" w:fill="auto"/>
            <w:vAlign w:val="center"/>
            <w:hideMark/>
          </w:tcPr>
          <w:p w14:paraId="6180065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lastRenderedPageBreak/>
              <w:t>328</w:t>
            </w:r>
          </w:p>
        </w:tc>
        <w:tc>
          <w:tcPr>
            <w:tcW w:w="1964" w:type="dxa"/>
            <w:shd w:val="clear" w:color="auto" w:fill="auto"/>
            <w:vAlign w:val="center"/>
            <w:hideMark/>
          </w:tcPr>
          <w:p w14:paraId="078079C0" w14:textId="4799741D"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Vibratory Winawer with POD Stick Eliminator Vibrator</w:t>
            </w:r>
          </w:p>
        </w:tc>
        <w:tc>
          <w:tcPr>
            <w:tcW w:w="1887" w:type="dxa"/>
            <w:shd w:val="clear" w:color="auto" w:fill="auto"/>
            <w:vAlign w:val="center"/>
            <w:hideMark/>
          </w:tcPr>
          <w:p w14:paraId="66CB601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Process Engineers Ambala Dity</w:t>
            </w:r>
          </w:p>
        </w:tc>
        <w:tc>
          <w:tcPr>
            <w:tcW w:w="1037" w:type="dxa"/>
            <w:shd w:val="clear" w:color="auto" w:fill="auto"/>
            <w:vAlign w:val="center"/>
            <w:hideMark/>
          </w:tcPr>
          <w:p w14:paraId="2331313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3138BD1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2011</w:t>
            </w:r>
          </w:p>
        </w:tc>
        <w:tc>
          <w:tcPr>
            <w:tcW w:w="590" w:type="dxa"/>
            <w:shd w:val="clear" w:color="auto" w:fill="auto"/>
            <w:vAlign w:val="center"/>
            <w:hideMark/>
          </w:tcPr>
          <w:p w14:paraId="68BA7C68"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900" w:type="dxa"/>
            <w:shd w:val="clear" w:color="auto" w:fill="auto"/>
            <w:vAlign w:val="center"/>
            <w:hideMark/>
          </w:tcPr>
          <w:p w14:paraId="5543A14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1E903363" w14:textId="1EFAA98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3,50,000</w:t>
            </w:r>
          </w:p>
        </w:tc>
        <w:tc>
          <w:tcPr>
            <w:tcW w:w="1710" w:type="dxa"/>
            <w:shd w:val="clear" w:color="auto" w:fill="auto"/>
            <w:vAlign w:val="center"/>
            <w:hideMark/>
          </w:tcPr>
          <w:p w14:paraId="1D100EB8" w14:textId="5A90245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98,000</w:t>
            </w:r>
          </w:p>
        </w:tc>
      </w:tr>
      <w:tr w:rsidR="005C15E4" w:rsidRPr="005C15E4" w14:paraId="6C4A0235" w14:textId="77777777" w:rsidTr="005C15E4">
        <w:trPr>
          <w:trHeight w:val="276"/>
        </w:trPr>
        <w:tc>
          <w:tcPr>
            <w:tcW w:w="492" w:type="dxa"/>
            <w:shd w:val="clear" w:color="auto" w:fill="auto"/>
            <w:vAlign w:val="center"/>
            <w:hideMark/>
          </w:tcPr>
          <w:p w14:paraId="14905F1D"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329</w:t>
            </w:r>
          </w:p>
        </w:tc>
        <w:tc>
          <w:tcPr>
            <w:tcW w:w="1964" w:type="dxa"/>
            <w:shd w:val="clear" w:color="auto" w:fill="auto"/>
            <w:vAlign w:val="center"/>
            <w:hideMark/>
          </w:tcPr>
          <w:p w14:paraId="019DA126" w14:textId="0B765798"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SS Rotary Washer</w:t>
            </w:r>
          </w:p>
        </w:tc>
        <w:tc>
          <w:tcPr>
            <w:tcW w:w="1887" w:type="dxa"/>
            <w:shd w:val="clear" w:color="auto" w:fill="auto"/>
            <w:vAlign w:val="center"/>
            <w:hideMark/>
          </w:tcPr>
          <w:p w14:paraId="173BD87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Process Engineers Ambala Dity</w:t>
            </w:r>
          </w:p>
        </w:tc>
        <w:tc>
          <w:tcPr>
            <w:tcW w:w="1037" w:type="dxa"/>
            <w:shd w:val="clear" w:color="auto" w:fill="auto"/>
            <w:vAlign w:val="center"/>
            <w:hideMark/>
          </w:tcPr>
          <w:p w14:paraId="6DEC26C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17983B3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2011</w:t>
            </w:r>
          </w:p>
        </w:tc>
        <w:tc>
          <w:tcPr>
            <w:tcW w:w="590" w:type="dxa"/>
            <w:shd w:val="clear" w:color="auto" w:fill="auto"/>
            <w:vAlign w:val="center"/>
            <w:hideMark/>
          </w:tcPr>
          <w:p w14:paraId="462518A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900" w:type="dxa"/>
            <w:shd w:val="clear" w:color="auto" w:fill="auto"/>
            <w:vAlign w:val="center"/>
            <w:hideMark/>
          </w:tcPr>
          <w:p w14:paraId="182EBC4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53FA60FC" w14:textId="04DECFEA"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5,85,000</w:t>
            </w:r>
          </w:p>
        </w:tc>
        <w:tc>
          <w:tcPr>
            <w:tcW w:w="1710" w:type="dxa"/>
            <w:shd w:val="clear" w:color="auto" w:fill="auto"/>
            <w:vAlign w:val="center"/>
            <w:hideMark/>
          </w:tcPr>
          <w:p w14:paraId="47679849" w14:textId="52FC5CBF"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2,69,100</w:t>
            </w:r>
          </w:p>
        </w:tc>
      </w:tr>
      <w:tr w:rsidR="005C15E4" w:rsidRPr="005C15E4" w14:paraId="24A828E3" w14:textId="77777777" w:rsidTr="005C15E4">
        <w:trPr>
          <w:trHeight w:val="276"/>
        </w:trPr>
        <w:tc>
          <w:tcPr>
            <w:tcW w:w="492" w:type="dxa"/>
            <w:shd w:val="clear" w:color="auto" w:fill="auto"/>
            <w:vAlign w:val="center"/>
            <w:hideMark/>
          </w:tcPr>
          <w:p w14:paraId="6E43955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330</w:t>
            </w:r>
          </w:p>
        </w:tc>
        <w:tc>
          <w:tcPr>
            <w:tcW w:w="1964" w:type="dxa"/>
            <w:shd w:val="clear" w:color="auto" w:fill="auto"/>
            <w:vAlign w:val="center"/>
            <w:hideMark/>
          </w:tcPr>
          <w:p w14:paraId="31C57F5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Inspection Conveyor</w:t>
            </w:r>
          </w:p>
        </w:tc>
        <w:tc>
          <w:tcPr>
            <w:tcW w:w="1887" w:type="dxa"/>
            <w:shd w:val="clear" w:color="auto" w:fill="auto"/>
            <w:vAlign w:val="center"/>
            <w:hideMark/>
          </w:tcPr>
          <w:p w14:paraId="00B2871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Process Engineers Ambala Dity</w:t>
            </w:r>
          </w:p>
        </w:tc>
        <w:tc>
          <w:tcPr>
            <w:tcW w:w="1037" w:type="dxa"/>
            <w:shd w:val="clear" w:color="auto" w:fill="auto"/>
            <w:vAlign w:val="center"/>
            <w:hideMark/>
          </w:tcPr>
          <w:p w14:paraId="5BF470F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4B9D984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2011</w:t>
            </w:r>
          </w:p>
        </w:tc>
        <w:tc>
          <w:tcPr>
            <w:tcW w:w="590" w:type="dxa"/>
            <w:shd w:val="clear" w:color="auto" w:fill="auto"/>
            <w:vAlign w:val="center"/>
            <w:hideMark/>
          </w:tcPr>
          <w:p w14:paraId="77E6DE9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900" w:type="dxa"/>
            <w:shd w:val="clear" w:color="auto" w:fill="auto"/>
            <w:vAlign w:val="center"/>
            <w:hideMark/>
          </w:tcPr>
          <w:p w14:paraId="6EF60CB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7051A0DD" w14:textId="3FB6568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5,00,000</w:t>
            </w:r>
          </w:p>
        </w:tc>
        <w:tc>
          <w:tcPr>
            <w:tcW w:w="1710" w:type="dxa"/>
            <w:shd w:val="clear" w:color="auto" w:fill="auto"/>
            <w:vAlign w:val="center"/>
            <w:hideMark/>
          </w:tcPr>
          <w:p w14:paraId="069531E7" w14:textId="19E9D390"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1,40,000</w:t>
            </w:r>
          </w:p>
        </w:tc>
      </w:tr>
      <w:tr w:rsidR="005C15E4" w:rsidRPr="005C15E4" w14:paraId="602AFAEB" w14:textId="77777777" w:rsidTr="005C15E4">
        <w:trPr>
          <w:trHeight w:val="276"/>
        </w:trPr>
        <w:tc>
          <w:tcPr>
            <w:tcW w:w="492" w:type="dxa"/>
            <w:shd w:val="clear" w:color="auto" w:fill="auto"/>
            <w:vAlign w:val="center"/>
            <w:hideMark/>
          </w:tcPr>
          <w:p w14:paraId="62354842"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331</w:t>
            </w:r>
          </w:p>
        </w:tc>
        <w:tc>
          <w:tcPr>
            <w:tcW w:w="1964" w:type="dxa"/>
            <w:shd w:val="clear" w:color="auto" w:fill="auto"/>
            <w:vAlign w:val="center"/>
            <w:hideMark/>
          </w:tcPr>
          <w:p w14:paraId="3121E3D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Straight Line Exhaust box</w:t>
            </w:r>
          </w:p>
        </w:tc>
        <w:tc>
          <w:tcPr>
            <w:tcW w:w="1887" w:type="dxa"/>
            <w:shd w:val="clear" w:color="auto" w:fill="auto"/>
            <w:vAlign w:val="center"/>
            <w:hideMark/>
          </w:tcPr>
          <w:p w14:paraId="7C2F97F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Process Engineers Ambala Dity</w:t>
            </w:r>
          </w:p>
        </w:tc>
        <w:tc>
          <w:tcPr>
            <w:tcW w:w="1037" w:type="dxa"/>
            <w:shd w:val="clear" w:color="auto" w:fill="auto"/>
            <w:vAlign w:val="center"/>
            <w:hideMark/>
          </w:tcPr>
          <w:p w14:paraId="48E589D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28E4DB7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2011</w:t>
            </w:r>
          </w:p>
        </w:tc>
        <w:tc>
          <w:tcPr>
            <w:tcW w:w="590" w:type="dxa"/>
            <w:shd w:val="clear" w:color="auto" w:fill="auto"/>
            <w:vAlign w:val="center"/>
            <w:hideMark/>
          </w:tcPr>
          <w:p w14:paraId="6EC5059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900" w:type="dxa"/>
            <w:shd w:val="clear" w:color="auto" w:fill="auto"/>
            <w:vAlign w:val="center"/>
            <w:hideMark/>
          </w:tcPr>
          <w:p w14:paraId="1774D1D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77A215EA" w14:textId="72DFD48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1,75,000</w:t>
            </w:r>
          </w:p>
        </w:tc>
        <w:tc>
          <w:tcPr>
            <w:tcW w:w="1710" w:type="dxa"/>
            <w:shd w:val="clear" w:color="auto" w:fill="auto"/>
            <w:vAlign w:val="center"/>
            <w:hideMark/>
          </w:tcPr>
          <w:p w14:paraId="202FADCB" w14:textId="25EC89D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49,000</w:t>
            </w:r>
          </w:p>
        </w:tc>
      </w:tr>
      <w:tr w:rsidR="005C15E4" w:rsidRPr="005C15E4" w14:paraId="79E3ACA3" w14:textId="77777777" w:rsidTr="005C15E4">
        <w:trPr>
          <w:trHeight w:val="276"/>
        </w:trPr>
        <w:tc>
          <w:tcPr>
            <w:tcW w:w="492" w:type="dxa"/>
            <w:shd w:val="clear" w:color="auto" w:fill="auto"/>
            <w:vAlign w:val="center"/>
            <w:hideMark/>
          </w:tcPr>
          <w:p w14:paraId="6BE8EFB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332</w:t>
            </w:r>
          </w:p>
        </w:tc>
        <w:tc>
          <w:tcPr>
            <w:tcW w:w="1964" w:type="dxa"/>
            <w:shd w:val="clear" w:color="auto" w:fill="auto"/>
            <w:vAlign w:val="center"/>
            <w:hideMark/>
          </w:tcPr>
          <w:p w14:paraId="62416AB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Steam Jacketed Kettle Line</w:t>
            </w:r>
          </w:p>
        </w:tc>
        <w:tc>
          <w:tcPr>
            <w:tcW w:w="1887" w:type="dxa"/>
            <w:shd w:val="clear" w:color="auto" w:fill="auto"/>
            <w:vAlign w:val="center"/>
            <w:hideMark/>
          </w:tcPr>
          <w:p w14:paraId="02A6E41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Process Engineers Ambala Dity</w:t>
            </w:r>
          </w:p>
        </w:tc>
        <w:tc>
          <w:tcPr>
            <w:tcW w:w="1037" w:type="dxa"/>
            <w:shd w:val="clear" w:color="auto" w:fill="auto"/>
            <w:vAlign w:val="center"/>
            <w:hideMark/>
          </w:tcPr>
          <w:p w14:paraId="57890D6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3FD3704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2011</w:t>
            </w:r>
          </w:p>
        </w:tc>
        <w:tc>
          <w:tcPr>
            <w:tcW w:w="590" w:type="dxa"/>
            <w:shd w:val="clear" w:color="auto" w:fill="auto"/>
            <w:vAlign w:val="center"/>
            <w:hideMark/>
          </w:tcPr>
          <w:p w14:paraId="2D88029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900" w:type="dxa"/>
            <w:shd w:val="clear" w:color="auto" w:fill="auto"/>
            <w:vAlign w:val="center"/>
            <w:hideMark/>
          </w:tcPr>
          <w:p w14:paraId="55D7C1F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51398855" w14:textId="677D9F5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3,40,000</w:t>
            </w:r>
          </w:p>
        </w:tc>
        <w:tc>
          <w:tcPr>
            <w:tcW w:w="1710" w:type="dxa"/>
            <w:shd w:val="clear" w:color="auto" w:fill="auto"/>
            <w:vAlign w:val="center"/>
            <w:hideMark/>
          </w:tcPr>
          <w:p w14:paraId="27301007" w14:textId="5D13A3A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95,200</w:t>
            </w:r>
          </w:p>
        </w:tc>
      </w:tr>
      <w:tr w:rsidR="005C15E4" w:rsidRPr="005C15E4" w14:paraId="4DD1C004" w14:textId="77777777" w:rsidTr="005C15E4">
        <w:trPr>
          <w:trHeight w:val="276"/>
        </w:trPr>
        <w:tc>
          <w:tcPr>
            <w:tcW w:w="492" w:type="dxa"/>
            <w:shd w:val="clear" w:color="auto" w:fill="auto"/>
            <w:vAlign w:val="center"/>
            <w:hideMark/>
          </w:tcPr>
          <w:p w14:paraId="2E62F016"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333</w:t>
            </w:r>
          </w:p>
        </w:tc>
        <w:tc>
          <w:tcPr>
            <w:tcW w:w="1964" w:type="dxa"/>
            <w:shd w:val="clear" w:color="auto" w:fill="auto"/>
            <w:vAlign w:val="center"/>
            <w:hideMark/>
          </w:tcPr>
          <w:p w14:paraId="24A1540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Conning Retort</w:t>
            </w:r>
          </w:p>
        </w:tc>
        <w:tc>
          <w:tcPr>
            <w:tcW w:w="1887" w:type="dxa"/>
            <w:shd w:val="clear" w:color="auto" w:fill="auto"/>
            <w:vAlign w:val="center"/>
            <w:hideMark/>
          </w:tcPr>
          <w:p w14:paraId="5C21A12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Process Engineers Ambala Dity</w:t>
            </w:r>
          </w:p>
        </w:tc>
        <w:tc>
          <w:tcPr>
            <w:tcW w:w="1037" w:type="dxa"/>
            <w:shd w:val="clear" w:color="auto" w:fill="auto"/>
            <w:vAlign w:val="center"/>
            <w:hideMark/>
          </w:tcPr>
          <w:p w14:paraId="113044B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03C9CBE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2011</w:t>
            </w:r>
          </w:p>
        </w:tc>
        <w:tc>
          <w:tcPr>
            <w:tcW w:w="590" w:type="dxa"/>
            <w:shd w:val="clear" w:color="auto" w:fill="auto"/>
            <w:vAlign w:val="center"/>
            <w:hideMark/>
          </w:tcPr>
          <w:p w14:paraId="6F9FE3B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900" w:type="dxa"/>
            <w:shd w:val="clear" w:color="auto" w:fill="auto"/>
            <w:vAlign w:val="center"/>
            <w:hideMark/>
          </w:tcPr>
          <w:p w14:paraId="63F0917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1F08767E" w14:textId="6A6E9A17"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1,10,000</w:t>
            </w:r>
          </w:p>
        </w:tc>
        <w:tc>
          <w:tcPr>
            <w:tcW w:w="1710" w:type="dxa"/>
            <w:shd w:val="clear" w:color="auto" w:fill="auto"/>
            <w:vAlign w:val="center"/>
            <w:hideMark/>
          </w:tcPr>
          <w:p w14:paraId="22B67C78" w14:textId="7D06F0D8"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30,800</w:t>
            </w:r>
          </w:p>
        </w:tc>
      </w:tr>
      <w:tr w:rsidR="005C15E4" w:rsidRPr="005C15E4" w14:paraId="020A7D0C" w14:textId="77777777" w:rsidTr="005C15E4">
        <w:trPr>
          <w:trHeight w:val="276"/>
        </w:trPr>
        <w:tc>
          <w:tcPr>
            <w:tcW w:w="492" w:type="dxa"/>
            <w:shd w:val="clear" w:color="auto" w:fill="auto"/>
            <w:vAlign w:val="center"/>
            <w:hideMark/>
          </w:tcPr>
          <w:p w14:paraId="02C02AAE"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334</w:t>
            </w:r>
          </w:p>
        </w:tc>
        <w:tc>
          <w:tcPr>
            <w:tcW w:w="1964" w:type="dxa"/>
            <w:shd w:val="clear" w:color="auto" w:fill="auto"/>
            <w:vAlign w:val="center"/>
            <w:hideMark/>
          </w:tcPr>
          <w:p w14:paraId="213204C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Deatering Shaker</w:t>
            </w:r>
          </w:p>
        </w:tc>
        <w:tc>
          <w:tcPr>
            <w:tcW w:w="1887" w:type="dxa"/>
            <w:shd w:val="clear" w:color="auto" w:fill="auto"/>
            <w:vAlign w:val="center"/>
            <w:hideMark/>
          </w:tcPr>
          <w:p w14:paraId="16EEA05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Process Engineers Ambala Dity</w:t>
            </w:r>
          </w:p>
        </w:tc>
        <w:tc>
          <w:tcPr>
            <w:tcW w:w="1037" w:type="dxa"/>
            <w:shd w:val="clear" w:color="auto" w:fill="auto"/>
            <w:vAlign w:val="center"/>
            <w:hideMark/>
          </w:tcPr>
          <w:p w14:paraId="5B89E3C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53F314C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2011</w:t>
            </w:r>
          </w:p>
        </w:tc>
        <w:tc>
          <w:tcPr>
            <w:tcW w:w="590" w:type="dxa"/>
            <w:shd w:val="clear" w:color="auto" w:fill="auto"/>
            <w:vAlign w:val="center"/>
            <w:hideMark/>
          </w:tcPr>
          <w:p w14:paraId="2F7173A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900" w:type="dxa"/>
            <w:shd w:val="clear" w:color="auto" w:fill="auto"/>
            <w:vAlign w:val="center"/>
            <w:hideMark/>
          </w:tcPr>
          <w:p w14:paraId="2E6DD70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46E01FAF" w14:textId="11BF1CA5"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4,30,000</w:t>
            </w:r>
          </w:p>
        </w:tc>
        <w:tc>
          <w:tcPr>
            <w:tcW w:w="1710" w:type="dxa"/>
            <w:shd w:val="clear" w:color="auto" w:fill="auto"/>
            <w:vAlign w:val="center"/>
            <w:hideMark/>
          </w:tcPr>
          <w:p w14:paraId="1F2C501F" w14:textId="73D56A6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1,20,400</w:t>
            </w:r>
          </w:p>
        </w:tc>
      </w:tr>
      <w:tr w:rsidR="005C15E4" w:rsidRPr="005C15E4" w14:paraId="65FF8F9D" w14:textId="77777777" w:rsidTr="005C15E4">
        <w:trPr>
          <w:trHeight w:val="276"/>
        </w:trPr>
        <w:tc>
          <w:tcPr>
            <w:tcW w:w="492" w:type="dxa"/>
            <w:shd w:val="clear" w:color="auto" w:fill="auto"/>
            <w:vAlign w:val="center"/>
            <w:hideMark/>
          </w:tcPr>
          <w:p w14:paraId="676BE948"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335</w:t>
            </w:r>
          </w:p>
        </w:tc>
        <w:tc>
          <w:tcPr>
            <w:tcW w:w="1964" w:type="dxa"/>
            <w:shd w:val="clear" w:color="auto" w:fill="auto"/>
            <w:vAlign w:val="center"/>
            <w:hideMark/>
          </w:tcPr>
          <w:p w14:paraId="31E16AA4" w14:textId="0C5290DA"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Vacuum Conc</w:t>
            </w:r>
            <w:r>
              <w:rPr>
                <w:rFonts w:ascii="Arial Narrow" w:eastAsia="Times New Roman" w:hAnsi="Arial Narrow" w:cs="Calibri"/>
                <w:color w:val="000000"/>
                <w:sz w:val="20"/>
                <w:szCs w:val="20"/>
                <w:lang w:eastAsia="en-IN"/>
              </w:rPr>
              <w:t xml:space="preserve">entration </w:t>
            </w:r>
            <w:r w:rsidRPr="005C15E4">
              <w:rPr>
                <w:rFonts w:ascii="Arial Narrow" w:eastAsia="Times New Roman" w:hAnsi="Arial Narrow" w:cs="Calibri"/>
                <w:color w:val="000000"/>
                <w:sz w:val="20"/>
                <w:szCs w:val="20"/>
                <w:lang w:eastAsia="en-IN"/>
              </w:rPr>
              <w:t>for tomato Juice</w:t>
            </w:r>
          </w:p>
        </w:tc>
        <w:tc>
          <w:tcPr>
            <w:tcW w:w="1887" w:type="dxa"/>
            <w:shd w:val="clear" w:color="auto" w:fill="auto"/>
            <w:vAlign w:val="center"/>
            <w:hideMark/>
          </w:tcPr>
          <w:p w14:paraId="2FC4ED3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Process Engineers Ambala Dity</w:t>
            </w:r>
          </w:p>
        </w:tc>
        <w:tc>
          <w:tcPr>
            <w:tcW w:w="1037" w:type="dxa"/>
            <w:shd w:val="clear" w:color="auto" w:fill="auto"/>
            <w:vAlign w:val="center"/>
            <w:hideMark/>
          </w:tcPr>
          <w:p w14:paraId="30CE514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7611880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2011</w:t>
            </w:r>
          </w:p>
        </w:tc>
        <w:tc>
          <w:tcPr>
            <w:tcW w:w="590" w:type="dxa"/>
            <w:shd w:val="clear" w:color="auto" w:fill="auto"/>
            <w:vAlign w:val="center"/>
            <w:hideMark/>
          </w:tcPr>
          <w:p w14:paraId="199D6AD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900" w:type="dxa"/>
            <w:shd w:val="clear" w:color="auto" w:fill="auto"/>
            <w:vAlign w:val="center"/>
            <w:hideMark/>
          </w:tcPr>
          <w:p w14:paraId="47176C6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68A77AA5" w14:textId="626F9CD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34,14,000</w:t>
            </w:r>
          </w:p>
        </w:tc>
        <w:tc>
          <w:tcPr>
            <w:tcW w:w="1710" w:type="dxa"/>
            <w:shd w:val="clear" w:color="auto" w:fill="auto"/>
            <w:vAlign w:val="center"/>
            <w:hideMark/>
          </w:tcPr>
          <w:p w14:paraId="7C18FF1A" w14:textId="2FB84D4E"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15,70,440</w:t>
            </w:r>
          </w:p>
        </w:tc>
      </w:tr>
      <w:tr w:rsidR="005C15E4" w:rsidRPr="005C15E4" w14:paraId="4B5F3E7E" w14:textId="77777777" w:rsidTr="005C15E4">
        <w:trPr>
          <w:trHeight w:val="276"/>
        </w:trPr>
        <w:tc>
          <w:tcPr>
            <w:tcW w:w="492" w:type="dxa"/>
            <w:shd w:val="clear" w:color="auto" w:fill="auto"/>
            <w:vAlign w:val="center"/>
            <w:hideMark/>
          </w:tcPr>
          <w:p w14:paraId="18356DF4"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336</w:t>
            </w:r>
          </w:p>
        </w:tc>
        <w:tc>
          <w:tcPr>
            <w:tcW w:w="1964" w:type="dxa"/>
            <w:shd w:val="clear" w:color="auto" w:fill="auto"/>
            <w:vAlign w:val="center"/>
            <w:hideMark/>
          </w:tcPr>
          <w:p w14:paraId="54C7DD0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Potato Peeler</w:t>
            </w:r>
          </w:p>
        </w:tc>
        <w:tc>
          <w:tcPr>
            <w:tcW w:w="1887" w:type="dxa"/>
            <w:shd w:val="clear" w:color="auto" w:fill="auto"/>
            <w:vAlign w:val="center"/>
            <w:hideMark/>
          </w:tcPr>
          <w:p w14:paraId="1277B9B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Process Engineers Ambala Dity</w:t>
            </w:r>
          </w:p>
        </w:tc>
        <w:tc>
          <w:tcPr>
            <w:tcW w:w="1037" w:type="dxa"/>
            <w:shd w:val="clear" w:color="auto" w:fill="auto"/>
            <w:vAlign w:val="center"/>
            <w:hideMark/>
          </w:tcPr>
          <w:p w14:paraId="161BE58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4741ACF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2011</w:t>
            </w:r>
          </w:p>
        </w:tc>
        <w:tc>
          <w:tcPr>
            <w:tcW w:w="590" w:type="dxa"/>
            <w:shd w:val="clear" w:color="auto" w:fill="auto"/>
            <w:vAlign w:val="center"/>
            <w:hideMark/>
          </w:tcPr>
          <w:p w14:paraId="3D960ED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900" w:type="dxa"/>
            <w:shd w:val="clear" w:color="auto" w:fill="auto"/>
            <w:vAlign w:val="center"/>
            <w:hideMark/>
          </w:tcPr>
          <w:p w14:paraId="40C36ED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8</w:t>
            </w:r>
          </w:p>
        </w:tc>
        <w:tc>
          <w:tcPr>
            <w:tcW w:w="1317" w:type="dxa"/>
            <w:shd w:val="clear" w:color="auto" w:fill="auto"/>
            <w:vAlign w:val="center"/>
            <w:hideMark/>
          </w:tcPr>
          <w:p w14:paraId="24814006" w14:textId="13B39F43"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7,75,000</w:t>
            </w:r>
          </w:p>
        </w:tc>
        <w:tc>
          <w:tcPr>
            <w:tcW w:w="1710" w:type="dxa"/>
            <w:shd w:val="clear" w:color="auto" w:fill="auto"/>
            <w:vAlign w:val="center"/>
            <w:hideMark/>
          </w:tcPr>
          <w:p w14:paraId="0D81E5F2" w14:textId="0B06BFA6"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3,56,500</w:t>
            </w:r>
          </w:p>
        </w:tc>
      </w:tr>
      <w:tr w:rsidR="005C15E4" w:rsidRPr="005C15E4" w14:paraId="01085BBB" w14:textId="77777777" w:rsidTr="005C15E4">
        <w:trPr>
          <w:trHeight w:val="276"/>
        </w:trPr>
        <w:tc>
          <w:tcPr>
            <w:tcW w:w="492" w:type="dxa"/>
            <w:shd w:val="clear" w:color="auto" w:fill="auto"/>
            <w:vAlign w:val="center"/>
            <w:hideMark/>
          </w:tcPr>
          <w:p w14:paraId="1FED4FD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337</w:t>
            </w:r>
          </w:p>
        </w:tc>
        <w:tc>
          <w:tcPr>
            <w:tcW w:w="1964" w:type="dxa"/>
            <w:shd w:val="clear" w:color="auto" w:fill="auto"/>
            <w:vAlign w:val="center"/>
            <w:hideMark/>
          </w:tcPr>
          <w:p w14:paraId="6E1D1D2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Dicer cum French fries Cutter</w:t>
            </w:r>
          </w:p>
        </w:tc>
        <w:tc>
          <w:tcPr>
            <w:tcW w:w="1887" w:type="dxa"/>
            <w:shd w:val="clear" w:color="auto" w:fill="auto"/>
            <w:vAlign w:val="center"/>
            <w:hideMark/>
          </w:tcPr>
          <w:p w14:paraId="6DF3915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Process Engineers Ambala Dity</w:t>
            </w:r>
          </w:p>
        </w:tc>
        <w:tc>
          <w:tcPr>
            <w:tcW w:w="1037" w:type="dxa"/>
            <w:shd w:val="clear" w:color="auto" w:fill="auto"/>
            <w:vAlign w:val="center"/>
            <w:hideMark/>
          </w:tcPr>
          <w:p w14:paraId="341CB24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4BEFC2E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2011</w:t>
            </w:r>
          </w:p>
        </w:tc>
        <w:tc>
          <w:tcPr>
            <w:tcW w:w="590" w:type="dxa"/>
            <w:shd w:val="clear" w:color="auto" w:fill="auto"/>
            <w:vAlign w:val="center"/>
            <w:hideMark/>
          </w:tcPr>
          <w:p w14:paraId="4815F15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12</w:t>
            </w:r>
          </w:p>
        </w:tc>
        <w:tc>
          <w:tcPr>
            <w:tcW w:w="900" w:type="dxa"/>
            <w:shd w:val="clear" w:color="auto" w:fill="auto"/>
            <w:vAlign w:val="center"/>
            <w:hideMark/>
          </w:tcPr>
          <w:p w14:paraId="0CD85805"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shd w:val="clear" w:color="auto" w:fill="auto"/>
            <w:vAlign w:val="center"/>
            <w:hideMark/>
          </w:tcPr>
          <w:p w14:paraId="62B5813F" w14:textId="30AA200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3,50,000</w:t>
            </w:r>
          </w:p>
        </w:tc>
        <w:tc>
          <w:tcPr>
            <w:tcW w:w="1710" w:type="dxa"/>
            <w:shd w:val="clear" w:color="auto" w:fill="auto"/>
            <w:vAlign w:val="center"/>
            <w:hideMark/>
          </w:tcPr>
          <w:p w14:paraId="682C2806" w14:textId="51A45A7C"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98,000</w:t>
            </w:r>
          </w:p>
        </w:tc>
      </w:tr>
      <w:tr w:rsidR="005C15E4" w:rsidRPr="005C15E4" w14:paraId="1D7C5DBE" w14:textId="77777777" w:rsidTr="005C15E4">
        <w:trPr>
          <w:trHeight w:val="276"/>
        </w:trPr>
        <w:tc>
          <w:tcPr>
            <w:tcW w:w="492" w:type="dxa"/>
            <w:shd w:val="clear" w:color="auto" w:fill="auto"/>
            <w:vAlign w:val="center"/>
            <w:hideMark/>
          </w:tcPr>
          <w:p w14:paraId="38B3B77A"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338</w:t>
            </w:r>
          </w:p>
        </w:tc>
        <w:tc>
          <w:tcPr>
            <w:tcW w:w="1964" w:type="dxa"/>
            <w:shd w:val="clear" w:color="auto" w:fill="auto"/>
            <w:vAlign w:val="center"/>
            <w:hideMark/>
          </w:tcPr>
          <w:p w14:paraId="6192930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Process Line</w:t>
            </w:r>
          </w:p>
        </w:tc>
        <w:tc>
          <w:tcPr>
            <w:tcW w:w="1887" w:type="dxa"/>
            <w:shd w:val="clear" w:color="auto" w:fill="auto"/>
            <w:vAlign w:val="center"/>
            <w:hideMark/>
          </w:tcPr>
          <w:p w14:paraId="4F1FFC7D"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37" w:type="dxa"/>
            <w:shd w:val="clear" w:color="auto" w:fill="auto"/>
            <w:vAlign w:val="center"/>
            <w:hideMark/>
          </w:tcPr>
          <w:p w14:paraId="19262C0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6874534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2004</w:t>
            </w:r>
          </w:p>
        </w:tc>
        <w:tc>
          <w:tcPr>
            <w:tcW w:w="590" w:type="dxa"/>
            <w:shd w:val="clear" w:color="auto" w:fill="auto"/>
            <w:vAlign w:val="center"/>
            <w:hideMark/>
          </w:tcPr>
          <w:p w14:paraId="51AC7861"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900" w:type="dxa"/>
            <w:shd w:val="clear" w:color="auto" w:fill="auto"/>
            <w:vAlign w:val="center"/>
            <w:hideMark/>
          </w:tcPr>
          <w:p w14:paraId="6092FF0C"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6</w:t>
            </w:r>
          </w:p>
        </w:tc>
        <w:tc>
          <w:tcPr>
            <w:tcW w:w="1317" w:type="dxa"/>
            <w:vMerge w:val="restart"/>
            <w:shd w:val="clear" w:color="auto" w:fill="auto"/>
            <w:vAlign w:val="center"/>
            <w:hideMark/>
          </w:tcPr>
          <w:p w14:paraId="024F5916" w14:textId="3506062D"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1,34,35,708</w:t>
            </w:r>
          </w:p>
        </w:tc>
        <w:tc>
          <w:tcPr>
            <w:tcW w:w="1710" w:type="dxa"/>
            <w:vMerge w:val="restart"/>
            <w:shd w:val="clear" w:color="auto" w:fill="auto"/>
            <w:vAlign w:val="center"/>
            <w:hideMark/>
          </w:tcPr>
          <w:p w14:paraId="39195FC8" w14:textId="63F15EE4"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42,45,684</w:t>
            </w:r>
          </w:p>
        </w:tc>
      </w:tr>
      <w:tr w:rsidR="005C15E4" w:rsidRPr="005C15E4" w14:paraId="59ED1DB5" w14:textId="77777777" w:rsidTr="005C15E4">
        <w:trPr>
          <w:trHeight w:val="276"/>
        </w:trPr>
        <w:tc>
          <w:tcPr>
            <w:tcW w:w="492" w:type="dxa"/>
            <w:shd w:val="clear" w:color="auto" w:fill="auto"/>
            <w:vAlign w:val="center"/>
            <w:hideMark/>
          </w:tcPr>
          <w:p w14:paraId="47250396"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339</w:t>
            </w:r>
          </w:p>
        </w:tc>
        <w:tc>
          <w:tcPr>
            <w:tcW w:w="1964" w:type="dxa"/>
            <w:shd w:val="clear" w:color="auto" w:fill="auto"/>
            <w:vAlign w:val="center"/>
            <w:hideMark/>
          </w:tcPr>
          <w:p w14:paraId="720768D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Refrigeration System</w:t>
            </w:r>
          </w:p>
        </w:tc>
        <w:tc>
          <w:tcPr>
            <w:tcW w:w="1887" w:type="dxa"/>
            <w:shd w:val="clear" w:color="auto" w:fill="auto"/>
            <w:vAlign w:val="center"/>
            <w:hideMark/>
          </w:tcPr>
          <w:p w14:paraId="214E91D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37" w:type="dxa"/>
            <w:shd w:val="clear" w:color="auto" w:fill="auto"/>
            <w:vAlign w:val="center"/>
            <w:hideMark/>
          </w:tcPr>
          <w:p w14:paraId="5E3CED4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6268457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2004</w:t>
            </w:r>
          </w:p>
        </w:tc>
        <w:tc>
          <w:tcPr>
            <w:tcW w:w="590" w:type="dxa"/>
            <w:shd w:val="clear" w:color="auto" w:fill="auto"/>
            <w:vAlign w:val="center"/>
            <w:hideMark/>
          </w:tcPr>
          <w:p w14:paraId="553CC8C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900" w:type="dxa"/>
            <w:shd w:val="clear" w:color="auto" w:fill="auto"/>
            <w:vAlign w:val="center"/>
            <w:hideMark/>
          </w:tcPr>
          <w:p w14:paraId="17F06EF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6</w:t>
            </w:r>
          </w:p>
        </w:tc>
        <w:tc>
          <w:tcPr>
            <w:tcW w:w="1317" w:type="dxa"/>
            <w:vMerge/>
            <w:vAlign w:val="center"/>
            <w:hideMark/>
          </w:tcPr>
          <w:p w14:paraId="7DDEA5D1" w14:textId="77777777" w:rsidR="005C15E4" w:rsidRPr="005C15E4" w:rsidRDefault="005C15E4" w:rsidP="005C15E4">
            <w:pPr>
              <w:spacing w:after="0" w:line="240" w:lineRule="auto"/>
              <w:jc w:val="right"/>
              <w:rPr>
                <w:rFonts w:ascii="Arial Narrow" w:eastAsia="Times New Roman" w:hAnsi="Arial Narrow" w:cs="Calibri"/>
                <w:sz w:val="20"/>
                <w:szCs w:val="20"/>
                <w:lang w:eastAsia="en-IN"/>
              </w:rPr>
            </w:pPr>
          </w:p>
        </w:tc>
        <w:tc>
          <w:tcPr>
            <w:tcW w:w="1710" w:type="dxa"/>
            <w:vMerge/>
            <w:vAlign w:val="center"/>
            <w:hideMark/>
          </w:tcPr>
          <w:p w14:paraId="618C2ED2" w14:textId="77777777" w:rsidR="005C15E4" w:rsidRPr="005C15E4" w:rsidRDefault="005C15E4" w:rsidP="005C15E4">
            <w:pPr>
              <w:spacing w:after="0" w:line="240" w:lineRule="auto"/>
              <w:jc w:val="right"/>
              <w:rPr>
                <w:rFonts w:ascii="Arial Narrow" w:eastAsia="Times New Roman" w:hAnsi="Arial Narrow" w:cs="Calibri"/>
                <w:sz w:val="20"/>
                <w:szCs w:val="20"/>
                <w:lang w:eastAsia="en-IN"/>
              </w:rPr>
            </w:pPr>
          </w:p>
        </w:tc>
      </w:tr>
      <w:tr w:rsidR="005C15E4" w:rsidRPr="005C15E4" w14:paraId="1397628C" w14:textId="77777777" w:rsidTr="005C15E4">
        <w:trPr>
          <w:trHeight w:val="276"/>
        </w:trPr>
        <w:tc>
          <w:tcPr>
            <w:tcW w:w="492" w:type="dxa"/>
            <w:shd w:val="clear" w:color="auto" w:fill="auto"/>
            <w:vAlign w:val="center"/>
            <w:hideMark/>
          </w:tcPr>
          <w:p w14:paraId="78998669"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340</w:t>
            </w:r>
          </w:p>
        </w:tc>
        <w:tc>
          <w:tcPr>
            <w:tcW w:w="1964" w:type="dxa"/>
            <w:shd w:val="clear" w:color="auto" w:fill="auto"/>
            <w:vAlign w:val="center"/>
            <w:hideMark/>
          </w:tcPr>
          <w:p w14:paraId="34C66C4C" w14:textId="7E364D5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Multi</w:t>
            </w:r>
            <w:r>
              <w:rPr>
                <w:rFonts w:ascii="Arial Narrow" w:eastAsia="Times New Roman" w:hAnsi="Arial Narrow" w:cs="Calibri"/>
                <w:color w:val="000000"/>
                <w:sz w:val="20"/>
                <w:szCs w:val="20"/>
                <w:lang w:eastAsia="en-IN"/>
              </w:rPr>
              <w:t xml:space="preserve"> </w:t>
            </w:r>
            <w:r w:rsidRPr="005C15E4">
              <w:rPr>
                <w:rFonts w:ascii="Arial Narrow" w:eastAsia="Times New Roman" w:hAnsi="Arial Narrow" w:cs="Calibri"/>
                <w:color w:val="000000"/>
                <w:sz w:val="20"/>
                <w:szCs w:val="20"/>
                <w:lang w:eastAsia="en-IN"/>
              </w:rPr>
              <w:t>freezing System</w:t>
            </w:r>
          </w:p>
        </w:tc>
        <w:tc>
          <w:tcPr>
            <w:tcW w:w="1887" w:type="dxa"/>
            <w:shd w:val="clear" w:color="auto" w:fill="auto"/>
            <w:vAlign w:val="center"/>
            <w:hideMark/>
          </w:tcPr>
          <w:p w14:paraId="3B3566B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37" w:type="dxa"/>
            <w:shd w:val="clear" w:color="auto" w:fill="auto"/>
            <w:vAlign w:val="center"/>
            <w:hideMark/>
          </w:tcPr>
          <w:p w14:paraId="0AB262C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7884667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2004</w:t>
            </w:r>
          </w:p>
        </w:tc>
        <w:tc>
          <w:tcPr>
            <w:tcW w:w="590" w:type="dxa"/>
            <w:shd w:val="clear" w:color="auto" w:fill="auto"/>
            <w:vAlign w:val="center"/>
            <w:hideMark/>
          </w:tcPr>
          <w:p w14:paraId="0A5D202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900" w:type="dxa"/>
            <w:shd w:val="clear" w:color="auto" w:fill="auto"/>
            <w:vAlign w:val="center"/>
            <w:hideMark/>
          </w:tcPr>
          <w:p w14:paraId="31A7687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6</w:t>
            </w:r>
          </w:p>
        </w:tc>
        <w:tc>
          <w:tcPr>
            <w:tcW w:w="1317" w:type="dxa"/>
            <w:vMerge/>
            <w:vAlign w:val="center"/>
            <w:hideMark/>
          </w:tcPr>
          <w:p w14:paraId="7E604199" w14:textId="77777777" w:rsidR="005C15E4" w:rsidRPr="005C15E4" w:rsidRDefault="005C15E4" w:rsidP="005C15E4">
            <w:pPr>
              <w:spacing w:after="0" w:line="240" w:lineRule="auto"/>
              <w:jc w:val="right"/>
              <w:rPr>
                <w:rFonts w:ascii="Arial Narrow" w:eastAsia="Times New Roman" w:hAnsi="Arial Narrow" w:cs="Calibri"/>
                <w:sz w:val="20"/>
                <w:szCs w:val="20"/>
                <w:lang w:eastAsia="en-IN"/>
              </w:rPr>
            </w:pPr>
          </w:p>
        </w:tc>
        <w:tc>
          <w:tcPr>
            <w:tcW w:w="1710" w:type="dxa"/>
            <w:vMerge/>
            <w:vAlign w:val="center"/>
            <w:hideMark/>
          </w:tcPr>
          <w:p w14:paraId="4DC181A4" w14:textId="77777777" w:rsidR="005C15E4" w:rsidRPr="005C15E4" w:rsidRDefault="005C15E4" w:rsidP="005C15E4">
            <w:pPr>
              <w:spacing w:after="0" w:line="240" w:lineRule="auto"/>
              <w:jc w:val="right"/>
              <w:rPr>
                <w:rFonts w:ascii="Arial Narrow" w:eastAsia="Times New Roman" w:hAnsi="Arial Narrow" w:cs="Calibri"/>
                <w:sz w:val="20"/>
                <w:szCs w:val="20"/>
                <w:lang w:eastAsia="en-IN"/>
              </w:rPr>
            </w:pPr>
          </w:p>
        </w:tc>
      </w:tr>
      <w:tr w:rsidR="005C15E4" w:rsidRPr="005C15E4" w14:paraId="7FBEA5E6" w14:textId="77777777" w:rsidTr="005C15E4">
        <w:trPr>
          <w:trHeight w:val="276"/>
        </w:trPr>
        <w:tc>
          <w:tcPr>
            <w:tcW w:w="492" w:type="dxa"/>
            <w:shd w:val="clear" w:color="auto" w:fill="auto"/>
            <w:vAlign w:val="center"/>
            <w:hideMark/>
          </w:tcPr>
          <w:p w14:paraId="31AC52E7"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341</w:t>
            </w:r>
          </w:p>
        </w:tc>
        <w:tc>
          <w:tcPr>
            <w:tcW w:w="1964" w:type="dxa"/>
            <w:shd w:val="clear" w:color="auto" w:fill="auto"/>
            <w:vAlign w:val="center"/>
            <w:hideMark/>
          </w:tcPr>
          <w:p w14:paraId="3AF52AA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IQF Machinery &amp; Components</w:t>
            </w:r>
          </w:p>
        </w:tc>
        <w:tc>
          <w:tcPr>
            <w:tcW w:w="1887" w:type="dxa"/>
            <w:shd w:val="clear" w:color="auto" w:fill="auto"/>
            <w:vAlign w:val="center"/>
            <w:hideMark/>
          </w:tcPr>
          <w:p w14:paraId="6A7328F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37" w:type="dxa"/>
            <w:shd w:val="clear" w:color="auto" w:fill="auto"/>
            <w:vAlign w:val="center"/>
            <w:hideMark/>
          </w:tcPr>
          <w:p w14:paraId="5EF801DE"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6B6C95E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2004</w:t>
            </w:r>
          </w:p>
        </w:tc>
        <w:tc>
          <w:tcPr>
            <w:tcW w:w="590" w:type="dxa"/>
            <w:shd w:val="clear" w:color="auto" w:fill="auto"/>
            <w:vAlign w:val="center"/>
            <w:hideMark/>
          </w:tcPr>
          <w:p w14:paraId="3FC0EE6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900" w:type="dxa"/>
            <w:shd w:val="clear" w:color="auto" w:fill="auto"/>
            <w:vAlign w:val="center"/>
            <w:hideMark/>
          </w:tcPr>
          <w:p w14:paraId="6787CE7F"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6</w:t>
            </w:r>
          </w:p>
        </w:tc>
        <w:tc>
          <w:tcPr>
            <w:tcW w:w="1317" w:type="dxa"/>
            <w:vMerge/>
            <w:vAlign w:val="center"/>
            <w:hideMark/>
          </w:tcPr>
          <w:p w14:paraId="6009C47D" w14:textId="77777777" w:rsidR="005C15E4" w:rsidRPr="005C15E4" w:rsidRDefault="005C15E4" w:rsidP="005C15E4">
            <w:pPr>
              <w:spacing w:after="0" w:line="240" w:lineRule="auto"/>
              <w:jc w:val="right"/>
              <w:rPr>
                <w:rFonts w:ascii="Arial Narrow" w:eastAsia="Times New Roman" w:hAnsi="Arial Narrow" w:cs="Calibri"/>
                <w:sz w:val="20"/>
                <w:szCs w:val="20"/>
                <w:lang w:eastAsia="en-IN"/>
              </w:rPr>
            </w:pPr>
          </w:p>
        </w:tc>
        <w:tc>
          <w:tcPr>
            <w:tcW w:w="1710" w:type="dxa"/>
            <w:vMerge/>
            <w:vAlign w:val="center"/>
            <w:hideMark/>
          </w:tcPr>
          <w:p w14:paraId="71C3CDE4" w14:textId="77777777" w:rsidR="005C15E4" w:rsidRPr="005C15E4" w:rsidRDefault="005C15E4" w:rsidP="005C15E4">
            <w:pPr>
              <w:spacing w:after="0" w:line="240" w:lineRule="auto"/>
              <w:jc w:val="right"/>
              <w:rPr>
                <w:rFonts w:ascii="Arial Narrow" w:eastAsia="Times New Roman" w:hAnsi="Arial Narrow" w:cs="Calibri"/>
                <w:sz w:val="20"/>
                <w:szCs w:val="20"/>
                <w:lang w:eastAsia="en-IN"/>
              </w:rPr>
            </w:pPr>
          </w:p>
        </w:tc>
      </w:tr>
      <w:tr w:rsidR="005C15E4" w:rsidRPr="005C15E4" w14:paraId="40A8C112" w14:textId="77777777" w:rsidTr="005C15E4">
        <w:trPr>
          <w:trHeight w:val="276"/>
        </w:trPr>
        <w:tc>
          <w:tcPr>
            <w:tcW w:w="492" w:type="dxa"/>
            <w:shd w:val="clear" w:color="auto" w:fill="auto"/>
            <w:vAlign w:val="center"/>
            <w:hideMark/>
          </w:tcPr>
          <w:p w14:paraId="4FEF7558"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342</w:t>
            </w:r>
          </w:p>
        </w:tc>
        <w:tc>
          <w:tcPr>
            <w:tcW w:w="1964" w:type="dxa"/>
            <w:shd w:val="clear" w:color="auto" w:fill="auto"/>
            <w:vAlign w:val="center"/>
            <w:hideMark/>
          </w:tcPr>
          <w:p w14:paraId="3075967F" w14:textId="70FA2D65"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Lab Equipment</w:t>
            </w:r>
          </w:p>
        </w:tc>
        <w:tc>
          <w:tcPr>
            <w:tcW w:w="1887" w:type="dxa"/>
            <w:shd w:val="clear" w:color="auto" w:fill="auto"/>
            <w:vAlign w:val="center"/>
            <w:hideMark/>
          </w:tcPr>
          <w:p w14:paraId="2A1B64B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37" w:type="dxa"/>
            <w:shd w:val="clear" w:color="auto" w:fill="auto"/>
            <w:vAlign w:val="center"/>
            <w:hideMark/>
          </w:tcPr>
          <w:p w14:paraId="77F2E35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3C08894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2004</w:t>
            </w:r>
          </w:p>
        </w:tc>
        <w:tc>
          <w:tcPr>
            <w:tcW w:w="590" w:type="dxa"/>
            <w:shd w:val="clear" w:color="auto" w:fill="auto"/>
            <w:vAlign w:val="center"/>
            <w:hideMark/>
          </w:tcPr>
          <w:p w14:paraId="2E87284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900" w:type="dxa"/>
            <w:shd w:val="clear" w:color="auto" w:fill="auto"/>
            <w:vAlign w:val="center"/>
            <w:hideMark/>
          </w:tcPr>
          <w:p w14:paraId="1220400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3</w:t>
            </w:r>
          </w:p>
        </w:tc>
        <w:tc>
          <w:tcPr>
            <w:tcW w:w="1317" w:type="dxa"/>
            <w:vMerge/>
            <w:vAlign w:val="center"/>
            <w:hideMark/>
          </w:tcPr>
          <w:p w14:paraId="7A45DE8D" w14:textId="77777777" w:rsidR="005C15E4" w:rsidRPr="005C15E4" w:rsidRDefault="005C15E4" w:rsidP="005C15E4">
            <w:pPr>
              <w:spacing w:after="0" w:line="240" w:lineRule="auto"/>
              <w:jc w:val="right"/>
              <w:rPr>
                <w:rFonts w:ascii="Arial Narrow" w:eastAsia="Times New Roman" w:hAnsi="Arial Narrow" w:cs="Calibri"/>
                <w:sz w:val="20"/>
                <w:szCs w:val="20"/>
                <w:lang w:eastAsia="en-IN"/>
              </w:rPr>
            </w:pPr>
          </w:p>
        </w:tc>
        <w:tc>
          <w:tcPr>
            <w:tcW w:w="1710" w:type="dxa"/>
            <w:vMerge/>
            <w:vAlign w:val="center"/>
            <w:hideMark/>
          </w:tcPr>
          <w:p w14:paraId="6577D163" w14:textId="77777777" w:rsidR="005C15E4" w:rsidRPr="005C15E4" w:rsidRDefault="005C15E4" w:rsidP="005C15E4">
            <w:pPr>
              <w:spacing w:after="0" w:line="240" w:lineRule="auto"/>
              <w:jc w:val="right"/>
              <w:rPr>
                <w:rFonts w:ascii="Arial Narrow" w:eastAsia="Times New Roman" w:hAnsi="Arial Narrow" w:cs="Calibri"/>
                <w:sz w:val="20"/>
                <w:szCs w:val="20"/>
                <w:lang w:eastAsia="en-IN"/>
              </w:rPr>
            </w:pPr>
          </w:p>
        </w:tc>
      </w:tr>
      <w:tr w:rsidR="005C15E4" w:rsidRPr="005C15E4" w14:paraId="306DAF36" w14:textId="77777777" w:rsidTr="005C15E4">
        <w:trPr>
          <w:trHeight w:val="276"/>
        </w:trPr>
        <w:tc>
          <w:tcPr>
            <w:tcW w:w="492" w:type="dxa"/>
            <w:shd w:val="clear" w:color="auto" w:fill="auto"/>
            <w:vAlign w:val="center"/>
            <w:hideMark/>
          </w:tcPr>
          <w:p w14:paraId="25039DEB"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343</w:t>
            </w:r>
          </w:p>
        </w:tc>
        <w:tc>
          <w:tcPr>
            <w:tcW w:w="1964" w:type="dxa"/>
            <w:shd w:val="clear" w:color="auto" w:fill="auto"/>
            <w:vAlign w:val="center"/>
            <w:hideMark/>
          </w:tcPr>
          <w:p w14:paraId="16CDF3B3"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Boiler</w:t>
            </w:r>
          </w:p>
        </w:tc>
        <w:tc>
          <w:tcPr>
            <w:tcW w:w="1887" w:type="dxa"/>
            <w:shd w:val="clear" w:color="auto" w:fill="auto"/>
            <w:vAlign w:val="center"/>
            <w:hideMark/>
          </w:tcPr>
          <w:p w14:paraId="760ADDC2"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37" w:type="dxa"/>
            <w:shd w:val="clear" w:color="auto" w:fill="auto"/>
            <w:vAlign w:val="center"/>
            <w:hideMark/>
          </w:tcPr>
          <w:p w14:paraId="19EA637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4FF6E68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2004</w:t>
            </w:r>
          </w:p>
        </w:tc>
        <w:tc>
          <w:tcPr>
            <w:tcW w:w="590" w:type="dxa"/>
            <w:shd w:val="clear" w:color="auto" w:fill="auto"/>
            <w:vAlign w:val="center"/>
            <w:hideMark/>
          </w:tcPr>
          <w:p w14:paraId="4DF5E2F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900" w:type="dxa"/>
            <w:shd w:val="clear" w:color="auto" w:fill="auto"/>
            <w:vAlign w:val="center"/>
            <w:hideMark/>
          </w:tcPr>
          <w:p w14:paraId="6D11F4F9"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6</w:t>
            </w:r>
          </w:p>
        </w:tc>
        <w:tc>
          <w:tcPr>
            <w:tcW w:w="1317" w:type="dxa"/>
            <w:vMerge/>
            <w:vAlign w:val="center"/>
            <w:hideMark/>
          </w:tcPr>
          <w:p w14:paraId="64EFF854" w14:textId="77777777" w:rsidR="005C15E4" w:rsidRPr="005C15E4" w:rsidRDefault="005C15E4" w:rsidP="005C15E4">
            <w:pPr>
              <w:spacing w:after="0" w:line="240" w:lineRule="auto"/>
              <w:jc w:val="right"/>
              <w:rPr>
                <w:rFonts w:ascii="Arial Narrow" w:eastAsia="Times New Roman" w:hAnsi="Arial Narrow" w:cs="Calibri"/>
                <w:sz w:val="20"/>
                <w:szCs w:val="20"/>
                <w:lang w:eastAsia="en-IN"/>
              </w:rPr>
            </w:pPr>
          </w:p>
        </w:tc>
        <w:tc>
          <w:tcPr>
            <w:tcW w:w="1710" w:type="dxa"/>
            <w:vMerge/>
            <w:vAlign w:val="center"/>
            <w:hideMark/>
          </w:tcPr>
          <w:p w14:paraId="6516A2BA" w14:textId="77777777" w:rsidR="005C15E4" w:rsidRPr="005C15E4" w:rsidRDefault="005C15E4" w:rsidP="005C15E4">
            <w:pPr>
              <w:spacing w:after="0" w:line="240" w:lineRule="auto"/>
              <w:jc w:val="right"/>
              <w:rPr>
                <w:rFonts w:ascii="Arial Narrow" w:eastAsia="Times New Roman" w:hAnsi="Arial Narrow" w:cs="Calibri"/>
                <w:sz w:val="20"/>
                <w:szCs w:val="20"/>
                <w:lang w:eastAsia="en-IN"/>
              </w:rPr>
            </w:pPr>
          </w:p>
        </w:tc>
      </w:tr>
      <w:tr w:rsidR="005C15E4" w:rsidRPr="005C15E4" w14:paraId="214928ED" w14:textId="77777777" w:rsidTr="005C15E4">
        <w:trPr>
          <w:trHeight w:val="276"/>
        </w:trPr>
        <w:tc>
          <w:tcPr>
            <w:tcW w:w="492" w:type="dxa"/>
            <w:shd w:val="clear" w:color="auto" w:fill="auto"/>
            <w:vAlign w:val="center"/>
            <w:hideMark/>
          </w:tcPr>
          <w:p w14:paraId="7AE764D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344</w:t>
            </w:r>
          </w:p>
        </w:tc>
        <w:tc>
          <w:tcPr>
            <w:tcW w:w="1964" w:type="dxa"/>
            <w:shd w:val="clear" w:color="auto" w:fill="auto"/>
            <w:vAlign w:val="center"/>
            <w:hideMark/>
          </w:tcPr>
          <w:p w14:paraId="1A1444C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DG Set &amp; Utilities</w:t>
            </w:r>
          </w:p>
        </w:tc>
        <w:tc>
          <w:tcPr>
            <w:tcW w:w="1887" w:type="dxa"/>
            <w:shd w:val="clear" w:color="auto" w:fill="auto"/>
            <w:vAlign w:val="center"/>
            <w:hideMark/>
          </w:tcPr>
          <w:p w14:paraId="169E5FE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37" w:type="dxa"/>
            <w:shd w:val="clear" w:color="auto" w:fill="auto"/>
            <w:vAlign w:val="center"/>
            <w:hideMark/>
          </w:tcPr>
          <w:p w14:paraId="54D10451"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719F7F80"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2004</w:t>
            </w:r>
          </w:p>
        </w:tc>
        <w:tc>
          <w:tcPr>
            <w:tcW w:w="590" w:type="dxa"/>
            <w:shd w:val="clear" w:color="auto" w:fill="auto"/>
            <w:vAlign w:val="center"/>
            <w:hideMark/>
          </w:tcPr>
          <w:p w14:paraId="0EEB36C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900" w:type="dxa"/>
            <w:shd w:val="clear" w:color="auto" w:fill="auto"/>
            <w:vAlign w:val="center"/>
            <w:hideMark/>
          </w:tcPr>
          <w:p w14:paraId="70A2467D"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6</w:t>
            </w:r>
          </w:p>
        </w:tc>
        <w:tc>
          <w:tcPr>
            <w:tcW w:w="1317" w:type="dxa"/>
            <w:vMerge/>
            <w:vAlign w:val="center"/>
            <w:hideMark/>
          </w:tcPr>
          <w:p w14:paraId="1C771875" w14:textId="77777777" w:rsidR="005C15E4" w:rsidRPr="005C15E4" w:rsidRDefault="005C15E4" w:rsidP="005C15E4">
            <w:pPr>
              <w:spacing w:after="0" w:line="240" w:lineRule="auto"/>
              <w:jc w:val="right"/>
              <w:rPr>
                <w:rFonts w:ascii="Arial Narrow" w:eastAsia="Times New Roman" w:hAnsi="Arial Narrow" w:cs="Calibri"/>
                <w:sz w:val="20"/>
                <w:szCs w:val="20"/>
                <w:lang w:eastAsia="en-IN"/>
              </w:rPr>
            </w:pPr>
          </w:p>
        </w:tc>
        <w:tc>
          <w:tcPr>
            <w:tcW w:w="1710" w:type="dxa"/>
            <w:vMerge/>
            <w:vAlign w:val="center"/>
            <w:hideMark/>
          </w:tcPr>
          <w:p w14:paraId="1FF1FB7A" w14:textId="77777777" w:rsidR="005C15E4" w:rsidRPr="005C15E4" w:rsidRDefault="005C15E4" w:rsidP="005C15E4">
            <w:pPr>
              <w:spacing w:after="0" w:line="240" w:lineRule="auto"/>
              <w:jc w:val="right"/>
              <w:rPr>
                <w:rFonts w:ascii="Arial Narrow" w:eastAsia="Times New Roman" w:hAnsi="Arial Narrow" w:cs="Calibri"/>
                <w:sz w:val="20"/>
                <w:szCs w:val="20"/>
                <w:lang w:eastAsia="en-IN"/>
              </w:rPr>
            </w:pPr>
          </w:p>
        </w:tc>
      </w:tr>
      <w:tr w:rsidR="005C15E4" w:rsidRPr="005C15E4" w14:paraId="6702A2B9" w14:textId="77777777" w:rsidTr="005C15E4">
        <w:trPr>
          <w:trHeight w:val="276"/>
        </w:trPr>
        <w:tc>
          <w:tcPr>
            <w:tcW w:w="492" w:type="dxa"/>
            <w:shd w:val="clear" w:color="auto" w:fill="auto"/>
            <w:vAlign w:val="center"/>
            <w:hideMark/>
          </w:tcPr>
          <w:p w14:paraId="0EB3C905"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345</w:t>
            </w:r>
          </w:p>
        </w:tc>
        <w:tc>
          <w:tcPr>
            <w:tcW w:w="1964" w:type="dxa"/>
            <w:shd w:val="clear" w:color="auto" w:fill="auto"/>
            <w:vAlign w:val="center"/>
            <w:hideMark/>
          </w:tcPr>
          <w:p w14:paraId="22336BC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Technical Consultancy Charges</w:t>
            </w:r>
          </w:p>
        </w:tc>
        <w:tc>
          <w:tcPr>
            <w:tcW w:w="1887" w:type="dxa"/>
            <w:shd w:val="clear" w:color="auto" w:fill="auto"/>
            <w:vAlign w:val="center"/>
            <w:hideMark/>
          </w:tcPr>
          <w:p w14:paraId="29BA9C8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37" w:type="dxa"/>
            <w:shd w:val="clear" w:color="auto" w:fill="auto"/>
            <w:vAlign w:val="center"/>
            <w:hideMark/>
          </w:tcPr>
          <w:p w14:paraId="77134B0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3A31DB3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2004</w:t>
            </w:r>
          </w:p>
        </w:tc>
        <w:tc>
          <w:tcPr>
            <w:tcW w:w="590" w:type="dxa"/>
            <w:shd w:val="clear" w:color="auto" w:fill="auto"/>
            <w:vAlign w:val="center"/>
            <w:hideMark/>
          </w:tcPr>
          <w:p w14:paraId="25B3326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900" w:type="dxa"/>
            <w:shd w:val="clear" w:color="auto" w:fill="auto"/>
            <w:vAlign w:val="center"/>
            <w:hideMark/>
          </w:tcPr>
          <w:p w14:paraId="66A0A0E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6</w:t>
            </w:r>
          </w:p>
        </w:tc>
        <w:tc>
          <w:tcPr>
            <w:tcW w:w="1317" w:type="dxa"/>
            <w:vMerge/>
            <w:vAlign w:val="center"/>
            <w:hideMark/>
          </w:tcPr>
          <w:p w14:paraId="3B4AC7AB" w14:textId="77777777" w:rsidR="005C15E4" w:rsidRPr="005C15E4" w:rsidRDefault="005C15E4" w:rsidP="005C15E4">
            <w:pPr>
              <w:spacing w:after="0" w:line="240" w:lineRule="auto"/>
              <w:jc w:val="right"/>
              <w:rPr>
                <w:rFonts w:ascii="Arial Narrow" w:eastAsia="Times New Roman" w:hAnsi="Arial Narrow" w:cs="Calibri"/>
                <w:sz w:val="20"/>
                <w:szCs w:val="20"/>
                <w:lang w:eastAsia="en-IN"/>
              </w:rPr>
            </w:pPr>
          </w:p>
        </w:tc>
        <w:tc>
          <w:tcPr>
            <w:tcW w:w="1710" w:type="dxa"/>
            <w:vMerge/>
            <w:vAlign w:val="center"/>
            <w:hideMark/>
          </w:tcPr>
          <w:p w14:paraId="3EDAB29A" w14:textId="77777777" w:rsidR="005C15E4" w:rsidRPr="005C15E4" w:rsidRDefault="005C15E4" w:rsidP="005C15E4">
            <w:pPr>
              <w:spacing w:after="0" w:line="240" w:lineRule="auto"/>
              <w:jc w:val="right"/>
              <w:rPr>
                <w:rFonts w:ascii="Arial Narrow" w:eastAsia="Times New Roman" w:hAnsi="Arial Narrow" w:cs="Calibri"/>
                <w:sz w:val="20"/>
                <w:szCs w:val="20"/>
                <w:lang w:eastAsia="en-IN"/>
              </w:rPr>
            </w:pPr>
          </w:p>
        </w:tc>
      </w:tr>
      <w:tr w:rsidR="005C15E4" w:rsidRPr="005C15E4" w14:paraId="0777C71A" w14:textId="77777777" w:rsidTr="005C15E4">
        <w:trPr>
          <w:trHeight w:val="276"/>
        </w:trPr>
        <w:tc>
          <w:tcPr>
            <w:tcW w:w="492" w:type="dxa"/>
            <w:shd w:val="clear" w:color="auto" w:fill="auto"/>
            <w:vAlign w:val="center"/>
            <w:hideMark/>
          </w:tcPr>
          <w:p w14:paraId="6B2978CF"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346</w:t>
            </w:r>
          </w:p>
        </w:tc>
        <w:tc>
          <w:tcPr>
            <w:tcW w:w="1964" w:type="dxa"/>
            <w:shd w:val="clear" w:color="auto" w:fill="auto"/>
            <w:vAlign w:val="center"/>
            <w:hideMark/>
          </w:tcPr>
          <w:p w14:paraId="310C82B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HT Power Sub Station &amp; Electric Panels</w:t>
            </w:r>
          </w:p>
        </w:tc>
        <w:tc>
          <w:tcPr>
            <w:tcW w:w="1887" w:type="dxa"/>
            <w:shd w:val="clear" w:color="auto" w:fill="auto"/>
            <w:vAlign w:val="center"/>
            <w:hideMark/>
          </w:tcPr>
          <w:p w14:paraId="47FFF834"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37" w:type="dxa"/>
            <w:shd w:val="clear" w:color="auto" w:fill="auto"/>
            <w:vAlign w:val="center"/>
            <w:hideMark/>
          </w:tcPr>
          <w:p w14:paraId="41E1CC8A"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0E70A85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2004</w:t>
            </w:r>
          </w:p>
        </w:tc>
        <w:tc>
          <w:tcPr>
            <w:tcW w:w="590" w:type="dxa"/>
            <w:shd w:val="clear" w:color="auto" w:fill="auto"/>
            <w:vAlign w:val="center"/>
            <w:hideMark/>
          </w:tcPr>
          <w:p w14:paraId="12F611A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900" w:type="dxa"/>
            <w:shd w:val="clear" w:color="auto" w:fill="auto"/>
            <w:vAlign w:val="center"/>
            <w:hideMark/>
          </w:tcPr>
          <w:p w14:paraId="050F1E0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6</w:t>
            </w:r>
          </w:p>
        </w:tc>
        <w:tc>
          <w:tcPr>
            <w:tcW w:w="1317" w:type="dxa"/>
            <w:shd w:val="clear" w:color="auto" w:fill="auto"/>
            <w:vAlign w:val="center"/>
            <w:hideMark/>
          </w:tcPr>
          <w:p w14:paraId="3000233A" w14:textId="42D2B2C2"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7,45,092</w:t>
            </w:r>
          </w:p>
        </w:tc>
        <w:tc>
          <w:tcPr>
            <w:tcW w:w="1710" w:type="dxa"/>
            <w:shd w:val="clear" w:color="auto" w:fill="auto"/>
            <w:vAlign w:val="center"/>
            <w:hideMark/>
          </w:tcPr>
          <w:p w14:paraId="10542763" w14:textId="05F12A9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2,35,449</w:t>
            </w:r>
          </w:p>
        </w:tc>
      </w:tr>
      <w:tr w:rsidR="005C15E4" w:rsidRPr="005C15E4" w14:paraId="1EA5C31F" w14:textId="77777777" w:rsidTr="005C15E4">
        <w:trPr>
          <w:trHeight w:val="276"/>
        </w:trPr>
        <w:tc>
          <w:tcPr>
            <w:tcW w:w="492" w:type="dxa"/>
            <w:shd w:val="clear" w:color="auto" w:fill="auto"/>
            <w:vAlign w:val="center"/>
            <w:hideMark/>
          </w:tcPr>
          <w:p w14:paraId="191DE486"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347</w:t>
            </w:r>
          </w:p>
        </w:tc>
        <w:tc>
          <w:tcPr>
            <w:tcW w:w="1964" w:type="dxa"/>
            <w:shd w:val="clear" w:color="auto" w:fill="auto"/>
            <w:vAlign w:val="center"/>
            <w:hideMark/>
          </w:tcPr>
          <w:p w14:paraId="2AD4A560"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Processing Line</w:t>
            </w:r>
          </w:p>
        </w:tc>
        <w:tc>
          <w:tcPr>
            <w:tcW w:w="1887" w:type="dxa"/>
            <w:shd w:val="clear" w:color="auto" w:fill="auto"/>
            <w:vAlign w:val="center"/>
            <w:hideMark/>
          </w:tcPr>
          <w:p w14:paraId="3AD90C4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37" w:type="dxa"/>
            <w:shd w:val="clear" w:color="auto" w:fill="auto"/>
            <w:vAlign w:val="center"/>
            <w:hideMark/>
          </w:tcPr>
          <w:p w14:paraId="33B990D5"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70F61152"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2004</w:t>
            </w:r>
          </w:p>
        </w:tc>
        <w:tc>
          <w:tcPr>
            <w:tcW w:w="590" w:type="dxa"/>
            <w:shd w:val="clear" w:color="auto" w:fill="auto"/>
            <w:vAlign w:val="center"/>
            <w:hideMark/>
          </w:tcPr>
          <w:p w14:paraId="2B035DB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19</w:t>
            </w:r>
          </w:p>
        </w:tc>
        <w:tc>
          <w:tcPr>
            <w:tcW w:w="900" w:type="dxa"/>
            <w:shd w:val="clear" w:color="auto" w:fill="auto"/>
            <w:vAlign w:val="center"/>
            <w:hideMark/>
          </w:tcPr>
          <w:p w14:paraId="3B300BAE"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6</w:t>
            </w:r>
          </w:p>
        </w:tc>
        <w:tc>
          <w:tcPr>
            <w:tcW w:w="1317" w:type="dxa"/>
            <w:shd w:val="clear" w:color="auto" w:fill="auto"/>
            <w:vAlign w:val="center"/>
            <w:hideMark/>
          </w:tcPr>
          <w:p w14:paraId="3D3CDAE4" w14:textId="1EAF209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21,20,179</w:t>
            </w:r>
          </w:p>
        </w:tc>
        <w:tc>
          <w:tcPr>
            <w:tcW w:w="1710" w:type="dxa"/>
            <w:shd w:val="clear" w:color="auto" w:fill="auto"/>
            <w:vAlign w:val="center"/>
            <w:hideMark/>
          </w:tcPr>
          <w:p w14:paraId="62A63E02" w14:textId="5855D9D1" w:rsidR="005C15E4" w:rsidRPr="005C15E4" w:rsidRDefault="005C15E4" w:rsidP="005C15E4">
            <w:pPr>
              <w:spacing w:after="0" w:line="240" w:lineRule="auto"/>
              <w:jc w:val="right"/>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6,69,977</w:t>
            </w:r>
          </w:p>
        </w:tc>
      </w:tr>
      <w:tr w:rsidR="005C15E4" w:rsidRPr="005C15E4" w14:paraId="60F11C50" w14:textId="77777777" w:rsidTr="005C15E4">
        <w:trPr>
          <w:trHeight w:val="276"/>
        </w:trPr>
        <w:tc>
          <w:tcPr>
            <w:tcW w:w="492" w:type="dxa"/>
            <w:shd w:val="clear" w:color="auto" w:fill="auto"/>
            <w:vAlign w:val="center"/>
            <w:hideMark/>
          </w:tcPr>
          <w:p w14:paraId="583B416B" w14:textId="77777777" w:rsidR="005C15E4" w:rsidRPr="005C15E4" w:rsidRDefault="005C15E4" w:rsidP="005C15E4">
            <w:pPr>
              <w:spacing w:after="0" w:line="240" w:lineRule="auto"/>
              <w:jc w:val="center"/>
              <w:rPr>
                <w:rFonts w:ascii="Arial Narrow" w:eastAsia="Times New Roman" w:hAnsi="Arial Narrow" w:cs="Calibri"/>
                <w:sz w:val="20"/>
                <w:szCs w:val="20"/>
                <w:lang w:eastAsia="en-IN"/>
              </w:rPr>
            </w:pPr>
            <w:r w:rsidRPr="005C15E4">
              <w:rPr>
                <w:rFonts w:ascii="Arial Narrow" w:eastAsia="Times New Roman" w:hAnsi="Arial Narrow" w:cs="Calibri"/>
                <w:sz w:val="20"/>
                <w:szCs w:val="20"/>
                <w:lang w:eastAsia="en-IN"/>
              </w:rPr>
              <w:t> </w:t>
            </w:r>
          </w:p>
        </w:tc>
        <w:tc>
          <w:tcPr>
            <w:tcW w:w="1964" w:type="dxa"/>
            <w:shd w:val="clear" w:color="auto" w:fill="auto"/>
            <w:vAlign w:val="center"/>
            <w:hideMark/>
          </w:tcPr>
          <w:p w14:paraId="744998CF"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887" w:type="dxa"/>
            <w:shd w:val="clear" w:color="auto" w:fill="auto"/>
            <w:vAlign w:val="center"/>
            <w:hideMark/>
          </w:tcPr>
          <w:p w14:paraId="46782F77"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37" w:type="dxa"/>
            <w:shd w:val="clear" w:color="auto" w:fill="auto"/>
            <w:vAlign w:val="center"/>
            <w:hideMark/>
          </w:tcPr>
          <w:p w14:paraId="0BC1C239"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2344BDF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590" w:type="dxa"/>
            <w:shd w:val="clear" w:color="auto" w:fill="auto"/>
            <w:vAlign w:val="center"/>
            <w:hideMark/>
          </w:tcPr>
          <w:p w14:paraId="1F380AC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900" w:type="dxa"/>
            <w:shd w:val="clear" w:color="auto" w:fill="auto"/>
            <w:vAlign w:val="center"/>
            <w:hideMark/>
          </w:tcPr>
          <w:p w14:paraId="4402B65B" w14:textId="77777777" w:rsidR="005C15E4" w:rsidRPr="005C15E4" w:rsidRDefault="005C15E4" w:rsidP="005C15E4">
            <w:pPr>
              <w:spacing w:after="0" w:line="240" w:lineRule="auto"/>
              <w:jc w:val="center"/>
              <w:rPr>
                <w:rFonts w:ascii="Arial Narrow" w:eastAsia="Times New Roman" w:hAnsi="Arial Narrow" w:cs="Calibri"/>
                <w:b/>
                <w:bCs/>
                <w:color w:val="000000"/>
                <w:sz w:val="20"/>
                <w:szCs w:val="20"/>
                <w:lang w:eastAsia="en-IN"/>
              </w:rPr>
            </w:pPr>
            <w:r w:rsidRPr="005C15E4">
              <w:rPr>
                <w:rFonts w:ascii="Arial Narrow" w:eastAsia="Times New Roman" w:hAnsi="Arial Narrow" w:cs="Calibri"/>
                <w:b/>
                <w:bCs/>
                <w:color w:val="000000"/>
                <w:sz w:val="20"/>
                <w:szCs w:val="20"/>
                <w:lang w:eastAsia="en-IN"/>
              </w:rPr>
              <w:t>Total</w:t>
            </w:r>
          </w:p>
        </w:tc>
        <w:tc>
          <w:tcPr>
            <w:tcW w:w="1317" w:type="dxa"/>
            <w:shd w:val="clear" w:color="auto" w:fill="auto"/>
            <w:vAlign w:val="center"/>
            <w:hideMark/>
          </w:tcPr>
          <w:p w14:paraId="371AAC22" w14:textId="2E8A15FA" w:rsidR="005C15E4" w:rsidRPr="005C15E4" w:rsidRDefault="005C15E4" w:rsidP="005C15E4">
            <w:pPr>
              <w:spacing w:after="0" w:line="240" w:lineRule="auto"/>
              <w:jc w:val="right"/>
              <w:rPr>
                <w:rFonts w:ascii="Arial Narrow" w:eastAsia="Times New Roman" w:hAnsi="Arial Narrow" w:cs="Calibri"/>
                <w:b/>
                <w:bCs/>
                <w:sz w:val="20"/>
                <w:szCs w:val="20"/>
                <w:lang w:eastAsia="en-IN"/>
              </w:rPr>
            </w:pPr>
            <w:r w:rsidRPr="005C15E4">
              <w:rPr>
                <w:rFonts w:ascii="Arial Narrow" w:eastAsia="Times New Roman" w:hAnsi="Arial Narrow" w:cs="Calibri"/>
                <w:b/>
                <w:bCs/>
                <w:sz w:val="20"/>
                <w:szCs w:val="20"/>
                <w:lang w:eastAsia="en-IN"/>
              </w:rPr>
              <w:t>18,99,26,458</w:t>
            </w:r>
          </w:p>
        </w:tc>
        <w:tc>
          <w:tcPr>
            <w:tcW w:w="1710" w:type="dxa"/>
            <w:shd w:val="clear" w:color="auto" w:fill="auto"/>
            <w:vAlign w:val="center"/>
            <w:hideMark/>
          </w:tcPr>
          <w:p w14:paraId="154A5D7C" w14:textId="19334959" w:rsidR="005C15E4" w:rsidRPr="005C15E4" w:rsidRDefault="005C15E4" w:rsidP="005C15E4">
            <w:pPr>
              <w:spacing w:after="0" w:line="240" w:lineRule="auto"/>
              <w:jc w:val="right"/>
              <w:rPr>
                <w:rFonts w:ascii="Arial Narrow" w:eastAsia="Times New Roman" w:hAnsi="Arial Narrow" w:cs="Calibri"/>
                <w:b/>
                <w:bCs/>
                <w:sz w:val="20"/>
                <w:szCs w:val="20"/>
                <w:lang w:eastAsia="en-IN"/>
              </w:rPr>
            </w:pPr>
            <w:r w:rsidRPr="005C15E4">
              <w:rPr>
                <w:rFonts w:ascii="Arial Narrow" w:eastAsia="Times New Roman" w:hAnsi="Arial Narrow" w:cs="Calibri"/>
                <w:b/>
                <w:bCs/>
                <w:sz w:val="20"/>
                <w:szCs w:val="20"/>
                <w:lang w:eastAsia="en-IN"/>
              </w:rPr>
              <w:t>14,50,09,171</w:t>
            </w:r>
          </w:p>
        </w:tc>
      </w:tr>
      <w:tr w:rsidR="005C15E4" w:rsidRPr="005C15E4" w14:paraId="2A33ACB5" w14:textId="77777777" w:rsidTr="005C15E4">
        <w:trPr>
          <w:trHeight w:val="276"/>
        </w:trPr>
        <w:tc>
          <w:tcPr>
            <w:tcW w:w="492" w:type="dxa"/>
            <w:shd w:val="clear" w:color="auto" w:fill="auto"/>
            <w:vAlign w:val="center"/>
            <w:hideMark/>
          </w:tcPr>
          <w:p w14:paraId="1CD800BB"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964" w:type="dxa"/>
            <w:shd w:val="clear" w:color="auto" w:fill="auto"/>
            <w:vAlign w:val="center"/>
            <w:hideMark/>
          </w:tcPr>
          <w:p w14:paraId="25A0CD58"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887" w:type="dxa"/>
            <w:shd w:val="clear" w:color="auto" w:fill="auto"/>
            <w:vAlign w:val="center"/>
            <w:hideMark/>
          </w:tcPr>
          <w:p w14:paraId="24F2606B"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37" w:type="dxa"/>
            <w:shd w:val="clear" w:color="auto" w:fill="auto"/>
            <w:vAlign w:val="center"/>
            <w:hideMark/>
          </w:tcPr>
          <w:p w14:paraId="0169AC3C" w14:textId="77777777" w:rsidR="005C15E4" w:rsidRPr="005C15E4" w:rsidRDefault="005C15E4" w:rsidP="005C15E4">
            <w:pPr>
              <w:spacing w:after="0" w:line="240" w:lineRule="auto"/>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083" w:type="dxa"/>
            <w:shd w:val="clear" w:color="auto" w:fill="auto"/>
            <w:vAlign w:val="center"/>
            <w:hideMark/>
          </w:tcPr>
          <w:p w14:paraId="4E013896"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590" w:type="dxa"/>
            <w:shd w:val="clear" w:color="auto" w:fill="auto"/>
            <w:vAlign w:val="center"/>
            <w:hideMark/>
          </w:tcPr>
          <w:p w14:paraId="1FE4B494"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900" w:type="dxa"/>
            <w:shd w:val="clear" w:color="auto" w:fill="auto"/>
            <w:vAlign w:val="center"/>
            <w:hideMark/>
          </w:tcPr>
          <w:p w14:paraId="23F047CA" w14:textId="77777777" w:rsidR="005C15E4" w:rsidRPr="005C15E4" w:rsidRDefault="005C15E4" w:rsidP="005C15E4">
            <w:pPr>
              <w:spacing w:after="0" w:line="240" w:lineRule="auto"/>
              <w:jc w:val="center"/>
              <w:rPr>
                <w:rFonts w:ascii="Arial Narrow" w:eastAsia="Times New Roman" w:hAnsi="Arial Narrow" w:cs="Calibri"/>
                <w:color w:val="000000"/>
                <w:sz w:val="20"/>
                <w:szCs w:val="20"/>
                <w:lang w:eastAsia="en-IN"/>
              </w:rPr>
            </w:pPr>
            <w:r w:rsidRPr="005C15E4">
              <w:rPr>
                <w:rFonts w:ascii="Arial Narrow" w:eastAsia="Times New Roman" w:hAnsi="Arial Narrow" w:cs="Calibri"/>
                <w:color w:val="000000"/>
                <w:sz w:val="20"/>
                <w:szCs w:val="20"/>
                <w:lang w:eastAsia="en-IN"/>
              </w:rPr>
              <w:t> </w:t>
            </w:r>
          </w:p>
        </w:tc>
        <w:tc>
          <w:tcPr>
            <w:tcW w:w="1317" w:type="dxa"/>
            <w:shd w:val="clear" w:color="auto" w:fill="auto"/>
            <w:vAlign w:val="center"/>
            <w:hideMark/>
          </w:tcPr>
          <w:p w14:paraId="53FEE8CC" w14:textId="77777777" w:rsidR="005C15E4" w:rsidRPr="005C15E4" w:rsidRDefault="005C15E4" w:rsidP="005C15E4">
            <w:pPr>
              <w:spacing w:after="0" w:line="240" w:lineRule="auto"/>
              <w:jc w:val="right"/>
              <w:rPr>
                <w:rFonts w:ascii="Arial Narrow" w:eastAsia="Times New Roman" w:hAnsi="Arial Narrow" w:cs="Calibri"/>
                <w:b/>
                <w:bCs/>
                <w:color w:val="000000"/>
                <w:sz w:val="20"/>
                <w:szCs w:val="20"/>
                <w:lang w:eastAsia="en-IN"/>
              </w:rPr>
            </w:pPr>
            <w:r w:rsidRPr="005C15E4">
              <w:rPr>
                <w:rFonts w:ascii="Arial Narrow" w:eastAsia="Times New Roman" w:hAnsi="Arial Narrow" w:cs="Calibri"/>
                <w:b/>
                <w:bCs/>
                <w:color w:val="000000"/>
                <w:sz w:val="20"/>
                <w:szCs w:val="20"/>
                <w:lang w:eastAsia="en-IN"/>
              </w:rPr>
              <w:t>FMV</w:t>
            </w:r>
          </w:p>
        </w:tc>
        <w:tc>
          <w:tcPr>
            <w:tcW w:w="1710" w:type="dxa"/>
            <w:shd w:val="clear" w:color="auto" w:fill="auto"/>
            <w:vAlign w:val="center"/>
            <w:hideMark/>
          </w:tcPr>
          <w:p w14:paraId="7535C0D5" w14:textId="6FFDAE67" w:rsidR="005C15E4" w:rsidRPr="005C15E4" w:rsidRDefault="005C15E4" w:rsidP="005C15E4">
            <w:pPr>
              <w:spacing w:after="0" w:line="240" w:lineRule="auto"/>
              <w:jc w:val="right"/>
              <w:rPr>
                <w:rFonts w:ascii="Arial Narrow" w:eastAsia="Times New Roman" w:hAnsi="Arial Narrow" w:cs="Calibri"/>
                <w:b/>
                <w:bCs/>
                <w:sz w:val="20"/>
                <w:szCs w:val="20"/>
                <w:lang w:eastAsia="en-IN"/>
              </w:rPr>
            </w:pPr>
            <w:r w:rsidRPr="005C15E4">
              <w:rPr>
                <w:rFonts w:ascii="Arial Narrow" w:eastAsia="Times New Roman" w:hAnsi="Arial Narrow" w:cs="Calibri"/>
                <w:b/>
                <w:bCs/>
                <w:sz w:val="20"/>
                <w:szCs w:val="20"/>
                <w:lang w:eastAsia="en-IN"/>
              </w:rPr>
              <w:t>Rs. 14.50 Crores</w:t>
            </w:r>
          </w:p>
        </w:tc>
      </w:tr>
    </w:tbl>
    <w:p w14:paraId="317E3277" w14:textId="77777777" w:rsidR="005C15E4" w:rsidRDefault="005C15E4" w:rsidP="005C15E4"/>
    <w:p w14:paraId="6A832240" w14:textId="77777777" w:rsidR="001E5994" w:rsidRDefault="001E5994" w:rsidP="001E5994"/>
    <w:p w14:paraId="1B260851" w14:textId="77777777" w:rsidR="001E5994" w:rsidRDefault="001E5994" w:rsidP="001E5994"/>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EE7337" w:rsidRPr="003120B6" w14:paraId="2939A1A1" w14:textId="77777777" w:rsidTr="00667891">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2610415" w14:textId="0E42451E" w:rsidR="00EE7337" w:rsidRPr="003120B6" w:rsidRDefault="00EE7337" w:rsidP="00EE7337">
            <w:pPr>
              <w:spacing w:after="0" w:line="360" w:lineRule="auto"/>
              <w:rPr>
                <w:rFonts w:ascii="Arial Narrow" w:hAnsi="Arial Narrow" w:cs="Calibri"/>
                <w:color w:val="FFFFFF"/>
                <w:sz w:val="26"/>
                <w:szCs w:val="26"/>
              </w:rPr>
            </w:pPr>
            <w:bookmarkStart w:id="229" w:name="_Toc53684184"/>
            <w:bookmarkStart w:id="230" w:name="_Toc53684233"/>
            <w:bookmarkStart w:id="231" w:name="_Toc53685456"/>
            <w:bookmarkStart w:id="232" w:name="_Toc59546848"/>
            <w:bookmarkStart w:id="233" w:name="_Toc78382230"/>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0838113" w14:textId="77777777" w:rsidR="00EE7337" w:rsidRDefault="00EE7337" w:rsidP="00EE7337">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Fair Market Value </w:t>
            </w:r>
          </w:p>
          <w:p w14:paraId="5EE63CEB" w14:textId="7FFBAA7D" w:rsidR="00EE7337" w:rsidRPr="003120B6" w:rsidRDefault="00EE7337" w:rsidP="00EE7337">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Pr>
                <w:rFonts w:ascii="Arial" w:hAnsi="Arial" w:cs="Arial"/>
                <w:color w:val="FFFFFF"/>
                <w:sz w:val="26"/>
                <w:szCs w:val="26"/>
              </w:rPr>
              <w:t xml:space="preserve"> </w:t>
            </w:r>
            <w:r w:rsidRPr="00EE7337">
              <w:rPr>
                <w:rFonts w:ascii="Arial Narrow" w:hAnsi="Arial Narrow" w:cs="Arial"/>
                <w:color w:val="FFFFFF"/>
                <w:sz w:val="26"/>
                <w:szCs w:val="26"/>
              </w:rPr>
              <w:t>in Crores</w:t>
            </w:r>
            <w:r w:rsidRPr="00D159B9">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86B5A18" w14:textId="77777777" w:rsidR="00EE7337" w:rsidRDefault="00EE7337" w:rsidP="00EE7337">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Realizable Value </w:t>
            </w:r>
          </w:p>
          <w:p w14:paraId="41BBF26B" w14:textId="596C32A5" w:rsidR="00EE7337" w:rsidRPr="003120B6" w:rsidRDefault="00EE7337" w:rsidP="00EE7337">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Pr>
                <w:rFonts w:ascii="Arial" w:hAnsi="Arial" w:cs="Arial"/>
                <w:color w:val="FFFFFF"/>
                <w:sz w:val="26"/>
                <w:szCs w:val="26"/>
              </w:rPr>
              <w:t xml:space="preserve"> </w:t>
            </w:r>
            <w:r w:rsidRPr="00EE7337">
              <w:rPr>
                <w:rFonts w:ascii="Arial Narrow" w:hAnsi="Arial Narrow" w:cs="Arial"/>
                <w:color w:val="FFFFFF"/>
                <w:sz w:val="26"/>
                <w:szCs w:val="26"/>
              </w:rPr>
              <w:t>in Crores</w:t>
            </w:r>
            <w:r w:rsidRPr="00D159B9">
              <w:rPr>
                <w:rFonts w:ascii="Arial Narrow" w:hAnsi="Arial Narrow" w:cs="Arial"/>
                <w:color w:val="FFFFFF"/>
                <w:sz w:val="26"/>
                <w:szCs w:val="26"/>
              </w:rPr>
              <w:t>)</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0219798" w14:textId="77777777" w:rsidR="00EE7337" w:rsidRDefault="00EE7337" w:rsidP="00EE7337">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w:t>
            </w:r>
            <w:r>
              <w:rPr>
                <w:rFonts w:ascii="Arial Narrow" w:hAnsi="Arial Narrow" w:cs="Calibri"/>
                <w:color w:val="FFFFFF"/>
                <w:sz w:val="26"/>
                <w:szCs w:val="26"/>
              </w:rPr>
              <w:t xml:space="preserve">Sale </w:t>
            </w:r>
            <w:r w:rsidRPr="00D159B9">
              <w:rPr>
                <w:rFonts w:ascii="Arial Narrow" w:hAnsi="Arial Narrow" w:cs="Calibri"/>
                <w:color w:val="FFFFFF"/>
                <w:sz w:val="26"/>
                <w:szCs w:val="26"/>
              </w:rPr>
              <w:t xml:space="preserve">Value </w:t>
            </w:r>
          </w:p>
          <w:p w14:paraId="624FC4B1" w14:textId="53C19083" w:rsidR="00EE7337" w:rsidRPr="003120B6" w:rsidRDefault="00EE7337" w:rsidP="00EE7337">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Pr>
                <w:rFonts w:ascii="Arial" w:hAnsi="Arial" w:cs="Arial"/>
                <w:color w:val="FFFFFF"/>
                <w:sz w:val="26"/>
                <w:szCs w:val="26"/>
              </w:rPr>
              <w:t xml:space="preserve"> </w:t>
            </w:r>
            <w:r w:rsidRPr="00EE7337">
              <w:rPr>
                <w:rFonts w:ascii="Arial Narrow" w:hAnsi="Arial Narrow" w:cs="Arial"/>
                <w:color w:val="FFFFFF"/>
                <w:sz w:val="26"/>
                <w:szCs w:val="26"/>
              </w:rPr>
              <w:t>in Crores</w:t>
            </w:r>
            <w:r w:rsidRPr="00D159B9">
              <w:rPr>
                <w:rFonts w:ascii="Arial Narrow" w:hAnsi="Arial Narrow" w:cs="Arial"/>
                <w:color w:val="FFFFFF"/>
                <w:sz w:val="26"/>
                <w:szCs w:val="26"/>
              </w:rPr>
              <w:t>)</w:t>
            </w:r>
          </w:p>
        </w:tc>
      </w:tr>
      <w:tr w:rsidR="00EE7337" w:rsidRPr="004A0151" w14:paraId="0CD3957F" w14:textId="77777777" w:rsidTr="00D50272">
        <w:trPr>
          <w:trHeight w:val="300"/>
        </w:trPr>
        <w:tc>
          <w:tcPr>
            <w:tcW w:w="2428" w:type="dxa"/>
            <w:tcBorders>
              <w:top w:val="single" w:sz="4" w:space="0" w:color="FFFFFF" w:themeColor="background1"/>
            </w:tcBorders>
            <w:shd w:val="clear" w:color="auto" w:fill="auto"/>
            <w:noWrap/>
            <w:vAlign w:val="center"/>
            <w:hideMark/>
          </w:tcPr>
          <w:p w14:paraId="22FA6379" w14:textId="0C7C8B36" w:rsidR="00EE7337" w:rsidRPr="003120B6" w:rsidRDefault="00EE7337" w:rsidP="00EE7337">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430" w:type="dxa"/>
            <w:tcBorders>
              <w:top w:val="single" w:sz="4" w:space="0" w:color="FFFFFF" w:themeColor="background1"/>
            </w:tcBorders>
            <w:shd w:val="clear" w:color="auto" w:fill="auto"/>
            <w:noWrap/>
            <w:vAlign w:val="bottom"/>
          </w:tcPr>
          <w:p w14:paraId="7AC6E575" w14:textId="649DF3CD" w:rsidR="00EE7337" w:rsidRPr="003F770D" w:rsidRDefault="00EE7337" w:rsidP="00EE7337">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14.50</w:t>
            </w:r>
          </w:p>
        </w:tc>
        <w:tc>
          <w:tcPr>
            <w:tcW w:w="2264" w:type="dxa"/>
            <w:tcBorders>
              <w:top w:val="single" w:sz="4" w:space="0" w:color="FFFFFF" w:themeColor="background1"/>
            </w:tcBorders>
            <w:shd w:val="clear" w:color="auto" w:fill="auto"/>
            <w:noWrap/>
            <w:vAlign w:val="bottom"/>
          </w:tcPr>
          <w:p w14:paraId="3B5DA4CD" w14:textId="5D1A4BAE" w:rsidR="00EE7337" w:rsidRPr="003F770D" w:rsidRDefault="00EE7337" w:rsidP="00EE7337">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13.05</w:t>
            </w:r>
          </w:p>
        </w:tc>
        <w:tc>
          <w:tcPr>
            <w:tcW w:w="2323" w:type="dxa"/>
            <w:tcBorders>
              <w:top w:val="single" w:sz="4" w:space="0" w:color="FFFFFF" w:themeColor="background1"/>
            </w:tcBorders>
            <w:shd w:val="clear" w:color="auto" w:fill="auto"/>
            <w:noWrap/>
            <w:vAlign w:val="bottom"/>
          </w:tcPr>
          <w:p w14:paraId="12882A83" w14:textId="37703FE1" w:rsidR="00EE7337" w:rsidRPr="003F770D" w:rsidRDefault="00EE7337" w:rsidP="00EE7337">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11.60</w:t>
            </w:r>
          </w:p>
        </w:tc>
      </w:tr>
      <w:tr w:rsidR="00EE7337" w:rsidRPr="004A0151" w14:paraId="2E59CEDC" w14:textId="77777777" w:rsidTr="00D50272">
        <w:trPr>
          <w:trHeight w:val="300"/>
        </w:trPr>
        <w:tc>
          <w:tcPr>
            <w:tcW w:w="2428" w:type="dxa"/>
            <w:shd w:val="clear" w:color="auto" w:fill="auto"/>
            <w:noWrap/>
            <w:vAlign w:val="center"/>
            <w:hideMark/>
          </w:tcPr>
          <w:p w14:paraId="2C1ADB91" w14:textId="4906EB39" w:rsidR="00EE7337" w:rsidRPr="003120B6" w:rsidRDefault="00EE7337" w:rsidP="00EE7337">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vAlign w:val="bottom"/>
          </w:tcPr>
          <w:p w14:paraId="1D660685" w14:textId="48AE80AA" w:rsidR="00EE7337" w:rsidRPr="003F770D" w:rsidRDefault="00EE7337" w:rsidP="00EE7337">
            <w:pPr>
              <w:spacing w:after="0" w:line="360" w:lineRule="auto"/>
              <w:jc w:val="center"/>
              <w:rPr>
                <w:rFonts w:ascii="Arial Narrow" w:hAnsi="Arial Narrow" w:cs="Calibri"/>
                <w:b/>
                <w:bCs/>
                <w:color w:val="000000"/>
                <w:sz w:val="26"/>
                <w:szCs w:val="26"/>
              </w:rPr>
            </w:pPr>
            <w:r w:rsidRPr="00EE7337">
              <w:rPr>
                <w:rFonts w:ascii="Arial Narrow" w:hAnsi="Arial Narrow" w:cs="Calibri"/>
                <w:b/>
                <w:bCs/>
                <w:color w:val="000000"/>
                <w:sz w:val="26"/>
                <w:szCs w:val="26"/>
              </w:rPr>
              <w:t>14.50</w:t>
            </w:r>
          </w:p>
        </w:tc>
        <w:tc>
          <w:tcPr>
            <w:tcW w:w="2264" w:type="dxa"/>
            <w:shd w:val="clear" w:color="auto" w:fill="auto"/>
            <w:noWrap/>
            <w:vAlign w:val="bottom"/>
          </w:tcPr>
          <w:p w14:paraId="6E14E2AC" w14:textId="0F6B54AB" w:rsidR="00EE7337" w:rsidRPr="003F770D" w:rsidRDefault="00EE7337" w:rsidP="00EE7337">
            <w:pPr>
              <w:spacing w:after="0" w:line="360" w:lineRule="auto"/>
              <w:jc w:val="center"/>
              <w:rPr>
                <w:rFonts w:ascii="Arial Narrow" w:hAnsi="Arial Narrow" w:cs="Calibri"/>
                <w:b/>
                <w:bCs/>
                <w:color w:val="000000"/>
                <w:sz w:val="26"/>
                <w:szCs w:val="26"/>
              </w:rPr>
            </w:pPr>
            <w:r w:rsidRPr="00EE7337">
              <w:rPr>
                <w:rFonts w:ascii="Arial Narrow" w:hAnsi="Arial Narrow" w:cs="Calibri"/>
                <w:b/>
                <w:bCs/>
                <w:color w:val="000000"/>
                <w:sz w:val="26"/>
                <w:szCs w:val="26"/>
              </w:rPr>
              <w:t>13.05</w:t>
            </w:r>
          </w:p>
        </w:tc>
        <w:tc>
          <w:tcPr>
            <w:tcW w:w="2323" w:type="dxa"/>
            <w:shd w:val="clear" w:color="auto" w:fill="auto"/>
            <w:noWrap/>
            <w:vAlign w:val="bottom"/>
          </w:tcPr>
          <w:p w14:paraId="3248CFD4" w14:textId="2ED8812B" w:rsidR="00EE7337" w:rsidRPr="003F770D" w:rsidRDefault="00EE7337" w:rsidP="00EE7337">
            <w:pPr>
              <w:spacing w:after="0" w:line="360" w:lineRule="auto"/>
              <w:jc w:val="center"/>
              <w:rPr>
                <w:rFonts w:ascii="Arial Narrow" w:hAnsi="Arial Narrow" w:cs="Calibri"/>
                <w:b/>
                <w:bCs/>
                <w:color w:val="000000"/>
                <w:sz w:val="26"/>
                <w:szCs w:val="26"/>
              </w:rPr>
            </w:pPr>
            <w:r w:rsidRPr="00EE7337">
              <w:rPr>
                <w:rFonts w:ascii="Arial Narrow" w:hAnsi="Arial Narrow" w:cs="Calibri"/>
                <w:b/>
                <w:bCs/>
                <w:color w:val="000000"/>
                <w:sz w:val="26"/>
                <w:szCs w:val="26"/>
              </w:rPr>
              <w:t>11.60</w:t>
            </w:r>
          </w:p>
        </w:tc>
      </w:tr>
    </w:tbl>
    <w:p w14:paraId="6963C281" w14:textId="330C69CF" w:rsidR="00BC6E7C" w:rsidRPr="00D4203A" w:rsidRDefault="00A459FD" w:rsidP="006F323A">
      <w:pPr>
        <w:pStyle w:val="Heading1"/>
        <w:numPr>
          <w:ilvl w:val="0"/>
          <w:numId w:val="11"/>
        </w:numPr>
        <w:spacing w:after="240" w:line="240" w:lineRule="auto"/>
        <w:ind w:left="432" w:hanging="432"/>
        <w:rPr>
          <w:lang w:bidi="mr-IN"/>
        </w:rPr>
      </w:pPr>
      <w:r>
        <w:rPr>
          <w:rFonts w:cs="Calibri"/>
          <w:lang w:val="en-US"/>
        </w:rPr>
        <w:br w:type="page"/>
      </w:r>
      <w:bookmarkStart w:id="234" w:name="_Toc93684634"/>
      <w:bookmarkStart w:id="235" w:name="_Toc128498808"/>
      <w:r w:rsidR="00BC6E7C" w:rsidRPr="00BE043B">
        <w:lastRenderedPageBreak/>
        <w:t>DECLARATION</w:t>
      </w:r>
      <w:r w:rsidR="00BC6E7C">
        <w:t xml:space="preserve"> CUM UNDERTAKING </w:t>
      </w:r>
      <w:r w:rsidR="00BC6E7C" w:rsidRPr="00D4203A">
        <w:t>(Annexure-IV)</w:t>
      </w:r>
      <w:bookmarkEnd w:id="229"/>
      <w:bookmarkEnd w:id="230"/>
      <w:bookmarkEnd w:id="231"/>
      <w:bookmarkEnd w:id="232"/>
      <w:bookmarkEnd w:id="233"/>
      <w:bookmarkEnd w:id="234"/>
      <w:bookmarkEnd w:id="235"/>
    </w:p>
    <w:p w14:paraId="3329D091" w14:textId="77777777" w:rsidR="00BC6E7C" w:rsidRPr="003169D7" w:rsidRDefault="00BC6E7C" w:rsidP="0075725C">
      <w:pPr>
        <w:spacing w:after="0" w:line="360" w:lineRule="auto"/>
        <w:ind w:left="142"/>
        <w:jc w:val="both"/>
        <w:rPr>
          <w:rFonts w:ascii="Arial Narrow" w:hAnsi="Arial Narrow"/>
          <w:bCs/>
          <w:sz w:val="26"/>
          <w:szCs w:val="26"/>
          <w:lang w:val="en-US"/>
        </w:rPr>
      </w:pPr>
      <w:r w:rsidRPr="003169D7">
        <w:rPr>
          <w:rFonts w:ascii="Arial Narrow" w:hAnsi="Arial Narrow"/>
          <w:bCs/>
          <w:sz w:val="26"/>
          <w:szCs w:val="26"/>
          <w:lang w:val="en-US"/>
        </w:rPr>
        <w:t>I, Umang Patel son of Shri. Ashwin Patel do hereby solemnly affirm and state that:</w:t>
      </w:r>
    </w:p>
    <w:p w14:paraId="4FB6F409"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a citizen of India.</w:t>
      </w:r>
    </w:p>
    <w:p w14:paraId="38BCD2FD"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3EF705F5" w14:textId="61767FA2"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The information furnished in my valuation report dated </w:t>
      </w:r>
      <w:r w:rsidR="00EE7337">
        <w:rPr>
          <w:rFonts w:ascii="Arial Narrow" w:hAnsi="Arial Narrow"/>
          <w:b/>
          <w:sz w:val="26"/>
          <w:szCs w:val="26"/>
          <w:lang w:val="en-US"/>
        </w:rPr>
        <w:t>07.11.2023</w:t>
      </w:r>
      <w:r w:rsidRPr="003169D7">
        <w:rPr>
          <w:rFonts w:ascii="Arial Narrow" w:hAnsi="Arial Narrow"/>
          <w:bCs/>
          <w:sz w:val="26"/>
          <w:szCs w:val="26"/>
          <w:lang w:val="en-US"/>
        </w:rPr>
        <w:t xml:space="preserve"> is true and correct tothe best of my knowledge and belief and I have made an impartial and true valuation of the property.</w:t>
      </w:r>
    </w:p>
    <w:p w14:paraId="25AC5DE0" w14:textId="109CBABE"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my authorized representative has personally inspected the property on </w:t>
      </w:r>
      <w:r w:rsidR="005A3E8A">
        <w:rPr>
          <w:rFonts w:ascii="Arial Narrow" w:hAnsi="Arial Narrow"/>
          <w:b/>
          <w:sz w:val="26"/>
          <w:szCs w:val="26"/>
          <w:lang w:val="en-US"/>
        </w:rPr>
        <w:t>26.10.2023</w:t>
      </w:r>
      <w:r w:rsidRPr="003169D7">
        <w:rPr>
          <w:rFonts w:ascii="Arial Narrow" w:hAnsi="Arial Narrow"/>
          <w:bCs/>
          <w:sz w:val="26"/>
          <w:szCs w:val="26"/>
          <w:lang w:val="en-US"/>
        </w:rPr>
        <w:t>. The work is not sub - contracted to any other valuer and carried out by myself.</w:t>
      </w:r>
    </w:p>
    <w:p w14:paraId="609A13FE"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Valuation report is submitted in the format as prescribed by the bank.</w:t>
      </w:r>
    </w:p>
    <w:p w14:paraId="11FDEB4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depanelled / delisted by any other bank and in case any such depanelment by other banks during my empanelment with you, I will inform you within 3 days of such depanelment.</w:t>
      </w:r>
    </w:p>
    <w:p w14:paraId="55374A12"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removed / dismissed from service / employment earlier.</w:t>
      </w:r>
    </w:p>
    <w:p w14:paraId="4521817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convicted of any offence and sentenced to a term of imprisonment</w:t>
      </w:r>
    </w:p>
    <w:p w14:paraId="31714FEF"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found guilty of misconduct in my professional capacity.</w:t>
      </w:r>
    </w:p>
    <w:p w14:paraId="63144E27"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declared to be unsound mind</w:t>
      </w:r>
    </w:p>
    <w:p w14:paraId="1D070F3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bankrupt or has not applied to be adjudicated as a bankrupt.</w:t>
      </w:r>
    </w:p>
    <w:p w14:paraId="32DEF9F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insolvent.</w:t>
      </w:r>
    </w:p>
    <w:p w14:paraId="2F2905F3"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levied a penalty under section 271J of Income-tax Act, 1961 (43 of 1961) and time limit for filing appeal before Commissioner of Income-tax (Appeals) or Income-tax Appellate Tribunal, as the case may has expired, or such penalty has been confirmed by Income-tax Appellate Tribunal, and five years have not elapsed after levy of such penalty </w:t>
      </w:r>
    </w:p>
    <w:p w14:paraId="53D6071B"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convicted of an offence connected with any proceeding under the Income Tax Act 1961, Wealth Tax Act 1957 or Gift Tax Act 1958 and </w:t>
      </w:r>
    </w:p>
    <w:p w14:paraId="54DB69C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PAN Card number as applicable is AMKPP9341F</w:t>
      </w:r>
    </w:p>
    <w:p w14:paraId="0074EDE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undertake to keep you informed of any events or happenings which would make me ineligible for empanelment as a valuer.</w:t>
      </w:r>
    </w:p>
    <w:p w14:paraId="20D67F4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lastRenderedPageBreak/>
        <w:t>I have not concealed or suppressed any material information, facts and records and I have made a complete and full disclosure</w:t>
      </w:r>
    </w:p>
    <w:p w14:paraId="5FDD4C30"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Handbook   on   Policy, Standards   and   procedure   for   Real   Estate Valuation, 2011 of the IBA and this report is in conformity to the "Standards" enshrined for valuation in the Part - B of the above handbook to the best of my ability.</w:t>
      </w:r>
    </w:p>
    <w:p w14:paraId="47C0B5C6"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470A577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abide by the Model Code of Conduct for empanelment of valuer in the Bank. (Annexure V - A signed copy of same to be taken and kept along with this declaration)</w:t>
      </w:r>
    </w:p>
    <w:p w14:paraId="72CAC86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am valuer registered with Insolvency &amp; Bankruptcy Board of India (IBBI) </w:t>
      </w:r>
    </w:p>
    <w:p w14:paraId="6876CC2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CIBIL Score and credit worthiness is as per Bank's guidelines.</w:t>
      </w:r>
    </w:p>
    <w:p w14:paraId="308362A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Director of the company, who is competent to sign this valuation report.</w:t>
      </w:r>
    </w:p>
    <w:p w14:paraId="3B6CF3D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will undertake the valuation work on receipt of Letter of Engagement generated from the system (i.e., LLMS / LOS) only.</w:t>
      </w:r>
    </w:p>
    <w:p w14:paraId="5DD26D85" w14:textId="77777777" w:rsidR="00BC6E7C" w:rsidRPr="003169D7" w:rsidRDefault="00BC6E7C" w:rsidP="0075725C">
      <w:pPr>
        <w:spacing w:after="0" w:line="360" w:lineRule="auto"/>
        <w:jc w:val="both"/>
        <w:rPr>
          <w:rFonts w:ascii="Arial Narrow" w:hAnsi="Arial Narrow" w:cs="Calibri"/>
          <w:sz w:val="26"/>
          <w:szCs w:val="26"/>
        </w:rPr>
      </w:pPr>
      <w:r w:rsidRPr="003169D7">
        <w:rPr>
          <w:rFonts w:ascii="Arial Narrow" w:hAnsi="Arial Narrow" w:cs="Calibri"/>
          <w:sz w:val="26"/>
          <w:szCs w:val="26"/>
        </w:rPr>
        <w:t xml:space="preserve">For preparation of valuation report we have relied upon following information provided to us by the company / Bank and other various sources as well as our data bank: </w:t>
      </w:r>
    </w:p>
    <w:p w14:paraId="6CC063ED"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valuation of the machinery available at the said location is worked out by ‘as is where is basis’. After considering its present replacement value, the residual life of the particular machinery. </w:t>
      </w:r>
    </w:p>
    <w:p w14:paraId="2BC6686B"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maintenance up-keep and the present condition of the said machinery is considered while estimating the present realizable value for the particular machinery. </w:t>
      </w:r>
    </w:p>
    <w:p w14:paraId="75A0AB4E"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Information available on internet on the subject matter. </w:t>
      </w:r>
    </w:p>
    <w:p w14:paraId="2FD8D8C1" w14:textId="3DB15980"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Our engineer visited the company/plant on </w:t>
      </w:r>
      <w:r w:rsidR="005A3E8A">
        <w:rPr>
          <w:rFonts w:ascii="Arial Narrow" w:hAnsi="Arial Narrow" w:cs="Calibri"/>
          <w:sz w:val="26"/>
          <w:szCs w:val="26"/>
        </w:rPr>
        <w:t>October</w:t>
      </w:r>
      <w:r w:rsidR="0037179F">
        <w:rPr>
          <w:rFonts w:ascii="Arial Narrow" w:hAnsi="Arial Narrow" w:cs="Calibri"/>
          <w:sz w:val="26"/>
          <w:szCs w:val="26"/>
        </w:rPr>
        <w:t xml:space="preserve"> </w:t>
      </w:r>
      <w:r w:rsidR="005A3E8A">
        <w:rPr>
          <w:rFonts w:ascii="Arial Narrow" w:hAnsi="Arial Narrow" w:cs="Calibri"/>
          <w:sz w:val="26"/>
          <w:szCs w:val="26"/>
        </w:rPr>
        <w:t>26</w:t>
      </w:r>
      <w:r w:rsidR="005A3E8A" w:rsidRPr="005A3E8A">
        <w:rPr>
          <w:rFonts w:ascii="Arial Narrow" w:hAnsi="Arial Narrow" w:cs="Calibri"/>
          <w:sz w:val="26"/>
          <w:szCs w:val="26"/>
          <w:vertAlign w:val="superscript"/>
        </w:rPr>
        <w:t>th</w:t>
      </w:r>
      <w:r w:rsidR="001E5994">
        <w:rPr>
          <w:rFonts w:ascii="Arial Narrow" w:hAnsi="Arial Narrow" w:cs="Calibri"/>
          <w:sz w:val="26"/>
          <w:szCs w:val="26"/>
        </w:rPr>
        <w:t>,</w:t>
      </w:r>
      <w:r w:rsidRPr="0037179F">
        <w:rPr>
          <w:rFonts w:ascii="Arial Narrow" w:hAnsi="Arial Narrow" w:cs="Calibri"/>
          <w:sz w:val="26"/>
          <w:szCs w:val="26"/>
        </w:rPr>
        <w:t xml:space="preserve"> 20</w:t>
      </w:r>
      <w:r w:rsidR="00162889" w:rsidRPr="0037179F">
        <w:rPr>
          <w:rFonts w:ascii="Arial Narrow" w:hAnsi="Arial Narrow" w:cs="Calibri"/>
          <w:sz w:val="26"/>
          <w:szCs w:val="26"/>
        </w:rPr>
        <w:t>23</w:t>
      </w:r>
      <w:r w:rsidRPr="003169D7">
        <w:rPr>
          <w:rFonts w:ascii="Arial Narrow" w:hAnsi="Arial Narrow" w:cs="Calibri"/>
          <w:sz w:val="26"/>
          <w:szCs w:val="26"/>
        </w:rPr>
        <w:t xml:space="preserve"> and has taken photographs of said Machinery which are attached to this report. Technical changes/obsolescence is not considered while preparing this report.</w:t>
      </w:r>
    </w:p>
    <w:p w14:paraId="2D00430D" w14:textId="56A37384" w:rsidR="00BC6E7C"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Further, I hereby provide the following information.</w:t>
      </w:r>
    </w:p>
    <w:p w14:paraId="579370E2" w14:textId="4E5E85D6" w:rsidR="00045957" w:rsidRDefault="00045957" w:rsidP="00045957">
      <w:pPr>
        <w:spacing w:after="0" w:line="360" w:lineRule="auto"/>
        <w:jc w:val="both"/>
        <w:rPr>
          <w:rFonts w:ascii="Arial Narrow" w:hAnsi="Arial Narrow" w:cs="Calibri"/>
          <w:sz w:val="26"/>
          <w:szCs w:val="26"/>
        </w:rPr>
      </w:pPr>
    </w:p>
    <w:p w14:paraId="1B4146A0" w14:textId="77777777" w:rsidR="00045957" w:rsidRPr="003169D7" w:rsidRDefault="00045957" w:rsidP="00045957">
      <w:pPr>
        <w:spacing w:after="0" w:line="360" w:lineRule="auto"/>
        <w:jc w:val="both"/>
        <w:rPr>
          <w:rFonts w:ascii="Arial Narrow" w:hAnsi="Arial Narrow" w:cs="Calibri"/>
          <w:sz w:val="26"/>
          <w:szCs w:val="26"/>
        </w:rPr>
      </w:pPr>
    </w:p>
    <w:tbl>
      <w:tblPr>
        <w:tblStyle w:val="Style1"/>
        <w:tblW w:w="5000" w:type="pct"/>
        <w:tblLook w:val="01E0" w:firstRow="1" w:lastRow="1" w:firstColumn="1" w:lastColumn="1" w:noHBand="0" w:noVBand="0"/>
      </w:tblPr>
      <w:tblGrid>
        <w:gridCol w:w="803"/>
        <w:gridCol w:w="3592"/>
        <w:gridCol w:w="4621"/>
      </w:tblGrid>
      <w:tr w:rsidR="00BC6E7C" w:rsidRPr="003169D7" w14:paraId="51B023DD" w14:textId="77777777" w:rsidTr="00045957">
        <w:trPr>
          <w:cnfStyle w:val="100000000000" w:firstRow="1" w:lastRow="0" w:firstColumn="0" w:lastColumn="0" w:oddVBand="0" w:evenVBand="0" w:oddHBand="0" w:evenHBand="0" w:firstRowFirstColumn="0" w:firstRowLastColumn="0" w:lastRowFirstColumn="0" w:lastRowLastColumn="0"/>
          <w:trHeight w:val="20"/>
          <w:tblHeader/>
        </w:trPr>
        <w:tc>
          <w:tcPr>
            <w:tcW w:w="289" w:type="pct"/>
          </w:tcPr>
          <w:p w14:paraId="7E190284" w14:textId="3199B788" w:rsidR="00BC6E7C" w:rsidRPr="0075725C" w:rsidRDefault="00BC6E7C" w:rsidP="00045957">
            <w:pPr>
              <w:ind w:left="104" w:right="134"/>
              <w:rPr>
                <w:b w:val="0"/>
                <w:color w:val="FFFFFF"/>
                <w:w w:val="105"/>
                <w:sz w:val="26"/>
                <w:szCs w:val="26"/>
              </w:rPr>
            </w:pPr>
            <w:bookmarkStart w:id="236" w:name="_Hlk78803015"/>
            <w:r w:rsidRPr="0075725C">
              <w:rPr>
                <w:b w:val="0"/>
                <w:color w:val="FFFFFF"/>
                <w:w w:val="105"/>
                <w:sz w:val="26"/>
                <w:szCs w:val="26"/>
              </w:rPr>
              <w:lastRenderedPageBreak/>
              <w:t>S. No.</w:t>
            </w:r>
          </w:p>
        </w:tc>
        <w:tc>
          <w:tcPr>
            <w:tcW w:w="2070" w:type="pct"/>
          </w:tcPr>
          <w:p w14:paraId="20827605"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Particulars</w:t>
            </w:r>
          </w:p>
        </w:tc>
        <w:tc>
          <w:tcPr>
            <w:tcW w:w="2641" w:type="pct"/>
          </w:tcPr>
          <w:p w14:paraId="47F65F3B"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Valuer comment</w:t>
            </w:r>
          </w:p>
        </w:tc>
      </w:tr>
      <w:tr w:rsidR="00BC6E7C" w:rsidRPr="003169D7" w14:paraId="4664A7C7"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D5CAF6C" w14:textId="77777777" w:rsidR="00BC6E7C" w:rsidRPr="003169D7" w:rsidRDefault="00BC6E7C" w:rsidP="0075725C">
            <w:pPr>
              <w:spacing w:line="360" w:lineRule="auto"/>
              <w:rPr>
                <w:w w:val="105"/>
                <w:sz w:val="26"/>
                <w:szCs w:val="26"/>
              </w:rPr>
            </w:pPr>
            <w:r w:rsidRPr="003169D7">
              <w:rPr>
                <w:w w:val="105"/>
                <w:sz w:val="26"/>
                <w:szCs w:val="26"/>
              </w:rPr>
              <w:t>1</w:t>
            </w:r>
          </w:p>
        </w:tc>
        <w:tc>
          <w:tcPr>
            <w:tcW w:w="2070" w:type="pct"/>
          </w:tcPr>
          <w:p w14:paraId="17C2AFC8" w14:textId="77777777" w:rsidR="00BC6E7C" w:rsidRPr="003169D7" w:rsidRDefault="00BC6E7C" w:rsidP="0075725C">
            <w:pPr>
              <w:spacing w:line="360" w:lineRule="auto"/>
              <w:jc w:val="both"/>
              <w:rPr>
                <w:sz w:val="26"/>
                <w:szCs w:val="26"/>
              </w:rPr>
            </w:pPr>
            <w:r w:rsidRPr="003169D7">
              <w:rPr>
                <w:w w:val="105"/>
                <w:sz w:val="26"/>
                <w:szCs w:val="26"/>
              </w:rPr>
              <w:t>Purpose of valuation and appointing authority</w:t>
            </w:r>
          </w:p>
        </w:tc>
        <w:tc>
          <w:tcPr>
            <w:tcW w:w="2641" w:type="pct"/>
          </w:tcPr>
          <w:p w14:paraId="22DE54B7" w14:textId="12FA93F8" w:rsidR="00BC6E7C" w:rsidRPr="003169D7" w:rsidRDefault="00071884" w:rsidP="00045957">
            <w:pPr>
              <w:spacing w:line="360" w:lineRule="auto"/>
              <w:ind w:right="134"/>
              <w:jc w:val="both"/>
              <w:rPr>
                <w:sz w:val="26"/>
                <w:szCs w:val="26"/>
              </w:rPr>
            </w:pPr>
            <w:r w:rsidRPr="003169D7">
              <w:rPr>
                <w:sz w:val="26"/>
                <w:szCs w:val="26"/>
              </w:rPr>
              <w:t xml:space="preserve">As per the request from </w:t>
            </w:r>
            <w:r w:rsidR="00082B44">
              <w:rPr>
                <w:rFonts w:cs="Calibri"/>
                <w:color w:val="000000"/>
                <w:sz w:val="26"/>
                <w:szCs w:val="26"/>
              </w:rPr>
              <w:t>Union Bank of India</w:t>
            </w:r>
            <w:r w:rsidR="00045957" w:rsidRPr="001D4085">
              <w:rPr>
                <w:rFonts w:cs="Calibri"/>
                <w:color w:val="000000"/>
                <w:sz w:val="26"/>
                <w:szCs w:val="26"/>
              </w:rPr>
              <w:t xml:space="preserve">, </w:t>
            </w:r>
            <w:r w:rsidR="00EE7337">
              <w:rPr>
                <w:rFonts w:cs="Calibri"/>
                <w:color w:val="000000"/>
                <w:sz w:val="26"/>
                <w:szCs w:val="26"/>
              </w:rPr>
              <w:t>Indore Main Branch</w:t>
            </w:r>
            <w:r w:rsidR="00045957" w:rsidRPr="001D4085">
              <w:rPr>
                <w:rFonts w:cs="Calibri"/>
                <w:color w:val="000000"/>
                <w:sz w:val="26"/>
                <w:szCs w:val="26"/>
              </w:rPr>
              <w:t>,</w:t>
            </w:r>
            <w:r w:rsidR="00045957">
              <w:rPr>
                <w:rFonts w:cs="Calibri"/>
                <w:color w:val="000000"/>
                <w:sz w:val="26"/>
                <w:szCs w:val="26"/>
              </w:rPr>
              <w:t xml:space="preserve"> </w:t>
            </w:r>
            <w:r w:rsidR="00045957" w:rsidRPr="003169D7">
              <w:rPr>
                <w:sz w:val="26"/>
                <w:szCs w:val="26"/>
              </w:rPr>
              <w:t>to</w:t>
            </w:r>
            <w:r w:rsidRPr="003169D7">
              <w:rPr>
                <w:sz w:val="26"/>
                <w:szCs w:val="26"/>
              </w:rPr>
              <w:t xml:space="preserve"> assess Fair Market Value of the property for banking purpose.</w:t>
            </w:r>
          </w:p>
        </w:tc>
      </w:tr>
      <w:tr w:rsidR="00BC6E7C" w:rsidRPr="003169D7" w14:paraId="02D7DEE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1E85591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2</w:t>
            </w:r>
          </w:p>
        </w:tc>
        <w:tc>
          <w:tcPr>
            <w:tcW w:w="2070" w:type="pct"/>
          </w:tcPr>
          <w:p w14:paraId="7CB741A8" w14:textId="559877EB"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Identity of the Valuer and any other experts in</w:t>
            </w:r>
            <w:r w:rsidR="005C15E4">
              <w:rPr>
                <w:rFonts w:ascii="Arial Narrow" w:hAnsi="Arial Narrow"/>
                <w:w w:val="110"/>
                <w:sz w:val="26"/>
                <w:szCs w:val="26"/>
              </w:rPr>
              <w:t>Valve</w:t>
            </w:r>
            <w:r w:rsidRPr="003169D7">
              <w:rPr>
                <w:rFonts w:ascii="Arial Narrow" w:hAnsi="Arial Narrow"/>
                <w:w w:val="110"/>
                <w:sz w:val="26"/>
                <w:szCs w:val="26"/>
              </w:rPr>
              <w:t>d in the valuation;</w:t>
            </w:r>
          </w:p>
        </w:tc>
        <w:tc>
          <w:tcPr>
            <w:tcW w:w="2641" w:type="pct"/>
          </w:tcPr>
          <w:p w14:paraId="1D5ED1BB" w14:textId="33E2BAAC" w:rsidR="00BC6E7C"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 xml:space="preserve">Umang Patel – Regd. Valuer </w:t>
            </w:r>
          </w:p>
          <w:p w14:paraId="616F4D3D" w14:textId="007D2476" w:rsidR="001E5994" w:rsidRPr="0037179F" w:rsidRDefault="001E5994" w:rsidP="0075725C">
            <w:pPr>
              <w:spacing w:line="360" w:lineRule="auto"/>
              <w:ind w:right="134"/>
              <w:jc w:val="both"/>
              <w:rPr>
                <w:rFonts w:ascii="Arial Narrow" w:hAnsi="Arial Narrow"/>
                <w:w w:val="105"/>
                <w:sz w:val="26"/>
                <w:szCs w:val="26"/>
              </w:rPr>
            </w:pPr>
            <w:r>
              <w:rPr>
                <w:rFonts w:ascii="Arial Narrow" w:hAnsi="Arial Narrow"/>
                <w:w w:val="105"/>
                <w:sz w:val="26"/>
                <w:szCs w:val="26"/>
              </w:rPr>
              <w:t>Somesh- Site Engineer</w:t>
            </w:r>
          </w:p>
          <w:p w14:paraId="59A0A49C" w14:textId="3CBC1894" w:rsidR="00DD42AD" w:rsidRPr="003169D7"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Avinash Pandey- Valuation Engineer</w:t>
            </w:r>
          </w:p>
        </w:tc>
      </w:tr>
      <w:tr w:rsidR="00BC6E7C" w:rsidRPr="003169D7" w14:paraId="4F8552C1"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2E8FCCF1" w14:textId="77777777" w:rsidR="00BC6E7C" w:rsidRPr="003169D7" w:rsidRDefault="00BC6E7C" w:rsidP="0075725C">
            <w:pPr>
              <w:spacing w:line="360" w:lineRule="auto"/>
              <w:rPr>
                <w:w w:val="105"/>
                <w:sz w:val="26"/>
                <w:szCs w:val="26"/>
              </w:rPr>
            </w:pPr>
            <w:r w:rsidRPr="003169D7">
              <w:rPr>
                <w:w w:val="105"/>
                <w:sz w:val="26"/>
                <w:szCs w:val="26"/>
              </w:rPr>
              <w:t>3</w:t>
            </w:r>
          </w:p>
        </w:tc>
        <w:tc>
          <w:tcPr>
            <w:tcW w:w="2070" w:type="pct"/>
          </w:tcPr>
          <w:p w14:paraId="5DB5FEC9" w14:textId="77777777" w:rsidR="00BC6E7C" w:rsidRPr="003169D7" w:rsidRDefault="00BC6E7C" w:rsidP="0075725C">
            <w:pPr>
              <w:spacing w:line="360" w:lineRule="auto"/>
              <w:jc w:val="both"/>
              <w:rPr>
                <w:sz w:val="26"/>
                <w:szCs w:val="26"/>
              </w:rPr>
            </w:pPr>
            <w:r w:rsidRPr="003169D7">
              <w:rPr>
                <w:w w:val="105"/>
                <w:sz w:val="26"/>
                <w:szCs w:val="26"/>
              </w:rPr>
              <w:t>Disclosure of Valuer interest or conflict, if any;</w:t>
            </w:r>
          </w:p>
        </w:tc>
        <w:tc>
          <w:tcPr>
            <w:tcW w:w="2641" w:type="pct"/>
          </w:tcPr>
          <w:p w14:paraId="29FC4F92"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 </w:t>
            </w:r>
          </w:p>
        </w:tc>
      </w:tr>
      <w:tr w:rsidR="00BC6E7C" w:rsidRPr="003169D7" w14:paraId="2FAEDB4E"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8C4913A" w14:textId="77777777" w:rsidR="00BC6E7C" w:rsidRPr="003169D7" w:rsidRDefault="00BC6E7C" w:rsidP="0075725C">
            <w:pPr>
              <w:spacing w:line="360" w:lineRule="auto"/>
              <w:rPr>
                <w:rFonts w:ascii="Arial Narrow" w:hAnsi="Arial Narrow"/>
                <w:w w:val="110"/>
                <w:sz w:val="26"/>
                <w:szCs w:val="26"/>
              </w:rPr>
            </w:pPr>
            <w:r w:rsidRPr="003169D7">
              <w:rPr>
                <w:rFonts w:ascii="Arial Narrow" w:hAnsi="Arial Narrow"/>
                <w:w w:val="110"/>
                <w:sz w:val="26"/>
                <w:szCs w:val="26"/>
              </w:rPr>
              <w:t>4</w:t>
            </w:r>
          </w:p>
        </w:tc>
        <w:tc>
          <w:tcPr>
            <w:tcW w:w="2070" w:type="pct"/>
          </w:tcPr>
          <w:p w14:paraId="3804331D"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10"/>
                <w:sz w:val="26"/>
                <w:szCs w:val="26"/>
              </w:rPr>
              <w:t xml:space="preserve">Date of appointment, valuation date and date of </w:t>
            </w:r>
            <w:r w:rsidRPr="003169D7">
              <w:rPr>
                <w:rFonts w:ascii="Arial Narrow" w:hAnsi="Arial Narrow"/>
                <w:w w:val="105"/>
                <w:sz w:val="26"/>
                <w:szCs w:val="26"/>
              </w:rPr>
              <w:t>report;</w:t>
            </w:r>
          </w:p>
        </w:tc>
        <w:tc>
          <w:tcPr>
            <w:tcW w:w="2641" w:type="pct"/>
          </w:tcPr>
          <w:p w14:paraId="1429BF99" w14:textId="4265C31B" w:rsidR="00BC6E7C" w:rsidRPr="003169D7" w:rsidRDefault="00BC6E7C" w:rsidP="0075725C">
            <w:pPr>
              <w:spacing w:line="360" w:lineRule="auto"/>
              <w:ind w:right="134"/>
              <w:jc w:val="both"/>
              <w:rPr>
                <w:rFonts w:ascii="Arial Narrow" w:hAnsi="Arial Narrow" w:cs="Mangal"/>
                <w:w w:val="105"/>
                <w:sz w:val="26"/>
                <w:szCs w:val="26"/>
                <w:lang w:bidi="mr-IN"/>
              </w:rPr>
            </w:pPr>
            <w:r w:rsidRPr="003169D7">
              <w:rPr>
                <w:rFonts w:ascii="Arial Narrow" w:hAnsi="Arial Narrow"/>
                <w:w w:val="105"/>
                <w:sz w:val="26"/>
                <w:szCs w:val="26"/>
              </w:rPr>
              <w:t xml:space="preserve">Date of Appointment – </w:t>
            </w:r>
            <w:r w:rsidR="005A3E8A">
              <w:rPr>
                <w:rFonts w:ascii="Arial Narrow" w:hAnsi="Arial Narrow"/>
                <w:w w:val="105"/>
                <w:sz w:val="26"/>
                <w:szCs w:val="26"/>
              </w:rPr>
              <w:t>26.10.2023</w:t>
            </w:r>
          </w:p>
          <w:p w14:paraId="20A7FED1" w14:textId="4207973C" w:rsidR="00BC6E7C" w:rsidRPr="003169D7" w:rsidRDefault="00BC6E7C" w:rsidP="0075725C">
            <w:pPr>
              <w:spacing w:line="360" w:lineRule="auto"/>
              <w:ind w:right="134"/>
              <w:jc w:val="both"/>
              <w:rPr>
                <w:rFonts w:ascii="Arial Narrow" w:hAnsi="Arial Narrow" w:cs="Mangal"/>
                <w:w w:val="105"/>
                <w:sz w:val="26"/>
                <w:szCs w:val="26"/>
                <w:lang w:bidi="mr-IN"/>
              </w:rPr>
            </w:pPr>
            <w:r w:rsidRPr="003169D7">
              <w:rPr>
                <w:rFonts w:ascii="Arial Narrow" w:hAnsi="Arial Narrow"/>
                <w:w w:val="105"/>
                <w:sz w:val="26"/>
                <w:szCs w:val="26"/>
              </w:rPr>
              <w:t xml:space="preserve">Valuation Date – </w:t>
            </w:r>
            <w:r w:rsidR="00EE7337">
              <w:rPr>
                <w:rFonts w:ascii="Arial Narrow" w:hAnsi="Arial Narrow"/>
                <w:w w:val="105"/>
                <w:sz w:val="26"/>
                <w:szCs w:val="26"/>
              </w:rPr>
              <w:t>07.11.2023</w:t>
            </w:r>
          </w:p>
          <w:p w14:paraId="67E74E2C" w14:textId="49A5DD73" w:rsidR="00BC6E7C" w:rsidRPr="003169D7" w:rsidRDefault="00BC6E7C" w:rsidP="0075725C">
            <w:pPr>
              <w:spacing w:line="360" w:lineRule="auto"/>
              <w:ind w:right="134"/>
              <w:jc w:val="both"/>
              <w:rPr>
                <w:rFonts w:ascii="Arial Narrow" w:hAnsi="Arial Narrow"/>
                <w:w w:val="105"/>
                <w:sz w:val="26"/>
                <w:szCs w:val="26"/>
              </w:rPr>
            </w:pPr>
            <w:r w:rsidRPr="003169D7">
              <w:rPr>
                <w:rFonts w:ascii="Arial Narrow" w:hAnsi="Arial Narrow"/>
                <w:w w:val="105"/>
                <w:sz w:val="26"/>
                <w:szCs w:val="26"/>
              </w:rPr>
              <w:t xml:space="preserve">Date of Report – </w:t>
            </w:r>
            <w:r w:rsidR="00EE7337">
              <w:rPr>
                <w:rFonts w:ascii="Arial Narrow" w:hAnsi="Arial Narrow"/>
                <w:w w:val="105"/>
                <w:sz w:val="26"/>
                <w:szCs w:val="26"/>
              </w:rPr>
              <w:t>07.11.2023</w:t>
            </w:r>
          </w:p>
        </w:tc>
      </w:tr>
      <w:tr w:rsidR="00BC6E7C" w:rsidRPr="003169D7" w14:paraId="47A612E6"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22019B3" w14:textId="77777777" w:rsidR="00BC6E7C" w:rsidRPr="003169D7" w:rsidRDefault="00BC6E7C" w:rsidP="0075725C">
            <w:pPr>
              <w:spacing w:line="360" w:lineRule="auto"/>
              <w:rPr>
                <w:w w:val="110"/>
                <w:sz w:val="26"/>
                <w:szCs w:val="26"/>
              </w:rPr>
            </w:pPr>
            <w:r w:rsidRPr="003169D7">
              <w:rPr>
                <w:w w:val="110"/>
                <w:sz w:val="26"/>
                <w:szCs w:val="26"/>
              </w:rPr>
              <w:t>5</w:t>
            </w:r>
          </w:p>
        </w:tc>
        <w:tc>
          <w:tcPr>
            <w:tcW w:w="2070" w:type="pct"/>
          </w:tcPr>
          <w:p w14:paraId="0486C41E" w14:textId="77777777" w:rsidR="00BC6E7C" w:rsidRPr="003169D7" w:rsidRDefault="00BC6E7C" w:rsidP="0075725C">
            <w:pPr>
              <w:spacing w:line="360" w:lineRule="auto"/>
              <w:jc w:val="both"/>
              <w:rPr>
                <w:sz w:val="26"/>
                <w:szCs w:val="26"/>
              </w:rPr>
            </w:pPr>
            <w:r w:rsidRPr="003169D7">
              <w:rPr>
                <w:w w:val="110"/>
                <w:sz w:val="26"/>
                <w:szCs w:val="26"/>
              </w:rPr>
              <w:t>Inspections and/or investigations undertaken;</w:t>
            </w:r>
          </w:p>
        </w:tc>
        <w:tc>
          <w:tcPr>
            <w:tcW w:w="2641" w:type="pct"/>
          </w:tcPr>
          <w:p w14:paraId="411E6F71" w14:textId="2F7ABCA1" w:rsidR="00BC6E7C" w:rsidRPr="003169D7" w:rsidRDefault="00BC6E7C" w:rsidP="0075725C">
            <w:pPr>
              <w:spacing w:line="360" w:lineRule="auto"/>
              <w:ind w:right="134"/>
              <w:jc w:val="both"/>
              <w:rPr>
                <w:w w:val="105"/>
                <w:sz w:val="26"/>
                <w:szCs w:val="26"/>
              </w:rPr>
            </w:pPr>
            <w:r w:rsidRPr="003169D7">
              <w:rPr>
                <w:w w:val="105"/>
                <w:sz w:val="26"/>
                <w:szCs w:val="26"/>
              </w:rPr>
              <w:t xml:space="preserve">Physical Inspection done on date </w:t>
            </w:r>
            <w:r w:rsidR="005A3E8A">
              <w:rPr>
                <w:w w:val="105"/>
                <w:sz w:val="26"/>
                <w:szCs w:val="26"/>
              </w:rPr>
              <w:t>26.10.2023</w:t>
            </w:r>
          </w:p>
        </w:tc>
      </w:tr>
      <w:tr w:rsidR="00BC6E7C" w:rsidRPr="003169D7" w14:paraId="2744DB90"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92FDB0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6</w:t>
            </w:r>
          </w:p>
        </w:tc>
        <w:tc>
          <w:tcPr>
            <w:tcW w:w="2070" w:type="pct"/>
          </w:tcPr>
          <w:p w14:paraId="4BF22402" w14:textId="77777777"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Nature and sources of the information used or relied upon;</w:t>
            </w:r>
          </w:p>
        </w:tc>
        <w:tc>
          <w:tcPr>
            <w:tcW w:w="2641" w:type="pct"/>
          </w:tcPr>
          <w:p w14:paraId="235C4EB9" w14:textId="4A6D97E4" w:rsidR="00BC6E7C" w:rsidRPr="003169D7" w:rsidRDefault="00452C31" w:rsidP="0075725C">
            <w:pPr>
              <w:spacing w:line="360" w:lineRule="auto"/>
              <w:ind w:right="134"/>
              <w:jc w:val="both"/>
              <w:rPr>
                <w:rFonts w:ascii="Arial Narrow" w:hAnsi="Arial Narrow"/>
                <w:w w:val="105"/>
                <w:sz w:val="26"/>
                <w:szCs w:val="26"/>
              </w:rPr>
            </w:pPr>
            <w:r>
              <w:rPr>
                <w:rFonts w:ascii="Arial Narrow" w:hAnsi="Arial Narrow"/>
                <w:w w:val="105"/>
                <w:sz w:val="26"/>
                <w:szCs w:val="26"/>
              </w:rPr>
              <w:t>List of Machinery</w:t>
            </w:r>
            <w:r w:rsidR="00477981">
              <w:rPr>
                <w:rFonts w:ascii="Arial Narrow" w:hAnsi="Arial Narrow"/>
                <w:w w:val="105"/>
                <w:sz w:val="26"/>
                <w:szCs w:val="26"/>
              </w:rPr>
              <w:t>, Major invoices</w:t>
            </w:r>
            <w:r>
              <w:rPr>
                <w:rFonts w:ascii="Arial Narrow" w:hAnsi="Arial Narrow"/>
                <w:w w:val="105"/>
                <w:sz w:val="26"/>
                <w:szCs w:val="26"/>
              </w:rPr>
              <w:t>,</w:t>
            </w:r>
            <w:r w:rsidR="005A3E8A">
              <w:rPr>
                <w:rFonts w:ascii="Arial Narrow" w:hAnsi="Arial Narrow"/>
                <w:w w:val="105"/>
                <w:sz w:val="26"/>
                <w:szCs w:val="26"/>
              </w:rPr>
              <w:t xml:space="preserve"> Audited Balance Sheet</w:t>
            </w:r>
            <w:r>
              <w:rPr>
                <w:rFonts w:ascii="Arial Narrow" w:hAnsi="Arial Narrow"/>
                <w:w w:val="105"/>
                <w:sz w:val="26"/>
                <w:szCs w:val="26"/>
              </w:rPr>
              <w:t xml:space="preserve"> etc</w:t>
            </w:r>
            <w:r w:rsidR="00477981">
              <w:rPr>
                <w:rFonts w:ascii="Arial Narrow" w:hAnsi="Arial Narrow"/>
                <w:w w:val="105"/>
                <w:sz w:val="26"/>
                <w:szCs w:val="26"/>
              </w:rPr>
              <w:t>.</w:t>
            </w:r>
          </w:p>
        </w:tc>
      </w:tr>
      <w:tr w:rsidR="00BC6E7C" w:rsidRPr="003169D7" w14:paraId="07C2F714"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17A7DA50" w14:textId="77777777" w:rsidR="00BC6E7C" w:rsidRPr="003169D7" w:rsidRDefault="00BC6E7C" w:rsidP="0075725C">
            <w:pPr>
              <w:spacing w:line="360" w:lineRule="auto"/>
              <w:rPr>
                <w:w w:val="110"/>
                <w:sz w:val="26"/>
                <w:szCs w:val="26"/>
              </w:rPr>
            </w:pPr>
            <w:r w:rsidRPr="003169D7">
              <w:rPr>
                <w:w w:val="110"/>
                <w:sz w:val="26"/>
                <w:szCs w:val="26"/>
              </w:rPr>
              <w:t>7</w:t>
            </w:r>
          </w:p>
        </w:tc>
        <w:tc>
          <w:tcPr>
            <w:tcW w:w="2070" w:type="pct"/>
          </w:tcPr>
          <w:p w14:paraId="1D6EEEFB" w14:textId="77777777" w:rsidR="00BC6E7C" w:rsidRPr="003169D7" w:rsidRDefault="00BC6E7C" w:rsidP="0075725C">
            <w:pPr>
              <w:spacing w:line="360" w:lineRule="auto"/>
              <w:jc w:val="both"/>
              <w:rPr>
                <w:sz w:val="26"/>
                <w:szCs w:val="26"/>
              </w:rPr>
            </w:pPr>
            <w:r w:rsidRPr="003169D7">
              <w:rPr>
                <w:w w:val="110"/>
                <w:sz w:val="26"/>
                <w:szCs w:val="26"/>
              </w:rPr>
              <w:t>Procedures adopted in carrying out the valuation and valuation standards followed;</w:t>
            </w:r>
          </w:p>
        </w:tc>
        <w:tc>
          <w:tcPr>
            <w:tcW w:w="2641" w:type="pct"/>
          </w:tcPr>
          <w:p w14:paraId="43D2C456" w14:textId="77777777" w:rsidR="00BC6E7C" w:rsidRPr="003169D7" w:rsidRDefault="00BC6E7C" w:rsidP="0075725C">
            <w:pPr>
              <w:spacing w:line="360" w:lineRule="auto"/>
              <w:ind w:right="134"/>
              <w:jc w:val="both"/>
              <w:rPr>
                <w:w w:val="105"/>
                <w:sz w:val="26"/>
                <w:szCs w:val="26"/>
              </w:rPr>
            </w:pPr>
            <w:r w:rsidRPr="003169D7">
              <w:rPr>
                <w:w w:val="105"/>
                <w:sz w:val="26"/>
                <w:szCs w:val="26"/>
              </w:rPr>
              <w:t>Cost Approach (Replacement cost Method)</w:t>
            </w:r>
          </w:p>
        </w:tc>
      </w:tr>
      <w:tr w:rsidR="00BC6E7C" w:rsidRPr="003169D7" w14:paraId="1CDDE15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5D8D79F4" w14:textId="77777777" w:rsidR="00BC6E7C" w:rsidRPr="003169D7" w:rsidRDefault="00BC6E7C" w:rsidP="0075725C">
            <w:pPr>
              <w:spacing w:line="360" w:lineRule="auto"/>
              <w:rPr>
                <w:rFonts w:ascii="Arial Narrow" w:hAnsi="Arial Narrow"/>
                <w:w w:val="105"/>
                <w:sz w:val="26"/>
                <w:szCs w:val="26"/>
              </w:rPr>
            </w:pPr>
            <w:r w:rsidRPr="003169D7">
              <w:rPr>
                <w:rFonts w:ascii="Arial Narrow" w:hAnsi="Arial Narrow"/>
                <w:w w:val="105"/>
                <w:sz w:val="26"/>
                <w:szCs w:val="26"/>
              </w:rPr>
              <w:t>8</w:t>
            </w:r>
          </w:p>
        </w:tc>
        <w:tc>
          <w:tcPr>
            <w:tcW w:w="2070" w:type="pct"/>
          </w:tcPr>
          <w:p w14:paraId="178C6E9E"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05"/>
                <w:sz w:val="26"/>
                <w:szCs w:val="26"/>
              </w:rPr>
              <w:t xml:space="preserve">Restrictions on use of the report, </w:t>
            </w:r>
            <w:r w:rsidRPr="003169D7">
              <w:rPr>
                <w:rFonts w:ascii="Arial Narrow" w:hAnsi="Arial Narrow"/>
                <w:spacing w:val="-3"/>
                <w:w w:val="105"/>
                <w:sz w:val="26"/>
                <w:szCs w:val="26"/>
              </w:rPr>
              <w:t xml:space="preserve">if </w:t>
            </w:r>
            <w:r w:rsidRPr="003169D7">
              <w:rPr>
                <w:rFonts w:ascii="Arial Narrow" w:hAnsi="Arial Narrow"/>
                <w:w w:val="105"/>
                <w:sz w:val="26"/>
                <w:szCs w:val="26"/>
              </w:rPr>
              <w:t>any;</w:t>
            </w:r>
          </w:p>
        </w:tc>
        <w:tc>
          <w:tcPr>
            <w:tcW w:w="2641" w:type="pct"/>
          </w:tcPr>
          <w:p w14:paraId="017C693C" w14:textId="77777777" w:rsidR="00BC6E7C" w:rsidRPr="003169D7" w:rsidRDefault="00BC6E7C" w:rsidP="0075725C">
            <w:pPr>
              <w:spacing w:line="360" w:lineRule="auto"/>
              <w:ind w:right="134"/>
              <w:jc w:val="both"/>
              <w:rPr>
                <w:rFonts w:ascii="Arial Narrow" w:hAnsi="Arial Narrow"/>
                <w:w w:val="105"/>
                <w:sz w:val="26"/>
                <w:szCs w:val="26"/>
              </w:rPr>
            </w:pPr>
            <w:r w:rsidRPr="003169D7">
              <w:rPr>
                <w:rFonts w:ascii="Arial Narrow" w:hAnsi="Arial Narrow"/>
                <w:w w:val="105"/>
                <w:sz w:val="26"/>
                <w:szCs w:val="26"/>
              </w:rPr>
              <w:t xml:space="preserve">This valuation is for the use of the party to whom it is addressed and for no other purpose. No responsibility is accepted to any third party who may use or rely on the whole or any part of this valuation. The valuer has no pecuniary interest that would </w:t>
            </w:r>
            <w:r w:rsidRPr="003169D7">
              <w:rPr>
                <w:rFonts w:ascii="Arial Narrow" w:hAnsi="Arial Narrow"/>
                <w:w w:val="105"/>
                <w:sz w:val="26"/>
                <w:szCs w:val="26"/>
              </w:rPr>
              <w:lastRenderedPageBreak/>
              <w:t>conflict with the proper valuation of the property.</w:t>
            </w:r>
          </w:p>
        </w:tc>
      </w:tr>
      <w:tr w:rsidR="00BC6E7C" w:rsidRPr="003169D7" w14:paraId="629B68A3"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071B79F7" w14:textId="77777777" w:rsidR="00BC6E7C" w:rsidRPr="003169D7" w:rsidRDefault="00BC6E7C" w:rsidP="0075725C">
            <w:pPr>
              <w:spacing w:line="360" w:lineRule="auto"/>
              <w:ind w:right="96"/>
              <w:rPr>
                <w:w w:val="110"/>
                <w:sz w:val="26"/>
                <w:szCs w:val="26"/>
              </w:rPr>
            </w:pPr>
            <w:r w:rsidRPr="003169D7">
              <w:rPr>
                <w:w w:val="110"/>
                <w:sz w:val="26"/>
                <w:szCs w:val="26"/>
              </w:rPr>
              <w:lastRenderedPageBreak/>
              <w:t xml:space="preserve">  9</w:t>
            </w:r>
          </w:p>
        </w:tc>
        <w:tc>
          <w:tcPr>
            <w:tcW w:w="2070" w:type="pct"/>
          </w:tcPr>
          <w:p w14:paraId="4422BB28" w14:textId="77777777" w:rsidR="00BC6E7C" w:rsidRPr="003169D7" w:rsidRDefault="00BC6E7C" w:rsidP="0075725C">
            <w:pPr>
              <w:spacing w:line="360" w:lineRule="auto"/>
              <w:ind w:right="96"/>
              <w:jc w:val="both"/>
              <w:rPr>
                <w:sz w:val="26"/>
                <w:szCs w:val="26"/>
              </w:rPr>
            </w:pPr>
            <w:r w:rsidRPr="003169D7">
              <w:rPr>
                <w:w w:val="110"/>
                <w:sz w:val="26"/>
                <w:szCs w:val="26"/>
              </w:rPr>
              <w:t xml:space="preserve">Caveats, limitations, and disclaimers to the extent they explain or elucidate the limitations faced by valuer, which shall not be for the purpose of </w:t>
            </w:r>
            <w:r w:rsidRPr="003169D7">
              <w:rPr>
                <w:w w:val="105"/>
                <w:sz w:val="26"/>
                <w:szCs w:val="26"/>
              </w:rPr>
              <w:t>limiting his responsibility for the valuation report.</w:t>
            </w:r>
          </w:p>
        </w:tc>
        <w:tc>
          <w:tcPr>
            <w:tcW w:w="2641" w:type="pct"/>
          </w:tcPr>
          <w:p w14:paraId="0372B521"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Attached </w:t>
            </w:r>
          </w:p>
        </w:tc>
      </w:tr>
      <w:bookmarkEnd w:id="236"/>
    </w:tbl>
    <w:p w14:paraId="0261A3A7" w14:textId="77777777" w:rsidR="00DD42AD" w:rsidRDefault="00DD42AD" w:rsidP="0075725C">
      <w:pPr>
        <w:spacing w:after="0" w:line="360" w:lineRule="auto"/>
        <w:rPr>
          <w:rFonts w:ascii="Arial Narrow" w:hAnsi="Arial Narrow" w:cs="Tahoma"/>
          <w:color w:val="000000"/>
          <w:sz w:val="26"/>
          <w:szCs w:val="26"/>
          <w:lang w:eastAsia="x-none"/>
        </w:rPr>
      </w:pPr>
    </w:p>
    <w:p w14:paraId="7F0A1126" w14:textId="16F8408C" w:rsidR="00BC6E7C" w:rsidRPr="003169D7" w:rsidRDefault="00BC6E7C" w:rsidP="0075725C">
      <w:pPr>
        <w:spacing w:after="0" w:line="360" w:lineRule="auto"/>
        <w:rPr>
          <w:rFonts w:ascii="Arial Narrow" w:hAnsi="Arial Narrow" w:cs="Tahoma"/>
          <w:color w:val="000000"/>
          <w:sz w:val="26"/>
          <w:szCs w:val="26"/>
          <w:lang w:eastAsia="x-none"/>
        </w:rPr>
      </w:pPr>
      <w:r w:rsidRPr="003169D7">
        <w:rPr>
          <w:rFonts w:ascii="Arial Narrow" w:hAnsi="Arial Narrow" w:cs="Tahoma"/>
          <w:color w:val="000000"/>
          <w:sz w:val="26"/>
          <w:szCs w:val="26"/>
          <w:lang w:eastAsia="x-none"/>
        </w:rPr>
        <w:t xml:space="preserve">Date: </w:t>
      </w:r>
      <w:r w:rsidR="00EE7337">
        <w:rPr>
          <w:rFonts w:ascii="Arial Narrow" w:hAnsi="Arial Narrow" w:cs="Tahoma"/>
          <w:color w:val="000000"/>
          <w:sz w:val="26"/>
          <w:szCs w:val="26"/>
          <w:lang w:eastAsia="x-none"/>
        </w:rPr>
        <w:t>07.11.2023</w:t>
      </w:r>
    </w:p>
    <w:p w14:paraId="4040DA23" w14:textId="77777777" w:rsidR="00BC6E7C" w:rsidRPr="003169D7" w:rsidRDefault="00BC6E7C" w:rsidP="0075725C">
      <w:pPr>
        <w:spacing w:after="0" w:line="360" w:lineRule="auto"/>
        <w:rPr>
          <w:rFonts w:ascii="Arial Narrow" w:hAnsi="Arial Narrow" w:cs="Tahoma"/>
          <w:color w:val="000000"/>
          <w:sz w:val="26"/>
          <w:szCs w:val="26"/>
          <w:lang w:eastAsia="x-none"/>
        </w:rPr>
      </w:pPr>
      <w:r w:rsidRPr="003169D7">
        <w:rPr>
          <w:rFonts w:ascii="Arial Narrow" w:hAnsi="Arial Narrow" w:cs="Tahoma"/>
          <w:color w:val="000000"/>
          <w:sz w:val="26"/>
          <w:szCs w:val="26"/>
          <w:lang w:eastAsia="x-none"/>
        </w:rPr>
        <w:t>Place: Mumbai</w:t>
      </w:r>
    </w:p>
    <w:p w14:paraId="12FD49F5" w14:textId="77777777" w:rsidR="00BC6E7C" w:rsidRPr="003169D7" w:rsidRDefault="00BC6E7C" w:rsidP="0075725C">
      <w:pPr>
        <w:autoSpaceDE w:val="0"/>
        <w:autoSpaceDN w:val="0"/>
        <w:adjustRightInd w:val="0"/>
        <w:spacing w:after="0" w:line="360" w:lineRule="auto"/>
        <w:jc w:val="both"/>
        <w:rPr>
          <w:rFonts w:ascii="Arial Narrow" w:hAnsi="Arial Narrow" w:cs="Calibri"/>
          <w:b/>
          <w:bCs/>
          <w:color w:val="000000"/>
          <w:sz w:val="26"/>
          <w:szCs w:val="26"/>
        </w:rPr>
      </w:pPr>
      <w:r w:rsidRPr="003169D7">
        <w:rPr>
          <w:rFonts w:ascii="Arial Narrow" w:hAnsi="Arial Narrow" w:cs="Calibri"/>
          <w:b/>
          <w:bCs/>
          <w:color w:val="000000"/>
          <w:sz w:val="26"/>
          <w:szCs w:val="26"/>
        </w:rPr>
        <w:t>For Vastukala Consultants (I) Pvt. Ltd.</w:t>
      </w:r>
    </w:p>
    <w:p w14:paraId="1A0AFC4C"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327D9D3E"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18061EC1"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3DD693AD"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6BEC2B36" w14:textId="77777777" w:rsidR="00BC6E7C" w:rsidRPr="003169D7" w:rsidRDefault="00BC6E7C" w:rsidP="0075725C">
      <w:pPr>
        <w:spacing w:after="0" w:line="360" w:lineRule="auto"/>
        <w:rPr>
          <w:rFonts w:ascii="Arial Narrow" w:hAnsi="Arial Narrow"/>
          <w:b/>
          <w:bCs/>
          <w:color w:val="FF0000"/>
          <w:sz w:val="26"/>
          <w:szCs w:val="26"/>
          <w:lang w:val="en-US"/>
        </w:rPr>
      </w:pPr>
      <w:r w:rsidRPr="003169D7">
        <w:rPr>
          <w:rFonts w:ascii="Arial Narrow" w:hAnsi="Arial Narrow"/>
          <w:b/>
          <w:bCs/>
          <w:sz w:val="26"/>
          <w:szCs w:val="26"/>
          <w:lang w:val="en-US"/>
        </w:rPr>
        <w:t>Umang Ashwin Patel</w:t>
      </w:r>
    </w:p>
    <w:p w14:paraId="5E42AEE0"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Regd. Valuer</w:t>
      </w:r>
    </w:p>
    <w:p w14:paraId="3F3BB5BF"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Chartered Engineer (India)</w:t>
      </w:r>
    </w:p>
    <w:p w14:paraId="70B82937"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Reg. No. IBBI/RV/04/2019/10803</w:t>
      </w:r>
    </w:p>
    <w:p w14:paraId="0BCE90FA" w14:textId="40AB19A6" w:rsidR="00BC6E7C" w:rsidRDefault="00BC6E7C" w:rsidP="0075725C">
      <w:pPr>
        <w:tabs>
          <w:tab w:val="left" w:pos="180"/>
        </w:tabs>
        <w:spacing w:after="0" w:line="360" w:lineRule="auto"/>
        <w:ind w:left="90"/>
        <w:jc w:val="both"/>
        <w:rPr>
          <w:rFonts w:ascii="Arial Narrow" w:hAnsi="Arial Narrow" w:cs="Calibri"/>
          <w:sz w:val="26"/>
          <w:szCs w:val="26"/>
        </w:rPr>
      </w:pPr>
    </w:p>
    <w:p w14:paraId="7F03CDCB" w14:textId="07368BAD" w:rsidR="0075725C" w:rsidRDefault="0075725C" w:rsidP="0075725C">
      <w:pPr>
        <w:tabs>
          <w:tab w:val="left" w:pos="180"/>
        </w:tabs>
        <w:spacing w:after="0" w:line="360" w:lineRule="auto"/>
        <w:ind w:left="90"/>
        <w:jc w:val="both"/>
        <w:rPr>
          <w:rFonts w:ascii="Arial Narrow" w:hAnsi="Arial Narrow" w:cs="Calibri"/>
          <w:sz w:val="26"/>
          <w:szCs w:val="26"/>
        </w:rPr>
      </w:pPr>
    </w:p>
    <w:p w14:paraId="52992A43" w14:textId="2A926DD4" w:rsidR="0075725C" w:rsidRDefault="0075725C" w:rsidP="0075725C">
      <w:pPr>
        <w:tabs>
          <w:tab w:val="left" w:pos="180"/>
        </w:tabs>
        <w:spacing w:after="0" w:line="360" w:lineRule="auto"/>
        <w:ind w:left="90"/>
        <w:jc w:val="both"/>
        <w:rPr>
          <w:rFonts w:ascii="Arial Narrow" w:hAnsi="Arial Narrow" w:cs="Calibri"/>
          <w:sz w:val="26"/>
          <w:szCs w:val="26"/>
        </w:rPr>
      </w:pPr>
    </w:p>
    <w:p w14:paraId="4E8C1A55" w14:textId="249AFB10" w:rsidR="0075725C" w:rsidRDefault="0075725C" w:rsidP="0075725C">
      <w:pPr>
        <w:tabs>
          <w:tab w:val="left" w:pos="180"/>
        </w:tabs>
        <w:spacing w:after="0" w:line="360" w:lineRule="auto"/>
        <w:ind w:left="90"/>
        <w:jc w:val="both"/>
        <w:rPr>
          <w:rFonts w:ascii="Arial Narrow" w:hAnsi="Arial Narrow" w:cs="Calibri"/>
          <w:sz w:val="26"/>
          <w:szCs w:val="26"/>
        </w:rPr>
      </w:pPr>
    </w:p>
    <w:p w14:paraId="689E6DFA" w14:textId="11AE0B0A" w:rsidR="0075725C" w:rsidRDefault="0075725C" w:rsidP="0075725C">
      <w:pPr>
        <w:tabs>
          <w:tab w:val="left" w:pos="180"/>
        </w:tabs>
        <w:spacing w:after="0" w:line="360" w:lineRule="auto"/>
        <w:ind w:left="90"/>
        <w:jc w:val="both"/>
        <w:rPr>
          <w:rFonts w:ascii="Arial Narrow" w:hAnsi="Arial Narrow" w:cs="Calibri"/>
          <w:sz w:val="26"/>
          <w:szCs w:val="26"/>
        </w:rPr>
      </w:pPr>
    </w:p>
    <w:p w14:paraId="5CEA43B7" w14:textId="4207B5CC" w:rsidR="0075725C" w:rsidRDefault="0075725C" w:rsidP="0075725C">
      <w:pPr>
        <w:tabs>
          <w:tab w:val="left" w:pos="180"/>
        </w:tabs>
        <w:spacing w:after="0" w:line="360" w:lineRule="auto"/>
        <w:ind w:left="90"/>
        <w:jc w:val="both"/>
        <w:rPr>
          <w:rFonts w:ascii="Arial Narrow" w:hAnsi="Arial Narrow" w:cs="Calibri"/>
          <w:sz w:val="26"/>
          <w:szCs w:val="26"/>
        </w:rPr>
      </w:pPr>
    </w:p>
    <w:p w14:paraId="3CD62F46" w14:textId="3000AAA2" w:rsidR="0075725C" w:rsidRDefault="0075725C" w:rsidP="0075725C">
      <w:pPr>
        <w:tabs>
          <w:tab w:val="left" w:pos="180"/>
        </w:tabs>
        <w:spacing w:after="0" w:line="360" w:lineRule="auto"/>
        <w:ind w:left="90"/>
        <w:jc w:val="both"/>
        <w:rPr>
          <w:rFonts w:ascii="Arial Narrow" w:hAnsi="Arial Narrow" w:cs="Calibri"/>
          <w:sz w:val="26"/>
          <w:szCs w:val="26"/>
        </w:rPr>
      </w:pPr>
    </w:p>
    <w:p w14:paraId="12E1FD1A" w14:textId="06B06B9D" w:rsidR="00EA32CB" w:rsidRPr="0075725C" w:rsidRDefault="00A12AA8" w:rsidP="00EA32CB">
      <w:pPr>
        <w:pStyle w:val="Heading1"/>
        <w:numPr>
          <w:ilvl w:val="0"/>
          <w:numId w:val="11"/>
        </w:numPr>
        <w:spacing w:before="0" w:line="240" w:lineRule="auto"/>
        <w:ind w:left="432" w:hanging="432"/>
      </w:pPr>
      <w:bookmarkStart w:id="237" w:name="_Toc53685469"/>
      <w:bookmarkStart w:id="238" w:name="_Toc59546850"/>
      <w:bookmarkStart w:id="239" w:name="_Toc78382232"/>
      <w:bookmarkStart w:id="240" w:name="_Toc128498809"/>
      <w:r w:rsidRPr="00D4203A">
        <w:lastRenderedPageBreak/>
        <w:t>ACTUAL SITE PHOTOGRAPHS</w:t>
      </w:r>
      <w:bookmarkStart w:id="241" w:name="_Toc53685470"/>
      <w:bookmarkEnd w:id="237"/>
      <w:bookmarkEnd w:id="238"/>
      <w:bookmarkEnd w:id="239"/>
      <w:bookmarkEnd w:id="240"/>
    </w:p>
    <w:tbl>
      <w:tblPr>
        <w:tblStyle w:val="TableGrid"/>
        <w:tblW w:w="9543"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4896"/>
        <w:gridCol w:w="4896"/>
      </w:tblGrid>
      <w:tr w:rsidR="00EA32CB" w14:paraId="215BF765" w14:textId="77777777" w:rsidTr="00F0707A">
        <w:tc>
          <w:tcPr>
            <w:tcW w:w="4765" w:type="dxa"/>
          </w:tcPr>
          <w:p w14:paraId="02B781C6" w14:textId="57EE84FC" w:rsidR="00EA32CB" w:rsidRDefault="00F70573" w:rsidP="00F0707A">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7470967A" wp14:editId="1E49CBD8">
                  <wp:extent cx="2971800" cy="3749040"/>
                  <wp:effectExtent l="0" t="0" r="0" b="3810"/>
                  <wp:docPr id="971174737" name="Picture 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54FA4CAA" w14:textId="20DC3230" w:rsidR="00EA32CB" w:rsidRDefault="00F70573" w:rsidP="00F0707A">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3A7E1642" wp14:editId="1228AC02">
                  <wp:extent cx="2971800" cy="3749040"/>
                  <wp:effectExtent l="0" t="0" r="0" b="3810"/>
                  <wp:docPr id="1759853729" name="Picture 4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EA32CB" w14:paraId="0CB5031D" w14:textId="77777777" w:rsidTr="00F0707A">
        <w:tc>
          <w:tcPr>
            <w:tcW w:w="4765" w:type="dxa"/>
          </w:tcPr>
          <w:p w14:paraId="602E9BCE" w14:textId="77777777" w:rsidR="00EA32CB" w:rsidRDefault="00EA32CB" w:rsidP="00F0707A">
            <w:pPr>
              <w:spacing w:line="360" w:lineRule="auto"/>
              <w:jc w:val="center"/>
              <w:rPr>
                <w:noProof/>
              </w:rPr>
            </w:pPr>
          </w:p>
        </w:tc>
        <w:tc>
          <w:tcPr>
            <w:tcW w:w="4778" w:type="dxa"/>
          </w:tcPr>
          <w:p w14:paraId="771C1DED" w14:textId="77777777" w:rsidR="00EA32CB" w:rsidRDefault="00EA32CB" w:rsidP="00F0707A">
            <w:pPr>
              <w:spacing w:line="360" w:lineRule="auto"/>
              <w:jc w:val="center"/>
              <w:rPr>
                <w:noProof/>
              </w:rPr>
            </w:pPr>
          </w:p>
        </w:tc>
      </w:tr>
      <w:tr w:rsidR="00EA32CB" w14:paraId="484D746B" w14:textId="77777777" w:rsidTr="00F0707A">
        <w:tc>
          <w:tcPr>
            <w:tcW w:w="4765" w:type="dxa"/>
          </w:tcPr>
          <w:p w14:paraId="17452650" w14:textId="701DDDFA" w:rsidR="00EA32CB" w:rsidRDefault="00F70573" w:rsidP="00F0707A">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44D9AAE5" wp14:editId="6D7DDC65">
                  <wp:extent cx="2971800" cy="3749040"/>
                  <wp:effectExtent l="0" t="0" r="0" b="3810"/>
                  <wp:docPr id="847653257" name="Picture 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52DB7612" w14:textId="76DF0BBC" w:rsidR="00EA32CB" w:rsidRDefault="00F70573" w:rsidP="00F0707A">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65D22222" wp14:editId="49744F7D">
                  <wp:extent cx="2971800" cy="3749040"/>
                  <wp:effectExtent l="0" t="0" r="0" b="3810"/>
                  <wp:docPr id="1703416849" name="Picture 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bl>
    <w:p w14:paraId="43F46C0D" w14:textId="77777777" w:rsidR="00EA32CB" w:rsidRPr="00EA32CB" w:rsidRDefault="00EA32CB" w:rsidP="00EA32CB"/>
    <w:p w14:paraId="01400FC5" w14:textId="77777777" w:rsidR="00EA32CB" w:rsidRDefault="00EA32CB" w:rsidP="00EA32CB"/>
    <w:p w14:paraId="3C7F8CF5" w14:textId="0FC4402F" w:rsidR="00F70573" w:rsidRDefault="00F70573" w:rsidP="00EA32CB"/>
    <w:p w14:paraId="468F5C31" w14:textId="77777777" w:rsidR="00F70573" w:rsidRDefault="00F70573" w:rsidP="00F70573">
      <w:pPr>
        <w:rPr>
          <w:rFonts w:ascii="Arial Narrow" w:eastAsiaTheme="majorEastAsia" w:hAnsi="Arial Narrow" w:cstheme="majorBidi"/>
          <w:b/>
          <w:color w:val="6B4D2F"/>
          <w:sz w:val="32"/>
          <w:szCs w:val="32"/>
        </w:rPr>
      </w:pPr>
      <w:r w:rsidRPr="00EA32CB">
        <w:rPr>
          <w:rFonts w:ascii="Arial Narrow" w:eastAsiaTheme="majorEastAsia" w:hAnsi="Arial Narrow" w:cstheme="majorBidi"/>
          <w:b/>
          <w:color w:val="6B4D2F"/>
          <w:sz w:val="32"/>
          <w:szCs w:val="32"/>
        </w:rPr>
        <w:lastRenderedPageBreak/>
        <w:t>ACTUAL SITE PHOTOGRAPHS</w:t>
      </w:r>
    </w:p>
    <w:tbl>
      <w:tblPr>
        <w:tblStyle w:val="TableGrid"/>
        <w:tblW w:w="9543"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4896"/>
        <w:gridCol w:w="4896"/>
      </w:tblGrid>
      <w:tr w:rsidR="00F70573" w14:paraId="05755413" w14:textId="77777777" w:rsidTr="008E4E52">
        <w:tc>
          <w:tcPr>
            <w:tcW w:w="4765" w:type="dxa"/>
          </w:tcPr>
          <w:p w14:paraId="04D08EF5" w14:textId="1C2F451F"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5C7B6637" wp14:editId="050D2F6A">
                  <wp:extent cx="2971800" cy="3749040"/>
                  <wp:effectExtent l="0" t="0" r="0" b="3810"/>
                  <wp:docPr id="1614017319" name="Picture 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50090799" w14:textId="1996F509"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4F43208D" wp14:editId="5D44A999">
                  <wp:extent cx="2971800" cy="3749040"/>
                  <wp:effectExtent l="0" t="0" r="0" b="3810"/>
                  <wp:docPr id="1272741962" name="Picture 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F70573" w14:paraId="616F1C2B" w14:textId="77777777" w:rsidTr="008E4E52">
        <w:tc>
          <w:tcPr>
            <w:tcW w:w="4765" w:type="dxa"/>
          </w:tcPr>
          <w:p w14:paraId="01270811" w14:textId="77777777" w:rsidR="00F70573" w:rsidRDefault="00F70573" w:rsidP="008E4E52">
            <w:pPr>
              <w:spacing w:line="360" w:lineRule="auto"/>
              <w:jc w:val="center"/>
              <w:rPr>
                <w:noProof/>
              </w:rPr>
            </w:pPr>
          </w:p>
        </w:tc>
        <w:tc>
          <w:tcPr>
            <w:tcW w:w="4778" w:type="dxa"/>
          </w:tcPr>
          <w:p w14:paraId="516D1944" w14:textId="77777777" w:rsidR="00F70573" w:rsidRDefault="00F70573" w:rsidP="008E4E52">
            <w:pPr>
              <w:spacing w:line="360" w:lineRule="auto"/>
              <w:jc w:val="center"/>
              <w:rPr>
                <w:noProof/>
              </w:rPr>
            </w:pPr>
          </w:p>
        </w:tc>
      </w:tr>
      <w:tr w:rsidR="00F70573" w14:paraId="6539A189" w14:textId="77777777" w:rsidTr="008E4E52">
        <w:tc>
          <w:tcPr>
            <w:tcW w:w="4765" w:type="dxa"/>
          </w:tcPr>
          <w:p w14:paraId="7E989A73" w14:textId="264BE0CD"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47FBEE44" wp14:editId="26F07FB8">
                  <wp:extent cx="2971800" cy="3749040"/>
                  <wp:effectExtent l="0" t="0" r="0" b="3810"/>
                  <wp:docPr id="1028087851" name="Picture 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3F6A1F25" w14:textId="2AABE487"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1F6ADE65" wp14:editId="61E289E1">
                  <wp:extent cx="2971800" cy="3749040"/>
                  <wp:effectExtent l="0" t="0" r="0" b="3810"/>
                  <wp:docPr id="1760577034" name="Picture 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bl>
    <w:p w14:paraId="124D9B40" w14:textId="720AFD7F" w:rsidR="00F70573" w:rsidRDefault="00F70573" w:rsidP="00EA32CB"/>
    <w:p w14:paraId="0F92D225" w14:textId="77777777" w:rsidR="00F70573" w:rsidRDefault="00F70573" w:rsidP="00EA32CB"/>
    <w:p w14:paraId="0E9483FA" w14:textId="77777777" w:rsidR="00F70573" w:rsidRDefault="00F70573" w:rsidP="00F70573">
      <w:pPr>
        <w:rPr>
          <w:rFonts w:ascii="Arial Narrow" w:eastAsiaTheme="majorEastAsia" w:hAnsi="Arial Narrow" w:cstheme="majorBidi"/>
          <w:b/>
          <w:color w:val="6B4D2F"/>
          <w:sz w:val="32"/>
          <w:szCs w:val="32"/>
        </w:rPr>
      </w:pPr>
      <w:r w:rsidRPr="00EA32CB">
        <w:rPr>
          <w:rFonts w:ascii="Arial Narrow" w:eastAsiaTheme="majorEastAsia" w:hAnsi="Arial Narrow" w:cstheme="majorBidi"/>
          <w:b/>
          <w:color w:val="6B4D2F"/>
          <w:sz w:val="32"/>
          <w:szCs w:val="32"/>
        </w:rPr>
        <w:lastRenderedPageBreak/>
        <w:t>ACTUAL SITE PHOTOGRAPHS</w:t>
      </w:r>
    </w:p>
    <w:tbl>
      <w:tblPr>
        <w:tblStyle w:val="TableGrid"/>
        <w:tblW w:w="9543"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4896"/>
        <w:gridCol w:w="4896"/>
      </w:tblGrid>
      <w:tr w:rsidR="00F70573" w14:paraId="2E0FD2E2" w14:textId="77777777" w:rsidTr="008E4E52">
        <w:tc>
          <w:tcPr>
            <w:tcW w:w="4765" w:type="dxa"/>
          </w:tcPr>
          <w:p w14:paraId="7297B993" w14:textId="668A3EDC"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609A6878" wp14:editId="1EA6BFAD">
                  <wp:extent cx="2971800" cy="3749040"/>
                  <wp:effectExtent l="0" t="0" r="0" b="3810"/>
                  <wp:docPr id="156290699" name="Picture 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41B73F9A" w14:textId="0AE7FDD5"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0101974B" wp14:editId="3515D397">
                  <wp:extent cx="2971800" cy="3749040"/>
                  <wp:effectExtent l="0" t="0" r="0" b="3810"/>
                  <wp:docPr id="1198505423" name="Picture 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F70573" w14:paraId="759D1D33" w14:textId="77777777" w:rsidTr="008E4E52">
        <w:tc>
          <w:tcPr>
            <w:tcW w:w="4765" w:type="dxa"/>
          </w:tcPr>
          <w:p w14:paraId="3019FD12" w14:textId="77777777" w:rsidR="00F70573" w:rsidRDefault="00F70573" w:rsidP="008E4E52">
            <w:pPr>
              <w:spacing w:line="360" w:lineRule="auto"/>
              <w:jc w:val="center"/>
              <w:rPr>
                <w:noProof/>
              </w:rPr>
            </w:pPr>
          </w:p>
        </w:tc>
        <w:tc>
          <w:tcPr>
            <w:tcW w:w="4778" w:type="dxa"/>
          </w:tcPr>
          <w:p w14:paraId="700E74A0" w14:textId="77777777" w:rsidR="00F70573" w:rsidRDefault="00F70573" w:rsidP="008E4E52">
            <w:pPr>
              <w:spacing w:line="360" w:lineRule="auto"/>
              <w:jc w:val="center"/>
              <w:rPr>
                <w:noProof/>
              </w:rPr>
            </w:pPr>
          </w:p>
        </w:tc>
      </w:tr>
      <w:tr w:rsidR="00F70573" w14:paraId="1FB6A012" w14:textId="77777777" w:rsidTr="008E4E52">
        <w:tc>
          <w:tcPr>
            <w:tcW w:w="4765" w:type="dxa"/>
          </w:tcPr>
          <w:p w14:paraId="27763021" w14:textId="63C97DF3"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43F1B74F" wp14:editId="2B1217FC">
                  <wp:extent cx="2971800" cy="3749040"/>
                  <wp:effectExtent l="0" t="0" r="0" b="3810"/>
                  <wp:docPr id="335741171" name="Picture 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7C212C8A" w14:textId="3E83807C"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55E4E8AA" wp14:editId="49BEB6DF">
                  <wp:extent cx="2971800" cy="3749040"/>
                  <wp:effectExtent l="0" t="0" r="0" b="3810"/>
                  <wp:docPr id="1538562676" name="Picture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bl>
    <w:p w14:paraId="5882DD1E" w14:textId="66B1652E" w:rsidR="00F70573" w:rsidRDefault="00F70573" w:rsidP="00EA32CB"/>
    <w:p w14:paraId="034357C4" w14:textId="77777777" w:rsidR="00F70573" w:rsidRDefault="00F70573" w:rsidP="00EA32CB"/>
    <w:p w14:paraId="498AAF2D" w14:textId="77777777" w:rsidR="00F70573" w:rsidRDefault="00F70573" w:rsidP="00F70573">
      <w:pPr>
        <w:rPr>
          <w:rFonts w:ascii="Arial Narrow" w:eastAsiaTheme="majorEastAsia" w:hAnsi="Arial Narrow" w:cstheme="majorBidi"/>
          <w:b/>
          <w:color w:val="6B4D2F"/>
          <w:sz w:val="32"/>
          <w:szCs w:val="32"/>
        </w:rPr>
      </w:pPr>
      <w:r w:rsidRPr="00EA32CB">
        <w:rPr>
          <w:rFonts w:ascii="Arial Narrow" w:eastAsiaTheme="majorEastAsia" w:hAnsi="Arial Narrow" w:cstheme="majorBidi"/>
          <w:b/>
          <w:color w:val="6B4D2F"/>
          <w:sz w:val="32"/>
          <w:szCs w:val="32"/>
        </w:rPr>
        <w:lastRenderedPageBreak/>
        <w:t>ACTUAL SITE PHOTOGRAPHS</w:t>
      </w:r>
    </w:p>
    <w:tbl>
      <w:tblPr>
        <w:tblStyle w:val="TableGrid"/>
        <w:tblW w:w="9543"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4896"/>
        <w:gridCol w:w="4896"/>
      </w:tblGrid>
      <w:tr w:rsidR="00F70573" w14:paraId="31654C5A" w14:textId="77777777" w:rsidTr="008E4E52">
        <w:tc>
          <w:tcPr>
            <w:tcW w:w="4765" w:type="dxa"/>
          </w:tcPr>
          <w:p w14:paraId="686F3B4C" w14:textId="406107F7"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657B760F" wp14:editId="4C6CFA6F">
                  <wp:extent cx="2971800" cy="3749040"/>
                  <wp:effectExtent l="0" t="0" r="0" b="3810"/>
                  <wp:docPr id="1953126514" name="Picture 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0E42BD50" w14:textId="4C6C9072"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7BEE465E" wp14:editId="7F0E85FF">
                  <wp:extent cx="2971800" cy="3749040"/>
                  <wp:effectExtent l="0" t="0" r="0" b="3810"/>
                  <wp:docPr id="484502577" name="Picture 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F70573" w14:paraId="7B62A79B" w14:textId="77777777" w:rsidTr="008E4E52">
        <w:tc>
          <w:tcPr>
            <w:tcW w:w="4765" w:type="dxa"/>
          </w:tcPr>
          <w:p w14:paraId="162EEB92" w14:textId="77777777" w:rsidR="00F70573" w:rsidRDefault="00F70573" w:rsidP="008E4E52">
            <w:pPr>
              <w:spacing w:line="360" w:lineRule="auto"/>
              <w:jc w:val="center"/>
              <w:rPr>
                <w:noProof/>
              </w:rPr>
            </w:pPr>
          </w:p>
        </w:tc>
        <w:tc>
          <w:tcPr>
            <w:tcW w:w="4778" w:type="dxa"/>
          </w:tcPr>
          <w:p w14:paraId="210FEF79" w14:textId="77777777" w:rsidR="00F70573" w:rsidRDefault="00F70573" w:rsidP="008E4E52">
            <w:pPr>
              <w:spacing w:line="360" w:lineRule="auto"/>
              <w:jc w:val="center"/>
              <w:rPr>
                <w:noProof/>
              </w:rPr>
            </w:pPr>
          </w:p>
        </w:tc>
      </w:tr>
      <w:tr w:rsidR="00F70573" w14:paraId="35E9AB69" w14:textId="77777777" w:rsidTr="008E4E52">
        <w:tc>
          <w:tcPr>
            <w:tcW w:w="4765" w:type="dxa"/>
          </w:tcPr>
          <w:p w14:paraId="12C4DD6C" w14:textId="156D8588"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25A86090" wp14:editId="478D49F5">
                  <wp:extent cx="2971800" cy="3749040"/>
                  <wp:effectExtent l="0" t="0" r="0" b="3810"/>
                  <wp:docPr id="1353782655" name="Picture 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256F324E" w14:textId="39D8518E"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3ABD8BA7" wp14:editId="14A3620F">
                  <wp:extent cx="2971800" cy="3749040"/>
                  <wp:effectExtent l="0" t="0" r="0" b="3810"/>
                  <wp:docPr id="1586150451" name="Picture 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bl>
    <w:p w14:paraId="1CBCD800" w14:textId="0FB5505A" w:rsidR="00F70573" w:rsidRDefault="00F70573" w:rsidP="00EA32CB"/>
    <w:p w14:paraId="783C1443" w14:textId="77777777" w:rsidR="00F70573" w:rsidRDefault="00F70573" w:rsidP="00EA32CB"/>
    <w:p w14:paraId="33E23A9D" w14:textId="77777777" w:rsidR="00F70573" w:rsidRDefault="00F70573" w:rsidP="00F70573">
      <w:pPr>
        <w:rPr>
          <w:rFonts w:ascii="Arial Narrow" w:eastAsiaTheme="majorEastAsia" w:hAnsi="Arial Narrow" w:cstheme="majorBidi"/>
          <w:b/>
          <w:color w:val="6B4D2F"/>
          <w:sz w:val="32"/>
          <w:szCs w:val="32"/>
        </w:rPr>
      </w:pPr>
      <w:r w:rsidRPr="00EA32CB">
        <w:rPr>
          <w:rFonts w:ascii="Arial Narrow" w:eastAsiaTheme="majorEastAsia" w:hAnsi="Arial Narrow" w:cstheme="majorBidi"/>
          <w:b/>
          <w:color w:val="6B4D2F"/>
          <w:sz w:val="32"/>
          <w:szCs w:val="32"/>
        </w:rPr>
        <w:lastRenderedPageBreak/>
        <w:t>ACTUAL SITE PHOTOGRAPHS</w:t>
      </w:r>
    </w:p>
    <w:tbl>
      <w:tblPr>
        <w:tblStyle w:val="TableGrid"/>
        <w:tblW w:w="9543"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4896"/>
        <w:gridCol w:w="4896"/>
      </w:tblGrid>
      <w:tr w:rsidR="00F70573" w14:paraId="68817045" w14:textId="77777777" w:rsidTr="008E4E52">
        <w:tc>
          <w:tcPr>
            <w:tcW w:w="4765" w:type="dxa"/>
          </w:tcPr>
          <w:p w14:paraId="08EF5EA6" w14:textId="00E51889"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6FEAEA40" wp14:editId="22299915">
                  <wp:extent cx="2971800" cy="3749040"/>
                  <wp:effectExtent l="0" t="0" r="0" b="3810"/>
                  <wp:docPr id="1669663032" name="Picture 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620EAFF7" w14:textId="2E895BC1"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6691BE66" wp14:editId="00422D3E">
                  <wp:extent cx="2971800" cy="3749040"/>
                  <wp:effectExtent l="0" t="0" r="0" b="3810"/>
                  <wp:docPr id="471466425" name="Picture 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F70573" w14:paraId="13CB3DA5" w14:textId="77777777" w:rsidTr="008E4E52">
        <w:tc>
          <w:tcPr>
            <w:tcW w:w="4765" w:type="dxa"/>
          </w:tcPr>
          <w:p w14:paraId="48BCE33A" w14:textId="77777777" w:rsidR="00F70573" w:rsidRDefault="00F70573" w:rsidP="008E4E52">
            <w:pPr>
              <w:spacing w:line="360" w:lineRule="auto"/>
              <w:jc w:val="center"/>
              <w:rPr>
                <w:noProof/>
              </w:rPr>
            </w:pPr>
          </w:p>
        </w:tc>
        <w:tc>
          <w:tcPr>
            <w:tcW w:w="4778" w:type="dxa"/>
          </w:tcPr>
          <w:p w14:paraId="116611F2" w14:textId="77777777" w:rsidR="00F70573" w:rsidRDefault="00F70573" w:rsidP="008E4E52">
            <w:pPr>
              <w:spacing w:line="360" w:lineRule="auto"/>
              <w:jc w:val="center"/>
              <w:rPr>
                <w:noProof/>
              </w:rPr>
            </w:pPr>
          </w:p>
        </w:tc>
      </w:tr>
      <w:tr w:rsidR="00F70573" w14:paraId="7374A608" w14:textId="77777777" w:rsidTr="008E4E52">
        <w:tc>
          <w:tcPr>
            <w:tcW w:w="4765" w:type="dxa"/>
          </w:tcPr>
          <w:p w14:paraId="7708966A" w14:textId="2BE10228"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721C8E53" wp14:editId="4C8CF62B">
                  <wp:extent cx="2971800" cy="3749040"/>
                  <wp:effectExtent l="0" t="0" r="0" b="3810"/>
                  <wp:docPr id="1218541381" name="Picture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1F7F588C" w14:textId="7AEDB8AC"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0CD2A0A3" wp14:editId="07695453">
                  <wp:extent cx="2971800" cy="3749040"/>
                  <wp:effectExtent l="0" t="0" r="0" b="3810"/>
                  <wp:docPr id="1815978823" name="Picture 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bl>
    <w:p w14:paraId="2A48FCFC" w14:textId="29C80ED5" w:rsidR="00F70573" w:rsidRDefault="00F70573" w:rsidP="00EA32CB"/>
    <w:p w14:paraId="19462B37" w14:textId="77777777" w:rsidR="00F70573" w:rsidRDefault="00F70573" w:rsidP="00EA32CB"/>
    <w:p w14:paraId="33F4AF67" w14:textId="77777777" w:rsidR="00F70573" w:rsidRDefault="00F70573" w:rsidP="00F70573">
      <w:pPr>
        <w:rPr>
          <w:rFonts w:ascii="Arial Narrow" w:eastAsiaTheme="majorEastAsia" w:hAnsi="Arial Narrow" w:cstheme="majorBidi"/>
          <w:b/>
          <w:color w:val="6B4D2F"/>
          <w:sz w:val="32"/>
          <w:szCs w:val="32"/>
        </w:rPr>
      </w:pPr>
      <w:r w:rsidRPr="00EA32CB">
        <w:rPr>
          <w:rFonts w:ascii="Arial Narrow" w:eastAsiaTheme="majorEastAsia" w:hAnsi="Arial Narrow" w:cstheme="majorBidi"/>
          <w:b/>
          <w:color w:val="6B4D2F"/>
          <w:sz w:val="32"/>
          <w:szCs w:val="32"/>
        </w:rPr>
        <w:lastRenderedPageBreak/>
        <w:t>ACTUAL SITE PHOTOGRAPHS</w:t>
      </w:r>
    </w:p>
    <w:tbl>
      <w:tblPr>
        <w:tblStyle w:val="TableGrid"/>
        <w:tblW w:w="9543"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4896"/>
        <w:gridCol w:w="4896"/>
      </w:tblGrid>
      <w:tr w:rsidR="00F70573" w14:paraId="495BD9A1" w14:textId="77777777" w:rsidTr="008E4E52">
        <w:tc>
          <w:tcPr>
            <w:tcW w:w="4765" w:type="dxa"/>
          </w:tcPr>
          <w:p w14:paraId="4CF9D4C4" w14:textId="7E013C6C"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1077F4FF" wp14:editId="64FE948E">
                  <wp:extent cx="2971800" cy="3749040"/>
                  <wp:effectExtent l="0" t="0" r="0" b="3810"/>
                  <wp:docPr id="1861489840" name="Picture 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27642E95" w14:textId="31690243"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248885D4" wp14:editId="2482E66A">
                  <wp:extent cx="2971800" cy="3749040"/>
                  <wp:effectExtent l="0" t="0" r="0" b="3810"/>
                  <wp:docPr id="861775313" name="Picture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F70573" w14:paraId="4D573376" w14:textId="77777777" w:rsidTr="008E4E52">
        <w:tc>
          <w:tcPr>
            <w:tcW w:w="4765" w:type="dxa"/>
          </w:tcPr>
          <w:p w14:paraId="63B8C49C" w14:textId="77777777" w:rsidR="00F70573" w:rsidRDefault="00F70573" w:rsidP="008E4E52">
            <w:pPr>
              <w:spacing w:line="360" w:lineRule="auto"/>
              <w:jc w:val="center"/>
              <w:rPr>
                <w:noProof/>
              </w:rPr>
            </w:pPr>
          </w:p>
        </w:tc>
        <w:tc>
          <w:tcPr>
            <w:tcW w:w="4778" w:type="dxa"/>
          </w:tcPr>
          <w:p w14:paraId="425B8DAE" w14:textId="77777777" w:rsidR="00F70573" w:rsidRDefault="00F70573" w:rsidP="008E4E52">
            <w:pPr>
              <w:spacing w:line="360" w:lineRule="auto"/>
              <w:jc w:val="center"/>
              <w:rPr>
                <w:noProof/>
              </w:rPr>
            </w:pPr>
          </w:p>
        </w:tc>
      </w:tr>
      <w:tr w:rsidR="00F70573" w14:paraId="35AE3626" w14:textId="77777777" w:rsidTr="008E4E52">
        <w:tc>
          <w:tcPr>
            <w:tcW w:w="4765" w:type="dxa"/>
          </w:tcPr>
          <w:p w14:paraId="255E1B3F" w14:textId="4F7B530F"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492E4AA1" wp14:editId="0FF1D6B6">
                  <wp:extent cx="2971800" cy="3749040"/>
                  <wp:effectExtent l="0" t="0" r="0" b="3810"/>
                  <wp:docPr id="1531064977" name="Picture 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26481083" w14:textId="160580DE"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6C2D8310" wp14:editId="2909E26B">
                  <wp:extent cx="2971800" cy="3749040"/>
                  <wp:effectExtent l="0" t="0" r="0" b="3810"/>
                  <wp:docPr id="1345239223" name="Pictur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bl>
    <w:p w14:paraId="4052834B" w14:textId="1D3504CA" w:rsidR="00F70573" w:rsidRDefault="00F70573" w:rsidP="00EA32CB"/>
    <w:p w14:paraId="2E4D1894" w14:textId="77777777" w:rsidR="00F70573" w:rsidRDefault="00F70573" w:rsidP="00EA32CB"/>
    <w:p w14:paraId="5EB4C24D" w14:textId="77777777" w:rsidR="00F70573" w:rsidRDefault="00F70573" w:rsidP="00F70573">
      <w:pPr>
        <w:rPr>
          <w:rFonts w:ascii="Arial Narrow" w:eastAsiaTheme="majorEastAsia" w:hAnsi="Arial Narrow" w:cstheme="majorBidi"/>
          <w:b/>
          <w:color w:val="6B4D2F"/>
          <w:sz w:val="32"/>
          <w:szCs w:val="32"/>
        </w:rPr>
      </w:pPr>
      <w:r w:rsidRPr="00EA32CB">
        <w:rPr>
          <w:rFonts w:ascii="Arial Narrow" w:eastAsiaTheme="majorEastAsia" w:hAnsi="Arial Narrow" w:cstheme="majorBidi"/>
          <w:b/>
          <w:color w:val="6B4D2F"/>
          <w:sz w:val="32"/>
          <w:szCs w:val="32"/>
        </w:rPr>
        <w:lastRenderedPageBreak/>
        <w:t>ACTUAL SITE PHOTOGRAPHS</w:t>
      </w:r>
    </w:p>
    <w:tbl>
      <w:tblPr>
        <w:tblStyle w:val="TableGrid"/>
        <w:tblW w:w="9543"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4896"/>
        <w:gridCol w:w="4896"/>
      </w:tblGrid>
      <w:tr w:rsidR="00F70573" w14:paraId="0CE258EE" w14:textId="77777777" w:rsidTr="008E4E52">
        <w:tc>
          <w:tcPr>
            <w:tcW w:w="4765" w:type="dxa"/>
          </w:tcPr>
          <w:p w14:paraId="578EEA53" w14:textId="695DEDA4"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5372896A" wp14:editId="6C0E835E">
                  <wp:extent cx="2971800" cy="3749040"/>
                  <wp:effectExtent l="0" t="0" r="0" b="3810"/>
                  <wp:docPr id="1550091420" name="Pictur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20C050A4" w14:textId="273ECB0B"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2F003612" wp14:editId="3627188C">
                  <wp:extent cx="2971800" cy="3749040"/>
                  <wp:effectExtent l="0" t="0" r="0" b="3810"/>
                  <wp:docPr id="935768388" name="Pictur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F70573" w14:paraId="2599B3F2" w14:textId="77777777" w:rsidTr="008E4E52">
        <w:tc>
          <w:tcPr>
            <w:tcW w:w="4765" w:type="dxa"/>
          </w:tcPr>
          <w:p w14:paraId="627A6286" w14:textId="77777777" w:rsidR="00F70573" w:rsidRDefault="00F70573" w:rsidP="008E4E52">
            <w:pPr>
              <w:spacing w:line="360" w:lineRule="auto"/>
              <w:jc w:val="center"/>
              <w:rPr>
                <w:noProof/>
              </w:rPr>
            </w:pPr>
          </w:p>
        </w:tc>
        <w:tc>
          <w:tcPr>
            <w:tcW w:w="4778" w:type="dxa"/>
          </w:tcPr>
          <w:p w14:paraId="0C229423" w14:textId="77777777" w:rsidR="00F70573" w:rsidRDefault="00F70573" w:rsidP="008E4E52">
            <w:pPr>
              <w:spacing w:line="360" w:lineRule="auto"/>
              <w:jc w:val="center"/>
              <w:rPr>
                <w:noProof/>
              </w:rPr>
            </w:pPr>
          </w:p>
        </w:tc>
      </w:tr>
      <w:tr w:rsidR="00F70573" w14:paraId="3BF5AC7A" w14:textId="77777777" w:rsidTr="008E4E52">
        <w:tc>
          <w:tcPr>
            <w:tcW w:w="4765" w:type="dxa"/>
          </w:tcPr>
          <w:p w14:paraId="14990B5B" w14:textId="5227D2AA"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5CC99F8B" wp14:editId="3DFA84E4">
                  <wp:extent cx="2971800" cy="3749040"/>
                  <wp:effectExtent l="0" t="0" r="0" b="3810"/>
                  <wp:docPr id="1455947103" name="Pictur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4E555DA0" w14:textId="1B33F8F6"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33E2C8B0" wp14:editId="1E39E12E">
                  <wp:extent cx="2971800" cy="3749040"/>
                  <wp:effectExtent l="0" t="0" r="0" b="3810"/>
                  <wp:docPr id="419907022" name="Pictur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bl>
    <w:p w14:paraId="58C7C52C" w14:textId="58284034" w:rsidR="00F70573" w:rsidRDefault="00F70573" w:rsidP="00EA32CB"/>
    <w:p w14:paraId="046EFABC" w14:textId="77777777" w:rsidR="00F70573" w:rsidRDefault="00F70573" w:rsidP="00EA32CB"/>
    <w:p w14:paraId="3095C34F" w14:textId="77777777" w:rsidR="00F70573" w:rsidRDefault="00F70573" w:rsidP="00F70573">
      <w:pPr>
        <w:rPr>
          <w:rFonts w:ascii="Arial Narrow" w:eastAsiaTheme="majorEastAsia" w:hAnsi="Arial Narrow" w:cstheme="majorBidi"/>
          <w:b/>
          <w:color w:val="6B4D2F"/>
          <w:sz w:val="32"/>
          <w:szCs w:val="32"/>
        </w:rPr>
      </w:pPr>
      <w:r w:rsidRPr="00EA32CB">
        <w:rPr>
          <w:rFonts w:ascii="Arial Narrow" w:eastAsiaTheme="majorEastAsia" w:hAnsi="Arial Narrow" w:cstheme="majorBidi"/>
          <w:b/>
          <w:color w:val="6B4D2F"/>
          <w:sz w:val="32"/>
          <w:szCs w:val="32"/>
        </w:rPr>
        <w:lastRenderedPageBreak/>
        <w:t>ACTUAL SITE PHOTOGRAPHS</w:t>
      </w:r>
    </w:p>
    <w:tbl>
      <w:tblPr>
        <w:tblStyle w:val="TableGrid"/>
        <w:tblW w:w="9543"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4896"/>
        <w:gridCol w:w="4896"/>
      </w:tblGrid>
      <w:tr w:rsidR="00F70573" w14:paraId="3E983F35" w14:textId="77777777" w:rsidTr="008E4E52">
        <w:tc>
          <w:tcPr>
            <w:tcW w:w="4765" w:type="dxa"/>
          </w:tcPr>
          <w:p w14:paraId="7C728354" w14:textId="09A51E3D"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1E85CC66" wp14:editId="0DFF2E6A">
                  <wp:extent cx="2971800" cy="3749040"/>
                  <wp:effectExtent l="0" t="0" r="0" b="3810"/>
                  <wp:docPr id="1783260466" name="Pictur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50253612" w14:textId="412B489D"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348D8F05" wp14:editId="35B48071">
                  <wp:extent cx="2971800" cy="3749040"/>
                  <wp:effectExtent l="0" t="0" r="0" b="3810"/>
                  <wp:docPr id="2132337691" name="Pictur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F70573" w14:paraId="7F13EFEF" w14:textId="77777777" w:rsidTr="008E4E52">
        <w:tc>
          <w:tcPr>
            <w:tcW w:w="4765" w:type="dxa"/>
          </w:tcPr>
          <w:p w14:paraId="71BDB8F4" w14:textId="77777777" w:rsidR="00F70573" w:rsidRDefault="00F70573" w:rsidP="008E4E52">
            <w:pPr>
              <w:spacing w:line="360" w:lineRule="auto"/>
              <w:jc w:val="center"/>
              <w:rPr>
                <w:noProof/>
              </w:rPr>
            </w:pPr>
          </w:p>
        </w:tc>
        <w:tc>
          <w:tcPr>
            <w:tcW w:w="4778" w:type="dxa"/>
          </w:tcPr>
          <w:p w14:paraId="166D6DA4" w14:textId="77777777" w:rsidR="00F70573" w:rsidRDefault="00F70573" w:rsidP="008E4E52">
            <w:pPr>
              <w:spacing w:line="360" w:lineRule="auto"/>
              <w:jc w:val="center"/>
              <w:rPr>
                <w:noProof/>
              </w:rPr>
            </w:pPr>
          </w:p>
        </w:tc>
      </w:tr>
      <w:tr w:rsidR="00F70573" w14:paraId="675DB699" w14:textId="77777777" w:rsidTr="008E4E52">
        <w:tc>
          <w:tcPr>
            <w:tcW w:w="4765" w:type="dxa"/>
          </w:tcPr>
          <w:p w14:paraId="3AE8AF57" w14:textId="6A2C74B8"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4686A909" wp14:editId="370F9137">
                  <wp:extent cx="2971800" cy="3749040"/>
                  <wp:effectExtent l="0" t="0" r="0" b="3810"/>
                  <wp:docPr id="654582476" name="Pictur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0B9B7ED7" w14:textId="44994EDD"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48734E59" wp14:editId="0A9192EA">
                  <wp:extent cx="2971800" cy="3749040"/>
                  <wp:effectExtent l="0" t="0" r="0" b="3810"/>
                  <wp:docPr id="1371393340" name="Pictur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bl>
    <w:p w14:paraId="6E18B289" w14:textId="3311954C" w:rsidR="00F70573" w:rsidRDefault="00F70573" w:rsidP="00EA32CB"/>
    <w:p w14:paraId="677D9A23" w14:textId="77777777" w:rsidR="00F70573" w:rsidRDefault="00F70573" w:rsidP="00EA32CB"/>
    <w:p w14:paraId="588F2A8C" w14:textId="77777777" w:rsidR="00F70573" w:rsidRDefault="00F70573" w:rsidP="00F70573">
      <w:pPr>
        <w:rPr>
          <w:rFonts w:ascii="Arial Narrow" w:eastAsiaTheme="majorEastAsia" w:hAnsi="Arial Narrow" w:cstheme="majorBidi"/>
          <w:b/>
          <w:color w:val="6B4D2F"/>
          <w:sz w:val="32"/>
          <w:szCs w:val="32"/>
        </w:rPr>
      </w:pPr>
      <w:r w:rsidRPr="00EA32CB">
        <w:rPr>
          <w:rFonts w:ascii="Arial Narrow" w:eastAsiaTheme="majorEastAsia" w:hAnsi="Arial Narrow" w:cstheme="majorBidi"/>
          <w:b/>
          <w:color w:val="6B4D2F"/>
          <w:sz w:val="32"/>
          <w:szCs w:val="32"/>
        </w:rPr>
        <w:lastRenderedPageBreak/>
        <w:t>ACTUAL SITE PHOTOGRAPHS</w:t>
      </w:r>
    </w:p>
    <w:tbl>
      <w:tblPr>
        <w:tblStyle w:val="TableGrid"/>
        <w:tblW w:w="9543"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4896"/>
        <w:gridCol w:w="4896"/>
      </w:tblGrid>
      <w:tr w:rsidR="00F70573" w14:paraId="2C8B26F5" w14:textId="77777777" w:rsidTr="008E4E52">
        <w:tc>
          <w:tcPr>
            <w:tcW w:w="4765" w:type="dxa"/>
          </w:tcPr>
          <w:p w14:paraId="0760240A" w14:textId="1AB09805"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03C4BFAD" wp14:editId="2DFA0ABE">
                  <wp:extent cx="2971800" cy="3749040"/>
                  <wp:effectExtent l="0" t="0" r="0" b="3810"/>
                  <wp:docPr id="78916731" name="Pictur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0E534BAF" w14:textId="11466261"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5438D9EF" wp14:editId="240D9698">
                  <wp:extent cx="2971800" cy="3749040"/>
                  <wp:effectExtent l="0" t="0" r="0" b="3810"/>
                  <wp:docPr id="837609270" name="Pictur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F70573" w14:paraId="79C0F223" w14:textId="77777777" w:rsidTr="008E4E52">
        <w:tc>
          <w:tcPr>
            <w:tcW w:w="4765" w:type="dxa"/>
          </w:tcPr>
          <w:p w14:paraId="71624930" w14:textId="77777777" w:rsidR="00F70573" w:rsidRDefault="00F70573" w:rsidP="008E4E52">
            <w:pPr>
              <w:spacing w:line="360" w:lineRule="auto"/>
              <w:jc w:val="center"/>
              <w:rPr>
                <w:noProof/>
              </w:rPr>
            </w:pPr>
          </w:p>
        </w:tc>
        <w:tc>
          <w:tcPr>
            <w:tcW w:w="4778" w:type="dxa"/>
          </w:tcPr>
          <w:p w14:paraId="629E9B84" w14:textId="77777777" w:rsidR="00F70573" w:rsidRDefault="00F70573" w:rsidP="008E4E52">
            <w:pPr>
              <w:spacing w:line="360" w:lineRule="auto"/>
              <w:jc w:val="center"/>
              <w:rPr>
                <w:noProof/>
              </w:rPr>
            </w:pPr>
          </w:p>
        </w:tc>
      </w:tr>
      <w:tr w:rsidR="00F70573" w14:paraId="29BF2B4B" w14:textId="77777777" w:rsidTr="008E4E52">
        <w:tc>
          <w:tcPr>
            <w:tcW w:w="4765" w:type="dxa"/>
          </w:tcPr>
          <w:p w14:paraId="7A162B16" w14:textId="47C66F3A"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22A5DB37" wp14:editId="4FD789F9">
                  <wp:extent cx="2971800" cy="3749040"/>
                  <wp:effectExtent l="0" t="0" r="0" b="3810"/>
                  <wp:docPr id="2040733708" name="Pictur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3F7FED4B" w14:textId="0698612F" w:rsidR="00F70573" w:rsidRDefault="00F70573" w:rsidP="008E4E52">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1ED4EB85" wp14:editId="695BFD91">
                  <wp:extent cx="2971800" cy="3749040"/>
                  <wp:effectExtent l="0" t="0" r="0" b="3810"/>
                  <wp:docPr id="1785926727" name="Pictur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bl>
    <w:p w14:paraId="508BC1D1" w14:textId="7977DE4E" w:rsidR="00EA32CB" w:rsidRDefault="00EA32CB" w:rsidP="00EA32CB"/>
    <w:p w14:paraId="1A7900FF" w14:textId="77777777" w:rsidR="00E04C73" w:rsidRDefault="00E04C73" w:rsidP="00045957">
      <w:bookmarkStart w:id="242" w:name="_Toc78382235"/>
      <w:bookmarkEnd w:id="241"/>
    </w:p>
    <w:p w14:paraId="223B4FF8" w14:textId="77777777" w:rsidR="00045957" w:rsidRDefault="00045957" w:rsidP="00045957">
      <w:pPr>
        <w:pStyle w:val="Heading1"/>
        <w:numPr>
          <w:ilvl w:val="0"/>
          <w:numId w:val="11"/>
        </w:numPr>
        <w:spacing w:before="120" w:line="360" w:lineRule="auto"/>
        <w:ind w:left="450"/>
      </w:pPr>
      <w:bookmarkStart w:id="243" w:name="_Toc106970151"/>
      <w:bookmarkStart w:id="244" w:name="_Toc128498810"/>
      <w:r w:rsidRPr="0087449C">
        <w:lastRenderedPageBreak/>
        <w:t>ROUTE MAP OF THE PROPERTY</w:t>
      </w:r>
      <w:bookmarkEnd w:id="243"/>
      <w:bookmarkEnd w:id="244"/>
    </w:p>
    <w:p w14:paraId="3C3AB55F" w14:textId="0D030EF2" w:rsidR="001E2CC9" w:rsidRDefault="001E2CC9" w:rsidP="001E2CC9">
      <w:pPr>
        <w:pStyle w:val="ListParagraph"/>
        <w:ind w:left="0"/>
        <w:jc w:val="center"/>
        <w:rPr>
          <w:rFonts w:ascii="Arial Narrow" w:hAnsi="Arial Narrow"/>
          <w:b/>
          <w:u w:val="single"/>
        </w:rPr>
      </w:pPr>
      <w:r>
        <w:rPr>
          <w:noProof/>
          <w:color w:val="FF0000"/>
        </w:rPr>
        <mc:AlternateContent>
          <mc:Choice Requires="wps">
            <w:drawing>
              <wp:anchor distT="0" distB="0" distL="114300" distR="114300" simplePos="0" relativeHeight="251750400" behindDoc="0" locked="0" layoutInCell="1" allowOverlap="1" wp14:anchorId="1A75EDA7" wp14:editId="5EA1EA22">
                <wp:simplePos x="0" y="0"/>
                <wp:positionH relativeFrom="column">
                  <wp:posOffset>2933701</wp:posOffset>
                </wp:positionH>
                <wp:positionV relativeFrom="paragraph">
                  <wp:posOffset>166370</wp:posOffset>
                </wp:positionV>
                <wp:extent cx="60960" cy="1889760"/>
                <wp:effectExtent l="19050" t="0" r="72390" b="53340"/>
                <wp:wrapNone/>
                <wp:docPr id="737423152"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60" cy="1889760"/>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D9EB463" id="_x0000_t32" coordsize="21600,21600" o:spt="32" o:oned="t" path="m,l21600,21600e" filled="f">
                <v:path arrowok="t" fillok="f" o:connecttype="none"/>
                <o:lock v:ext="edit" shapetype="t"/>
              </v:shapetype>
              <v:shape id="Straight Arrow Connector 7" o:spid="_x0000_s1026" type="#_x0000_t32" style="position:absolute;margin-left:231pt;margin-top:13.1pt;width:4.8pt;height:148.8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" strokeweight="1.5pt">
                <v:stroke endarrow="block"/>
              </v:shape>
            </w:pict>
          </mc:Fallback>
        </mc:AlternateContent>
      </w:r>
      <w:r w:rsidRPr="001E2CC9">
        <w:rPr>
          <w:rFonts w:ascii="Arial Narrow" w:hAnsi="Arial Narrow"/>
          <w:b/>
          <w:u w:val="single"/>
        </w:rPr>
        <w:t>Site u/r</w:t>
      </w:r>
    </w:p>
    <w:p w14:paraId="3C42D410" w14:textId="1EFB7820" w:rsidR="001E2CC9" w:rsidRPr="001E2CC9" w:rsidRDefault="00EE7337" w:rsidP="001E2CC9">
      <w:pPr>
        <w:pStyle w:val="ListParagraph"/>
        <w:jc w:val="center"/>
        <w:rPr>
          <w:rFonts w:ascii="Arial Narrow" w:hAnsi="Arial Narrow"/>
          <w:b/>
          <w:u w:val="single"/>
        </w:rPr>
      </w:pPr>
      <w:r>
        <w:rPr>
          <w:rFonts w:ascii="Arial Narrow" w:hAnsi="Arial Narrow"/>
          <w:noProof/>
          <w:sz w:val="22"/>
          <w:szCs w:val="22"/>
          <w:lang w:val="en-GB"/>
        </w:rPr>
        <w:drawing>
          <wp:anchor distT="0" distB="0" distL="114300" distR="114300" simplePos="0" relativeHeight="251753472" behindDoc="1" locked="0" layoutInCell="1" allowOverlap="1" wp14:anchorId="4C439FFF" wp14:editId="6BEB564C">
            <wp:simplePos x="0" y="0"/>
            <wp:positionH relativeFrom="column">
              <wp:posOffset>21590</wp:posOffset>
            </wp:positionH>
            <wp:positionV relativeFrom="paragraph">
              <wp:posOffset>106680</wp:posOffset>
            </wp:positionV>
            <wp:extent cx="5943600" cy="3749040"/>
            <wp:effectExtent l="19050" t="19050" r="19050" b="22860"/>
            <wp:wrapNone/>
            <wp:docPr id="1958383037" name="Pictur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943600" cy="374904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75C61CC8" w14:textId="73ABC041" w:rsidR="00045957" w:rsidRDefault="00045957" w:rsidP="001E2CC9">
      <w:pPr>
        <w:pStyle w:val="BodyText"/>
        <w:rPr>
          <w:rFonts w:ascii="Arial Narrow" w:hAnsi="Arial Narrow"/>
          <w:noProof/>
          <w:sz w:val="22"/>
          <w:szCs w:val="22"/>
          <w:lang w:val="en-GB"/>
        </w:rPr>
      </w:pPr>
    </w:p>
    <w:p w14:paraId="6FC522C0" w14:textId="1943AF38" w:rsidR="001E2CC9" w:rsidRDefault="001E2CC9" w:rsidP="00045957">
      <w:pPr>
        <w:pStyle w:val="BodyText"/>
        <w:jc w:val="center"/>
        <w:rPr>
          <w:rFonts w:ascii="Arial Narrow" w:hAnsi="Arial Narrow"/>
          <w:noProof/>
          <w:sz w:val="22"/>
          <w:szCs w:val="22"/>
          <w:lang w:val="en-GB"/>
        </w:rPr>
      </w:pPr>
    </w:p>
    <w:p w14:paraId="6A323687" w14:textId="4251597D" w:rsidR="001E2CC9" w:rsidRDefault="001E2CC9" w:rsidP="001E2CC9">
      <w:pPr>
        <w:pStyle w:val="BodyText"/>
        <w:rPr>
          <w:rFonts w:ascii="Arial Narrow" w:hAnsi="Arial Narrow"/>
          <w:noProof/>
          <w:sz w:val="22"/>
          <w:szCs w:val="22"/>
          <w:lang w:val="en-GB"/>
        </w:rPr>
      </w:pPr>
    </w:p>
    <w:p w14:paraId="4B3A9C1E" w14:textId="532DBE6C" w:rsidR="001E2CC9" w:rsidRDefault="001E2CC9" w:rsidP="00045957">
      <w:pPr>
        <w:pStyle w:val="BodyText"/>
        <w:jc w:val="center"/>
        <w:rPr>
          <w:rFonts w:ascii="Arial Narrow" w:hAnsi="Arial Narrow"/>
          <w:noProof/>
          <w:sz w:val="22"/>
          <w:szCs w:val="22"/>
          <w:lang w:val="en-GB"/>
        </w:rPr>
      </w:pPr>
    </w:p>
    <w:p w14:paraId="034FCC6B" w14:textId="0CC40242" w:rsidR="00EE7337" w:rsidRDefault="00EE7337" w:rsidP="001E2CC9">
      <w:pPr>
        <w:pStyle w:val="BodyText"/>
        <w:jc w:val="center"/>
        <w:rPr>
          <w:rFonts w:ascii="Arial Narrow" w:hAnsi="Arial Narrow"/>
          <w:b/>
          <w:bCs/>
          <w:szCs w:val="22"/>
          <w:u w:val="single"/>
        </w:rPr>
      </w:pPr>
      <w:bookmarkStart w:id="245" w:name="_Toc68167230"/>
      <w:bookmarkStart w:id="246" w:name="_Toc68183698"/>
    </w:p>
    <w:p w14:paraId="70707799" w14:textId="73362EA7" w:rsidR="00EE7337" w:rsidRDefault="00EE7337" w:rsidP="001E2CC9">
      <w:pPr>
        <w:pStyle w:val="BodyText"/>
        <w:jc w:val="center"/>
        <w:rPr>
          <w:rFonts w:ascii="Arial Narrow" w:hAnsi="Arial Narrow"/>
          <w:b/>
          <w:bCs/>
          <w:szCs w:val="22"/>
          <w:u w:val="single"/>
        </w:rPr>
      </w:pPr>
    </w:p>
    <w:p w14:paraId="6349D2E3" w14:textId="1D054619" w:rsidR="00EE7337" w:rsidRDefault="00EE7337" w:rsidP="001E2CC9">
      <w:pPr>
        <w:pStyle w:val="BodyText"/>
        <w:jc w:val="center"/>
        <w:rPr>
          <w:rFonts w:ascii="Arial Narrow" w:hAnsi="Arial Narrow"/>
          <w:b/>
          <w:bCs/>
          <w:szCs w:val="22"/>
          <w:u w:val="single"/>
        </w:rPr>
      </w:pPr>
    </w:p>
    <w:p w14:paraId="18123076" w14:textId="6CCB133F" w:rsidR="00EE7337" w:rsidRDefault="00EE7337" w:rsidP="001E2CC9">
      <w:pPr>
        <w:pStyle w:val="BodyText"/>
        <w:jc w:val="center"/>
        <w:rPr>
          <w:rFonts w:ascii="Arial Narrow" w:hAnsi="Arial Narrow"/>
          <w:b/>
          <w:bCs/>
          <w:szCs w:val="22"/>
          <w:u w:val="single"/>
        </w:rPr>
      </w:pPr>
    </w:p>
    <w:p w14:paraId="1C785F5B" w14:textId="0F0A370C" w:rsidR="00EE7337" w:rsidRDefault="00EE7337" w:rsidP="001E2CC9">
      <w:pPr>
        <w:pStyle w:val="BodyText"/>
        <w:jc w:val="center"/>
        <w:rPr>
          <w:rFonts w:ascii="Arial Narrow" w:hAnsi="Arial Narrow"/>
          <w:b/>
          <w:bCs/>
          <w:szCs w:val="22"/>
          <w:u w:val="single"/>
        </w:rPr>
      </w:pPr>
    </w:p>
    <w:p w14:paraId="7A9CDA94" w14:textId="0F71BB42" w:rsidR="00EE7337" w:rsidRDefault="00EE7337" w:rsidP="001E2CC9">
      <w:pPr>
        <w:pStyle w:val="BodyText"/>
        <w:jc w:val="center"/>
        <w:rPr>
          <w:rFonts w:ascii="Arial Narrow" w:hAnsi="Arial Narrow"/>
          <w:b/>
          <w:bCs/>
          <w:szCs w:val="22"/>
          <w:u w:val="single"/>
        </w:rPr>
      </w:pPr>
    </w:p>
    <w:p w14:paraId="673F24BC" w14:textId="2BD72532" w:rsidR="00EE7337" w:rsidRDefault="00EE7337" w:rsidP="001E2CC9">
      <w:pPr>
        <w:pStyle w:val="BodyText"/>
        <w:jc w:val="center"/>
        <w:rPr>
          <w:rFonts w:ascii="Arial Narrow" w:hAnsi="Arial Narrow"/>
          <w:b/>
          <w:bCs/>
          <w:szCs w:val="22"/>
          <w:u w:val="single"/>
        </w:rPr>
      </w:pPr>
    </w:p>
    <w:p w14:paraId="1B1875F9" w14:textId="1411F257" w:rsidR="00EE7337" w:rsidRDefault="00EE7337" w:rsidP="001E2CC9">
      <w:pPr>
        <w:pStyle w:val="BodyText"/>
        <w:jc w:val="center"/>
        <w:rPr>
          <w:rFonts w:ascii="Arial Narrow" w:hAnsi="Arial Narrow"/>
          <w:b/>
          <w:bCs/>
          <w:szCs w:val="22"/>
          <w:u w:val="single"/>
        </w:rPr>
      </w:pPr>
    </w:p>
    <w:p w14:paraId="0C4AE97E" w14:textId="180A21B8" w:rsidR="00EE7337" w:rsidRDefault="00EE7337" w:rsidP="001E2CC9">
      <w:pPr>
        <w:pStyle w:val="BodyText"/>
        <w:jc w:val="center"/>
        <w:rPr>
          <w:rFonts w:ascii="Arial Narrow" w:hAnsi="Arial Narrow"/>
          <w:b/>
          <w:bCs/>
          <w:szCs w:val="22"/>
          <w:u w:val="single"/>
        </w:rPr>
      </w:pPr>
    </w:p>
    <w:p w14:paraId="74FE92D4" w14:textId="6919B8DB" w:rsidR="00EE7337" w:rsidRDefault="00EE7337" w:rsidP="001E2CC9">
      <w:pPr>
        <w:pStyle w:val="BodyText"/>
        <w:jc w:val="center"/>
        <w:rPr>
          <w:rFonts w:ascii="Arial Narrow" w:hAnsi="Arial Narrow"/>
          <w:b/>
          <w:bCs/>
          <w:szCs w:val="22"/>
          <w:u w:val="single"/>
        </w:rPr>
      </w:pPr>
    </w:p>
    <w:p w14:paraId="59757DC8" w14:textId="1540FC3F" w:rsidR="00EE7337" w:rsidRDefault="00EE7337" w:rsidP="00EE7337">
      <w:pPr>
        <w:pStyle w:val="BodyText"/>
        <w:tabs>
          <w:tab w:val="left" w:pos="7584"/>
        </w:tabs>
        <w:rPr>
          <w:rFonts w:ascii="Arial Narrow" w:hAnsi="Arial Narrow"/>
          <w:b/>
          <w:bCs/>
          <w:szCs w:val="22"/>
          <w:u w:val="single"/>
        </w:rPr>
      </w:pPr>
      <w:r>
        <w:rPr>
          <w:rFonts w:ascii="Arial Narrow" w:hAnsi="Arial Narrow"/>
          <w:b/>
          <w:bCs/>
          <w:szCs w:val="22"/>
          <w:u w:val="single"/>
        </w:rPr>
        <w:tab/>
      </w:r>
    </w:p>
    <w:p w14:paraId="14705125" w14:textId="083CDD74" w:rsidR="00EE7337" w:rsidRDefault="00EE7337" w:rsidP="001E2CC9">
      <w:pPr>
        <w:pStyle w:val="BodyText"/>
        <w:jc w:val="center"/>
        <w:rPr>
          <w:rFonts w:ascii="Arial Narrow" w:hAnsi="Arial Narrow"/>
          <w:b/>
          <w:bCs/>
          <w:szCs w:val="22"/>
          <w:u w:val="single"/>
        </w:rPr>
      </w:pPr>
    </w:p>
    <w:p w14:paraId="0EE6F231" w14:textId="04E2A953" w:rsidR="00EE7337" w:rsidRDefault="00EE7337" w:rsidP="001E2CC9">
      <w:pPr>
        <w:pStyle w:val="BodyText"/>
        <w:jc w:val="center"/>
        <w:rPr>
          <w:rFonts w:ascii="Arial Narrow" w:hAnsi="Arial Narrow"/>
          <w:b/>
          <w:bCs/>
          <w:szCs w:val="22"/>
          <w:u w:val="single"/>
        </w:rPr>
      </w:pPr>
    </w:p>
    <w:p w14:paraId="2C0B2176" w14:textId="7213BB83" w:rsidR="00EE7337" w:rsidRDefault="00EE7337" w:rsidP="001E2CC9">
      <w:pPr>
        <w:pStyle w:val="BodyText"/>
        <w:jc w:val="center"/>
        <w:rPr>
          <w:rFonts w:ascii="Arial Narrow" w:hAnsi="Arial Narrow"/>
          <w:b/>
          <w:bCs/>
          <w:szCs w:val="22"/>
          <w:u w:val="single"/>
        </w:rPr>
      </w:pPr>
    </w:p>
    <w:p w14:paraId="6378DCC0" w14:textId="77777777" w:rsidR="00EE7337" w:rsidRDefault="00EE7337" w:rsidP="001E2CC9">
      <w:pPr>
        <w:pStyle w:val="BodyText"/>
        <w:jc w:val="center"/>
        <w:rPr>
          <w:rFonts w:ascii="Arial Narrow" w:hAnsi="Arial Narrow"/>
          <w:b/>
          <w:bCs/>
          <w:szCs w:val="22"/>
          <w:u w:val="single"/>
        </w:rPr>
      </w:pPr>
    </w:p>
    <w:p w14:paraId="21ADF4B1" w14:textId="097708EF" w:rsidR="00EE7337" w:rsidRDefault="00EE7337" w:rsidP="001E2CC9">
      <w:pPr>
        <w:pStyle w:val="BodyText"/>
        <w:jc w:val="center"/>
        <w:rPr>
          <w:rFonts w:ascii="Arial Narrow" w:hAnsi="Arial Narrow"/>
          <w:b/>
          <w:bCs/>
          <w:szCs w:val="22"/>
          <w:u w:val="single"/>
        </w:rPr>
      </w:pPr>
    </w:p>
    <w:p w14:paraId="35C9CAC4" w14:textId="36ED7A41" w:rsidR="00EE7337" w:rsidRDefault="00EE7337" w:rsidP="001E2CC9">
      <w:pPr>
        <w:pStyle w:val="BodyText"/>
        <w:jc w:val="center"/>
        <w:rPr>
          <w:rFonts w:ascii="Arial Narrow" w:hAnsi="Arial Narrow"/>
          <w:b/>
          <w:bCs/>
          <w:szCs w:val="22"/>
          <w:u w:val="single"/>
        </w:rPr>
      </w:pPr>
    </w:p>
    <w:p w14:paraId="2A5B5BEF" w14:textId="33F56121" w:rsidR="00EE7337" w:rsidRDefault="00EE7337" w:rsidP="001E2CC9">
      <w:pPr>
        <w:pStyle w:val="BodyText"/>
        <w:jc w:val="center"/>
        <w:rPr>
          <w:rFonts w:ascii="Arial Narrow" w:hAnsi="Arial Narrow"/>
          <w:b/>
          <w:bCs/>
          <w:szCs w:val="22"/>
          <w:u w:val="single"/>
        </w:rPr>
      </w:pPr>
    </w:p>
    <w:p w14:paraId="4E63DBA5" w14:textId="7A0D89E6" w:rsidR="00EE7337" w:rsidRDefault="00EE7337" w:rsidP="001E2CC9">
      <w:pPr>
        <w:pStyle w:val="BodyText"/>
        <w:jc w:val="center"/>
        <w:rPr>
          <w:rFonts w:ascii="Arial Narrow" w:hAnsi="Arial Narrow"/>
          <w:b/>
          <w:bCs/>
          <w:szCs w:val="22"/>
          <w:u w:val="single"/>
        </w:rPr>
      </w:pPr>
      <w:r>
        <w:rPr>
          <w:rFonts w:ascii="Arial Narrow" w:hAnsi="Arial Narrow"/>
          <w:noProof/>
          <w:sz w:val="22"/>
          <w:szCs w:val="22"/>
          <w:lang w:val="en-GB"/>
        </w:rPr>
        <w:drawing>
          <wp:anchor distT="0" distB="0" distL="114300" distR="114300" simplePos="0" relativeHeight="251752448" behindDoc="1" locked="0" layoutInCell="1" allowOverlap="1" wp14:anchorId="595DE72E" wp14:editId="208C89C2">
            <wp:simplePos x="0" y="0"/>
            <wp:positionH relativeFrom="column">
              <wp:posOffset>20320</wp:posOffset>
            </wp:positionH>
            <wp:positionV relativeFrom="paragraph">
              <wp:posOffset>176530</wp:posOffset>
            </wp:positionV>
            <wp:extent cx="5943600" cy="3749040"/>
            <wp:effectExtent l="19050" t="19050" r="19050" b="22860"/>
            <wp:wrapNone/>
            <wp:docPr id="1722360743"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943600" cy="374904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35CD436C" w14:textId="2015A2D3" w:rsidR="00EE7337" w:rsidRDefault="00EE7337" w:rsidP="001E2CC9">
      <w:pPr>
        <w:pStyle w:val="BodyText"/>
        <w:jc w:val="center"/>
        <w:rPr>
          <w:rFonts w:ascii="Arial Narrow" w:hAnsi="Arial Narrow"/>
          <w:b/>
          <w:bCs/>
          <w:szCs w:val="22"/>
          <w:u w:val="single"/>
        </w:rPr>
      </w:pPr>
    </w:p>
    <w:p w14:paraId="0AEE5AEE" w14:textId="77777777" w:rsidR="00EE7337" w:rsidRDefault="00EE7337" w:rsidP="001E2CC9">
      <w:pPr>
        <w:pStyle w:val="BodyText"/>
        <w:jc w:val="center"/>
        <w:rPr>
          <w:rFonts w:ascii="Arial Narrow" w:hAnsi="Arial Narrow"/>
          <w:b/>
          <w:bCs/>
          <w:szCs w:val="22"/>
          <w:u w:val="single"/>
        </w:rPr>
      </w:pPr>
    </w:p>
    <w:p w14:paraId="5D18DC81" w14:textId="77777777" w:rsidR="00EE7337" w:rsidRDefault="00EE7337" w:rsidP="001E2CC9">
      <w:pPr>
        <w:pStyle w:val="BodyText"/>
        <w:jc w:val="center"/>
        <w:rPr>
          <w:rFonts w:ascii="Arial Narrow" w:hAnsi="Arial Narrow"/>
          <w:b/>
          <w:bCs/>
          <w:szCs w:val="22"/>
          <w:u w:val="single"/>
        </w:rPr>
      </w:pPr>
    </w:p>
    <w:p w14:paraId="56A55A25" w14:textId="77777777" w:rsidR="00EE7337" w:rsidRDefault="00EE7337" w:rsidP="001E2CC9">
      <w:pPr>
        <w:pStyle w:val="BodyText"/>
        <w:jc w:val="center"/>
        <w:rPr>
          <w:rFonts w:ascii="Arial Narrow" w:hAnsi="Arial Narrow"/>
          <w:b/>
          <w:bCs/>
          <w:szCs w:val="22"/>
          <w:u w:val="single"/>
        </w:rPr>
      </w:pPr>
    </w:p>
    <w:p w14:paraId="6CF2F7DC" w14:textId="77777777" w:rsidR="00EE7337" w:rsidRDefault="00EE7337" w:rsidP="001E2CC9">
      <w:pPr>
        <w:pStyle w:val="BodyText"/>
        <w:jc w:val="center"/>
        <w:rPr>
          <w:rFonts w:ascii="Arial Narrow" w:hAnsi="Arial Narrow"/>
          <w:b/>
          <w:bCs/>
          <w:szCs w:val="22"/>
          <w:u w:val="single"/>
        </w:rPr>
      </w:pPr>
    </w:p>
    <w:p w14:paraId="00D36E77" w14:textId="77777777" w:rsidR="00EE7337" w:rsidRDefault="00EE7337" w:rsidP="001E2CC9">
      <w:pPr>
        <w:pStyle w:val="BodyText"/>
        <w:jc w:val="center"/>
        <w:rPr>
          <w:rFonts w:ascii="Arial Narrow" w:hAnsi="Arial Narrow"/>
          <w:b/>
          <w:bCs/>
          <w:szCs w:val="22"/>
          <w:u w:val="single"/>
        </w:rPr>
      </w:pPr>
    </w:p>
    <w:p w14:paraId="4B0EB54D" w14:textId="77777777" w:rsidR="00EE7337" w:rsidRDefault="00EE7337" w:rsidP="001E2CC9">
      <w:pPr>
        <w:pStyle w:val="BodyText"/>
        <w:jc w:val="center"/>
        <w:rPr>
          <w:rFonts w:ascii="Arial Narrow" w:hAnsi="Arial Narrow"/>
          <w:b/>
          <w:bCs/>
          <w:szCs w:val="22"/>
          <w:u w:val="single"/>
        </w:rPr>
      </w:pPr>
    </w:p>
    <w:p w14:paraId="677C8A82" w14:textId="77777777" w:rsidR="00EE7337" w:rsidRDefault="00EE7337" w:rsidP="001E2CC9">
      <w:pPr>
        <w:pStyle w:val="BodyText"/>
        <w:jc w:val="center"/>
        <w:rPr>
          <w:rFonts w:ascii="Arial Narrow" w:hAnsi="Arial Narrow"/>
          <w:b/>
          <w:bCs/>
          <w:szCs w:val="22"/>
          <w:u w:val="single"/>
        </w:rPr>
      </w:pPr>
    </w:p>
    <w:p w14:paraId="6D66BE34" w14:textId="77777777" w:rsidR="00EE7337" w:rsidRDefault="00EE7337" w:rsidP="001E2CC9">
      <w:pPr>
        <w:pStyle w:val="BodyText"/>
        <w:jc w:val="center"/>
        <w:rPr>
          <w:rFonts w:ascii="Arial Narrow" w:hAnsi="Arial Narrow"/>
          <w:b/>
          <w:bCs/>
          <w:szCs w:val="22"/>
          <w:u w:val="single"/>
        </w:rPr>
      </w:pPr>
    </w:p>
    <w:p w14:paraId="08E260C8" w14:textId="77777777" w:rsidR="00EE7337" w:rsidRDefault="00EE7337" w:rsidP="001E2CC9">
      <w:pPr>
        <w:pStyle w:val="BodyText"/>
        <w:jc w:val="center"/>
        <w:rPr>
          <w:rFonts w:ascii="Arial Narrow" w:hAnsi="Arial Narrow"/>
          <w:b/>
          <w:bCs/>
          <w:szCs w:val="22"/>
          <w:u w:val="single"/>
        </w:rPr>
      </w:pPr>
    </w:p>
    <w:p w14:paraId="092AEC5D" w14:textId="77777777" w:rsidR="00EE7337" w:rsidRDefault="00EE7337" w:rsidP="001E2CC9">
      <w:pPr>
        <w:pStyle w:val="BodyText"/>
        <w:jc w:val="center"/>
        <w:rPr>
          <w:rFonts w:ascii="Arial Narrow" w:hAnsi="Arial Narrow"/>
          <w:b/>
          <w:bCs/>
          <w:szCs w:val="22"/>
          <w:u w:val="single"/>
        </w:rPr>
      </w:pPr>
    </w:p>
    <w:p w14:paraId="605B0E33" w14:textId="77777777" w:rsidR="00EE7337" w:rsidRDefault="00EE7337" w:rsidP="001E2CC9">
      <w:pPr>
        <w:pStyle w:val="BodyText"/>
        <w:jc w:val="center"/>
        <w:rPr>
          <w:rFonts w:ascii="Arial Narrow" w:hAnsi="Arial Narrow"/>
          <w:b/>
          <w:bCs/>
          <w:szCs w:val="22"/>
          <w:u w:val="single"/>
        </w:rPr>
      </w:pPr>
    </w:p>
    <w:p w14:paraId="4F372A45" w14:textId="77777777" w:rsidR="00EE7337" w:rsidRDefault="00EE7337" w:rsidP="001E2CC9">
      <w:pPr>
        <w:pStyle w:val="BodyText"/>
        <w:jc w:val="center"/>
        <w:rPr>
          <w:rFonts w:ascii="Arial Narrow" w:hAnsi="Arial Narrow"/>
          <w:b/>
          <w:bCs/>
          <w:szCs w:val="22"/>
          <w:u w:val="single"/>
        </w:rPr>
      </w:pPr>
    </w:p>
    <w:p w14:paraId="245353DF" w14:textId="747027C6" w:rsidR="00EE7337" w:rsidRDefault="00EE7337" w:rsidP="00EE7337">
      <w:pPr>
        <w:pStyle w:val="BodyText"/>
        <w:tabs>
          <w:tab w:val="left" w:pos="6972"/>
        </w:tabs>
        <w:rPr>
          <w:rFonts w:ascii="Arial Narrow" w:hAnsi="Arial Narrow"/>
          <w:b/>
          <w:bCs/>
          <w:szCs w:val="22"/>
          <w:u w:val="single"/>
        </w:rPr>
      </w:pPr>
      <w:r>
        <w:rPr>
          <w:rFonts w:ascii="Arial Narrow" w:hAnsi="Arial Narrow"/>
          <w:b/>
          <w:bCs/>
          <w:szCs w:val="22"/>
          <w:u w:val="single"/>
        </w:rPr>
        <w:tab/>
      </w:r>
    </w:p>
    <w:p w14:paraId="4D157AE8" w14:textId="77777777" w:rsidR="00EE7337" w:rsidRDefault="00EE7337" w:rsidP="001E2CC9">
      <w:pPr>
        <w:pStyle w:val="BodyText"/>
        <w:jc w:val="center"/>
        <w:rPr>
          <w:rFonts w:ascii="Arial Narrow" w:hAnsi="Arial Narrow"/>
          <w:b/>
          <w:bCs/>
          <w:szCs w:val="22"/>
          <w:u w:val="single"/>
        </w:rPr>
      </w:pPr>
    </w:p>
    <w:p w14:paraId="726D7631" w14:textId="77777777" w:rsidR="00EE7337" w:rsidRDefault="00EE7337" w:rsidP="001E2CC9">
      <w:pPr>
        <w:pStyle w:val="BodyText"/>
        <w:jc w:val="center"/>
        <w:rPr>
          <w:rFonts w:ascii="Arial Narrow" w:hAnsi="Arial Narrow"/>
          <w:b/>
          <w:bCs/>
          <w:szCs w:val="22"/>
          <w:u w:val="single"/>
        </w:rPr>
      </w:pPr>
    </w:p>
    <w:p w14:paraId="26A22C5B" w14:textId="77777777" w:rsidR="00EE7337" w:rsidRDefault="00EE7337" w:rsidP="001E2CC9">
      <w:pPr>
        <w:pStyle w:val="BodyText"/>
        <w:jc w:val="center"/>
        <w:rPr>
          <w:rFonts w:ascii="Arial Narrow" w:hAnsi="Arial Narrow"/>
          <w:b/>
          <w:bCs/>
          <w:szCs w:val="22"/>
          <w:u w:val="single"/>
        </w:rPr>
      </w:pPr>
    </w:p>
    <w:p w14:paraId="44017881" w14:textId="77777777" w:rsidR="00EE7337" w:rsidRDefault="00EE7337" w:rsidP="001E2CC9">
      <w:pPr>
        <w:pStyle w:val="BodyText"/>
        <w:jc w:val="center"/>
        <w:rPr>
          <w:rFonts w:ascii="Arial Narrow" w:hAnsi="Arial Narrow"/>
          <w:b/>
          <w:bCs/>
          <w:szCs w:val="22"/>
          <w:u w:val="single"/>
        </w:rPr>
      </w:pPr>
    </w:p>
    <w:p w14:paraId="4148E398" w14:textId="77777777" w:rsidR="00EE7337" w:rsidRDefault="00EE7337" w:rsidP="001E2CC9">
      <w:pPr>
        <w:pStyle w:val="BodyText"/>
        <w:jc w:val="center"/>
        <w:rPr>
          <w:rFonts w:ascii="Arial Narrow" w:hAnsi="Arial Narrow"/>
          <w:b/>
          <w:bCs/>
          <w:szCs w:val="22"/>
          <w:u w:val="single"/>
        </w:rPr>
      </w:pPr>
    </w:p>
    <w:p w14:paraId="3D595A6A" w14:textId="77777777" w:rsidR="00EE7337" w:rsidRDefault="00EE7337" w:rsidP="001E2CC9">
      <w:pPr>
        <w:pStyle w:val="BodyText"/>
        <w:jc w:val="center"/>
        <w:rPr>
          <w:rFonts w:ascii="Arial Narrow" w:hAnsi="Arial Narrow"/>
          <w:b/>
          <w:bCs/>
          <w:szCs w:val="22"/>
          <w:u w:val="single"/>
        </w:rPr>
      </w:pPr>
    </w:p>
    <w:p w14:paraId="0242900A" w14:textId="77777777" w:rsidR="00EE7337" w:rsidRDefault="00EE7337" w:rsidP="001E2CC9">
      <w:pPr>
        <w:pStyle w:val="BodyText"/>
        <w:jc w:val="center"/>
        <w:rPr>
          <w:rFonts w:ascii="Arial Narrow" w:hAnsi="Arial Narrow"/>
          <w:b/>
          <w:bCs/>
          <w:szCs w:val="22"/>
          <w:u w:val="single"/>
        </w:rPr>
      </w:pPr>
    </w:p>
    <w:p w14:paraId="6797C13D" w14:textId="77777777" w:rsidR="00EE7337" w:rsidRDefault="00EE7337" w:rsidP="001E2CC9">
      <w:pPr>
        <w:pStyle w:val="BodyText"/>
        <w:jc w:val="center"/>
        <w:rPr>
          <w:rFonts w:ascii="Arial Narrow" w:hAnsi="Arial Narrow"/>
          <w:b/>
          <w:bCs/>
          <w:szCs w:val="22"/>
          <w:u w:val="single"/>
        </w:rPr>
      </w:pPr>
    </w:p>
    <w:p w14:paraId="5CBD6D56" w14:textId="5BB22C5C" w:rsidR="001E2CC9" w:rsidRPr="00050291" w:rsidRDefault="001E2CC9" w:rsidP="001E2CC9">
      <w:pPr>
        <w:pStyle w:val="BodyText"/>
        <w:jc w:val="center"/>
        <w:rPr>
          <w:rFonts w:ascii="Arial Narrow" w:hAnsi="Arial Narrow"/>
          <w:b/>
          <w:bCs/>
          <w:u w:val="single"/>
        </w:rPr>
      </w:pPr>
      <w:r>
        <w:rPr>
          <w:rFonts w:ascii="Arial Narrow" w:hAnsi="Arial Narrow"/>
          <w:b/>
          <w:bCs/>
          <w:szCs w:val="22"/>
          <w:u w:val="single"/>
        </w:rPr>
        <w:t xml:space="preserve">Longitude Latitude: </w:t>
      </w:r>
      <w:bookmarkEnd w:id="245"/>
      <w:bookmarkEnd w:id="246"/>
      <w:r w:rsidR="005A3E8A" w:rsidRPr="00947041">
        <w:rPr>
          <w:rFonts w:ascii="Arial Narrow" w:hAnsi="Arial Narrow" w:cs="TTFFB52530t00"/>
          <w:b/>
          <w:bCs/>
          <w:sz w:val="22"/>
          <w:szCs w:val="22"/>
          <w:u w:val="single"/>
        </w:rPr>
        <w:t>22°37’03.6”N 75°41’59.5”E</w:t>
      </w:r>
    </w:p>
    <w:p w14:paraId="6A187121" w14:textId="64828B1E" w:rsidR="001E2CC9" w:rsidRDefault="001E2CC9" w:rsidP="001E2CC9">
      <w:pPr>
        <w:pStyle w:val="BodyText"/>
        <w:jc w:val="center"/>
        <w:rPr>
          <w:b/>
          <w:i/>
          <w:lang w:val="en-GB"/>
        </w:rPr>
      </w:pPr>
      <w:r>
        <w:rPr>
          <w:rFonts w:ascii="Arial Narrow" w:hAnsi="Arial Narrow"/>
          <w:b/>
          <w:sz w:val="22"/>
          <w:szCs w:val="22"/>
        </w:rPr>
        <w:t xml:space="preserve">Note: </w:t>
      </w:r>
      <w:r>
        <w:rPr>
          <w:rFonts w:ascii="Arial Narrow" w:hAnsi="Arial Narrow"/>
          <w:sz w:val="22"/>
          <w:szCs w:val="22"/>
        </w:rPr>
        <w:t xml:space="preserve">The Blue line shows the route to site from nearest </w:t>
      </w:r>
      <w:r w:rsidR="005A3E8A">
        <w:rPr>
          <w:rFonts w:ascii="Arial Narrow" w:hAnsi="Arial Narrow"/>
          <w:sz w:val="22"/>
          <w:szCs w:val="22"/>
          <w:lang w:val="en-US"/>
        </w:rPr>
        <w:t>Bus Stand</w:t>
      </w:r>
      <w:r w:rsidR="005A3E8A">
        <w:rPr>
          <w:rFonts w:ascii="Arial Narrow" w:hAnsi="Arial Narrow"/>
          <w:sz w:val="22"/>
          <w:szCs w:val="22"/>
        </w:rPr>
        <w:t xml:space="preserve"> (</w:t>
      </w:r>
      <w:r w:rsidR="005A3E8A">
        <w:rPr>
          <w:rFonts w:ascii="Arial Narrow" w:hAnsi="Arial Narrow"/>
          <w:sz w:val="22"/>
          <w:szCs w:val="22"/>
          <w:lang w:val="en-US"/>
        </w:rPr>
        <w:t>Pithampur Eicher Chauraha – 3.5 km.)</w:t>
      </w:r>
    </w:p>
    <w:p w14:paraId="2E3193CE" w14:textId="1B513E70" w:rsidR="00A12AA8" w:rsidRPr="00D4203A" w:rsidRDefault="00A12AA8" w:rsidP="00045957">
      <w:pPr>
        <w:pStyle w:val="Heading1"/>
        <w:numPr>
          <w:ilvl w:val="0"/>
          <w:numId w:val="11"/>
        </w:numPr>
        <w:tabs>
          <w:tab w:val="left" w:pos="540"/>
        </w:tabs>
        <w:spacing w:before="0" w:line="240" w:lineRule="auto"/>
        <w:ind w:left="450"/>
      </w:pPr>
      <w:bookmarkStart w:id="247" w:name="_Toc128498811"/>
      <w:r w:rsidRPr="00D4203A">
        <w:lastRenderedPageBreak/>
        <w:t>ASSUMPTIONS, CAVEATS, LIMITATION AND DISCLAIMERS</w:t>
      </w:r>
      <w:bookmarkEnd w:id="242"/>
      <w:bookmarkEnd w:id="247"/>
    </w:p>
    <w:p w14:paraId="3F00151C"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 xml:space="preserve">We assume no responsibility for matters of legal nature affecting the assets appraised or the title thereto, nor do we render our opinion as to the title, which is assumed to be good and marketable. </w:t>
      </w:r>
    </w:p>
    <w:p w14:paraId="0136B3C2"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The assets are valued as though under responsible ownership.</w:t>
      </w:r>
    </w:p>
    <w:p w14:paraId="2A9AD22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assumed that the assets are free of liens and encumbrances.</w:t>
      </w:r>
    </w:p>
    <w:p w14:paraId="107BD565" w14:textId="7A2F0D9F"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assumed that there are no hidden or unapparent conditions of the subsoil or structure that would render it more or less valuable. No responsibility is assumed for such conditions or for engineering that might be required to discover such factor</w:t>
      </w:r>
      <w:r w:rsidR="00CB351F" w:rsidRPr="0075725C">
        <w:rPr>
          <w:rFonts w:ascii="Arial Narrow" w:hAnsi="Arial Narrow" w:cs="Mangal"/>
          <w:sz w:val="26"/>
          <w:szCs w:val="26"/>
          <w:lang w:val="en-US" w:eastAsia="x-none" w:bidi="mr-IN"/>
        </w:rPr>
        <w:t>1</w:t>
      </w:r>
      <w:r w:rsidRPr="0075725C">
        <w:rPr>
          <w:rFonts w:ascii="Arial Narrow" w:hAnsi="Arial Narrow" w:cs="Mangal"/>
          <w:sz w:val="26"/>
          <w:szCs w:val="26"/>
          <w:lang w:val="x-none" w:eastAsia="x-none" w:bidi="mr-IN"/>
        </w:rPr>
        <w:t>s.</w:t>
      </w:r>
    </w:p>
    <w:p w14:paraId="79B63268"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There is no direct/ indirect interest in the assets valued.</w:t>
      </w:r>
    </w:p>
    <w:p w14:paraId="5DB8B68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rates for valuation of the assets are in accordance with the Govt. Approved rates and prevailing market rates.</w:t>
      </w:r>
    </w:p>
    <w:p w14:paraId="123E58B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statements of fact presented in the report are correct to the best of the valuer’s knowledge.</w:t>
      </w:r>
    </w:p>
    <w:p w14:paraId="7CDD525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appraiser” word implies the valuer him/herself or any authorised representative of the valuer.</w:t>
      </w:r>
    </w:p>
    <w:p w14:paraId="51ADD8B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analysis &amp; conclusions are limited only by the reported assumptions &amp; conditions.</w:t>
      </w:r>
    </w:p>
    <w:p w14:paraId="155F7B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hereby stated that the valuer has followed the professional requirements and standards in this document.</w:t>
      </w:r>
    </w:p>
    <w:p w14:paraId="0B16D49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no interest in the subject assets.</w:t>
      </w:r>
    </w:p>
    <w:p w14:paraId="05E5629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value’s fee is not contingent upon any aspect of the report.</w:t>
      </w:r>
    </w:p>
    <w:p w14:paraId="4C032EB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valuation was performed in accordance with an ethical code and performance standards.</w:t>
      </w:r>
    </w:p>
    <w:p w14:paraId="3124EF3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satisfied professional education requirements.</w:t>
      </w:r>
    </w:p>
    <w:p w14:paraId="70FAC42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experience in the location and category of the assets being valued.</w:t>
      </w:r>
    </w:p>
    <w:p w14:paraId="5F4534C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Both legal description and dimension are taken from sources thought to be authoritative, however, no responsibility is assumed for either unless a survey, by a competent surveyor or engineer, is furnished to the appraiser.</w:t>
      </w:r>
    </w:p>
    <w:p w14:paraId="7D06EAA4" w14:textId="7A2A882A"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This report is valid only, subject to a legal search furnished by the Bank’s lawyer or legal advisor, ascertaining the ownership &amp; genuineness of the document and clear &amp; marketable title in the name of the present owner/owner</w:t>
      </w:r>
      <w:r w:rsidR="00CB351F" w:rsidRPr="0075725C">
        <w:rPr>
          <w:rFonts w:ascii="Arial Narrow" w:hAnsi="Arial Narrow" w:cs="Mangal"/>
          <w:sz w:val="26"/>
          <w:szCs w:val="26"/>
          <w:lang w:val="en-US" w:eastAsia="x-none" w:bidi="mr-IN"/>
        </w:rPr>
        <w:t>1</w:t>
      </w:r>
      <w:r w:rsidRPr="0075725C">
        <w:rPr>
          <w:rFonts w:ascii="Arial Narrow" w:hAnsi="Arial Narrow" w:cs="Mangal"/>
          <w:sz w:val="26"/>
          <w:szCs w:val="26"/>
          <w:lang w:val="x-none" w:eastAsia="x-none" w:bidi="mr-IN"/>
        </w:rPr>
        <w:t>s.</w:t>
      </w:r>
    </w:p>
    <w:p w14:paraId="0D649DC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No responsibility is to be assumed for matters legal in nature, nor is any opinion of title rendered by this report. Good title is assumed.</w:t>
      </w:r>
    </w:p>
    <w:p w14:paraId="68067D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In no events shall the valuer be held responsible or liable for special, direct or consequential damages, as the assignment has been completed with best efforts, available knowledge &amp; in good intentions following professional ethics.</w:t>
      </w:r>
    </w:p>
    <w:p w14:paraId="5C0ED0F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I have upon the invoices provided to us by the Client for the technical specification as well as details of manufacturer for the machineries or equipment. I have assumed that no major </w:t>
      </w:r>
      <w:r w:rsidRPr="0075725C">
        <w:rPr>
          <w:rFonts w:ascii="Arial Narrow" w:hAnsi="Arial Narrow" w:cs="Mangal"/>
          <w:sz w:val="26"/>
          <w:szCs w:val="26"/>
          <w:lang w:val="x-none" w:eastAsia="x-none" w:bidi="mr-IN"/>
        </w:rPr>
        <w:lastRenderedPageBreak/>
        <w:t>replacement of components in any of the machineries has been done unless otherwise specific details provided to me.</w:t>
      </w:r>
    </w:p>
    <w:p w14:paraId="3F72C1FC"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Valuation is done on physical verification and external inspection basis. The valuer does not bear any responsibility for any error which is due to the assumptions made for working condition or internal part of machines which are not inspectable without dismantling.</w:t>
      </w:r>
    </w:p>
    <w:p w14:paraId="3088B3D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by reasons of this report, is not required to give testimony in court, with reference to the appraised assets unless arrangements for such contingency have been previously agreed upon.</w:t>
      </w:r>
    </w:p>
    <w:p w14:paraId="076924E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analysis and additional data (like company information, micro-market data) of this report is based on Publicly available information, Industry Benchmark / Standards or my Professional Judgment where the information has not been furnished by the company. </w:t>
      </w:r>
    </w:p>
    <w:p w14:paraId="67B8FF1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exercise, I have assumed (where sufficient ownership data has not been provided) that the assets considered under this exercise are owned by the Company and has a clear and marketable title and is free from any legal and physical encumbrances, disputes, claims and other statutory liabilities and the requisite planning approvals from appropriate authorities has already been pursued; if any, I do not bear any responsibility for the same.</w:t>
      </w:r>
    </w:p>
    <w:p w14:paraId="3F1FF5E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condition assessment and the estimation of useful life is based on industry standards as any visual observations / review of maintenance was beyond the scope of work.</w:t>
      </w:r>
    </w:p>
    <w:p w14:paraId="48291D6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inspection, due diligence and condition assessment of the asset was made by individuals generally familiar with valuation assessment of such assets. However, I do not opine nor am</w:t>
      </w:r>
      <w:r w:rsidRPr="0075725C">
        <w:rPr>
          <w:rFonts w:ascii="Arial Narrow" w:hAnsi="Arial Narrow" w:cs="Mangal"/>
          <w:sz w:val="26"/>
          <w:szCs w:val="26"/>
          <w:lang w:val="en-US" w:eastAsia="x-none" w:bidi="mr-IN"/>
        </w:rPr>
        <w:t xml:space="preserve"> </w:t>
      </w:r>
      <w:r w:rsidRPr="0075725C">
        <w:rPr>
          <w:rFonts w:ascii="Arial Narrow" w:hAnsi="Arial Narrow" w:cs="Mangal"/>
          <w:sz w:val="26"/>
          <w:szCs w:val="26"/>
          <w:lang w:val="x-none" w:eastAsia="x-none" w:bidi="mr-IN"/>
        </w:rPr>
        <w:t xml:space="preserve">I responsible for its conformity to any health, safety, environmental or any other regulatory requirements that were not readily apparent to my team of experts during their inspection. </w:t>
      </w:r>
    </w:p>
    <w:p w14:paraId="6C5A79C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This valuation is valid only for the purpose mentioned in this report; and neither intended nor valid to be used for any other purposes. </w:t>
      </w:r>
    </w:p>
    <w:p w14:paraId="65FF5E7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valuation is not a precise science and the conclusions arrived at in many cases will be subjective and dependent on the exercise of individual judgement. Hence, there is no indisputable single value. Whilst I consider my conclusions to be both reasonable and defensible based on the information available to us, others may place a different value based on the same information. </w:t>
      </w:r>
    </w:p>
    <w:p w14:paraId="10D8405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 reserve my rights to change my conclusion at later date, if it is found that the data provided to us was not reliable, complete or accurate in any material aspect.</w:t>
      </w:r>
    </w:p>
    <w:p w14:paraId="532A2C0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valuation report, the fair market value and fair value of the assets may be considered to be synonymous.</w:t>
      </w:r>
    </w:p>
    <w:p w14:paraId="13E7757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All figures are in INR, unless mentioned otherwise. Further, round off errors (if any) arising from calculations or conversions to millions/ other units have negligible impact on the final value, therefore, can be ignored.</w:t>
      </w:r>
    </w:p>
    <w:p w14:paraId="41DE8D3B" w14:textId="39F85306" w:rsidR="00D4203A" w:rsidRPr="00BF1A9A" w:rsidRDefault="00D4203A" w:rsidP="004B3CC0">
      <w:pPr>
        <w:pStyle w:val="Heading1"/>
        <w:numPr>
          <w:ilvl w:val="0"/>
          <w:numId w:val="11"/>
        </w:numPr>
        <w:tabs>
          <w:tab w:val="left" w:pos="900"/>
        </w:tabs>
        <w:spacing w:after="240" w:line="240" w:lineRule="auto"/>
        <w:ind w:left="630" w:hanging="540"/>
      </w:pPr>
      <w:bookmarkStart w:id="248" w:name="_Toc93684639"/>
      <w:bookmarkStart w:id="249" w:name="_Toc128498812"/>
      <w:r>
        <w:lastRenderedPageBreak/>
        <w:t xml:space="preserve">MODEL CODE OF CONDUCT FOR VALUERS </w:t>
      </w:r>
      <w:r w:rsidRPr="008C1918">
        <w:t>(Annexure V)</w:t>
      </w:r>
      <w:bookmarkEnd w:id="248"/>
      <w:bookmarkEnd w:id="249"/>
    </w:p>
    <w:p w14:paraId="11DCFA3D"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Integrity and Fairness</w:t>
      </w:r>
    </w:p>
    <w:p w14:paraId="6578A3F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in the conduct of his/its business, follow high standards of integrity and fairness in all his/its dealings with his/its clients and other valuers.</w:t>
      </w:r>
    </w:p>
    <w:p w14:paraId="60362DB7"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integrity by being honest, straightforward, and forthright in all professional relationships.</w:t>
      </w:r>
    </w:p>
    <w:p w14:paraId="1984A52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endeavour to ensure that he/it provides true and adequate information and shall not misrepresent any facts or situations.</w:t>
      </w:r>
    </w:p>
    <w:p w14:paraId="10C11460" w14:textId="5AD0EB0A"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being in</w:t>
      </w:r>
      <w:r w:rsidR="005C15E4">
        <w:rPr>
          <w:rFonts w:ascii="Arial Narrow" w:hAnsi="Arial Narrow"/>
          <w:color w:val="000000"/>
          <w:sz w:val="26"/>
          <w:szCs w:val="26"/>
        </w:rPr>
        <w:t>Valve</w:t>
      </w:r>
      <w:r w:rsidRPr="003169D7">
        <w:rPr>
          <w:rFonts w:ascii="Arial Narrow" w:hAnsi="Arial Narrow"/>
          <w:color w:val="000000"/>
          <w:sz w:val="26"/>
          <w:szCs w:val="26"/>
        </w:rPr>
        <w:t>d in any action that would bring disrepute to the profession.</w:t>
      </w:r>
    </w:p>
    <w:p w14:paraId="5A3771B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keep public interest foremost while delivering his services.</w:t>
      </w:r>
    </w:p>
    <w:p w14:paraId="1C12D80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Professional Competence and Due Care</w:t>
      </w:r>
    </w:p>
    <w:p w14:paraId="19F5FD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render at all times high standards of service, exercise due diligence, ensure proper care and exercise independent professional judgment.</w:t>
      </w:r>
    </w:p>
    <w:p w14:paraId="0D080EA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carry out professional services in accordance with the relevant technical and professional standards that may be specified from time to time.</w:t>
      </w:r>
    </w:p>
    <w:p w14:paraId="0925C34E"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continuously maintain professional knowledge and skill to provide competent professional service based on up-to-date developments in  practice,  prevailing  regulations / guidelines and techniques.</w:t>
      </w:r>
    </w:p>
    <w:p w14:paraId="08C23D2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1EB02B3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carry out any instruction of the client insofar as they are incompatible with the requirements of integrity, objectivity and independence.</w:t>
      </w:r>
    </w:p>
    <w:p w14:paraId="67771CC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clearly state to his client the services that he would be competent to provide and the services for which he would be relying on other valuers or professionals or for which the client can have a separate arrangement with other valuers.</w:t>
      </w:r>
    </w:p>
    <w:p w14:paraId="2664AAC8" w14:textId="77777777" w:rsidR="0075725C" w:rsidRDefault="0075725C" w:rsidP="0075725C">
      <w:pPr>
        <w:pStyle w:val="BodyText"/>
        <w:spacing w:line="360" w:lineRule="auto"/>
        <w:ind w:left="142"/>
        <w:rPr>
          <w:rFonts w:ascii="Arial Narrow" w:hAnsi="Arial Narrow"/>
          <w:b/>
          <w:bCs/>
          <w:sz w:val="26"/>
          <w:szCs w:val="26"/>
        </w:rPr>
      </w:pPr>
    </w:p>
    <w:p w14:paraId="203AAB43" w14:textId="77777777" w:rsidR="0075725C" w:rsidRDefault="0075725C" w:rsidP="0075725C">
      <w:pPr>
        <w:pStyle w:val="BodyText"/>
        <w:spacing w:line="360" w:lineRule="auto"/>
        <w:ind w:left="142"/>
        <w:rPr>
          <w:rFonts w:ascii="Arial Narrow" w:hAnsi="Arial Narrow"/>
          <w:b/>
          <w:bCs/>
          <w:sz w:val="26"/>
          <w:szCs w:val="26"/>
        </w:rPr>
      </w:pPr>
    </w:p>
    <w:p w14:paraId="06BD84BD" w14:textId="77777777" w:rsidR="0075725C" w:rsidRDefault="0075725C" w:rsidP="0075725C">
      <w:pPr>
        <w:pStyle w:val="BodyText"/>
        <w:spacing w:line="360" w:lineRule="auto"/>
        <w:ind w:left="142"/>
        <w:rPr>
          <w:rFonts w:ascii="Arial Narrow" w:hAnsi="Arial Narrow"/>
          <w:b/>
          <w:bCs/>
          <w:sz w:val="26"/>
          <w:szCs w:val="26"/>
        </w:rPr>
      </w:pPr>
    </w:p>
    <w:p w14:paraId="5F9897F2" w14:textId="05C8E31D"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lastRenderedPageBreak/>
        <w:t>Independence and Disclosure of Interest</w:t>
      </w:r>
    </w:p>
    <w:p w14:paraId="7C0A16F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2A1F41A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take up an assignment if he/it or any of his/its relatives or associates is not independent in terms of association to the company.</w:t>
      </w:r>
    </w:p>
    <w:p w14:paraId="0C270B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complete independence in his/its professional relationships and shall conduct the valuation independent of external influences.</w:t>
      </w:r>
    </w:p>
    <w:p w14:paraId="50EE00F4" w14:textId="5146461F"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wherever necessary disclose to the clients, possible </w:t>
      </w:r>
      <w:r w:rsidR="001D4085" w:rsidRPr="003169D7">
        <w:rPr>
          <w:rFonts w:ascii="Arial Narrow" w:hAnsi="Arial Narrow"/>
          <w:color w:val="000000"/>
          <w:sz w:val="26"/>
          <w:szCs w:val="26"/>
        </w:rPr>
        <w:t>sources of conflicts of</w:t>
      </w:r>
      <w:r w:rsidRPr="003169D7">
        <w:rPr>
          <w:rFonts w:ascii="Arial Narrow" w:hAnsi="Arial Narrow"/>
          <w:color w:val="000000"/>
          <w:sz w:val="26"/>
          <w:szCs w:val="26"/>
        </w:rPr>
        <w:t xml:space="preserve"> duties and interests, while providing unbiased services.</w:t>
      </w:r>
    </w:p>
    <w:p w14:paraId="55A77EDC" w14:textId="331577BD"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not deal in securities of any subject company after any time when he/it first becomes aware of the possibility of his / its association with the valuation, and in accordance with the Securities and Exchange Board of India (Prohibition of Insider </w:t>
      </w:r>
      <w:r w:rsidR="001D4085" w:rsidRPr="003169D7">
        <w:rPr>
          <w:rFonts w:ascii="Arial Narrow" w:hAnsi="Arial Narrow"/>
          <w:color w:val="000000"/>
          <w:sz w:val="26"/>
          <w:szCs w:val="26"/>
        </w:rPr>
        <w:t>Trading) Regulations</w:t>
      </w:r>
      <w:r w:rsidRPr="003169D7">
        <w:rPr>
          <w:rFonts w:ascii="Arial Narrow" w:hAnsi="Arial Narrow"/>
          <w:color w:val="000000"/>
          <w:sz w:val="26"/>
          <w:szCs w:val="26"/>
        </w:rPr>
        <w:t>,2015 or till the time the valuation report becomes public, whichever is earlier.</w:t>
      </w:r>
    </w:p>
    <w:p w14:paraId="15BA9F2F"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indulge in "mandate snatching" or offering "convenience valuations" in order to cater to a company or client's needs.</w:t>
      </w:r>
    </w:p>
    <w:p w14:paraId="337978B6"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As an independent valuer, the valuer shall not charge success fee. </w:t>
      </w:r>
    </w:p>
    <w:p w14:paraId="56189F27" w14:textId="0AAAB06B"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In any fairness opinion or independent expert opinion submitted by a valuer, if there has been a prior engagement in an unconnected transaction, the </w:t>
      </w:r>
      <w:r w:rsidR="001D4085" w:rsidRPr="003169D7">
        <w:rPr>
          <w:rFonts w:ascii="Arial Narrow" w:hAnsi="Arial Narrow"/>
          <w:color w:val="000000"/>
          <w:sz w:val="26"/>
          <w:szCs w:val="26"/>
        </w:rPr>
        <w:t>valuer shall declare the association</w:t>
      </w:r>
      <w:r w:rsidRPr="003169D7">
        <w:rPr>
          <w:rFonts w:ascii="Arial Narrow" w:hAnsi="Arial Narrow"/>
          <w:color w:val="000000"/>
          <w:sz w:val="26"/>
          <w:szCs w:val="26"/>
        </w:rPr>
        <w:t xml:space="preserve"> with the company during the last five years.</w:t>
      </w:r>
    </w:p>
    <w:p w14:paraId="099E8E7C"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Confidentiality</w:t>
      </w:r>
    </w:p>
    <w:p w14:paraId="22CCF36E"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2BA3884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Information Management</w:t>
      </w:r>
    </w:p>
    <w:p w14:paraId="3BAF9995" w14:textId="13DD4BD1"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ensure that he/ it maintains written contemporaneous records for any decision taken, the reasons for taking the decision, and the information and evidence in support of such decision. This shall be maintained so as to sufficiently enable </w:t>
      </w:r>
      <w:r w:rsidR="001D4085" w:rsidRPr="003169D7">
        <w:rPr>
          <w:rFonts w:ascii="Arial Narrow" w:hAnsi="Arial Narrow"/>
          <w:color w:val="000000"/>
          <w:sz w:val="26"/>
          <w:szCs w:val="26"/>
        </w:rPr>
        <w:t>a reasonable person</w:t>
      </w:r>
      <w:r w:rsidRPr="003169D7">
        <w:rPr>
          <w:rFonts w:ascii="Arial Narrow" w:hAnsi="Arial Narrow"/>
          <w:color w:val="000000"/>
          <w:sz w:val="26"/>
          <w:szCs w:val="26"/>
        </w:rPr>
        <w:t xml:space="preserve"> to take a view on the appropriateness of his /its decisions and actions. </w:t>
      </w:r>
    </w:p>
    <w:p w14:paraId="5AA3ACCA" w14:textId="394E1570"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lastRenderedPageBreak/>
        <w:t xml:space="preserve">A valuer shall appear, co-operate and be available for </w:t>
      </w:r>
      <w:r w:rsidR="001D4085" w:rsidRPr="003169D7">
        <w:rPr>
          <w:rFonts w:ascii="Arial Narrow" w:hAnsi="Arial Narrow"/>
          <w:color w:val="000000"/>
          <w:sz w:val="26"/>
          <w:szCs w:val="26"/>
        </w:rPr>
        <w:t>inspections and investigations</w:t>
      </w:r>
      <w:r w:rsidRPr="003169D7">
        <w:rPr>
          <w:rFonts w:ascii="Arial Narrow" w:hAnsi="Arial Narrow"/>
          <w:color w:val="000000"/>
          <w:sz w:val="26"/>
          <w:szCs w:val="26"/>
        </w:rPr>
        <w:t xml:space="preserve">  carried out by the authority, any person authorised by the authority,  the registered valuers  organisation  with which he/it is registered or any other statutory regulatory body.</w:t>
      </w:r>
    </w:p>
    <w:p w14:paraId="54289C0C" w14:textId="10E70052"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provide all information and records as may be required by the authority, the Tribunal, Appellate Tribunal, the registered </w:t>
      </w:r>
      <w:r w:rsidR="001D4085" w:rsidRPr="003169D7">
        <w:rPr>
          <w:rFonts w:ascii="Arial Narrow" w:hAnsi="Arial Narrow"/>
          <w:color w:val="000000"/>
          <w:sz w:val="26"/>
          <w:szCs w:val="26"/>
        </w:rPr>
        <w:t>valuer’s</w:t>
      </w:r>
      <w:r w:rsidRPr="003169D7">
        <w:rPr>
          <w:rFonts w:ascii="Arial Narrow" w:hAnsi="Arial Narrow"/>
          <w:color w:val="000000"/>
          <w:sz w:val="26"/>
          <w:szCs w:val="26"/>
        </w:rPr>
        <w:t xml:space="preserve"> organisation with which he/it is registered, or any other statutory regulatory body.</w:t>
      </w:r>
    </w:p>
    <w:p w14:paraId="34F749F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0DDD0E6E"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Gifts and hospitality:</w:t>
      </w:r>
    </w:p>
    <w:p w14:paraId="747F3DF1"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or his / its relative shall not accept gifts or hospitality which undermines or affects his independence as a valuer.</w:t>
      </w:r>
    </w:p>
    <w:p w14:paraId="5078384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Explanation: For the purposes of this code the term 'relative' shall have the same meaning as defined in clause (77) of Section 2 of the Companies Act, 2013 (18 of 2013).</w:t>
      </w:r>
    </w:p>
    <w:p w14:paraId="2F1464E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3C6F8241"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Remuneration and Costs.</w:t>
      </w:r>
    </w:p>
    <w:p w14:paraId="1CE4C20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provide services for remuneration which is charged in a transparent manner, is a reasonable reflection of the work necessarily and properly undertaken, and is not inconsistent with the applicable rules.</w:t>
      </w:r>
    </w:p>
    <w:p w14:paraId="0EF3FB7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accept any fees or charges other than those which are disclosed in a written contract with the person to whom he would be rendering service.</w:t>
      </w:r>
    </w:p>
    <w:p w14:paraId="41026F7A" w14:textId="77777777" w:rsidR="00D4203A" w:rsidRPr="003169D7" w:rsidRDefault="00D4203A" w:rsidP="0075725C">
      <w:pPr>
        <w:pStyle w:val="BodyText"/>
        <w:spacing w:line="360" w:lineRule="auto"/>
        <w:ind w:left="142"/>
        <w:rPr>
          <w:rFonts w:ascii="Arial Narrow" w:hAnsi="Arial Narrow"/>
          <w:b/>
          <w:bCs/>
          <w:sz w:val="26"/>
          <w:szCs w:val="26"/>
          <w:lang w:val="en-US"/>
        </w:rPr>
      </w:pPr>
      <w:r w:rsidRPr="003169D7">
        <w:rPr>
          <w:rFonts w:ascii="Arial Narrow" w:hAnsi="Arial Narrow"/>
          <w:b/>
          <w:bCs/>
          <w:sz w:val="26"/>
          <w:szCs w:val="26"/>
        </w:rPr>
        <w:t>Occupation, employability and restrictions</w:t>
      </w:r>
      <w:r w:rsidRPr="003169D7">
        <w:rPr>
          <w:rFonts w:ascii="Arial Narrow" w:hAnsi="Arial Narrow"/>
          <w:b/>
          <w:bCs/>
          <w:sz w:val="26"/>
          <w:szCs w:val="26"/>
          <w:lang w:val="en-US"/>
        </w:rPr>
        <w:t>.</w:t>
      </w:r>
    </w:p>
    <w:p w14:paraId="157B6919"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accepting too many assignments, if he/it is unlikely to be able to devote adequate time to each of his/ its assignments.</w:t>
      </w:r>
    </w:p>
    <w:p w14:paraId="3A7BAC6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conduct business which in the opinion of the authority or the registered valuer organisation discredits the profession.</w:t>
      </w:r>
    </w:p>
    <w:p w14:paraId="2D153136" w14:textId="03994507" w:rsidR="0075725C" w:rsidRPr="00DD42AD" w:rsidRDefault="0075725C" w:rsidP="0075725C">
      <w:pPr>
        <w:pStyle w:val="BodyText"/>
        <w:spacing w:line="360" w:lineRule="auto"/>
        <w:ind w:left="142"/>
        <w:rPr>
          <w:rFonts w:ascii="Arial Narrow" w:hAnsi="Arial Narrow"/>
          <w:b/>
          <w:bCs/>
          <w:sz w:val="26"/>
          <w:szCs w:val="26"/>
          <w:lang w:val="en-IN"/>
        </w:rPr>
      </w:pPr>
    </w:p>
    <w:p w14:paraId="359136AB" w14:textId="42540A1F"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lastRenderedPageBreak/>
        <w:t>Miscellaneous</w:t>
      </w:r>
    </w:p>
    <w:p w14:paraId="1EEB1CC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undertaking to review the work of another valuer of the same client except under written orders from the bank or housing finance institutions and with knowledge of the concerned valuer.</w:t>
      </w:r>
    </w:p>
    <w:p w14:paraId="3CBB01C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follow this code as amended or revised from time to time.</w:t>
      </w:r>
    </w:p>
    <w:p w14:paraId="6D3F7406" w14:textId="77777777" w:rsidR="00D4203A" w:rsidRDefault="00D4203A" w:rsidP="00D4203A"/>
    <w:p w14:paraId="3652F062" w14:textId="77777777" w:rsidR="00D4203A" w:rsidRDefault="00D4203A" w:rsidP="00D4203A"/>
    <w:p w14:paraId="3EFC9719" w14:textId="7B3D780A" w:rsidR="00D4203A" w:rsidRDefault="00A12AA8" w:rsidP="0037447E">
      <w:pPr>
        <w:pStyle w:val="Heading1"/>
        <w:numPr>
          <w:ilvl w:val="0"/>
          <w:numId w:val="0"/>
        </w:numPr>
        <w:spacing w:before="120" w:after="240" w:line="240" w:lineRule="auto"/>
        <w:ind w:left="360"/>
      </w:pPr>
      <w:r>
        <w:br w:type="page"/>
      </w:r>
      <w:bookmarkStart w:id="250" w:name="_Toc78382236"/>
    </w:p>
    <w:p w14:paraId="31911750" w14:textId="08389FA0" w:rsidR="00A12AA8" w:rsidRPr="008C1918" w:rsidRDefault="00A12AA8" w:rsidP="004B3CC0">
      <w:pPr>
        <w:pStyle w:val="Heading1"/>
        <w:numPr>
          <w:ilvl w:val="0"/>
          <w:numId w:val="11"/>
        </w:numPr>
        <w:tabs>
          <w:tab w:val="left" w:pos="900"/>
        </w:tabs>
        <w:spacing w:after="240" w:line="240" w:lineRule="auto"/>
        <w:ind w:left="630" w:hanging="540"/>
      </w:pPr>
      <w:bookmarkStart w:id="251" w:name="_Toc128498813"/>
      <w:r w:rsidRPr="008C1918">
        <w:lastRenderedPageBreak/>
        <w:t>DEFINITION OF VALUE FOR THIS SPECIFIC PURPOSE</w:t>
      </w:r>
      <w:bookmarkEnd w:id="250"/>
      <w:bookmarkEnd w:id="251"/>
    </w:p>
    <w:p w14:paraId="263838CC" w14:textId="3F4BB4D6" w:rsidR="00A12AA8" w:rsidRPr="003169D7" w:rsidRDefault="00A12AA8" w:rsidP="00B61222">
      <w:pPr>
        <w:spacing w:before="120" w:after="120" w:line="360" w:lineRule="auto"/>
        <w:jc w:val="both"/>
        <w:rPr>
          <w:rFonts w:ascii="Arial Narrow" w:hAnsi="Arial Narrow" w:cs="Calibri"/>
          <w:b/>
          <w:color w:val="000000"/>
          <w:sz w:val="26"/>
          <w:szCs w:val="26"/>
        </w:rPr>
      </w:pPr>
      <w:r w:rsidRPr="003169D7">
        <w:rPr>
          <w:rFonts w:ascii="Arial Narrow" w:hAnsi="Arial Narrow" w:cs="Calibri"/>
          <w:sz w:val="26"/>
          <w:szCs w:val="26"/>
        </w:rPr>
        <w:t xml:space="preserve">This exercise is to assess </w:t>
      </w:r>
      <w:r w:rsidRPr="003169D7">
        <w:rPr>
          <w:rFonts w:ascii="Arial Narrow" w:hAnsi="Arial Narrow" w:cs="Calibri"/>
          <w:b/>
          <w:bCs/>
          <w:color w:val="000000"/>
          <w:sz w:val="26"/>
          <w:szCs w:val="26"/>
        </w:rPr>
        <w:t>Fair Market Value</w:t>
      </w:r>
      <w:r w:rsidRPr="003169D7">
        <w:rPr>
          <w:rFonts w:ascii="Arial Narrow" w:hAnsi="Arial Narrow" w:cs="Calibri"/>
          <w:color w:val="000000"/>
          <w:sz w:val="26"/>
          <w:szCs w:val="26"/>
        </w:rPr>
        <w:t xml:space="preserve"> of the</w:t>
      </w:r>
      <w:r w:rsidRPr="003169D7">
        <w:rPr>
          <w:rFonts w:ascii="Arial Narrow" w:hAnsi="Arial Narrow" w:cs="Calibri"/>
          <w:sz w:val="26"/>
          <w:szCs w:val="26"/>
        </w:rPr>
        <w:t xml:space="preserve"> property under reference </w:t>
      </w:r>
      <w:r w:rsidRPr="003169D7">
        <w:rPr>
          <w:rFonts w:ascii="Arial Narrow" w:hAnsi="Arial Narrow" w:cs="Calibri"/>
          <w:color w:val="000000"/>
          <w:sz w:val="26"/>
          <w:szCs w:val="26"/>
        </w:rPr>
        <w:t xml:space="preserve">as </w:t>
      </w:r>
      <w:r w:rsidRPr="003169D7">
        <w:rPr>
          <w:rFonts w:ascii="Arial Narrow" w:hAnsi="Arial Narrow" w:cs="Calibri"/>
          <w:sz w:val="26"/>
          <w:szCs w:val="26"/>
        </w:rPr>
        <w:t xml:space="preserve">on </w:t>
      </w:r>
      <w:r w:rsidR="00EE7337">
        <w:rPr>
          <w:rFonts w:ascii="Arial Narrow" w:hAnsi="Arial Narrow" w:cs="Calibri"/>
          <w:b/>
          <w:bCs/>
          <w:sz w:val="26"/>
          <w:szCs w:val="26"/>
        </w:rPr>
        <w:t>0</w:t>
      </w:r>
      <w:r w:rsidR="00FF13B8">
        <w:rPr>
          <w:rFonts w:ascii="Arial Narrow" w:hAnsi="Arial Narrow" w:cs="Calibri"/>
          <w:b/>
          <w:bCs/>
          <w:sz w:val="26"/>
          <w:szCs w:val="26"/>
        </w:rPr>
        <w:t>7</w:t>
      </w:r>
      <w:r w:rsidR="0084726E" w:rsidRPr="0084726E">
        <w:rPr>
          <w:rFonts w:ascii="Arial Narrow" w:hAnsi="Arial Narrow" w:cs="Calibri"/>
          <w:b/>
          <w:bCs/>
          <w:sz w:val="26"/>
          <w:szCs w:val="26"/>
          <w:vertAlign w:val="superscript"/>
        </w:rPr>
        <w:t>th</w:t>
      </w:r>
      <w:r w:rsidR="0084726E">
        <w:rPr>
          <w:rFonts w:ascii="Arial Narrow" w:hAnsi="Arial Narrow" w:cs="Calibri"/>
          <w:b/>
          <w:bCs/>
          <w:sz w:val="26"/>
          <w:szCs w:val="26"/>
        </w:rPr>
        <w:t xml:space="preserve"> </w:t>
      </w:r>
      <w:r w:rsidR="00EE7337">
        <w:rPr>
          <w:rFonts w:ascii="Arial Narrow" w:hAnsi="Arial Narrow" w:cs="Calibri"/>
          <w:b/>
          <w:bCs/>
          <w:sz w:val="26"/>
          <w:szCs w:val="26"/>
        </w:rPr>
        <w:t>November</w:t>
      </w:r>
      <w:r w:rsidR="00045957" w:rsidRPr="003169D7">
        <w:rPr>
          <w:rFonts w:ascii="Arial Narrow" w:hAnsi="Arial Narrow" w:cs="Calibri"/>
          <w:b/>
          <w:bCs/>
          <w:sz w:val="26"/>
          <w:szCs w:val="26"/>
        </w:rPr>
        <w:t xml:space="preserve"> </w:t>
      </w:r>
      <w:r w:rsidR="00045957" w:rsidRPr="003169D7">
        <w:rPr>
          <w:rFonts w:ascii="Arial Narrow" w:hAnsi="Arial Narrow" w:cs="Calibri"/>
          <w:b/>
          <w:color w:val="000000"/>
          <w:sz w:val="26"/>
          <w:szCs w:val="26"/>
        </w:rPr>
        <w:t>2023</w:t>
      </w:r>
      <w:r w:rsidR="004A0151" w:rsidRPr="003169D7">
        <w:rPr>
          <w:rFonts w:ascii="Arial Narrow" w:hAnsi="Arial Narrow" w:cs="Calibri"/>
          <w:b/>
          <w:color w:val="000000"/>
          <w:sz w:val="26"/>
          <w:szCs w:val="26"/>
        </w:rPr>
        <w:t>.</w:t>
      </w:r>
    </w:p>
    <w:p w14:paraId="55E7B0B1" w14:textId="77777777" w:rsidR="00A12AA8" w:rsidRPr="003169D7" w:rsidRDefault="00A12AA8" w:rsidP="00B61222">
      <w:pPr>
        <w:spacing w:before="120" w:after="120" w:line="360" w:lineRule="auto"/>
        <w:jc w:val="both"/>
        <w:rPr>
          <w:rFonts w:ascii="Arial Narrow" w:hAnsi="Arial Narrow" w:cs="Calibri"/>
          <w:sz w:val="26"/>
          <w:szCs w:val="26"/>
        </w:rPr>
      </w:pPr>
      <w:r w:rsidRPr="003169D7">
        <w:rPr>
          <w:rFonts w:ascii="Arial Narrow" w:hAnsi="Arial Narrow" w:cs="Calibri"/>
          <w:sz w:val="26"/>
          <w:szCs w:val="26"/>
        </w:rPr>
        <w:t xml:space="preserve">The term </w:t>
      </w:r>
      <w:r w:rsidRPr="003169D7">
        <w:rPr>
          <w:rFonts w:ascii="Arial Narrow" w:hAnsi="Arial Narrow" w:cs="Calibri"/>
          <w:b/>
          <w:bCs/>
          <w:sz w:val="26"/>
          <w:szCs w:val="26"/>
        </w:rPr>
        <w:t>Fair Market Value</w:t>
      </w:r>
      <w:r w:rsidRPr="003169D7">
        <w:rPr>
          <w:rFonts w:ascii="Arial Narrow" w:hAnsi="Arial Narrow" w:cs="Calibri"/>
          <w:sz w:val="26"/>
          <w:szCs w:val="26"/>
        </w:rPr>
        <w:t xml:space="preserve"> is defined as </w:t>
      </w:r>
    </w:p>
    <w:p w14:paraId="34725430" w14:textId="77777777" w:rsidR="00A12AA8" w:rsidRPr="003169D7" w:rsidRDefault="00A12AA8" w:rsidP="00B61222">
      <w:pPr>
        <w:spacing w:before="120" w:line="360" w:lineRule="auto"/>
        <w:jc w:val="both"/>
        <w:rPr>
          <w:rFonts w:ascii="Arial Narrow" w:hAnsi="Arial Narrow" w:cs="Calibri"/>
          <w:sz w:val="26"/>
          <w:szCs w:val="26"/>
        </w:rPr>
      </w:pPr>
      <w:r w:rsidRPr="003169D7">
        <w:rPr>
          <w:rFonts w:ascii="Arial Narrow" w:hAnsi="Arial Narrow" w:cs="Calibri"/>
          <w:sz w:val="26"/>
          <w:szCs w:val="26"/>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21147FC5" w14:textId="77777777" w:rsidR="00A12AA8" w:rsidRPr="003169D7" w:rsidRDefault="00A12AA8" w:rsidP="00B61222">
      <w:pPr>
        <w:pStyle w:val="BodyText"/>
        <w:spacing w:before="120" w:after="120" w:line="360" w:lineRule="auto"/>
        <w:rPr>
          <w:rFonts w:ascii="Arial Narrow" w:hAnsi="Arial Narrow" w:cs="Calibri"/>
          <w:sz w:val="26"/>
          <w:szCs w:val="26"/>
        </w:rPr>
      </w:pPr>
      <w:r w:rsidRPr="003169D7">
        <w:rPr>
          <w:rFonts w:ascii="Arial Narrow" w:hAnsi="Arial Narrow" w:cs="Calibri"/>
          <w:sz w:val="26"/>
          <w:szCs w:val="26"/>
        </w:rPr>
        <w:t>Fundamental assumptions and conditions presumed in this definition are:</w:t>
      </w:r>
    </w:p>
    <w:p w14:paraId="2A76633D" w14:textId="77777777" w:rsidR="00A12AA8" w:rsidRPr="003169D7" w:rsidRDefault="00A12AA8" w:rsidP="008C1918">
      <w:pPr>
        <w:pStyle w:val="BodyText"/>
        <w:numPr>
          <w:ilvl w:val="0"/>
          <w:numId w:val="5"/>
        </w:numPr>
        <w:spacing w:before="120" w:after="120" w:line="360" w:lineRule="auto"/>
        <w:rPr>
          <w:rFonts w:ascii="Arial Narrow" w:hAnsi="Arial Narrow" w:cs="Calibri"/>
          <w:sz w:val="26"/>
          <w:szCs w:val="26"/>
        </w:rPr>
      </w:pPr>
      <w:r w:rsidRPr="003169D7">
        <w:rPr>
          <w:rFonts w:ascii="Arial Narrow" w:hAnsi="Arial Narrow" w:cs="Calibri"/>
          <w:sz w:val="26"/>
          <w:szCs w:val="26"/>
        </w:rPr>
        <w:t>Buyer and seller are motivated by self-interest.</w:t>
      </w:r>
    </w:p>
    <w:p w14:paraId="1AC9D741"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Buyer and seller are well informed and are acting prudently.</w:t>
      </w:r>
    </w:p>
    <w:p w14:paraId="4C53A604"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The property is exposed for a reasonable time on the open market.</w:t>
      </w:r>
    </w:p>
    <w:p w14:paraId="4014B348" w14:textId="77777777" w:rsidR="00A12AA8" w:rsidRPr="003169D7" w:rsidRDefault="00A12AA8" w:rsidP="008C1918">
      <w:pPr>
        <w:numPr>
          <w:ilvl w:val="0"/>
          <w:numId w:val="5"/>
        </w:numPr>
        <w:spacing w:before="120" w:after="360" w:line="360" w:lineRule="auto"/>
        <w:jc w:val="both"/>
        <w:rPr>
          <w:rFonts w:ascii="Arial Narrow" w:hAnsi="Arial Narrow" w:cs="Calibri"/>
          <w:sz w:val="26"/>
          <w:szCs w:val="26"/>
        </w:rPr>
      </w:pPr>
      <w:r w:rsidRPr="003169D7">
        <w:rPr>
          <w:rFonts w:ascii="Arial Narrow" w:hAnsi="Arial Narrow" w:cs="Calibri"/>
          <w:sz w:val="26"/>
          <w:szCs w:val="26"/>
        </w:rPr>
        <w:t>Payment is made in cash or equivalent or in specified financing terms.</w:t>
      </w:r>
    </w:p>
    <w:p w14:paraId="752EA419" w14:textId="77777777" w:rsidR="00A12AA8" w:rsidRPr="003169D7" w:rsidRDefault="00A12AA8" w:rsidP="00B61222">
      <w:pPr>
        <w:spacing w:before="120" w:after="120" w:line="360" w:lineRule="auto"/>
        <w:jc w:val="both"/>
        <w:rPr>
          <w:rFonts w:ascii="Arial Narrow" w:hAnsi="Arial Narrow" w:cs="Calibri"/>
          <w:b/>
          <w:sz w:val="26"/>
          <w:szCs w:val="26"/>
          <w:u w:val="single"/>
          <w:lang w:val="en-US"/>
        </w:rPr>
      </w:pPr>
      <w:r w:rsidRPr="003169D7">
        <w:rPr>
          <w:rFonts w:ascii="Arial Narrow" w:hAnsi="Arial Narrow" w:cs="Calibri"/>
          <w:b/>
          <w:sz w:val="26"/>
          <w:szCs w:val="26"/>
          <w:u w:val="single"/>
        </w:rPr>
        <w:t>DECLARATION OF PROFESSIONAL FEES CHARGED</w:t>
      </w:r>
    </w:p>
    <w:p w14:paraId="195A5636" w14:textId="77777777" w:rsidR="00A12AA8" w:rsidRPr="003169D7" w:rsidRDefault="00A12AA8" w:rsidP="00B61222">
      <w:pPr>
        <w:spacing w:before="120" w:line="360" w:lineRule="auto"/>
        <w:jc w:val="both"/>
        <w:rPr>
          <w:rFonts w:ascii="Arial Narrow" w:hAnsi="Arial Narrow" w:cs="Calibri"/>
          <w:sz w:val="26"/>
          <w:szCs w:val="26"/>
          <w:lang w:eastAsia="en-IN"/>
        </w:rPr>
      </w:pPr>
      <w:r w:rsidRPr="003169D7">
        <w:rPr>
          <w:rFonts w:ascii="Arial Narrow" w:hAnsi="Arial Narrow" w:cs="Calibri"/>
          <w:sz w:val="26"/>
          <w:szCs w:val="26"/>
          <w:lang w:eastAsia="en-IN"/>
        </w:rPr>
        <w:t>We hereby declare that our professional fees are not contingent upon the valuation findings. However, if the statute AND/OR client demands that, the fees should be charged on the percentage of assessed value then, with the full knowledge of the AND/OR end user, it is being charged accordingly.</w:t>
      </w:r>
    </w:p>
    <w:p w14:paraId="2DC6194C" w14:textId="51E08107" w:rsidR="00A12AA8" w:rsidRPr="005820D2" w:rsidRDefault="0037447E" w:rsidP="004B3CC0">
      <w:pPr>
        <w:pStyle w:val="Heading1"/>
        <w:numPr>
          <w:ilvl w:val="0"/>
          <w:numId w:val="11"/>
        </w:numPr>
        <w:tabs>
          <w:tab w:val="left" w:pos="900"/>
        </w:tabs>
        <w:spacing w:after="240" w:line="240" w:lineRule="auto"/>
        <w:ind w:left="630" w:hanging="540"/>
        <w:rPr>
          <w:szCs w:val="24"/>
          <w:lang w:val="en-US"/>
        </w:rPr>
      </w:pPr>
      <w:bookmarkStart w:id="252" w:name="_Toc78382237"/>
      <w:r>
        <w:rPr>
          <w:szCs w:val="24"/>
          <w:lang w:val="en-US"/>
        </w:rPr>
        <w:br w:type="column"/>
      </w:r>
      <w:bookmarkStart w:id="253" w:name="_Toc128498814"/>
      <w:r w:rsidR="00A12AA8" w:rsidRPr="008C1918">
        <w:lastRenderedPageBreak/>
        <w:t>VALUATION OF MOVABLE ASSETS</w:t>
      </w:r>
      <w:bookmarkEnd w:id="252"/>
      <w:bookmarkEnd w:id="253"/>
    </w:p>
    <w:p w14:paraId="23C54976" w14:textId="77777777" w:rsidR="00A12AA8" w:rsidRPr="003169D7" w:rsidRDefault="00A12AA8" w:rsidP="00A459FD">
      <w:pPr>
        <w:spacing w:line="360" w:lineRule="auto"/>
        <w:jc w:val="both"/>
        <w:rPr>
          <w:rFonts w:ascii="Arial Narrow" w:hAnsi="Arial Narrow" w:cs="Calibri"/>
          <w:sz w:val="26"/>
          <w:szCs w:val="26"/>
        </w:rPr>
      </w:pPr>
      <w:r w:rsidRPr="003169D7">
        <w:rPr>
          <w:rFonts w:ascii="Arial Narrow" w:hAnsi="Arial Narrow" w:cs="Calibri"/>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r w:rsidRPr="003169D7">
        <w:rPr>
          <w:rFonts w:ascii="Arial Narrow" w:hAnsi="Arial Narrow"/>
          <w:sz w:val="26"/>
          <w:szCs w:val="26"/>
        </w:rPr>
        <w:t xml:space="preserve"> </w:t>
      </w: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EE7337" w:rsidRPr="003120B6" w14:paraId="2A7F9C7F" w14:textId="77777777" w:rsidTr="00667891">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6619567" w14:textId="27DEBD08" w:rsidR="00EE7337" w:rsidRPr="003120B6" w:rsidRDefault="00EE7337" w:rsidP="00EE7337">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28D9893" w14:textId="77777777" w:rsidR="00EE7337" w:rsidRDefault="00EE7337" w:rsidP="00EE7337">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Fair Market Value </w:t>
            </w:r>
          </w:p>
          <w:p w14:paraId="28AD7533" w14:textId="4D23265A" w:rsidR="00EE7337" w:rsidRPr="003120B6" w:rsidRDefault="00EE7337" w:rsidP="00EE7337">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Pr>
                <w:rFonts w:ascii="Arial" w:hAnsi="Arial" w:cs="Arial"/>
                <w:color w:val="FFFFFF"/>
                <w:sz w:val="26"/>
                <w:szCs w:val="26"/>
              </w:rPr>
              <w:t xml:space="preserve"> </w:t>
            </w:r>
            <w:r w:rsidRPr="00EE7337">
              <w:rPr>
                <w:rFonts w:ascii="Arial Narrow" w:hAnsi="Arial Narrow" w:cs="Arial"/>
                <w:color w:val="FFFFFF"/>
                <w:sz w:val="26"/>
                <w:szCs w:val="26"/>
              </w:rPr>
              <w:t>in Crores</w:t>
            </w:r>
            <w:r w:rsidRPr="00D159B9">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D6A876C" w14:textId="77777777" w:rsidR="00EE7337" w:rsidRDefault="00EE7337" w:rsidP="00EE7337">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Realizable Value </w:t>
            </w:r>
          </w:p>
          <w:p w14:paraId="2175E4C5" w14:textId="3AD9FD4C" w:rsidR="00EE7337" w:rsidRPr="003120B6" w:rsidRDefault="00EE7337" w:rsidP="00EE7337">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Pr>
                <w:rFonts w:ascii="Arial" w:hAnsi="Arial" w:cs="Arial"/>
                <w:color w:val="FFFFFF"/>
                <w:sz w:val="26"/>
                <w:szCs w:val="26"/>
              </w:rPr>
              <w:t xml:space="preserve"> </w:t>
            </w:r>
            <w:r w:rsidRPr="00EE7337">
              <w:rPr>
                <w:rFonts w:ascii="Arial Narrow" w:hAnsi="Arial Narrow" w:cs="Arial"/>
                <w:color w:val="FFFFFF"/>
                <w:sz w:val="26"/>
                <w:szCs w:val="26"/>
              </w:rPr>
              <w:t>in Crores</w:t>
            </w:r>
            <w:r w:rsidRPr="00D159B9">
              <w:rPr>
                <w:rFonts w:ascii="Arial Narrow" w:hAnsi="Arial Narrow" w:cs="Arial"/>
                <w:color w:val="FFFFFF"/>
                <w:sz w:val="26"/>
                <w:szCs w:val="26"/>
              </w:rPr>
              <w:t>)</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16F9807" w14:textId="77777777" w:rsidR="00EE7337" w:rsidRDefault="00EE7337" w:rsidP="00EE7337">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w:t>
            </w:r>
            <w:r>
              <w:rPr>
                <w:rFonts w:ascii="Arial Narrow" w:hAnsi="Arial Narrow" w:cs="Calibri"/>
                <w:color w:val="FFFFFF"/>
                <w:sz w:val="26"/>
                <w:szCs w:val="26"/>
              </w:rPr>
              <w:t xml:space="preserve">Sale </w:t>
            </w:r>
            <w:r w:rsidRPr="00D159B9">
              <w:rPr>
                <w:rFonts w:ascii="Arial Narrow" w:hAnsi="Arial Narrow" w:cs="Calibri"/>
                <w:color w:val="FFFFFF"/>
                <w:sz w:val="26"/>
                <w:szCs w:val="26"/>
              </w:rPr>
              <w:t xml:space="preserve">Value </w:t>
            </w:r>
          </w:p>
          <w:p w14:paraId="42D618BB" w14:textId="61283A54" w:rsidR="00EE7337" w:rsidRPr="003120B6" w:rsidRDefault="00EE7337" w:rsidP="00EE7337">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Pr>
                <w:rFonts w:ascii="Arial" w:hAnsi="Arial" w:cs="Arial"/>
                <w:color w:val="FFFFFF"/>
                <w:sz w:val="26"/>
                <w:szCs w:val="26"/>
              </w:rPr>
              <w:t xml:space="preserve"> </w:t>
            </w:r>
            <w:r w:rsidRPr="00EE7337">
              <w:rPr>
                <w:rFonts w:ascii="Arial Narrow" w:hAnsi="Arial Narrow" w:cs="Arial"/>
                <w:color w:val="FFFFFF"/>
                <w:sz w:val="26"/>
                <w:szCs w:val="26"/>
              </w:rPr>
              <w:t>in Crores</w:t>
            </w:r>
            <w:r w:rsidRPr="00D159B9">
              <w:rPr>
                <w:rFonts w:ascii="Arial Narrow" w:hAnsi="Arial Narrow" w:cs="Arial"/>
                <w:color w:val="FFFFFF"/>
                <w:sz w:val="26"/>
                <w:szCs w:val="26"/>
              </w:rPr>
              <w:t>)</w:t>
            </w:r>
          </w:p>
        </w:tc>
      </w:tr>
      <w:tr w:rsidR="00EE7337" w:rsidRPr="004A0151" w14:paraId="28AF566B" w14:textId="77777777" w:rsidTr="007D5605">
        <w:trPr>
          <w:trHeight w:val="300"/>
        </w:trPr>
        <w:tc>
          <w:tcPr>
            <w:tcW w:w="2428" w:type="dxa"/>
            <w:tcBorders>
              <w:top w:val="single" w:sz="4" w:space="0" w:color="FFFFFF" w:themeColor="background1"/>
            </w:tcBorders>
            <w:shd w:val="clear" w:color="auto" w:fill="auto"/>
            <w:noWrap/>
            <w:vAlign w:val="center"/>
            <w:hideMark/>
          </w:tcPr>
          <w:p w14:paraId="7CA37073" w14:textId="5EE38225" w:rsidR="00EE7337" w:rsidRPr="003120B6" w:rsidRDefault="00EE7337" w:rsidP="00EE7337">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430" w:type="dxa"/>
            <w:tcBorders>
              <w:top w:val="single" w:sz="4" w:space="0" w:color="FFFFFF" w:themeColor="background1"/>
            </w:tcBorders>
            <w:shd w:val="clear" w:color="auto" w:fill="auto"/>
            <w:noWrap/>
            <w:vAlign w:val="bottom"/>
          </w:tcPr>
          <w:p w14:paraId="251DF473" w14:textId="7E790B08" w:rsidR="00EE7337" w:rsidRPr="00731604" w:rsidRDefault="00EE7337" w:rsidP="00EE7337">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14.50</w:t>
            </w:r>
          </w:p>
        </w:tc>
        <w:tc>
          <w:tcPr>
            <w:tcW w:w="2264" w:type="dxa"/>
            <w:tcBorders>
              <w:top w:val="single" w:sz="4" w:space="0" w:color="FFFFFF" w:themeColor="background1"/>
            </w:tcBorders>
            <w:shd w:val="clear" w:color="auto" w:fill="auto"/>
            <w:noWrap/>
            <w:vAlign w:val="bottom"/>
          </w:tcPr>
          <w:p w14:paraId="09379F3F" w14:textId="6BE8576A" w:rsidR="00EE7337" w:rsidRPr="00731604" w:rsidRDefault="00EE7337" w:rsidP="00EE7337">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13.05</w:t>
            </w:r>
          </w:p>
        </w:tc>
        <w:tc>
          <w:tcPr>
            <w:tcW w:w="2323" w:type="dxa"/>
            <w:tcBorders>
              <w:top w:val="single" w:sz="4" w:space="0" w:color="FFFFFF" w:themeColor="background1"/>
            </w:tcBorders>
            <w:shd w:val="clear" w:color="auto" w:fill="auto"/>
            <w:noWrap/>
            <w:vAlign w:val="bottom"/>
          </w:tcPr>
          <w:p w14:paraId="35E4E198" w14:textId="65DA0351" w:rsidR="00EE7337" w:rsidRPr="00731604" w:rsidRDefault="00EE7337" w:rsidP="00EE7337">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11.60</w:t>
            </w:r>
          </w:p>
        </w:tc>
      </w:tr>
      <w:tr w:rsidR="00EE7337" w:rsidRPr="004A0151" w14:paraId="353C646F" w14:textId="77777777" w:rsidTr="007D5605">
        <w:trPr>
          <w:trHeight w:val="300"/>
        </w:trPr>
        <w:tc>
          <w:tcPr>
            <w:tcW w:w="2428" w:type="dxa"/>
            <w:shd w:val="clear" w:color="auto" w:fill="auto"/>
            <w:noWrap/>
            <w:vAlign w:val="center"/>
            <w:hideMark/>
          </w:tcPr>
          <w:p w14:paraId="6993044F" w14:textId="2D880A01" w:rsidR="00EE7337" w:rsidRPr="003120B6" w:rsidRDefault="00EE7337" w:rsidP="00EE7337">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vAlign w:val="bottom"/>
          </w:tcPr>
          <w:p w14:paraId="481948CE" w14:textId="55F63A04" w:rsidR="00EE7337" w:rsidRPr="004A0151" w:rsidRDefault="00EE7337" w:rsidP="00EE7337">
            <w:pPr>
              <w:spacing w:after="0" w:line="360" w:lineRule="auto"/>
              <w:jc w:val="center"/>
              <w:rPr>
                <w:rFonts w:ascii="Arial Narrow" w:hAnsi="Arial Narrow" w:cs="Calibri"/>
                <w:b/>
                <w:bCs/>
                <w:color w:val="000000"/>
                <w:sz w:val="26"/>
                <w:szCs w:val="26"/>
              </w:rPr>
            </w:pPr>
            <w:r w:rsidRPr="00EE7337">
              <w:rPr>
                <w:rFonts w:ascii="Arial Narrow" w:hAnsi="Arial Narrow" w:cs="Calibri"/>
                <w:b/>
                <w:bCs/>
                <w:color w:val="000000"/>
                <w:sz w:val="26"/>
                <w:szCs w:val="26"/>
              </w:rPr>
              <w:t>14.50</w:t>
            </w:r>
          </w:p>
        </w:tc>
        <w:tc>
          <w:tcPr>
            <w:tcW w:w="2264" w:type="dxa"/>
            <w:shd w:val="clear" w:color="auto" w:fill="auto"/>
            <w:noWrap/>
            <w:vAlign w:val="bottom"/>
          </w:tcPr>
          <w:p w14:paraId="0D0AD537" w14:textId="7C071658" w:rsidR="00EE7337" w:rsidRPr="004A0151" w:rsidRDefault="00EE7337" w:rsidP="00EE7337">
            <w:pPr>
              <w:spacing w:after="0" w:line="360" w:lineRule="auto"/>
              <w:jc w:val="center"/>
              <w:rPr>
                <w:rFonts w:ascii="Arial Narrow" w:hAnsi="Arial Narrow" w:cs="Calibri"/>
                <w:b/>
                <w:bCs/>
                <w:color w:val="000000"/>
                <w:sz w:val="26"/>
                <w:szCs w:val="26"/>
              </w:rPr>
            </w:pPr>
            <w:r w:rsidRPr="00EE7337">
              <w:rPr>
                <w:rFonts w:ascii="Arial Narrow" w:hAnsi="Arial Narrow" w:cs="Calibri"/>
                <w:b/>
                <w:bCs/>
                <w:color w:val="000000"/>
                <w:sz w:val="26"/>
                <w:szCs w:val="26"/>
              </w:rPr>
              <w:t>13.05</w:t>
            </w:r>
          </w:p>
        </w:tc>
        <w:tc>
          <w:tcPr>
            <w:tcW w:w="2323" w:type="dxa"/>
            <w:shd w:val="clear" w:color="auto" w:fill="auto"/>
            <w:noWrap/>
            <w:vAlign w:val="bottom"/>
          </w:tcPr>
          <w:p w14:paraId="73A2524E" w14:textId="5DBE9D25" w:rsidR="00EE7337" w:rsidRPr="004A0151" w:rsidRDefault="00EE7337" w:rsidP="00EE7337">
            <w:pPr>
              <w:spacing w:after="0" w:line="360" w:lineRule="auto"/>
              <w:jc w:val="center"/>
              <w:rPr>
                <w:rFonts w:ascii="Arial Narrow" w:hAnsi="Arial Narrow" w:cs="Calibri"/>
                <w:b/>
                <w:bCs/>
                <w:color w:val="000000"/>
                <w:sz w:val="26"/>
                <w:szCs w:val="26"/>
              </w:rPr>
            </w:pPr>
            <w:r w:rsidRPr="00EE7337">
              <w:rPr>
                <w:rFonts w:ascii="Arial Narrow" w:hAnsi="Arial Narrow" w:cs="Calibri"/>
                <w:b/>
                <w:bCs/>
                <w:color w:val="000000"/>
                <w:sz w:val="26"/>
                <w:szCs w:val="26"/>
              </w:rPr>
              <w:t>11.60</w:t>
            </w:r>
          </w:p>
        </w:tc>
      </w:tr>
    </w:tbl>
    <w:p w14:paraId="7E2E1AF4" w14:textId="77777777" w:rsidR="00A459FD" w:rsidRDefault="00A459FD" w:rsidP="00A12AA8">
      <w:pPr>
        <w:rPr>
          <w:rFonts w:cs="Calibri"/>
          <w:sz w:val="24"/>
          <w:szCs w:val="24"/>
        </w:rPr>
      </w:pPr>
    </w:p>
    <w:p w14:paraId="1DED1A58" w14:textId="77777777" w:rsidR="00A12AA8" w:rsidRPr="00802919" w:rsidRDefault="00A12AA8" w:rsidP="00A12AA8">
      <w:pPr>
        <w:rPr>
          <w:rFonts w:cs="Calibri"/>
          <w:color w:val="FFFFFF" w:themeColor="background1"/>
          <w:sz w:val="24"/>
          <w:szCs w:val="24"/>
        </w:rPr>
      </w:pPr>
    </w:p>
    <w:p w14:paraId="2C185E4A" w14:textId="77777777" w:rsidR="00A12AA8" w:rsidRPr="00802919" w:rsidRDefault="00A12AA8" w:rsidP="00A12AA8">
      <w:pPr>
        <w:spacing w:before="240"/>
        <w:rPr>
          <w:b/>
          <w:bCs/>
          <w:noProof/>
          <w:color w:val="FFFFFF" w:themeColor="background1"/>
          <w:lang w:val="en-GB" w:eastAsia="en-GB"/>
        </w:rPr>
      </w:pPr>
      <w:r w:rsidRPr="00802919">
        <w:rPr>
          <w:b/>
          <w:bCs/>
          <w:noProof/>
          <w:color w:val="FFFFFF" w:themeColor="background1"/>
          <w:lang w:val="en-GB" w:eastAsia="en-GB"/>
        </w:rPr>
        <w:t>For Vastukala Consultants (I) Pvt. Ltd.</w:t>
      </w:r>
    </w:p>
    <w:p w14:paraId="105A00F6" w14:textId="77777777" w:rsidR="003169D7" w:rsidRPr="00412375" w:rsidRDefault="003169D7" w:rsidP="003169D7">
      <w:pPr>
        <w:autoSpaceDE w:val="0"/>
        <w:autoSpaceDN w:val="0"/>
        <w:adjustRightInd w:val="0"/>
        <w:spacing w:before="120" w:after="0" w:line="240" w:lineRule="auto"/>
        <w:jc w:val="both"/>
        <w:rPr>
          <w:rFonts w:ascii="Arial Narrow" w:hAnsi="Arial Narrow" w:cs="Calibri"/>
          <w:i/>
          <w:color w:val="000000"/>
          <w:sz w:val="26"/>
          <w:szCs w:val="26"/>
        </w:rPr>
      </w:pPr>
      <w:r w:rsidRPr="00412375">
        <w:rPr>
          <w:rFonts w:ascii="Arial Narrow" w:hAnsi="Arial Narrow" w:cs="Calibri"/>
          <w:color w:val="000000"/>
          <w:sz w:val="26"/>
          <w:szCs w:val="26"/>
        </w:rPr>
        <w:t xml:space="preserve">Place: Mumbai                                                                                                          </w:t>
      </w:r>
    </w:p>
    <w:p w14:paraId="67E385D4" w14:textId="082BD848" w:rsidR="003169D7" w:rsidRPr="00412375" w:rsidRDefault="003169D7" w:rsidP="003169D7">
      <w:pPr>
        <w:rPr>
          <w:rFonts w:ascii="Arial Narrow" w:hAnsi="Arial Narrow" w:cs="Calibri"/>
          <w:color w:val="000000"/>
          <w:sz w:val="26"/>
          <w:szCs w:val="26"/>
        </w:rPr>
      </w:pPr>
      <w:r w:rsidRPr="00412375">
        <w:rPr>
          <w:rFonts w:ascii="Arial Narrow" w:hAnsi="Arial Narrow" w:cs="Calibri"/>
          <w:color w:val="000000"/>
          <w:sz w:val="26"/>
          <w:szCs w:val="26"/>
        </w:rPr>
        <w:t>Date</w:t>
      </w:r>
      <w:r w:rsidRPr="00B46719">
        <w:rPr>
          <w:rFonts w:ascii="Arial Narrow" w:hAnsi="Arial Narrow" w:cs="Calibri"/>
          <w:color w:val="000000" w:themeColor="text1"/>
          <w:sz w:val="26"/>
          <w:szCs w:val="26"/>
        </w:rPr>
        <w:t xml:space="preserve">: </w:t>
      </w:r>
      <w:r w:rsidR="00EE7337">
        <w:rPr>
          <w:rFonts w:ascii="Arial Narrow" w:hAnsi="Arial Narrow" w:cs="Calibri"/>
          <w:b/>
          <w:bCs/>
          <w:color w:val="000000" w:themeColor="text1"/>
          <w:sz w:val="26"/>
          <w:szCs w:val="26"/>
        </w:rPr>
        <w:t>07.11.2023</w:t>
      </w:r>
      <w:r w:rsidRPr="00B46719">
        <w:rPr>
          <w:rFonts w:ascii="Arial Narrow" w:hAnsi="Arial Narrow" w:cs="Calibri"/>
          <w:color w:val="000000" w:themeColor="text1"/>
          <w:sz w:val="26"/>
          <w:szCs w:val="26"/>
        </w:rPr>
        <w:t xml:space="preserve">                        </w:t>
      </w:r>
    </w:p>
    <w:p w14:paraId="1E91F327" w14:textId="77777777" w:rsidR="003169D7" w:rsidRPr="00412375" w:rsidRDefault="003169D7" w:rsidP="003169D7">
      <w:pPr>
        <w:spacing w:before="240"/>
        <w:rPr>
          <w:rFonts w:ascii="Arial Narrow" w:hAnsi="Arial Narrow"/>
          <w:b/>
          <w:bCs/>
          <w:noProof/>
          <w:sz w:val="26"/>
          <w:szCs w:val="26"/>
          <w:lang w:val="en-GB" w:eastAsia="en-GB"/>
        </w:rPr>
      </w:pPr>
      <w:r w:rsidRPr="00412375">
        <w:rPr>
          <w:rFonts w:ascii="Arial Narrow" w:hAnsi="Arial Narrow"/>
          <w:b/>
          <w:bCs/>
          <w:noProof/>
          <w:sz w:val="26"/>
          <w:szCs w:val="26"/>
          <w:lang w:val="en-GB" w:eastAsia="en-GB"/>
        </w:rPr>
        <w:t>For Vastukala Consultants (I) Pvt. Ltd.</w:t>
      </w:r>
    </w:p>
    <w:p w14:paraId="6029F08A" w14:textId="77777777" w:rsidR="003169D7" w:rsidRPr="00412375" w:rsidRDefault="003169D7" w:rsidP="003169D7">
      <w:pPr>
        <w:rPr>
          <w:rFonts w:ascii="Arial Narrow" w:hAnsi="Arial Narrow" w:cs="Calibri"/>
          <w:sz w:val="26"/>
          <w:szCs w:val="26"/>
        </w:rPr>
      </w:pPr>
    </w:p>
    <w:p w14:paraId="43FDC203" w14:textId="77777777" w:rsidR="003169D7" w:rsidRPr="00412375" w:rsidRDefault="003169D7" w:rsidP="003169D7">
      <w:pPr>
        <w:rPr>
          <w:rFonts w:ascii="Arial Narrow" w:hAnsi="Arial Narrow" w:cs="Calibri"/>
          <w:sz w:val="26"/>
          <w:szCs w:val="26"/>
        </w:rPr>
      </w:pPr>
    </w:p>
    <w:p w14:paraId="7908CBCC" w14:textId="77777777" w:rsidR="003169D7" w:rsidRPr="00412375" w:rsidRDefault="003169D7" w:rsidP="003169D7">
      <w:pPr>
        <w:spacing w:after="0"/>
        <w:rPr>
          <w:rFonts w:ascii="Arial Narrow" w:hAnsi="Arial Narrow"/>
          <w:b/>
          <w:bCs/>
          <w:color w:val="FF0000"/>
          <w:sz w:val="26"/>
          <w:szCs w:val="26"/>
          <w:lang w:val="en-US"/>
        </w:rPr>
      </w:pPr>
      <w:r w:rsidRPr="00412375">
        <w:rPr>
          <w:rFonts w:ascii="Arial Narrow" w:hAnsi="Arial Narrow"/>
          <w:b/>
          <w:bCs/>
          <w:sz w:val="26"/>
          <w:szCs w:val="26"/>
          <w:lang w:val="en-US"/>
        </w:rPr>
        <w:t>Umang Ashwin Patel</w:t>
      </w:r>
    </w:p>
    <w:p w14:paraId="617F41BA"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Regd. Valuer</w:t>
      </w:r>
    </w:p>
    <w:p w14:paraId="6A0956B5"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Chartered Engineer (India)</w:t>
      </w:r>
    </w:p>
    <w:p w14:paraId="03504B4E"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Reg. No. IBBI/RV/04/2019/10803</w:t>
      </w:r>
    </w:p>
    <w:p w14:paraId="3A6591E1" w14:textId="77777777" w:rsidR="003169D7" w:rsidRDefault="003169D7" w:rsidP="003169D7">
      <w:pPr>
        <w:pStyle w:val="BodyText"/>
        <w:rPr>
          <w:rFonts w:ascii="Arial Narrow" w:hAnsi="Arial Narrow"/>
          <w:sz w:val="28"/>
          <w:szCs w:val="25"/>
          <w:lang w:val="en-US"/>
        </w:rPr>
      </w:pPr>
    </w:p>
    <w:p w14:paraId="659A3476" w14:textId="77777777" w:rsidR="003169D7" w:rsidRDefault="003169D7" w:rsidP="003169D7">
      <w:pPr>
        <w:pStyle w:val="BodyText"/>
        <w:rPr>
          <w:rFonts w:ascii="Arial Narrow" w:hAnsi="Arial Narrow"/>
          <w:sz w:val="28"/>
          <w:szCs w:val="25"/>
          <w:lang w:val="en-US"/>
        </w:rPr>
      </w:pPr>
    </w:p>
    <w:p w14:paraId="67DB8DE6" w14:textId="77777777" w:rsidR="003169D7" w:rsidRDefault="003169D7" w:rsidP="003169D7">
      <w:pPr>
        <w:pStyle w:val="BodyText"/>
        <w:rPr>
          <w:rFonts w:ascii="Arial Narrow" w:hAnsi="Arial Narrow"/>
          <w:sz w:val="28"/>
          <w:szCs w:val="25"/>
          <w:lang w:val="en-US"/>
        </w:rPr>
      </w:pPr>
    </w:p>
    <w:p w14:paraId="3DE5F8D3" w14:textId="77777777" w:rsidR="00A12AA8" w:rsidRPr="00802919" w:rsidRDefault="00A12AA8" w:rsidP="00A12AA8">
      <w:pPr>
        <w:rPr>
          <w:rFonts w:ascii="Arial Narrow" w:hAnsi="Arial Narrow" w:cs="Calibri"/>
          <w:color w:val="FFFFFF" w:themeColor="background1"/>
          <w:sz w:val="24"/>
          <w:szCs w:val="24"/>
        </w:rPr>
      </w:pPr>
    </w:p>
    <w:p w14:paraId="3A879C7B" w14:textId="77777777" w:rsidR="00A12AA8" w:rsidRPr="00802919" w:rsidRDefault="00A12AA8" w:rsidP="00A12AA8">
      <w:pPr>
        <w:rPr>
          <w:rFonts w:ascii="Arial Narrow" w:hAnsi="Arial Narrow" w:cs="Calibri"/>
          <w:color w:val="FFFFFF" w:themeColor="background1"/>
          <w:sz w:val="24"/>
          <w:szCs w:val="24"/>
        </w:rPr>
      </w:pPr>
    </w:p>
    <w:p w14:paraId="7F8AEEC0" w14:textId="77777777" w:rsidR="00A12AA8" w:rsidRPr="00B46719" w:rsidRDefault="00A12AA8" w:rsidP="00A12AA8">
      <w:pPr>
        <w:rPr>
          <w:rFonts w:ascii="Arial Narrow" w:hAnsi="Arial Narrow"/>
          <w:b/>
          <w:bCs/>
          <w:color w:val="FFFFFF" w:themeColor="background1"/>
          <w:szCs w:val="24"/>
        </w:rPr>
      </w:pPr>
      <w:bookmarkStart w:id="254" w:name="_Hlk78385278"/>
      <w:r w:rsidRPr="00B46719">
        <w:rPr>
          <w:rFonts w:ascii="Arial Narrow" w:hAnsi="Arial Narrow"/>
          <w:b/>
          <w:bCs/>
          <w:color w:val="FFFFFF" w:themeColor="background1"/>
          <w:szCs w:val="24"/>
        </w:rPr>
        <w:t>Umang Ashwin Patel</w:t>
      </w:r>
    </w:p>
    <w:p w14:paraId="0FF63450" w14:textId="77777777" w:rsidR="00A12AA8" w:rsidRPr="00802919" w:rsidRDefault="00A12AA8" w:rsidP="00A12AA8">
      <w:pPr>
        <w:rPr>
          <w:rFonts w:ascii="Arial Narrow" w:hAnsi="Arial Narrow" w:cs="Calibri"/>
          <w:color w:val="FFFFFF" w:themeColor="background1"/>
          <w:szCs w:val="24"/>
          <w:lang w:val="en-US"/>
        </w:rPr>
      </w:pPr>
      <w:r w:rsidRPr="00B46719">
        <w:rPr>
          <w:rFonts w:ascii="Arial Narrow" w:hAnsi="Arial Narrow" w:cs="Calibri"/>
          <w:color w:val="FFFFFF" w:themeColor="background1"/>
          <w:szCs w:val="24"/>
        </w:rPr>
        <w:t xml:space="preserve">Govt. Reg. </w:t>
      </w:r>
      <w:r w:rsidRPr="00802919">
        <w:rPr>
          <w:rFonts w:ascii="Arial Narrow" w:hAnsi="Arial Narrow" w:cs="Calibri"/>
          <w:color w:val="FFFFFF" w:themeColor="background1"/>
          <w:szCs w:val="24"/>
          <w:lang w:val="en-US"/>
        </w:rPr>
        <w:t>Valuer</w:t>
      </w:r>
    </w:p>
    <w:p w14:paraId="73419E93" w14:textId="77777777" w:rsidR="00A12AA8" w:rsidRPr="00802919" w:rsidRDefault="00A12AA8" w:rsidP="00A12AA8">
      <w:pPr>
        <w:rPr>
          <w:rFonts w:ascii="Arial Narrow" w:hAnsi="Arial Narrow" w:cs="Calibri"/>
          <w:color w:val="FFFFFF" w:themeColor="background1"/>
          <w:szCs w:val="24"/>
          <w:lang w:val="en-GB"/>
        </w:rPr>
      </w:pPr>
      <w:r w:rsidRPr="00802919">
        <w:rPr>
          <w:rFonts w:ascii="Arial Narrow" w:hAnsi="Arial Narrow" w:cs="Calibri"/>
          <w:color w:val="FFFFFF" w:themeColor="background1"/>
          <w:szCs w:val="24"/>
        </w:rPr>
        <w:t>Chartered Engineer (India)</w:t>
      </w:r>
      <w:r w:rsidRPr="00802919">
        <w:rPr>
          <w:rFonts w:ascii="Arial Narrow" w:hAnsi="Arial Narrow" w:cs="Calibri"/>
          <w:color w:val="FFFFFF" w:themeColor="background1"/>
          <w:szCs w:val="24"/>
          <w:lang w:val="en-GB"/>
        </w:rPr>
        <w:t xml:space="preserve">                     </w:t>
      </w:r>
    </w:p>
    <w:p w14:paraId="376D727A" w14:textId="77777777" w:rsidR="00A12AA8" w:rsidRPr="00802919" w:rsidRDefault="00A12AA8" w:rsidP="00A12AA8">
      <w:pPr>
        <w:rPr>
          <w:rFonts w:ascii="Arial Narrow" w:hAnsi="Arial Narrow"/>
          <w:color w:val="FFFFFF" w:themeColor="background1"/>
          <w:sz w:val="28"/>
          <w:szCs w:val="25"/>
          <w:lang w:val="en-US"/>
        </w:rPr>
      </w:pPr>
      <w:r w:rsidRPr="00802919">
        <w:rPr>
          <w:rFonts w:ascii="Arial Narrow" w:hAnsi="Arial Narrow" w:cs="Calibri"/>
          <w:color w:val="FFFFFF" w:themeColor="background1"/>
          <w:szCs w:val="24"/>
          <w:lang w:val="en-US"/>
        </w:rPr>
        <w:t>Reg. No. CAT-VII-A-5062</w:t>
      </w:r>
    </w:p>
    <w:bookmarkEnd w:id="254"/>
    <w:p w14:paraId="7CCD7C92" w14:textId="7B12A2F1" w:rsidR="00A12AA8" w:rsidRPr="00EB753F" w:rsidRDefault="00A12AA8" w:rsidP="00A12AA8">
      <w:pPr>
        <w:rPr>
          <w:rFonts w:ascii="Arial Narrow" w:hAnsi="Arial Narrow"/>
          <w:sz w:val="28"/>
          <w:szCs w:val="25"/>
          <w:lang w:val="en-US"/>
        </w:rPr>
      </w:pPr>
    </w:p>
    <w:sectPr w:rsidR="00A12AA8" w:rsidRPr="00EB753F" w:rsidSect="004C0DB6">
      <w:pgSz w:w="11906" w:h="16838"/>
      <w:pgMar w:top="1418" w:right="1440" w:bottom="1418"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CD3410" w14:textId="77777777" w:rsidR="00E75070" w:rsidRDefault="00E75070" w:rsidP="00D6303C">
      <w:pPr>
        <w:spacing w:after="0" w:line="240" w:lineRule="auto"/>
      </w:pPr>
      <w:r>
        <w:separator/>
      </w:r>
    </w:p>
  </w:endnote>
  <w:endnote w:type="continuationSeparator" w:id="0">
    <w:p w14:paraId="16A542AB" w14:textId="77777777" w:rsidR="00E75070" w:rsidRDefault="00E75070" w:rsidP="00D630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DejaVu Sans">
    <w:charset w:val="00"/>
    <w:family w:val="swiss"/>
    <w:pitch w:val="variable"/>
    <w:sig w:usb0="E7002EFF" w:usb1="D200FDFF" w:usb2="0A246029" w:usb3="00000000" w:csb0="000001FF" w:csb1="00000000"/>
  </w:font>
  <w:font w:name="Lohit Hindi">
    <w:altName w:val="Times New Roman"/>
    <w:charset w:val="00"/>
    <w:family w:val="auto"/>
    <w:pitch w:val="default"/>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2040503050203030202"/>
    <w:charset w:val="00"/>
    <w:family w:val="roman"/>
    <w:pitch w:val="variable"/>
    <w:sig w:usb0="00008003" w:usb1="00000000"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43ED5" w14:textId="296F7915" w:rsidR="00BC1A41" w:rsidRDefault="00BC1A41">
    <w:r>
      <w:rPr>
        <w:noProof/>
        <w:lang w:eastAsia="en-IN"/>
      </w:rPr>
      <mc:AlternateContent>
        <mc:Choice Requires="wps">
          <w:drawing>
            <wp:anchor distT="0" distB="0" distL="114300" distR="114300" simplePos="0" relativeHeight="251660800" behindDoc="1" locked="0" layoutInCell="1" allowOverlap="1" wp14:anchorId="299EDEB9" wp14:editId="35F0D22B">
              <wp:simplePos x="0" y="0"/>
              <wp:positionH relativeFrom="margin">
                <wp:posOffset>-895350</wp:posOffset>
              </wp:positionH>
              <wp:positionV relativeFrom="paragraph">
                <wp:posOffset>-1289685</wp:posOffset>
              </wp:positionV>
              <wp:extent cx="6619875" cy="1905000"/>
              <wp:effectExtent l="0" t="0" r="9525" b="0"/>
              <wp:wrapNone/>
              <wp:docPr id="70" name="Rectangle 70"/>
              <wp:cNvGraphicFramePr/>
              <a:graphic xmlns:a="http://schemas.openxmlformats.org/drawingml/2006/main">
                <a:graphicData uri="http://schemas.microsoft.com/office/word/2010/wordprocessingShape">
                  <wps:wsp>
                    <wps:cNvSpPr/>
                    <wps:spPr>
                      <a:xfrm>
                        <a:off x="0" y="0"/>
                        <a:ext cx="6619875" cy="1905000"/>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33C99F82" id="Rectangle 70" o:spid="_x0000_s1026" style="position:absolute;margin-left:-70.5pt;margin-top:-101.55pt;width:521.25pt;height:150pt;z-index:-251637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" fillcolor="#c7a37f" stroked="f" strokeweight="1pt">
              <w10:wrap anchorx="margin"/>
            </v:rect>
          </w:pict>
        </mc:Fallback>
      </mc:AlternateContent>
    </w:r>
    <w:r w:rsidRPr="00760DF9">
      <w:rPr>
        <w:noProof/>
        <w:lang w:eastAsia="en-IN"/>
      </w:rPr>
      <w:drawing>
        <wp:anchor distT="0" distB="0" distL="114300" distR="114300" simplePos="0" relativeHeight="251656704" behindDoc="0" locked="0" layoutInCell="1" allowOverlap="1" wp14:anchorId="27E8F70E" wp14:editId="450E08FC">
          <wp:simplePos x="0" y="0"/>
          <wp:positionH relativeFrom="page">
            <wp:posOffset>1479550</wp:posOffset>
          </wp:positionH>
          <wp:positionV relativeFrom="paragraph">
            <wp:posOffset>-482600</wp:posOffset>
          </wp:positionV>
          <wp:extent cx="228600" cy="314960"/>
          <wp:effectExtent l="0" t="0" r="0" b="0"/>
          <wp:wrapNone/>
          <wp:docPr id="621704510" name="Graphic 621704510" descr="Telephone">
            <a:extLst xmlns:a="http://schemas.openxmlformats.org/drawingml/2006/main">
              <a:ext uri="{FF2B5EF4-FFF2-40B4-BE49-F238E27FC236}">
                <a16:creationId xmlns:a16="http://schemas.microsoft.com/office/drawing/2014/main" id="{B2ABB88E-10E2-4190-A32C-6DB2167760F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phic 18" descr="Telephone">
                    <a:extLst>
                      <a:ext uri="{FF2B5EF4-FFF2-40B4-BE49-F238E27FC236}">
                        <a16:creationId xmlns:a16="http://schemas.microsoft.com/office/drawing/2014/main" id="{B2ABB88E-10E2-4190-A32C-6DB2167760F0}"/>
                      </a:ext>
                    </a:extLst>
                  </pic:cNvPr>
                  <pic:cNvPicPr>
                    <a:picLocks noChangeAspect="1"/>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28600" cy="314960"/>
                  </a:xfrm>
                  <a:prstGeom prst="rect">
                    <a:avLst/>
                  </a:prstGeom>
                </pic:spPr>
              </pic:pic>
            </a:graphicData>
          </a:graphic>
          <wp14:sizeRelH relativeFrom="margin">
            <wp14:pctWidth>0</wp14:pctWidth>
          </wp14:sizeRelH>
          <wp14:sizeRelV relativeFrom="margin">
            <wp14:pctHeight>0</wp14:pctHeight>
          </wp14:sizeRelV>
        </wp:anchor>
      </w:drawing>
    </w:r>
    <w:r w:rsidRPr="00760DF9">
      <w:rPr>
        <w:noProof/>
        <w:lang w:eastAsia="en-IN"/>
      </w:rPr>
      <w:drawing>
        <wp:anchor distT="0" distB="0" distL="114300" distR="114300" simplePos="0" relativeHeight="251655680" behindDoc="0" locked="0" layoutInCell="1" allowOverlap="1" wp14:anchorId="4D5F0961" wp14:editId="718D487C">
          <wp:simplePos x="0" y="0"/>
          <wp:positionH relativeFrom="column">
            <wp:posOffset>2106930</wp:posOffset>
          </wp:positionH>
          <wp:positionV relativeFrom="paragraph">
            <wp:posOffset>-424815</wp:posOffset>
          </wp:positionV>
          <wp:extent cx="241935" cy="219075"/>
          <wp:effectExtent l="0" t="0" r="0" b="9525"/>
          <wp:wrapNone/>
          <wp:docPr id="812481402" name="Graphic 812481402" descr="Smart Phone">
            <a:extLst xmlns:a="http://schemas.openxmlformats.org/drawingml/2006/main">
              <a:ext uri="{FF2B5EF4-FFF2-40B4-BE49-F238E27FC236}">
                <a16:creationId xmlns:a16="http://schemas.microsoft.com/office/drawing/2014/main" id="{783758C3-1BE0-4B5D-B623-66DB6F490F0C}"/>
              </a:ext>
            </a:extLst>
          </wp:docPr>
          <wp:cNvGraphicFramePr/>
          <a:graphic xmlns:a="http://schemas.openxmlformats.org/drawingml/2006/main">
            <a:graphicData uri="http://schemas.openxmlformats.org/drawingml/2006/picture">
              <pic:pic xmlns:pic="http://schemas.openxmlformats.org/drawingml/2006/picture">
                <pic:nvPicPr>
                  <pic:cNvPr id="21" name="Graphic 20" descr="Smart Phone">
                    <a:extLst>
                      <a:ext uri="{FF2B5EF4-FFF2-40B4-BE49-F238E27FC236}">
                        <a16:creationId xmlns:a16="http://schemas.microsoft.com/office/drawing/2014/main" id="{783758C3-1BE0-4B5D-B623-66DB6F490F0C}"/>
                      </a:ext>
                    </a:extLst>
                  </pic:cNvPr>
                  <pic:cNvPicPr/>
                </pic:nvPicPr>
                <pic:blipFill>
                  <a:blip r:embed="rId3" cstate="print">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pic:blipFill>
                <pic:spPr>
                  <a:xfrm>
                    <a:off x="0" y="0"/>
                    <a:ext cx="241935" cy="219075"/>
                  </a:xfrm>
                  <a:prstGeom prst="rect">
                    <a:avLst/>
                  </a:prstGeom>
                </pic:spPr>
              </pic:pic>
            </a:graphicData>
          </a:graphic>
          <wp14:sizeRelH relativeFrom="page">
            <wp14:pctWidth>0</wp14:pctWidth>
          </wp14:sizeRelH>
          <wp14:sizeRelV relativeFrom="page">
            <wp14:pctHeight>0</wp14:pctHeight>
          </wp14:sizeRelV>
        </wp:anchor>
      </w:drawing>
    </w:r>
    <w:r w:rsidRPr="00760DF9">
      <w:rPr>
        <w:noProof/>
        <w:lang w:eastAsia="en-IN"/>
      </w:rPr>
      <w:drawing>
        <wp:anchor distT="0" distB="0" distL="114300" distR="114300" simplePos="0" relativeHeight="251657728" behindDoc="1" locked="0" layoutInCell="1" allowOverlap="1" wp14:anchorId="43E9391E" wp14:editId="5422B8C1">
          <wp:simplePos x="0" y="0"/>
          <wp:positionH relativeFrom="page">
            <wp:posOffset>4433570</wp:posOffset>
          </wp:positionH>
          <wp:positionV relativeFrom="paragraph">
            <wp:posOffset>-471805</wp:posOffset>
          </wp:positionV>
          <wp:extent cx="234950" cy="323850"/>
          <wp:effectExtent l="0" t="0" r="0" b="0"/>
          <wp:wrapTight wrapText="bothSides">
            <wp:wrapPolygon edited="0">
              <wp:start x="0" y="1271"/>
              <wp:lineTo x="0" y="19059"/>
              <wp:lineTo x="19265" y="19059"/>
              <wp:lineTo x="19265" y="1271"/>
              <wp:lineTo x="0" y="1271"/>
            </wp:wrapPolygon>
          </wp:wrapTight>
          <wp:docPr id="71826303" name="Graphic 71826303" descr="Internet">
            <a:extLst xmlns:a="http://schemas.openxmlformats.org/drawingml/2006/main">
              <a:ext uri="{FF2B5EF4-FFF2-40B4-BE49-F238E27FC236}">
                <a16:creationId xmlns:a16="http://schemas.microsoft.com/office/drawing/2014/main" id="{0E095729-8101-44A2-BCA8-0776B5AB041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Graphic 22" descr="Internet">
                    <a:extLst>
                      <a:ext uri="{FF2B5EF4-FFF2-40B4-BE49-F238E27FC236}">
                        <a16:creationId xmlns:a16="http://schemas.microsoft.com/office/drawing/2014/main" id="{0E095729-8101-44A2-BCA8-0776B5AB0419}"/>
                      </a:ext>
                    </a:extLst>
                  </pic:cNvPr>
                  <pic:cNvPicPr>
                    <a:picLocks noChangeAspect="1"/>
                  </pic:cNvPicPr>
                </pic:nvPicPr>
                <pic:blipFill>
                  <a:blip r:embed="rId5" cstate="print">
                    <a:extLst>
                      <a:ext uri="{28A0092B-C50C-407E-A947-70E740481C1C}">
                        <a14:useLocalDpi xmlns:a14="http://schemas.microsoft.com/office/drawing/2010/main" val="0"/>
                      </a:ext>
                      <a:ext uri="{96DAC541-7B7A-43D3-8B79-37D633B846F1}">
                        <asvg:svgBlip xmlns:asvg="http://schemas.microsoft.com/office/drawing/2016/SVG/main" r:embed="rId6"/>
                      </a:ext>
                    </a:extLst>
                  </a:blip>
                  <a:stretch>
                    <a:fillRect/>
                  </a:stretch>
                </pic:blipFill>
                <pic:spPr>
                  <a:xfrm>
                    <a:off x="0" y="0"/>
                    <a:ext cx="234950" cy="32385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58752" behindDoc="0" locked="0" layoutInCell="1" allowOverlap="1" wp14:anchorId="67533B40" wp14:editId="531699C1">
              <wp:simplePos x="0" y="0"/>
              <wp:positionH relativeFrom="margin">
                <wp:posOffset>-21590</wp:posOffset>
              </wp:positionH>
              <wp:positionV relativeFrom="paragraph">
                <wp:posOffset>-154305</wp:posOffset>
              </wp:positionV>
              <wp:extent cx="5716905" cy="7620"/>
              <wp:effectExtent l="0" t="0" r="36195" b="30480"/>
              <wp:wrapNone/>
              <wp:docPr id="68" name="Straight Connector 68"/>
              <wp:cNvGraphicFramePr/>
              <a:graphic xmlns:a="http://schemas.openxmlformats.org/drawingml/2006/main">
                <a:graphicData uri="http://schemas.microsoft.com/office/word/2010/wordprocessingShape">
                  <wps:wsp>
                    <wps:cNvCnPr/>
                    <wps:spPr>
                      <a:xfrm>
                        <a:off x="0" y="0"/>
                        <a:ext cx="5716905" cy="7620"/>
                      </a:xfrm>
                      <a:prstGeom prst="line">
                        <a:avLst/>
                      </a:prstGeom>
                      <a:ln w="1905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190AB1FF" id="Straight Connector 68" o:spid="_x0000_s1026" style="position:absolute;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7pt,-12.15pt" to="448.4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" strokecolor="white [3212]" strokeweight="1.5pt">
              <v:stroke joinstyle="miter"/>
              <w10:wrap anchorx="margin"/>
            </v:line>
          </w:pict>
        </mc:Fallback>
      </mc:AlternateContent>
    </w:r>
    <w:r w:rsidRPr="00760DF9">
      <w:rPr>
        <w:noProof/>
        <w:lang w:eastAsia="en-IN"/>
      </w:rPr>
      <mc:AlternateContent>
        <mc:Choice Requires="wps">
          <w:drawing>
            <wp:anchor distT="0" distB="0" distL="114300" distR="114300" simplePos="0" relativeHeight="251654656" behindDoc="0" locked="0" layoutInCell="1" allowOverlap="1" wp14:anchorId="391BA51B" wp14:editId="2515728F">
              <wp:simplePos x="0" y="0"/>
              <wp:positionH relativeFrom="margin">
                <wp:posOffset>-219075</wp:posOffset>
              </wp:positionH>
              <wp:positionV relativeFrom="paragraph">
                <wp:posOffset>-1116965</wp:posOffset>
              </wp:positionV>
              <wp:extent cx="6153785" cy="1605915"/>
              <wp:effectExtent l="0" t="0" r="0" b="0"/>
              <wp:wrapNone/>
              <wp:docPr id="17" name="TextBox 16">
                <a:extLst xmlns:a="http://schemas.openxmlformats.org/drawingml/2006/main">
                  <a:ext uri="{FF2B5EF4-FFF2-40B4-BE49-F238E27FC236}">
                    <a16:creationId xmlns:a16="http://schemas.microsoft.com/office/drawing/2014/main" id="{FAE7CF96-E66C-4A5C-B78D-EA93741A9162}"/>
                  </a:ext>
                </a:extLst>
              </wp:docPr>
              <wp:cNvGraphicFramePr/>
              <a:graphic xmlns:a="http://schemas.openxmlformats.org/drawingml/2006/main">
                <a:graphicData uri="http://schemas.microsoft.com/office/word/2010/wordprocessingShape">
                  <wps:wsp>
                    <wps:cNvSpPr txBox="1"/>
                    <wps:spPr>
                      <a:xfrm>
                        <a:off x="0" y="0"/>
                        <a:ext cx="6153785" cy="1605915"/>
                      </a:xfrm>
                      <a:prstGeom prst="rect">
                        <a:avLst/>
                      </a:prstGeom>
                      <a:noFill/>
                    </wps:spPr>
                    <wps:txbx>
                      <w:txbxContent>
                        <w:p w14:paraId="54D53F66" w14:textId="77777777" w:rsidR="00BC1A41" w:rsidRPr="00770248" w:rsidRDefault="00BC1A41" w:rsidP="00760DF9">
                          <w:pPr>
                            <w:spacing w:after="120"/>
                            <w:jc w:val="center"/>
                            <w:rPr>
                              <w:rFonts w:hAnsi="Calibri"/>
                              <w:b/>
                              <w:bCs/>
                              <w:kern w:val="24"/>
                              <w:sz w:val="44"/>
                              <w:szCs w:val="44"/>
                              <w:lang w:val="en-US"/>
                            </w:rPr>
                          </w:pPr>
                          <w:r w:rsidRPr="00770248">
                            <w:rPr>
                              <w:rFonts w:hAnsi="Calibri"/>
                              <w:b/>
                              <w:bCs/>
                              <w:kern w:val="24"/>
                              <w:sz w:val="44"/>
                              <w:szCs w:val="44"/>
                              <w:lang w:val="en-US"/>
                            </w:rPr>
                            <w:t>Vastukala Consultants (I) Pvt. Ltd.</w:t>
                          </w:r>
                        </w:p>
                        <w:p w14:paraId="13EE0D17" w14:textId="77777777" w:rsidR="00BC1A41" w:rsidRDefault="00BC1A41" w:rsidP="00760DF9">
                          <w:pPr>
                            <w:spacing w:after="60"/>
                            <w:jc w:val="center"/>
                            <w:rPr>
                              <w:rFonts w:hAnsi="Calibri"/>
                              <w:color w:val="FFFFFF" w:themeColor="background1"/>
                              <w:kern w:val="24"/>
                              <w:lang w:val="en-US"/>
                            </w:rPr>
                          </w:pPr>
                          <w:r>
                            <w:rPr>
                              <w:rFonts w:hAnsi="Calibri"/>
                              <w:color w:val="FFFFFF" w:themeColor="background1"/>
                              <w:kern w:val="24"/>
                              <w:lang w:val="en-US"/>
                            </w:rPr>
                            <w:t>121, 1st Floor, Ackruti Star, Central Road, MIDC, Andheri (East), Mumbai - 400 093, M.S., India</w:t>
                          </w:r>
                        </w:p>
                        <w:p w14:paraId="2E78E773" w14:textId="77777777" w:rsidR="00BC1A41" w:rsidRDefault="00BC1A41" w:rsidP="00760DF9">
                          <w:pPr>
                            <w:jc w:val="center"/>
                            <w:rPr>
                              <w:rFonts w:hAnsi="Calibri"/>
                              <w:color w:val="FFFFFF" w:themeColor="background1"/>
                              <w:kern w:val="24"/>
                            </w:rPr>
                          </w:pPr>
                          <w:r>
                            <w:rPr>
                              <w:rFonts w:hAnsi="Calibri"/>
                              <w:color w:val="FFFFFF" w:themeColor="background1"/>
                              <w:kern w:val="24"/>
                            </w:rPr>
                            <w:t xml:space="preserve">: +91 2228371324/25 |        : +91 98195 97579 |        : </w:t>
                          </w:r>
                          <w:r w:rsidRPr="001734D9">
                            <w:rPr>
                              <w:rFonts w:hAnsi="Calibri"/>
                              <w:color w:val="FFFFFF" w:themeColor="background1"/>
                              <w:kern w:val="24"/>
                            </w:rPr>
                            <w:t>www.vastukala.org</w:t>
                          </w:r>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391BA51B" id="_x0000_t202" coordsize="21600,21600" o:spt="202" path="m,l,21600r21600,l21600,xe">
              <v:stroke joinstyle="miter"/>
              <v:path gradientshapeok="t" o:connecttype="rect"/>
            </v:shapetype>
            <v:shape id="TextBox 16" o:spid="_x0000_s1031" type="#_x0000_t202" style="position:absolute;margin-left:-17.25pt;margin-top:-87.95pt;width:484.55pt;height:126.45pt;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" filled="f" stroked="f">
              <v:textbox>
                <w:txbxContent>
                  <w:p w14:paraId="54D53F66" w14:textId="77777777" w:rsidR="00BC1A41" w:rsidRPr="00770248" w:rsidRDefault="00BC1A41" w:rsidP="00760DF9">
                    <w:pPr>
                      <w:spacing w:after="120"/>
                      <w:jc w:val="center"/>
                      <w:rPr>
                        <w:rFonts w:hAnsi="Calibri"/>
                        <w:b/>
                        <w:bCs/>
                        <w:kern w:val="24"/>
                        <w:sz w:val="44"/>
                        <w:szCs w:val="44"/>
                        <w:lang w:val="en-US"/>
                      </w:rPr>
                    </w:pPr>
                    <w:proofErr w:type="spellStart"/>
                    <w:r w:rsidRPr="00770248">
                      <w:rPr>
                        <w:rFonts w:hAnsi="Calibri"/>
                        <w:b/>
                        <w:bCs/>
                        <w:kern w:val="24"/>
                        <w:sz w:val="44"/>
                        <w:szCs w:val="44"/>
                        <w:lang w:val="en-US"/>
                      </w:rPr>
                      <w:t>Vastukala</w:t>
                    </w:r>
                    <w:proofErr w:type="spellEnd"/>
                    <w:r w:rsidRPr="00770248">
                      <w:rPr>
                        <w:rFonts w:hAnsi="Calibri"/>
                        <w:b/>
                        <w:bCs/>
                        <w:kern w:val="24"/>
                        <w:sz w:val="44"/>
                        <w:szCs w:val="44"/>
                        <w:lang w:val="en-US"/>
                      </w:rPr>
                      <w:t xml:space="preserve"> Consultants (I) Pvt. Ltd.</w:t>
                    </w:r>
                  </w:p>
                  <w:p w14:paraId="13EE0D17" w14:textId="77777777" w:rsidR="00BC1A41" w:rsidRDefault="00BC1A41" w:rsidP="00760DF9">
                    <w:pPr>
                      <w:spacing w:after="60"/>
                      <w:jc w:val="center"/>
                      <w:rPr>
                        <w:rFonts w:hAnsi="Calibri"/>
                        <w:color w:val="FFFFFF" w:themeColor="background1"/>
                        <w:kern w:val="24"/>
                        <w:lang w:val="en-US"/>
                      </w:rPr>
                    </w:pPr>
                    <w:r>
                      <w:rPr>
                        <w:rFonts w:hAnsi="Calibri"/>
                        <w:color w:val="FFFFFF" w:themeColor="background1"/>
                        <w:kern w:val="24"/>
                        <w:lang w:val="en-US"/>
                      </w:rPr>
                      <w:t xml:space="preserve">121, 1st Floor, </w:t>
                    </w:r>
                    <w:proofErr w:type="spellStart"/>
                    <w:r>
                      <w:rPr>
                        <w:rFonts w:hAnsi="Calibri"/>
                        <w:color w:val="FFFFFF" w:themeColor="background1"/>
                        <w:kern w:val="24"/>
                        <w:lang w:val="en-US"/>
                      </w:rPr>
                      <w:t>Ackruti</w:t>
                    </w:r>
                    <w:proofErr w:type="spellEnd"/>
                    <w:r>
                      <w:rPr>
                        <w:rFonts w:hAnsi="Calibri"/>
                        <w:color w:val="FFFFFF" w:themeColor="background1"/>
                        <w:kern w:val="24"/>
                        <w:lang w:val="en-US"/>
                      </w:rPr>
                      <w:t xml:space="preserve"> Star, Central Road, MIDC, Andheri (East), Mumbai - 400 093, M.S., India</w:t>
                    </w:r>
                  </w:p>
                  <w:p w14:paraId="2E78E773" w14:textId="77777777" w:rsidR="00BC1A41" w:rsidRDefault="00BC1A41" w:rsidP="00760DF9">
                    <w:pPr>
                      <w:jc w:val="center"/>
                      <w:rPr>
                        <w:rFonts w:hAnsi="Calibri"/>
                        <w:color w:val="FFFFFF" w:themeColor="background1"/>
                        <w:kern w:val="24"/>
                      </w:rPr>
                    </w:pPr>
                    <w:r>
                      <w:rPr>
                        <w:rFonts w:hAnsi="Calibri"/>
                        <w:color w:val="FFFFFF" w:themeColor="background1"/>
                        <w:kern w:val="24"/>
                      </w:rPr>
                      <w:t xml:space="preserve">: +91 2228371324/25 |      </w:t>
                    </w:r>
                    <w:proofErr w:type="gramStart"/>
                    <w:r>
                      <w:rPr>
                        <w:rFonts w:hAnsi="Calibri"/>
                        <w:color w:val="FFFFFF" w:themeColor="background1"/>
                        <w:kern w:val="24"/>
                      </w:rPr>
                      <w:t xml:space="preserve">  :</w:t>
                    </w:r>
                    <w:proofErr w:type="gramEnd"/>
                    <w:r>
                      <w:rPr>
                        <w:rFonts w:hAnsi="Calibri"/>
                        <w:color w:val="FFFFFF" w:themeColor="background1"/>
                        <w:kern w:val="24"/>
                      </w:rPr>
                      <w:t xml:space="preserve"> +91 98195 97579 |        : </w:t>
                    </w:r>
                    <w:r w:rsidRPr="001734D9">
                      <w:rPr>
                        <w:rFonts w:hAnsi="Calibri"/>
                        <w:color w:val="FFFFFF" w:themeColor="background1"/>
                        <w:kern w:val="24"/>
                      </w:rPr>
                      <w:t>www.vastukala.org</w:t>
                    </w:r>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DCA92E" w14:textId="77777777" w:rsidR="00E75070" w:rsidRDefault="00E75070" w:rsidP="00D6303C">
      <w:pPr>
        <w:spacing w:after="0" w:line="240" w:lineRule="auto"/>
      </w:pPr>
      <w:r>
        <w:separator/>
      </w:r>
    </w:p>
  </w:footnote>
  <w:footnote w:type="continuationSeparator" w:id="0">
    <w:p w14:paraId="04EA138B" w14:textId="77777777" w:rsidR="00E75070" w:rsidRDefault="00E75070" w:rsidP="00D630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E27DA" w14:textId="2207C65E" w:rsidR="00BC1A41" w:rsidRPr="00D6303C" w:rsidRDefault="00BC1A41">
    <w:pPr>
      <w:rPr>
        <w:sz w:val="24"/>
        <w:szCs w:val="24"/>
      </w:rPr>
    </w:pPr>
    <w:r>
      <w:rPr>
        <w:rFonts w:ascii="Arial Narrow" w:hAnsi="Arial Narrow"/>
        <w:noProof/>
        <w:sz w:val="16"/>
        <w:szCs w:val="16"/>
        <w:lang w:eastAsia="en-IN"/>
      </w:rPr>
      <mc:AlternateContent>
        <mc:Choice Requires="wps">
          <w:drawing>
            <wp:anchor distT="0" distB="0" distL="114300" distR="114300" simplePos="0" relativeHeight="251652608" behindDoc="0" locked="0" layoutInCell="1" allowOverlap="1" wp14:anchorId="19316F7A" wp14:editId="78ED9B33">
              <wp:simplePos x="0" y="0"/>
              <wp:positionH relativeFrom="column">
                <wp:posOffset>20320</wp:posOffset>
              </wp:positionH>
              <wp:positionV relativeFrom="paragraph">
                <wp:posOffset>-88900</wp:posOffset>
              </wp:positionV>
              <wp:extent cx="4940935" cy="276225"/>
              <wp:effectExtent l="76200" t="57150" r="69215" b="123825"/>
              <wp:wrapNone/>
              <wp:docPr id="9" name="Flowchart: Alternate Process 9"/>
              <wp:cNvGraphicFramePr/>
              <a:graphic xmlns:a="http://schemas.openxmlformats.org/drawingml/2006/main">
                <a:graphicData uri="http://schemas.microsoft.com/office/word/2010/wordprocessingShape">
                  <wps:wsp>
                    <wps:cNvSpPr/>
                    <wps:spPr>
                      <a:xfrm>
                        <a:off x="0" y="0"/>
                        <a:ext cx="4940935" cy="276225"/>
                      </a:xfrm>
                      <a:prstGeom prst="flowChartAlternateProcess">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1DF05E15"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9" o:spid="_x0000_s1026" type="#_x0000_t176" style="position:absolute;margin-left:1.6pt;margin-top:-7pt;width:389.05pt;height:21.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" fillcolor="#c7a37f" stroked="f" strokeweight="1pt">
              <v:shadow on="t" color="black" opacity="20971f" offset="0,2.2pt"/>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3632" behindDoc="0" locked="0" layoutInCell="1" allowOverlap="1" wp14:anchorId="682A31F6" wp14:editId="680B665D">
              <wp:simplePos x="0" y="0"/>
              <wp:positionH relativeFrom="column">
                <wp:posOffset>88900</wp:posOffset>
              </wp:positionH>
              <wp:positionV relativeFrom="paragraph">
                <wp:posOffset>-73025</wp:posOffset>
              </wp:positionV>
              <wp:extent cx="914400" cy="2381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914400" cy="238125"/>
                      </a:xfrm>
                      <a:prstGeom prst="rect">
                        <a:avLst/>
                      </a:prstGeom>
                      <a:noFill/>
                      <a:ln w="6350">
                        <a:noFill/>
                      </a:ln>
                    </wps:spPr>
                    <wps:txbx>
                      <w:txbxContent>
                        <w:p w14:paraId="4A3C2A09" w14:textId="3FB22982" w:rsidR="00BC1A41"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2A0BC0">
                            <w:rPr>
                              <w:rFonts w:ascii="Arial Narrow" w:hAnsi="Arial Narrow"/>
                              <w:sz w:val="16"/>
                              <w:szCs w:val="16"/>
                            </w:rPr>
                            <w:t>UBI</w:t>
                          </w:r>
                          <w:r w:rsidRPr="0037179F">
                            <w:rPr>
                              <w:rFonts w:ascii="Arial Narrow" w:hAnsi="Arial Narrow"/>
                              <w:sz w:val="16"/>
                              <w:szCs w:val="16"/>
                            </w:rPr>
                            <w:t>/</w:t>
                          </w:r>
                          <w:r w:rsidR="00EE7337">
                            <w:rPr>
                              <w:rFonts w:ascii="Arial Narrow" w:hAnsi="Arial Narrow"/>
                              <w:sz w:val="16"/>
                              <w:szCs w:val="16"/>
                            </w:rPr>
                            <w:t>Indore Main Branch</w:t>
                          </w:r>
                          <w:r w:rsidRPr="0037179F">
                            <w:rPr>
                              <w:rFonts w:ascii="Arial Narrow" w:hAnsi="Arial Narrow"/>
                              <w:sz w:val="16"/>
                              <w:szCs w:val="16"/>
                            </w:rPr>
                            <w:t>/ M/s</w:t>
                          </w:r>
                          <w:r w:rsidR="00E91671" w:rsidRPr="00E91671">
                            <w:t xml:space="preserve"> </w:t>
                          </w:r>
                          <w:r w:rsidR="00EE7337">
                            <w:rPr>
                              <w:rFonts w:ascii="Arial Narrow" w:hAnsi="Arial Narrow"/>
                              <w:sz w:val="16"/>
                              <w:szCs w:val="16"/>
                            </w:rPr>
                            <w:t>Jagdish Agri</w:t>
                          </w:r>
                          <w:r w:rsidR="002A0BC0">
                            <w:rPr>
                              <w:rFonts w:ascii="Arial Narrow" w:hAnsi="Arial Narrow"/>
                              <w:sz w:val="16"/>
                              <w:szCs w:val="16"/>
                            </w:rPr>
                            <w:tab/>
                          </w:r>
                          <w:r w:rsidR="005C6187">
                            <w:rPr>
                              <w:rFonts w:ascii="Arial Narrow" w:hAnsi="Arial Narrow"/>
                              <w:sz w:val="16"/>
                              <w:szCs w:val="16"/>
                            </w:rPr>
                            <w:t xml:space="preserve">    </w:t>
                          </w:r>
                          <w:r w:rsidR="00372611">
                            <w:rPr>
                              <w:rFonts w:ascii="Arial Narrow" w:hAnsi="Arial Narrow"/>
                              <w:sz w:val="16"/>
                              <w:szCs w:val="16"/>
                            </w:rPr>
                            <w:t xml:space="preserve">   </w:t>
                          </w:r>
                          <w:r w:rsidR="00B944A7">
                            <w:rPr>
                              <w:rFonts w:ascii="Arial Narrow" w:hAnsi="Arial Narrow"/>
                              <w:sz w:val="16"/>
                              <w:szCs w:val="16"/>
                            </w:rPr>
                            <w:tab/>
                          </w:r>
                          <w:r w:rsidR="00372611">
                            <w:rPr>
                              <w:rFonts w:ascii="Arial Narrow" w:hAnsi="Arial Narrow"/>
                              <w:sz w:val="16"/>
                              <w:szCs w:val="16"/>
                            </w:rPr>
                            <w:t xml:space="preserve"> </w:t>
                          </w:r>
                          <w:r w:rsidR="00A64976">
                            <w:rPr>
                              <w:rFonts w:ascii="Arial Narrow" w:hAnsi="Arial Narrow"/>
                              <w:sz w:val="16"/>
                              <w:szCs w:val="16"/>
                            </w:rPr>
                            <w:tab/>
                          </w:r>
                          <w:r w:rsidR="00372611">
                            <w:rPr>
                              <w:rFonts w:ascii="Arial Narrow" w:hAnsi="Arial Narrow"/>
                              <w:sz w:val="16"/>
                              <w:szCs w:val="16"/>
                            </w:rPr>
                            <w:t xml:space="preserve">           </w:t>
                          </w:r>
                          <w:r w:rsidRPr="005D51DB">
                            <w:rPr>
                              <w:rFonts w:ascii="Arial Narrow" w:hAnsi="Arial Narrow"/>
                              <w:sz w:val="16"/>
                              <w:szCs w:val="16"/>
                            </w:rPr>
                            <w:t>(</w:t>
                          </w:r>
                          <w:bookmarkStart w:id="1" w:name="_Hlk140494970"/>
                          <w:r w:rsidR="005D51DB" w:rsidRPr="00034973">
                            <w:rPr>
                              <w:rFonts w:ascii="Arial Narrow" w:hAnsi="Arial Narrow"/>
                              <w:sz w:val="16"/>
                              <w:szCs w:val="16"/>
                            </w:rPr>
                            <w:t>5107</w:t>
                          </w:r>
                          <w:r w:rsidRPr="00034973">
                            <w:rPr>
                              <w:rFonts w:ascii="Arial Narrow" w:hAnsi="Arial Narrow"/>
                              <w:sz w:val="16"/>
                              <w:szCs w:val="16"/>
                            </w:rPr>
                            <w:t>/</w:t>
                          </w:r>
                          <w:r w:rsidR="00324A01" w:rsidRPr="00034973">
                            <w:rPr>
                              <w:rFonts w:ascii="Arial Narrow" w:hAnsi="Arial Narrow"/>
                              <w:sz w:val="16"/>
                              <w:szCs w:val="16"/>
                            </w:rPr>
                            <w:t>230</w:t>
                          </w:r>
                          <w:r w:rsidR="00034973" w:rsidRPr="00034973">
                            <w:rPr>
                              <w:rFonts w:ascii="Arial Narrow" w:hAnsi="Arial Narrow"/>
                              <w:sz w:val="16"/>
                              <w:szCs w:val="16"/>
                            </w:rPr>
                            <w:t>3</w:t>
                          </w:r>
                          <w:r w:rsidR="00324A01" w:rsidRPr="00034973">
                            <w:rPr>
                              <w:rFonts w:ascii="Arial Narrow" w:hAnsi="Arial Narrow"/>
                              <w:sz w:val="16"/>
                              <w:szCs w:val="16"/>
                            </w:rPr>
                            <w:t>6</w:t>
                          </w:r>
                          <w:bookmarkEnd w:id="1"/>
                          <w:r w:rsidR="00034973" w:rsidRPr="00034973">
                            <w:rPr>
                              <w:rFonts w:ascii="Arial Narrow" w:hAnsi="Arial Narrow"/>
                              <w:sz w:val="16"/>
                              <w:szCs w:val="16"/>
                            </w:rPr>
                            <w:t>59</w:t>
                          </w:r>
                          <w:r w:rsidRPr="00324A01">
                            <w:rPr>
                              <w:rFonts w:ascii="Arial Narrow" w:hAnsi="Arial Narrow"/>
                              <w:color w:val="000000" w:themeColor="text1"/>
                              <w:sz w:val="16"/>
                              <w:szCs w:val="16"/>
                            </w:rPr>
                            <w:t>)</w:t>
                          </w:r>
                          <w:r w:rsidRPr="00D6303C">
                            <w:rPr>
                              <w:rFonts w:ascii="Arial Narrow" w:hAnsi="Arial Narrow"/>
                              <w:sz w:val="16"/>
                              <w:szCs w:val="16"/>
                            </w:rPr>
                            <w:t xml:space="preserve">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82A31F6" id="_x0000_t202" coordsize="21600,21600" o:spt="202" path="m,l,21600r21600,l21600,xe">
              <v:stroke joinstyle="miter"/>
              <v:path gradientshapeok="t" o:connecttype="rect"/>
            </v:shapetype>
            <v:shape id="Text Box 10" o:spid="_x0000_s1028" type="#_x0000_t202" style="position:absolute;margin-left:7pt;margin-top:-5.75pt;width:1in;height:18.75pt;z-index:25165363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" filled="f" stroked="f" strokeweight=".5pt">
              <v:textbox>
                <w:txbxContent>
                  <w:p w14:paraId="4A3C2A09" w14:textId="3FB22982" w:rsidR="00BC1A41"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2A0BC0">
                      <w:rPr>
                        <w:rFonts w:ascii="Arial Narrow" w:hAnsi="Arial Narrow"/>
                        <w:sz w:val="16"/>
                        <w:szCs w:val="16"/>
                      </w:rPr>
                      <w:t>UBI</w:t>
                    </w:r>
                    <w:r w:rsidRPr="0037179F">
                      <w:rPr>
                        <w:rFonts w:ascii="Arial Narrow" w:hAnsi="Arial Narrow"/>
                        <w:sz w:val="16"/>
                        <w:szCs w:val="16"/>
                      </w:rPr>
                      <w:t>/</w:t>
                    </w:r>
                    <w:r w:rsidR="00EE7337">
                      <w:rPr>
                        <w:rFonts w:ascii="Arial Narrow" w:hAnsi="Arial Narrow"/>
                        <w:sz w:val="16"/>
                        <w:szCs w:val="16"/>
                      </w:rPr>
                      <w:t>Indore Main Branch</w:t>
                    </w:r>
                    <w:r w:rsidRPr="0037179F">
                      <w:rPr>
                        <w:rFonts w:ascii="Arial Narrow" w:hAnsi="Arial Narrow"/>
                        <w:sz w:val="16"/>
                        <w:szCs w:val="16"/>
                      </w:rPr>
                      <w:t>/ M/s</w:t>
                    </w:r>
                    <w:r w:rsidR="00E91671" w:rsidRPr="00E91671">
                      <w:t xml:space="preserve"> </w:t>
                    </w:r>
                    <w:r w:rsidR="00EE7337">
                      <w:rPr>
                        <w:rFonts w:ascii="Arial Narrow" w:hAnsi="Arial Narrow"/>
                        <w:sz w:val="16"/>
                        <w:szCs w:val="16"/>
                      </w:rPr>
                      <w:t>Jagdish Agri</w:t>
                    </w:r>
                    <w:r w:rsidR="002A0BC0">
                      <w:rPr>
                        <w:rFonts w:ascii="Arial Narrow" w:hAnsi="Arial Narrow"/>
                        <w:sz w:val="16"/>
                        <w:szCs w:val="16"/>
                      </w:rPr>
                      <w:tab/>
                    </w:r>
                    <w:r w:rsidR="005C6187">
                      <w:rPr>
                        <w:rFonts w:ascii="Arial Narrow" w:hAnsi="Arial Narrow"/>
                        <w:sz w:val="16"/>
                        <w:szCs w:val="16"/>
                      </w:rPr>
                      <w:t xml:space="preserve">    </w:t>
                    </w:r>
                    <w:r w:rsidR="00372611">
                      <w:rPr>
                        <w:rFonts w:ascii="Arial Narrow" w:hAnsi="Arial Narrow"/>
                        <w:sz w:val="16"/>
                        <w:szCs w:val="16"/>
                      </w:rPr>
                      <w:t xml:space="preserve">   </w:t>
                    </w:r>
                    <w:r w:rsidR="00B944A7">
                      <w:rPr>
                        <w:rFonts w:ascii="Arial Narrow" w:hAnsi="Arial Narrow"/>
                        <w:sz w:val="16"/>
                        <w:szCs w:val="16"/>
                      </w:rPr>
                      <w:tab/>
                    </w:r>
                    <w:r w:rsidR="00372611">
                      <w:rPr>
                        <w:rFonts w:ascii="Arial Narrow" w:hAnsi="Arial Narrow"/>
                        <w:sz w:val="16"/>
                        <w:szCs w:val="16"/>
                      </w:rPr>
                      <w:t xml:space="preserve"> </w:t>
                    </w:r>
                    <w:r w:rsidR="00A64976">
                      <w:rPr>
                        <w:rFonts w:ascii="Arial Narrow" w:hAnsi="Arial Narrow"/>
                        <w:sz w:val="16"/>
                        <w:szCs w:val="16"/>
                      </w:rPr>
                      <w:tab/>
                    </w:r>
                    <w:r w:rsidR="00372611">
                      <w:rPr>
                        <w:rFonts w:ascii="Arial Narrow" w:hAnsi="Arial Narrow"/>
                        <w:sz w:val="16"/>
                        <w:szCs w:val="16"/>
                      </w:rPr>
                      <w:t xml:space="preserve">           </w:t>
                    </w:r>
                    <w:r w:rsidRPr="005D51DB">
                      <w:rPr>
                        <w:rFonts w:ascii="Arial Narrow" w:hAnsi="Arial Narrow"/>
                        <w:sz w:val="16"/>
                        <w:szCs w:val="16"/>
                      </w:rPr>
                      <w:t>(</w:t>
                    </w:r>
                    <w:bookmarkStart w:id="2" w:name="_Hlk140494970"/>
                    <w:r w:rsidR="005D51DB" w:rsidRPr="00034973">
                      <w:rPr>
                        <w:rFonts w:ascii="Arial Narrow" w:hAnsi="Arial Narrow"/>
                        <w:sz w:val="16"/>
                        <w:szCs w:val="16"/>
                      </w:rPr>
                      <w:t>5107</w:t>
                    </w:r>
                    <w:r w:rsidRPr="00034973">
                      <w:rPr>
                        <w:rFonts w:ascii="Arial Narrow" w:hAnsi="Arial Narrow"/>
                        <w:sz w:val="16"/>
                        <w:szCs w:val="16"/>
                      </w:rPr>
                      <w:t>/</w:t>
                    </w:r>
                    <w:r w:rsidR="00324A01" w:rsidRPr="00034973">
                      <w:rPr>
                        <w:rFonts w:ascii="Arial Narrow" w:hAnsi="Arial Narrow"/>
                        <w:sz w:val="16"/>
                        <w:szCs w:val="16"/>
                      </w:rPr>
                      <w:t>230</w:t>
                    </w:r>
                    <w:r w:rsidR="00034973" w:rsidRPr="00034973">
                      <w:rPr>
                        <w:rFonts w:ascii="Arial Narrow" w:hAnsi="Arial Narrow"/>
                        <w:sz w:val="16"/>
                        <w:szCs w:val="16"/>
                      </w:rPr>
                      <w:t>3</w:t>
                    </w:r>
                    <w:r w:rsidR="00324A01" w:rsidRPr="00034973">
                      <w:rPr>
                        <w:rFonts w:ascii="Arial Narrow" w:hAnsi="Arial Narrow"/>
                        <w:sz w:val="16"/>
                        <w:szCs w:val="16"/>
                      </w:rPr>
                      <w:t>6</w:t>
                    </w:r>
                    <w:bookmarkEnd w:id="2"/>
                    <w:r w:rsidR="00034973" w:rsidRPr="00034973">
                      <w:rPr>
                        <w:rFonts w:ascii="Arial Narrow" w:hAnsi="Arial Narrow"/>
                        <w:sz w:val="16"/>
                        <w:szCs w:val="16"/>
                      </w:rPr>
                      <w:t>59</w:t>
                    </w:r>
                    <w:r w:rsidRPr="00324A01">
                      <w:rPr>
                        <w:rFonts w:ascii="Arial Narrow" w:hAnsi="Arial Narrow"/>
                        <w:color w:val="000000" w:themeColor="text1"/>
                        <w:sz w:val="16"/>
                        <w:szCs w:val="16"/>
                      </w:rPr>
                      <w:t>)</w:t>
                    </w:r>
                    <w:r w:rsidRPr="00D6303C">
                      <w:rPr>
                        <w:rFonts w:ascii="Arial Narrow" w:hAnsi="Arial Narrow"/>
                        <w:sz w:val="16"/>
                        <w:szCs w:val="16"/>
                      </w:rPr>
                      <w:t xml:space="preserve">  </w:t>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1584" behindDoc="0" locked="0" layoutInCell="1" allowOverlap="1" wp14:anchorId="1621C607" wp14:editId="6B657B32">
              <wp:simplePos x="0" y="0"/>
              <wp:positionH relativeFrom="column">
                <wp:posOffset>5390515</wp:posOffset>
              </wp:positionH>
              <wp:positionV relativeFrom="paragraph">
                <wp:posOffset>-48895</wp:posOffset>
              </wp:positionV>
              <wp:extent cx="752475" cy="219075"/>
              <wp:effectExtent l="0" t="0" r="0" b="0"/>
              <wp:wrapNone/>
              <wp:docPr id="3" name="Text Box 3"/>
              <wp:cNvGraphicFramePr/>
              <a:graphic xmlns:a="http://schemas.openxmlformats.org/drawingml/2006/main">
                <a:graphicData uri="http://schemas.microsoft.com/office/word/2010/wordprocessingShape">
                  <wps:wsp>
                    <wps:cNvSpPr txBox="1"/>
                    <wps:spPr>
                      <a:xfrm>
                        <a:off x="0" y="0"/>
                        <a:ext cx="752475" cy="219075"/>
                      </a:xfrm>
                      <a:prstGeom prst="rect">
                        <a:avLst/>
                      </a:prstGeom>
                      <a:noFill/>
                      <a:ln w="6350">
                        <a:noFill/>
                      </a:ln>
                    </wps:spPr>
                    <wps:txb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21C607" id="Text Box 3" o:spid="_x0000_s1029" type="#_x0000_t202" style="position:absolute;margin-left:424.45pt;margin-top:-3.85pt;width:59.25pt;height:17.2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" filled="f" stroked="f" strokeweight=".5pt">
              <v:textbo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0560" behindDoc="0" locked="0" layoutInCell="1" allowOverlap="1" wp14:anchorId="1704A764" wp14:editId="2F342CFE">
              <wp:simplePos x="0" y="0"/>
              <wp:positionH relativeFrom="column">
                <wp:posOffset>5257386</wp:posOffset>
              </wp:positionH>
              <wp:positionV relativeFrom="paragraph">
                <wp:posOffset>-96520</wp:posOffset>
              </wp:positionV>
              <wp:extent cx="914400" cy="301752"/>
              <wp:effectExtent l="76200" t="57150" r="57150" b="117475"/>
              <wp:wrapNone/>
              <wp:docPr id="1" name="Flowchart: Terminator 1"/>
              <wp:cNvGraphicFramePr/>
              <a:graphic xmlns:a="http://schemas.openxmlformats.org/drawingml/2006/main">
                <a:graphicData uri="http://schemas.microsoft.com/office/word/2010/wordprocessingShape">
                  <wps:wsp>
                    <wps:cNvSpPr/>
                    <wps:spPr>
                      <a:xfrm>
                        <a:off x="0" y="0"/>
                        <a:ext cx="914400" cy="301752"/>
                      </a:xfrm>
                      <a:prstGeom prst="flowChartTerminator">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type w14:anchorId="76182F91" id="_x0000_t116" coordsize="21600,21600" o:spt="116" path="m3475,qx,10800,3475,21600l18125,21600qx21600,10800,18125,xe">
              <v:stroke joinstyle="miter"/>
              <v:path gradientshapeok="t" o:connecttype="rect" textboxrect="1018,3163,20582,18437"/>
            </v:shapetype>
            <v:shape id="Flowchart: Terminator 1" o:spid="_x0000_s1026" type="#_x0000_t116" style="position:absolute;margin-left:413.95pt;margin-top:-7.6pt;width:1in;height:23.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" fillcolor="#c7a37f" stroked="f" strokeweight="1pt">
              <v:shadow on="t" color="black" opacity="20971f" offset="0,2.2pt"/>
            </v:shape>
          </w:pict>
        </mc:Fallback>
      </mc:AlternateContent>
    </w:r>
    <w:r w:rsidRPr="00D6303C">
      <w:rPr>
        <w:rFonts w:ascii="Arial Narrow" w:hAnsi="Arial Narrow"/>
        <w:sz w:val="16"/>
        <w:szCs w:val="1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147E0" w14:textId="15D79065" w:rsidR="00BC1A41" w:rsidRDefault="00BC1A41" w:rsidP="00B46719">
    <w:pPr>
      <w:tabs>
        <w:tab w:val="left" w:pos="2595"/>
      </w:tabs>
    </w:pPr>
    <w:r>
      <w:rPr>
        <w:noProof/>
        <w:lang w:eastAsia="en-IN"/>
      </w:rPr>
      <mc:AlternateContent>
        <mc:Choice Requires="wps">
          <w:drawing>
            <wp:anchor distT="0" distB="0" distL="114300" distR="114300" simplePos="0" relativeHeight="251663872" behindDoc="0" locked="0" layoutInCell="1" allowOverlap="1" wp14:anchorId="3FC582B5" wp14:editId="0A607B1D">
              <wp:simplePos x="0" y="0"/>
              <wp:positionH relativeFrom="margin">
                <wp:posOffset>1011676</wp:posOffset>
              </wp:positionH>
              <wp:positionV relativeFrom="paragraph">
                <wp:posOffset>289722</wp:posOffset>
              </wp:positionV>
              <wp:extent cx="5398851" cy="413468"/>
              <wp:effectExtent l="0" t="0" r="0" b="5715"/>
              <wp:wrapNone/>
              <wp:docPr id="7" name="Text Box 7"/>
              <wp:cNvGraphicFramePr/>
              <a:graphic xmlns:a="http://schemas.openxmlformats.org/drawingml/2006/main">
                <a:graphicData uri="http://schemas.microsoft.com/office/word/2010/wordprocessingShape">
                  <wps:wsp>
                    <wps:cNvSpPr txBox="1"/>
                    <wps:spPr>
                      <a:xfrm>
                        <a:off x="0" y="0"/>
                        <a:ext cx="5398851" cy="413468"/>
                      </a:xfrm>
                      <a:prstGeom prst="rect">
                        <a:avLst/>
                      </a:prstGeom>
                      <a:noFill/>
                      <a:ln w="6350">
                        <a:noFill/>
                      </a:ln>
                    </wps:spPr>
                    <wps:txbx>
                      <w:txbxContent>
                        <w:p w14:paraId="2DFBD79B" w14:textId="47D1F509"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C582B5" id="_x0000_t202" coordsize="21600,21600" o:spt="202" path="m,l,21600r21600,l21600,xe">
              <v:stroke joinstyle="miter"/>
              <v:path gradientshapeok="t" o:connecttype="rect"/>
            </v:shapetype>
            <v:shape id="Text Box 7" o:spid="_x0000_s1030" type="#_x0000_t202" style="position:absolute;margin-left:79.65pt;margin-top:22.8pt;width:425.1pt;height:32.55pt;z-index:251663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" filled="f" stroked="f" strokeweight=".5pt">
              <v:textbox>
                <w:txbxContent>
                  <w:p w14:paraId="2DFBD79B" w14:textId="47D1F509"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v:textbox>
              <w10:wrap anchorx="margin"/>
            </v:shape>
          </w:pict>
        </mc:Fallback>
      </mc:AlternateContent>
    </w:r>
    <w:r w:rsidRPr="00760DF9">
      <w:rPr>
        <w:noProof/>
        <w:lang w:eastAsia="en-IN"/>
      </w:rPr>
      <w:drawing>
        <wp:anchor distT="0" distB="0" distL="114300" distR="114300" simplePos="0" relativeHeight="251662848" behindDoc="0" locked="0" layoutInCell="1" allowOverlap="1" wp14:anchorId="7D9569B8" wp14:editId="2ABFAED8">
          <wp:simplePos x="0" y="0"/>
          <wp:positionH relativeFrom="column">
            <wp:posOffset>-626745</wp:posOffset>
          </wp:positionH>
          <wp:positionV relativeFrom="paragraph">
            <wp:posOffset>-162560</wp:posOffset>
          </wp:positionV>
          <wp:extent cx="1560195" cy="1254760"/>
          <wp:effectExtent l="0" t="0" r="1905" b="2540"/>
          <wp:wrapNone/>
          <wp:docPr id="700284364" name="Picture 700284364">
            <a:extLst xmlns:a="http://schemas.openxmlformats.org/drawingml/2006/main">
              <a:ext uri="{FF2B5EF4-FFF2-40B4-BE49-F238E27FC236}">
                <a16:creationId xmlns:a16="http://schemas.microsoft.com/office/drawing/2014/main" id="{BE29F288-CC3C-4C45-B1B3-EAA75C19C35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a:extLst>
                      <a:ext uri="{FF2B5EF4-FFF2-40B4-BE49-F238E27FC236}">
                        <a16:creationId xmlns:a16="http://schemas.microsoft.com/office/drawing/2014/main" id="{BE29F288-CC3C-4C45-B1B3-EAA75C19C35F}"/>
                      </a:ext>
                    </a:extLst>
                  </pic:cNvPr>
                  <pic:cNvPicPr>
                    <a:picLocks noChangeAspect="1"/>
                  </pic:cNvPicPr>
                </pic:nvPicPr>
                <pic:blipFill rotWithShape="1">
                  <a:blip r:embed="rId1" cstate="print">
                    <a:clrChange>
                      <a:clrFrom>
                        <a:srgbClr val="FEFEFE"/>
                      </a:clrFrom>
                      <a:clrTo>
                        <a:srgbClr val="FEFEFE">
                          <a:alpha val="0"/>
                        </a:srgbClr>
                      </a:clrTo>
                    </a:clrChange>
                    <a:extLst>
                      <a:ext uri="{28A0092B-C50C-407E-A947-70E740481C1C}">
                        <a14:useLocalDpi xmlns:a14="http://schemas.microsoft.com/office/drawing/2010/main" val="0"/>
                      </a:ext>
                    </a:extLst>
                  </a:blip>
                  <a:srcRect l="35000" t="12281" r="35000" b="52357"/>
                  <a:stretch/>
                </pic:blipFill>
                <pic:spPr>
                  <a:xfrm>
                    <a:off x="0" y="0"/>
                    <a:ext cx="1560195" cy="125476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61824" behindDoc="0" locked="0" layoutInCell="1" allowOverlap="1" wp14:anchorId="58E06ECF" wp14:editId="6DAF1B16">
              <wp:simplePos x="0" y="0"/>
              <wp:positionH relativeFrom="column">
                <wp:posOffset>962025</wp:posOffset>
              </wp:positionH>
              <wp:positionV relativeFrom="paragraph">
                <wp:posOffset>264795</wp:posOffset>
              </wp:positionV>
              <wp:extent cx="4754880" cy="466725"/>
              <wp:effectExtent l="0" t="0" r="7620" b="9525"/>
              <wp:wrapNone/>
              <wp:docPr id="85" name="Rectangle 85"/>
              <wp:cNvGraphicFramePr/>
              <a:graphic xmlns:a="http://schemas.openxmlformats.org/drawingml/2006/main">
                <a:graphicData uri="http://schemas.microsoft.com/office/word/2010/wordprocessingShape">
                  <wps:wsp>
                    <wps:cNvSpPr/>
                    <wps:spPr>
                      <a:xfrm>
                        <a:off x="0" y="0"/>
                        <a:ext cx="4754880" cy="4667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0C9D46DB" id="Rectangle 85" o:spid="_x0000_s1026" style="position:absolute;margin-left:75.75pt;margin-top:20.85pt;width:374.4pt;height:36.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" fillcolor="#c7a37f" stroked="f" strokeweight="1pt"/>
          </w:pict>
        </mc:Fallback>
      </mc:AlternateContent>
    </w:r>
    <w:r>
      <w:rPr>
        <w:noProof/>
        <w:lang w:eastAsia="en-IN"/>
      </w:rPr>
      <mc:AlternateContent>
        <mc:Choice Requires="wps">
          <w:drawing>
            <wp:anchor distT="0" distB="0" distL="114300" distR="114300" simplePos="0" relativeHeight="251659776" behindDoc="0" locked="0" layoutInCell="1" allowOverlap="1" wp14:anchorId="77298491" wp14:editId="4E1E0389">
              <wp:simplePos x="0" y="0"/>
              <wp:positionH relativeFrom="column">
                <wp:posOffset>5715000</wp:posOffset>
              </wp:positionH>
              <wp:positionV relativeFrom="paragraph">
                <wp:posOffset>-449580</wp:posOffset>
              </wp:positionV>
              <wp:extent cx="914400" cy="10677525"/>
              <wp:effectExtent l="0" t="0" r="0" b="9525"/>
              <wp:wrapNone/>
              <wp:docPr id="69" name="Rectangle 69"/>
              <wp:cNvGraphicFramePr/>
              <a:graphic xmlns:a="http://schemas.openxmlformats.org/drawingml/2006/main">
                <a:graphicData uri="http://schemas.microsoft.com/office/word/2010/wordprocessingShape">
                  <wps:wsp>
                    <wps:cNvSpPr/>
                    <wps:spPr>
                      <a:xfrm>
                        <a:off x="0" y="0"/>
                        <a:ext cx="914400" cy="106775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rect w14:anchorId="3C12035E" id="Rectangle 69" o:spid="_x0000_s1026" style="position:absolute;margin-left:450pt;margin-top:-35.4pt;width:1in;height:840.75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" fillcolor="#c7a37f" stroked="f" strokeweight="1pt"/>
          </w:pict>
        </mc:Fallback>
      </mc:AlternateContent>
    </w:r>
    <w:r w:rsidR="00B46719">
      <w:tab/>
    </w:r>
  </w:p>
  <w:p w14:paraId="53D71686" w14:textId="77777777" w:rsidR="00B46719" w:rsidRDefault="00B46719" w:rsidP="00B46719">
    <w:pPr>
      <w:tabs>
        <w:tab w:val="left" w:pos="2595"/>
      </w:tabs>
    </w:pPr>
  </w:p>
  <w:p w14:paraId="611C6C69" w14:textId="77777777" w:rsidR="00B46719" w:rsidRDefault="00B46719" w:rsidP="00B46719">
    <w:pPr>
      <w:tabs>
        <w:tab w:val="left" w:pos="2595"/>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91804"/>
    <w:multiLevelType w:val="hybridMultilevel"/>
    <w:tmpl w:val="72F25308"/>
    <w:lvl w:ilvl="0" w:tplc="04090001">
      <w:start w:val="1"/>
      <w:numFmt w:val="bullet"/>
      <w:lvlText w:val=""/>
      <w:lvlJc w:val="left"/>
      <w:pPr>
        <w:ind w:left="720" w:hanging="360"/>
      </w:pPr>
      <w:rPr>
        <w:rFonts w:ascii="Symbol" w:hAnsi="Symbol" w:hint="default"/>
      </w:rPr>
    </w:lvl>
    <w:lvl w:ilvl="1" w:tplc="46766B6A" w:tentative="1">
      <w:start w:val="1"/>
      <w:numFmt w:val="lowerLetter"/>
      <w:lvlText w:val="%2."/>
      <w:lvlJc w:val="left"/>
      <w:pPr>
        <w:ind w:left="1440" w:hanging="360"/>
      </w:pPr>
    </w:lvl>
    <w:lvl w:ilvl="2" w:tplc="354C113E" w:tentative="1">
      <w:start w:val="1"/>
      <w:numFmt w:val="lowerRoman"/>
      <w:lvlText w:val="%3."/>
      <w:lvlJc w:val="right"/>
      <w:pPr>
        <w:ind w:left="2160" w:hanging="180"/>
      </w:pPr>
    </w:lvl>
    <w:lvl w:ilvl="3" w:tplc="BB367518" w:tentative="1">
      <w:start w:val="1"/>
      <w:numFmt w:val="decimal"/>
      <w:lvlText w:val="%4."/>
      <w:lvlJc w:val="left"/>
      <w:pPr>
        <w:ind w:left="2880" w:hanging="360"/>
      </w:pPr>
    </w:lvl>
    <w:lvl w:ilvl="4" w:tplc="902A1EB4" w:tentative="1">
      <w:start w:val="1"/>
      <w:numFmt w:val="lowerLetter"/>
      <w:lvlText w:val="%5."/>
      <w:lvlJc w:val="left"/>
      <w:pPr>
        <w:ind w:left="3600" w:hanging="360"/>
      </w:pPr>
    </w:lvl>
    <w:lvl w:ilvl="5" w:tplc="2E76ED3E" w:tentative="1">
      <w:start w:val="1"/>
      <w:numFmt w:val="lowerRoman"/>
      <w:lvlText w:val="%6."/>
      <w:lvlJc w:val="right"/>
      <w:pPr>
        <w:ind w:left="4320" w:hanging="180"/>
      </w:pPr>
    </w:lvl>
    <w:lvl w:ilvl="6" w:tplc="E4E01554" w:tentative="1">
      <w:start w:val="1"/>
      <w:numFmt w:val="decimal"/>
      <w:lvlText w:val="%7."/>
      <w:lvlJc w:val="left"/>
      <w:pPr>
        <w:ind w:left="5040" w:hanging="360"/>
      </w:pPr>
    </w:lvl>
    <w:lvl w:ilvl="7" w:tplc="8752F90A" w:tentative="1">
      <w:start w:val="1"/>
      <w:numFmt w:val="lowerLetter"/>
      <w:lvlText w:val="%8."/>
      <w:lvlJc w:val="left"/>
      <w:pPr>
        <w:ind w:left="5760" w:hanging="360"/>
      </w:pPr>
    </w:lvl>
    <w:lvl w:ilvl="8" w:tplc="B972F13E" w:tentative="1">
      <w:start w:val="1"/>
      <w:numFmt w:val="lowerRoman"/>
      <w:lvlText w:val="%9."/>
      <w:lvlJc w:val="right"/>
      <w:pPr>
        <w:ind w:left="6480" w:hanging="180"/>
      </w:pPr>
    </w:lvl>
  </w:abstractNum>
  <w:abstractNum w:abstractNumId="1" w15:restartNumberingAfterBreak="0">
    <w:nsid w:val="0A1D2745"/>
    <w:multiLevelType w:val="hybridMultilevel"/>
    <w:tmpl w:val="6C5EF3F8"/>
    <w:lvl w:ilvl="0" w:tplc="4A0E477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98B1CC2"/>
    <w:multiLevelType w:val="hybridMultilevel"/>
    <w:tmpl w:val="C47428D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36725F"/>
    <w:multiLevelType w:val="hybridMultilevel"/>
    <w:tmpl w:val="FD9AC7A8"/>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 w15:restartNumberingAfterBreak="0">
    <w:nsid w:val="2D9B5125"/>
    <w:multiLevelType w:val="hybridMultilevel"/>
    <w:tmpl w:val="68AE3956"/>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2E162C08"/>
    <w:multiLevelType w:val="hybridMultilevel"/>
    <w:tmpl w:val="F8BC0676"/>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15:restartNumberingAfterBreak="0">
    <w:nsid w:val="3ADE09B2"/>
    <w:multiLevelType w:val="hybridMultilevel"/>
    <w:tmpl w:val="204A29EA"/>
    <w:lvl w:ilvl="0" w:tplc="DFA68A12">
      <w:start w:val="1"/>
      <w:numFmt w:val="decimal"/>
      <w:pStyle w:val="Heading1"/>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3AEA7008"/>
    <w:multiLevelType w:val="hybridMultilevel"/>
    <w:tmpl w:val="89A4E63E"/>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8" w15:restartNumberingAfterBreak="0">
    <w:nsid w:val="3F653BDC"/>
    <w:multiLevelType w:val="hybridMultilevel"/>
    <w:tmpl w:val="6BC26E00"/>
    <w:lvl w:ilvl="0" w:tplc="0786DA3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45175417"/>
    <w:multiLevelType w:val="hybridMultilevel"/>
    <w:tmpl w:val="81BC78D8"/>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15:restartNumberingAfterBreak="0">
    <w:nsid w:val="498C3525"/>
    <w:multiLevelType w:val="hybridMultilevel"/>
    <w:tmpl w:val="BE0A19E2"/>
    <w:lvl w:ilvl="0" w:tplc="3940C7F2">
      <w:start w:val="1"/>
      <w:numFmt w:val="bullet"/>
      <w:lvlText w:val=""/>
      <w:lvlJc w:val="left"/>
      <w:pPr>
        <w:ind w:left="644" w:hanging="360"/>
      </w:pPr>
      <w:rPr>
        <w:rFonts w:ascii="Wingdings" w:hAnsi="Wingdings" w:hint="default"/>
        <w:color w:val="auto"/>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15:restartNumberingAfterBreak="0">
    <w:nsid w:val="5516741C"/>
    <w:multiLevelType w:val="hybridMultilevel"/>
    <w:tmpl w:val="7458D6FA"/>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58C71639"/>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5DF077C5"/>
    <w:multiLevelType w:val="hybridMultilevel"/>
    <w:tmpl w:val="611AA5D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64D17906"/>
    <w:multiLevelType w:val="hybridMultilevel"/>
    <w:tmpl w:val="7AE62BFC"/>
    <w:lvl w:ilvl="0" w:tplc="40090017">
      <w:start w:val="1"/>
      <w:numFmt w:val="lowerLetter"/>
      <w:lvlText w:val="%1)"/>
      <w:lvlJc w:val="left"/>
      <w:pPr>
        <w:ind w:left="862" w:hanging="360"/>
      </w:pPr>
    </w:lvl>
    <w:lvl w:ilvl="1" w:tplc="40090019" w:tentative="1">
      <w:start w:val="1"/>
      <w:numFmt w:val="lowerLetter"/>
      <w:lvlText w:val="%2."/>
      <w:lvlJc w:val="left"/>
      <w:pPr>
        <w:ind w:left="1582" w:hanging="360"/>
      </w:pPr>
    </w:lvl>
    <w:lvl w:ilvl="2" w:tplc="4009001B" w:tentative="1">
      <w:start w:val="1"/>
      <w:numFmt w:val="lowerRoman"/>
      <w:lvlText w:val="%3."/>
      <w:lvlJc w:val="right"/>
      <w:pPr>
        <w:ind w:left="2302" w:hanging="180"/>
      </w:pPr>
    </w:lvl>
    <w:lvl w:ilvl="3" w:tplc="4009000F" w:tentative="1">
      <w:start w:val="1"/>
      <w:numFmt w:val="decimal"/>
      <w:lvlText w:val="%4."/>
      <w:lvlJc w:val="left"/>
      <w:pPr>
        <w:ind w:left="3022" w:hanging="360"/>
      </w:pPr>
    </w:lvl>
    <w:lvl w:ilvl="4" w:tplc="40090019" w:tentative="1">
      <w:start w:val="1"/>
      <w:numFmt w:val="lowerLetter"/>
      <w:lvlText w:val="%5."/>
      <w:lvlJc w:val="left"/>
      <w:pPr>
        <w:ind w:left="3742" w:hanging="360"/>
      </w:pPr>
    </w:lvl>
    <w:lvl w:ilvl="5" w:tplc="4009001B" w:tentative="1">
      <w:start w:val="1"/>
      <w:numFmt w:val="lowerRoman"/>
      <w:lvlText w:val="%6."/>
      <w:lvlJc w:val="right"/>
      <w:pPr>
        <w:ind w:left="4462" w:hanging="180"/>
      </w:pPr>
    </w:lvl>
    <w:lvl w:ilvl="6" w:tplc="4009000F" w:tentative="1">
      <w:start w:val="1"/>
      <w:numFmt w:val="decimal"/>
      <w:lvlText w:val="%7."/>
      <w:lvlJc w:val="left"/>
      <w:pPr>
        <w:ind w:left="5182" w:hanging="360"/>
      </w:pPr>
    </w:lvl>
    <w:lvl w:ilvl="7" w:tplc="40090019" w:tentative="1">
      <w:start w:val="1"/>
      <w:numFmt w:val="lowerLetter"/>
      <w:lvlText w:val="%8."/>
      <w:lvlJc w:val="left"/>
      <w:pPr>
        <w:ind w:left="5902" w:hanging="360"/>
      </w:pPr>
    </w:lvl>
    <w:lvl w:ilvl="8" w:tplc="4009001B" w:tentative="1">
      <w:start w:val="1"/>
      <w:numFmt w:val="lowerRoman"/>
      <w:lvlText w:val="%9."/>
      <w:lvlJc w:val="right"/>
      <w:pPr>
        <w:ind w:left="6622" w:hanging="180"/>
      </w:pPr>
    </w:lvl>
  </w:abstractNum>
  <w:abstractNum w:abstractNumId="15" w15:restartNumberingAfterBreak="0">
    <w:nsid w:val="68152A6F"/>
    <w:multiLevelType w:val="hybridMultilevel"/>
    <w:tmpl w:val="612C5D6A"/>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6" w15:restartNumberingAfterBreak="0">
    <w:nsid w:val="692F03DA"/>
    <w:multiLevelType w:val="hybridMultilevel"/>
    <w:tmpl w:val="FD368B34"/>
    <w:lvl w:ilvl="0" w:tplc="40090015">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15:restartNumberingAfterBreak="0">
    <w:nsid w:val="6E8A7A8E"/>
    <w:multiLevelType w:val="multilevel"/>
    <w:tmpl w:val="62B4F2DE"/>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15:restartNumberingAfterBreak="0">
    <w:nsid w:val="703148D5"/>
    <w:multiLevelType w:val="hybridMultilevel"/>
    <w:tmpl w:val="56C8A24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78AE7207"/>
    <w:multiLevelType w:val="hybridMultilevel"/>
    <w:tmpl w:val="841CC63C"/>
    <w:lvl w:ilvl="0" w:tplc="04090009">
      <w:start w:val="1"/>
      <w:numFmt w:val="decimal"/>
      <w:lvlText w:val="%1."/>
      <w:lvlJc w:val="left"/>
      <w:pPr>
        <w:ind w:left="720" w:hanging="360"/>
      </w:p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20" w15:restartNumberingAfterBreak="0">
    <w:nsid w:val="7B9319FB"/>
    <w:multiLevelType w:val="hybridMultilevel"/>
    <w:tmpl w:val="C62E8B3A"/>
    <w:lvl w:ilvl="0" w:tplc="40090005">
      <w:start w:val="1"/>
      <w:numFmt w:val="bullet"/>
      <w:lvlText w:val=""/>
      <w:lvlJc w:val="left"/>
      <w:pPr>
        <w:ind w:left="1080" w:hanging="360"/>
      </w:pPr>
      <w:rPr>
        <w:rFonts w:ascii="Wingdings" w:hAnsi="Wingdings"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num w:numId="1" w16cid:durableId="1817139248">
    <w:abstractNumId w:val="6"/>
  </w:num>
  <w:num w:numId="2" w16cid:durableId="1736122239">
    <w:abstractNumId w:val="14"/>
  </w:num>
  <w:num w:numId="3" w16cid:durableId="1402631536">
    <w:abstractNumId w:val="2"/>
  </w:num>
  <w:num w:numId="4" w16cid:durableId="478157946">
    <w:abstractNumId w:val="10"/>
  </w:num>
  <w:num w:numId="5" w16cid:durableId="95298228">
    <w:abstractNumId w:val="19"/>
  </w:num>
  <w:num w:numId="6" w16cid:durableId="745150260">
    <w:abstractNumId w:val="17"/>
  </w:num>
  <w:num w:numId="7" w16cid:durableId="485711420">
    <w:abstractNumId w:val="4"/>
  </w:num>
  <w:num w:numId="8" w16cid:durableId="1951007997">
    <w:abstractNumId w:val="11"/>
  </w:num>
  <w:num w:numId="9" w16cid:durableId="1398819731">
    <w:abstractNumId w:val="7"/>
  </w:num>
  <w:num w:numId="10" w16cid:durableId="1912740380">
    <w:abstractNumId w:val="0"/>
  </w:num>
  <w:num w:numId="11" w16cid:durableId="309334810">
    <w:abstractNumId w:val="13"/>
  </w:num>
  <w:num w:numId="12" w16cid:durableId="892737810">
    <w:abstractNumId w:val="9"/>
  </w:num>
  <w:num w:numId="13" w16cid:durableId="1916040727">
    <w:abstractNumId w:val="15"/>
  </w:num>
  <w:num w:numId="14" w16cid:durableId="824052632">
    <w:abstractNumId w:val="18"/>
  </w:num>
  <w:num w:numId="15" w16cid:durableId="735782472">
    <w:abstractNumId w:val="12"/>
  </w:num>
  <w:num w:numId="16" w16cid:durableId="1646466107">
    <w:abstractNumId w:val="5"/>
  </w:num>
  <w:num w:numId="17" w16cid:durableId="1514805824">
    <w:abstractNumId w:val="6"/>
  </w:num>
  <w:num w:numId="18" w16cid:durableId="1323923942">
    <w:abstractNumId w:val="8"/>
  </w:num>
  <w:num w:numId="19" w16cid:durableId="1198158471">
    <w:abstractNumId w:val="6"/>
  </w:num>
  <w:num w:numId="20" w16cid:durableId="968828213">
    <w:abstractNumId w:val="1"/>
  </w:num>
  <w:num w:numId="21" w16cid:durableId="1292711739">
    <w:abstractNumId w:val="6"/>
  </w:num>
  <w:num w:numId="22" w16cid:durableId="697776360">
    <w:abstractNumId w:val="6"/>
  </w:num>
  <w:num w:numId="23" w16cid:durableId="1598781603">
    <w:abstractNumId w:val="6"/>
  </w:num>
  <w:num w:numId="24" w16cid:durableId="2039040191">
    <w:abstractNumId w:val="20"/>
  </w:num>
  <w:num w:numId="25" w16cid:durableId="972714956">
    <w:abstractNumId w:val="3"/>
  </w:num>
  <w:num w:numId="26" w16cid:durableId="461194312">
    <w:abstractNumId w:val="6"/>
  </w:num>
  <w:num w:numId="27" w16cid:durableId="710034837">
    <w:abstractNumId w:val="6"/>
  </w:num>
  <w:num w:numId="28" w16cid:durableId="1738161376">
    <w:abstractNumId w:val="6"/>
  </w:num>
  <w:num w:numId="29" w16cid:durableId="1759790013">
    <w:abstractNumId w:val="6"/>
  </w:num>
  <w:num w:numId="30" w16cid:durableId="2040542037">
    <w:abstractNumId w:val="16"/>
  </w:num>
  <w:num w:numId="31" w16cid:durableId="1502161618">
    <w:abstractNumId w:val="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5A61"/>
    <w:rsid w:val="000002A7"/>
    <w:rsid w:val="00013D61"/>
    <w:rsid w:val="00034973"/>
    <w:rsid w:val="00045957"/>
    <w:rsid w:val="00062044"/>
    <w:rsid w:val="00062E28"/>
    <w:rsid w:val="00063130"/>
    <w:rsid w:val="00063690"/>
    <w:rsid w:val="00064C39"/>
    <w:rsid w:val="00065857"/>
    <w:rsid w:val="00066E33"/>
    <w:rsid w:val="00071884"/>
    <w:rsid w:val="00075D83"/>
    <w:rsid w:val="00082B44"/>
    <w:rsid w:val="0009394B"/>
    <w:rsid w:val="00093C7E"/>
    <w:rsid w:val="000A145B"/>
    <w:rsid w:val="000A482F"/>
    <w:rsid w:val="000C2B0F"/>
    <w:rsid w:val="000C4A15"/>
    <w:rsid w:val="000C7120"/>
    <w:rsid w:val="000E70C0"/>
    <w:rsid w:val="000F23BD"/>
    <w:rsid w:val="000F7C54"/>
    <w:rsid w:val="0010188A"/>
    <w:rsid w:val="00106C31"/>
    <w:rsid w:val="001239BA"/>
    <w:rsid w:val="0012453A"/>
    <w:rsid w:val="00135DFE"/>
    <w:rsid w:val="00162889"/>
    <w:rsid w:val="0016658B"/>
    <w:rsid w:val="0017740F"/>
    <w:rsid w:val="00180B6E"/>
    <w:rsid w:val="0018102E"/>
    <w:rsid w:val="00184E27"/>
    <w:rsid w:val="00193B07"/>
    <w:rsid w:val="00197852"/>
    <w:rsid w:val="00197C26"/>
    <w:rsid w:val="001A05FF"/>
    <w:rsid w:val="001A1AD7"/>
    <w:rsid w:val="001A77B6"/>
    <w:rsid w:val="001B0E66"/>
    <w:rsid w:val="001B21AF"/>
    <w:rsid w:val="001B7B4F"/>
    <w:rsid w:val="001C008A"/>
    <w:rsid w:val="001C743D"/>
    <w:rsid w:val="001D2214"/>
    <w:rsid w:val="001D4085"/>
    <w:rsid w:val="001E2CC9"/>
    <w:rsid w:val="001E5994"/>
    <w:rsid w:val="00212286"/>
    <w:rsid w:val="0023211F"/>
    <w:rsid w:val="00232362"/>
    <w:rsid w:val="00237F95"/>
    <w:rsid w:val="0024153E"/>
    <w:rsid w:val="0024350C"/>
    <w:rsid w:val="00251E5F"/>
    <w:rsid w:val="0025234B"/>
    <w:rsid w:val="0025363D"/>
    <w:rsid w:val="002601CD"/>
    <w:rsid w:val="00264123"/>
    <w:rsid w:val="00272F3A"/>
    <w:rsid w:val="00277FED"/>
    <w:rsid w:val="00295F02"/>
    <w:rsid w:val="00297CA1"/>
    <w:rsid w:val="002A0BC0"/>
    <w:rsid w:val="002A5408"/>
    <w:rsid w:val="002B009F"/>
    <w:rsid w:val="002C3A06"/>
    <w:rsid w:val="002E03B3"/>
    <w:rsid w:val="002F0164"/>
    <w:rsid w:val="00311E90"/>
    <w:rsid w:val="003120B6"/>
    <w:rsid w:val="003169D7"/>
    <w:rsid w:val="00322E9B"/>
    <w:rsid w:val="00324A01"/>
    <w:rsid w:val="003569FF"/>
    <w:rsid w:val="003700CB"/>
    <w:rsid w:val="0037179F"/>
    <w:rsid w:val="00372611"/>
    <w:rsid w:val="00373F24"/>
    <w:rsid w:val="0037447E"/>
    <w:rsid w:val="00377169"/>
    <w:rsid w:val="00390A5E"/>
    <w:rsid w:val="003938EF"/>
    <w:rsid w:val="00397997"/>
    <w:rsid w:val="003C087C"/>
    <w:rsid w:val="003D0407"/>
    <w:rsid w:val="003D1D55"/>
    <w:rsid w:val="003E336A"/>
    <w:rsid w:val="003F0E4E"/>
    <w:rsid w:val="003F770D"/>
    <w:rsid w:val="00412D48"/>
    <w:rsid w:val="00420D7C"/>
    <w:rsid w:val="00452C31"/>
    <w:rsid w:val="0046706E"/>
    <w:rsid w:val="00470AD4"/>
    <w:rsid w:val="004718AB"/>
    <w:rsid w:val="00477981"/>
    <w:rsid w:val="00477AB6"/>
    <w:rsid w:val="004827F1"/>
    <w:rsid w:val="00485866"/>
    <w:rsid w:val="00485DC5"/>
    <w:rsid w:val="004950B8"/>
    <w:rsid w:val="004A0151"/>
    <w:rsid w:val="004A2220"/>
    <w:rsid w:val="004A59A5"/>
    <w:rsid w:val="004B3CC0"/>
    <w:rsid w:val="004C0DB6"/>
    <w:rsid w:val="004D49C9"/>
    <w:rsid w:val="004D6FE8"/>
    <w:rsid w:val="004F3DDC"/>
    <w:rsid w:val="004F7715"/>
    <w:rsid w:val="005011CE"/>
    <w:rsid w:val="005018AD"/>
    <w:rsid w:val="00510CB0"/>
    <w:rsid w:val="005142DD"/>
    <w:rsid w:val="005318B3"/>
    <w:rsid w:val="00546FB0"/>
    <w:rsid w:val="00554A21"/>
    <w:rsid w:val="00562925"/>
    <w:rsid w:val="00570B3C"/>
    <w:rsid w:val="00582C1B"/>
    <w:rsid w:val="005877BE"/>
    <w:rsid w:val="00593EF5"/>
    <w:rsid w:val="005A1171"/>
    <w:rsid w:val="005A3E8A"/>
    <w:rsid w:val="005C15E4"/>
    <w:rsid w:val="005C2CD4"/>
    <w:rsid w:val="005C6187"/>
    <w:rsid w:val="005D2B06"/>
    <w:rsid w:val="005D51DB"/>
    <w:rsid w:val="005E092A"/>
    <w:rsid w:val="005E492D"/>
    <w:rsid w:val="00612D67"/>
    <w:rsid w:val="006137A0"/>
    <w:rsid w:val="00614D9B"/>
    <w:rsid w:val="00623F27"/>
    <w:rsid w:val="006248E6"/>
    <w:rsid w:val="00680FC6"/>
    <w:rsid w:val="006864B5"/>
    <w:rsid w:val="00694099"/>
    <w:rsid w:val="00695A61"/>
    <w:rsid w:val="006B19AF"/>
    <w:rsid w:val="006B3E49"/>
    <w:rsid w:val="006D7459"/>
    <w:rsid w:val="006E61C0"/>
    <w:rsid w:val="006F323A"/>
    <w:rsid w:val="0070055C"/>
    <w:rsid w:val="0070439C"/>
    <w:rsid w:val="00706230"/>
    <w:rsid w:val="007072E1"/>
    <w:rsid w:val="0071611D"/>
    <w:rsid w:val="00726207"/>
    <w:rsid w:val="00730870"/>
    <w:rsid w:val="0073129A"/>
    <w:rsid w:val="00731604"/>
    <w:rsid w:val="00745B30"/>
    <w:rsid w:val="0075714D"/>
    <w:rsid w:val="0075725C"/>
    <w:rsid w:val="00760B3A"/>
    <w:rsid w:val="00760DF9"/>
    <w:rsid w:val="00760EE4"/>
    <w:rsid w:val="00764B24"/>
    <w:rsid w:val="0078305A"/>
    <w:rsid w:val="00786C40"/>
    <w:rsid w:val="007A3567"/>
    <w:rsid w:val="007B3B4E"/>
    <w:rsid w:val="007C73D7"/>
    <w:rsid w:val="007D273D"/>
    <w:rsid w:val="007D3987"/>
    <w:rsid w:val="007E1B2D"/>
    <w:rsid w:val="007E4C57"/>
    <w:rsid w:val="007F5A71"/>
    <w:rsid w:val="00802919"/>
    <w:rsid w:val="00822DAE"/>
    <w:rsid w:val="0083594B"/>
    <w:rsid w:val="00835EE6"/>
    <w:rsid w:val="008413A8"/>
    <w:rsid w:val="0084726E"/>
    <w:rsid w:val="00855267"/>
    <w:rsid w:val="00856E62"/>
    <w:rsid w:val="00861BE3"/>
    <w:rsid w:val="00892A2B"/>
    <w:rsid w:val="00893C79"/>
    <w:rsid w:val="008949F9"/>
    <w:rsid w:val="008C1918"/>
    <w:rsid w:val="008D01FF"/>
    <w:rsid w:val="008D3190"/>
    <w:rsid w:val="008E0CA9"/>
    <w:rsid w:val="008E2223"/>
    <w:rsid w:val="009062B8"/>
    <w:rsid w:val="009124BD"/>
    <w:rsid w:val="00924012"/>
    <w:rsid w:val="00937DBA"/>
    <w:rsid w:val="009437D7"/>
    <w:rsid w:val="00964A05"/>
    <w:rsid w:val="009725DF"/>
    <w:rsid w:val="00972AEB"/>
    <w:rsid w:val="009752B4"/>
    <w:rsid w:val="00992C71"/>
    <w:rsid w:val="00995635"/>
    <w:rsid w:val="009A559C"/>
    <w:rsid w:val="009B0CD6"/>
    <w:rsid w:val="009B11B5"/>
    <w:rsid w:val="009B436E"/>
    <w:rsid w:val="009C27EF"/>
    <w:rsid w:val="009C65D3"/>
    <w:rsid w:val="009D7B04"/>
    <w:rsid w:val="009E3AFE"/>
    <w:rsid w:val="009F27F8"/>
    <w:rsid w:val="009F3A4F"/>
    <w:rsid w:val="00A03FC8"/>
    <w:rsid w:val="00A12AA8"/>
    <w:rsid w:val="00A21E60"/>
    <w:rsid w:val="00A22572"/>
    <w:rsid w:val="00A459FD"/>
    <w:rsid w:val="00A45FBE"/>
    <w:rsid w:val="00A611B3"/>
    <w:rsid w:val="00A64976"/>
    <w:rsid w:val="00A65865"/>
    <w:rsid w:val="00A70DB4"/>
    <w:rsid w:val="00A869B6"/>
    <w:rsid w:val="00A87EB2"/>
    <w:rsid w:val="00AA111E"/>
    <w:rsid w:val="00AA6ED2"/>
    <w:rsid w:val="00AB1B20"/>
    <w:rsid w:val="00B22594"/>
    <w:rsid w:val="00B27059"/>
    <w:rsid w:val="00B3022C"/>
    <w:rsid w:val="00B32FD1"/>
    <w:rsid w:val="00B46719"/>
    <w:rsid w:val="00B467F6"/>
    <w:rsid w:val="00B5198B"/>
    <w:rsid w:val="00B61222"/>
    <w:rsid w:val="00B61F65"/>
    <w:rsid w:val="00B705B5"/>
    <w:rsid w:val="00B7475A"/>
    <w:rsid w:val="00B86614"/>
    <w:rsid w:val="00B92C5F"/>
    <w:rsid w:val="00B94479"/>
    <w:rsid w:val="00B944A7"/>
    <w:rsid w:val="00BA60FF"/>
    <w:rsid w:val="00BB3588"/>
    <w:rsid w:val="00BB3FCF"/>
    <w:rsid w:val="00BC1A41"/>
    <w:rsid w:val="00BC2390"/>
    <w:rsid w:val="00BC6E7C"/>
    <w:rsid w:val="00BE2F93"/>
    <w:rsid w:val="00BF5404"/>
    <w:rsid w:val="00C03DE0"/>
    <w:rsid w:val="00C05E7C"/>
    <w:rsid w:val="00C2628A"/>
    <w:rsid w:val="00C336BC"/>
    <w:rsid w:val="00C34A86"/>
    <w:rsid w:val="00C41CC2"/>
    <w:rsid w:val="00C503BA"/>
    <w:rsid w:val="00C514D7"/>
    <w:rsid w:val="00C605F0"/>
    <w:rsid w:val="00C62A73"/>
    <w:rsid w:val="00C66455"/>
    <w:rsid w:val="00C67C60"/>
    <w:rsid w:val="00C67FA1"/>
    <w:rsid w:val="00C87848"/>
    <w:rsid w:val="00C92AB8"/>
    <w:rsid w:val="00C95308"/>
    <w:rsid w:val="00C97A3D"/>
    <w:rsid w:val="00CA42E5"/>
    <w:rsid w:val="00CB351F"/>
    <w:rsid w:val="00CB6F3B"/>
    <w:rsid w:val="00CC5203"/>
    <w:rsid w:val="00CF418D"/>
    <w:rsid w:val="00CF6098"/>
    <w:rsid w:val="00D071B6"/>
    <w:rsid w:val="00D159B9"/>
    <w:rsid w:val="00D1686E"/>
    <w:rsid w:val="00D20D7E"/>
    <w:rsid w:val="00D26A3F"/>
    <w:rsid w:val="00D32799"/>
    <w:rsid w:val="00D34F6A"/>
    <w:rsid w:val="00D36FD3"/>
    <w:rsid w:val="00D4203A"/>
    <w:rsid w:val="00D4399A"/>
    <w:rsid w:val="00D51CBD"/>
    <w:rsid w:val="00D52A90"/>
    <w:rsid w:val="00D6303C"/>
    <w:rsid w:val="00D65B77"/>
    <w:rsid w:val="00D7602A"/>
    <w:rsid w:val="00D76489"/>
    <w:rsid w:val="00D83DB3"/>
    <w:rsid w:val="00D853ED"/>
    <w:rsid w:val="00DA13C6"/>
    <w:rsid w:val="00DB1F51"/>
    <w:rsid w:val="00DB2619"/>
    <w:rsid w:val="00DD4208"/>
    <w:rsid w:val="00DD42AD"/>
    <w:rsid w:val="00DD4394"/>
    <w:rsid w:val="00DD501C"/>
    <w:rsid w:val="00DE5F13"/>
    <w:rsid w:val="00DF26D4"/>
    <w:rsid w:val="00DF3219"/>
    <w:rsid w:val="00E04C73"/>
    <w:rsid w:val="00E0501E"/>
    <w:rsid w:val="00E320F9"/>
    <w:rsid w:val="00E3251E"/>
    <w:rsid w:val="00E3271B"/>
    <w:rsid w:val="00E43FA5"/>
    <w:rsid w:val="00E5097E"/>
    <w:rsid w:val="00E70599"/>
    <w:rsid w:val="00E73672"/>
    <w:rsid w:val="00E75070"/>
    <w:rsid w:val="00E91671"/>
    <w:rsid w:val="00EA32CB"/>
    <w:rsid w:val="00EC2234"/>
    <w:rsid w:val="00EE3A14"/>
    <w:rsid w:val="00EE4F5B"/>
    <w:rsid w:val="00EE7337"/>
    <w:rsid w:val="00EF2C34"/>
    <w:rsid w:val="00EF3C69"/>
    <w:rsid w:val="00F01225"/>
    <w:rsid w:val="00F01EE7"/>
    <w:rsid w:val="00F10AD8"/>
    <w:rsid w:val="00F10BE4"/>
    <w:rsid w:val="00F10C94"/>
    <w:rsid w:val="00F112EF"/>
    <w:rsid w:val="00F15722"/>
    <w:rsid w:val="00F23156"/>
    <w:rsid w:val="00F2386B"/>
    <w:rsid w:val="00F25655"/>
    <w:rsid w:val="00F34EBA"/>
    <w:rsid w:val="00F37F66"/>
    <w:rsid w:val="00F4502C"/>
    <w:rsid w:val="00F65ED7"/>
    <w:rsid w:val="00F70573"/>
    <w:rsid w:val="00F720A5"/>
    <w:rsid w:val="00F7716F"/>
    <w:rsid w:val="00F81677"/>
    <w:rsid w:val="00FF13B8"/>
    <w:rsid w:val="00FF781F"/>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192589"/>
  <w15:chartTrackingRefBased/>
  <w15:docId w15:val="{3A90478C-3EEC-4769-9610-15F6BA30E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680FC6"/>
    <w:pPr>
      <w:keepNext/>
      <w:keepLines/>
      <w:numPr>
        <w:numId w:val="1"/>
      </w:numPr>
      <w:spacing w:before="240" w:after="0"/>
      <w:outlineLvl w:val="0"/>
    </w:pPr>
    <w:rPr>
      <w:rFonts w:ascii="Arial Narrow" w:eastAsiaTheme="majorEastAsia" w:hAnsi="Arial Narrow" w:cstheme="majorBidi"/>
      <w:b/>
      <w:color w:val="6B4D2F"/>
      <w:sz w:val="32"/>
      <w:szCs w:val="32"/>
    </w:rPr>
  </w:style>
  <w:style w:type="paragraph" w:styleId="Heading2">
    <w:name w:val="heading 2"/>
    <w:basedOn w:val="Normal"/>
    <w:next w:val="Normal"/>
    <w:link w:val="Heading2Char"/>
    <w:uiPriority w:val="9"/>
    <w:unhideWhenUsed/>
    <w:qFormat/>
    <w:rsid w:val="00680FC6"/>
    <w:pPr>
      <w:keepNext/>
      <w:keepLines/>
      <w:spacing w:before="40" w:after="0"/>
      <w:outlineLvl w:val="1"/>
    </w:pPr>
    <w:rPr>
      <w:rFonts w:ascii="Arial Narrow" w:eastAsiaTheme="majorEastAsia" w:hAnsi="Arial Narrow" w:cstheme="majorBidi"/>
      <w:b/>
      <w:color w:val="6B4D2F"/>
      <w:sz w:val="26"/>
      <w:szCs w:val="26"/>
    </w:rPr>
  </w:style>
  <w:style w:type="paragraph" w:styleId="Heading3">
    <w:name w:val="heading 3"/>
    <w:basedOn w:val="Normal"/>
    <w:next w:val="Normal"/>
    <w:link w:val="Heading3Char"/>
    <w:uiPriority w:val="9"/>
    <w:unhideWhenUsed/>
    <w:qFormat/>
    <w:rsid w:val="007A3567"/>
    <w:pPr>
      <w:keepNext/>
      <w:spacing w:before="240" w:after="60" w:line="240" w:lineRule="auto"/>
      <w:outlineLvl w:val="2"/>
    </w:pPr>
    <w:rPr>
      <w:rFonts w:ascii="Cambria" w:eastAsia="Times New Roman" w:hAnsi="Cambria" w:cs="Times New Roman"/>
      <w:b/>
      <w:bCs/>
      <w:sz w:val="26"/>
      <w:szCs w:val="26"/>
      <w:lang w:val="x-none" w:eastAsia="x-none"/>
    </w:rPr>
  </w:style>
  <w:style w:type="paragraph" w:styleId="Heading4">
    <w:name w:val="heading 4"/>
    <w:basedOn w:val="Normal"/>
    <w:next w:val="Normal"/>
    <w:link w:val="Heading4Char"/>
    <w:uiPriority w:val="9"/>
    <w:unhideWhenUsed/>
    <w:qFormat/>
    <w:rsid w:val="007A3567"/>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Heading5">
    <w:name w:val="heading 5"/>
    <w:basedOn w:val="Normal"/>
    <w:next w:val="Normal"/>
    <w:link w:val="Heading5Char"/>
    <w:uiPriority w:val="9"/>
    <w:unhideWhenUsed/>
    <w:qFormat/>
    <w:rsid w:val="007A3567"/>
    <w:pPr>
      <w:spacing w:before="240" w:after="60" w:line="240" w:lineRule="auto"/>
      <w:outlineLvl w:val="4"/>
    </w:pPr>
    <w:rPr>
      <w:rFonts w:ascii="Calibri" w:eastAsia="Times New Roman" w:hAnsi="Calibri" w:cs="Times New Roman"/>
      <w:b/>
      <w:bCs/>
      <w:i/>
      <w:iCs/>
      <w:sz w:val="26"/>
      <w:szCs w:val="26"/>
      <w:lang w:val="x-none" w:eastAsia="x-none"/>
    </w:rPr>
  </w:style>
  <w:style w:type="paragraph" w:styleId="Heading6">
    <w:name w:val="heading 6"/>
    <w:basedOn w:val="Normal"/>
    <w:next w:val="Normal"/>
    <w:link w:val="Heading6Char"/>
    <w:uiPriority w:val="9"/>
    <w:semiHidden/>
    <w:unhideWhenUsed/>
    <w:qFormat/>
    <w:rsid w:val="00A12AA8"/>
    <w:pPr>
      <w:keepNext/>
      <w:keepLines/>
      <w:spacing w:before="200" w:after="0" w:line="276" w:lineRule="auto"/>
      <w:outlineLvl w:val="5"/>
    </w:pPr>
    <w:rPr>
      <w:rFonts w:ascii="Calibri Light" w:eastAsia="SimSun" w:hAnsi="Calibri Light" w:cs="Times New Roman"/>
      <w:i/>
      <w:iCs/>
      <w:color w:val="1F4D78"/>
      <w:sz w:val="20"/>
      <w:szCs w:val="20"/>
      <w:lang w:val="x-none" w:eastAsia="x-none"/>
    </w:rPr>
  </w:style>
  <w:style w:type="paragraph" w:styleId="Heading7">
    <w:name w:val="heading 7"/>
    <w:basedOn w:val="Normal"/>
    <w:next w:val="Normal"/>
    <w:link w:val="Heading7Char"/>
    <w:uiPriority w:val="9"/>
    <w:semiHidden/>
    <w:unhideWhenUsed/>
    <w:qFormat/>
    <w:rsid w:val="00A12AA8"/>
    <w:pPr>
      <w:keepNext/>
      <w:keepLines/>
      <w:spacing w:before="200" w:after="0" w:line="276" w:lineRule="auto"/>
      <w:outlineLvl w:val="6"/>
    </w:pPr>
    <w:rPr>
      <w:rFonts w:ascii="Calibri Light" w:eastAsia="SimSun" w:hAnsi="Calibri Light" w:cs="Times New Roman"/>
      <w:i/>
      <w:iCs/>
      <w:color w:val="404040"/>
      <w:sz w:val="20"/>
      <w:szCs w:val="20"/>
      <w:lang w:val="x-none" w:eastAsia="x-none"/>
    </w:rPr>
  </w:style>
  <w:style w:type="paragraph" w:styleId="Heading8">
    <w:name w:val="heading 8"/>
    <w:basedOn w:val="Normal"/>
    <w:next w:val="Normal"/>
    <w:link w:val="Heading8Char"/>
    <w:uiPriority w:val="9"/>
    <w:semiHidden/>
    <w:unhideWhenUsed/>
    <w:qFormat/>
    <w:rsid w:val="00A12AA8"/>
    <w:pPr>
      <w:keepNext/>
      <w:keepLines/>
      <w:spacing w:before="200" w:after="0" w:line="276" w:lineRule="auto"/>
      <w:outlineLvl w:val="7"/>
    </w:pPr>
    <w:rPr>
      <w:rFonts w:ascii="Calibri Light" w:eastAsia="SimSun" w:hAnsi="Calibri Light" w:cs="Times New Roman"/>
      <w:color w:val="5B9BD5"/>
      <w:sz w:val="20"/>
      <w:szCs w:val="20"/>
      <w:lang w:val="x-none" w:eastAsia="x-none"/>
    </w:rPr>
  </w:style>
  <w:style w:type="paragraph" w:styleId="Heading9">
    <w:name w:val="heading 9"/>
    <w:basedOn w:val="Normal"/>
    <w:next w:val="Normal"/>
    <w:link w:val="Heading9Char"/>
    <w:uiPriority w:val="9"/>
    <w:semiHidden/>
    <w:unhideWhenUsed/>
    <w:qFormat/>
    <w:rsid w:val="00A12AA8"/>
    <w:pPr>
      <w:keepNext/>
      <w:keepLines/>
      <w:spacing w:before="200" w:after="0" w:line="276" w:lineRule="auto"/>
      <w:outlineLvl w:val="8"/>
    </w:pPr>
    <w:rPr>
      <w:rFonts w:ascii="Calibri Light" w:eastAsia="SimSun" w:hAnsi="Calibri Light" w:cs="Times New Roman"/>
      <w:i/>
      <w:iCs/>
      <w:color w:val="404040"/>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80FC6"/>
    <w:rPr>
      <w:rFonts w:ascii="Arial Narrow" w:eastAsiaTheme="majorEastAsia" w:hAnsi="Arial Narrow" w:cstheme="majorBidi"/>
      <w:b/>
      <w:color w:val="6B4D2F"/>
      <w:sz w:val="32"/>
      <w:szCs w:val="32"/>
    </w:rPr>
  </w:style>
  <w:style w:type="character" w:customStyle="1" w:styleId="Heading2Char">
    <w:name w:val="Heading 2 Char"/>
    <w:basedOn w:val="DefaultParagraphFont"/>
    <w:link w:val="Heading2"/>
    <w:uiPriority w:val="9"/>
    <w:rsid w:val="00680FC6"/>
    <w:rPr>
      <w:rFonts w:ascii="Arial Narrow" w:eastAsiaTheme="majorEastAsia" w:hAnsi="Arial Narrow" w:cstheme="majorBidi"/>
      <w:b/>
      <w:color w:val="6B4D2F"/>
      <w:sz w:val="26"/>
      <w:szCs w:val="26"/>
    </w:rPr>
  </w:style>
  <w:style w:type="character" w:customStyle="1" w:styleId="Heading3Char">
    <w:name w:val="Heading 3 Char"/>
    <w:basedOn w:val="DefaultParagraphFont"/>
    <w:link w:val="Heading3"/>
    <w:uiPriority w:val="9"/>
    <w:rsid w:val="007A3567"/>
    <w:rPr>
      <w:rFonts w:ascii="Cambria" w:eastAsia="Times New Roman" w:hAnsi="Cambria" w:cs="Times New Roman"/>
      <w:b/>
      <w:bCs/>
      <w:sz w:val="26"/>
      <w:szCs w:val="26"/>
      <w:lang w:val="x-none" w:eastAsia="x-none"/>
    </w:rPr>
  </w:style>
  <w:style w:type="character" w:customStyle="1" w:styleId="Heading4Char">
    <w:name w:val="Heading 4 Char"/>
    <w:basedOn w:val="DefaultParagraphFont"/>
    <w:link w:val="Heading4"/>
    <w:uiPriority w:val="9"/>
    <w:semiHidden/>
    <w:rsid w:val="007A3567"/>
    <w:rPr>
      <w:rFonts w:ascii="Calibri" w:eastAsia="Times New Roman" w:hAnsi="Calibri" w:cs="Times New Roman"/>
      <w:b/>
      <w:bCs/>
      <w:sz w:val="28"/>
      <w:szCs w:val="28"/>
      <w:lang w:val="x-none" w:eastAsia="x-none"/>
    </w:rPr>
  </w:style>
  <w:style w:type="character" w:customStyle="1" w:styleId="Heading5Char">
    <w:name w:val="Heading 5 Char"/>
    <w:basedOn w:val="DefaultParagraphFont"/>
    <w:link w:val="Heading5"/>
    <w:uiPriority w:val="9"/>
    <w:semiHidden/>
    <w:rsid w:val="007A3567"/>
    <w:rPr>
      <w:rFonts w:ascii="Calibri" w:eastAsia="Times New Roman" w:hAnsi="Calibri" w:cs="Times New Roman"/>
      <w:b/>
      <w:bCs/>
      <w:i/>
      <w:iCs/>
      <w:sz w:val="26"/>
      <w:szCs w:val="26"/>
      <w:lang w:val="x-none" w:eastAsia="x-none"/>
    </w:rPr>
  </w:style>
  <w:style w:type="character" w:customStyle="1" w:styleId="Heading6Char">
    <w:name w:val="Heading 6 Char"/>
    <w:basedOn w:val="DefaultParagraphFont"/>
    <w:link w:val="Heading6"/>
    <w:uiPriority w:val="9"/>
    <w:semiHidden/>
    <w:rsid w:val="00A12AA8"/>
    <w:rPr>
      <w:rFonts w:ascii="Calibri Light" w:eastAsia="SimSun" w:hAnsi="Calibri Light" w:cs="Times New Roman"/>
      <w:i/>
      <w:iCs/>
      <w:color w:val="1F4D78"/>
      <w:sz w:val="20"/>
      <w:szCs w:val="20"/>
      <w:lang w:val="x-none" w:eastAsia="x-none"/>
    </w:rPr>
  </w:style>
  <w:style w:type="character" w:customStyle="1" w:styleId="Heading7Char">
    <w:name w:val="Heading 7 Char"/>
    <w:basedOn w:val="DefaultParagraphFont"/>
    <w:link w:val="Heading7"/>
    <w:uiPriority w:val="9"/>
    <w:semiHidden/>
    <w:rsid w:val="00A12AA8"/>
    <w:rPr>
      <w:rFonts w:ascii="Calibri Light" w:eastAsia="SimSun" w:hAnsi="Calibri Light" w:cs="Times New Roman"/>
      <w:i/>
      <w:iCs/>
      <w:color w:val="404040"/>
      <w:sz w:val="20"/>
      <w:szCs w:val="20"/>
      <w:lang w:val="x-none" w:eastAsia="x-none"/>
    </w:rPr>
  </w:style>
  <w:style w:type="character" w:customStyle="1" w:styleId="Heading8Char">
    <w:name w:val="Heading 8 Char"/>
    <w:basedOn w:val="DefaultParagraphFont"/>
    <w:link w:val="Heading8"/>
    <w:uiPriority w:val="9"/>
    <w:semiHidden/>
    <w:rsid w:val="00A12AA8"/>
    <w:rPr>
      <w:rFonts w:ascii="Calibri Light" w:eastAsia="SimSun" w:hAnsi="Calibri Light" w:cs="Times New Roman"/>
      <w:color w:val="5B9BD5"/>
      <w:sz w:val="20"/>
      <w:szCs w:val="20"/>
      <w:lang w:val="x-none" w:eastAsia="x-none"/>
    </w:rPr>
  </w:style>
  <w:style w:type="character" w:customStyle="1" w:styleId="Heading9Char">
    <w:name w:val="Heading 9 Char"/>
    <w:basedOn w:val="DefaultParagraphFont"/>
    <w:link w:val="Heading9"/>
    <w:uiPriority w:val="9"/>
    <w:semiHidden/>
    <w:rsid w:val="00A12AA8"/>
    <w:rPr>
      <w:rFonts w:ascii="Calibri Light" w:eastAsia="SimSun" w:hAnsi="Calibri Light" w:cs="Times New Roman"/>
      <w:i/>
      <w:iCs/>
      <w:color w:val="404040"/>
      <w:sz w:val="20"/>
      <w:szCs w:val="20"/>
      <w:lang w:val="x-none" w:eastAsia="x-none"/>
    </w:rPr>
  </w:style>
  <w:style w:type="paragraph" w:styleId="Header">
    <w:name w:val="header"/>
    <w:basedOn w:val="Normal"/>
    <w:link w:val="HeaderChar"/>
    <w:uiPriority w:val="99"/>
    <w:unhideWhenUsed/>
    <w:rsid w:val="00D6303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303C"/>
  </w:style>
  <w:style w:type="paragraph" w:styleId="Footer">
    <w:name w:val="footer"/>
    <w:basedOn w:val="Normal"/>
    <w:link w:val="FooterChar"/>
    <w:uiPriority w:val="99"/>
    <w:unhideWhenUsed/>
    <w:rsid w:val="00D630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303C"/>
  </w:style>
  <w:style w:type="paragraph" w:styleId="TOCHeading">
    <w:name w:val="TOC Heading"/>
    <w:basedOn w:val="Heading1"/>
    <w:next w:val="Normal"/>
    <w:uiPriority w:val="39"/>
    <w:unhideWhenUsed/>
    <w:qFormat/>
    <w:rsid w:val="00680FC6"/>
    <w:pPr>
      <w:numPr>
        <w:numId w:val="0"/>
      </w:numPr>
      <w:outlineLvl w:val="9"/>
    </w:pPr>
    <w:rPr>
      <w:rFonts w:asciiTheme="majorHAnsi" w:hAnsiTheme="majorHAnsi"/>
      <w:b w:val="0"/>
      <w:color w:val="2F5496" w:themeColor="accent1" w:themeShade="BF"/>
      <w:lang w:val="en-US"/>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5011CE"/>
    <w:pPr>
      <w:spacing w:after="0" w:line="240" w:lineRule="auto"/>
    </w:pPr>
    <w:rPr>
      <w:rFonts w:ascii="Verdana" w:eastAsia="Times New Roman" w:hAnsi="Verdana" w:cs="Times New Roman"/>
      <w:sz w:val="24"/>
      <w:szCs w:val="20"/>
      <w:lang w:val="x-none" w:eastAsia="x-none"/>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5011CE"/>
    <w:rPr>
      <w:rFonts w:ascii="Verdana" w:eastAsia="Times New Roman" w:hAnsi="Verdana" w:cs="Times New Roman"/>
      <w:sz w:val="24"/>
      <w:szCs w:val="20"/>
      <w:lang w:val="x-none" w:eastAsia="x-none"/>
    </w:rPr>
  </w:style>
  <w:style w:type="table" w:customStyle="1" w:styleId="Style1">
    <w:name w:val="Style1"/>
    <w:basedOn w:val="TableNormal"/>
    <w:uiPriority w:val="99"/>
    <w:rsid w:val="005011CE"/>
    <w:pPr>
      <w:spacing w:after="0" w:line="240" w:lineRule="auto"/>
    </w:pPr>
    <w:tblPr>
      <w:tblStyleRowBandSize w:val="1"/>
    </w:tblPr>
    <w:tblStylePr w:type="firstRow">
      <w:pPr>
        <w:jc w:val="center"/>
      </w:pPr>
      <w:rPr>
        <w:rFonts w:ascii="Arial Narrow" w:hAnsi="Arial Narrow"/>
        <w:b/>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CBA987"/>
        <w:vAlign w:val="center"/>
      </w:tcPr>
    </w:tblStylePr>
    <w:tblStylePr w:type="band1Horz">
      <w:pPr>
        <w:jc w:val="center"/>
      </w:pPr>
      <w:rPr>
        <w:rFonts w:ascii="Arial Narrow" w:hAnsi="Arial Narrow"/>
        <w:color w:val="auto"/>
      </w:r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tblStylePr w:type="band2Horz">
      <w:pPr>
        <w:jc w:val="center"/>
      </w:p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style>
  <w:style w:type="paragraph" w:styleId="NoSpacing">
    <w:name w:val="No Spacing"/>
    <w:uiPriority w:val="1"/>
    <w:qFormat/>
    <w:rsid w:val="007A3567"/>
    <w:pPr>
      <w:spacing w:after="0" w:line="240" w:lineRule="auto"/>
    </w:pPr>
    <w:rPr>
      <w:rFonts w:ascii="Times New Roman" w:eastAsia="Times New Roman" w:hAnsi="Times New Roman" w:cs="Times New Roman"/>
      <w:sz w:val="24"/>
      <w:szCs w:val="24"/>
      <w:lang w:val="en-US"/>
    </w:rPr>
  </w:style>
  <w:style w:type="paragraph" w:styleId="BodyText3">
    <w:name w:val="Body Text 3"/>
    <w:basedOn w:val="Normal"/>
    <w:link w:val="BodyText3Char"/>
    <w:semiHidden/>
    <w:rsid w:val="007A3567"/>
    <w:pPr>
      <w:spacing w:after="0" w:line="240" w:lineRule="auto"/>
      <w:jc w:val="both"/>
    </w:pPr>
    <w:rPr>
      <w:rFonts w:ascii="Verdana" w:eastAsia="Times New Roman" w:hAnsi="Verdana" w:cs="Times New Roman"/>
      <w:sz w:val="24"/>
      <w:szCs w:val="20"/>
      <w:lang w:val="x-none" w:eastAsia="x-none"/>
    </w:rPr>
  </w:style>
  <w:style w:type="character" w:customStyle="1" w:styleId="BodyText3Char">
    <w:name w:val="Body Text 3 Char"/>
    <w:basedOn w:val="DefaultParagraphFont"/>
    <w:link w:val="BodyText3"/>
    <w:semiHidden/>
    <w:rsid w:val="007A3567"/>
    <w:rPr>
      <w:rFonts w:ascii="Verdana" w:eastAsia="Times New Roman" w:hAnsi="Verdana" w:cs="Times New Roman"/>
      <w:sz w:val="24"/>
      <w:szCs w:val="20"/>
      <w:lang w:val="x-none" w:eastAsia="x-none"/>
    </w:rPr>
  </w:style>
  <w:style w:type="paragraph" w:styleId="BodyText2">
    <w:name w:val="Body Text 2"/>
    <w:basedOn w:val="Normal"/>
    <w:link w:val="BodyText2Char"/>
    <w:uiPriority w:val="99"/>
    <w:unhideWhenUsed/>
    <w:rsid w:val="007A3567"/>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7A3567"/>
    <w:rPr>
      <w:rFonts w:ascii="Times New Roman" w:eastAsia="Times New Roman" w:hAnsi="Times New Roman" w:cs="Times New Roman"/>
      <w:sz w:val="24"/>
      <w:szCs w:val="24"/>
      <w:lang w:val="x-none" w:eastAsia="x-none"/>
    </w:rPr>
  </w:style>
  <w:style w:type="paragraph" w:styleId="BodyTextIndent">
    <w:name w:val="Body Text Indent"/>
    <w:basedOn w:val="Normal"/>
    <w:link w:val="BodyTextIndentChar"/>
    <w:uiPriority w:val="99"/>
    <w:unhideWhenUsed/>
    <w:rsid w:val="007A3567"/>
    <w:pPr>
      <w:spacing w:after="120" w:line="240" w:lineRule="auto"/>
      <w:ind w:left="360"/>
    </w:pPr>
    <w:rPr>
      <w:rFonts w:ascii="Times New Roman" w:eastAsia="Times New Roman" w:hAnsi="Times New Roman" w:cs="Times New Roman"/>
      <w:sz w:val="24"/>
      <w:szCs w:val="24"/>
      <w:lang w:val="x-none" w:eastAsia="x-none"/>
    </w:rPr>
  </w:style>
  <w:style w:type="character" w:customStyle="1" w:styleId="BodyTextIndentChar">
    <w:name w:val="Body Text Indent Char"/>
    <w:basedOn w:val="DefaultParagraphFont"/>
    <w:link w:val="BodyTextIndent"/>
    <w:uiPriority w:val="99"/>
    <w:rsid w:val="007A3567"/>
    <w:rPr>
      <w:rFonts w:ascii="Times New Roman" w:eastAsia="Times New Roman" w:hAnsi="Times New Roman" w:cs="Times New Roman"/>
      <w:sz w:val="24"/>
      <w:szCs w:val="24"/>
      <w:lang w:val="x-none" w:eastAsia="x-none"/>
    </w:rPr>
  </w:style>
  <w:style w:type="table" w:styleId="TableGrid">
    <w:name w:val="Table Grid"/>
    <w:basedOn w:val="TableNormal"/>
    <w:uiPriority w:val="39"/>
    <w:rsid w:val="007A3567"/>
    <w:pPr>
      <w:spacing w:after="0" w:line="240" w:lineRule="auto"/>
    </w:pPr>
    <w:rPr>
      <w:rFonts w:ascii="Times New Roman" w:eastAsia="Times New Roman" w:hAnsi="Times New Roman" w:cs="Times New Roman"/>
      <w:sz w:val="20"/>
      <w:szCs w:val="20"/>
      <w:lang w:eastAsia="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unhideWhenUsed/>
    <w:rsid w:val="007A3567"/>
    <w:pPr>
      <w:spacing w:after="0" w:line="240" w:lineRule="auto"/>
    </w:pPr>
    <w:rPr>
      <w:rFonts w:ascii="Tahoma" w:eastAsia="Times New Roman" w:hAnsi="Tahoma" w:cs="Times New Roman"/>
      <w:sz w:val="16"/>
      <w:szCs w:val="16"/>
      <w:lang w:val="x-none" w:eastAsia="x-none"/>
    </w:rPr>
  </w:style>
  <w:style w:type="character" w:customStyle="1" w:styleId="BalloonTextChar">
    <w:name w:val="Balloon Text Char"/>
    <w:basedOn w:val="DefaultParagraphFont"/>
    <w:link w:val="BalloonText"/>
    <w:uiPriority w:val="99"/>
    <w:rsid w:val="007A3567"/>
    <w:rPr>
      <w:rFonts w:ascii="Tahoma" w:eastAsia="Times New Roman" w:hAnsi="Tahoma" w:cs="Times New Roman"/>
      <w:sz w:val="16"/>
      <w:szCs w:val="16"/>
      <w:lang w:val="x-none" w:eastAsia="x-none"/>
    </w:rPr>
  </w:style>
  <w:style w:type="character" w:customStyle="1" w:styleId="apple-converted-space">
    <w:name w:val="apple-converted-space"/>
    <w:rsid w:val="007A3567"/>
  </w:style>
  <w:style w:type="paragraph" w:customStyle="1" w:styleId="Default">
    <w:name w:val="Default"/>
    <w:rsid w:val="007A3567"/>
    <w:pPr>
      <w:widowControl w:val="0"/>
      <w:autoSpaceDE w:val="0"/>
      <w:autoSpaceDN w:val="0"/>
      <w:adjustRightInd w:val="0"/>
      <w:spacing w:after="0" w:line="240" w:lineRule="auto"/>
    </w:pPr>
    <w:rPr>
      <w:rFonts w:ascii="IHGLOA+MonotypeCorsiva" w:eastAsia="Times New Roman" w:hAnsi="IHGLOA+MonotypeCorsiva" w:cs="IHGLOA+MonotypeCorsiva"/>
      <w:color w:val="000000"/>
      <w:sz w:val="24"/>
      <w:szCs w:val="24"/>
      <w:lang w:val="en-US"/>
    </w:rPr>
  </w:style>
  <w:style w:type="paragraph" w:styleId="ListParagraph">
    <w:name w:val="List Paragraph"/>
    <w:aliases w:val="WinDForce-Letter,Head 4,heading 9,Heading 91,Heading 911,Annexure,List Paragraph1,Heading 9111,Heading 91111,List Paragraph2,Heading 911111,Heading 92,Heading 93,Heading 94,Heading 95,Bullet 05,Heading 921,Heading 96,Heading 97,Heading 98"/>
    <w:basedOn w:val="Normal"/>
    <w:link w:val="ListParagraphChar"/>
    <w:uiPriority w:val="34"/>
    <w:qFormat/>
    <w:rsid w:val="007A3567"/>
    <w:pPr>
      <w:spacing w:after="0" w:line="240" w:lineRule="auto"/>
      <w:ind w:left="720"/>
    </w:pPr>
    <w:rPr>
      <w:rFonts w:ascii="Times New Roman" w:eastAsia="Times New Roman" w:hAnsi="Times New Roman" w:cs="Times New Roman"/>
      <w:sz w:val="24"/>
      <w:szCs w:val="24"/>
      <w:lang w:val="en-US"/>
    </w:rPr>
  </w:style>
  <w:style w:type="character" w:customStyle="1" w:styleId="ListParagraphChar">
    <w:name w:val="List Paragraph Char"/>
    <w:aliases w:val="WinDForce-Letter Char,Head 4 Char,heading 9 Char,Heading 91 Char,Heading 911 Char,Annexure Char,List Paragraph1 Char,Heading 9111 Char,Heading 91111 Char,List Paragraph2 Char,Heading 911111 Char,Heading 92 Char,Heading 93 Char"/>
    <w:link w:val="ListParagraph"/>
    <w:uiPriority w:val="34"/>
    <w:rsid w:val="00A12AA8"/>
    <w:rPr>
      <w:rFonts w:ascii="Times New Roman" w:eastAsia="Times New Roman" w:hAnsi="Times New Roman" w:cs="Times New Roman"/>
      <w:sz w:val="24"/>
      <w:szCs w:val="24"/>
      <w:lang w:val="en-US"/>
    </w:rPr>
  </w:style>
  <w:style w:type="paragraph" w:customStyle="1" w:styleId="TableParagraph">
    <w:name w:val="Table Paragraph"/>
    <w:basedOn w:val="Normal"/>
    <w:uiPriority w:val="1"/>
    <w:qFormat/>
    <w:rsid w:val="007A3567"/>
    <w:pPr>
      <w:widowControl w:val="0"/>
      <w:autoSpaceDE w:val="0"/>
      <w:autoSpaceDN w:val="0"/>
      <w:spacing w:after="0" w:line="240" w:lineRule="auto"/>
      <w:ind w:left="105"/>
    </w:pPr>
    <w:rPr>
      <w:rFonts w:ascii="Times New Roman" w:eastAsia="Times New Roman" w:hAnsi="Times New Roman" w:cs="Times New Roman"/>
      <w:lang w:val="en-US"/>
    </w:rPr>
  </w:style>
  <w:style w:type="paragraph" w:styleId="NormalWeb">
    <w:name w:val="Normal (Web)"/>
    <w:basedOn w:val="Normal"/>
    <w:uiPriority w:val="99"/>
    <w:unhideWhenUsed/>
    <w:rsid w:val="007A3567"/>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Title">
    <w:name w:val="Title"/>
    <w:basedOn w:val="Normal"/>
    <w:link w:val="TitleChar"/>
    <w:uiPriority w:val="10"/>
    <w:qFormat/>
    <w:rsid w:val="007A3567"/>
    <w:pPr>
      <w:spacing w:after="0" w:line="240" w:lineRule="auto"/>
      <w:ind w:right="-241"/>
      <w:jc w:val="center"/>
    </w:pPr>
    <w:rPr>
      <w:rFonts w:ascii="Arial Narrow" w:eastAsia="Times New Roman" w:hAnsi="Arial Narrow" w:cs="Times New Roman"/>
      <w:b/>
      <w:bCs/>
      <w:sz w:val="32"/>
      <w:szCs w:val="24"/>
      <w:u w:val="single"/>
      <w:lang w:val="en-US"/>
    </w:rPr>
  </w:style>
  <w:style w:type="character" w:customStyle="1" w:styleId="TitleChar">
    <w:name w:val="Title Char"/>
    <w:basedOn w:val="DefaultParagraphFont"/>
    <w:link w:val="Title"/>
    <w:uiPriority w:val="10"/>
    <w:rsid w:val="007A3567"/>
    <w:rPr>
      <w:rFonts w:ascii="Arial Narrow" w:eastAsia="Times New Roman" w:hAnsi="Arial Narrow" w:cs="Times New Roman"/>
      <w:b/>
      <w:bCs/>
      <w:sz w:val="32"/>
      <w:szCs w:val="24"/>
      <w:u w:val="single"/>
      <w:lang w:val="en-US"/>
    </w:rPr>
  </w:style>
  <w:style w:type="table" w:styleId="MediumShading1-Accent6">
    <w:name w:val="Medium Shading 1 Accent 6"/>
    <w:basedOn w:val="TableNormal"/>
    <w:uiPriority w:val="63"/>
    <w:rsid w:val="007A3567"/>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GridTable6Colorful-Accent1">
    <w:name w:val="Grid Table 6 Colorful Accent 1"/>
    <w:basedOn w:val="TableNormal"/>
    <w:uiPriority w:val="51"/>
    <w:rsid w:val="007A3567"/>
    <w:pPr>
      <w:spacing w:after="0" w:line="240" w:lineRule="auto"/>
    </w:pPr>
    <w:rPr>
      <w:rFonts w:ascii="Times New Roman" w:eastAsia="Times New Roman" w:hAnsi="Times New Roman" w:cs="Times New Roman"/>
      <w:color w:val="2F5496"/>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styleId="TOC1">
    <w:name w:val="toc 1"/>
    <w:basedOn w:val="Normal"/>
    <w:next w:val="Normal"/>
    <w:autoRedefine/>
    <w:uiPriority w:val="39"/>
    <w:unhideWhenUsed/>
    <w:rsid w:val="00412D48"/>
    <w:pPr>
      <w:tabs>
        <w:tab w:val="right" w:leader="dot" w:pos="9019"/>
      </w:tabs>
      <w:spacing w:after="200" w:line="276" w:lineRule="auto"/>
    </w:pPr>
    <w:rPr>
      <w:rFonts w:ascii="Arial Narrow" w:eastAsia="Times New Roman" w:hAnsi="Arial Narrow" w:cs="Times New Roman"/>
      <w:b/>
      <w:bCs/>
      <w:noProof/>
      <w:sz w:val="20"/>
      <w:szCs w:val="20"/>
      <w:lang w:eastAsia="en-IN"/>
    </w:rPr>
  </w:style>
  <w:style w:type="character" w:styleId="Hyperlink">
    <w:name w:val="Hyperlink"/>
    <w:uiPriority w:val="99"/>
    <w:unhideWhenUsed/>
    <w:rsid w:val="007A3567"/>
    <w:rPr>
      <w:color w:val="0563C1"/>
      <w:u w:val="single"/>
    </w:rPr>
  </w:style>
  <w:style w:type="paragraph" w:styleId="TOC2">
    <w:name w:val="toc 2"/>
    <w:basedOn w:val="Normal"/>
    <w:next w:val="Normal"/>
    <w:autoRedefine/>
    <w:uiPriority w:val="39"/>
    <w:unhideWhenUsed/>
    <w:rsid w:val="00A12AA8"/>
    <w:pPr>
      <w:spacing w:after="0" w:line="240" w:lineRule="auto"/>
      <w:ind w:left="240"/>
      <w:jc w:val="center"/>
    </w:pPr>
    <w:rPr>
      <w:rFonts w:ascii="Times New Roman" w:eastAsia="Times New Roman" w:hAnsi="Times New Roman" w:cs="Times New Roman"/>
      <w:sz w:val="24"/>
      <w:szCs w:val="24"/>
      <w:lang w:val="en-US"/>
    </w:rPr>
  </w:style>
  <w:style w:type="table" w:styleId="GridTable2-Accent5">
    <w:name w:val="Grid Table 2 Accent 5"/>
    <w:basedOn w:val="TableNormal"/>
    <w:uiPriority w:val="47"/>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GridTable6Colorful-Accent5">
    <w:name w:val="Grid Table 6 Colorful Accent 5"/>
    <w:basedOn w:val="TableNormal"/>
    <w:uiPriority w:val="51"/>
    <w:rsid w:val="007A3567"/>
    <w:pPr>
      <w:spacing w:after="0" w:line="240" w:lineRule="auto"/>
    </w:pPr>
    <w:rPr>
      <w:rFonts w:ascii="Times New Roman" w:eastAsia="Times New Roman" w:hAnsi="Times New Roman" w:cs="Times New Roman"/>
      <w:color w:val="2E74B5"/>
      <w:sz w:val="20"/>
      <w:szCs w:val="20"/>
      <w:lang w:eastAsia="en-IN"/>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bottom w:val="single" w:sz="12" w:space="0" w:color="9CC2E5"/>
        </w:tcBorders>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styleId="Emphasis">
    <w:name w:val="Emphasis"/>
    <w:uiPriority w:val="20"/>
    <w:qFormat/>
    <w:rsid w:val="007A3567"/>
    <w:rPr>
      <w:i/>
      <w:iCs/>
    </w:rPr>
  </w:style>
  <w:style w:type="table" w:styleId="LightGrid-Accent1">
    <w:name w:val="Light Grid Accent 1"/>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DengXian" w:eastAsia="Times New Roman" w:hAnsi="DengXian"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DengXian" w:eastAsia="Times New Roman" w:hAnsi="DengXian"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List-Accent6">
    <w:name w:val="Light List Accent 6"/>
    <w:basedOn w:val="TableNormal"/>
    <w:uiPriority w:val="61"/>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Grid-Accent6">
    <w:name w:val="Light Grid Accent 6"/>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DengXian" w:eastAsia="Times New Roman" w:hAnsi="DengXian"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DengXian" w:eastAsia="Times New Roman" w:hAnsi="DengXian"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GridTable4-Accent1">
    <w:name w:val="Grid Table 4 Accent 1"/>
    <w:basedOn w:val="TableNormal"/>
    <w:uiPriority w:val="49"/>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character" w:styleId="CommentReference">
    <w:name w:val="annotation reference"/>
    <w:uiPriority w:val="99"/>
    <w:semiHidden/>
    <w:unhideWhenUsed/>
    <w:rsid w:val="007A3567"/>
    <w:rPr>
      <w:sz w:val="16"/>
      <w:szCs w:val="16"/>
    </w:rPr>
  </w:style>
  <w:style w:type="paragraph" w:styleId="CommentText">
    <w:name w:val="annotation text"/>
    <w:basedOn w:val="Normal"/>
    <w:link w:val="CommentTextChar"/>
    <w:uiPriority w:val="99"/>
    <w:semiHidden/>
    <w:unhideWhenUsed/>
    <w:rsid w:val="007A3567"/>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uiPriority w:val="99"/>
    <w:semiHidden/>
    <w:rsid w:val="007A3567"/>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7A3567"/>
    <w:rPr>
      <w:b/>
      <w:bCs/>
    </w:rPr>
  </w:style>
  <w:style w:type="character" w:customStyle="1" w:styleId="CommentSubjectChar">
    <w:name w:val="Comment Subject Char"/>
    <w:basedOn w:val="CommentTextChar"/>
    <w:link w:val="CommentSubject"/>
    <w:uiPriority w:val="99"/>
    <w:semiHidden/>
    <w:rsid w:val="007A3567"/>
    <w:rPr>
      <w:rFonts w:ascii="Times New Roman" w:eastAsia="Times New Roman" w:hAnsi="Times New Roman" w:cs="Times New Roman"/>
      <w:b/>
      <w:bCs/>
      <w:sz w:val="20"/>
      <w:szCs w:val="20"/>
      <w:lang w:val="en-US"/>
    </w:rPr>
  </w:style>
  <w:style w:type="character" w:styleId="FollowedHyperlink">
    <w:name w:val="FollowedHyperlink"/>
    <w:uiPriority w:val="99"/>
    <w:semiHidden/>
    <w:unhideWhenUsed/>
    <w:rsid w:val="007A3567"/>
    <w:rPr>
      <w:color w:val="954F72"/>
      <w:u w:val="single"/>
    </w:rPr>
  </w:style>
  <w:style w:type="paragraph" w:styleId="Caption">
    <w:name w:val="caption"/>
    <w:basedOn w:val="Normal"/>
    <w:next w:val="Normal"/>
    <w:uiPriority w:val="35"/>
    <w:semiHidden/>
    <w:unhideWhenUsed/>
    <w:qFormat/>
    <w:rsid w:val="00A12AA8"/>
    <w:pPr>
      <w:spacing w:after="200" w:line="240" w:lineRule="auto"/>
    </w:pPr>
    <w:rPr>
      <w:rFonts w:ascii="Calibri" w:eastAsia="Times New Roman" w:hAnsi="Calibri" w:cs="Times New Roman"/>
      <w:b/>
      <w:bCs/>
      <w:color w:val="5B9BD5"/>
      <w:sz w:val="18"/>
      <w:szCs w:val="18"/>
      <w:lang w:eastAsia="en-IN"/>
    </w:rPr>
  </w:style>
  <w:style w:type="paragraph" w:styleId="Subtitle">
    <w:name w:val="Subtitle"/>
    <w:basedOn w:val="Normal"/>
    <w:next w:val="Normal"/>
    <w:link w:val="SubtitleChar"/>
    <w:uiPriority w:val="11"/>
    <w:qFormat/>
    <w:rsid w:val="00A12AA8"/>
    <w:pPr>
      <w:numPr>
        <w:ilvl w:val="1"/>
      </w:numPr>
      <w:spacing w:after="200" w:line="276" w:lineRule="auto"/>
    </w:pPr>
    <w:rPr>
      <w:rFonts w:ascii="Calibri Light" w:eastAsia="SimSun" w:hAnsi="Calibri Light" w:cs="Times New Roman"/>
      <w:i/>
      <w:iCs/>
      <w:color w:val="5B9BD5"/>
      <w:spacing w:val="15"/>
      <w:sz w:val="24"/>
      <w:szCs w:val="24"/>
      <w:lang w:val="x-none" w:eastAsia="x-none"/>
    </w:rPr>
  </w:style>
  <w:style w:type="character" w:customStyle="1" w:styleId="SubtitleChar">
    <w:name w:val="Subtitle Char"/>
    <w:basedOn w:val="DefaultParagraphFont"/>
    <w:link w:val="Subtitle"/>
    <w:uiPriority w:val="11"/>
    <w:rsid w:val="00A12AA8"/>
    <w:rPr>
      <w:rFonts w:ascii="Calibri Light" w:eastAsia="SimSun" w:hAnsi="Calibri Light" w:cs="Times New Roman"/>
      <w:i/>
      <w:iCs/>
      <w:color w:val="5B9BD5"/>
      <w:spacing w:val="15"/>
      <w:sz w:val="24"/>
      <w:szCs w:val="24"/>
      <w:lang w:val="x-none" w:eastAsia="x-none"/>
    </w:rPr>
  </w:style>
  <w:style w:type="character" w:styleId="Strong">
    <w:name w:val="Strong"/>
    <w:uiPriority w:val="22"/>
    <w:qFormat/>
    <w:rsid w:val="00A12AA8"/>
    <w:rPr>
      <w:b/>
      <w:bCs/>
    </w:rPr>
  </w:style>
  <w:style w:type="paragraph" w:styleId="Quote">
    <w:name w:val="Quote"/>
    <w:basedOn w:val="Normal"/>
    <w:next w:val="Normal"/>
    <w:link w:val="QuoteChar"/>
    <w:uiPriority w:val="29"/>
    <w:qFormat/>
    <w:rsid w:val="00A12AA8"/>
    <w:pPr>
      <w:spacing w:after="200" w:line="276" w:lineRule="auto"/>
    </w:pPr>
    <w:rPr>
      <w:rFonts w:ascii="Calibri" w:eastAsia="Times New Roman" w:hAnsi="Calibri" w:cs="Times New Roman"/>
      <w:i/>
      <w:iCs/>
      <w:color w:val="000000"/>
      <w:sz w:val="20"/>
      <w:szCs w:val="20"/>
      <w:lang w:val="x-none" w:eastAsia="x-none"/>
    </w:rPr>
  </w:style>
  <w:style w:type="character" w:customStyle="1" w:styleId="QuoteChar">
    <w:name w:val="Quote Char"/>
    <w:basedOn w:val="DefaultParagraphFont"/>
    <w:link w:val="Quote"/>
    <w:uiPriority w:val="29"/>
    <w:rsid w:val="00A12AA8"/>
    <w:rPr>
      <w:rFonts w:ascii="Calibri" w:eastAsia="Times New Roman" w:hAnsi="Calibri" w:cs="Times New Roman"/>
      <w:i/>
      <w:iCs/>
      <w:color w:val="000000"/>
      <w:sz w:val="20"/>
      <w:szCs w:val="20"/>
      <w:lang w:val="x-none" w:eastAsia="x-none"/>
    </w:rPr>
  </w:style>
  <w:style w:type="paragraph" w:styleId="IntenseQuote">
    <w:name w:val="Intense Quote"/>
    <w:basedOn w:val="Normal"/>
    <w:next w:val="Normal"/>
    <w:link w:val="IntenseQuoteChar"/>
    <w:uiPriority w:val="30"/>
    <w:qFormat/>
    <w:rsid w:val="00A12AA8"/>
    <w:pPr>
      <w:pBdr>
        <w:bottom w:val="single" w:sz="4" w:space="4" w:color="5B9BD5"/>
      </w:pBdr>
      <w:spacing w:before="200" w:after="280" w:line="276" w:lineRule="auto"/>
      <w:ind w:left="936" w:right="936"/>
    </w:pPr>
    <w:rPr>
      <w:rFonts w:ascii="Calibri" w:eastAsia="Times New Roman" w:hAnsi="Calibri" w:cs="Times New Roman"/>
      <w:b/>
      <w:bCs/>
      <w:i/>
      <w:iCs/>
      <w:color w:val="5B9BD5"/>
      <w:sz w:val="20"/>
      <w:szCs w:val="20"/>
      <w:lang w:val="x-none" w:eastAsia="x-none"/>
    </w:rPr>
  </w:style>
  <w:style w:type="character" w:customStyle="1" w:styleId="IntenseQuoteChar">
    <w:name w:val="Intense Quote Char"/>
    <w:basedOn w:val="DefaultParagraphFont"/>
    <w:link w:val="IntenseQuote"/>
    <w:uiPriority w:val="30"/>
    <w:rsid w:val="00A12AA8"/>
    <w:rPr>
      <w:rFonts w:ascii="Calibri" w:eastAsia="Times New Roman" w:hAnsi="Calibri" w:cs="Times New Roman"/>
      <w:b/>
      <w:bCs/>
      <w:i/>
      <w:iCs/>
      <w:color w:val="5B9BD5"/>
      <w:sz w:val="20"/>
      <w:szCs w:val="20"/>
      <w:lang w:val="x-none" w:eastAsia="x-none"/>
    </w:rPr>
  </w:style>
  <w:style w:type="character" w:styleId="SubtleEmphasis">
    <w:name w:val="Subtle Emphasis"/>
    <w:uiPriority w:val="19"/>
    <w:qFormat/>
    <w:rsid w:val="00A12AA8"/>
    <w:rPr>
      <w:i/>
      <w:iCs/>
      <w:color w:val="808080"/>
    </w:rPr>
  </w:style>
  <w:style w:type="character" w:styleId="IntenseEmphasis">
    <w:name w:val="Intense Emphasis"/>
    <w:uiPriority w:val="21"/>
    <w:qFormat/>
    <w:rsid w:val="00A12AA8"/>
    <w:rPr>
      <w:b/>
      <w:bCs/>
      <w:i/>
      <w:iCs/>
      <w:color w:val="5B9BD5"/>
    </w:rPr>
  </w:style>
  <w:style w:type="character" w:styleId="SubtleReference">
    <w:name w:val="Subtle Reference"/>
    <w:uiPriority w:val="31"/>
    <w:qFormat/>
    <w:rsid w:val="00A12AA8"/>
    <w:rPr>
      <w:smallCaps/>
      <w:color w:val="ED7D31"/>
      <w:u w:val="single"/>
    </w:rPr>
  </w:style>
  <w:style w:type="character" w:styleId="IntenseReference">
    <w:name w:val="Intense Reference"/>
    <w:uiPriority w:val="32"/>
    <w:qFormat/>
    <w:rsid w:val="00A12AA8"/>
    <w:rPr>
      <w:b/>
      <w:bCs/>
      <w:smallCaps/>
      <w:color w:val="ED7D31"/>
      <w:spacing w:val="5"/>
      <w:u w:val="single"/>
    </w:rPr>
  </w:style>
  <w:style w:type="character" w:styleId="BookTitle">
    <w:name w:val="Book Title"/>
    <w:uiPriority w:val="33"/>
    <w:qFormat/>
    <w:rsid w:val="00A12AA8"/>
    <w:rPr>
      <w:b/>
      <w:bCs/>
      <w:smallCaps/>
      <w:spacing w:val="5"/>
    </w:rPr>
  </w:style>
  <w:style w:type="paragraph" w:styleId="TOC3">
    <w:name w:val="toc 3"/>
    <w:basedOn w:val="Normal"/>
    <w:next w:val="Normal"/>
    <w:autoRedefine/>
    <w:uiPriority w:val="39"/>
    <w:unhideWhenUsed/>
    <w:rsid w:val="00A12AA8"/>
    <w:pPr>
      <w:spacing w:after="100"/>
      <w:ind w:left="440"/>
    </w:pPr>
    <w:rPr>
      <w:rFonts w:ascii="Calibri" w:eastAsia="Times New Roman" w:hAnsi="Calibri" w:cs="Times New Roman"/>
      <w:lang w:val="en-US"/>
    </w:rPr>
  </w:style>
  <w:style w:type="paragraph" w:styleId="FootnoteText">
    <w:name w:val="footnote text"/>
    <w:basedOn w:val="Normal"/>
    <w:link w:val="FootnoteTextChar"/>
    <w:uiPriority w:val="99"/>
    <w:semiHidden/>
    <w:unhideWhenUsed/>
    <w:rsid w:val="00A12AA8"/>
    <w:pPr>
      <w:spacing w:after="200" w:line="276" w:lineRule="auto"/>
    </w:pPr>
    <w:rPr>
      <w:rFonts w:ascii="Calibri" w:eastAsia="Times New Roman" w:hAnsi="Calibri" w:cs="Times New Roman"/>
      <w:sz w:val="20"/>
      <w:szCs w:val="20"/>
      <w:lang w:eastAsia="en-IN"/>
    </w:rPr>
  </w:style>
  <w:style w:type="character" w:customStyle="1" w:styleId="FootnoteTextChar">
    <w:name w:val="Footnote Text Char"/>
    <w:basedOn w:val="DefaultParagraphFont"/>
    <w:link w:val="FootnoteText"/>
    <w:uiPriority w:val="99"/>
    <w:semiHidden/>
    <w:rsid w:val="00A12AA8"/>
    <w:rPr>
      <w:rFonts w:ascii="Calibri" w:eastAsia="Times New Roman" w:hAnsi="Calibri" w:cs="Times New Roman"/>
      <w:sz w:val="20"/>
      <w:szCs w:val="20"/>
      <w:lang w:eastAsia="en-IN"/>
    </w:rPr>
  </w:style>
  <w:style w:type="character" w:styleId="FootnoteReference">
    <w:name w:val="footnote reference"/>
    <w:uiPriority w:val="99"/>
    <w:semiHidden/>
    <w:unhideWhenUsed/>
    <w:rsid w:val="00A12AA8"/>
    <w:rPr>
      <w:vertAlign w:val="superscript"/>
    </w:rPr>
  </w:style>
  <w:style w:type="paragraph" w:customStyle="1" w:styleId="Standard">
    <w:name w:val="Standard"/>
    <w:rsid w:val="00A12AA8"/>
    <w:pPr>
      <w:widowControl w:val="0"/>
      <w:suppressAutoHyphens/>
      <w:autoSpaceDN w:val="0"/>
      <w:spacing w:after="0" w:line="240" w:lineRule="auto"/>
    </w:pPr>
    <w:rPr>
      <w:rFonts w:ascii="Times New Roman" w:eastAsia="DejaVu Sans" w:hAnsi="Times New Roman" w:cs="Lohit Hindi"/>
      <w:kern w:val="3"/>
      <w:sz w:val="24"/>
      <w:szCs w:val="24"/>
      <w:lang w:val="en-US"/>
    </w:rPr>
  </w:style>
  <w:style w:type="table" w:styleId="LightShading-Accent5">
    <w:name w:val="Light Shading Accent 5"/>
    <w:basedOn w:val="TableNormal"/>
    <w:uiPriority w:val="60"/>
    <w:rsid w:val="00A12AA8"/>
    <w:pPr>
      <w:spacing w:after="0" w:line="240" w:lineRule="auto"/>
    </w:pPr>
    <w:rPr>
      <w:rFonts w:ascii="Times New Roman" w:eastAsia="Times New Roman" w:hAnsi="Times New Roman" w:cs="Times New Roman"/>
      <w:color w:val="31849B"/>
      <w:sz w:val="20"/>
      <w:szCs w:val="20"/>
      <w:lang w:eastAsia="en-IN"/>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MediumGrid1-Accent6">
    <w:name w:val="Medium Grid 1 Accent 6"/>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3-Accent5">
    <w:name w:val="Medium Grid 3 Accent 5"/>
    <w:basedOn w:val="TableNormal"/>
    <w:uiPriority w:val="69"/>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List2-Accent1">
    <w:name w:val="Medium List 2 Accent 1"/>
    <w:basedOn w:val="TableNormal"/>
    <w:uiPriority w:val="66"/>
    <w:rsid w:val="00A12AA8"/>
    <w:pPr>
      <w:spacing w:after="0" w:line="240" w:lineRule="auto"/>
    </w:pPr>
    <w:rPr>
      <w:rFonts w:ascii="Cambria" w:eastAsia="Times New Roman" w:hAnsi="Cambria" w:cs="Times New Roman"/>
      <w:color w:val="000000"/>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Grid1-Accent5">
    <w:name w:val="Medium Grid 1 Accent 5"/>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LightList-Accent5">
    <w:name w:val="Light List Accent 5"/>
    <w:basedOn w:val="TableNormal"/>
    <w:uiPriority w:val="61"/>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character" w:customStyle="1" w:styleId="fmdb">
    <w:name w:val="fm_db"/>
    <w:rsid w:val="00A12AA8"/>
  </w:style>
  <w:style w:type="table" w:styleId="LightShading-Accent1">
    <w:name w:val="Light Shading Accent 1"/>
    <w:basedOn w:val="TableNormal"/>
    <w:uiPriority w:val="60"/>
    <w:rsid w:val="00A12AA8"/>
    <w:pPr>
      <w:spacing w:after="0" w:line="240" w:lineRule="auto"/>
    </w:pPr>
    <w:rPr>
      <w:rFonts w:ascii="Times New Roman" w:eastAsia="Times New Roman" w:hAnsi="Times New Roman" w:cs="Times New Roman"/>
      <w:color w:val="365F91"/>
      <w:sz w:val="20"/>
      <w:szCs w:val="20"/>
      <w:lang w:eastAsia="en-IN"/>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stTable1Light-Accent1">
    <w:name w:val="List Table 1 Light Accent 1"/>
    <w:basedOn w:val="TableNormal"/>
    <w:uiPriority w:val="46"/>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Pr>
    <w:tblStylePr w:type="firstRow">
      <w:rPr>
        <w:b/>
        <w:bCs/>
      </w:rPr>
      <w:tblPr/>
      <w:tcPr>
        <w:tcBorders>
          <w:bottom w:val="single" w:sz="4" w:space="0" w:color="8EAADB"/>
        </w:tcBorders>
      </w:tcPr>
    </w:tblStylePr>
    <w:tblStylePr w:type="lastRow">
      <w:rPr>
        <w:b/>
        <w:bCs/>
      </w:rPr>
      <w:tblPr/>
      <w:tcPr>
        <w:tcBorders>
          <w:top w:val="sing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customStyle="1" w:styleId="msonormal0">
    <w:name w:val="msonormal"/>
    <w:basedOn w:val="Normal"/>
    <w:rsid w:val="00A12AA8"/>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font5">
    <w:name w:val="font5"/>
    <w:basedOn w:val="Normal"/>
    <w:rsid w:val="00A12AA8"/>
    <w:pPr>
      <w:spacing w:before="100" w:beforeAutospacing="1" w:after="100" w:afterAutospacing="1" w:line="240" w:lineRule="auto"/>
    </w:pPr>
    <w:rPr>
      <w:rFonts w:ascii="Arial Narrow" w:eastAsia="Times New Roman" w:hAnsi="Arial Narrow" w:cs="Times New Roman"/>
      <w:b/>
      <w:bCs/>
      <w:color w:val="000000"/>
      <w:lang w:eastAsia="en-IN"/>
    </w:rPr>
  </w:style>
  <w:style w:type="paragraph" w:customStyle="1" w:styleId="font6">
    <w:name w:val="font6"/>
    <w:basedOn w:val="Normal"/>
    <w:rsid w:val="00A12AA8"/>
    <w:pPr>
      <w:spacing w:before="100" w:beforeAutospacing="1" w:after="100" w:afterAutospacing="1" w:line="240" w:lineRule="auto"/>
    </w:pPr>
    <w:rPr>
      <w:rFonts w:ascii="Rupee Foradian" w:eastAsia="Times New Roman" w:hAnsi="Rupee Foradian" w:cs="Times New Roman"/>
      <w:b/>
      <w:bCs/>
      <w:color w:val="000000"/>
      <w:lang w:eastAsia="en-IN"/>
    </w:rPr>
  </w:style>
  <w:style w:type="paragraph" w:customStyle="1" w:styleId="xl65">
    <w:name w:val="xl6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66">
    <w:name w:val="xl66"/>
    <w:basedOn w:val="Normal"/>
    <w:rsid w:val="00A12AA8"/>
    <w:pPr>
      <w:spacing w:before="100" w:beforeAutospacing="1" w:after="100" w:afterAutospacing="1" w:line="240" w:lineRule="auto"/>
    </w:pPr>
    <w:rPr>
      <w:rFonts w:ascii="Arial Narrow" w:eastAsia="Times New Roman" w:hAnsi="Arial Narrow" w:cs="Times New Roman"/>
      <w:lang w:eastAsia="en-IN"/>
    </w:rPr>
  </w:style>
  <w:style w:type="paragraph" w:customStyle="1" w:styleId="xl67">
    <w:name w:val="xl67"/>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8">
    <w:name w:val="xl68"/>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9">
    <w:name w:val="xl6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70">
    <w:name w:val="xl7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1">
    <w:name w:val="xl7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2">
    <w:name w:val="xl7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73">
    <w:name w:val="xl7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4">
    <w:name w:val="xl74"/>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5">
    <w:name w:val="xl7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6">
    <w:name w:val="xl76"/>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lang w:eastAsia="en-IN"/>
    </w:rPr>
  </w:style>
  <w:style w:type="paragraph" w:customStyle="1" w:styleId="xl77">
    <w:name w:val="xl77"/>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78">
    <w:name w:val="xl78"/>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9">
    <w:name w:val="xl7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80">
    <w:name w:val="xl8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81">
    <w:name w:val="xl8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lang w:eastAsia="en-IN"/>
    </w:rPr>
  </w:style>
  <w:style w:type="paragraph" w:customStyle="1" w:styleId="xl82">
    <w:name w:val="xl8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83">
    <w:name w:val="xl8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table" w:styleId="GridTable4-Accent2">
    <w:name w:val="Grid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insideV w:val="nil"/>
        </w:tcBorders>
        <w:shd w:val="clear" w:color="auto" w:fill="ED7D31"/>
      </w:tcPr>
    </w:tblStylePr>
    <w:tblStylePr w:type="lastRow">
      <w:rPr>
        <w:b/>
        <w:bCs/>
      </w:rPr>
      <w:tblPr/>
      <w:tcPr>
        <w:tcBorders>
          <w:top w:val="double" w:sz="4" w:space="0" w:color="ED7D31"/>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styleId="ListTable4-Accent2">
    <w:name w:val="List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tcBorders>
        <w:shd w:val="clear" w:color="auto" w:fill="ED7D31"/>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Vastukala1">
    <w:name w:val="Vastukala 1"/>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rFonts w:ascii="Verdana" w:hAnsi="Verdana"/>
        <w:b/>
        <w:color w:val="FFFFFF"/>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vAlign w:val="center"/>
      </w:tcPr>
    </w:tblStylePr>
    <w:tblStylePr w:type="lastRow">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color w:val="auto"/>
      </w:rPr>
      <w:tblPr/>
      <w:tcPr>
        <w:vAlign w:val="center"/>
      </w:tcPr>
    </w:tblStylePr>
    <w:tblStylePr w:type="lastCol">
      <w:pPr>
        <w:jc w:val="left"/>
      </w:pPr>
      <w:tblPr/>
      <w:tcPr>
        <w:vAlign w:val="center"/>
      </w:tcPr>
    </w:tblStylePr>
    <w:tblStylePr w:type="band1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table" w:customStyle="1" w:styleId="Vastukala2">
    <w:name w:val="Vastukala 2"/>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lastRow">
      <w:rPr>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rPr>
      <w:tblPr/>
      <w:tcPr>
        <w:vAlign w:val="center"/>
      </w:tcPr>
    </w:tblStylePr>
    <w:tblStylePr w:type="lastCol">
      <w:pPr>
        <w:jc w:val="right"/>
      </w:pPr>
      <w:tblPr/>
      <w:tcPr>
        <w:vAlign w:val="center"/>
      </w:tcPr>
    </w:tblStylePr>
    <w:tblStylePr w:type="band1Horz">
      <w:rPr>
        <w:color w:val="auto"/>
      </w:rPr>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paragraph" w:customStyle="1" w:styleId="xl64">
    <w:name w:val="xl64"/>
    <w:basedOn w:val="Normal"/>
    <w:rsid w:val="00730870"/>
    <w:pPr>
      <w:spacing w:before="100" w:beforeAutospacing="1" w:after="100" w:afterAutospacing="1" w:line="240" w:lineRule="auto"/>
      <w:textAlignment w:val="center"/>
    </w:pPr>
    <w:rPr>
      <w:rFonts w:ascii="Arial Narrow" w:eastAsia="Times New Roman" w:hAnsi="Arial Narrow" w:cs="Times New Roman"/>
      <w:sz w:val="20"/>
      <w:szCs w:val="20"/>
      <w:lang w:eastAsia="en-IN"/>
    </w:rPr>
  </w:style>
  <w:style w:type="paragraph" w:customStyle="1" w:styleId="xl84">
    <w:name w:val="xl84"/>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5">
    <w:name w:val="xl85"/>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s="Times New Roman"/>
      <w:b/>
      <w:bCs/>
      <w:sz w:val="20"/>
      <w:szCs w:val="20"/>
      <w:lang w:eastAsia="en-IN"/>
    </w:rPr>
  </w:style>
  <w:style w:type="paragraph" w:customStyle="1" w:styleId="xl86">
    <w:name w:val="xl86"/>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sz w:val="20"/>
      <w:szCs w:val="20"/>
      <w:lang w:eastAsia="en-IN"/>
    </w:rPr>
  </w:style>
  <w:style w:type="paragraph" w:customStyle="1" w:styleId="xl87">
    <w:name w:val="xl87"/>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8">
    <w:name w:val="xl88"/>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89">
    <w:name w:val="xl89"/>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0">
    <w:name w:val="xl90"/>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1">
    <w:name w:val="xl91"/>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2">
    <w:name w:val="xl92"/>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b/>
      <w:bCs/>
      <w:sz w:val="20"/>
      <w:szCs w:val="20"/>
      <w:lang w:eastAsia="en-IN"/>
    </w:rPr>
  </w:style>
  <w:style w:type="paragraph" w:customStyle="1" w:styleId="font7">
    <w:name w:val="font7"/>
    <w:basedOn w:val="Normal"/>
    <w:rsid w:val="007D273D"/>
    <w:pPr>
      <w:spacing w:before="100" w:beforeAutospacing="1" w:after="100" w:afterAutospacing="1" w:line="240" w:lineRule="auto"/>
    </w:pPr>
    <w:rPr>
      <w:rFonts w:ascii="Arial Narrow" w:eastAsia="Times New Roman" w:hAnsi="Arial Narrow" w:cs="Times New Roman"/>
      <w:color w:val="000000"/>
      <w:lang w:eastAsia="en-IN"/>
    </w:rPr>
  </w:style>
  <w:style w:type="paragraph" w:customStyle="1" w:styleId="xl63">
    <w:name w:val="xl63"/>
    <w:basedOn w:val="Normal"/>
    <w:rsid w:val="005C15E4"/>
    <w:pPr>
      <w:spacing w:before="100" w:beforeAutospacing="1" w:after="100" w:afterAutospacing="1" w:line="240" w:lineRule="auto"/>
      <w:textAlignment w:val="center"/>
    </w:pPr>
    <w:rPr>
      <w:rFonts w:ascii="Arial Narrow" w:eastAsia="Times New Roman" w:hAnsi="Arial Narrow" w:cs="Times New Roman"/>
      <w:sz w:val="24"/>
      <w:szCs w:val="24"/>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427151">
      <w:bodyDiv w:val="1"/>
      <w:marLeft w:val="0"/>
      <w:marRight w:val="0"/>
      <w:marTop w:val="0"/>
      <w:marBottom w:val="0"/>
      <w:divBdr>
        <w:top w:val="none" w:sz="0" w:space="0" w:color="auto"/>
        <w:left w:val="none" w:sz="0" w:space="0" w:color="auto"/>
        <w:bottom w:val="none" w:sz="0" w:space="0" w:color="auto"/>
        <w:right w:val="none" w:sz="0" w:space="0" w:color="auto"/>
      </w:divBdr>
    </w:div>
    <w:div w:id="62601690">
      <w:bodyDiv w:val="1"/>
      <w:marLeft w:val="0"/>
      <w:marRight w:val="0"/>
      <w:marTop w:val="0"/>
      <w:marBottom w:val="0"/>
      <w:divBdr>
        <w:top w:val="none" w:sz="0" w:space="0" w:color="auto"/>
        <w:left w:val="none" w:sz="0" w:space="0" w:color="auto"/>
        <w:bottom w:val="none" w:sz="0" w:space="0" w:color="auto"/>
        <w:right w:val="none" w:sz="0" w:space="0" w:color="auto"/>
      </w:divBdr>
    </w:div>
    <w:div w:id="91049624">
      <w:bodyDiv w:val="1"/>
      <w:marLeft w:val="0"/>
      <w:marRight w:val="0"/>
      <w:marTop w:val="0"/>
      <w:marBottom w:val="0"/>
      <w:divBdr>
        <w:top w:val="none" w:sz="0" w:space="0" w:color="auto"/>
        <w:left w:val="none" w:sz="0" w:space="0" w:color="auto"/>
        <w:bottom w:val="none" w:sz="0" w:space="0" w:color="auto"/>
        <w:right w:val="none" w:sz="0" w:space="0" w:color="auto"/>
      </w:divBdr>
    </w:div>
    <w:div w:id="100339617">
      <w:bodyDiv w:val="1"/>
      <w:marLeft w:val="0"/>
      <w:marRight w:val="0"/>
      <w:marTop w:val="0"/>
      <w:marBottom w:val="0"/>
      <w:divBdr>
        <w:top w:val="none" w:sz="0" w:space="0" w:color="auto"/>
        <w:left w:val="none" w:sz="0" w:space="0" w:color="auto"/>
        <w:bottom w:val="none" w:sz="0" w:space="0" w:color="auto"/>
        <w:right w:val="none" w:sz="0" w:space="0" w:color="auto"/>
      </w:divBdr>
    </w:div>
    <w:div w:id="111092898">
      <w:bodyDiv w:val="1"/>
      <w:marLeft w:val="0"/>
      <w:marRight w:val="0"/>
      <w:marTop w:val="0"/>
      <w:marBottom w:val="0"/>
      <w:divBdr>
        <w:top w:val="none" w:sz="0" w:space="0" w:color="auto"/>
        <w:left w:val="none" w:sz="0" w:space="0" w:color="auto"/>
        <w:bottom w:val="none" w:sz="0" w:space="0" w:color="auto"/>
        <w:right w:val="none" w:sz="0" w:space="0" w:color="auto"/>
      </w:divBdr>
    </w:div>
    <w:div w:id="182282103">
      <w:bodyDiv w:val="1"/>
      <w:marLeft w:val="0"/>
      <w:marRight w:val="0"/>
      <w:marTop w:val="0"/>
      <w:marBottom w:val="0"/>
      <w:divBdr>
        <w:top w:val="none" w:sz="0" w:space="0" w:color="auto"/>
        <w:left w:val="none" w:sz="0" w:space="0" w:color="auto"/>
        <w:bottom w:val="none" w:sz="0" w:space="0" w:color="auto"/>
        <w:right w:val="none" w:sz="0" w:space="0" w:color="auto"/>
      </w:divBdr>
    </w:div>
    <w:div w:id="186145101">
      <w:bodyDiv w:val="1"/>
      <w:marLeft w:val="0"/>
      <w:marRight w:val="0"/>
      <w:marTop w:val="0"/>
      <w:marBottom w:val="0"/>
      <w:divBdr>
        <w:top w:val="none" w:sz="0" w:space="0" w:color="auto"/>
        <w:left w:val="none" w:sz="0" w:space="0" w:color="auto"/>
        <w:bottom w:val="none" w:sz="0" w:space="0" w:color="auto"/>
        <w:right w:val="none" w:sz="0" w:space="0" w:color="auto"/>
      </w:divBdr>
    </w:div>
    <w:div w:id="199053028">
      <w:bodyDiv w:val="1"/>
      <w:marLeft w:val="0"/>
      <w:marRight w:val="0"/>
      <w:marTop w:val="0"/>
      <w:marBottom w:val="0"/>
      <w:divBdr>
        <w:top w:val="none" w:sz="0" w:space="0" w:color="auto"/>
        <w:left w:val="none" w:sz="0" w:space="0" w:color="auto"/>
        <w:bottom w:val="none" w:sz="0" w:space="0" w:color="auto"/>
        <w:right w:val="none" w:sz="0" w:space="0" w:color="auto"/>
      </w:divBdr>
    </w:div>
    <w:div w:id="206139315">
      <w:bodyDiv w:val="1"/>
      <w:marLeft w:val="0"/>
      <w:marRight w:val="0"/>
      <w:marTop w:val="0"/>
      <w:marBottom w:val="0"/>
      <w:divBdr>
        <w:top w:val="none" w:sz="0" w:space="0" w:color="auto"/>
        <w:left w:val="none" w:sz="0" w:space="0" w:color="auto"/>
        <w:bottom w:val="none" w:sz="0" w:space="0" w:color="auto"/>
        <w:right w:val="none" w:sz="0" w:space="0" w:color="auto"/>
      </w:divBdr>
    </w:div>
    <w:div w:id="245185785">
      <w:bodyDiv w:val="1"/>
      <w:marLeft w:val="0"/>
      <w:marRight w:val="0"/>
      <w:marTop w:val="0"/>
      <w:marBottom w:val="0"/>
      <w:divBdr>
        <w:top w:val="none" w:sz="0" w:space="0" w:color="auto"/>
        <w:left w:val="none" w:sz="0" w:space="0" w:color="auto"/>
        <w:bottom w:val="none" w:sz="0" w:space="0" w:color="auto"/>
        <w:right w:val="none" w:sz="0" w:space="0" w:color="auto"/>
      </w:divBdr>
    </w:div>
    <w:div w:id="277028789">
      <w:bodyDiv w:val="1"/>
      <w:marLeft w:val="0"/>
      <w:marRight w:val="0"/>
      <w:marTop w:val="0"/>
      <w:marBottom w:val="0"/>
      <w:divBdr>
        <w:top w:val="none" w:sz="0" w:space="0" w:color="auto"/>
        <w:left w:val="none" w:sz="0" w:space="0" w:color="auto"/>
        <w:bottom w:val="none" w:sz="0" w:space="0" w:color="auto"/>
        <w:right w:val="none" w:sz="0" w:space="0" w:color="auto"/>
      </w:divBdr>
    </w:div>
    <w:div w:id="292832019">
      <w:bodyDiv w:val="1"/>
      <w:marLeft w:val="0"/>
      <w:marRight w:val="0"/>
      <w:marTop w:val="0"/>
      <w:marBottom w:val="0"/>
      <w:divBdr>
        <w:top w:val="none" w:sz="0" w:space="0" w:color="auto"/>
        <w:left w:val="none" w:sz="0" w:space="0" w:color="auto"/>
        <w:bottom w:val="none" w:sz="0" w:space="0" w:color="auto"/>
        <w:right w:val="none" w:sz="0" w:space="0" w:color="auto"/>
      </w:divBdr>
    </w:div>
    <w:div w:id="299918559">
      <w:bodyDiv w:val="1"/>
      <w:marLeft w:val="0"/>
      <w:marRight w:val="0"/>
      <w:marTop w:val="0"/>
      <w:marBottom w:val="0"/>
      <w:divBdr>
        <w:top w:val="none" w:sz="0" w:space="0" w:color="auto"/>
        <w:left w:val="none" w:sz="0" w:space="0" w:color="auto"/>
        <w:bottom w:val="none" w:sz="0" w:space="0" w:color="auto"/>
        <w:right w:val="none" w:sz="0" w:space="0" w:color="auto"/>
      </w:divBdr>
    </w:div>
    <w:div w:id="350883071">
      <w:bodyDiv w:val="1"/>
      <w:marLeft w:val="0"/>
      <w:marRight w:val="0"/>
      <w:marTop w:val="0"/>
      <w:marBottom w:val="0"/>
      <w:divBdr>
        <w:top w:val="none" w:sz="0" w:space="0" w:color="auto"/>
        <w:left w:val="none" w:sz="0" w:space="0" w:color="auto"/>
        <w:bottom w:val="none" w:sz="0" w:space="0" w:color="auto"/>
        <w:right w:val="none" w:sz="0" w:space="0" w:color="auto"/>
      </w:divBdr>
    </w:div>
    <w:div w:id="360741185">
      <w:bodyDiv w:val="1"/>
      <w:marLeft w:val="0"/>
      <w:marRight w:val="0"/>
      <w:marTop w:val="0"/>
      <w:marBottom w:val="0"/>
      <w:divBdr>
        <w:top w:val="none" w:sz="0" w:space="0" w:color="auto"/>
        <w:left w:val="none" w:sz="0" w:space="0" w:color="auto"/>
        <w:bottom w:val="none" w:sz="0" w:space="0" w:color="auto"/>
        <w:right w:val="none" w:sz="0" w:space="0" w:color="auto"/>
      </w:divBdr>
    </w:div>
    <w:div w:id="367804469">
      <w:bodyDiv w:val="1"/>
      <w:marLeft w:val="0"/>
      <w:marRight w:val="0"/>
      <w:marTop w:val="0"/>
      <w:marBottom w:val="0"/>
      <w:divBdr>
        <w:top w:val="none" w:sz="0" w:space="0" w:color="auto"/>
        <w:left w:val="none" w:sz="0" w:space="0" w:color="auto"/>
        <w:bottom w:val="none" w:sz="0" w:space="0" w:color="auto"/>
        <w:right w:val="none" w:sz="0" w:space="0" w:color="auto"/>
      </w:divBdr>
    </w:div>
    <w:div w:id="402219536">
      <w:bodyDiv w:val="1"/>
      <w:marLeft w:val="0"/>
      <w:marRight w:val="0"/>
      <w:marTop w:val="0"/>
      <w:marBottom w:val="0"/>
      <w:divBdr>
        <w:top w:val="none" w:sz="0" w:space="0" w:color="auto"/>
        <w:left w:val="none" w:sz="0" w:space="0" w:color="auto"/>
        <w:bottom w:val="none" w:sz="0" w:space="0" w:color="auto"/>
        <w:right w:val="none" w:sz="0" w:space="0" w:color="auto"/>
      </w:divBdr>
    </w:div>
    <w:div w:id="411851273">
      <w:bodyDiv w:val="1"/>
      <w:marLeft w:val="0"/>
      <w:marRight w:val="0"/>
      <w:marTop w:val="0"/>
      <w:marBottom w:val="0"/>
      <w:divBdr>
        <w:top w:val="none" w:sz="0" w:space="0" w:color="auto"/>
        <w:left w:val="none" w:sz="0" w:space="0" w:color="auto"/>
        <w:bottom w:val="none" w:sz="0" w:space="0" w:color="auto"/>
        <w:right w:val="none" w:sz="0" w:space="0" w:color="auto"/>
      </w:divBdr>
    </w:div>
    <w:div w:id="416286999">
      <w:bodyDiv w:val="1"/>
      <w:marLeft w:val="0"/>
      <w:marRight w:val="0"/>
      <w:marTop w:val="0"/>
      <w:marBottom w:val="0"/>
      <w:divBdr>
        <w:top w:val="none" w:sz="0" w:space="0" w:color="auto"/>
        <w:left w:val="none" w:sz="0" w:space="0" w:color="auto"/>
        <w:bottom w:val="none" w:sz="0" w:space="0" w:color="auto"/>
        <w:right w:val="none" w:sz="0" w:space="0" w:color="auto"/>
      </w:divBdr>
    </w:div>
    <w:div w:id="437481146">
      <w:bodyDiv w:val="1"/>
      <w:marLeft w:val="0"/>
      <w:marRight w:val="0"/>
      <w:marTop w:val="0"/>
      <w:marBottom w:val="0"/>
      <w:divBdr>
        <w:top w:val="none" w:sz="0" w:space="0" w:color="auto"/>
        <w:left w:val="none" w:sz="0" w:space="0" w:color="auto"/>
        <w:bottom w:val="none" w:sz="0" w:space="0" w:color="auto"/>
        <w:right w:val="none" w:sz="0" w:space="0" w:color="auto"/>
      </w:divBdr>
    </w:div>
    <w:div w:id="441926518">
      <w:bodyDiv w:val="1"/>
      <w:marLeft w:val="0"/>
      <w:marRight w:val="0"/>
      <w:marTop w:val="0"/>
      <w:marBottom w:val="0"/>
      <w:divBdr>
        <w:top w:val="none" w:sz="0" w:space="0" w:color="auto"/>
        <w:left w:val="none" w:sz="0" w:space="0" w:color="auto"/>
        <w:bottom w:val="none" w:sz="0" w:space="0" w:color="auto"/>
        <w:right w:val="none" w:sz="0" w:space="0" w:color="auto"/>
      </w:divBdr>
    </w:div>
    <w:div w:id="464465126">
      <w:bodyDiv w:val="1"/>
      <w:marLeft w:val="0"/>
      <w:marRight w:val="0"/>
      <w:marTop w:val="0"/>
      <w:marBottom w:val="0"/>
      <w:divBdr>
        <w:top w:val="none" w:sz="0" w:space="0" w:color="auto"/>
        <w:left w:val="none" w:sz="0" w:space="0" w:color="auto"/>
        <w:bottom w:val="none" w:sz="0" w:space="0" w:color="auto"/>
        <w:right w:val="none" w:sz="0" w:space="0" w:color="auto"/>
      </w:divBdr>
    </w:div>
    <w:div w:id="478378098">
      <w:bodyDiv w:val="1"/>
      <w:marLeft w:val="0"/>
      <w:marRight w:val="0"/>
      <w:marTop w:val="0"/>
      <w:marBottom w:val="0"/>
      <w:divBdr>
        <w:top w:val="none" w:sz="0" w:space="0" w:color="auto"/>
        <w:left w:val="none" w:sz="0" w:space="0" w:color="auto"/>
        <w:bottom w:val="none" w:sz="0" w:space="0" w:color="auto"/>
        <w:right w:val="none" w:sz="0" w:space="0" w:color="auto"/>
      </w:divBdr>
    </w:div>
    <w:div w:id="494341017">
      <w:bodyDiv w:val="1"/>
      <w:marLeft w:val="0"/>
      <w:marRight w:val="0"/>
      <w:marTop w:val="0"/>
      <w:marBottom w:val="0"/>
      <w:divBdr>
        <w:top w:val="none" w:sz="0" w:space="0" w:color="auto"/>
        <w:left w:val="none" w:sz="0" w:space="0" w:color="auto"/>
        <w:bottom w:val="none" w:sz="0" w:space="0" w:color="auto"/>
        <w:right w:val="none" w:sz="0" w:space="0" w:color="auto"/>
      </w:divBdr>
    </w:div>
    <w:div w:id="501553939">
      <w:bodyDiv w:val="1"/>
      <w:marLeft w:val="0"/>
      <w:marRight w:val="0"/>
      <w:marTop w:val="0"/>
      <w:marBottom w:val="0"/>
      <w:divBdr>
        <w:top w:val="none" w:sz="0" w:space="0" w:color="auto"/>
        <w:left w:val="none" w:sz="0" w:space="0" w:color="auto"/>
        <w:bottom w:val="none" w:sz="0" w:space="0" w:color="auto"/>
        <w:right w:val="none" w:sz="0" w:space="0" w:color="auto"/>
      </w:divBdr>
    </w:div>
    <w:div w:id="526871213">
      <w:bodyDiv w:val="1"/>
      <w:marLeft w:val="0"/>
      <w:marRight w:val="0"/>
      <w:marTop w:val="0"/>
      <w:marBottom w:val="0"/>
      <w:divBdr>
        <w:top w:val="none" w:sz="0" w:space="0" w:color="auto"/>
        <w:left w:val="none" w:sz="0" w:space="0" w:color="auto"/>
        <w:bottom w:val="none" w:sz="0" w:space="0" w:color="auto"/>
        <w:right w:val="none" w:sz="0" w:space="0" w:color="auto"/>
      </w:divBdr>
    </w:div>
    <w:div w:id="552891425">
      <w:bodyDiv w:val="1"/>
      <w:marLeft w:val="0"/>
      <w:marRight w:val="0"/>
      <w:marTop w:val="0"/>
      <w:marBottom w:val="0"/>
      <w:divBdr>
        <w:top w:val="none" w:sz="0" w:space="0" w:color="auto"/>
        <w:left w:val="none" w:sz="0" w:space="0" w:color="auto"/>
        <w:bottom w:val="none" w:sz="0" w:space="0" w:color="auto"/>
        <w:right w:val="none" w:sz="0" w:space="0" w:color="auto"/>
      </w:divBdr>
    </w:div>
    <w:div w:id="554199569">
      <w:bodyDiv w:val="1"/>
      <w:marLeft w:val="0"/>
      <w:marRight w:val="0"/>
      <w:marTop w:val="0"/>
      <w:marBottom w:val="0"/>
      <w:divBdr>
        <w:top w:val="none" w:sz="0" w:space="0" w:color="auto"/>
        <w:left w:val="none" w:sz="0" w:space="0" w:color="auto"/>
        <w:bottom w:val="none" w:sz="0" w:space="0" w:color="auto"/>
        <w:right w:val="none" w:sz="0" w:space="0" w:color="auto"/>
      </w:divBdr>
    </w:div>
    <w:div w:id="612515221">
      <w:bodyDiv w:val="1"/>
      <w:marLeft w:val="0"/>
      <w:marRight w:val="0"/>
      <w:marTop w:val="0"/>
      <w:marBottom w:val="0"/>
      <w:divBdr>
        <w:top w:val="none" w:sz="0" w:space="0" w:color="auto"/>
        <w:left w:val="none" w:sz="0" w:space="0" w:color="auto"/>
        <w:bottom w:val="none" w:sz="0" w:space="0" w:color="auto"/>
        <w:right w:val="none" w:sz="0" w:space="0" w:color="auto"/>
      </w:divBdr>
    </w:div>
    <w:div w:id="641035598">
      <w:bodyDiv w:val="1"/>
      <w:marLeft w:val="0"/>
      <w:marRight w:val="0"/>
      <w:marTop w:val="0"/>
      <w:marBottom w:val="0"/>
      <w:divBdr>
        <w:top w:val="none" w:sz="0" w:space="0" w:color="auto"/>
        <w:left w:val="none" w:sz="0" w:space="0" w:color="auto"/>
        <w:bottom w:val="none" w:sz="0" w:space="0" w:color="auto"/>
        <w:right w:val="none" w:sz="0" w:space="0" w:color="auto"/>
      </w:divBdr>
    </w:div>
    <w:div w:id="650642337">
      <w:bodyDiv w:val="1"/>
      <w:marLeft w:val="0"/>
      <w:marRight w:val="0"/>
      <w:marTop w:val="0"/>
      <w:marBottom w:val="0"/>
      <w:divBdr>
        <w:top w:val="none" w:sz="0" w:space="0" w:color="auto"/>
        <w:left w:val="none" w:sz="0" w:space="0" w:color="auto"/>
        <w:bottom w:val="none" w:sz="0" w:space="0" w:color="auto"/>
        <w:right w:val="none" w:sz="0" w:space="0" w:color="auto"/>
      </w:divBdr>
    </w:div>
    <w:div w:id="656543753">
      <w:bodyDiv w:val="1"/>
      <w:marLeft w:val="0"/>
      <w:marRight w:val="0"/>
      <w:marTop w:val="0"/>
      <w:marBottom w:val="0"/>
      <w:divBdr>
        <w:top w:val="none" w:sz="0" w:space="0" w:color="auto"/>
        <w:left w:val="none" w:sz="0" w:space="0" w:color="auto"/>
        <w:bottom w:val="none" w:sz="0" w:space="0" w:color="auto"/>
        <w:right w:val="none" w:sz="0" w:space="0" w:color="auto"/>
      </w:divBdr>
    </w:div>
    <w:div w:id="660157937">
      <w:bodyDiv w:val="1"/>
      <w:marLeft w:val="0"/>
      <w:marRight w:val="0"/>
      <w:marTop w:val="0"/>
      <w:marBottom w:val="0"/>
      <w:divBdr>
        <w:top w:val="none" w:sz="0" w:space="0" w:color="auto"/>
        <w:left w:val="none" w:sz="0" w:space="0" w:color="auto"/>
        <w:bottom w:val="none" w:sz="0" w:space="0" w:color="auto"/>
        <w:right w:val="none" w:sz="0" w:space="0" w:color="auto"/>
      </w:divBdr>
    </w:div>
    <w:div w:id="660739684">
      <w:bodyDiv w:val="1"/>
      <w:marLeft w:val="0"/>
      <w:marRight w:val="0"/>
      <w:marTop w:val="0"/>
      <w:marBottom w:val="0"/>
      <w:divBdr>
        <w:top w:val="none" w:sz="0" w:space="0" w:color="auto"/>
        <w:left w:val="none" w:sz="0" w:space="0" w:color="auto"/>
        <w:bottom w:val="none" w:sz="0" w:space="0" w:color="auto"/>
        <w:right w:val="none" w:sz="0" w:space="0" w:color="auto"/>
      </w:divBdr>
    </w:div>
    <w:div w:id="744643065">
      <w:bodyDiv w:val="1"/>
      <w:marLeft w:val="0"/>
      <w:marRight w:val="0"/>
      <w:marTop w:val="0"/>
      <w:marBottom w:val="0"/>
      <w:divBdr>
        <w:top w:val="none" w:sz="0" w:space="0" w:color="auto"/>
        <w:left w:val="none" w:sz="0" w:space="0" w:color="auto"/>
        <w:bottom w:val="none" w:sz="0" w:space="0" w:color="auto"/>
        <w:right w:val="none" w:sz="0" w:space="0" w:color="auto"/>
      </w:divBdr>
    </w:div>
    <w:div w:id="804473352">
      <w:bodyDiv w:val="1"/>
      <w:marLeft w:val="0"/>
      <w:marRight w:val="0"/>
      <w:marTop w:val="0"/>
      <w:marBottom w:val="0"/>
      <w:divBdr>
        <w:top w:val="none" w:sz="0" w:space="0" w:color="auto"/>
        <w:left w:val="none" w:sz="0" w:space="0" w:color="auto"/>
        <w:bottom w:val="none" w:sz="0" w:space="0" w:color="auto"/>
        <w:right w:val="none" w:sz="0" w:space="0" w:color="auto"/>
      </w:divBdr>
    </w:div>
    <w:div w:id="825904473">
      <w:bodyDiv w:val="1"/>
      <w:marLeft w:val="0"/>
      <w:marRight w:val="0"/>
      <w:marTop w:val="0"/>
      <w:marBottom w:val="0"/>
      <w:divBdr>
        <w:top w:val="none" w:sz="0" w:space="0" w:color="auto"/>
        <w:left w:val="none" w:sz="0" w:space="0" w:color="auto"/>
        <w:bottom w:val="none" w:sz="0" w:space="0" w:color="auto"/>
        <w:right w:val="none" w:sz="0" w:space="0" w:color="auto"/>
      </w:divBdr>
    </w:div>
    <w:div w:id="855390717">
      <w:bodyDiv w:val="1"/>
      <w:marLeft w:val="0"/>
      <w:marRight w:val="0"/>
      <w:marTop w:val="0"/>
      <w:marBottom w:val="0"/>
      <w:divBdr>
        <w:top w:val="none" w:sz="0" w:space="0" w:color="auto"/>
        <w:left w:val="none" w:sz="0" w:space="0" w:color="auto"/>
        <w:bottom w:val="none" w:sz="0" w:space="0" w:color="auto"/>
        <w:right w:val="none" w:sz="0" w:space="0" w:color="auto"/>
      </w:divBdr>
    </w:div>
    <w:div w:id="877278971">
      <w:bodyDiv w:val="1"/>
      <w:marLeft w:val="0"/>
      <w:marRight w:val="0"/>
      <w:marTop w:val="0"/>
      <w:marBottom w:val="0"/>
      <w:divBdr>
        <w:top w:val="none" w:sz="0" w:space="0" w:color="auto"/>
        <w:left w:val="none" w:sz="0" w:space="0" w:color="auto"/>
        <w:bottom w:val="none" w:sz="0" w:space="0" w:color="auto"/>
        <w:right w:val="none" w:sz="0" w:space="0" w:color="auto"/>
      </w:divBdr>
    </w:div>
    <w:div w:id="882596032">
      <w:bodyDiv w:val="1"/>
      <w:marLeft w:val="0"/>
      <w:marRight w:val="0"/>
      <w:marTop w:val="0"/>
      <w:marBottom w:val="0"/>
      <w:divBdr>
        <w:top w:val="none" w:sz="0" w:space="0" w:color="auto"/>
        <w:left w:val="none" w:sz="0" w:space="0" w:color="auto"/>
        <w:bottom w:val="none" w:sz="0" w:space="0" w:color="auto"/>
        <w:right w:val="none" w:sz="0" w:space="0" w:color="auto"/>
      </w:divBdr>
    </w:div>
    <w:div w:id="909458980">
      <w:bodyDiv w:val="1"/>
      <w:marLeft w:val="0"/>
      <w:marRight w:val="0"/>
      <w:marTop w:val="0"/>
      <w:marBottom w:val="0"/>
      <w:divBdr>
        <w:top w:val="none" w:sz="0" w:space="0" w:color="auto"/>
        <w:left w:val="none" w:sz="0" w:space="0" w:color="auto"/>
        <w:bottom w:val="none" w:sz="0" w:space="0" w:color="auto"/>
        <w:right w:val="none" w:sz="0" w:space="0" w:color="auto"/>
      </w:divBdr>
    </w:div>
    <w:div w:id="1099251644">
      <w:bodyDiv w:val="1"/>
      <w:marLeft w:val="0"/>
      <w:marRight w:val="0"/>
      <w:marTop w:val="0"/>
      <w:marBottom w:val="0"/>
      <w:divBdr>
        <w:top w:val="none" w:sz="0" w:space="0" w:color="auto"/>
        <w:left w:val="none" w:sz="0" w:space="0" w:color="auto"/>
        <w:bottom w:val="none" w:sz="0" w:space="0" w:color="auto"/>
        <w:right w:val="none" w:sz="0" w:space="0" w:color="auto"/>
      </w:divBdr>
    </w:div>
    <w:div w:id="1108236295">
      <w:bodyDiv w:val="1"/>
      <w:marLeft w:val="0"/>
      <w:marRight w:val="0"/>
      <w:marTop w:val="0"/>
      <w:marBottom w:val="0"/>
      <w:divBdr>
        <w:top w:val="none" w:sz="0" w:space="0" w:color="auto"/>
        <w:left w:val="none" w:sz="0" w:space="0" w:color="auto"/>
        <w:bottom w:val="none" w:sz="0" w:space="0" w:color="auto"/>
        <w:right w:val="none" w:sz="0" w:space="0" w:color="auto"/>
      </w:divBdr>
    </w:div>
    <w:div w:id="1162543823">
      <w:bodyDiv w:val="1"/>
      <w:marLeft w:val="0"/>
      <w:marRight w:val="0"/>
      <w:marTop w:val="0"/>
      <w:marBottom w:val="0"/>
      <w:divBdr>
        <w:top w:val="none" w:sz="0" w:space="0" w:color="auto"/>
        <w:left w:val="none" w:sz="0" w:space="0" w:color="auto"/>
        <w:bottom w:val="none" w:sz="0" w:space="0" w:color="auto"/>
        <w:right w:val="none" w:sz="0" w:space="0" w:color="auto"/>
      </w:divBdr>
    </w:div>
    <w:div w:id="1163158007">
      <w:bodyDiv w:val="1"/>
      <w:marLeft w:val="0"/>
      <w:marRight w:val="0"/>
      <w:marTop w:val="0"/>
      <w:marBottom w:val="0"/>
      <w:divBdr>
        <w:top w:val="none" w:sz="0" w:space="0" w:color="auto"/>
        <w:left w:val="none" w:sz="0" w:space="0" w:color="auto"/>
        <w:bottom w:val="none" w:sz="0" w:space="0" w:color="auto"/>
        <w:right w:val="none" w:sz="0" w:space="0" w:color="auto"/>
      </w:divBdr>
    </w:div>
    <w:div w:id="1209339498">
      <w:bodyDiv w:val="1"/>
      <w:marLeft w:val="0"/>
      <w:marRight w:val="0"/>
      <w:marTop w:val="0"/>
      <w:marBottom w:val="0"/>
      <w:divBdr>
        <w:top w:val="none" w:sz="0" w:space="0" w:color="auto"/>
        <w:left w:val="none" w:sz="0" w:space="0" w:color="auto"/>
        <w:bottom w:val="none" w:sz="0" w:space="0" w:color="auto"/>
        <w:right w:val="none" w:sz="0" w:space="0" w:color="auto"/>
      </w:divBdr>
    </w:div>
    <w:div w:id="1214274030">
      <w:bodyDiv w:val="1"/>
      <w:marLeft w:val="0"/>
      <w:marRight w:val="0"/>
      <w:marTop w:val="0"/>
      <w:marBottom w:val="0"/>
      <w:divBdr>
        <w:top w:val="none" w:sz="0" w:space="0" w:color="auto"/>
        <w:left w:val="none" w:sz="0" w:space="0" w:color="auto"/>
        <w:bottom w:val="none" w:sz="0" w:space="0" w:color="auto"/>
        <w:right w:val="none" w:sz="0" w:space="0" w:color="auto"/>
      </w:divBdr>
    </w:div>
    <w:div w:id="1215237643">
      <w:bodyDiv w:val="1"/>
      <w:marLeft w:val="0"/>
      <w:marRight w:val="0"/>
      <w:marTop w:val="0"/>
      <w:marBottom w:val="0"/>
      <w:divBdr>
        <w:top w:val="none" w:sz="0" w:space="0" w:color="auto"/>
        <w:left w:val="none" w:sz="0" w:space="0" w:color="auto"/>
        <w:bottom w:val="none" w:sz="0" w:space="0" w:color="auto"/>
        <w:right w:val="none" w:sz="0" w:space="0" w:color="auto"/>
      </w:divBdr>
    </w:div>
    <w:div w:id="1219052728">
      <w:bodyDiv w:val="1"/>
      <w:marLeft w:val="0"/>
      <w:marRight w:val="0"/>
      <w:marTop w:val="0"/>
      <w:marBottom w:val="0"/>
      <w:divBdr>
        <w:top w:val="none" w:sz="0" w:space="0" w:color="auto"/>
        <w:left w:val="none" w:sz="0" w:space="0" w:color="auto"/>
        <w:bottom w:val="none" w:sz="0" w:space="0" w:color="auto"/>
        <w:right w:val="none" w:sz="0" w:space="0" w:color="auto"/>
      </w:divBdr>
    </w:div>
    <w:div w:id="1230536013">
      <w:bodyDiv w:val="1"/>
      <w:marLeft w:val="0"/>
      <w:marRight w:val="0"/>
      <w:marTop w:val="0"/>
      <w:marBottom w:val="0"/>
      <w:divBdr>
        <w:top w:val="none" w:sz="0" w:space="0" w:color="auto"/>
        <w:left w:val="none" w:sz="0" w:space="0" w:color="auto"/>
        <w:bottom w:val="none" w:sz="0" w:space="0" w:color="auto"/>
        <w:right w:val="none" w:sz="0" w:space="0" w:color="auto"/>
      </w:divBdr>
    </w:div>
    <w:div w:id="1252856939">
      <w:bodyDiv w:val="1"/>
      <w:marLeft w:val="0"/>
      <w:marRight w:val="0"/>
      <w:marTop w:val="0"/>
      <w:marBottom w:val="0"/>
      <w:divBdr>
        <w:top w:val="none" w:sz="0" w:space="0" w:color="auto"/>
        <w:left w:val="none" w:sz="0" w:space="0" w:color="auto"/>
        <w:bottom w:val="none" w:sz="0" w:space="0" w:color="auto"/>
        <w:right w:val="none" w:sz="0" w:space="0" w:color="auto"/>
      </w:divBdr>
    </w:div>
    <w:div w:id="1263337586">
      <w:bodyDiv w:val="1"/>
      <w:marLeft w:val="0"/>
      <w:marRight w:val="0"/>
      <w:marTop w:val="0"/>
      <w:marBottom w:val="0"/>
      <w:divBdr>
        <w:top w:val="none" w:sz="0" w:space="0" w:color="auto"/>
        <w:left w:val="none" w:sz="0" w:space="0" w:color="auto"/>
        <w:bottom w:val="none" w:sz="0" w:space="0" w:color="auto"/>
        <w:right w:val="none" w:sz="0" w:space="0" w:color="auto"/>
      </w:divBdr>
    </w:div>
    <w:div w:id="1273434688">
      <w:bodyDiv w:val="1"/>
      <w:marLeft w:val="0"/>
      <w:marRight w:val="0"/>
      <w:marTop w:val="0"/>
      <w:marBottom w:val="0"/>
      <w:divBdr>
        <w:top w:val="none" w:sz="0" w:space="0" w:color="auto"/>
        <w:left w:val="none" w:sz="0" w:space="0" w:color="auto"/>
        <w:bottom w:val="none" w:sz="0" w:space="0" w:color="auto"/>
        <w:right w:val="none" w:sz="0" w:space="0" w:color="auto"/>
      </w:divBdr>
    </w:div>
    <w:div w:id="1275675867">
      <w:bodyDiv w:val="1"/>
      <w:marLeft w:val="0"/>
      <w:marRight w:val="0"/>
      <w:marTop w:val="0"/>
      <w:marBottom w:val="0"/>
      <w:divBdr>
        <w:top w:val="none" w:sz="0" w:space="0" w:color="auto"/>
        <w:left w:val="none" w:sz="0" w:space="0" w:color="auto"/>
        <w:bottom w:val="none" w:sz="0" w:space="0" w:color="auto"/>
        <w:right w:val="none" w:sz="0" w:space="0" w:color="auto"/>
      </w:divBdr>
    </w:div>
    <w:div w:id="1279028350">
      <w:bodyDiv w:val="1"/>
      <w:marLeft w:val="0"/>
      <w:marRight w:val="0"/>
      <w:marTop w:val="0"/>
      <w:marBottom w:val="0"/>
      <w:divBdr>
        <w:top w:val="none" w:sz="0" w:space="0" w:color="auto"/>
        <w:left w:val="none" w:sz="0" w:space="0" w:color="auto"/>
        <w:bottom w:val="none" w:sz="0" w:space="0" w:color="auto"/>
        <w:right w:val="none" w:sz="0" w:space="0" w:color="auto"/>
      </w:divBdr>
    </w:div>
    <w:div w:id="1283072973">
      <w:bodyDiv w:val="1"/>
      <w:marLeft w:val="0"/>
      <w:marRight w:val="0"/>
      <w:marTop w:val="0"/>
      <w:marBottom w:val="0"/>
      <w:divBdr>
        <w:top w:val="none" w:sz="0" w:space="0" w:color="auto"/>
        <w:left w:val="none" w:sz="0" w:space="0" w:color="auto"/>
        <w:bottom w:val="none" w:sz="0" w:space="0" w:color="auto"/>
        <w:right w:val="none" w:sz="0" w:space="0" w:color="auto"/>
      </w:divBdr>
    </w:div>
    <w:div w:id="1287156021">
      <w:bodyDiv w:val="1"/>
      <w:marLeft w:val="0"/>
      <w:marRight w:val="0"/>
      <w:marTop w:val="0"/>
      <w:marBottom w:val="0"/>
      <w:divBdr>
        <w:top w:val="none" w:sz="0" w:space="0" w:color="auto"/>
        <w:left w:val="none" w:sz="0" w:space="0" w:color="auto"/>
        <w:bottom w:val="none" w:sz="0" w:space="0" w:color="auto"/>
        <w:right w:val="none" w:sz="0" w:space="0" w:color="auto"/>
      </w:divBdr>
    </w:div>
    <w:div w:id="1289361140">
      <w:bodyDiv w:val="1"/>
      <w:marLeft w:val="0"/>
      <w:marRight w:val="0"/>
      <w:marTop w:val="0"/>
      <w:marBottom w:val="0"/>
      <w:divBdr>
        <w:top w:val="none" w:sz="0" w:space="0" w:color="auto"/>
        <w:left w:val="none" w:sz="0" w:space="0" w:color="auto"/>
        <w:bottom w:val="none" w:sz="0" w:space="0" w:color="auto"/>
        <w:right w:val="none" w:sz="0" w:space="0" w:color="auto"/>
      </w:divBdr>
    </w:div>
    <w:div w:id="1347437017">
      <w:bodyDiv w:val="1"/>
      <w:marLeft w:val="0"/>
      <w:marRight w:val="0"/>
      <w:marTop w:val="0"/>
      <w:marBottom w:val="0"/>
      <w:divBdr>
        <w:top w:val="none" w:sz="0" w:space="0" w:color="auto"/>
        <w:left w:val="none" w:sz="0" w:space="0" w:color="auto"/>
        <w:bottom w:val="none" w:sz="0" w:space="0" w:color="auto"/>
        <w:right w:val="none" w:sz="0" w:space="0" w:color="auto"/>
      </w:divBdr>
    </w:div>
    <w:div w:id="1365442862">
      <w:bodyDiv w:val="1"/>
      <w:marLeft w:val="0"/>
      <w:marRight w:val="0"/>
      <w:marTop w:val="0"/>
      <w:marBottom w:val="0"/>
      <w:divBdr>
        <w:top w:val="none" w:sz="0" w:space="0" w:color="auto"/>
        <w:left w:val="none" w:sz="0" w:space="0" w:color="auto"/>
        <w:bottom w:val="none" w:sz="0" w:space="0" w:color="auto"/>
        <w:right w:val="none" w:sz="0" w:space="0" w:color="auto"/>
      </w:divBdr>
    </w:div>
    <w:div w:id="1382168959">
      <w:bodyDiv w:val="1"/>
      <w:marLeft w:val="0"/>
      <w:marRight w:val="0"/>
      <w:marTop w:val="0"/>
      <w:marBottom w:val="0"/>
      <w:divBdr>
        <w:top w:val="none" w:sz="0" w:space="0" w:color="auto"/>
        <w:left w:val="none" w:sz="0" w:space="0" w:color="auto"/>
        <w:bottom w:val="none" w:sz="0" w:space="0" w:color="auto"/>
        <w:right w:val="none" w:sz="0" w:space="0" w:color="auto"/>
      </w:divBdr>
    </w:div>
    <w:div w:id="1393502463">
      <w:bodyDiv w:val="1"/>
      <w:marLeft w:val="0"/>
      <w:marRight w:val="0"/>
      <w:marTop w:val="0"/>
      <w:marBottom w:val="0"/>
      <w:divBdr>
        <w:top w:val="none" w:sz="0" w:space="0" w:color="auto"/>
        <w:left w:val="none" w:sz="0" w:space="0" w:color="auto"/>
        <w:bottom w:val="none" w:sz="0" w:space="0" w:color="auto"/>
        <w:right w:val="none" w:sz="0" w:space="0" w:color="auto"/>
      </w:divBdr>
    </w:div>
    <w:div w:id="1410271057">
      <w:bodyDiv w:val="1"/>
      <w:marLeft w:val="0"/>
      <w:marRight w:val="0"/>
      <w:marTop w:val="0"/>
      <w:marBottom w:val="0"/>
      <w:divBdr>
        <w:top w:val="none" w:sz="0" w:space="0" w:color="auto"/>
        <w:left w:val="none" w:sz="0" w:space="0" w:color="auto"/>
        <w:bottom w:val="none" w:sz="0" w:space="0" w:color="auto"/>
        <w:right w:val="none" w:sz="0" w:space="0" w:color="auto"/>
      </w:divBdr>
    </w:div>
    <w:div w:id="1451244290">
      <w:bodyDiv w:val="1"/>
      <w:marLeft w:val="0"/>
      <w:marRight w:val="0"/>
      <w:marTop w:val="0"/>
      <w:marBottom w:val="0"/>
      <w:divBdr>
        <w:top w:val="none" w:sz="0" w:space="0" w:color="auto"/>
        <w:left w:val="none" w:sz="0" w:space="0" w:color="auto"/>
        <w:bottom w:val="none" w:sz="0" w:space="0" w:color="auto"/>
        <w:right w:val="none" w:sz="0" w:space="0" w:color="auto"/>
      </w:divBdr>
    </w:div>
    <w:div w:id="1458452424">
      <w:bodyDiv w:val="1"/>
      <w:marLeft w:val="0"/>
      <w:marRight w:val="0"/>
      <w:marTop w:val="0"/>
      <w:marBottom w:val="0"/>
      <w:divBdr>
        <w:top w:val="none" w:sz="0" w:space="0" w:color="auto"/>
        <w:left w:val="none" w:sz="0" w:space="0" w:color="auto"/>
        <w:bottom w:val="none" w:sz="0" w:space="0" w:color="auto"/>
        <w:right w:val="none" w:sz="0" w:space="0" w:color="auto"/>
      </w:divBdr>
    </w:div>
    <w:div w:id="1517646498">
      <w:bodyDiv w:val="1"/>
      <w:marLeft w:val="0"/>
      <w:marRight w:val="0"/>
      <w:marTop w:val="0"/>
      <w:marBottom w:val="0"/>
      <w:divBdr>
        <w:top w:val="none" w:sz="0" w:space="0" w:color="auto"/>
        <w:left w:val="none" w:sz="0" w:space="0" w:color="auto"/>
        <w:bottom w:val="none" w:sz="0" w:space="0" w:color="auto"/>
        <w:right w:val="none" w:sz="0" w:space="0" w:color="auto"/>
      </w:divBdr>
    </w:div>
    <w:div w:id="1544444599">
      <w:bodyDiv w:val="1"/>
      <w:marLeft w:val="0"/>
      <w:marRight w:val="0"/>
      <w:marTop w:val="0"/>
      <w:marBottom w:val="0"/>
      <w:divBdr>
        <w:top w:val="none" w:sz="0" w:space="0" w:color="auto"/>
        <w:left w:val="none" w:sz="0" w:space="0" w:color="auto"/>
        <w:bottom w:val="none" w:sz="0" w:space="0" w:color="auto"/>
        <w:right w:val="none" w:sz="0" w:space="0" w:color="auto"/>
      </w:divBdr>
    </w:div>
    <w:div w:id="1562131495">
      <w:bodyDiv w:val="1"/>
      <w:marLeft w:val="0"/>
      <w:marRight w:val="0"/>
      <w:marTop w:val="0"/>
      <w:marBottom w:val="0"/>
      <w:divBdr>
        <w:top w:val="none" w:sz="0" w:space="0" w:color="auto"/>
        <w:left w:val="none" w:sz="0" w:space="0" w:color="auto"/>
        <w:bottom w:val="none" w:sz="0" w:space="0" w:color="auto"/>
        <w:right w:val="none" w:sz="0" w:space="0" w:color="auto"/>
      </w:divBdr>
    </w:div>
    <w:div w:id="1564175266">
      <w:bodyDiv w:val="1"/>
      <w:marLeft w:val="0"/>
      <w:marRight w:val="0"/>
      <w:marTop w:val="0"/>
      <w:marBottom w:val="0"/>
      <w:divBdr>
        <w:top w:val="none" w:sz="0" w:space="0" w:color="auto"/>
        <w:left w:val="none" w:sz="0" w:space="0" w:color="auto"/>
        <w:bottom w:val="none" w:sz="0" w:space="0" w:color="auto"/>
        <w:right w:val="none" w:sz="0" w:space="0" w:color="auto"/>
      </w:divBdr>
    </w:div>
    <w:div w:id="1588419347">
      <w:bodyDiv w:val="1"/>
      <w:marLeft w:val="0"/>
      <w:marRight w:val="0"/>
      <w:marTop w:val="0"/>
      <w:marBottom w:val="0"/>
      <w:divBdr>
        <w:top w:val="none" w:sz="0" w:space="0" w:color="auto"/>
        <w:left w:val="none" w:sz="0" w:space="0" w:color="auto"/>
        <w:bottom w:val="none" w:sz="0" w:space="0" w:color="auto"/>
        <w:right w:val="none" w:sz="0" w:space="0" w:color="auto"/>
      </w:divBdr>
    </w:div>
    <w:div w:id="1597009457">
      <w:bodyDiv w:val="1"/>
      <w:marLeft w:val="0"/>
      <w:marRight w:val="0"/>
      <w:marTop w:val="0"/>
      <w:marBottom w:val="0"/>
      <w:divBdr>
        <w:top w:val="none" w:sz="0" w:space="0" w:color="auto"/>
        <w:left w:val="none" w:sz="0" w:space="0" w:color="auto"/>
        <w:bottom w:val="none" w:sz="0" w:space="0" w:color="auto"/>
        <w:right w:val="none" w:sz="0" w:space="0" w:color="auto"/>
      </w:divBdr>
    </w:div>
    <w:div w:id="1618103570">
      <w:bodyDiv w:val="1"/>
      <w:marLeft w:val="0"/>
      <w:marRight w:val="0"/>
      <w:marTop w:val="0"/>
      <w:marBottom w:val="0"/>
      <w:divBdr>
        <w:top w:val="none" w:sz="0" w:space="0" w:color="auto"/>
        <w:left w:val="none" w:sz="0" w:space="0" w:color="auto"/>
        <w:bottom w:val="none" w:sz="0" w:space="0" w:color="auto"/>
        <w:right w:val="none" w:sz="0" w:space="0" w:color="auto"/>
      </w:divBdr>
    </w:div>
    <w:div w:id="1645620938">
      <w:bodyDiv w:val="1"/>
      <w:marLeft w:val="0"/>
      <w:marRight w:val="0"/>
      <w:marTop w:val="0"/>
      <w:marBottom w:val="0"/>
      <w:divBdr>
        <w:top w:val="none" w:sz="0" w:space="0" w:color="auto"/>
        <w:left w:val="none" w:sz="0" w:space="0" w:color="auto"/>
        <w:bottom w:val="none" w:sz="0" w:space="0" w:color="auto"/>
        <w:right w:val="none" w:sz="0" w:space="0" w:color="auto"/>
      </w:divBdr>
    </w:div>
    <w:div w:id="1745687161">
      <w:bodyDiv w:val="1"/>
      <w:marLeft w:val="0"/>
      <w:marRight w:val="0"/>
      <w:marTop w:val="0"/>
      <w:marBottom w:val="0"/>
      <w:divBdr>
        <w:top w:val="none" w:sz="0" w:space="0" w:color="auto"/>
        <w:left w:val="none" w:sz="0" w:space="0" w:color="auto"/>
        <w:bottom w:val="none" w:sz="0" w:space="0" w:color="auto"/>
        <w:right w:val="none" w:sz="0" w:space="0" w:color="auto"/>
      </w:divBdr>
    </w:div>
    <w:div w:id="1772240556">
      <w:bodyDiv w:val="1"/>
      <w:marLeft w:val="0"/>
      <w:marRight w:val="0"/>
      <w:marTop w:val="0"/>
      <w:marBottom w:val="0"/>
      <w:divBdr>
        <w:top w:val="none" w:sz="0" w:space="0" w:color="auto"/>
        <w:left w:val="none" w:sz="0" w:space="0" w:color="auto"/>
        <w:bottom w:val="none" w:sz="0" w:space="0" w:color="auto"/>
        <w:right w:val="none" w:sz="0" w:space="0" w:color="auto"/>
      </w:divBdr>
    </w:div>
    <w:div w:id="1776975481">
      <w:bodyDiv w:val="1"/>
      <w:marLeft w:val="0"/>
      <w:marRight w:val="0"/>
      <w:marTop w:val="0"/>
      <w:marBottom w:val="0"/>
      <w:divBdr>
        <w:top w:val="none" w:sz="0" w:space="0" w:color="auto"/>
        <w:left w:val="none" w:sz="0" w:space="0" w:color="auto"/>
        <w:bottom w:val="none" w:sz="0" w:space="0" w:color="auto"/>
        <w:right w:val="none" w:sz="0" w:space="0" w:color="auto"/>
      </w:divBdr>
    </w:div>
    <w:div w:id="1779330442">
      <w:bodyDiv w:val="1"/>
      <w:marLeft w:val="0"/>
      <w:marRight w:val="0"/>
      <w:marTop w:val="0"/>
      <w:marBottom w:val="0"/>
      <w:divBdr>
        <w:top w:val="none" w:sz="0" w:space="0" w:color="auto"/>
        <w:left w:val="none" w:sz="0" w:space="0" w:color="auto"/>
        <w:bottom w:val="none" w:sz="0" w:space="0" w:color="auto"/>
        <w:right w:val="none" w:sz="0" w:space="0" w:color="auto"/>
      </w:divBdr>
    </w:div>
    <w:div w:id="1787384493">
      <w:bodyDiv w:val="1"/>
      <w:marLeft w:val="0"/>
      <w:marRight w:val="0"/>
      <w:marTop w:val="0"/>
      <w:marBottom w:val="0"/>
      <w:divBdr>
        <w:top w:val="none" w:sz="0" w:space="0" w:color="auto"/>
        <w:left w:val="none" w:sz="0" w:space="0" w:color="auto"/>
        <w:bottom w:val="none" w:sz="0" w:space="0" w:color="auto"/>
        <w:right w:val="none" w:sz="0" w:space="0" w:color="auto"/>
      </w:divBdr>
    </w:div>
    <w:div w:id="1788811569">
      <w:bodyDiv w:val="1"/>
      <w:marLeft w:val="0"/>
      <w:marRight w:val="0"/>
      <w:marTop w:val="0"/>
      <w:marBottom w:val="0"/>
      <w:divBdr>
        <w:top w:val="none" w:sz="0" w:space="0" w:color="auto"/>
        <w:left w:val="none" w:sz="0" w:space="0" w:color="auto"/>
        <w:bottom w:val="none" w:sz="0" w:space="0" w:color="auto"/>
        <w:right w:val="none" w:sz="0" w:space="0" w:color="auto"/>
      </w:divBdr>
    </w:div>
    <w:div w:id="1803688928">
      <w:bodyDiv w:val="1"/>
      <w:marLeft w:val="0"/>
      <w:marRight w:val="0"/>
      <w:marTop w:val="0"/>
      <w:marBottom w:val="0"/>
      <w:divBdr>
        <w:top w:val="none" w:sz="0" w:space="0" w:color="auto"/>
        <w:left w:val="none" w:sz="0" w:space="0" w:color="auto"/>
        <w:bottom w:val="none" w:sz="0" w:space="0" w:color="auto"/>
        <w:right w:val="none" w:sz="0" w:space="0" w:color="auto"/>
      </w:divBdr>
    </w:div>
    <w:div w:id="1809320396">
      <w:bodyDiv w:val="1"/>
      <w:marLeft w:val="0"/>
      <w:marRight w:val="0"/>
      <w:marTop w:val="0"/>
      <w:marBottom w:val="0"/>
      <w:divBdr>
        <w:top w:val="none" w:sz="0" w:space="0" w:color="auto"/>
        <w:left w:val="none" w:sz="0" w:space="0" w:color="auto"/>
        <w:bottom w:val="none" w:sz="0" w:space="0" w:color="auto"/>
        <w:right w:val="none" w:sz="0" w:space="0" w:color="auto"/>
      </w:divBdr>
    </w:div>
    <w:div w:id="1810049799">
      <w:bodyDiv w:val="1"/>
      <w:marLeft w:val="0"/>
      <w:marRight w:val="0"/>
      <w:marTop w:val="0"/>
      <w:marBottom w:val="0"/>
      <w:divBdr>
        <w:top w:val="none" w:sz="0" w:space="0" w:color="auto"/>
        <w:left w:val="none" w:sz="0" w:space="0" w:color="auto"/>
        <w:bottom w:val="none" w:sz="0" w:space="0" w:color="auto"/>
        <w:right w:val="none" w:sz="0" w:space="0" w:color="auto"/>
      </w:divBdr>
    </w:div>
    <w:div w:id="1822962084">
      <w:bodyDiv w:val="1"/>
      <w:marLeft w:val="0"/>
      <w:marRight w:val="0"/>
      <w:marTop w:val="0"/>
      <w:marBottom w:val="0"/>
      <w:divBdr>
        <w:top w:val="none" w:sz="0" w:space="0" w:color="auto"/>
        <w:left w:val="none" w:sz="0" w:space="0" w:color="auto"/>
        <w:bottom w:val="none" w:sz="0" w:space="0" w:color="auto"/>
        <w:right w:val="none" w:sz="0" w:space="0" w:color="auto"/>
      </w:divBdr>
    </w:div>
    <w:div w:id="1836069594">
      <w:bodyDiv w:val="1"/>
      <w:marLeft w:val="0"/>
      <w:marRight w:val="0"/>
      <w:marTop w:val="0"/>
      <w:marBottom w:val="0"/>
      <w:divBdr>
        <w:top w:val="none" w:sz="0" w:space="0" w:color="auto"/>
        <w:left w:val="none" w:sz="0" w:space="0" w:color="auto"/>
        <w:bottom w:val="none" w:sz="0" w:space="0" w:color="auto"/>
        <w:right w:val="none" w:sz="0" w:space="0" w:color="auto"/>
      </w:divBdr>
    </w:div>
    <w:div w:id="1867282783">
      <w:bodyDiv w:val="1"/>
      <w:marLeft w:val="0"/>
      <w:marRight w:val="0"/>
      <w:marTop w:val="0"/>
      <w:marBottom w:val="0"/>
      <w:divBdr>
        <w:top w:val="none" w:sz="0" w:space="0" w:color="auto"/>
        <w:left w:val="none" w:sz="0" w:space="0" w:color="auto"/>
        <w:bottom w:val="none" w:sz="0" w:space="0" w:color="auto"/>
        <w:right w:val="none" w:sz="0" w:space="0" w:color="auto"/>
      </w:divBdr>
    </w:div>
    <w:div w:id="1868635239">
      <w:bodyDiv w:val="1"/>
      <w:marLeft w:val="0"/>
      <w:marRight w:val="0"/>
      <w:marTop w:val="0"/>
      <w:marBottom w:val="0"/>
      <w:divBdr>
        <w:top w:val="none" w:sz="0" w:space="0" w:color="auto"/>
        <w:left w:val="none" w:sz="0" w:space="0" w:color="auto"/>
        <w:bottom w:val="none" w:sz="0" w:space="0" w:color="auto"/>
        <w:right w:val="none" w:sz="0" w:space="0" w:color="auto"/>
      </w:divBdr>
    </w:div>
    <w:div w:id="1871989713">
      <w:bodyDiv w:val="1"/>
      <w:marLeft w:val="0"/>
      <w:marRight w:val="0"/>
      <w:marTop w:val="0"/>
      <w:marBottom w:val="0"/>
      <w:divBdr>
        <w:top w:val="none" w:sz="0" w:space="0" w:color="auto"/>
        <w:left w:val="none" w:sz="0" w:space="0" w:color="auto"/>
        <w:bottom w:val="none" w:sz="0" w:space="0" w:color="auto"/>
        <w:right w:val="none" w:sz="0" w:space="0" w:color="auto"/>
      </w:divBdr>
    </w:div>
    <w:div w:id="1929270935">
      <w:bodyDiv w:val="1"/>
      <w:marLeft w:val="0"/>
      <w:marRight w:val="0"/>
      <w:marTop w:val="0"/>
      <w:marBottom w:val="0"/>
      <w:divBdr>
        <w:top w:val="none" w:sz="0" w:space="0" w:color="auto"/>
        <w:left w:val="none" w:sz="0" w:space="0" w:color="auto"/>
        <w:bottom w:val="none" w:sz="0" w:space="0" w:color="auto"/>
        <w:right w:val="none" w:sz="0" w:space="0" w:color="auto"/>
      </w:divBdr>
    </w:div>
    <w:div w:id="1930043941">
      <w:bodyDiv w:val="1"/>
      <w:marLeft w:val="0"/>
      <w:marRight w:val="0"/>
      <w:marTop w:val="0"/>
      <w:marBottom w:val="0"/>
      <w:divBdr>
        <w:top w:val="none" w:sz="0" w:space="0" w:color="auto"/>
        <w:left w:val="none" w:sz="0" w:space="0" w:color="auto"/>
        <w:bottom w:val="none" w:sz="0" w:space="0" w:color="auto"/>
        <w:right w:val="none" w:sz="0" w:space="0" w:color="auto"/>
      </w:divBdr>
    </w:div>
    <w:div w:id="1951934938">
      <w:bodyDiv w:val="1"/>
      <w:marLeft w:val="0"/>
      <w:marRight w:val="0"/>
      <w:marTop w:val="0"/>
      <w:marBottom w:val="0"/>
      <w:divBdr>
        <w:top w:val="none" w:sz="0" w:space="0" w:color="auto"/>
        <w:left w:val="none" w:sz="0" w:space="0" w:color="auto"/>
        <w:bottom w:val="none" w:sz="0" w:space="0" w:color="auto"/>
        <w:right w:val="none" w:sz="0" w:space="0" w:color="auto"/>
      </w:divBdr>
    </w:div>
    <w:div w:id="1965235043">
      <w:bodyDiv w:val="1"/>
      <w:marLeft w:val="0"/>
      <w:marRight w:val="0"/>
      <w:marTop w:val="0"/>
      <w:marBottom w:val="0"/>
      <w:divBdr>
        <w:top w:val="none" w:sz="0" w:space="0" w:color="auto"/>
        <w:left w:val="none" w:sz="0" w:space="0" w:color="auto"/>
        <w:bottom w:val="none" w:sz="0" w:space="0" w:color="auto"/>
        <w:right w:val="none" w:sz="0" w:space="0" w:color="auto"/>
      </w:divBdr>
    </w:div>
    <w:div w:id="1979416115">
      <w:bodyDiv w:val="1"/>
      <w:marLeft w:val="0"/>
      <w:marRight w:val="0"/>
      <w:marTop w:val="0"/>
      <w:marBottom w:val="0"/>
      <w:divBdr>
        <w:top w:val="none" w:sz="0" w:space="0" w:color="auto"/>
        <w:left w:val="none" w:sz="0" w:space="0" w:color="auto"/>
        <w:bottom w:val="none" w:sz="0" w:space="0" w:color="auto"/>
        <w:right w:val="none" w:sz="0" w:space="0" w:color="auto"/>
      </w:divBdr>
    </w:div>
    <w:div w:id="1994948273">
      <w:bodyDiv w:val="1"/>
      <w:marLeft w:val="0"/>
      <w:marRight w:val="0"/>
      <w:marTop w:val="0"/>
      <w:marBottom w:val="0"/>
      <w:divBdr>
        <w:top w:val="none" w:sz="0" w:space="0" w:color="auto"/>
        <w:left w:val="none" w:sz="0" w:space="0" w:color="auto"/>
        <w:bottom w:val="none" w:sz="0" w:space="0" w:color="auto"/>
        <w:right w:val="none" w:sz="0" w:space="0" w:color="auto"/>
      </w:divBdr>
    </w:div>
    <w:div w:id="2012026406">
      <w:bodyDiv w:val="1"/>
      <w:marLeft w:val="0"/>
      <w:marRight w:val="0"/>
      <w:marTop w:val="0"/>
      <w:marBottom w:val="0"/>
      <w:divBdr>
        <w:top w:val="none" w:sz="0" w:space="0" w:color="auto"/>
        <w:left w:val="none" w:sz="0" w:space="0" w:color="auto"/>
        <w:bottom w:val="none" w:sz="0" w:space="0" w:color="auto"/>
        <w:right w:val="none" w:sz="0" w:space="0" w:color="auto"/>
      </w:divBdr>
    </w:div>
    <w:div w:id="2045712963">
      <w:bodyDiv w:val="1"/>
      <w:marLeft w:val="0"/>
      <w:marRight w:val="0"/>
      <w:marTop w:val="0"/>
      <w:marBottom w:val="0"/>
      <w:divBdr>
        <w:top w:val="none" w:sz="0" w:space="0" w:color="auto"/>
        <w:left w:val="none" w:sz="0" w:space="0" w:color="auto"/>
        <w:bottom w:val="none" w:sz="0" w:space="0" w:color="auto"/>
        <w:right w:val="none" w:sz="0" w:space="0" w:color="auto"/>
      </w:divBdr>
    </w:div>
    <w:div w:id="2051034269">
      <w:bodyDiv w:val="1"/>
      <w:marLeft w:val="0"/>
      <w:marRight w:val="0"/>
      <w:marTop w:val="0"/>
      <w:marBottom w:val="0"/>
      <w:divBdr>
        <w:top w:val="none" w:sz="0" w:space="0" w:color="auto"/>
        <w:left w:val="none" w:sz="0" w:space="0" w:color="auto"/>
        <w:bottom w:val="none" w:sz="0" w:space="0" w:color="auto"/>
        <w:right w:val="none" w:sz="0" w:space="0" w:color="auto"/>
      </w:divBdr>
    </w:div>
    <w:div w:id="2076514251">
      <w:bodyDiv w:val="1"/>
      <w:marLeft w:val="0"/>
      <w:marRight w:val="0"/>
      <w:marTop w:val="0"/>
      <w:marBottom w:val="0"/>
      <w:divBdr>
        <w:top w:val="none" w:sz="0" w:space="0" w:color="auto"/>
        <w:left w:val="none" w:sz="0" w:space="0" w:color="auto"/>
        <w:bottom w:val="none" w:sz="0" w:space="0" w:color="auto"/>
        <w:right w:val="none" w:sz="0" w:space="0" w:color="auto"/>
      </w:divBdr>
    </w:div>
    <w:div w:id="2081167749">
      <w:bodyDiv w:val="1"/>
      <w:marLeft w:val="0"/>
      <w:marRight w:val="0"/>
      <w:marTop w:val="0"/>
      <w:marBottom w:val="0"/>
      <w:divBdr>
        <w:top w:val="none" w:sz="0" w:space="0" w:color="auto"/>
        <w:left w:val="none" w:sz="0" w:space="0" w:color="auto"/>
        <w:bottom w:val="none" w:sz="0" w:space="0" w:color="auto"/>
        <w:right w:val="none" w:sz="0" w:space="0" w:color="auto"/>
      </w:divBdr>
    </w:div>
    <w:div w:id="2090346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nvestopedia.com/terms/d/depreciation.asp" TargetMode="External"/><Relationship Id="rId18" Type="http://schemas.openxmlformats.org/officeDocument/2006/relationships/image" Target="media/image12.jpeg"/><Relationship Id="rId26" Type="http://schemas.openxmlformats.org/officeDocument/2006/relationships/image" Target="media/image20.jpeg"/><Relationship Id="rId39" Type="http://schemas.openxmlformats.org/officeDocument/2006/relationships/image" Target="media/image33.jpeg"/><Relationship Id="rId21" Type="http://schemas.openxmlformats.org/officeDocument/2006/relationships/image" Target="media/image15.jpeg"/><Relationship Id="rId34" Type="http://schemas.openxmlformats.org/officeDocument/2006/relationships/image" Target="media/image28.jpeg"/><Relationship Id="rId42" Type="http://schemas.openxmlformats.org/officeDocument/2006/relationships/image" Target="media/image36.jpeg"/><Relationship Id="rId47" Type="http://schemas.openxmlformats.org/officeDocument/2006/relationships/image" Target="media/image41.jpeg"/><Relationship Id="rId50" Type="http://schemas.openxmlformats.org/officeDocument/2006/relationships/image" Target="media/image44.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10.jpeg"/><Relationship Id="rId29" Type="http://schemas.openxmlformats.org/officeDocument/2006/relationships/image" Target="media/image23.jpeg"/><Relationship Id="rId11" Type="http://schemas.openxmlformats.org/officeDocument/2006/relationships/footer" Target="footer1.xml"/><Relationship Id="rId24" Type="http://schemas.openxmlformats.org/officeDocument/2006/relationships/image" Target="media/image18.jpeg"/><Relationship Id="rId32" Type="http://schemas.openxmlformats.org/officeDocument/2006/relationships/image" Target="media/image26.jpeg"/><Relationship Id="rId37" Type="http://schemas.openxmlformats.org/officeDocument/2006/relationships/image" Target="media/image31.jpeg"/><Relationship Id="rId40" Type="http://schemas.openxmlformats.org/officeDocument/2006/relationships/image" Target="media/image34.jpeg"/><Relationship Id="rId45" Type="http://schemas.openxmlformats.org/officeDocument/2006/relationships/image" Target="media/image39.jpeg"/><Relationship Id="rId53"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header" Target="header2.xml"/><Relationship Id="rId19" Type="http://schemas.openxmlformats.org/officeDocument/2006/relationships/image" Target="media/image13.jpeg"/><Relationship Id="rId31" Type="http://schemas.openxmlformats.org/officeDocument/2006/relationships/image" Target="media/image25.jpeg"/><Relationship Id="rId44" Type="http://schemas.openxmlformats.org/officeDocument/2006/relationships/image" Target="media/image38.jpeg"/><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www.investopedia.com/terms/m/marketvalue.asp" TargetMode="External"/><Relationship Id="rId22" Type="http://schemas.openxmlformats.org/officeDocument/2006/relationships/image" Target="media/image16.jpeg"/><Relationship Id="rId27" Type="http://schemas.openxmlformats.org/officeDocument/2006/relationships/image" Target="media/image21.jpeg"/><Relationship Id="rId30" Type="http://schemas.openxmlformats.org/officeDocument/2006/relationships/image" Target="media/image24.jpeg"/><Relationship Id="rId35" Type="http://schemas.openxmlformats.org/officeDocument/2006/relationships/image" Target="media/image29.jpeg"/><Relationship Id="rId43" Type="http://schemas.openxmlformats.org/officeDocument/2006/relationships/image" Target="media/image37.jpeg"/><Relationship Id="rId48" Type="http://schemas.openxmlformats.org/officeDocument/2006/relationships/image" Target="media/image42.jpeg"/><Relationship Id="rId8" Type="http://schemas.openxmlformats.org/officeDocument/2006/relationships/image" Target="media/image1.jpeg"/><Relationship Id="rId51" Type="http://schemas.openxmlformats.org/officeDocument/2006/relationships/image" Target="media/image45.png"/><Relationship Id="rId3" Type="http://schemas.openxmlformats.org/officeDocument/2006/relationships/styles" Target="styles.xml"/><Relationship Id="rId12" Type="http://schemas.openxmlformats.org/officeDocument/2006/relationships/hyperlink" Target="https://www.investopedia.com/terms/m/market-price.asp" TargetMode="External"/><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image" Target="media/image27.jpeg"/><Relationship Id="rId38" Type="http://schemas.openxmlformats.org/officeDocument/2006/relationships/image" Target="media/image32.jpeg"/><Relationship Id="rId46" Type="http://schemas.openxmlformats.org/officeDocument/2006/relationships/image" Target="media/image40.jpeg"/><Relationship Id="rId20" Type="http://schemas.openxmlformats.org/officeDocument/2006/relationships/image" Target="media/image14.jpeg"/><Relationship Id="rId41" Type="http://schemas.openxmlformats.org/officeDocument/2006/relationships/image" Target="media/image35.jpe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image" Target="media/image22.jpeg"/><Relationship Id="rId36" Type="http://schemas.openxmlformats.org/officeDocument/2006/relationships/image" Target="media/image30.jpeg"/><Relationship Id="rId49" Type="http://schemas.openxmlformats.org/officeDocument/2006/relationships/image" Target="media/image43.jpeg"/></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svg"/><Relationship Id="rId1" Type="http://schemas.openxmlformats.org/officeDocument/2006/relationships/image" Target="media/image3.png"/><Relationship Id="rId6" Type="http://schemas.openxmlformats.org/officeDocument/2006/relationships/image" Target="media/image8.svg"/><Relationship Id="rId5" Type="http://schemas.openxmlformats.org/officeDocument/2006/relationships/image" Target="media/image7.png"/><Relationship Id="rId4" Type="http://schemas.openxmlformats.org/officeDocument/2006/relationships/image" Target="media/image6.sv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5FA1D4-AD56-463F-8689-40363D3F16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2966</TotalTime>
  <Pages>45</Pages>
  <Words>10035</Words>
  <Characters>57202</Characters>
  <Application>Microsoft Office Word</Application>
  <DocSecurity>0</DocSecurity>
  <Lines>476</Lines>
  <Paragraphs>134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vastukala mumbai</dc:creator>
  <cp:keywords/>
  <dc:description/>
  <cp:lastModifiedBy>Manoj Chalikwar</cp:lastModifiedBy>
  <cp:revision>155</cp:revision>
  <cp:lastPrinted>2023-11-25T11:23:00Z</cp:lastPrinted>
  <dcterms:created xsi:type="dcterms:W3CDTF">2021-09-01T09:20:00Z</dcterms:created>
  <dcterms:modified xsi:type="dcterms:W3CDTF">2023-11-25T11:36:00Z</dcterms:modified>
</cp:coreProperties>
</file>