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3B2D8B" w14:textId="331DD592" w:rsidR="00E320F9" w:rsidRDefault="00307313">
      <w:r>
        <w:rPr>
          <w:noProof/>
        </w:rPr>
        <w:drawing>
          <wp:anchor distT="0" distB="0" distL="114300" distR="114300" simplePos="0" relativeHeight="251871232" behindDoc="1" locked="0" layoutInCell="1" allowOverlap="1" wp14:anchorId="095A60DB" wp14:editId="44D8AAAC">
            <wp:simplePos x="0" y="0"/>
            <wp:positionH relativeFrom="margin">
              <wp:posOffset>1807854</wp:posOffset>
            </wp:positionH>
            <wp:positionV relativeFrom="paragraph">
              <wp:posOffset>4445</wp:posOffset>
            </wp:positionV>
            <wp:extent cx="1783080" cy="2377440"/>
            <wp:effectExtent l="19050" t="19050" r="26670" b="22860"/>
            <wp:wrapNone/>
            <wp:docPr id="767727515" name="Picture 7677275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D2384F1" w14:textId="6A606CBB" w:rsidR="00E320F9" w:rsidRDefault="009433B5" w:rsidP="009433B5">
      <w:pPr>
        <w:tabs>
          <w:tab w:val="left" w:pos="3975"/>
        </w:tabs>
      </w:pPr>
      <w:r>
        <w:tab/>
      </w:r>
    </w:p>
    <w:p w14:paraId="4F9C756C" w14:textId="4D3987DC" w:rsidR="00E320F9" w:rsidRDefault="00E320F9" w:rsidP="00B86614">
      <w:pPr>
        <w:ind w:left="-1418" w:right="-1440"/>
      </w:pPr>
    </w:p>
    <w:p w14:paraId="43E49904" w14:textId="2C793167" w:rsidR="00E320F9" w:rsidRDefault="00E320F9"/>
    <w:p w14:paraId="29780BAB" w14:textId="44C5B439" w:rsidR="00E320F9" w:rsidRDefault="00E320F9"/>
    <w:p w14:paraId="2E58237A" w14:textId="77777777" w:rsidR="00307313" w:rsidRDefault="00307313"/>
    <w:p w14:paraId="39229DC9" w14:textId="77777777" w:rsidR="00307313" w:rsidRDefault="00307313"/>
    <w:p w14:paraId="65FB3A40" w14:textId="77777777" w:rsidR="00307313" w:rsidRDefault="00307313"/>
    <w:p w14:paraId="10733EB5" w14:textId="4AF4C9CE" w:rsidR="00E320F9" w:rsidRDefault="00410000">
      <w:r>
        <w:rPr>
          <w:noProof/>
          <w:lang w:eastAsia="en-IN"/>
        </w:rPr>
        <mc:AlternateContent>
          <mc:Choice Requires="wps">
            <w:drawing>
              <wp:anchor distT="0" distB="0" distL="114300" distR="114300" simplePos="0" relativeHeight="251740160" behindDoc="0" locked="0" layoutInCell="1" allowOverlap="1" wp14:anchorId="2C0F101D" wp14:editId="289F8C5F">
                <wp:simplePos x="0" y="0"/>
                <wp:positionH relativeFrom="margin">
                  <wp:posOffset>-180975</wp:posOffset>
                </wp:positionH>
                <wp:positionV relativeFrom="paragraph">
                  <wp:posOffset>257810</wp:posOffset>
                </wp:positionV>
                <wp:extent cx="6143625" cy="1457325"/>
                <wp:effectExtent l="0" t="0" r="0" b="0"/>
                <wp:wrapNone/>
                <wp:docPr id="6" name="Text Box 6"/>
                <wp:cNvGraphicFramePr/>
                <a:graphic xmlns:a="http://schemas.openxmlformats.org/drawingml/2006/main">
                  <a:graphicData uri="http://schemas.microsoft.com/office/word/2010/wordprocessingShape">
                    <wps:wsp>
                      <wps:cNvSpPr txBox="1"/>
                      <wps:spPr>
                        <a:xfrm>
                          <a:off x="0" y="0"/>
                          <a:ext cx="6143625" cy="1457325"/>
                        </a:xfrm>
                        <a:prstGeom prst="rect">
                          <a:avLst/>
                        </a:prstGeom>
                        <a:noFill/>
                        <a:ln w="6350">
                          <a:noFill/>
                        </a:ln>
                      </wps:spPr>
                      <wps:txbx>
                        <w:txbxContent>
                          <w:p w14:paraId="32F554EC" w14:textId="7F67B1D8" w:rsidR="00F71030" w:rsidRPr="00C95308" w:rsidRDefault="00F71030" w:rsidP="00760DF9">
                            <w:pPr>
                              <w:spacing w:line="276" w:lineRule="auto"/>
                              <w:jc w:val="center"/>
                              <w:rPr>
                                <w:rFonts w:ascii="Arial Narrow" w:hAnsi="Arial Narrow" w:cs="Arial"/>
                                <w:b/>
                                <w:bCs/>
                                <w:color w:val="FFFFFF" w:themeColor="background1"/>
                                <w:sz w:val="28"/>
                                <w:szCs w:val="28"/>
                              </w:rPr>
                            </w:pPr>
                            <w:r w:rsidRPr="00C95308">
                              <w:rPr>
                                <w:rFonts w:ascii="Arial Narrow" w:hAnsi="Arial Narrow" w:cs="Tahoma"/>
                                <w:color w:val="FFFFFF" w:themeColor="background1"/>
                                <w:sz w:val="28"/>
                                <w:szCs w:val="28"/>
                              </w:rPr>
                              <w:t>Name of Owner:</w:t>
                            </w:r>
                            <w:r w:rsidRPr="00C95308">
                              <w:rPr>
                                <w:rFonts w:ascii="Arial Narrow" w:hAnsi="Arial Narrow" w:cs="Arial"/>
                                <w:b/>
                                <w:bCs/>
                                <w:color w:val="FFFFFF" w:themeColor="background1"/>
                                <w:sz w:val="28"/>
                                <w:szCs w:val="28"/>
                              </w:rPr>
                              <w:t xml:space="preserve"> </w:t>
                            </w:r>
                            <w:r w:rsidRPr="009B5A91">
                              <w:rPr>
                                <w:rFonts w:ascii="Arial Narrow" w:hAnsi="Arial Narrow" w:cs="Arial"/>
                                <w:b/>
                                <w:bCs/>
                                <w:color w:val="FFFFFF" w:themeColor="background1"/>
                                <w:sz w:val="28"/>
                                <w:szCs w:val="28"/>
                              </w:rPr>
                              <w:t>M/s. N M Electricals Limited</w:t>
                            </w:r>
                            <w:r>
                              <w:rPr>
                                <w:rFonts w:ascii="Arial Narrow" w:hAnsi="Arial Narrow" w:cs="Arial"/>
                                <w:b/>
                                <w:bCs/>
                                <w:color w:val="FFFFFF" w:themeColor="background1"/>
                                <w:sz w:val="28"/>
                                <w:szCs w:val="28"/>
                              </w:rPr>
                              <w:t>.</w:t>
                            </w:r>
                          </w:p>
                          <w:p w14:paraId="08C7A3AA" w14:textId="77777777" w:rsidR="00F71030" w:rsidRPr="00C95308" w:rsidRDefault="00F71030" w:rsidP="00760DF9">
                            <w:pPr>
                              <w:rPr>
                                <w:rFonts w:ascii="Arial Narrow" w:hAnsi="Arial Narrow" w:cs="Tahoma"/>
                                <w:b/>
                                <w:color w:val="FFFFFF" w:themeColor="background1"/>
                                <w:u w:val="single"/>
                              </w:rPr>
                            </w:pPr>
                            <w:r w:rsidRPr="00C95308">
                              <w:rPr>
                                <w:rFonts w:ascii="Arial Narrow" w:hAnsi="Arial Narrow" w:cs="Tahoma"/>
                                <w:b/>
                                <w:color w:val="FFFFFF" w:themeColor="background1"/>
                                <w:u w:val="single"/>
                              </w:rPr>
                              <w:t>Details of the property under consideration:</w:t>
                            </w:r>
                          </w:p>
                          <w:p w14:paraId="6DDE755A" w14:textId="2ECE2DE9" w:rsidR="00F71030" w:rsidRPr="00F720A5" w:rsidRDefault="00F71030" w:rsidP="00C233EB">
                            <w:pPr>
                              <w:jc w:val="center"/>
                              <w:rPr>
                                <w:rFonts w:ascii="Arial Narrow" w:hAnsi="Arial Narrow" w:cs="Tahoma"/>
                                <w:b/>
                                <w:color w:val="FFFFFF" w:themeColor="background1"/>
                              </w:rPr>
                            </w:pPr>
                            <w:r w:rsidRPr="00B44013">
                              <w:rPr>
                                <w:rFonts w:ascii="Arial Narrow" w:hAnsi="Arial Narrow" w:cs="Tahoma"/>
                                <w:b/>
                                <w:color w:val="FFFFFF" w:themeColor="background1"/>
                              </w:rPr>
                              <w:t xml:space="preserve">Industrial Land &amp; Building on Plot No. X-300, X-301 &amp; X-302, </w:t>
                            </w:r>
                            <w:proofErr w:type="spellStart"/>
                            <w:r w:rsidRPr="00B44013">
                              <w:rPr>
                                <w:rFonts w:ascii="Arial Narrow" w:hAnsi="Arial Narrow" w:cs="Tahoma"/>
                                <w:b/>
                                <w:color w:val="FFFFFF" w:themeColor="background1"/>
                              </w:rPr>
                              <w:t>Butibori</w:t>
                            </w:r>
                            <w:proofErr w:type="spellEnd"/>
                            <w:r w:rsidRPr="00B44013">
                              <w:rPr>
                                <w:rFonts w:ascii="Arial Narrow" w:hAnsi="Arial Narrow" w:cs="Tahoma"/>
                                <w:b/>
                                <w:color w:val="FFFFFF" w:themeColor="background1"/>
                              </w:rPr>
                              <w:t xml:space="preserve"> Industrial Area, MIDC, Village </w:t>
                            </w:r>
                            <w:proofErr w:type="spellStart"/>
                            <w:r w:rsidRPr="00B44013">
                              <w:rPr>
                                <w:rFonts w:ascii="Arial Narrow" w:hAnsi="Arial Narrow" w:cs="Tahoma"/>
                                <w:b/>
                                <w:color w:val="FFFFFF" w:themeColor="background1"/>
                              </w:rPr>
                              <w:t>Butibori</w:t>
                            </w:r>
                            <w:proofErr w:type="spellEnd"/>
                            <w:r w:rsidRPr="00B44013">
                              <w:rPr>
                                <w:rFonts w:ascii="Arial Narrow" w:hAnsi="Arial Narrow" w:cs="Tahoma"/>
                                <w:b/>
                                <w:color w:val="FFFFFF" w:themeColor="background1"/>
                              </w:rPr>
                              <w:t xml:space="preserve">, Taluka </w:t>
                            </w:r>
                            <w:proofErr w:type="spellStart"/>
                            <w:r w:rsidRPr="00B44013">
                              <w:rPr>
                                <w:rFonts w:ascii="Arial Narrow" w:hAnsi="Arial Narrow" w:cs="Tahoma"/>
                                <w:b/>
                                <w:color w:val="FFFFFF" w:themeColor="background1"/>
                              </w:rPr>
                              <w:t>Hingna</w:t>
                            </w:r>
                            <w:proofErr w:type="spellEnd"/>
                            <w:r w:rsidRPr="00B44013">
                              <w:rPr>
                                <w:rFonts w:ascii="Arial Narrow" w:hAnsi="Arial Narrow" w:cs="Tahoma"/>
                                <w:b/>
                                <w:color w:val="FFFFFF" w:themeColor="background1"/>
                              </w:rPr>
                              <w:t>, District Nagpur PIN Code- 441 122, State – Maharashtra, Country – India.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F101D" id="_x0000_t202" coordsize="21600,21600" o:spt="202" path="m,l,21600r21600,l21600,xe">
                <v:stroke joinstyle="miter"/>
                <v:path gradientshapeok="t" o:connecttype="rect"/>
              </v:shapetype>
              <v:shape id="Text Box 6" o:spid="_x0000_s1026" type="#_x0000_t202" style="position:absolute;margin-left:-14.25pt;margin-top:20.3pt;width:483.75pt;height:114.75pt;z-index:251740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" filled="f" stroked="f" strokeweight=".5pt">
                <v:textbox>
                  <w:txbxContent>
                    <w:p w14:paraId="32F554EC" w14:textId="7F67B1D8" w:rsidR="00F71030" w:rsidRPr="00C95308" w:rsidRDefault="00F71030" w:rsidP="00760DF9">
                      <w:pPr>
                        <w:spacing w:line="276" w:lineRule="auto"/>
                        <w:jc w:val="center"/>
                        <w:rPr>
                          <w:rFonts w:ascii="Arial Narrow" w:hAnsi="Arial Narrow" w:cs="Arial"/>
                          <w:b/>
                          <w:bCs/>
                          <w:color w:val="FFFFFF" w:themeColor="background1"/>
                          <w:sz w:val="28"/>
                          <w:szCs w:val="28"/>
                        </w:rPr>
                      </w:pPr>
                      <w:r w:rsidRPr="00C95308">
                        <w:rPr>
                          <w:rFonts w:ascii="Arial Narrow" w:hAnsi="Arial Narrow" w:cs="Tahoma"/>
                          <w:color w:val="FFFFFF" w:themeColor="background1"/>
                          <w:sz w:val="28"/>
                          <w:szCs w:val="28"/>
                        </w:rPr>
                        <w:t>Name of Owner:</w:t>
                      </w:r>
                      <w:r w:rsidRPr="00C95308">
                        <w:rPr>
                          <w:rFonts w:ascii="Arial Narrow" w:hAnsi="Arial Narrow" w:cs="Arial"/>
                          <w:b/>
                          <w:bCs/>
                          <w:color w:val="FFFFFF" w:themeColor="background1"/>
                          <w:sz w:val="28"/>
                          <w:szCs w:val="28"/>
                        </w:rPr>
                        <w:t xml:space="preserve"> </w:t>
                      </w:r>
                      <w:r w:rsidRPr="009B5A91">
                        <w:rPr>
                          <w:rFonts w:ascii="Arial Narrow" w:hAnsi="Arial Narrow" w:cs="Arial"/>
                          <w:b/>
                          <w:bCs/>
                          <w:color w:val="FFFFFF" w:themeColor="background1"/>
                          <w:sz w:val="28"/>
                          <w:szCs w:val="28"/>
                        </w:rPr>
                        <w:t>M/s. N M Electricals Limited</w:t>
                      </w:r>
                      <w:r>
                        <w:rPr>
                          <w:rFonts w:ascii="Arial Narrow" w:hAnsi="Arial Narrow" w:cs="Arial"/>
                          <w:b/>
                          <w:bCs/>
                          <w:color w:val="FFFFFF" w:themeColor="background1"/>
                          <w:sz w:val="28"/>
                          <w:szCs w:val="28"/>
                        </w:rPr>
                        <w:t>.</w:t>
                      </w:r>
                    </w:p>
                    <w:p w14:paraId="08C7A3AA" w14:textId="77777777" w:rsidR="00F71030" w:rsidRPr="00C95308" w:rsidRDefault="00F71030" w:rsidP="00760DF9">
                      <w:pPr>
                        <w:rPr>
                          <w:rFonts w:ascii="Arial Narrow" w:hAnsi="Arial Narrow" w:cs="Tahoma"/>
                          <w:b/>
                          <w:color w:val="FFFFFF" w:themeColor="background1"/>
                          <w:u w:val="single"/>
                        </w:rPr>
                      </w:pPr>
                      <w:r w:rsidRPr="00C95308">
                        <w:rPr>
                          <w:rFonts w:ascii="Arial Narrow" w:hAnsi="Arial Narrow" w:cs="Tahoma"/>
                          <w:b/>
                          <w:color w:val="FFFFFF" w:themeColor="background1"/>
                          <w:u w:val="single"/>
                        </w:rPr>
                        <w:t>Details of the property under consideration:</w:t>
                      </w:r>
                    </w:p>
                    <w:p w14:paraId="6DDE755A" w14:textId="2ECE2DE9" w:rsidR="00F71030" w:rsidRPr="00F720A5" w:rsidRDefault="00F71030" w:rsidP="00C233EB">
                      <w:pPr>
                        <w:jc w:val="center"/>
                        <w:rPr>
                          <w:rFonts w:ascii="Arial Narrow" w:hAnsi="Arial Narrow" w:cs="Tahoma"/>
                          <w:b/>
                          <w:color w:val="FFFFFF" w:themeColor="background1"/>
                        </w:rPr>
                      </w:pPr>
                      <w:r w:rsidRPr="00B44013">
                        <w:rPr>
                          <w:rFonts w:ascii="Arial Narrow" w:hAnsi="Arial Narrow" w:cs="Tahoma"/>
                          <w:b/>
                          <w:color w:val="FFFFFF" w:themeColor="background1"/>
                        </w:rPr>
                        <w:t xml:space="preserve">Industrial Land &amp; Building on Plot No. X-300, X-301 &amp; X-302, </w:t>
                      </w:r>
                      <w:proofErr w:type="spellStart"/>
                      <w:r w:rsidRPr="00B44013">
                        <w:rPr>
                          <w:rFonts w:ascii="Arial Narrow" w:hAnsi="Arial Narrow" w:cs="Tahoma"/>
                          <w:b/>
                          <w:color w:val="FFFFFF" w:themeColor="background1"/>
                        </w:rPr>
                        <w:t>Butibori</w:t>
                      </w:r>
                      <w:proofErr w:type="spellEnd"/>
                      <w:r w:rsidRPr="00B44013">
                        <w:rPr>
                          <w:rFonts w:ascii="Arial Narrow" w:hAnsi="Arial Narrow" w:cs="Tahoma"/>
                          <w:b/>
                          <w:color w:val="FFFFFF" w:themeColor="background1"/>
                        </w:rPr>
                        <w:t xml:space="preserve"> Industrial Area, MIDC, Village </w:t>
                      </w:r>
                      <w:proofErr w:type="spellStart"/>
                      <w:r w:rsidRPr="00B44013">
                        <w:rPr>
                          <w:rFonts w:ascii="Arial Narrow" w:hAnsi="Arial Narrow" w:cs="Tahoma"/>
                          <w:b/>
                          <w:color w:val="FFFFFF" w:themeColor="background1"/>
                        </w:rPr>
                        <w:t>Butibori</w:t>
                      </w:r>
                      <w:proofErr w:type="spellEnd"/>
                      <w:r w:rsidRPr="00B44013">
                        <w:rPr>
                          <w:rFonts w:ascii="Arial Narrow" w:hAnsi="Arial Narrow" w:cs="Tahoma"/>
                          <w:b/>
                          <w:color w:val="FFFFFF" w:themeColor="background1"/>
                        </w:rPr>
                        <w:t xml:space="preserve">, Taluka </w:t>
                      </w:r>
                      <w:proofErr w:type="spellStart"/>
                      <w:r w:rsidRPr="00B44013">
                        <w:rPr>
                          <w:rFonts w:ascii="Arial Narrow" w:hAnsi="Arial Narrow" w:cs="Tahoma"/>
                          <w:b/>
                          <w:color w:val="FFFFFF" w:themeColor="background1"/>
                        </w:rPr>
                        <w:t>Hingna</w:t>
                      </w:r>
                      <w:proofErr w:type="spellEnd"/>
                      <w:r w:rsidRPr="00B44013">
                        <w:rPr>
                          <w:rFonts w:ascii="Arial Narrow" w:hAnsi="Arial Narrow" w:cs="Tahoma"/>
                          <w:b/>
                          <w:color w:val="FFFFFF" w:themeColor="background1"/>
                        </w:rPr>
                        <w:t>, District Nagpur PIN Code- 441 122, State – Maharashtra, Country – India.</w:t>
                      </w:r>
                    </w:p>
                  </w:txbxContent>
                </v:textbox>
                <w10:wrap anchorx="margin"/>
              </v:shape>
            </w:pict>
          </mc:Fallback>
        </mc:AlternateContent>
      </w:r>
    </w:p>
    <w:p w14:paraId="26DB532C" w14:textId="2886F140" w:rsidR="00E320F9" w:rsidRDefault="00E320F9"/>
    <w:p w14:paraId="2B9B1513" w14:textId="26C01E91" w:rsidR="00E320F9" w:rsidRDefault="00E320F9"/>
    <w:p w14:paraId="25B3A991" w14:textId="32ADAE35" w:rsidR="00E320F9" w:rsidRDefault="00E320F9"/>
    <w:p w14:paraId="6A07B675" w14:textId="36AB32DE" w:rsidR="00E320F9" w:rsidRDefault="00E320F9"/>
    <w:p w14:paraId="338E7C78" w14:textId="797177D5" w:rsidR="00E320F9" w:rsidRDefault="00E320F9" w:rsidP="005017DA">
      <w:pPr>
        <w:ind w:left="-1440"/>
      </w:pPr>
    </w:p>
    <w:p w14:paraId="29D09222" w14:textId="5BE4A7DF" w:rsidR="00E320F9" w:rsidRDefault="00C05E7C">
      <w:r>
        <w:rPr>
          <w:noProof/>
          <w:lang w:eastAsia="en-IN"/>
        </w:rPr>
        <mc:AlternateContent>
          <mc:Choice Requires="wps">
            <w:drawing>
              <wp:anchor distT="0" distB="0" distL="114300" distR="114300" simplePos="0" relativeHeight="251745280" behindDoc="0" locked="0" layoutInCell="1" allowOverlap="1" wp14:anchorId="4CD78630" wp14:editId="17E33F78">
                <wp:simplePos x="0" y="0"/>
                <wp:positionH relativeFrom="margin">
                  <wp:align>center</wp:align>
                </wp:positionH>
                <wp:positionV relativeFrom="paragraph">
                  <wp:posOffset>151765</wp:posOffset>
                </wp:positionV>
                <wp:extent cx="6016238" cy="1192695"/>
                <wp:effectExtent l="0" t="0" r="0" b="7620"/>
                <wp:wrapNone/>
                <wp:docPr id="2" name="Text Box 2"/>
                <wp:cNvGraphicFramePr/>
                <a:graphic xmlns:a="http://schemas.openxmlformats.org/drawingml/2006/main">
                  <a:graphicData uri="http://schemas.microsoft.com/office/word/2010/wordprocessingShape">
                    <wps:wsp>
                      <wps:cNvSpPr txBox="1"/>
                      <wps:spPr>
                        <a:xfrm>
                          <a:off x="0" y="0"/>
                          <a:ext cx="6016238" cy="1192695"/>
                        </a:xfrm>
                        <a:prstGeom prst="rect">
                          <a:avLst/>
                        </a:prstGeom>
                        <a:noFill/>
                        <a:ln w="6350">
                          <a:noFill/>
                        </a:ln>
                      </wps:spPr>
                      <wps:txbx>
                        <w:txbxContent>
                          <w:p w14:paraId="7AE94C04" w14:textId="77777777" w:rsidR="00F71030" w:rsidRPr="005877BE" w:rsidRDefault="00F71030" w:rsidP="00373F24">
                            <w:pPr>
                              <w:spacing w:after="60"/>
                              <w:jc w:val="center"/>
                              <w:rPr>
                                <w:rFonts w:cstheme="minorHAnsi"/>
                                <w:b/>
                                <w:bCs/>
                                <w:lang w:val="en-US"/>
                              </w:rPr>
                            </w:pPr>
                            <w:r w:rsidRPr="005877BE">
                              <w:rPr>
                                <w:rFonts w:cstheme="minorHAnsi"/>
                                <w:b/>
                                <w:bCs/>
                                <w:lang w:val="en-US"/>
                              </w:rPr>
                              <w:t>Report Prepared For</w:t>
                            </w:r>
                          </w:p>
                          <w:p w14:paraId="6316246C" w14:textId="77777777" w:rsidR="00F71030" w:rsidRPr="005877BE" w:rsidRDefault="00F71030" w:rsidP="00373F24">
                            <w:pPr>
                              <w:spacing w:after="60"/>
                              <w:jc w:val="center"/>
                              <w:rPr>
                                <w:rFonts w:cstheme="minorHAnsi"/>
                                <w:b/>
                                <w:bCs/>
                                <w:color w:val="4472C4" w:themeColor="accent1"/>
                                <w:sz w:val="28"/>
                                <w:szCs w:val="28"/>
                                <w:lang w:val="en-US"/>
                              </w:rPr>
                            </w:pPr>
                            <w:r w:rsidRPr="005877BE">
                              <w:rPr>
                                <w:rFonts w:cstheme="minorHAnsi"/>
                                <w:b/>
                                <w:bCs/>
                                <w:color w:val="4472C4" w:themeColor="accent1"/>
                                <w:sz w:val="28"/>
                                <w:szCs w:val="28"/>
                                <w:lang w:val="en-US"/>
                              </w:rPr>
                              <w:t>STATE BANK OF INDIA</w:t>
                            </w:r>
                          </w:p>
                          <w:p w14:paraId="6344DD3B" w14:textId="77777777" w:rsidR="00F71030" w:rsidRDefault="00F71030" w:rsidP="00980025">
                            <w:pPr>
                              <w:spacing w:after="0"/>
                              <w:jc w:val="center"/>
                              <w:rPr>
                                <w:rFonts w:cstheme="minorHAnsi"/>
                                <w:b/>
                                <w:bCs/>
                                <w:color w:val="FFFFFF" w:themeColor="background1"/>
                                <w:lang w:val="en-US"/>
                              </w:rPr>
                            </w:pPr>
                            <w:r w:rsidRPr="002A1FA2">
                              <w:rPr>
                                <w:rFonts w:cstheme="minorHAnsi"/>
                                <w:b/>
                                <w:bCs/>
                                <w:color w:val="FFFFFF" w:themeColor="background1"/>
                                <w:lang w:val="en-US"/>
                              </w:rPr>
                              <w:t>Commercial Branch (P.M. Road Branch), Fort</w:t>
                            </w:r>
                          </w:p>
                          <w:p w14:paraId="3CFD2B90" w14:textId="77777777" w:rsidR="00F71030" w:rsidRPr="002A1FA2" w:rsidRDefault="00F71030" w:rsidP="002A1FA2">
                            <w:pPr>
                              <w:spacing w:after="0"/>
                              <w:jc w:val="center"/>
                              <w:rPr>
                                <w:rFonts w:cstheme="minorHAnsi"/>
                                <w:b/>
                                <w:bCs/>
                                <w:color w:val="FFFFFF" w:themeColor="background1"/>
                                <w:lang w:val="en-US"/>
                              </w:rPr>
                            </w:pPr>
                            <w:r w:rsidRPr="002A1FA2">
                              <w:rPr>
                                <w:rFonts w:cstheme="minorHAnsi"/>
                                <w:b/>
                                <w:bCs/>
                                <w:color w:val="FFFFFF" w:themeColor="background1"/>
                                <w:lang w:val="en-US"/>
                              </w:rPr>
                              <w:t xml:space="preserve">Gresham House, Sir P. M. Road Branch, Fort, Mumbai - 400 001, </w:t>
                            </w:r>
                          </w:p>
                          <w:p w14:paraId="44F972CC" w14:textId="577D16E4" w:rsidR="00F71030" w:rsidRPr="00C47A02" w:rsidRDefault="00F71030" w:rsidP="002A1FA2">
                            <w:pPr>
                              <w:spacing w:after="0"/>
                              <w:jc w:val="center"/>
                              <w:rPr>
                                <w:rFonts w:cstheme="minorHAnsi"/>
                                <w:bCs/>
                                <w:color w:val="FFFFFF" w:themeColor="background1"/>
                                <w:lang w:val="en-US"/>
                              </w:rPr>
                            </w:pPr>
                            <w:r w:rsidRPr="002A1FA2">
                              <w:rPr>
                                <w:rFonts w:cstheme="minorHAnsi"/>
                                <w:b/>
                                <w:bCs/>
                                <w:color w:val="FFFFFF" w:themeColor="background1"/>
                                <w:lang w:val="en-US"/>
                              </w:rPr>
                              <w:t>State - Maharashtra, Country - India.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D78630" id="Text Box 2" o:spid="_x0000_s1027" type="#_x0000_t202" style="position:absolute;margin-left:0;margin-top:11.95pt;width:473.7pt;height:93.9pt;z-index:2517452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" filled="f" stroked="f" strokeweight=".5pt">
                <v:textbox>
                  <w:txbxContent>
                    <w:p w14:paraId="7AE94C04" w14:textId="77777777" w:rsidR="00F71030" w:rsidRPr="005877BE" w:rsidRDefault="00F71030" w:rsidP="00373F24">
                      <w:pPr>
                        <w:spacing w:after="60"/>
                        <w:jc w:val="center"/>
                        <w:rPr>
                          <w:rFonts w:cstheme="minorHAnsi"/>
                          <w:b/>
                          <w:bCs/>
                          <w:lang w:val="en-US"/>
                        </w:rPr>
                      </w:pPr>
                      <w:r w:rsidRPr="005877BE">
                        <w:rPr>
                          <w:rFonts w:cstheme="minorHAnsi"/>
                          <w:b/>
                          <w:bCs/>
                          <w:lang w:val="en-US"/>
                        </w:rPr>
                        <w:t>Report Prepared For</w:t>
                      </w:r>
                    </w:p>
                    <w:p w14:paraId="6316246C" w14:textId="77777777" w:rsidR="00F71030" w:rsidRPr="005877BE" w:rsidRDefault="00F71030" w:rsidP="00373F24">
                      <w:pPr>
                        <w:spacing w:after="60"/>
                        <w:jc w:val="center"/>
                        <w:rPr>
                          <w:rFonts w:cstheme="minorHAnsi"/>
                          <w:b/>
                          <w:bCs/>
                          <w:color w:val="4472C4" w:themeColor="accent1"/>
                          <w:sz w:val="28"/>
                          <w:szCs w:val="28"/>
                          <w:lang w:val="en-US"/>
                        </w:rPr>
                      </w:pPr>
                      <w:r w:rsidRPr="005877BE">
                        <w:rPr>
                          <w:rFonts w:cstheme="minorHAnsi"/>
                          <w:b/>
                          <w:bCs/>
                          <w:color w:val="4472C4" w:themeColor="accent1"/>
                          <w:sz w:val="28"/>
                          <w:szCs w:val="28"/>
                          <w:lang w:val="en-US"/>
                        </w:rPr>
                        <w:t>STATE BANK OF INDIA</w:t>
                      </w:r>
                    </w:p>
                    <w:p w14:paraId="6344DD3B" w14:textId="77777777" w:rsidR="00F71030" w:rsidRDefault="00F71030" w:rsidP="00980025">
                      <w:pPr>
                        <w:spacing w:after="0"/>
                        <w:jc w:val="center"/>
                        <w:rPr>
                          <w:rFonts w:cstheme="minorHAnsi"/>
                          <w:b/>
                          <w:bCs/>
                          <w:color w:val="FFFFFF" w:themeColor="background1"/>
                          <w:lang w:val="en-US"/>
                        </w:rPr>
                      </w:pPr>
                      <w:r w:rsidRPr="002A1FA2">
                        <w:rPr>
                          <w:rFonts w:cstheme="minorHAnsi"/>
                          <w:b/>
                          <w:bCs/>
                          <w:color w:val="FFFFFF" w:themeColor="background1"/>
                          <w:lang w:val="en-US"/>
                        </w:rPr>
                        <w:t>Commercial Branch (P.M. Road Branch), Fort</w:t>
                      </w:r>
                    </w:p>
                    <w:p w14:paraId="3CFD2B90" w14:textId="77777777" w:rsidR="00F71030" w:rsidRPr="002A1FA2" w:rsidRDefault="00F71030" w:rsidP="002A1FA2">
                      <w:pPr>
                        <w:spacing w:after="0"/>
                        <w:jc w:val="center"/>
                        <w:rPr>
                          <w:rFonts w:cstheme="minorHAnsi"/>
                          <w:b/>
                          <w:bCs/>
                          <w:color w:val="FFFFFF" w:themeColor="background1"/>
                          <w:lang w:val="en-US"/>
                        </w:rPr>
                      </w:pPr>
                      <w:r w:rsidRPr="002A1FA2">
                        <w:rPr>
                          <w:rFonts w:cstheme="minorHAnsi"/>
                          <w:b/>
                          <w:bCs/>
                          <w:color w:val="FFFFFF" w:themeColor="background1"/>
                          <w:lang w:val="en-US"/>
                        </w:rPr>
                        <w:t xml:space="preserve">Gresham House, Sir P. M. Road Branch, Fort, Mumbai - 400 001, </w:t>
                      </w:r>
                    </w:p>
                    <w:p w14:paraId="44F972CC" w14:textId="577D16E4" w:rsidR="00F71030" w:rsidRPr="00C47A02" w:rsidRDefault="00F71030" w:rsidP="002A1FA2">
                      <w:pPr>
                        <w:spacing w:after="0"/>
                        <w:jc w:val="center"/>
                        <w:rPr>
                          <w:rFonts w:cstheme="minorHAnsi"/>
                          <w:bCs/>
                          <w:color w:val="FFFFFF" w:themeColor="background1"/>
                          <w:lang w:val="en-US"/>
                        </w:rPr>
                      </w:pPr>
                      <w:r w:rsidRPr="002A1FA2">
                        <w:rPr>
                          <w:rFonts w:cstheme="minorHAnsi"/>
                          <w:b/>
                          <w:bCs/>
                          <w:color w:val="FFFFFF" w:themeColor="background1"/>
                          <w:lang w:val="en-US"/>
                        </w:rPr>
                        <w:t>State - Maharashtra, Country - India.</w:t>
                      </w:r>
                    </w:p>
                  </w:txbxContent>
                </v:textbox>
                <w10:wrap anchorx="margin"/>
              </v:shape>
            </w:pict>
          </mc:Fallback>
        </mc:AlternateContent>
      </w:r>
    </w:p>
    <w:p w14:paraId="3E5FBAC0" w14:textId="73308498" w:rsidR="00F720A5" w:rsidRDefault="00F720A5">
      <w:pPr>
        <w:sectPr w:rsidR="00F720A5" w:rsidSect="00760DF9">
          <w:headerReference w:type="default" r:id="rId9"/>
          <w:headerReference w:type="first" r:id="rId10"/>
          <w:footerReference w:type="first" r:id="rId11"/>
          <w:pgSz w:w="11906" w:h="16838"/>
          <w:pgMar w:top="1440" w:right="1440" w:bottom="0" w:left="1440" w:header="708" w:footer="708" w:gutter="0"/>
          <w:cols w:space="708"/>
          <w:titlePg/>
          <w:docGrid w:linePitch="360"/>
        </w:sectPr>
      </w:pPr>
    </w:p>
    <w:p w14:paraId="3F3AC255" w14:textId="7716C702" w:rsidR="00680FC6" w:rsidRPr="000E70C0" w:rsidRDefault="005877BE" w:rsidP="005877BE">
      <w:pPr>
        <w:pStyle w:val="TOCHeading"/>
        <w:jc w:val="center"/>
        <w:rPr>
          <w:rFonts w:ascii="Arial Narrow" w:eastAsiaTheme="minorHAnsi" w:hAnsi="Arial Narrow" w:cstheme="minorBidi"/>
          <w:b/>
          <w:bCs/>
          <w:color w:val="806000" w:themeColor="accent4" w:themeShade="80"/>
          <w:sz w:val="40"/>
          <w:szCs w:val="40"/>
          <w:lang w:val="en-IN"/>
        </w:rPr>
      </w:pPr>
      <w:r w:rsidRPr="000E70C0">
        <w:rPr>
          <w:rFonts w:ascii="Arial Narrow" w:eastAsiaTheme="minorHAnsi" w:hAnsi="Arial Narrow" w:cstheme="minorBidi"/>
          <w:b/>
          <w:bCs/>
          <w:color w:val="806000" w:themeColor="accent4" w:themeShade="80"/>
          <w:sz w:val="40"/>
          <w:szCs w:val="40"/>
          <w:lang w:val="en-IN"/>
        </w:rPr>
        <w:lastRenderedPageBreak/>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rPr>
          <w:rFonts w:asciiTheme="minorHAnsi" w:eastAsiaTheme="minorHAnsi" w:hAnsiTheme="minorHAnsi" w:cstheme="minorBidi"/>
          <w:color w:val="auto"/>
          <w:sz w:val="22"/>
          <w:szCs w:val="22"/>
          <w:lang w:val="en-IN"/>
        </w:rPr>
        <w:id w:val="1085183990"/>
        <w:docPartObj>
          <w:docPartGallery w:val="Table of Contents"/>
          <w:docPartUnique/>
        </w:docPartObj>
      </w:sdtPr>
      <w:sdtEndPr>
        <w:rPr>
          <w:b/>
          <w:bCs/>
          <w:noProof/>
        </w:rPr>
      </w:sdtEndPr>
      <w:sdtContent>
        <w:p w14:paraId="342D6654" w14:textId="1B8F5C2D" w:rsidR="005877BE" w:rsidRPr="00542285" w:rsidRDefault="005877BE" w:rsidP="00542285">
          <w:pPr>
            <w:pStyle w:val="TOCHeading"/>
            <w:spacing w:line="360" w:lineRule="auto"/>
            <w:rPr>
              <w:rFonts w:ascii="Arial Narrow" w:hAnsi="Arial Narrow"/>
              <w:sz w:val="28"/>
              <w:szCs w:val="28"/>
            </w:rPr>
          </w:pPr>
        </w:p>
        <w:p w14:paraId="47E58542" w14:textId="066A2B44" w:rsidR="00542285" w:rsidRPr="00542285" w:rsidRDefault="005877BE" w:rsidP="00542285">
          <w:pPr>
            <w:pStyle w:val="TOC1"/>
            <w:spacing w:line="360" w:lineRule="auto"/>
            <w:rPr>
              <w:rFonts w:asciiTheme="minorHAnsi" w:eastAsiaTheme="minorEastAsia" w:hAnsiTheme="minorHAnsi" w:cstheme="minorBidi"/>
              <w:b w:val="0"/>
              <w:bCs w:val="0"/>
              <w:sz w:val="28"/>
              <w:szCs w:val="28"/>
            </w:rPr>
          </w:pPr>
          <w:r w:rsidRPr="00542285">
            <w:rPr>
              <w:sz w:val="28"/>
              <w:szCs w:val="28"/>
            </w:rPr>
            <w:fldChar w:fldCharType="begin"/>
          </w:r>
          <w:r w:rsidRPr="00542285">
            <w:rPr>
              <w:sz w:val="28"/>
              <w:szCs w:val="28"/>
            </w:rPr>
            <w:instrText xml:space="preserve"> TOC \o "1-3" \h \z \u </w:instrText>
          </w:r>
          <w:r w:rsidRPr="00542285">
            <w:rPr>
              <w:sz w:val="28"/>
              <w:szCs w:val="28"/>
            </w:rPr>
            <w:fldChar w:fldCharType="separate"/>
          </w:r>
          <w:hyperlink w:anchor="_Toc110001160" w:history="1">
            <w:r w:rsidR="00542285" w:rsidRPr="00542285">
              <w:rPr>
                <w:rStyle w:val="Hyperlink"/>
                <w:sz w:val="28"/>
                <w:szCs w:val="28"/>
              </w:rPr>
              <w:t>1.</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VALUATION OPINION REPORT</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_Toc110001160 \h </w:instrText>
            </w:r>
            <w:r w:rsidR="00542285" w:rsidRPr="00542285">
              <w:rPr>
                <w:webHidden/>
                <w:sz w:val="28"/>
                <w:szCs w:val="28"/>
              </w:rPr>
            </w:r>
            <w:r w:rsidR="00542285" w:rsidRPr="00542285">
              <w:rPr>
                <w:webHidden/>
                <w:sz w:val="28"/>
                <w:szCs w:val="28"/>
              </w:rPr>
              <w:fldChar w:fldCharType="separate"/>
            </w:r>
            <w:r w:rsidR="00B0542A">
              <w:rPr>
                <w:webHidden/>
                <w:sz w:val="28"/>
                <w:szCs w:val="28"/>
              </w:rPr>
              <w:t>3</w:t>
            </w:r>
            <w:r w:rsidR="00542285" w:rsidRPr="00542285">
              <w:rPr>
                <w:webHidden/>
                <w:sz w:val="28"/>
                <w:szCs w:val="28"/>
              </w:rPr>
              <w:fldChar w:fldCharType="end"/>
            </w:r>
          </w:hyperlink>
        </w:p>
        <w:p w14:paraId="4B360BF8" w14:textId="75304544"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61" w:history="1">
            <w:r w:rsidR="00542285" w:rsidRPr="00542285">
              <w:rPr>
                <w:rStyle w:val="Hyperlink"/>
                <w:sz w:val="28"/>
                <w:szCs w:val="28"/>
              </w:rPr>
              <w:t>2.</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VALUATION REPORT (IN RESPECT OF LAND AND BUILDING)</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_Toc110001161 \h </w:instrText>
            </w:r>
            <w:r w:rsidR="00542285" w:rsidRPr="00542285">
              <w:rPr>
                <w:webHidden/>
                <w:sz w:val="28"/>
                <w:szCs w:val="28"/>
              </w:rPr>
            </w:r>
            <w:r w:rsidR="00542285" w:rsidRPr="00542285">
              <w:rPr>
                <w:webHidden/>
                <w:sz w:val="28"/>
                <w:szCs w:val="28"/>
              </w:rPr>
              <w:fldChar w:fldCharType="separate"/>
            </w:r>
            <w:r w:rsidR="00B0542A">
              <w:rPr>
                <w:webHidden/>
                <w:sz w:val="28"/>
                <w:szCs w:val="28"/>
              </w:rPr>
              <w:t>4</w:t>
            </w:r>
            <w:r w:rsidR="00542285" w:rsidRPr="00542285">
              <w:rPr>
                <w:webHidden/>
                <w:sz w:val="28"/>
                <w:szCs w:val="28"/>
              </w:rPr>
              <w:fldChar w:fldCharType="end"/>
            </w:r>
          </w:hyperlink>
        </w:p>
        <w:p w14:paraId="7375FE82" w14:textId="02FB0565"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62" w:history="1">
            <w:r w:rsidR="00542285" w:rsidRPr="00542285">
              <w:rPr>
                <w:rStyle w:val="Hyperlink"/>
                <w:sz w:val="28"/>
                <w:szCs w:val="28"/>
              </w:rPr>
              <w:t>3.</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GOVERNMENT VALUE</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_Toc110001162 \h </w:instrText>
            </w:r>
            <w:r w:rsidR="00542285" w:rsidRPr="00542285">
              <w:rPr>
                <w:webHidden/>
                <w:sz w:val="28"/>
                <w:szCs w:val="28"/>
              </w:rPr>
            </w:r>
            <w:r w:rsidR="00542285" w:rsidRPr="00542285">
              <w:rPr>
                <w:webHidden/>
                <w:sz w:val="28"/>
                <w:szCs w:val="28"/>
              </w:rPr>
              <w:fldChar w:fldCharType="separate"/>
            </w:r>
            <w:r w:rsidR="00B0542A">
              <w:rPr>
                <w:webHidden/>
                <w:sz w:val="28"/>
                <w:szCs w:val="28"/>
              </w:rPr>
              <w:t>11</w:t>
            </w:r>
            <w:r w:rsidR="00542285" w:rsidRPr="00542285">
              <w:rPr>
                <w:webHidden/>
                <w:sz w:val="28"/>
                <w:szCs w:val="28"/>
              </w:rPr>
              <w:fldChar w:fldCharType="end"/>
            </w:r>
          </w:hyperlink>
        </w:p>
        <w:p w14:paraId="10B1C421" w14:textId="7D2BB23A"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63" w:history="1">
            <w:r w:rsidR="00542285" w:rsidRPr="00542285">
              <w:rPr>
                <w:rStyle w:val="Hyperlink"/>
                <w:sz w:val="28"/>
                <w:szCs w:val="28"/>
              </w:rPr>
              <w:t>4.</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TOTAL ABSTRACT OF THE ENTIRE PROPERTY</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_Toc110001163 \h </w:instrText>
            </w:r>
            <w:r w:rsidR="00542285" w:rsidRPr="00542285">
              <w:rPr>
                <w:webHidden/>
                <w:sz w:val="28"/>
                <w:szCs w:val="28"/>
              </w:rPr>
            </w:r>
            <w:r w:rsidR="00542285" w:rsidRPr="00542285">
              <w:rPr>
                <w:webHidden/>
                <w:sz w:val="28"/>
                <w:szCs w:val="28"/>
              </w:rPr>
              <w:fldChar w:fldCharType="separate"/>
            </w:r>
            <w:r w:rsidR="00B0542A">
              <w:rPr>
                <w:webHidden/>
                <w:sz w:val="28"/>
                <w:szCs w:val="28"/>
              </w:rPr>
              <w:t>12</w:t>
            </w:r>
            <w:r w:rsidR="00542285" w:rsidRPr="00542285">
              <w:rPr>
                <w:webHidden/>
                <w:sz w:val="28"/>
                <w:szCs w:val="28"/>
              </w:rPr>
              <w:fldChar w:fldCharType="end"/>
            </w:r>
          </w:hyperlink>
        </w:p>
        <w:p w14:paraId="0EBDE60E" w14:textId="038F8BD1"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64" w:history="1">
            <w:r w:rsidR="00542285" w:rsidRPr="00542285">
              <w:rPr>
                <w:rStyle w:val="Hyperlink"/>
                <w:sz w:val="28"/>
                <w:szCs w:val="28"/>
              </w:rPr>
              <w:t>5.</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ACTUAL SITE PHOTOGRAPHS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_Toc110001164 \h </w:instrText>
            </w:r>
            <w:r w:rsidR="00542285" w:rsidRPr="00542285">
              <w:rPr>
                <w:webHidden/>
                <w:sz w:val="28"/>
                <w:szCs w:val="28"/>
              </w:rPr>
            </w:r>
            <w:r w:rsidR="00542285" w:rsidRPr="00542285">
              <w:rPr>
                <w:webHidden/>
                <w:sz w:val="28"/>
                <w:szCs w:val="28"/>
              </w:rPr>
              <w:fldChar w:fldCharType="separate"/>
            </w:r>
            <w:r w:rsidR="00B0542A">
              <w:rPr>
                <w:webHidden/>
                <w:sz w:val="28"/>
                <w:szCs w:val="28"/>
              </w:rPr>
              <w:t>13</w:t>
            </w:r>
            <w:r w:rsidR="00542285" w:rsidRPr="00542285">
              <w:rPr>
                <w:webHidden/>
                <w:sz w:val="28"/>
                <w:szCs w:val="28"/>
              </w:rPr>
              <w:fldChar w:fldCharType="end"/>
            </w:r>
          </w:hyperlink>
        </w:p>
        <w:p w14:paraId="262F662D" w14:textId="7CAF9AA6"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65" w:history="1">
            <w:r w:rsidR="00542285" w:rsidRPr="00542285">
              <w:rPr>
                <w:rStyle w:val="Hyperlink"/>
                <w:sz w:val="28"/>
                <w:szCs w:val="28"/>
              </w:rPr>
              <w:t>6.</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ROUTE MAP OF THE PROPERTY</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_Toc110001165 \h </w:instrText>
            </w:r>
            <w:r w:rsidR="00542285" w:rsidRPr="00542285">
              <w:rPr>
                <w:webHidden/>
                <w:sz w:val="28"/>
                <w:szCs w:val="28"/>
              </w:rPr>
            </w:r>
            <w:r w:rsidR="00542285" w:rsidRPr="00542285">
              <w:rPr>
                <w:webHidden/>
                <w:sz w:val="28"/>
                <w:szCs w:val="28"/>
              </w:rPr>
              <w:fldChar w:fldCharType="separate"/>
            </w:r>
            <w:r w:rsidR="00B0542A">
              <w:rPr>
                <w:webHidden/>
                <w:sz w:val="28"/>
                <w:szCs w:val="28"/>
              </w:rPr>
              <w:t>18</w:t>
            </w:r>
            <w:r w:rsidR="00542285" w:rsidRPr="00542285">
              <w:rPr>
                <w:webHidden/>
                <w:sz w:val="28"/>
                <w:szCs w:val="28"/>
              </w:rPr>
              <w:fldChar w:fldCharType="end"/>
            </w:r>
          </w:hyperlink>
        </w:p>
        <w:p w14:paraId="036FA3F1" w14:textId="0572D10C"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66" w:history="1">
            <w:r w:rsidR="00542285" w:rsidRPr="00542285">
              <w:rPr>
                <w:rStyle w:val="Hyperlink"/>
                <w:sz w:val="28"/>
                <w:szCs w:val="28"/>
              </w:rPr>
              <w:t>7.</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LAND CIRCLE RATE</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_Toc110001166 \h </w:instrText>
            </w:r>
            <w:r w:rsidR="00542285" w:rsidRPr="00542285">
              <w:rPr>
                <w:webHidden/>
                <w:sz w:val="28"/>
                <w:szCs w:val="28"/>
              </w:rPr>
            </w:r>
            <w:r w:rsidR="00542285" w:rsidRPr="00542285">
              <w:rPr>
                <w:webHidden/>
                <w:sz w:val="28"/>
                <w:szCs w:val="28"/>
              </w:rPr>
              <w:fldChar w:fldCharType="separate"/>
            </w:r>
            <w:r w:rsidR="00B0542A">
              <w:rPr>
                <w:webHidden/>
                <w:sz w:val="28"/>
                <w:szCs w:val="28"/>
              </w:rPr>
              <w:t>19</w:t>
            </w:r>
            <w:r w:rsidR="00542285" w:rsidRPr="00542285">
              <w:rPr>
                <w:webHidden/>
                <w:sz w:val="28"/>
                <w:szCs w:val="28"/>
              </w:rPr>
              <w:fldChar w:fldCharType="end"/>
            </w:r>
          </w:hyperlink>
        </w:p>
        <w:p w14:paraId="6CF114FD" w14:textId="106DA30A"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67" w:history="1">
            <w:r w:rsidR="00542285" w:rsidRPr="00542285">
              <w:rPr>
                <w:rStyle w:val="Hyperlink"/>
                <w:sz w:val="28"/>
                <w:szCs w:val="28"/>
              </w:rPr>
              <w:t>8.</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PRICE INDICATORS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_Toc110001167 \h </w:instrText>
            </w:r>
            <w:r w:rsidR="00542285" w:rsidRPr="00542285">
              <w:rPr>
                <w:webHidden/>
                <w:sz w:val="28"/>
                <w:szCs w:val="28"/>
              </w:rPr>
            </w:r>
            <w:r w:rsidR="00542285" w:rsidRPr="00542285">
              <w:rPr>
                <w:webHidden/>
                <w:sz w:val="28"/>
                <w:szCs w:val="28"/>
              </w:rPr>
              <w:fldChar w:fldCharType="separate"/>
            </w:r>
            <w:r w:rsidR="00B0542A">
              <w:rPr>
                <w:webHidden/>
                <w:sz w:val="28"/>
                <w:szCs w:val="28"/>
              </w:rPr>
              <w:t>20</w:t>
            </w:r>
            <w:r w:rsidR="00542285" w:rsidRPr="00542285">
              <w:rPr>
                <w:webHidden/>
                <w:sz w:val="28"/>
                <w:szCs w:val="28"/>
              </w:rPr>
              <w:fldChar w:fldCharType="end"/>
            </w:r>
          </w:hyperlink>
        </w:p>
        <w:p w14:paraId="77BF0FD7" w14:textId="7F31C619"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68" w:history="1">
            <w:r w:rsidR="00542285" w:rsidRPr="00542285">
              <w:rPr>
                <w:rStyle w:val="Hyperlink"/>
                <w:sz w:val="28"/>
                <w:szCs w:val="28"/>
              </w:rPr>
              <w:t>9.</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JUSTIFICATION FOR PRICE /RATE</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_Toc110001168 \h </w:instrText>
            </w:r>
            <w:r w:rsidR="00542285" w:rsidRPr="00542285">
              <w:rPr>
                <w:webHidden/>
                <w:sz w:val="28"/>
                <w:szCs w:val="28"/>
              </w:rPr>
            </w:r>
            <w:r w:rsidR="00542285" w:rsidRPr="00542285">
              <w:rPr>
                <w:webHidden/>
                <w:sz w:val="28"/>
                <w:szCs w:val="28"/>
              </w:rPr>
              <w:fldChar w:fldCharType="separate"/>
            </w:r>
            <w:r w:rsidR="00B0542A">
              <w:rPr>
                <w:webHidden/>
                <w:sz w:val="28"/>
                <w:szCs w:val="28"/>
              </w:rPr>
              <w:t>22</w:t>
            </w:r>
            <w:r w:rsidR="00542285" w:rsidRPr="00542285">
              <w:rPr>
                <w:webHidden/>
                <w:sz w:val="28"/>
                <w:szCs w:val="28"/>
              </w:rPr>
              <w:fldChar w:fldCharType="end"/>
            </w:r>
          </w:hyperlink>
        </w:p>
        <w:p w14:paraId="77CF9487" w14:textId="44F48DD1"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69" w:history="1">
            <w:r w:rsidR="00542285" w:rsidRPr="00542285">
              <w:rPr>
                <w:rStyle w:val="Hyperlink"/>
                <w:sz w:val="28"/>
                <w:szCs w:val="28"/>
              </w:rPr>
              <w:t>10.</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DECLARATION-CUM-UNDERTAKING</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_Toc110001169 \h </w:instrText>
            </w:r>
            <w:r w:rsidR="00542285" w:rsidRPr="00542285">
              <w:rPr>
                <w:webHidden/>
                <w:sz w:val="28"/>
                <w:szCs w:val="28"/>
              </w:rPr>
            </w:r>
            <w:r w:rsidR="00542285" w:rsidRPr="00542285">
              <w:rPr>
                <w:webHidden/>
                <w:sz w:val="28"/>
                <w:szCs w:val="28"/>
              </w:rPr>
              <w:fldChar w:fldCharType="separate"/>
            </w:r>
            <w:r w:rsidR="00B0542A">
              <w:rPr>
                <w:webHidden/>
                <w:sz w:val="28"/>
                <w:szCs w:val="28"/>
              </w:rPr>
              <w:t>24</w:t>
            </w:r>
            <w:r w:rsidR="00542285" w:rsidRPr="00542285">
              <w:rPr>
                <w:webHidden/>
                <w:sz w:val="28"/>
                <w:szCs w:val="28"/>
              </w:rPr>
              <w:fldChar w:fldCharType="end"/>
            </w:r>
          </w:hyperlink>
        </w:p>
        <w:p w14:paraId="7181EEC2" w14:textId="6BB0A501"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70" w:history="1">
            <w:r w:rsidR="00542285" w:rsidRPr="00542285">
              <w:rPr>
                <w:rStyle w:val="Hyperlink"/>
                <w:sz w:val="28"/>
                <w:szCs w:val="28"/>
              </w:rPr>
              <w:t>11.</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ASSUMPTIONS, DISCLAIMERS, LIMITATIONS &amp; QUALIFICATIONS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_Toc110001170 \h </w:instrText>
            </w:r>
            <w:r w:rsidR="00542285" w:rsidRPr="00542285">
              <w:rPr>
                <w:webHidden/>
                <w:sz w:val="28"/>
                <w:szCs w:val="28"/>
              </w:rPr>
            </w:r>
            <w:r w:rsidR="00542285" w:rsidRPr="00542285">
              <w:rPr>
                <w:webHidden/>
                <w:sz w:val="28"/>
                <w:szCs w:val="28"/>
              </w:rPr>
              <w:fldChar w:fldCharType="separate"/>
            </w:r>
            <w:r w:rsidR="00B0542A">
              <w:rPr>
                <w:webHidden/>
                <w:sz w:val="28"/>
                <w:szCs w:val="28"/>
              </w:rPr>
              <w:t>27</w:t>
            </w:r>
            <w:r w:rsidR="00542285" w:rsidRPr="00542285">
              <w:rPr>
                <w:webHidden/>
                <w:sz w:val="28"/>
                <w:szCs w:val="28"/>
              </w:rPr>
              <w:fldChar w:fldCharType="end"/>
            </w:r>
          </w:hyperlink>
        </w:p>
        <w:p w14:paraId="20B18216" w14:textId="6FDFE32B"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71" w:history="1">
            <w:r w:rsidR="00542285" w:rsidRPr="00542285">
              <w:rPr>
                <w:rStyle w:val="Hyperlink"/>
                <w:sz w:val="28"/>
                <w:szCs w:val="28"/>
              </w:rPr>
              <w:t>12.</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ASSUMPTIONS, CAVEATS, LIMITATION AND DISCLAIMERS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_Toc110001171 \h </w:instrText>
            </w:r>
            <w:r w:rsidR="00542285" w:rsidRPr="00542285">
              <w:rPr>
                <w:webHidden/>
                <w:sz w:val="28"/>
                <w:szCs w:val="28"/>
              </w:rPr>
            </w:r>
            <w:r w:rsidR="00542285" w:rsidRPr="00542285">
              <w:rPr>
                <w:webHidden/>
                <w:sz w:val="28"/>
                <w:szCs w:val="28"/>
              </w:rPr>
              <w:fldChar w:fldCharType="separate"/>
            </w:r>
            <w:r w:rsidR="00B0542A">
              <w:rPr>
                <w:webHidden/>
                <w:sz w:val="28"/>
                <w:szCs w:val="28"/>
              </w:rPr>
              <w:t>30</w:t>
            </w:r>
            <w:r w:rsidR="00542285" w:rsidRPr="00542285">
              <w:rPr>
                <w:webHidden/>
                <w:sz w:val="28"/>
                <w:szCs w:val="28"/>
              </w:rPr>
              <w:fldChar w:fldCharType="end"/>
            </w:r>
          </w:hyperlink>
        </w:p>
        <w:p w14:paraId="54D85856" w14:textId="513D8597"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72" w:history="1">
            <w:r w:rsidR="00542285" w:rsidRPr="00542285">
              <w:rPr>
                <w:rStyle w:val="Hyperlink"/>
                <w:sz w:val="28"/>
                <w:szCs w:val="28"/>
              </w:rPr>
              <w:t>13.</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MODEL CODE OF CONDUCT FOR VALUERS</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_Toc110001172 \h </w:instrText>
            </w:r>
            <w:r w:rsidR="00542285" w:rsidRPr="00542285">
              <w:rPr>
                <w:webHidden/>
                <w:sz w:val="28"/>
                <w:szCs w:val="28"/>
              </w:rPr>
            </w:r>
            <w:r w:rsidR="00542285" w:rsidRPr="00542285">
              <w:rPr>
                <w:webHidden/>
                <w:sz w:val="28"/>
                <w:szCs w:val="28"/>
              </w:rPr>
              <w:fldChar w:fldCharType="separate"/>
            </w:r>
            <w:r w:rsidR="00B0542A">
              <w:rPr>
                <w:webHidden/>
                <w:sz w:val="28"/>
                <w:szCs w:val="28"/>
              </w:rPr>
              <w:t>31</w:t>
            </w:r>
            <w:r w:rsidR="00542285" w:rsidRPr="00542285">
              <w:rPr>
                <w:webHidden/>
                <w:sz w:val="28"/>
                <w:szCs w:val="28"/>
              </w:rPr>
              <w:fldChar w:fldCharType="end"/>
            </w:r>
          </w:hyperlink>
        </w:p>
        <w:p w14:paraId="0AC1CCFD" w14:textId="2B62F4CD" w:rsidR="00542285" w:rsidRPr="00542285" w:rsidRDefault="00F71030" w:rsidP="00542285">
          <w:pPr>
            <w:pStyle w:val="TOC1"/>
            <w:spacing w:line="360" w:lineRule="auto"/>
            <w:rPr>
              <w:rFonts w:asciiTheme="minorHAnsi" w:eastAsiaTheme="minorEastAsia" w:hAnsiTheme="minorHAnsi" w:cstheme="minorBidi"/>
              <w:b w:val="0"/>
              <w:bCs w:val="0"/>
              <w:sz w:val="28"/>
              <w:szCs w:val="28"/>
            </w:rPr>
          </w:pPr>
          <w:hyperlink w:anchor="_Toc110001173" w:history="1">
            <w:r w:rsidR="00542285" w:rsidRPr="00542285">
              <w:rPr>
                <w:rStyle w:val="Hyperlink"/>
                <w:sz w:val="28"/>
                <w:szCs w:val="28"/>
              </w:rPr>
              <w:t>14.</w:t>
            </w:r>
            <w:r w:rsidR="00542285" w:rsidRPr="00542285">
              <w:rPr>
                <w:rFonts w:asciiTheme="minorHAnsi" w:eastAsiaTheme="minorEastAsia" w:hAnsiTheme="minorHAnsi" w:cstheme="minorBidi"/>
                <w:b w:val="0"/>
                <w:bCs w:val="0"/>
                <w:sz w:val="28"/>
                <w:szCs w:val="28"/>
              </w:rPr>
              <w:tab/>
            </w:r>
            <w:r w:rsidR="00542285" w:rsidRPr="00542285">
              <w:rPr>
                <w:rStyle w:val="Hyperlink"/>
                <w:sz w:val="28"/>
                <w:szCs w:val="28"/>
              </w:rPr>
              <w:t>DEFINITION OF VALUE FOR THIS SPECIFIC PURPOSE</w:t>
            </w:r>
            <w:r w:rsidR="00542285" w:rsidRPr="00542285">
              <w:rPr>
                <w:webHidden/>
                <w:sz w:val="28"/>
                <w:szCs w:val="28"/>
              </w:rPr>
              <w:tab/>
            </w:r>
            <w:r w:rsidR="00542285" w:rsidRPr="00542285">
              <w:rPr>
                <w:webHidden/>
                <w:sz w:val="28"/>
                <w:szCs w:val="28"/>
              </w:rPr>
              <w:fldChar w:fldCharType="begin"/>
            </w:r>
            <w:r w:rsidR="00542285" w:rsidRPr="00542285">
              <w:rPr>
                <w:webHidden/>
                <w:sz w:val="28"/>
                <w:szCs w:val="28"/>
              </w:rPr>
              <w:instrText xml:space="preserve"> PAGEREF _Toc110001173 \h </w:instrText>
            </w:r>
            <w:r w:rsidR="00542285" w:rsidRPr="00542285">
              <w:rPr>
                <w:webHidden/>
                <w:sz w:val="28"/>
                <w:szCs w:val="28"/>
              </w:rPr>
            </w:r>
            <w:r w:rsidR="00542285" w:rsidRPr="00542285">
              <w:rPr>
                <w:webHidden/>
                <w:sz w:val="28"/>
                <w:szCs w:val="28"/>
              </w:rPr>
              <w:fldChar w:fldCharType="separate"/>
            </w:r>
            <w:r w:rsidR="00B0542A">
              <w:rPr>
                <w:webHidden/>
                <w:sz w:val="28"/>
                <w:szCs w:val="28"/>
              </w:rPr>
              <w:t>34</w:t>
            </w:r>
            <w:r w:rsidR="00542285" w:rsidRPr="00542285">
              <w:rPr>
                <w:webHidden/>
                <w:sz w:val="28"/>
                <w:szCs w:val="28"/>
              </w:rPr>
              <w:fldChar w:fldCharType="end"/>
            </w:r>
          </w:hyperlink>
        </w:p>
        <w:p w14:paraId="4CBB7D3B" w14:textId="47E1AF0C" w:rsidR="005877BE" w:rsidRDefault="005877BE" w:rsidP="00542285">
          <w:pPr>
            <w:spacing w:line="360" w:lineRule="auto"/>
          </w:pPr>
          <w:r w:rsidRPr="00542285">
            <w:rPr>
              <w:rFonts w:ascii="Arial Narrow" w:hAnsi="Arial Narrow"/>
              <w:b/>
              <w:bCs/>
              <w:noProof/>
              <w:sz w:val="28"/>
              <w:szCs w:val="28"/>
            </w:rPr>
            <w:fldChar w:fldCharType="end"/>
          </w:r>
        </w:p>
      </w:sdtContent>
    </w:sdt>
    <w:p w14:paraId="56B050E3" w14:textId="64E1C55B" w:rsidR="00E320F9" w:rsidRDefault="00E320F9"/>
    <w:p w14:paraId="445D335D" w14:textId="46884190" w:rsidR="00680FC6" w:rsidRDefault="00680FC6"/>
    <w:p w14:paraId="744815CA" w14:textId="0C78D67B" w:rsidR="00680FC6" w:rsidRDefault="00680FC6"/>
    <w:p w14:paraId="12C8D5F9" w14:textId="3DC56828" w:rsidR="00680FC6" w:rsidRDefault="00680FC6"/>
    <w:p w14:paraId="3511BB5B" w14:textId="1CB256D7" w:rsidR="005011CE" w:rsidRPr="00713A13" w:rsidRDefault="005011CE" w:rsidP="00A70DB4">
      <w:pPr>
        <w:spacing w:before="40" w:after="40" w:line="240" w:lineRule="auto"/>
        <w:ind w:left="5040"/>
        <w:jc w:val="right"/>
        <w:rPr>
          <w:rFonts w:ascii="Arial Narrow" w:hAnsi="Arial Narrow"/>
          <w:color w:val="000000" w:themeColor="text1"/>
          <w:sz w:val="18"/>
          <w:szCs w:val="18"/>
        </w:rPr>
      </w:pPr>
      <w:proofErr w:type="spellStart"/>
      <w:r w:rsidRPr="00713A13">
        <w:rPr>
          <w:rFonts w:ascii="Arial Narrow" w:hAnsi="Arial Narrow"/>
          <w:color w:val="000000" w:themeColor="text1"/>
          <w:sz w:val="18"/>
          <w:szCs w:val="18"/>
        </w:rPr>
        <w:lastRenderedPageBreak/>
        <w:t>Vastu</w:t>
      </w:r>
      <w:proofErr w:type="spellEnd"/>
      <w:r w:rsidRPr="00713A13">
        <w:rPr>
          <w:rFonts w:ascii="Arial Narrow" w:hAnsi="Arial Narrow"/>
          <w:color w:val="000000" w:themeColor="text1"/>
          <w:sz w:val="18"/>
          <w:szCs w:val="18"/>
        </w:rPr>
        <w:t>/</w:t>
      </w:r>
      <w:r w:rsidR="00713A13" w:rsidRPr="00713A13">
        <w:rPr>
          <w:rFonts w:ascii="Arial Narrow" w:hAnsi="Arial Narrow"/>
          <w:color w:val="000000" w:themeColor="text1"/>
          <w:sz w:val="18"/>
          <w:szCs w:val="18"/>
        </w:rPr>
        <w:t>Thane</w:t>
      </w:r>
      <w:r w:rsidRPr="00713A13">
        <w:rPr>
          <w:rFonts w:ascii="Arial Narrow" w:hAnsi="Arial Narrow"/>
          <w:color w:val="000000" w:themeColor="text1"/>
          <w:sz w:val="18"/>
          <w:szCs w:val="18"/>
        </w:rPr>
        <w:t>/</w:t>
      </w:r>
      <w:r w:rsidR="0080444F">
        <w:rPr>
          <w:rFonts w:ascii="Arial Narrow" w:hAnsi="Arial Narrow"/>
          <w:color w:val="000000" w:themeColor="text1"/>
          <w:sz w:val="18"/>
          <w:szCs w:val="18"/>
        </w:rPr>
        <w:t>11</w:t>
      </w:r>
      <w:r w:rsidRPr="00713A13">
        <w:rPr>
          <w:rFonts w:ascii="Arial Narrow" w:hAnsi="Arial Narrow"/>
          <w:color w:val="000000" w:themeColor="text1"/>
          <w:sz w:val="18"/>
          <w:szCs w:val="18"/>
        </w:rPr>
        <w:t>/202</w:t>
      </w:r>
      <w:r w:rsidR="00713A13" w:rsidRPr="00713A13">
        <w:rPr>
          <w:rFonts w:ascii="Arial Narrow" w:hAnsi="Arial Narrow"/>
          <w:color w:val="000000" w:themeColor="text1"/>
          <w:sz w:val="18"/>
          <w:szCs w:val="18"/>
        </w:rPr>
        <w:t>3</w:t>
      </w:r>
      <w:r w:rsidRPr="00713A13">
        <w:rPr>
          <w:rFonts w:ascii="Arial Narrow" w:hAnsi="Arial Narrow"/>
          <w:color w:val="000000" w:themeColor="text1"/>
          <w:sz w:val="18"/>
          <w:szCs w:val="18"/>
        </w:rPr>
        <w:t>/</w:t>
      </w:r>
      <w:r w:rsidR="00713A13" w:rsidRPr="00713A13">
        <w:rPr>
          <w:rFonts w:ascii="Arial Narrow" w:hAnsi="Arial Narrow"/>
          <w:color w:val="000000" w:themeColor="text1"/>
          <w:sz w:val="18"/>
          <w:szCs w:val="18"/>
        </w:rPr>
        <w:t>00</w:t>
      </w:r>
      <w:r w:rsidR="0080444F">
        <w:rPr>
          <w:rFonts w:ascii="Arial Narrow" w:hAnsi="Arial Narrow"/>
          <w:color w:val="000000" w:themeColor="text1"/>
          <w:sz w:val="18"/>
          <w:szCs w:val="18"/>
        </w:rPr>
        <w:t>5096</w:t>
      </w:r>
      <w:r w:rsidRPr="00713A13">
        <w:rPr>
          <w:rFonts w:ascii="Arial Narrow" w:hAnsi="Arial Narrow"/>
          <w:color w:val="000000" w:themeColor="text1"/>
          <w:sz w:val="18"/>
          <w:szCs w:val="18"/>
        </w:rPr>
        <w:t>/</w:t>
      </w:r>
      <w:r w:rsidR="00605B7D" w:rsidRPr="00605B7D">
        <w:t xml:space="preserve"> </w:t>
      </w:r>
      <w:r w:rsidR="00605B7D" w:rsidRPr="00605B7D">
        <w:rPr>
          <w:rFonts w:ascii="Arial Narrow" w:hAnsi="Arial Narrow"/>
          <w:sz w:val="18"/>
          <w:szCs w:val="18"/>
        </w:rPr>
        <w:t>2303733</w:t>
      </w:r>
    </w:p>
    <w:p w14:paraId="044D5473" w14:textId="4BF2AE84" w:rsidR="005011CE" w:rsidRPr="00605B7D" w:rsidRDefault="00605B7D" w:rsidP="00A70DB4">
      <w:pPr>
        <w:spacing w:before="40" w:after="40" w:line="240" w:lineRule="auto"/>
        <w:ind w:left="5040"/>
        <w:jc w:val="right"/>
        <w:rPr>
          <w:rFonts w:ascii="Arial Narrow" w:hAnsi="Arial Narrow"/>
          <w:color w:val="000000" w:themeColor="text1"/>
          <w:sz w:val="18"/>
          <w:szCs w:val="18"/>
        </w:rPr>
      </w:pPr>
      <w:r w:rsidRPr="00605B7D">
        <w:rPr>
          <w:rFonts w:ascii="Arial Narrow" w:hAnsi="Arial Narrow"/>
          <w:color w:val="000000" w:themeColor="text1"/>
          <w:sz w:val="18"/>
          <w:szCs w:val="18"/>
        </w:rPr>
        <w:t>29/19-429</w:t>
      </w:r>
      <w:r w:rsidRPr="00605B7D">
        <w:rPr>
          <w:rFonts w:ascii="Arial Narrow" w:hAnsi="Arial Narrow"/>
          <w:color w:val="000000" w:themeColor="text1"/>
          <w:sz w:val="18"/>
          <w:szCs w:val="18"/>
        </w:rPr>
        <w:t xml:space="preserve"> </w:t>
      </w:r>
      <w:r w:rsidR="005011CE" w:rsidRPr="00605B7D">
        <w:rPr>
          <w:rFonts w:ascii="Arial Narrow" w:hAnsi="Arial Narrow"/>
          <w:color w:val="000000" w:themeColor="text1"/>
          <w:sz w:val="18"/>
          <w:szCs w:val="18"/>
        </w:rPr>
        <w:t>-</w:t>
      </w:r>
      <w:r w:rsidRPr="00605B7D">
        <w:rPr>
          <w:rFonts w:ascii="Arial Narrow" w:hAnsi="Arial Narrow"/>
          <w:color w:val="000000" w:themeColor="text1"/>
          <w:sz w:val="18"/>
          <w:szCs w:val="18"/>
        </w:rPr>
        <w:t>APBS</w:t>
      </w:r>
      <w:r w:rsidR="005011CE" w:rsidRPr="00605B7D">
        <w:rPr>
          <w:rFonts w:ascii="Arial Narrow" w:hAnsi="Arial Narrow"/>
          <w:color w:val="000000" w:themeColor="text1"/>
          <w:sz w:val="18"/>
          <w:szCs w:val="18"/>
        </w:rPr>
        <w:t xml:space="preserve">       </w:t>
      </w:r>
    </w:p>
    <w:p w14:paraId="25AD70B5" w14:textId="0184CD94" w:rsidR="005011CE" w:rsidRPr="00713A13" w:rsidRDefault="005011CE" w:rsidP="00A70DB4">
      <w:pPr>
        <w:spacing w:before="40" w:after="40" w:line="240" w:lineRule="auto"/>
        <w:ind w:left="3600"/>
        <w:jc w:val="right"/>
        <w:rPr>
          <w:rFonts w:ascii="Arial Narrow" w:hAnsi="Arial Narrow" w:cs="Mangal"/>
          <w:color w:val="000000" w:themeColor="text1"/>
          <w:sz w:val="18"/>
          <w:szCs w:val="16"/>
          <w:lang w:val="en-GB" w:bidi="mr-IN"/>
        </w:rPr>
      </w:pPr>
      <w:r w:rsidRPr="00605B7D">
        <w:rPr>
          <w:rFonts w:ascii="Arial Narrow" w:hAnsi="Arial Narrow"/>
          <w:color w:val="000000" w:themeColor="text1"/>
          <w:sz w:val="18"/>
          <w:szCs w:val="18"/>
        </w:rPr>
        <w:tab/>
      </w:r>
      <w:r w:rsidRPr="00605B7D">
        <w:rPr>
          <w:rFonts w:ascii="Arial Narrow" w:hAnsi="Arial Narrow"/>
          <w:color w:val="000000" w:themeColor="text1"/>
          <w:sz w:val="18"/>
          <w:szCs w:val="18"/>
        </w:rPr>
        <w:tab/>
      </w:r>
      <w:r w:rsidRPr="00605B7D">
        <w:rPr>
          <w:rFonts w:ascii="Arial Narrow" w:hAnsi="Arial Narrow"/>
          <w:color w:val="000000" w:themeColor="text1"/>
          <w:sz w:val="18"/>
          <w:szCs w:val="18"/>
        </w:rPr>
        <w:tab/>
        <w:t xml:space="preserve">       Date: </w:t>
      </w:r>
      <w:r w:rsidR="00425F6C" w:rsidRPr="00605B7D">
        <w:rPr>
          <w:rFonts w:ascii="Arial Narrow" w:hAnsi="Arial Narrow"/>
          <w:color w:val="000000" w:themeColor="text1"/>
          <w:sz w:val="18"/>
          <w:szCs w:val="18"/>
          <w:lang w:val="en-GB"/>
        </w:rPr>
        <w:t>29.11.2023</w:t>
      </w:r>
    </w:p>
    <w:p w14:paraId="09C99AB0" w14:textId="77777777" w:rsidR="005011CE" w:rsidRPr="001D6A17" w:rsidRDefault="005011CE" w:rsidP="005011CE">
      <w:pPr>
        <w:pStyle w:val="Heading1"/>
        <w:numPr>
          <w:ilvl w:val="0"/>
          <w:numId w:val="2"/>
        </w:numPr>
        <w:tabs>
          <w:tab w:val="num" w:pos="360"/>
        </w:tabs>
        <w:ind w:left="284"/>
      </w:pPr>
      <w:bookmarkStart w:id="0" w:name="_Toc78634024"/>
      <w:bookmarkStart w:id="1" w:name="_Toc81409612"/>
      <w:bookmarkStart w:id="2" w:name="_Toc110001160"/>
      <w:r w:rsidRPr="001D6A17">
        <w:t>VALUATION OPINION REPORT</w:t>
      </w:r>
      <w:bookmarkEnd w:id="0"/>
      <w:bookmarkEnd w:id="1"/>
      <w:bookmarkEnd w:id="2"/>
    </w:p>
    <w:p w14:paraId="163FF7A1" w14:textId="46D69F28" w:rsidR="005011CE" w:rsidRPr="008E440C" w:rsidRDefault="005011CE" w:rsidP="005011CE">
      <w:pPr>
        <w:spacing w:before="120" w:line="360" w:lineRule="auto"/>
        <w:jc w:val="both"/>
        <w:rPr>
          <w:rFonts w:ascii="Arial Narrow" w:hAnsi="Arial Narrow" w:cs="Arial"/>
          <w:b/>
          <w:bCs/>
          <w:sz w:val="26"/>
          <w:szCs w:val="26"/>
        </w:rPr>
      </w:pPr>
      <w:r w:rsidRPr="008E440C">
        <w:rPr>
          <w:rFonts w:ascii="Arial Narrow" w:hAnsi="Arial Narrow"/>
          <w:sz w:val="26"/>
          <w:szCs w:val="26"/>
        </w:rPr>
        <w:t>This is to certify that the property bearing</w:t>
      </w:r>
      <w:bookmarkStart w:id="3" w:name="OLE_LINK1"/>
      <w:r w:rsidRPr="008E440C">
        <w:rPr>
          <w:rFonts w:ascii="Arial Narrow" w:hAnsi="Arial Narrow"/>
          <w:sz w:val="26"/>
          <w:szCs w:val="26"/>
        </w:rPr>
        <w:t xml:space="preserve"> </w:t>
      </w:r>
      <w:bookmarkStart w:id="4" w:name="_Hlk151374966"/>
      <w:bookmarkEnd w:id="3"/>
      <w:r w:rsidR="005F3A19" w:rsidRPr="008E440C">
        <w:rPr>
          <w:rFonts w:ascii="Arial Narrow" w:hAnsi="Arial Narrow" w:cs="Arial"/>
          <w:sz w:val="26"/>
          <w:szCs w:val="26"/>
        </w:rPr>
        <w:t xml:space="preserve">Industrial Land &amp; Building on </w:t>
      </w:r>
      <w:r w:rsidR="00F66EE5" w:rsidRPr="000661A5">
        <w:rPr>
          <w:rFonts w:ascii="Arial Narrow" w:hAnsi="Arial Narrow" w:cs="Arial"/>
          <w:bCs/>
          <w:sz w:val="26"/>
          <w:szCs w:val="26"/>
        </w:rPr>
        <w:t xml:space="preserve">Plot No. </w:t>
      </w:r>
      <w:r w:rsidR="00560456" w:rsidRPr="00560456">
        <w:rPr>
          <w:rFonts w:ascii="Arial Narrow" w:hAnsi="Arial Narrow" w:cs="Arial"/>
          <w:bCs/>
          <w:sz w:val="26"/>
          <w:szCs w:val="26"/>
        </w:rPr>
        <w:t>X-300, X-301 &amp; X-302</w:t>
      </w:r>
      <w:r w:rsidR="00F66EE5" w:rsidRPr="000661A5">
        <w:rPr>
          <w:rFonts w:ascii="Arial Narrow" w:hAnsi="Arial Narrow" w:cs="Arial"/>
          <w:bCs/>
          <w:sz w:val="26"/>
          <w:szCs w:val="26"/>
        </w:rPr>
        <w:t xml:space="preserve">, </w:t>
      </w:r>
      <w:proofErr w:type="spellStart"/>
      <w:r w:rsidR="00560456" w:rsidRPr="00560456">
        <w:rPr>
          <w:rFonts w:ascii="Arial Narrow" w:hAnsi="Arial Narrow" w:cs="Arial"/>
          <w:bCs/>
          <w:sz w:val="26"/>
          <w:szCs w:val="26"/>
        </w:rPr>
        <w:t>Butibori</w:t>
      </w:r>
      <w:proofErr w:type="spellEnd"/>
      <w:r w:rsidR="00560456" w:rsidRPr="00560456">
        <w:rPr>
          <w:rFonts w:ascii="Arial Narrow" w:hAnsi="Arial Narrow" w:cs="Arial"/>
          <w:bCs/>
          <w:sz w:val="26"/>
          <w:szCs w:val="26"/>
        </w:rPr>
        <w:t xml:space="preserve"> Industrial Area</w:t>
      </w:r>
      <w:r w:rsidR="00F66EE5" w:rsidRPr="000661A5">
        <w:rPr>
          <w:rFonts w:ascii="Arial Narrow" w:hAnsi="Arial Narrow" w:cs="Arial"/>
          <w:bCs/>
          <w:sz w:val="26"/>
          <w:szCs w:val="26"/>
        </w:rPr>
        <w:t xml:space="preserve">, </w:t>
      </w:r>
      <w:r w:rsidR="00560456">
        <w:rPr>
          <w:rFonts w:ascii="Arial Narrow" w:hAnsi="Arial Narrow" w:cs="Arial"/>
          <w:bCs/>
          <w:sz w:val="26"/>
          <w:szCs w:val="26"/>
        </w:rPr>
        <w:t>MIDC</w:t>
      </w:r>
      <w:r w:rsidR="00F66EE5" w:rsidRPr="000661A5">
        <w:rPr>
          <w:rFonts w:ascii="Arial Narrow" w:hAnsi="Arial Narrow" w:cs="Arial"/>
          <w:bCs/>
          <w:sz w:val="26"/>
          <w:szCs w:val="26"/>
        </w:rPr>
        <w:t xml:space="preserve">, </w:t>
      </w:r>
      <w:r w:rsidR="00F66EE5" w:rsidRPr="008E440C">
        <w:rPr>
          <w:rFonts w:ascii="Arial Narrow" w:hAnsi="Arial Narrow" w:cs="Arial"/>
          <w:sz w:val="26"/>
          <w:szCs w:val="26"/>
        </w:rPr>
        <w:t xml:space="preserve">Village </w:t>
      </w:r>
      <w:proofErr w:type="spellStart"/>
      <w:r w:rsidR="00560456" w:rsidRPr="00560456">
        <w:rPr>
          <w:rFonts w:ascii="Arial Narrow" w:hAnsi="Arial Narrow" w:cs="Arial"/>
          <w:sz w:val="26"/>
          <w:szCs w:val="26"/>
        </w:rPr>
        <w:t>Butibori</w:t>
      </w:r>
      <w:proofErr w:type="spellEnd"/>
      <w:r w:rsidR="00F66EE5" w:rsidRPr="008E440C">
        <w:rPr>
          <w:rFonts w:ascii="Arial Narrow" w:hAnsi="Arial Narrow" w:cs="Arial"/>
          <w:sz w:val="26"/>
          <w:szCs w:val="26"/>
        </w:rPr>
        <w:t xml:space="preserve">, </w:t>
      </w:r>
      <w:r w:rsidR="00F66EE5">
        <w:rPr>
          <w:rFonts w:ascii="Arial Narrow" w:hAnsi="Arial Narrow" w:cs="Arial"/>
          <w:sz w:val="26"/>
          <w:szCs w:val="26"/>
        </w:rPr>
        <w:t xml:space="preserve">Taluka </w:t>
      </w:r>
      <w:proofErr w:type="spellStart"/>
      <w:r w:rsidR="00560456" w:rsidRPr="00560456">
        <w:rPr>
          <w:rFonts w:ascii="Arial Narrow" w:hAnsi="Arial Narrow" w:cs="Arial"/>
          <w:sz w:val="26"/>
          <w:szCs w:val="26"/>
        </w:rPr>
        <w:t>Hingna</w:t>
      </w:r>
      <w:proofErr w:type="spellEnd"/>
      <w:r w:rsidR="00F66EE5">
        <w:rPr>
          <w:rFonts w:ascii="Arial Narrow" w:hAnsi="Arial Narrow" w:cs="Arial"/>
          <w:sz w:val="26"/>
          <w:szCs w:val="26"/>
        </w:rPr>
        <w:t xml:space="preserve">, District </w:t>
      </w:r>
      <w:r w:rsidR="00560456" w:rsidRPr="00560456">
        <w:rPr>
          <w:rFonts w:ascii="Arial Narrow" w:hAnsi="Arial Narrow" w:cs="Arial"/>
          <w:sz w:val="26"/>
          <w:szCs w:val="26"/>
        </w:rPr>
        <w:t>Nagpur</w:t>
      </w:r>
      <w:r w:rsidR="00560456">
        <w:rPr>
          <w:rFonts w:ascii="Arial Narrow" w:hAnsi="Arial Narrow" w:cs="Arial"/>
          <w:sz w:val="26"/>
          <w:szCs w:val="26"/>
        </w:rPr>
        <w:t xml:space="preserve"> </w:t>
      </w:r>
      <w:r w:rsidR="00F66EE5" w:rsidRPr="000661A5">
        <w:rPr>
          <w:rFonts w:ascii="Arial Narrow" w:hAnsi="Arial Narrow" w:cs="Arial"/>
          <w:bCs/>
          <w:sz w:val="26"/>
          <w:szCs w:val="26"/>
        </w:rPr>
        <w:t xml:space="preserve">PIN Code- </w:t>
      </w:r>
      <w:r w:rsidR="00560456">
        <w:rPr>
          <w:rFonts w:ascii="Arial Narrow" w:hAnsi="Arial Narrow" w:cs="Arial"/>
          <w:bCs/>
          <w:sz w:val="26"/>
          <w:szCs w:val="26"/>
        </w:rPr>
        <w:t>441</w:t>
      </w:r>
      <w:r w:rsidR="00F66EE5" w:rsidRPr="000661A5">
        <w:rPr>
          <w:rFonts w:ascii="Arial Narrow" w:hAnsi="Arial Narrow" w:cs="Arial"/>
          <w:bCs/>
          <w:sz w:val="26"/>
          <w:szCs w:val="26"/>
        </w:rPr>
        <w:t xml:space="preserve"> </w:t>
      </w:r>
      <w:r w:rsidR="00560456">
        <w:rPr>
          <w:rFonts w:ascii="Arial Narrow" w:hAnsi="Arial Narrow" w:cs="Arial"/>
          <w:bCs/>
          <w:sz w:val="26"/>
          <w:szCs w:val="26"/>
        </w:rPr>
        <w:t>122</w:t>
      </w:r>
      <w:r w:rsidR="00F66EE5" w:rsidRPr="000661A5">
        <w:rPr>
          <w:rFonts w:ascii="Arial Narrow" w:hAnsi="Arial Narrow" w:cs="Arial"/>
          <w:bCs/>
          <w:sz w:val="26"/>
          <w:szCs w:val="26"/>
        </w:rPr>
        <w:t>, State – Maharashtra, Country – India.</w:t>
      </w:r>
      <w:r w:rsidR="00980025">
        <w:rPr>
          <w:rFonts w:ascii="Arial Narrow" w:hAnsi="Arial Narrow" w:cs="Arial"/>
          <w:bCs/>
          <w:sz w:val="26"/>
          <w:szCs w:val="26"/>
        </w:rPr>
        <w:t xml:space="preserve"> </w:t>
      </w:r>
      <w:bookmarkEnd w:id="4"/>
      <w:r w:rsidR="00353A19" w:rsidRPr="008E440C">
        <w:rPr>
          <w:rFonts w:ascii="Arial Narrow" w:hAnsi="Arial Narrow" w:cs="Arial"/>
          <w:sz w:val="26"/>
          <w:szCs w:val="26"/>
        </w:rPr>
        <w:t>belongs</w:t>
      </w:r>
      <w:r w:rsidRPr="008E440C">
        <w:rPr>
          <w:rFonts w:ascii="Arial Narrow" w:hAnsi="Arial Narrow" w:cs="Arial"/>
          <w:sz w:val="26"/>
          <w:szCs w:val="26"/>
        </w:rPr>
        <w:t xml:space="preserve"> </w:t>
      </w:r>
      <w:r w:rsidR="00F10BCE" w:rsidRPr="00F10BCE">
        <w:rPr>
          <w:rFonts w:ascii="Arial Narrow" w:hAnsi="Arial Narrow" w:cs="Arial"/>
          <w:b/>
          <w:bCs/>
          <w:sz w:val="26"/>
          <w:szCs w:val="26"/>
        </w:rPr>
        <w:t>M/s. N M Electricals Limited</w:t>
      </w:r>
    </w:p>
    <w:tbl>
      <w:tblPr>
        <w:tblW w:w="8880" w:type="dxa"/>
        <w:tblInd w:w="93" w:type="dxa"/>
        <w:tblLayout w:type="fixed"/>
        <w:tblLook w:val="0000" w:firstRow="0" w:lastRow="0" w:firstColumn="0" w:lastColumn="0" w:noHBand="0" w:noVBand="0"/>
      </w:tblPr>
      <w:tblGrid>
        <w:gridCol w:w="1892"/>
        <w:gridCol w:w="425"/>
        <w:gridCol w:w="6563"/>
      </w:tblGrid>
      <w:tr w:rsidR="008E440C" w:rsidRPr="008E440C" w14:paraId="2DA1932E" w14:textId="77777777" w:rsidTr="00517D78">
        <w:trPr>
          <w:trHeight w:val="80"/>
        </w:trPr>
        <w:tc>
          <w:tcPr>
            <w:tcW w:w="8880" w:type="dxa"/>
            <w:gridSpan w:val="3"/>
          </w:tcPr>
          <w:p w14:paraId="0926B95B" w14:textId="75603606" w:rsidR="008E440C" w:rsidRPr="008E440C" w:rsidRDefault="008E440C" w:rsidP="00760EE4">
            <w:pPr>
              <w:spacing w:before="40" w:after="40" w:line="240" w:lineRule="auto"/>
              <w:jc w:val="both"/>
              <w:rPr>
                <w:rFonts w:ascii="Arial Narrow" w:hAnsi="Arial Narrow" w:cs="Arial"/>
                <w:sz w:val="26"/>
                <w:szCs w:val="26"/>
              </w:rPr>
            </w:pPr>
            <w:bookmarkStart w:id="5" w:name="_Hlk74556644"/>
            <w:r w:rsidRPr="008E440C">
              <w:rPr>
                <w:rFonts w:ascii="Arial Narrow" w:hAnsi="Arial Narrow" w:cs="Arial"/>
                <w:sz w:val="26"/>
                <w:szCs w:val="26"/>
              </w:rPr>
              <w:t>Boundaries of the property.</w:t>
            </w:r>
          </w:p>
        </w:tc>
      </w:tr>
      <w:tr w:rsidR="00980025" w:rsidRPr="008E440C" w14:paraId="14F98EC9" w14:textId="77777777" w:rsidTr="00893C79">
        <w:trPr>
          <w:trHeight w:val="80"/>
        </w:trPr>
        <w:tc>
          <w:tcPr>
            <w:tcW w:w="1892" w:type="dxa"/>
          </w:tcPr>
          <w:p w14:paraId="33F61C2D" w14:textId="70801E56" w:rsidR="00980025" w:rsidRPr="008E440C" w:rsidRDefault="00980025" w:rsidP="00980025">
            <w:pPr>
              <w:spacing w:before="40" w:after="40" w:line="240" w:lineRule="auto"/>
              <w:jc w:val="both"/>
              <w:rPr>
                <w:rFonts w:ascii="Arial Narrow" w:hAnsi="Arial Narrow" w:cs="Arial"/>
                <w:sz w:val="26"/>
                <w:szCs w:val="26"/>
              </w:rPr>
            </w:pPr>
            <w:r w:rsidRPr="008E440C">
              <w:rPr>
                <w:rFonts w:ascii="Arial Narrow" w:hAnsi="Arial Narrow" w:cs="Arial"/>
                <w:sz w:val="26"/>
                <w:szCs w:val="26"/>
              </w:rPr>
              <w:t>North</w:t>
            </w:r>
          </w:p>
        </w:tc>
        <w:tc>
          <w:tcPr>
            <w:tcW w:w="425" w:type="dxa"/>
            <w:noWrap/>
          </w:tcPr>
          <w:p w14:paraId="03A3ACBD" w14:textId="7E18B4D6" w:rsidR="00980025" w:rsidRPr="008E440C" w:rsidRDefault="00980025" w:rsidP="00980025">
            <w:pPr>
              <w:spacing w:before="40" w:after="40" w:line="240" w:lineRule="auto"/>
              <w:jc w:val="center"/>
              <w:rPr>
                <w:rFonts w:ascii="Arial Narrow" w:hAnsi="Arial Narrow"/>
                <w:sz w:val="26"/>
                <w:szCs w:val="26"/>
              </w:rPr>
            </w:pPr>
            <w:r w:rsidRPr="008E440C">
              <w:rPr>
                <w:rFonts w:ascii="Arial Narrow" w:hAnsi="Arial Narrow"/>
                <w:sz w:val="26"/>
                <w:szCs w:val="26"/>
              </w:rPr>
              <w:t>:</w:t>
            </w:r>
          </w:p>
        </w:tc>
        <w:tc>
          <w:tcPr>
            <w:tcW w:w="6563" w:type="dxa"/>
            <w:noWrap/>
          </w:tcPr>
          <w:p w14:paraId="39267F97" w14:textId="5E22849C" w:rsidR="00980025" w:rsidRPr="00980025" w:rsidRDefault="00AF78B2" w:rsidP="00980025">
            <w:pPr>
              <w:spacing w:before="40" w:after="40" w:line="240" w:lineRule="auto"/>
              <w:jc w:val="both"/>
              <w:rPr>
                <w:rFonts w:ascii="Arial Narrow" w:hAnsi="Arial Narrow"/>
                <w:sz w:val="26"/>
                <w:szCs w:val="26"/>
              </w:rPr>
            </w:pPr>
            <w:r w:rsidRPr="00AF78B2">
              <w:rPr>
                <w:rFonts w:ascii="Arial Narrow" w:hAnsi="Arial Narrow"/>
                <w:sz w:val="26"/>
                <w:szCs w:val="26"/>
              </w:rPr>
              <w:t>By MIDC Road</w:t>
            </w:r>
          </w:p>
        </w:tc>
      </w:tr>
      <w:tr w:rsidR="00980025" w:rsidRPr="008E440C" w14:paraId="12112830" w14:textId="77777777" w:rsidTr="00893C79">
        <w:trPr>
          <w:trHeight w:val="80"/>
        </w:trPr>
        <w:tc>
          <w:tcPr>
            <w:tcW w:w="1892" w:type="dxa"/>
          </w:tcPr>
          <w:p w14:paraId="2A980B40" w14:textId="331C4EB6" w:rsidR="00980025" w:rsidRPr="008E440C" w:rsidRDefault="00980025" w:rsidP="00980025">
            <w:pPr>
              <w:spacing w:before="40" w:after="40" w:line="240" w:lineRule="auto"/>
              <w:jc w:val="both"/>
              <w:rPr>
                <w:rFonts w:ascii="Arial Narrow" w:hAnsi="Arial Narrow" w:cs="TTFFB52530t00"/>
                <w:sz w:val="26"/>
                <w:szCs w:val="26"/>
              </w:rPr>
            </w:pPr>
            <w:r w:rsidRPr="008E440C">
              <w:rPr>
                <w:rFonts w:ascii="Arial Narrow" w:hAnsi="Arial Narrow" w:cs="Arial"/>
                <w:sz w:val="26"/>
                <w:szCs w:val="26"/>
              </w:rPr>
              <w:t>South</w:t>
            </w:r>
          </w:p>
        </w:tc>
        <w:tc>
          <w:tcPr>
            <w:tcW w:w="425" w:type="dxa"/>
            <w:noWrap/>
          </w:tcPr>
          <w:p w14:paraId="25F4714A" w14:textId="77777777" w:rsidR="00980025" w:rsidRPr="008E440C" w:rsidRDefault="00980025" w:rsidP="00980025">
            <w:pPr>
              <w:spacing w:before="40" w:after="40" w:line="240" w:lineRule="auto"/>
              <w:jc w:val="center"/>
              <w:rPr>
                <w:rFonts w:ascii="Arial Narrow" w:hAnsi="Arial Narrow"/>
                <w:sz w:val="26"/>
                <w:szCs w:val="26"/>
              </w:rPr>
            </w:pPr>
            <w:r w:rsidRPr="008E440C">
              <w:rPr>
                <w:rFonts w:ascii="Arial Narrow" w:hAnsi="Arial Narrow"/>
                <w:sz w:val="26"/>
                <w:szCs w:val="26"/>
              </w:rPr>
              <w:t>:</w:t>
            </w:r>
          </w:p>
        </w:tc>
        <w:tc>
          <w:tcPr>
            <w:tcW w:w="6563" w:type="dxa"/>
            <w:noWrap/>
          </w:tcPr>
          <w:p w14:paraId="2DAAF1F6" w14:textId="57A24EDD" w:rsidR="00980025" w:rsidRPr="00980025" w:rsidRDefault="00AF78B2" w:rsidP="00980025">
            <w:pPr>
              <w:spacing w:before="40" w:after="40" w:line="240" w:lineRule="auto"/>
              <w:jc w:val="both"/>
              <w:rPr>
                <w:rFonts w:ascii="Arial Narrow" w:hAnsi="Arial Narrow"/>
                <w:sz w:val="26"/>
                <w:szCs w:val="26"/>
              </w:rPr>
            </w:pPr>
            <w:r w:rsidRPr="00AF78B2">
              <w:rPr>
                <w:rFonts w:ascii="Arial Narrow" w:hAnsi="Arial Narrow"/>
                <w:sz w:val="26"/>
                <w:szCs w:val="26"/>
              </w:rPr>
              <w:t>By MIDC Road</w:t>
            </w:r>
          </w:p>
        </w:tc>
      </w:tr>
      <w:tr w:rsidR="00980025" w:rsidRPr="008E440C" w14:paraId="3D03ACF7" w14:textId="77777777" w:rsidTr="00893C79">
        <w:trPr>
          <w:trHeight w:val="83"/>
        </w:trPr>
        <w:tc>
          <w:tcPr>
            <w:tcW w:w="1892" w:type="dxa"/>
          </w:tcPr>
          <w:p w14:paraId="373F674B" w14:textId="77777777" w:rsidR="00980025" w:rsidRPr="008E440C" w:rsidRDefault="00980025" w:rsidP="00980025">
            <w:pPr>
              <w:spacing w:before="40" w:after="40" w:line="240" w:lineRule="auto"/>
              <w:jc w:val="both"/>
              <w:rPr>
                <w:rFonts w:ascii="Arial Narrow" w:hAnsi="Arial Narrow" w:cs="TTFFB52530t00"/>
                <w:sz w:val="26"/>
                <w:szCs w:val="26"/>
              </w:rPr>
            </w:pPr>
            <w:r w:rsidRPr="008E440C">
              <w:rPr>
                <w:rFonts w:ascii="Arial Narrow" w:hAnsi="Arial Narrow" w:cs="Arial"/>
                <w:sz w:val="26"/>
                <w:szCs w:val="26"/>
              </w:rPr>
              <w:t>East</w:t>
            </w:r>
          </w:p>
        </w:tc>
        <w:tc>
          <w:tcPr>
            <w:tcW w:w="425" w:type="dxa"/>
            <w:noWrap/>
          </w:tcPr>
          <w:p w14:paraId="166A8862" w14:textId="77777777" w:rsidR="00980025" w:rsidRPr="008E440C" w:rsidRDefault="00980025" w:rsidP="00980025">
            <w:pPr>
              <w:spacing w:before="40" w:after="40" w:line="240" w:lineRule="auto"/>
              <w:jc w:val="center"/>
              <w:rPr>
                <w:rFonts w:ascii="Arial Narrow" w:hAnsi="Arial Narrow"/>
                <w:sz w:val="26"/>
                <w:szCs w:val="26"/>
              </w:rPr>
            </w:pPr>
            <w:r w:rsidRPr="008E440C">
              <w:rPr>
                <w:rFonts w:ascii="Arial Narrow" w:hAnsi="Arial Narrow"/>
                <w:sz w:val="26"/>
                <w:szCs w:val="26"/>
              </w:rPr>
              <w:t>:</w:t>
            </w:r>
          </w:p>
        </w:tc>
        <w:tc>
          <w:tcPr>
            <w:tcW w:w="6563" w:type="dxa"/>
            <w:noWrap/>
          </w:tcPr>
          <w:p w14:paraId="0FFECCCE" w14:textId="5EB06295" w:rsidR="00980025" w:rsidRPr="00980025" w:rsidRDefault="00AF78B2" w:rsidP="00980025">
            <w:pPr>
              <w:spacing w:before="40" w:after="40" w:line="240" w:lineRule="auto"/>
              <w:jc w:val="both"/>
              <w:rPr>
                <w:rFonts w:ascii="Arial Narrow" w:hAnsi="Arial Narrow"/>
                <w:sz w:val="26"/>
                <w:szCs w:val="26"/>
              </w:rPr>
            </w:pPr>
            <w:r w:rsidRPr="00AF78B2">
              <w:rPr>
                <w:rFonts w:ascii="Arial Narrow" w:hAnsi="Arial Narrow"/>
                <w:sz w:val="26"/>
                <w:szCs w:val="26"/>
              </w:rPr>
              <w:t>By Nalla &amp; Road / MHADA Colony</w:t>
            </w:r>
          </w:p>
        </w:tc>
      </w:tr>
      <w:tr w:rsidR="00980025" w:rsidRPr="008E440C" w14:paraId="6628A95E" w14:textId="77777777" w:rsidTr="00893C79">
        <w:trPr>
          <w:trHeight w:val="74"/>
        </w:trPr>
        <w:tc>
          <w:tcPr>
            <w:tcW w:w="1892" w:type="dxa"/>
          </w:tcPr>
          <w:p w14:paraId="510F4710" w14:textId="77777777" w:rsidR="00980025" w:rsidRPr="008E440C" w:rsidRDefault="00980025" w:rsidP="00980025">
            <w:pPr>
              <w:spacing w:before="40" w:after="40" w:line="240" w:lineRule="auto"/>
              <w:jc w:val="both"/>
              <w:rPr>
                <w:rFonts w:ascii="Arial Narrow" w:hAnsi="Arial Narrow" w:cs="TTFFB52530t00"/>
                <w:sz w:val="26"/>
                <w:szCs w:val="26"/>
              </w:rPr>
            </w:pPr>
            <w:r w:rsidRPr="008E440C">
              <w:rPr>
                <w:rFonts w:ascii="Arial Narrow" w:hAnsi="Arial Narrow" w:cs="Arial"/>
                <w:sz w:val="26"/>
                <w:szCs w:val="26"/>
              </w:rPr>
              <w:t>West</w:t>
            </w:r>
          </w:p>
        </w:tc>
        <w:tc>
          <w:tcPr>
            <w:tcW w:w="425" w:type="dxa"/>
            <w:noWrap/>
          </w:tcPr>
          <w:p w14:paraId="522607A7" w14:textId="77777777" w:rsidR="00980025" w:rsidRPr="008E440C" w:rsidRDefault="00980025" w:rsidP="00980025">
            <w:pPr>
              <w:spacing w:before="40" w:after="40" w:line="240" w:lineRule="auto"/>
              <w:jc w:val="center"/>
              <w:rPr>
                <w:rFonts w:ascii="Arial Narrow" w:hAnsi="Arial Narrow"/>
                <w:sz w:val="26"/>
                <w:szCs w:val="26"/>
              </w:rPr>
            </w:pPr>
            <w:r w:rsidRPr="008E440C">
              <w:rPr>
                <w:rFonts w:ascii="Arial Narrow" w:hAnsi="Arial Narrow"/>
                <w:sz w:val="26"/>
                <w:szCs w:val="26"/>
              </w:rPr>
              <w:t>:</w:t>
            </w:r>
          </w:p>
        </w:tc>
        <w:tc>
          <w:tcPr>
            <w:tcW w:w="6563" w:type="dxa"/>
            <w:noWrap/>
          </w:tcPr>
          <w:p w14:paraId="18007F84" w14:textId="2B82224A" w:rsidR="00980025" w:rsidRPr="00980025" w:rsidRDefault="00AF78B2" w:rsidP="00980025">
            <w:pPr>
              <w:spacing w:before="40" w:after="40" w:line="240" w:lineRule="auto"/>
              <w:jc w:val="both"/>
              <w:rPr>
                <w:rFonts w:ascii="Arial Narrow" w:hAnsi="Arial Narrow"/>
                <w:sz w:val="26"/>
                <w:szCs w:val="26"/>
              </w:rPr>
            </w:pPr>
            <w:r w:rsidRPr="00AF78B2">
              <w:rPr>
                <w:rFonts w:ascii="Arial Narrow" w:hAnsi="Arial Narrow"/>
                <w:sz w:val="26"/>
                <w:szCs w:val="26"/>
              </w:rPr>
              <w:t xml:space="preserve">By </w:t>
            </w:r>
            <w:proofErr w:type="spellStart"/>
            <w:r w:rsidRPr="00AF78B2">
              <w:rPr>
                <w:rFonts w:ascii="Arial Narrow" w:hAnsi="Arial Narrow"/>
                <w:sz w:val="26"/>
                <w:szCs w:val="26"/>
              </w:rPr>
              <w:t>Balbharati</w:t>
            </w:r>
            <w:proofErr w:type="spellEnd"/>
            <w:r w:rsidRPr="00AF78B2">
              <w:rPr>
                <w:rFonts w:ascii="Arial Narrow" w:hAnsi="Arial Narrow"/>
                <w:sz w:val="26"/>
                <w:szCs w:val="26"/>
              </w:rPr>
              <w:t xml:space="preserve"> Godown</w:t>
            </w:r>
          </w:p>
        </w:tc>
      </w:tr>
    </w:tbl>
    <w:bookmarkEnd w:id="5"/>
    <w:p w14:paraId="40F660C0" w14:textId="512B5AB7" w:rsidR="005011CE" w:rsidRPr="008E440C" w:rsidRDefault="005011CE" w:rsidP="005011CE">
      <w:pPr>
        <w:spacing w:before="120" w:line="360" w:lineRule="auto"/>
        <w:jc w:val="both"/>
        <w:rPr>
          <w:rFonts w:ascii="Arial Narrow" w:hAnsi="Arial Narrow"/>
          <w:b/>
          <w:sz w:val="26"/>
          <w:szCs w:val="26"/>
        </w:rPr>
      </w:pPr>
      <w:r w:rsidRPr="008E440C">
        <w:rPr>
          <w:rFonts w:ascii="Arial Narrow" w:hAnsi="Arial Narrow"/>
          <w:sz w:val="26"/>
          <w:szCs w:val="26"/>
        </w:rPr>
        <w:t xml:space="preserve">Considering various parameters recorded, existing economic scenario, and the information that is available with reference to the development of </w:t>
      </w:r>
      <w:r w:rsidR="001B7B4F" w:rsidRPr="008E440C">
        <w:rPr>
          <w:rFonts w:ascii="Arial Narrow" w:hAnsi="Arial Narrow"/>
          <w:sz w:val="26"/>
          <w:szCs w:val="26"/>
        </w:rPr>
        <w:t>neighbourhood</w:t>
      </w:r>
      <w:r w:rsidRPr="008E440C">
        <w:rPr>
          <w:rFonts w:ascii="Arial Narrow" w:hAnsi="Arial Narrow"/>
          <w:sz w:val="26"/>
          <w:szCs w:val="26"/>
        </w:rPr>
        <w:t xml:space="preserve"> and method selected for valuation, we are of the opinion that, the property premises can be assessed and Fair Market Value for this particular purpose at</w:t>
      </w:r>
    </w:p>
    <w:tbl>
      <w:tblPr>
        <w:tblStyle w:val="Style1"/>
        <w:tblW w:w="9175" w:type="dxa"/>
        <w:tblLook w:val="0420" w:firstRow="1" w:lastRow="0" w:firstColumn="0" w:lastColumn="0" w:noHBand="0" w:noVBand="1"/>
      </w:tblPr>
      <w:tblGrid>
        <w:gridCol w:w="2283"/>
        <w:gridCol w:w="1670"/>
        <w:gridCol w:w="1670"/>
        <w:gridCol w:w="1670"/>
        <w:gridCol w:w="1882"/>
      </w:tblGrid>
      <w:tr w:rsidR="00542285" w:rsidRPr="00542285" w14:paraId="1AD6BB68" w14:textId="77777777" w:rsidTr="00517D78">
        <w:trPr>
          <w:cnfStyle w:val="100000000000" w:firstRow="1" w:lastRow="0" w:firstColumn="0" w:lastColumn="0" w:oddVBand="0" w:evenVBand="0" w:oddHBand="0" w:evenHBand="0" w:firstRowFirstColumn="0" w:firstRowLastColumn="0" w:lastRowFirstColumn="0" w:lastRowLastColumn="0"/>
        </w:trPr>
        <w:tc>
          <w:tcPr>
            <w:tcW w:w="2283" w:type="dxa"/>
          </w:tcPr>
          <w:p w14:paraId="08BC5092" w14:textId="77777777" w:rsidR="00542285" w:rsidRPr="006713EA" w:rsidRDefault="00542285" w:rsidP="00517D78">
            <w:pPr>
              <w:spacing w:line="360" w:lineRule="auto"/>
              <w:jc w:val="left"/>
              <w:rPr>
                <w:rFonts w:eastAsia="Calibri"/>
                <w:b w:val="0"/>
                <w:bCs/>
                <w:color w:val="FFFFFF"/>
                <w:sz w:val="26"/>
                <w:szCs w:val="26"/>
              </w:rPr>
            </w:pPr>
            <w:r w:rsidRPr="006713EA">
              <w:rPr>
                <w:rFonts w:eastAsia="Calibri"/>
                <w:b w:val="0"/>
                <w:bCs/>
                <w:color w:val="FFFFFF"/>
                <w:sz w:val="26"/>
                <w:szCs w:val="26"/>
              </w:rPr>
              <w:t>Particulars</w:t>
            </w:r>
          </w:p>
        </w:tc>
        <w:tc>
          <w:tcPr>
            <w:tcW w:w="1670" w:type="dxa"/>
          </w:tcPr>
          <w:p w14:paraId="3B6BB393"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Fair Market Value (</w:t>
            </w:r>
            <w:r w:rsidRPr="006713EA">
              <w:rPr>
                <w:rFonts w:ascii="Rupee Foradian" w:eastAsia="Calibri" w:hAnsi="Rupee Foradian"/>
                <w:b w:val="0"/>
                <w:bCs/>
                <w:color w:val="FFFFFF"/>
                <w:sz w:val="26"/>
                <w:szCs w:val="26"/>
              </w:rPr>
              <w:t>`</w:t>
            </w:r>
            <w:r w:rsidRPr="006713EA">
              <w:rPr>
                <w:rFonts w:eastAsia="Calibri"/>
                <w:b w:val="0"/>
                <w:bCs/>
                <w:color w:val="FFFFFF"/>
                <w:sz w:val="26"/>
                <w:szCs w:val="26"/>
              </w:rPr>
              <w:t>)</w:t>
            </w:r>
          </w:p>
        </w:tc>
        <w:tc>
          <w:tcPr>
            <w:tcW w:w="1670" w:type="dxa"/>
          </w:tcPr>
          <w:p w14:paraId="2DD4F3A2"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Realizable Value (</w:t>
            </w:r>
            <w:r w:rsidRPr="006713EA">
              <w:rPr>
                <w:rFonts w:ascii="Rupee Foradian" w:eastAsia="Calibri" w:hAnsi="Rupee Foradian"/>
                <w:b w:val="0"/>
                <w:bCs/>
                <w:color w:val="FFFFFF"/>
                <w:sz w:val="26"/>
                <w:szCs w:val="26"/>
              </w:rPr>
              <w:t>`</w:t>
            </w:r>
            <w:r w:rsidRPr="006713EA">
              <w:rPr>
                <w:rFonts w:eastAsia="Calibri"/>
                <w:b w:val="0"/>
                <w:bCs/>
                <w:color w:val="FFFFFF"/>
                <w:sz w:val="26"/>
                <w:szCs w:val="26"/>
              </w:rPr>
              <w:t>)</w:t>
            </w:r>
          </w:p>
        </w:tc>
        <w:tc>
          <w:tcPr>
            <w:tcW w:w="1670" w:type="dxa"/>
          </w:tcPr>
          <w:p w14:paraId="5D935089"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Distress Sale Value (</w:t>
            </w:r>
            <w:r w:rsidRPr="006713EA">
              <w:rPr>
                <w:rFonts w:ascii="Rupee Foradian" w:eastAsia="Calibri" w:hAnsi="Rupee Foradian"/>
                <w:b w:val="0"/>
                <w:bCs/>
                <w:color w:val="FFFFFF"/>
                <w:sz w:val="26"/>
                <w:szCs w:val="26"/>
              </w:rPr>
              <w:t>`)</w:t>
            </w:r>
          </w:p>
        </w:tc>
        <w:tc>
          <w:tcPr>
            <w:tcW w:w="1882" w:type="dxa"/>
          </w:tcPr>
          <w:p w14:paraId="77858AEE"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 xml:space="preserve">Insurable Value </w:t>
            </w:r>
          </w:p>
          <w:p w14:paraId="592FD3A1" w14:textId="77777777" w:rsidR="00542285" w:rsidRPr="006713EA" w:rsidRDefault="00542285" w:rsidP="00517D78">
            <w:pPr>
              <w:spacing w:line="360" w:lineRule="auto"/>
              <w:rPr>
                <w:rFonts w:eastAsia="Calibri"/>
                <w:b w:val="0"/>
                <w:bCs/>
                <w:color w:val="FFFFFF"/>
                <w:sz w:val="26"/>
                <w:szCs w:val="26"/>
              </w:rPr>
            </w:pPr>
            <w:r w:rsidRPr="006713EA">
              <w:rPr>
                <w:rFonts w:eastAsia="Calibri"/>
                <w:b w:val="0"/>
                <w:bCs/>
                <w:color w:val="FFFFFF"/>
                <w:sz w:val="26"/>
                <w:szCs w:val="26"/>
              </w:rPr>
              <w:t>(</w:t>
            </w:r>
            <w:r w:rsidRPr="006713EA">
              <w:rPr>
                <w:rFonts w:ascii="Rupee Foradian" w:eastAsia="Calibri" w:hAnsi="Rupee Foradian"/>
                <w:b w:val="0"/>
                <w:bCs/>
                <w:color w:val="FFFFFF"/>
                <w:sz w:val="26"/>
                <w:szCs w:val="26"/>
              </w:rPr>
              <w:t>`)</w:t>
            </w:r>
          </w:p>
        </w:tc>
      </w:tr>
      <w:tr w:rsidR="00A32239" w:rsidRPr="00542285" w14:paraId="3EB91F12" w14:textId="77777777" w:rsidTr="00517D78">
        <w:trPr>
          <w:cnfStyle w:val="000000100000" w:firstRow="0" w:lastRow="0" w:firstColumn="0" w:lastColumn="0" w:oddVBand="0" w:evenVBand="0" w:oddHBand="1" w:evenHBand="0" w:firstRowFirstColumn="0" w:firstRowLastColumn="0" w:lastRowFirstColumn="0" w:lastRowLastColumn="0"/>
        </w:trPr>
        <w:tc>
          <w:tcPr>
            <w:tcW w:w="2283" w:type="dxa"/>
          </w:tcPr>
          <w:p w14:paraId="3AE0382F" w14:textId="27BAACF6" w:rsidR="00A32239" w:rsidRPr="00A32239" w:rsidRDefault="00A32239" w:rsidP="00A32239">
            <w:pPr>
              <w:spacing w:line="360" w:lineRule="auto"/>
              <w:jc w:val="left"/>
              <w:rPr>
                <w:rFonts w:eastAsia="Calibri"/>
                <w:b/>
                <w:sz w:val="26"/>
                <w:szCs w:val="26"/>
              </w:rPr>
            </w:pPr>
            <w:r w:rsidRPr="00A32239">
              <w:rPr>
                <w:rFonts w:eastAsia="Calibri"/>
                <w:b/>
                <w:sz w:val="26"/>
                <w:szCs w:val="26"/>
              </w:rPr>
              <w:t>Land and Building</w:t>
            </w:r>
          </w:p>
        </w:tc>
        <w:tc>
          <w:tcPr>
            <w:tcW w:w="1670" w:type="dxa"/>
          </w:tcPr>
          <w:p w14:paraId="46D82DC7" w14:textId="47A825F3" w:rsidR="00A32239" w:rsidRPr="006713EA" w:rsidRDefault="00EB6A76" w:rsidP="00A32239">
            <w:pPr>
              <w:spacing w:line="360" w:lineRule="auto"/>
              <w:rPr>
                <w:rFonts w:eastAsia="Calibri" w:cs="Calibri"/>
                <w:b/>
                <w:bCs/>
                <w:color w:val="FF0000"/>
                <w:sz w:val="26"/>
                <w:szCs w:val="26"/>
                <w:highlight w:val="yellow"/>
              </w:rPr>
            </w:pPr>
            <w:r w:rsidRPr="00EB6A76">
              <w:rPr>
                <w:b/>
                <w:bCs/>
                <w:sz w:val="26"/>
                <w:szCs w:val="26"/>
              </w:rPr>
              <w:t>11</w:t>
            </w:r>
            <w:r>
              <w:rPr>
                <w:b/>
                <w:bCs/>
                <w:sz w:val="26"/>
                <w:szCs w:val="26"/>
              </w:rPr>
              <w:t>,</w:t>
            </w:r>
            <w:r w:rsidRPr="00EB6A76">
              <w:rPr>
                <w:b/>
                <w:bCs/>
                <w:sz w:val="26"/>
                <w:szCs w:val="26"/>
              </w:rPr>
              <w:t>40</w:t>
            </w:r>
            <w:r>
              <w:rPr>
                <w:b/>
                <w:bCs/>
                <w:sz w:val="26"/>
                <w:szCs w:val="26"/>
              </w:rPr>
              <w:t>,</w:t>
            </w:r>
            <w:r w:rsidRPr="00EB6A76">
              <w:rPr>
                <w:b/>
                <w:bCs/>
                <w:sz w:val="26"/>
                <w:szCs w:val="26"/>
              </w:rPr>
              <w:t>80</w:t>
            </w:r>
            <w:r>
              <w:rPr>
                <w:b/>
                <w:bCs/>
                <w:sz w:val="26"/>
                <w:szCs w:val="26"/>
              </w:rPr>
              <w:t>,</w:t>
            </w:r>
            <w:r w:rsidRPr="00EB6A76">
              <w:rPr>
                <w:b/>
                <w:bCs/>
                <w:sz w:val="26"/>
                <w:szCs w:val="26"/>
              </w:rPr>
              <w:t>154</w:t>
            </w:r>
          </w:p>
        </w:tc>
        <w:tc>
          <w:tcPr>
            <w:tcW w:w="1670" w:type="dxa"/>
          </w:tcPr>
          <w:p w14:paraId="6E6108CD" w14:textId="5C45EA49" w:rsidR="00A32239" w:rsidRPr="006713EA" w:rsidRDefault="00EB6A76" w:rsidP="00A32239">
            <w:pPr>
              <w:spacing w:line="360" w:lineRule="auto"/>
              <w:rPr>
                <w:rFonts w:eastAsia="Calibri" w:cs="Calibri"/>
                <w:b/>
                <w:bCs/>
                <w:color w:val="FF0000"/>
                <w:sz w:val="26"/>
                <w:szCs w:val="26"/>
                <w:highlight w:val="yellow"/>
              </w:rPr>
            </w:pPr>
            <w:r w:rsidRPr="00EB6A76">
              <w:rPr>
                <w:b/>
                <w:bCs/>
                <w:sz w:val="26"/>
                <w:szCs w:val="26"/>
              </w:rPr>
              <w:t>10</w:t>
            </w:r>
            <w:r>
              <w:rPr>
                <w:b/>
                <w:bCs/>
                <w:sz w:val="26"/>
                <w:szCs w:val="26"/>
              </w:rPr>
              <w:t>,</w:t>
            </w:r>
            <w:r w:rsidRPr="00EB6A76">
              <w:rPr>
                <w:b/>
                <w:bCs/>
                <w:sz w:val="26"/>
                <w:szCs w:val="26"/>
              </w:rPr>
              <w:t>26</w:t>
            </w:r>
            <w:r>
              <w:rPr>
                <w:b/>
                <w:bCs/>
                <w:sz w:val="26"/>
                <w:szCs w:val="26"/>
              </w:rPr>
              <w:t>,</w:t>
            </w:r>
            <w:r w:rsidRPr="00EB6A76">
              <w:rPr>
                <w:b/>
                <w:bCs/>
                <w:sz w:val="26"/>
                <w:szCs w:val="26"/>
              </w:rPr>
              <w:t>72</w:t>
            </w:r>
            <w:r>
              <w:rPr>
                <w:b/>
                <w:bCs/>
                <w:sz w:val="26"/>
                <w:szCs w:val="26"/>
              </w:rPr>
              <w:t>,</w:t>
            </w:r>
            <w:r w:rsidRPr="00EB6A76">
              <w:rPr>
                <w:b/>
                <w:bCs/>
                <w:sz w:val="26"/>
                <w:szCs w:val="26"/>
              </w:rPr>
              <w:t>139</w:t>
            </w:r>
          </w:p>
        </w:tc>
        <w:tc>
          <w:tcPr>
            <w:tcW w:w="1670" w:type="dxa"/>
          </w:tcPr>
          <w:p w14:paraId="1B9B94B0" w14:textId="718B3590" w:rsidR="00A32239" w:rsidRPr="006713EA" w:rsidRDefault="00EB6A76" w:rsidP="00A32239">
            <w:pPr>
              <w:spacing w:line="360" w:lineRule="auto"/>
              <w:rPr>
                <w:rFonts w:eastAsia="Calibri" w:cs="Calibri"/>
                <w:b/>
                <w:bCs/>
                <w:color w:val="FF0000"/>
                <w:sz w:val="26"/>
                <w:szCs w:val="26"/>
                <w:highlight w:val="yellow"/>
              </w:rPr>
            </w:pPr>
            <w:r w:rsidRPr="00EB6A76">
              <w:rPr>
                <w:b/>
                <w:bCs/>
                <w:sz w:val="26"/>
                <w:szCs w:val="26"/>
              </w:rPr>
              <w:t>9</w:t>
            </w:r>
            <w:r>
              <w:rPr>
                <w:b/>
                <w:bCs/>
                <w:sz w:val="26"/>
                <w:szCs w:val="26"/>
              </w:rPr>
              <w:t>,</w:t>
            </w:r>
            <w:r w:rsidRPr="00EB6A76">
              <w:rPr>
                <w:b/>
                <w:bCs/>
                <w:sz w:val="26"/>
                <w:szCs w:val="26"/>
              </w:rPr>
              <w:t>12</w:t>
            </w:r>
            <w:r>
              <w:rPr>
                <w:b/>
                <w:bCs/>
                <w:sz w:val="26"/>
                <w:szCs w:val="26"/>
              </w:rPr>
              <w:t>,</w:t>
            </w:r>
            <w:r w:rsidRPr="00EB6A76">
              <w:rPr>
                <w:b/>
                <w:bCs/>
                <w:sz w:val="26"/>
                <w:szCs w:val="26"/>
              </w:rPr>
              <w:t>64</w:t>
            </w:r>
            <w:r>
              <w:rPr>
                <w:b/>
                <w:bCs/>
                <w:sz w:val="26"/>
                <w:szCs w:val="26"/>
              </w:rPr>
              <w:t>,</w:t>
            </w:r>
            <w:r w:rsidRPr="00EB6A76">
              <w:rPr>
                <w:b/>
                <w:bCs/>
                <w:sz w:val="26"/>
                <w:szCs w:val="26"/>
              </w:rPr>
              <w:t>123</w:t>
            </w:r>
          </w:p>
        </w:tc>
        <w:tc>
          <w:tcPr>
            <w:tcW w:w="1882" w:type="dxa"/>
          </w:tcPr>
          <w:p w14:paraId="3AA3F34A" w14:textId="24802777" w:rsidR="00A32239" w:rsidRPr="006713EA" w:rsidRDefault="00EB6A76" w:rsidP="00A32239">
            <w:pPr>
              <w:spacing w:line="360" w:lineRule="auto"/>
              <w:rPr>
                <w:rFonts w:eastAsia="Calibri" w:cs="Calibri"/>
                <w:b/>
                <w:bCs/>
                <w:color w:val="FF0000"/>
                <w:sz w:val="26"/>
                <w:szCs w:val="26"/>
                <w:highlight w:val="yellow"/>
              </w:rPr>
            </w:pPr>
            <w:r w:rsidRPr="00EB6A76">
              <w:rPr>
                <w:b/>
                <w:bCs/>
                <w:sz w:val="26"/>
                <w:szCs w:val="26"/>
              </w:rPr>
              <w:t>3</w:t>
            </w:r>
            <w:r>
              <w:rPr>
                <w:b/>
                <w:bCs/>
                <w:sz w:val="26"/>
                <w:szCs w:val="26"/>
              </w:rPr>
              <w:t>,</w:t>
            </w:r>
            <w:r w:rsidRPr="00EB6A76">
              <w:rPr>
                <w:b/>
                <w:bCs/>
                <w:sz w:val="26"/>
                <w:szCs w:val="26"/>
              </w:rPr>
              <w:t>18</w:t>
            </w:r>
            <w:r>
              <w:rPr>
                <w:b/>
                <w:bCs/>
                <w:sz w:val="26"/>
                <w:szCs w:val="26"/>
              </w:rPr>
              <w:t>,</w:t>
            </w:r>
            <w:r w:rsidRPr="00EB6A76">
              <w:rPr>
                <w:b/>
                <w:bCs/>
                <w:sz w:val="26"/>
                <w:szCs w:val="26"/>
              </w:rPr>
              <w:t>85</w:t>
            </w:r>
            <w:r>
              <w:rPr>
                <w:b/>
                <w:bCs/>
                <w:sz w:val="26"/>
                <w:szCs w:val="26"/>
              </w:rPr>
              <w:t>,</w:t>
            </w:r>
            <w:r w:rsidRPr="00EB6A76">
              <w:rPr>
                <w:b/>
                <w:bCs/>
                <w:sz w:val="26"/>
                <w:szCs w:val="26"/>
              </w:rPr>
              <w:t>625</w:t>
            </w:r>
          </w:p>
        </w:tc>
      </w:tr>
    </w:tbl>
    <w:p w14:paraId="4AEDCC19" w14:textId="77777777" w:rsidR="00542285" w:rsidRDefault="00542285" w:rsidP="005011CE">
      <w:pPr>
        <w:spacing w:before="120" w:line="360" w:lineRule="auto"/>
        <w:jc w:val="both"/>
        <w:rPr>
          <w:rFonts w:ascii="Arial Narrow" w:hAnsi="Arial Narrow"/>
          <w:sz w:val="26"/>
          <w:szCs w:val="26"/>
        </w:rPr>
      </w:pPr>
    </w:p>
    <w:p w14:paraId="3E605CAA" w14:textId="5EE9D06D" w:rsidR="005011CE" w:rsidRPr="008E440C" w:rsidRDefault="005011CE" w:rsidP="005011CE">
      <w:pPr>
        <w:spacing w:before="120" w:line="360" w:lineRule="auto"/>
        <w:jc w:val="both"/>
        <w:rPr>
          <w:rFonts w:ascii="Arial Narrow" w:hAnsi="Arial Narrow"/>
          <w:sz w:val="26"/>
          <w:szCs w:val="26"/>
        </w:rPr>
      </w:pPr>
      <w:r w:rsidRPr="008E440C">
        <w:rPr>
          <w:rFonts w:ascii="Arial Narrow" w:hAnsi="Arial Narrow"/>
          <w:sz w:val="26"/>
          <w:szCs w:val="26"/>
        </w:rPr>
        <w:t>The valuation of the property is based on the documents produced by the concern. Legal aspects have not been taken into considerations while preparing this valuation report.</w:t>
      </w:r>
    </w:p>
    <w:p w14:paraId="11CFBF86" w14:textId="1DC15C60" w:rsidR="005011CE" w:rsidRPr="008E440C" w:rsidRDefault="005011CE" w:rsidP="005011CE">
      <w:pPr>
        <w:spacing w:line="360" w:lineRule="auto"/>
        <w:rPr>
          <w:rFonts w:ascii="Arial Narrow" w:hAnsi="Arial Narrow"/>
          <w:sz w:val="26"/>
          <w:szCs w:val="26"/>
        </w:rPr>
      </w:pPr>
      <w:r w:rsidRPr="008E440C">
        <w:rPr>
          <w:rFonts w:ascii="Arial Narrow" w:hAnsi="Arial Narrow"/>
          <w:sz w:val="26"/>
          <w:szCs w:val="26"/>
        </w:rPr>
        <w:t>Hence certified</w:t>
      </w:r>
      <w:r w:rsidR="00C820C0" w:rsidRPr="008E440C">
        <w:rPr>
          <w:rFonts w:ascii="Arial Narrow" w:hAnsi="Arial Narrow"/>
          <w:sz w:val="26"/>
          <w:szCs w:val="26"/>
        </w:rPr>
        <w:t>.</w:t>
      </w:r>
    </w:p>
    <w:p w14:paraId="35FC6EBE" w14:textId="348E761D" w:rsidR="005011CE" w:rsidRPr="00CD3F7E" w:rsidRDefault="005011CE" w:rsidP="005011CE">
      <w:pPr>
        <w:spacing w:line="276" w:lineRule="auto"/>
        <w:rPr>
          <w:rFonts w:ascii="Arial Narrow" w:hAnsi="Arial Narrow"/>
          <w:color w:val="000000" w:themeColor="text1"/>
          <w:sz w:val="26"/>
          <w:szCs w:val="26"/>
        </w:rPr>
      </w:pPr>
    </w:p>
    <w:p w14:paraId="5855F540" w14:textId="77777777" w:rsidR="005877BE" w:rsidRPr="00CD3F7E" w:rsidRDefault="005877BE" w:rsidP="005011CE">
      <w:pPr>
        <w:spacing w:line="276" w:lineRule="auto"/>
        <w:rPr>
          <w:rFonts w:ascii="Arial Narrow" w:hAnsi="Arial Narrow"/>
          <w:color w:val="000000" w:themeColor="text1"/>
          <w:sz w:val="26"/>
          <w:szCs w:val="26"/>
        </w:rPr>
      </w:pPr>
    </w:p>
    <w:p w14:paraId="30314E09" w14:textId="77777777" w:rsidR="005011CE" w:rsidRPr="00CD3F7E" w:rsidRDefault="005011CE" w:rsidP="005011CE">
      <w:pPr>
        <w:pStyle w:val="BodyText"/>
        <w:rPr>
          <w:rFonts w:ascii="Arial Narrow" w:hAnsi="Arial Narrow" w:cs="Tahoma"/>
          <w:b/>
          <w:bCs/>
          <w:iCs/>
          <w:color w:val="000000" w:themeColor="text1"/>
          <w:sz w:val="26"/>
          <w:szCs w:val="26"/>
          <w:lang w:val="en-US"/>
        </w:rPr>
      </w:pPr>
      <w:r w:rsidRPr="00CD3F7E">
        <w:rPr>
          <w:rFonts w:ascii="Arial Narrow" w:hAnsi="Arial Narrow" w:cs="Tahoma"/>
          <w:b/>
          <w:bCs/>
          <w:iCs/>
          <w:color w:val="000000" w:themeColor="text1"/>
          <w:sz w:val="26"/>
          <w:szCs w:val="26"/>
          <w:lang w:val="en-US"/>
        </w:rPr>
        <w:t>Manoj B Chalikwar</w:t>
      </w:r>
    </w:p>
    <w:p w14:paraId="6E8B6F08" w14:textId="77777777" w:rsidR="005011CE" w:rsidRPr="00CD3F7E" w:rsidRDefault="005011CE" w:rsidP="00995635">
      <w:pPr>
        <w:pStyle w:val="NoSpacing"/>
        <w:spacing w:line="276" w:lineRule="auto"/>
        <w:rPr>
          <w:rFonts w:ascii="Arial Narrow" w:hAnsi="Arial Narrow"/>
          <w:bCs/>
          <w:color w:val="000000" w:themeColor="text1"/>
          <w:sz w:val="26"/>
          <w:szCs w:val="26"/>
        </w:rPr>
      </w:pPr>
      <w:r w:rsidRPr="00CD3F7E">
        <w:rPr>
          <w:rFonts w:ascii="Arial Narrow" w:hAnsi="Arial Narrow"/>
          <w:bCs/>
          <w:color w:val="000000" w:themeColor="text1"/>
          <w:sz w:val="26"/>
          <w:szCs w:val="26"/>
        </w:rPr>
        <w:t>Registered Valuer</w:t>
      </w:r>
    </w:p>
    <w:p w14:paraId="762F75D9" w14:textId="77777777" w:rsidR="005011CE" w:rsidRPr="00CD3F7E" w:rsidRDefault="005011CE" w:rsidP="00995635">
      <w:pPr>
        <w:pStyle w:val="NoSpacing"/>
        <w:spacing w:line="276" w:lineRule="auto"/>
        <w:rPr>
          <w:rFonts w:ascii="Arial Narrow" w:hAnsi="Arial Narrow"/>
          <w:bCs/>
          <w:color w:val="000000" w:themeColor="text1"/>
          <w:sz w:val="26"/>
          <w:szCs w:val="26"/>
        </w:rPr>
      </w:pPr>
      <w:r w:rsidRPr="00CD3F7E">
        <w:rPr>
          <w:rFonts w:ascii="Arial Narrow" w:hAnsi="Arial Narrow"/>
          <w:bCs/>
          <w:color w:val="000000" w:themeColor="text1"/>
          <w:sz w:val="26"/>
          <w:szCs w:val="26"/>
        </w:rPr>
        <w:t>Chartered Engineer (India)</w:t>
      </w:r>
    </w:p>
    <w:p w14:paraId="15C8EE0F" w14:textId="77777777" w:rsidR="005011CE" w:rsidRPr="00CD3F7E" w:rsidRDefault="005011CE" w:rsidP="00995635">
      <w:pPr>
        <w:pStyle w:val="NoSpacing"/>
        <w:spacing w:line="276" w:lineRule="auto"/>
        <w:rPr>
          <w:rFonts w:ascii="Arial Narrow" w:hAnsi="Arial Narrow"/>
          <w:bCs/>
          <w:color w:val="000000" w:themeColor="text1"/>
          <w:sz w:val="26"/>
          <w:szCs w:val="26"/>
        </w:rPr>
      </w:pPr>
      <w:r w:rsidRPr="00CD3F7E">
        <w:rPr>
          <w:rFonts w:ascii="Arial Narrow" w:hAnsi="Arial Narrow"/>
          <w:bCs/>
          <w:color w:val="000000" w:themeColor="text1"/>
          <w:sz w:val="26"/>
          <w:szCs w:val="26"/>
        </w:rPr>
        <w:t>Reg. No. IBBI/RV/07/2018/10366</w:t>
      </w:r>
    </w:p>
    <w:p w14:paraId="58618266" w14:textId="32A9138A" w:rsidR="005011CE" w:rsidRPr="00CD3F7E" w:rsidRDefault="005011CE" w:rsidP="00995635">
      <w:pPr>
        <w:pStyle w:val="NoSpacing"/>
        <w:spacing w:line="276" w:lineRule="auto"/>
        <w:rPr>
          <w:rFonts w:ascii="Arial Narrow" w:hAnsi="Arial Narrow"/>
          <w:bCs/>
          <w:color w:val="000000" w:themeColor="text1"/>
          <w:sz w:val="26"/>
          <w:szCs w:val="26"/>
        </w:rPr>
      </w:pPr>
      <w:r w:rsidRPr="00CD3F7E">
        <w:rPr>
          <w:rFonts w:ascii="Arial Narrow" w:hAnsi="Arial Narrow"/>
          <w:bCs/>
          <w:color w:val="000000" w:themeColor="text1"/>
          <w:sz w:val="26"/>
          <w:szCs w:val="26"/>
        </w:rPr>
        <w:t>SBI Empanelment No. – SME/TCC/2021-22/86/3</w:t>
      </w:r>
      <w:r w:rsidR="00C820C0" w:rsidRPr="00CD3F7E">
        <w:rPr>
          <w:rFonts w:ascii="Arial Narrow" w:hAnsi="Arial Narrow"/>
          <w:bCs/>
          <w:color w:val="000000" w:themeColor="text1"/>
          <w:sz w:val="26"/>
          <w:szCs w:val="26"/>
        </w:rPr>
        <w:t>.</w:t>
      </w:r>
    </w:p>
    <w:p w14:paraId="6E8127EA" w14:textId="2FD471CD" w:rsidR="00680FC6" w:rsidRPr="00CD3F7E" w:rsidRDefault="005011CE" w:rsidP="005011CE">
      <w:pPr>
        <w:rPr>
          <w:rFonts w:ascii="Arial Narrow" w:hAnsi="Arial Narrow"/>
          <w:color w:val="000000" w:themeColor="text1"/>
          <w:sz w:val="26"/>
          <w:szCs w:val="26"/>
        </w:rPr>
      </w:pPr>
      <w:r w:rsidRPr="00CD3F7E">
        <w:rPr>
          <w:rFonts w:ascii="Arial Narrow" w:hAnsi="Arial Narrow" w:cs="Tahoma"/>
          <w:color w:val="000000" w:themeColor="text1"/>
          <w:sz w:val="26"/>
          <w:szCs w:val="26"/>
          <w:lang w:eastAsia="x-none"/>
        </w:rPr>
        <w:t>No. – SME/TCC/2021-22/86/3</w:t>
      </w:r>
    </w:p>
    <w:p w14:paraId="29A6E564" w14:textId="77777777" w:rsidR="00C04034" w:rsidRDefault="00C04034" w:rsidP="008E440C">
      <w:pPr>
        <w:spacing w:after="0" w:line="360" w:lineRule="auto"/>
        <w:jc w:val="center"/>
        <w:rPr>
          <w:rFonts w:ascii="Arial Narrow" w:hAnsi="Arial Narrow"/>
          <w:b/>
          <w:color w:val="000000" w:themeColor="text1"/>
          <w:sz w:val="26"/>
          <w:szCs w:val="26"/>
        </w:rPr>
      </w:pPr>
    </w:p>
    <w:p w14:paraId="36A78E59" w14:textId="3A033F79" w:rsidR="007A3567" w:rsidRPr="00CD3F7E" w:rsidRDefault="007A3567" w:rsidP="008E440C">
      <w:pPr>
        <w:spacing w:after="0" w:line="360" w:lineRule="auto"/>
        <w:jc w:val="center"/>
        <w:rPr>
          <w:rFonts w:ascii="Arial Narrow" w:hAnsi="Arial Narrow"/>
          <w:b/>
          <w:color w:val="000000" w:themeColor="text1"/>
          <w:sz w:val="26"/>
          <w:szCs w:val="26"/>
        </w:rPr>
      </w:pPr>
      <w:proofErr w:type="spellStart"/>
      <w:r w:rsidRPr="00CD3F7E">
        <w:rPr>
          <w:rFonts w:ascii="Arial Narrow" w:hAnsi="Arial Narrow"/>
          <w:b/>
          <w:color w:val="000000" w:themeColor="text1"/>
          <w:sz w:val="26"/>
          <w:szCs w:val="26"/>
        </w:rPr>
        <w:lastRenderedPageBreak/>
        <w:t>Vastukala</w:t>
      </w:r>
      <w:proofErr w:type="spellEnd"/>
      <w:r w:rsidRPr="00CD3F7E">
        <w:rPr>
          <w:rFonts w:ascii="Arial Narrow" w:hAnsi="Arial Narrow"/>
          <w:b/>
          <w:color w:val="000000" w:themeColor="text1"/>
          <w:sz w:val="26"/>
          <w:szCs w:val="26"/>
        </w:rPr>
        <w:t xml:space="preserve"> Consultants (I) </w:t>
      </w:r>
      <w:proofErr w:type="spellStart"/>
      <w:r w:rsidRPr="00CD3F7E">
        <w:rPr>
          <w:rFonts w:ascii="Arial Narrow" w:hAnsi="Arial Narrow"/>
          <w:b/>
          <w:color w:val="000000" w:themeColor="text1"/>
          <w:sz w:val="26"/>
          <w:szCs w:val="26"/>
        </w:rPr>
        <w:t>Pvt.</w:t>
      </w:r>
      <w:proofErr w:type="spellEnd"/>
      <w:r w:rsidRPr="00CD3F7E">
        <w:rPr>
          <w:rFonts w:ascii="Arial Narrow" w:hAnsi="Arial Narrow"/>
          <w:b/>
          <w:color w:val="000000" w:themeColor="text1"/>
          <w:sz w:val="26"/>
          <w:szCs w:val="26"/>
        </w:rPr>
        <w:t xml:space="preserve"> Ltd.</w:t>
      </w:r>
    </w:p>
    <w:p w14:paraId="79CCF673" w14:textId="4214C540" w:rsidR="007A3567" w:rsidRPr="00CD3F7E" w:rsidRDefault="007A3567" w:rsidP="008E440C">
      <w:pPr>
        <w:spacing w:after="0" w:line="360" w:lineRule="auto"/>
        <w:jc w:val="center"/>
        <w:rPr>
          <w:rFonts w:ascii="Arial Narrow" w:hAnsi="Arial Narrow" w:cs="Arial"/>
          <w:color w:val="000000" w:themeColor="text1"/>
          <w:sz w:val="26"/>
          <w:szCs w:val="26"/>
        </w:rPr>
      </w:pPr>
      <w:r w:rsidRPr="00CD3F7E">
        <w:rPr>
          <w:rFonts w:ascii="Arial Narrow" w:hAnsi="Arial Narrow"/>
          <w:color w:val="000000" w:themeColor="text1"/>
          <w:sz w:val="26"/>
          <w:szCs w:val="26"/>
        </w:rPr>
        <w:t>121, 1</w:t>
      </w:r>
      <w:r w:rsidRPr="00CD3F7E">
        <w:rPr>
          <w:rFonts w:ascii="Arial Narrow" w:hAnsi="Arial Narrow"/>
          <w:color w:val="000000" w:themeColor="text1"/>
          <w:sz w:val="26"/>
          <w:szCs w:val="26"/>
          <w:vertAlign w:val="superscript"/>
        </w:rPr>
        <w:t>st</w:t>
      </w:r>
      <w:r w:rsidRPr="00CD3F7E">
        <w:rPr>
          <w:rFonts w:ascii="Arial Narrow" w:hAnsi="Arial Narrow"/>
          <w:color w:val="000000" w:themeColor="text1"/>
          <w:sz w:val="26"/>
          <w:szCs w:val="26"/>
        </w:rPr>
        <w:t xml:space="preserve"> Floor, </w:t>
      </w:r>
      <w:proofErr w:type="spellStart"/>
      <w:r w:rsidRPr="00CD3F7E">
        <w:rPr>
          <w:rFonts w:ascii="Arial Narrow" w:hAnsi="Arial Narrow"/>
          <w:color w:val="000000" w:themeColor="text1"/>
          <w:sz w:val="26"/>
          <w:szCs w:val="26"/>
        </w:rPr>
        <w:t>Ackruti</w:t>
      </w:r>
      <w:proofErr w:type="spellEnd"/>
      <w:r w:rsidRPr="00CD3F7E">
        <w:rPr>
          <w:rFonts w:ascii="Arial Narrow" w:hAnsi="Arial Narrow"/>
          <w:color w:val="000000" w:themeColor="text1"/>
          <w:sz w:val="26"/>
          <w:szCs w:val="26"/>
        </w:rPr>
        <w:t xml:space="preserve"> Star, Central Road, MIDC, Andheri (E), Mumbai - 400 093</w:t>
      </w:r>
    </w:p>
    <w:p w14:paraId="4717A212" w14:textId="544F4A0F" w:rsidR="007A3567" w:rsidRPr="008E440C" w:rsidRDefault="007A3567" w:rsidP="00963261">
      <w:pPr>
        <w:pStyle w:val="NoSpacing"/>
        <w:spacing w:line="276" w:lineRule="auto"/>
        <w:rPr>
          <w:rFonts w:ascii="Arial Narrow" w:hAnsi="Arial Narrow"/>
          <w:sz w:val="26"/>
          <w:szCs w:val="26"/>
        </w:rPr>
      </w:pPr>
      <w:r w:rsidRPr="008E440C">
        <w:rPr>
          <w:rFonts w:ascii="Arial Narrow" w:hAnsi="Arial Narrow"/>
          <w:sz w:val="26"/>
          <w:szCs w:val="26"/>
        </w:rPr>
        <w:t>To,</w:t>
      </w:r>
    </w:p>
    <w:p w14:paraId="05B0F548" w14:textId="77777777" w:rsidR="00980025" w:rsidRPr="00980025" w:rsidRDefault="00980025" w:rsidP="00980025">
      <w:pPr>
        <w:pStyle w:val="NoSpacing"/>
        <w:spacing w:line="360" w:lineRule="auto"/>
        <w:rPr>
          <w:rFonts w:ascii="Arial Narrow" w:hAnsi="Arial Narrow"/>
          <w:b/>
          <w:sz w:val="26"/>
          <w:szCs w:val="26"/>
        </w:rPr>
      </w:pPr>
      <w:r w:rsidRPr="00980025">
        <w:rPr>
          <w:rFonts w:ascii="Arial Narrow" w:hAnsi="Arial Narrow"/>
          <w:b/>
          <w:sz w:val="26"/>
          <w:szCs w:val="26"/>
        </w:rPr>
        <w:t>Manager</w:t>
      </w:r>
    </w:p>
    <w:p w14:paraId="70BE70FE" w14:textId="77777777" w:rsidR="00980025" w:rsidRPr="00980025" w:rsidRDefault="00980025" w:rsidP="00980025">
      <w:pPr>
        <w:pStyle w:val="NoSpacing"/>
        <w:spacing w:line="360" w:lineRule="auto"/>
        <w:rPr>
          <w:rFonts w:ascii="Arial Narrow" w:hAnsi="Arial Narrow"/>
          <w:b/>
          <w:sz w:val="26"/>
          <w:szCs w:val="26"/>
        </w:rPr>
      </w:pPr>
      <w:r w:rsidRPr="00980025">
        <w:rPr>
          <w:rFonts w:ascii="Arial Narrow" w:hAnsi="Arial Narrow"/>
          <w:b/>
          <w:sz w:val="26"/>
          <w:szCs w:val="26"/>
        </w:rPr>
        <w:t>State Bank of India</w:t>
      </w:r>
    </w:p>
    <w:p w14:paraId="6B0C0A67" w14:textId="77777777" w:rsidR="0004760F" w:rsidRDefault="0004760F" w:rsidP="00980025">
      <w:pPr>
        <w:pStyle w:val="NoSpacing"/>
        <w:spacing w:line="360" w:lineRule="auto"/>
        <w:rPr>
          <w:rFonts w:ascii="Arial Narrow" w:hAnsi="Arial Narrow"/>
          <w:b/>
          <w:sz w:val="26"/>
          <w:szCs w:val="26"/>
        </w:rPr>
      </w:pPr>
      <w:r w:rsidRPr="0004760F">
        <w:rPr>
          <w:rFonts w:ascii="Arial Narrow" w:hAnsi="Arial Narrow"/>
          <w:b/>
          <w:sz w:val="26"/>
          <w:szCs w:val="26"/>
        </w:rPr>
        <w:t>Commercial Branch (P.M. Road Branch), Fort</w:t>
      </w:r>
    </w:p>
    <w:p w14:paraId="3DB24BF8" w14:textId="279609FB" w:rsidR="00980025" w:rsidRPr="00980025" w:rsidRDefault="00980025" w:rsidP="0004760F">
      <w:pPr>
        <w:pStyle w:val="NoSpacing"/>
        <w:spacing w:line="360" w:lineRule="auto"/>
        <w:rPr>
          <w:rFonts w:ascii="Arial Narrow" w:hAnsi="Arial Narrow"/>
          <w:b/>
          <w:sz w:val="26"/>
          <w:szCs w:val="26"/>
        </w:rPr>
      </w:pPr>
      <w:r w:rsidRPr="00980025">
        <w:rPr>
          <w:rFonts w:ascii="Arial Narrow" w:hAnsi="Arial Narrow"/>
          <w:b/>
          <w:sz w:val="26"/>
          <w:szCs w:val="26"/>
        </w:rPr>
        <w:t xml:space="preserve">Block-A, Samriddhi Bhavan, 1, Strand Road, </w:t>
      </w:r>
      <w:r w:rsidR="0004760F" w:rsidRPr="0004760F">
        <w:rPr>
          <w:rFonts w:ascii="Arial Narrow" w:hAnsi="Arial Narrow"/>
          <w:b/>
          <w:sz w:val="26"/>
          <w:szCs w:val="26"/>
        </w:rPr>
        <w:t>Gresham House, Sir P. M. Road Branch, Fort, Mumbai - 400 001,</w:t>
      </w:r>
      <w:r w:rsidR="0004760F">
        <w:rPr>
          <w:rFonts w:ascii="Arial Narrow" w:hAnsi="Arial Narrow"/>
          <w:b/>
          <w:sz w:val="26"/>
          <w:szCs w:val="26"/>
        </w:rPr>
        <w:t xml:space="preserve"> </w:t>
      </w:r>
      <w:r w:rsidR="0004760F" w:rsidRPr="0004760F">
        <w:rPr>
          <w:rFonts w:ascii="Arial Narrow" w:hAnsi="Arial Narrow"/>
          <w:b/>
          <w:sz w:val="26"/>
          <w:szCs w:val="26"/>
        </w:rPr>
        <w:t>State - Maharashtra, Country - India.</w:t>
      </w:r>
    </w:p>
    <w:p w14:paraId="5FF30592" w14:textId="55D81ECF" w:rsidR="00E320F9" w:rsidRPr="00963261" w:rsidRDefault="007A3567" w:rsidP="00963261">
      <w:pPr>
        <w:pStyle w:val="Heading1"/>
        <w:numPr>
          <w:ilvl w:val="0"/>
          <w:numId w:val="2"/>
        </w:numPr>
        <w:tabs>
          <w:tab w:val="num" w:pos="360"/>
        </w:tabs>
        <w:spacing w:before="0"/>
        <w:ind w:left="284"/>
      </w:pPr>
      <w:bookmarkStart w:id="6" w:name="_Toc78634025"/>
      <w:bookmarkStart w:id="7" w:name="_Toc81409613"/>
      <w:bookmarkStart w:id="8" w:name="_Toc110001161"/>
      <w:r w:rsidRPr="00963261">
        <w:t>VALUATION REPORT (IN RESPECT OF LAND AND BUILDING)</w:t>
      </w:r>
      <w:bookmarkEnd w:id="6"/>
      <w:bookmarkEnd w:id="7"/>
      <w:bookmarkEnd w:id="8"/>
    </w:p>
    <w:tbl>
      <w:tblPr>
        <w:tblStyle w:val="Style1"/>
        <w:tblW w:w="9634" w:type="dxa"/>
        <w:tblInd w:w="-5" w:type="dxa"/>
        <w:tblLook w:val="04A0" w:firstRow="1" w:lastRow="0" w:firstColumn="1" w:lastColumn="0" w:noHBand="0" w:noVBand="1"/>
      </w:tblPr>
      <w:tblGrid>
        <w:gridCol w:w="677"/>
        <w:gridCol w:w="565"/>
        <w:gridCol w:w="755"/>
        <w:gridCol w:w="1327"/>
        <w:gridCol w:w="1240"/>
        <w:gridCol w:w="289"/>
        <w:gridCol w:w="721"/>
        <w:gridCol w:w="1896"/>
        <w:gridCol w:w="2164"/>
      </w:tblGrid>
      <w:tr w:rsidR="007A3567" w:rsidRPr="008E440C" w14:paraId="4B5AD97A" w14:textId="77777777" w:rsidTr="001C1CAC">
        <w:trPr>
          <w:cnfStyle w:val="100000000000" w:firstRow="1" w:lastRow="0" w:firstColumn="0" w:lastColumn="0" w:oddVBand="0" w:evenVBand="0" w:oddHBand="0" w:evenHBand="0" w:firstRowFirstColumn="0" w:firstRowLastColumn="0" w:lastRowFirstColumn="0" w:lastRowLastColumn="0"/>
          <w:trHeight w:val="60"/>
        </w:trPr>
        <w:tc>
          <w:tcPr>
            <w:tcW w:w="351" w:type="pct"/>
          </w:tcPr>
          <w:p w14:paraId="73499556" w14:textId="77777777" w:rsidR="007A3567" w:rsidRPr="008E440C" w:rsidRDefault="007A3567" w:rsidP="00963261">
            <w:pPr>
              <w:spacing w:line="276" w:lineRule="auto"/>
              <w:rPr>
                <w:b w:val="0"/>
                <w:color w:val="FFFFFF"/>
                <w:sz w:val="26"/>
                <w:szCs w:val="26"/>
              </w:rPr>
            </w:pPr>
            <w:r w:rsidRPr="008E440C">
              <w:rPr>
                <w:b w:val="0"/>
                <w:color w:val="FFFFFF"/>
                <w:sz w:val="26"/>
                <w:szCs w:val="26"/>
              </w:rPr>
              <w:t>I</w:t>
            </w:r>
          </w:p>
        </w:tc>
        <w:tc>
          <w:tcPr>
            <w:tcW w:w="4649" w:type="pct"/>
            <w:gridSpan w:val="8"/>
          </w:tcPr>
          <w:p w14:paraId="68F2F2D6" w14:textId="77777777" w:rsidR="007A3567" w:rsidRPr="008E440C" w:rsidRDefault="007A3567" w:rsidP="00963261">
            <w:pPr>
              <w:spacing w:line="276" w:lineRule="auto"/>
              <w:jc w:val="both"/>
              <w:rPr>
                <w:bCs/>
                <w:color w:val="FFFFFF"/>
                <w:sz w:val="26"/>
                <w:szCs w:val="26"/>
              </w:rPr>
            </w:pPr>
            <w:r w:rsidRPr="008E440C">
              <w:rPr>
                <w:bCs/>
                <w:color w:val="FFFFFF"/>
                <w:sz w:val="26"/>
                <w:szCs w:val="26"/>
              </w:rPr>
              <w:t xml:space="preserve">General </w:t>
            </w:r>
          </w:p>
        </w:tc>
      </w:tr>
      <w:tr w:rsidR="007A3567" w:rsidRPr="008E440C" w14:paraId="789F1CF8"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7560013" w14:textId="77777777" w:rsidR="007A3567" w:rsidRPr="008E440C" w:rsidRDefault="007A3567" w:rsidP="00963261">
            <w:pPr>
              <w:spacing w:line="276" w:lineRule="auto"/>
              <w:rPr>
                <w:sz w:val="26"/>
                <w:szCs w:val="26"/>
              </w:rPr>
            </w:pPr>
            <w:r w:rsidRPr="008E440C">
              <w:rPr>
                <w:sz w:val="26"/>
                <w:szCs w:val="26"/>
              </w:rPr>
              <w:t>1.</w:t>
            </w:r>
          </w:p>
        </w:tc>
        <w:tc>
          <w:tcPr>
            <w:tcW w:w="2017" w:type="pct"/>
            <w:gridSpan w:val="4"/>
          </w:tcPr>
          <w:p w14:paraId="394DC22D" w14:textId="77777777" w:rsidR="007A3567" w:rsidRPr="008E440C" w:rsidRDefault="007A3567" w:rsidP="00963261">
            <w:pPr>
              <w:autoSpaceDE w:val="0"/>
              <w:autoSpaceDN w:val="0"/>
              <w:adjustRightInd w:val="0"/>
              <w:spacing w:line="276" w:lineRule="auto"/>
              <w:jc w:val="both"/>
              <w:rPr>
                <w:sz w:val="26"/>
                <w:szCs w:val="26"/>
              </w:rPr>
            </w:pPr>
            <w:r w:rsidRPr="008E440C">
              <w:rPr>
                <w:rFonts w:cs="TTFFB52530t00"/>
                <w:sz w:val="26"/>
                <w:szCs w:val="26"/>
              </w:rPr>
              <w:t>Purpose for which the valuation is made</w:t>
            </w:r>
          </w:p>
        </w:tc>
        <w:tc>
          <w:tcPr>
            <w:tcW w:w="150" w:type="pct"/>
          </w:tcPr>
          <w:p w14:paraId="771F1A20"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7F3A3F66" w14:textId="6FA50C8D" w:rsidR="007A3567" w:rsidRPr="008E440C" w:rsidRDefault="007A3567" w:rsidP="00963261">
            <w:pPr>
              <w:spacing w:line="276" w:lineRule="auto"/>
              <w:jc w:val="both"/>
              <w:rPr>
                <w:sz w:val="26"/>
                <w:szCs w:val="26"/>
              </w:rPr>
            </w:pPr>
            <w:r w:rsidRPr="008E440C">
              <w:rPr>
                <w:sz w:val="26"/>
                <w:szCs w:val="26"/>
              </w:rPr>
              <w:t xml:space="preserve">As per the request from State Bank of India, </w:t>
            </w:r>
            <w:r w:rsidR="008E440C">
              <w:rPr>
                <w:rFonts w:cs="Tahoma"/>
                <w:bCs/>
                <w:noProof/>
                <w:sz w:val="26"/>
                <w:szCs w:val="26"/>
              </w:rPr>
              <w:t>IFB Mumbai Branch</w:t>
            </w:r>
            <w:r w:rsidR="00FA6E58" w:rsidRPr="008E440C">
              <w:rPr>
                <w:rFonts w:cs="Tahoma"/>
                <w:bCs/>
                <w:noProof/>
                <w:sz w:val="26"/>
                <w:szCs w:val="26"/>
              </w:rPr>
              <w:t xml:space="preserve"> </w:t>
            </w:r>
            <w:r w:rsidRPr="008E440C">
              <w:rPr>
                <w:sz w:val="26"/>
                <w:szCs w:val="26"/>
              </w:rPr>
              <w:t>to assess Fair market value of the property for banking purpose.</w:t>
            </w:r>
          </w:p>
        </w:tc>
      </w:tr>
      <w:tr w:rsidR="001C1CAC" w:rsidRPr="008E440C" w14:paraId="74ABA91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0B274C1C" w14:textId="77777777" w:rsidR="00980025" w:rsidRPr="008E440C" w:rsidRDefault="00980025" w:rsidP="00980025">
            <w:pPr>
              <w:spacing w:line="276" w:lineRule="auto"/>
              <w:rPr>
                <w:rFonts w:ascii="Arial Narrow" w:hAnsi="Arial Narrow"/>
                <w:sz w:val="26"/>
                <w:szCs w:val="26"/>
              </w:rPr>
            </w:pPr>
            <w:r w:rsidRPr="008E440C">
              <w:rPr>
                <w:rFonts w:ascii="Arial Narrow" w:hAnsi="Arial Narrow"/>
                <w:sz w:val="26"/>
                <w:szCs w:val="26"/>
              </w:rPr>
              <w:t>2.</w:t>
            </w:r>
          </w:p>
        </w:tc>
        <w:tc>
          <w:tcPr>
            <w:tcW w:w="293" w:type="pct"/>
          </w:tcPr>
          <w:p w14:paraId="7D9F84F1" w14:textId="77777777" w:rsidR="00980025" w:rsidRPr="008E440C" w:rsidRDefault="00980025" w:rsidP="00980025">
            <w:pPr>
              <w:spacing w:line="276" w:lineRule="auto"/>
              <w:jc w:val="both"/>
              <w:rPr>
                <w:rFonts w:ascii="Arial Narrow" w:hAnsi="Arial Narrow"/>
                <w:sz w:val="26"/>
                <w:szCs w:val="26"/>
              </w:rPr>
            </w:pPr>
            <w:r w:rsidRPr="008E440C">
              <w:rPr>
                <w:rFonts w:ascii="Arial Narrow" w:hAnsi="Arial Narrow" w:cs="TTFFB52530t00"/>
                <w:sz w:val="26"/>
                <w:szCs w:val="26"/>
              </w:rPr>
              <w:t xml:space="preserve">a) </w:t>
            </w:r>
          </w:p>
        </w:tc>
        <w:tc>
          <w:tcPr>
            <w:tcW w:w="1724" w:type="pct"/>
            <w:gridSpan w:val="3"/>
          </w:tcPr>
          <w:p w14:paraId="6BBC0949" w14:textId="77777777" w:rsidR="00980025" w:rsidRPr="008E440C" w:rsidRDefault="00980025" w:rsidP="00980025">
            <w:pPr>
              <w:spacing w:line="276" w:lineRule="auto"/>
              <w:jc w:val="both"/>
              <w:rPr>
                <w:rFonts w:ascii="Arial Narrow" w:hAnsi="Arial Narrow"/>
                <w:sz w:val="26"/>
                <w:szCs w:val="26"/>
              </w:rPr>
            </w:pPr>
            <w:r w:rsidRPr="008E440C">
              <w:rPr>
                <w:rFonts w:ascii="Arial Narrow" w:hAnsi="Arial Narrow" w:cs="TTFFB52530t00"/>
                <w:sz w:val="26"/>
                <w:szCs w:val="26"/>
              </w:rPr>
              <w:t>Date of inspection</w:t>
            </w:r>
          </w:p>
        </w:tc>
        <w:tc>
          <w:tcPr>
            <w:tcW w:w="150" w:type="pct"/>
          </w:tcPr>
          <w:p w14:paraId="27BD198D" w14:textId="77777777" w:rsidR="00980025" w:rsidRPr="008E440C" w:rsidRDefault="00980025" w:rsidP="00980025">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1C89FC95" w14:textId="75661E89" w:rsidR="00980025" w:rsidRPr="0004760F" w:rsidRDefault="00425F6C" w:rsidP="00980025">
            <w:pPr>
              <w:spacing w:line="276" w:lineRule="auto"/>
              <w:jc w:val="both"/>
              <w:rPr>
                <w:rFonts w:ascii="Arial Narrow" w:hAnsi="Arial Narrow"/>
                <w:color w:val="FF0000"/>
                <w:sz w:val="26"/>
                <w:szCs w:val="26"/>
              </w:rPr>
            </w:pPr>
            <w:r w:rsidRPr="009C3184">
              <w:rPr>
                <w:rFonts w:ascii="Arial Narrow" w:hAnsi="Arial Narrow" w:cs="Calibri"/>
                <w:sz w:val="26"/>
                <w:szCs w:val="26"/>
              </w:rPr>
              <w:t>2</w:t>
            </w:r>
            <w:r w:rsidR="009F0A4B" w:rsidRPr="009C3184">
              <w:rPr>
                <w:rFonts w:ascii="Arial Narrow" w:hAnsi="Arial Narrow" w:cs="Calibri"/>
                <w:sz w:val="26"/>
                <w:szCs w:val="26"/>
              </w:rPr>
              <w:t>3</w:t>
            </w:r>
            <w:r w:rsidRPr="009C3184">
              <w:rPr>
                <w:rFonts w:ascii="Arial Narrow" w:hAnsi="Arial Narrow" w:cs="Calibri"/>
                <w:sz w:val="26"/>
                <w:szCs w:val="26"/>
              </w:rPr>
              <w:t>.11.2023</w:t>
            </w:r>
          </w:p>
        </w:tc>
      </w:tr>
      <w:tr w:rsidR="001C1CAC" w:rsidRPr="008E440C" w14:paraId="3239F649"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8836DDC" w14:textId="77777777" w:rsidR="00980025" w:rsidRPr="008E440C" w:rsidRDefault="00980025" w:rsidP="00980025">
            <w:pPr>
              <w:spacing w:line="276" w:lineRule="auto"/>
              <w:rPr>
                <w:sz w:val="26"/>
                <w:szCs w:val="26"/>
              </w:rPr>
            </w:pPr>
          </w:p>
        </w:tc>
        <w:tc>
          <w:tcPr>
            <w:tcW w:w="293" w:type="pct"/>
          </w:tcPr>
          <w:p w14:paraId="651A9744" w14:textId="77777777" w:rsidR="00980025" w:rsidRPr="008E440C" w:rsidRDefault="00980025" w:rsidP="00980025">
            <w:pPr>
              <w:autoSpaceDE w:val="0"/>
              <w:autoSpaceDN w:val="0"/>
              <w:adjustRightInd w:val="0"/>
              <w:spacing w:line="276" w:lineRule="auto"/>
              <w:jc w:val="both"/>
              <w:rPr>
                <w:sz w:val="26"/>
                <w:szCs w:val="26"/>
              </w:rPr>
            </w:pPr>
            <w:r w:rsidRPr="008E440C">
              <w:rPr>
                <w:rFonts w:cs="TTFFB52530t00"/>
                <w:sz w:val="26"/>
                <w:szCs w:val="26"/>
              </w:rPr>
              <w:t xml:space="preserve">b) </w:t>
            </w:r>
          </w:p>
        </w:tc>
        <w:tc>
          <w:tcPr>
            <w:tcW w:w="1724" w:type="pct"/>
            <w:gridSpan w:val="3"/>
          </w:tcPr>
          <w:p w14:paraId="4829FFC4" w14:textId="77777777" w:rsidR="00980025" w:rsidRPr="008E440C" w:rsidRDefault="00980025" w:rsidP="00980025">
            <w:pPr>
              <w:autoSpaceDE w:val="0"/>
              <w:autoSpaceDN w:val="0"/>
              <w:adjustRightInd w:val="0"/>
              <w:spacing w:line="276" w:lineRule="auto"/>
              <w:jc w:val="both"/>
              <w:rPr>
                <w:rFonts w:cs="TTFFB52530t00"/>
                <w:sz w:val="26"/>
                <w:szCs w:val="26"/>
              </w:rPr>
            </w:pPr>
            <w:r w:rsidRPr="008E440C">
              <w:rPr>
                <w:rFonts w:cs="TTFFB52530t00"/>
                <w:sz w:val="26"/>
                <w:szCs w:val="26"/>
              </w:rPr>
              <w:t>Date on which the valuation is made</w:t>
            </w:r>
          </w:p>
        </w:tc>
        <w:tc>
          <w:tcPr>
            <w:tcW w:w="150" w:type="pct"/>
          </w:tcPr>
          <w:p w14:paraId="0E45E9E8" w14:textId="77777777" w:rsidR="00980025" w:rsidRPr="008E440C" w:rsidRDefault="00980025" w:rsidP="00980025">
            <w:pPr>
              <w:spacing w:line="276" w:lineRule="auto"/>
              <w:rPr>
                <w:sz w:val="26"/>
                <w:szCs w:val="26"/>
              </w:rPr>
            </w:pPr>
            <w:r w:rsidRPr="008E440C">
              <w:rPr>
                <w:sz w:val="26"/>
                <w:szCs w:val="26"/>
              </w:rPr>
              <w:t>:</w:t>
            </w:r>
          </w:p>
        </w:tc>
        <w:tc>
          <w:tcPr>
            <w:tcW w:w="2481" w:type="pct"/>
            <w:gridSpan w:val="3"/>
          </w:tcPr>
          <w:p w14:paraId="2B2B2BBF" w14:textId="6C098E62" w:rsidR="00980025" w:rsidRPr="008E440C" w:rsidRDefault="00425F6C" w:rsidP="00980025">
            <w:pPr>
              <w:spacing w:line="276" w:lineRule="auto"/>
              <w:jc w:val="both"/>
              <w:rPr>
                <w:color w:val="FF0000"/>
                <w:sz w:val="26"/>
                <w:szCs w:val="26"/>
              </w:rPr>
            </w:pPr>
            <w:r>
              <w:rPr>
                <w:rFonts w:cs="Calibri"/>
                <w:sz w:val="26"/>
                <w:szCs w:val="26"/>
              </w:rPr>
              <w:t>29.11.2023</w:t>
            </w:r>
          </w:p>
        </w:tc>
      </w:tr>
      <w:tr w:rsidR="007A3567" w:rsidRPr="008E440C" w14:paraId="1B669616"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4AA1553"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3.</w:t>
            </w:r>
          </w:p>
        </w:tc>
        <w:tc>
          <w:tcPr>
            <w:tcW w:w="2017" w:type="pct"/>
            <w:gridSpan w:val="4"/>
          </w:tcPr>
          <w:p w14:paraId="3C0103F1" w14:textId="77777777" w:rsidR="007A3567" w:rsidRPr="008E440C" w:rsidRDefault="007A3567" w:rsidP="00963261">
            <w:pPr>
              <w:autoSpaceDE w:val="0"/>
              <w:autoSpaceDN w:val="0"/>
              <w:adjustRightInd w:val="0"/>
              <w:spacing w:line="276" w:lineRule="auto"/>
              <w:jc w:val="both"/>
              <w:rPr>
                <w:rFonts w:ascii="Arial Narrow" w:hAnsi="Arial Narrow" w:cs="TTFFB52530t00"/>
                <w:sz w:val="26"/>
                <w:szCs w:val="26"/>
              </w:rPr>
            </w:pPr>
            <w:r w:rsidRPr="008E440C">
              <w:rPr>
                <w:rFonts w:ascii="Arial Narrow" w:hAnsi="Arial Narrow" w:cs="TTFFB52530t00"/>
                <w:sz w:val="26"/>
                <w:szCs w:val="26"/>
              </w:rPr>
              <w:t>List of documents produced for perusal</w:t>
            </w:r>
          </w:p>
        </w:tc>
        <w:tc>
          <w:tcPr>
            <w:tcW w:w="150" w:type="pct"/>
          </w:tcPr>
          <w:p w14:paraId="0E0118E2" w14:textId="77777777" w:rsidR="007A3567" w:rsidRPr="008E440C" w:rsidRDefault="007A3567" w:rsidP="00963261">
            <w:pPr>
              <w:spacing w:line="276" w:lineRule="auto"/>
              <w:rPr>
                <w:rFonts w:ascii="Arial Narrow" w:hAnsi="Arial Narrow"/>
                <w:sz w:val="26"/>
                <w:szCs w:val="26"/>
              </w:rPr>
            </w:pPr>
          </w:p>
        </w:tc>
        <w:tc>
          <w:tcPr>
            <w:tcW w:w="2481" w:type="pct"/>
            <w:gridSpan w:val="3"/>
          </w:tcPr>
          <w:p w14:paraId="5B2451E5" w14:textId="77777777" w:rsidR="007A3567" w:rsidRPr="008E440C" w:rsidRDefault="007A3567" w:rsidP="00963261">
            <w:pPr>
              <w:spacing w:line="276" w:lineRule="auto"/>
              <w:jc w:val="both"/>
              <w:rPr>
                <w:rFonts w:ascii="Arial Narrow" w:hAnsi="Arial Narrow"/>
                <w:sz w:val="26"/>
                <w:szCs w:val="26"/>
              </w:rPr>
            </w:pPr>
          </w:p>
        </w:tc>
      </w:tr>
      <w:tr w:rsidR="007A3567" w:rsidRPr="008E440C" w14:paraId="4F05B44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9987FF1" w14:textId="77777777" w:rsidR="007A3567" w:rsidRPr="008E440C" w:rsidRDefault="007A3567" w:rsidP="00963261">
            <w:pPr>
              <w:spacing w:line="276" w:lineRule="auto"/>
              <w:rPr>
                <w:sz w:val="26"/>
                <w:szCs w:val="26"/>
              </w:rPr>
            </w:pPr>
          </w:p>
        </w:tc>
        <w:tc>
          <w:tcPr>
            <w:tcW w:w="4649" w:type="pct"/>
            <w:gridSpan w:val="8"/>
          </w:tcPr>
          <w:p w14:paraId="1C133F73" w14:textId="0966622D" w:rsidR="00972B15" w:rsidRPr="000A31ED" w:rsidRDefault="00676459" w:rsidP="00517D78">
            <w:pPr>
              <w:pStyle w:val="Default"/>
              <w:numPr>
                <w:ilvl w:val="0"/>
                <w:numId w:val="13"/>
              </w:numPr>
              <w:spacing w:line="276" w:lineRule="auto"/>
              <w:ind w:left="318"/>
              <w:jc w:val="both"/>
              <w:rPr>
                <w:rFonts w:ascii="Arial Narrow" w:hAnsi="Arial Narrow" w:cs="Arial"/>
                <w:color w:val="auto"/>
                <w:sz w:val="26"/>
                <w:szCs w:val="26"/>
              </w:rPr>
            </w:pPr>
            <w:r w:rsidRPr="000A31ED">
              <w:rPr>
                <w:rFonts w:ascii="Arial Narrow" w:hAnsi="Arial Narrow" w:cs="Arial"/>
                <w:color w:val="auto"/>
                <w:sz w:val="26"/>
                <w:szCs w:val="26"/>
              </w:rPr>
              <w:t xml:space="preserve">Agreement </w:t>
            </w:r>
            <w:r w:rsidR="000A31ED" w:rsidRPr="000A31ED">
              <w:rPr>
                <w:rFonts w:ascii="Arial Narrow" w:hAnsi="Arial Narrow" w:cs="Arial"/>
                <w:color w:val="auto"/>
                <w:sz w:val="26"/>
                <w:szCs w:val="26"/>
              </w:rPr>
              <w:t xml:space="preserve">to lease </w:t>
            </w:r>
            <w:r w:rsidRPr="000A31ED">
              <w:rPr>
                <w:rFonts w:ascii="Arial Narrow" w:hAnsi="Arial Narrow" w:cs="Arial"/>
                <w:color w:val="auto"/>
                <w:sz w:val="26"/>
                <w:szCs w:val="26"/>
              </w:rPr>
              <w:t xml:space="preserve">dated </w:t>
            </w:r>
            <w:r w:rsidR="001D162F" w:rsidRPr="000A31ED">
              <w:rPr>
                <w:rFonts w:ascii="Arial Narrow" w:hAnsi="Arial Narrow" w:cs="Arial"/>
                <w:color w:val="auto"/>
                <w:sz w:val="26"/>
                <w:szCs w:val="26"/>
              </w:rPr>
              <w:t>09</w:t>
            </w:r>
            <w:r w:rsidRPr="000A31ED">
              <w:rPr>
                <w:rFonts w:ascii="Arial Narrow" w:hAnsi="Arial Narrow" w:cs="Arial"/>
                <w:color w:val="auto"/>
                <w:sz w:val="26"/>
                <w:szCs w:val="26"/>
              </w:rPr>
              <w:t>.</w:t>
            </w:r>
            <w:r w:rsidR="001D162F" w:rsidRPr="000A31ED">
              <w:rPr>
                <w:rFonts w:ascii="Arial Narrow" w:hAnsi="Arial Narrow" w:cs="Arial"/>
                <w:color w:val="auto"/>
                <w:sz w:val="26"/>
                <w:szCs w:val="26"/>
              </w:rPr>
              <w:t>02</w:t>
            </w:r>
            <w:r w:rsidRPr="000A31ED">
              <w:rPr>
                <w:rFonts w:ascii="Arial Narrow" w:hAnsi="Arial Narrow" w:cs="Arial"/>
                <w:color w:val="auto"/>
                <w:sz w:val="26"/>
                <w:szCs w:val="26"/>
              </w:rPr>
              <w:t>.</w:t>
            </w:r>
            <w:r w:rsidR="001D162F" w:rsidRPr="000A31ED">
              <w:rPr>
                <w:rFonts w:ascii="Arial Narrow" w:hAnsi="Arial Narrow" w:cs="Arial"/>
                <w:color w:val="auto"/>
                <w:sz w:val="26"/>
                <w:szCs w:val="26"/>
              </w:rPr>
              <w:t>2010</w:t>
            </w:r>
            <w:r w:rsidRPr="000A31ED">
              <w:rPr>
                <w:rFonts w:ascii="Arial Narrow" w:hAnsi="Arial Narrow" w:cs="Arial"/>
                <w:color w:val="auto"/>
                <w:sz w:val="26"/>
                <w:szCs w:val="26"/>
              </w:rPr>
              <w:t xml:space="preserve"> between MIDC </w:t>
            </w:r>
            <w:r w:rsidR="00963261" w:rsidRPr="000A31ED">
              <w:rPr>
                <w:rFonts w:ascii="Arial Narrow" w:hAnsi="Arial Narrow" w:cs="Arial"/>
                <w:color w:val="auto"/>
                <w:sz w:val="26"/>
                <w:szCs w:val="26"/>
              </w:rPr>
              <w:t xml:space="preserve">(“The </w:t>
            </w:r>
            <w:r w:rsidRPr="000A31ED">
              <w:rPr>
                <w:rFonts w:ascii="Arial Narrow" w:hAnsi="Arial Narrow" w:cs="Arial"/>
                <w:color w:val="auto"/>
                <w:sz w:val="26"/>
                <w:szCs w:val="26"/>
              </w:rPr>
              <w:t>Grantor</w:t>
            </w:r>
            <w:r w:rsidR="00963261" w:rsidRPr="000A31ED">
              <w:rPr>
                <w:rFonts w:ascii="Arial Narrow" w:hAnsi="Arial Narrow" w:cs="Arial"/>
                <w:color w:val="auto"/>
                <w:sz w:val="26"/>
                <w:szCs w:val="26"/>
              </w:rPr>
              <w:t xml:space="preserve">”) and </w:t>
            </w:r>
            <w:r w:rsidR="00972B15" w:rsidRPr="000A31ED">
              <w:rPr>
                <w:rFonts w:ascii="Arial Narrow" w:hAnsi="Arial Narrow" w:cs="Arial"/>
                <w:color w:val="auto"/>
                <w:sz w:val="26"/>
                <w:szCs w:val="26"/>
              </w:rPr>
              <w:t>M/s. Shree NM Electricals Limited</w:t>
            </w:r>
            <w:r w:rsidR="000A31ED" w:rsidRPr="000A31ED">
              <w:rPr>
                <w:rFonts w:ascii="Arial Narrow" w:hAnsi="Arial Narrow" w:cs="Arial"/>
                <w:color w:val="auto"/>
                <w:sz w:val="26"/>
                <w:szCs w:val="26"/>
              </w:rPr>
              <w:t xml:space="preserve"> (The Licensee).</w:t>
            </w:r>
          </w:p>
          <w:p w14:paraId="44C0CD41" w14:textId="4D613B54" w:rsidR="00633538" w:rsidRDefault="000A31ED" w:rsidP="00517D78">
            <w:pPr>
              <w:pStyle w:val="Default"/>
              <w:numPr>
                <w:ilvl w:val="0"/>
                <w:numId w:val="13"/>
              </w:numPr>
              <w:spacing w:line="276" w:lineRule="auto"/>
              <w:ind w:left="318"/>
              <w:jc w:val="both"/>
              <w:rPr>
                <w:rFonts w:ascii="Arial Narrow" w:hAnsi="Arial Narrow" w:cs="Arial"/>
                <w:color w:val="auto"/>
                <w:sz w:val="26"/>
                <w:szCs w:val="26"/>
              </w:rPr>
            </w:pPr>
            <w:r w:rsidRPr="000A31ED">
              <w:rPr>
                <w:rFonts w:ascii="Arial Narrow" w:hAnsi="Arial Narrow" w:cs="Arial"/>
                <w:color w:val="auto"/>
                <w:sz w:val="26"/>
                <w:szCs w:val="26"/>
              </w:rPr>
              <w:t xml:space="preserve">MIDC </w:t>
            </w:r>
            <w:r w:rsidR="00633538" w:rsidRPr="000A31ED">
              <w:rPr>
                <w:rFonts w:ascii="Arial Narrow" w:hAnsi="Arial Narrow" w:cs="Arial"/>
                <w:color w:val="auto"/>
                <w:sz w:val="26"/>
                <w:szCs w:val="26"/>
              </w:rPr>
              <w:t>letter</w:t>
            </w:r>
            <w:r w:rsidRPr="000A31ED">
              <w:rPr>
                <w:rFonts w:ascii="Arial Narrow" w:hAnsi="Arial Narrow" w:cs="Arial"/>
                <w:color w:val="auto"/>
                <w:sz w:val="26"/>
                <w:szCs w:val="26"/>
              </w:rPr>
              <w:t xml:space="preserve"> of</w:t>
            </w:r>
            <w:r w:rsidR="00633538" w:rsidRPr="000A31ED">
              <w:rPr>
                <w:rFonts w:ascii="Arial Narrow" w:hAnsi="Arial Narrow" w:cs="Arial"/>
                <w:color w:val="auto"/>
                <w:sz w:val="26"/>
                <w:szCs w:val="26"/>
              </w:rPr>
              <w:t xml:space="preserve"> </w:t>
            </w:r>
            <w:r w:rsidRPr="000A31ED">
              <w:rPr>
                <w:rFonts w:ascii="Arial Narrow" w:hAnsi="Arial Narrow" w:cs="Arial"/>
                <w:color w:val="auto"/>
                <w:sz w:val="26"/>
                <w:szCs w:val="26"/>
              </w:rPr>
              <w:t xml:space="preserve">Allotment of lease vide No. RO/MIDC/BB/4559/2009 of dated 27.08.2009 in the name of M/s. NM Electricals Pvt. Ltd.  </w:t>
            </w:r>
          </w:p>
          <w:p w14:paraId="3480D7BA" w14:textId="77777777" w:rsidR="000A31ED" w:rsidRPr="00503C77" w:rsidRDefault="000A31ED" w:rsidP="000A31ED">
            <w:pPr>
              <w:pStyle w:val="Default"/>
              <w:numPr>
                <w:ilvl w:val="0"/>
                <w:numId w:val="13"/>
              </w:numPr>
              <w:spacing w:line="276" w:lineRule="auto"/>
              <w:ind w:left="318"/>
              <w:jc w:val="both"/>
              <w:rPr>
                <w:rFonts w:ascii="Arial Narrow" w:hAnsi="Arial Narrow" w:cs="Arial"/>
                <w:color w:val="auto"/>
                <w:sz w:val="26"/>
                <w:szCs w:val="26"/>
              </w:rPr>
            </w:pPr>
            <w:r>
              <w:rPr>
                <w:rFonts w:ascii="Arial Narrow" w:hAnsi="Arial Narrow" w:cs="Arial"/>
                <w:color w:val="auto"/>
                <w:sz w:val="26"/>
                <w:szCs w:val="26"/>
              </w:rPr>
              <w:t xml:space="preserve">MIDC letter of Execution of Agreement to Lease vide No. MIDC/Ron/BB/X300 to 302/754/2010 of dated 09.02.2010 </w:t>
            </w:r>
            <w:r w:rsidRPr="00503C77">
              <w:rPr>
                <w:rFonts w:ascii="Arial Narrow" w:hAnsi="Arial Narrow" w:cs="Arial"/>
                <w:color w:val="auto"/>
                <w:sz w:val="26"/>
                <w:szCs w:val="26"/>
              </w:rPr>
              <w:t>in the mane of M/s. Shree N M Electricals Limited issued by MIDC.</w:t>
            </w:r>
          </w:p>
          <w:p w14:paraId="77AB2AD0" w14:textId="41DD78DF" w:rsidR="00503C77" w:rsidRDefault="00633538" w:rsidP="00503C77">
            <w:pPr>
              <w:pStyle w:val="Default"/>
              <w:numPr>
                <w:ilvl w:val="0"/>
                <w:numId w:val="13"/>
              </w:numPr>
              <w:spacing w:line="276" w:lineRule="auto"/>
              <w:ind w:left="318"/>
              <w:jc w:val="both"/>
              <w:rPr>
                <w:rFonts w:ascii="Arial Narrow" w:hAnsi="Arial Narrow" w:cs="Arial"/>
                <w:color w:val="auto"/>
                <w:sz w:val="26"/>
                <w:szCs w:val="26"/>
              </w:rPr>
            </w:pPr>
            <w:r w:rsidRPr="00503C77">
              <w:rPr>
                <w:rFonts w:ascii="Arial Narrow" w:hAnsi="Arial Narrow" w:cs="Arial"/>
                <w:color w:val="auto"/>
                <w:sz w:val="26"/>
                <w:szCs w:val="26"/>
              </w:rPr>
              <w:t xml:space="preserve">Possession Receipt of dated </w:t>
            </w:r>
            <w:r w:rsidR="00503C77" w:rsidRPr="00503C77">
              <w:rPr>
                <w:rFonts w:ascii="Arial Narrow" w:hAnsi="Arial Narrow" w:cs="Arial"/>
                <w:color w:val="auto"/>
                <w:sz w:val="26"/>
                <w:szCs w:val="26"/>
              </w:rPr>
              <w:t>15</w:t>
            </w:r>
            <w:r w:rsidRPr="00503C77">
              <w:rPr>
                <w:rFonts w:ascii="Arial Narrow" w:hAnsi="Arial Narrow" w:cs="Arial"/>
                <w:color w:val="auto"/>
                <w:sz w:val="26"/>
                <w:szCs w:val="26"/>
              </w:rPr>
              <w:t>.</w:t>
            </w:r>
            <w:r w:rsidR="00503C77" w:rsidRPr="00503C77">
              <w:rPr>
                <w:rFonts w:ascii="Arial Narrow" w:hAnsi="Arial Narrow" w:cs="Arial"/>
                <w:color w:val="auto"/>
                <w:sz w:val="26"/>
                <w:szCs w:val="26"/>
              </w:rPr>
              <w:t>10</w:t>
            </w:r>
            <w:r w:rsidRPr="00503C77">
              <w:rPr>
                <w:rFonts w:ascii="Arial Narrow" w:hAnsi="Arial Narrow" w:cs="Arial"/>
                <w:color w:val="auto"/>
                <w:sz w:val="26"/>
                <w:szCs w:val="26"/>
              </w:rPr>
              <w:t>.</w:t>
            </w:r>
            <w:r w:rsidR="00503C77" w:rsidRPr="00503C77">
              <w:rPr>
                <w:rFonts w:ascii="Arial Narrow" w:hAnsi="Arial Narrow" w:cs="Arial"/>
                <w:color w:val="auto"/>
                <w:sz w:val="26"/>
                <w:szCs w:val="26"/>
              </w:rPr>
              <w:t>2009</w:t>
            </w:r>
            <w:r w:rsidRPr="00503C77">
              <w:rPr>
                <w:rFonts w:ascii="Arial Narrow" w:hAnsi="Arial Narrow" w:cs="Arial"/>
                <w:color w:val="auto"/>
                <w:sz w:val="26"/>
                <w:szCs w:val="26"/>
              </w:rPr>
              <w:t xml:space="preserve"> in the mane of </w:t>
            </w:r>
            <w:r w:rsidR="00503C77" w:rsidRPr="00503C77">
              <w:rPr>
                <w:rFonts w:ascii="Arial Narrow" w:hAnsi="Arial Narrow" w:cs="Arial"/>
                <w:color w:val="auto"/>
                <w:sz w:val="26"/>
                <w:szCs w:val="26"/>
              </w:rPr>
              <w:t xml:space="preserve">M/s. Shree N M Electricals Limited </w:t>
            </w:r>
            <w:r w:rsidRPr="00503C77">
              <w:rPr>
                <w:rFonts w:ascii="Arial Narrow" w:hAnsi="Arial Narrow" w:cs="Arial"/>
                <w:color w:val="auto"/>
                <w:sz w:val="26"/>
                <w:szCs w:val="26"/>
              </w:rPr>
              <w:t>issued by MIDC.</w:t>
            </w:r>
          </w:p>
          <w:p w14:paraId="5ABA0216" w14:textId="776D1F97" w:rsidR="00C27100" w:rsidRDefault="00C27100" w:rsidP="00C27100">
            <w:pPr>
              <w:pStyle w:val="Default"/>
              <w:numPr>
                <w:ilvl w:val="0"/>
                <w:numId w:val="13"/>
              </w:numPr>
              <w:spacing w:line="276" w:lineRule="auto"/>
              <w:ind w:left="318"/>
              <w:jc w:val="both"/>
              <w:rPr>
                <w:rFonts w:ascii="Arial Narrow" w:hAnsi="Arial Narrow" w:cs="Arial"/>
                <w:color w:val="auto"/>
                <w:sz w:val="26"/>
                <w:szCs w:val="26"/>
              </w:rPr>
            </w:pPr>
            <w:r>
              <w:rPr>
                <w:rFonts w:ascii="Arial Narrow" w:hAnsi="Arial Narrow" w:cs="Arial"/>
                <w:color w:val="auto"/>
                <w:sz w:val="26"/>
                <w:szCs w:val="26"/>
              </w:rPr>
              <w:t xml:space="preserve">Grant of Final No-Objection Certificate for your Warehouse building on Plot No. X-300, X-301 &amp; X-302 vide No. MIDC/FIRE/NOC/2661 of dated 18.10.2014 </w:t>
            </w:r>
            <w:r w:rsidRPr="00503C77">
              <w:rPr>
                <w:rFonts w:ascii="Arial Narrow" w:hAnsi="Arial Narrow" w:cs="Arial"/>
                <w:color w:val="auto"/>
                <w:sz w:val="26"/>
                <w:szCs w:val="26"/>
              </w:rPr>
              <w:t xml:space="preserve">in the mane of M/s. Shree N M Electricals Limited issued by </w:t>
            </w:r>
            <w:r>
              <w:rPr>
                <w:rFonts w:ascii="Arial Narrow" w:hAnsi="Arial Narrow" w:cs="Arial"/>
                <w:color w:val="auto"/>
                <w:sz w:val="26"/>
                <w:szCs w:val="26"/>
              </w:rPr>
              <w:t xml:space="preserve">Dy, Chief Fire Officer, </w:t>
            </w:r>
            <w:r w:rsidRPr="00503C77">
              <w:rPr>
                <w:rFonts w:ascii="Arial Narrow" w:hAnsi="Arial Narrow" w:cs="Arial"/>
                <w:color w:val="auto"/>
                <w:sz w:val="26"/>
                <w:szCs w:val="26"/>
              </w:rPr>
              <w:t>MIDC</w:t>
            </w:r>
            <w:r>
              <w:rPr>
                <w:rFonts w:ascii="Arial Narrow" w:hAnsi="Arial Narrow" w:cs="Arial"/>
                <w:color w:val="auto"/>
                <w:sz w:val="26"/>
                <w:szCs w:val="26"/>
              </w:rPr>
              <w:t>, Mumbai.</w:t>
            </w:r>
          </w:p>
          <w:p w14:paraId="58400A3A" w14:textId="6999B615" w:rsidR="00C27100" w:rsidRPr="00503C77" w:rsidRDefault="00C27100" w:rsidP="00503C77">
            <w:pPr>
              <w:pStyle w:val="Default"/>
              <w:numPr>
                <w:ilvl w:val="0"/>
                <w:numId w:val="13"/>
              </w:numPr>
              <w:spacing w:line="276" w:lineRule="auto"/>
              <w:ind w:left="318"/>
              <w:jc w:val="both"/>
              <w:rPr>
                <w:rFonts w:ascii="Arial Narrow" w:hAnsi="Arial Narrow" w:cs="Arial"/>
                <w:color w:val="auto"/>
                <w:sz w:val="26"/>
                <w:szCs w:val="26"/>
              </w:rPr>
            </w:pPr>
            <w:r>
              <w:rPr>
                <w:rFonts w:ascii="Arial Narrow" w:hAnsi="Arial Narrow" w:cs="Arial"/>
                <w:color w:val="auto"/>
                <w:sz w:val="26"/>
                <w:szCs w:val="26"/>
              </w:rPr>
              <w:t>Building Completion Certificate / Occupancy Certificate vide No. DB/BCC/D-0294/ of 2014 of dated 21.10.2014 issued by Executive Engineer, MIDC, Division No. 1, Nagpur.</w:t>
            </w:r>
          </w:p>
          <w:p w14:paraId="51E165A8" w14:textId="08A69813" w:rsidR="00F74B8F" w:rsidRPr="00F74B8F" w:rsidRDefault="00C27100" w:rsidP="00C27100">
            <w:pPr>
              <w:pStyle w:val="Default"/>
              <w:numPr>
                <w:ilvl w:val="0"/>
                <w:numId w:val="13"/>
              </w:numPr>
              <w:spacing w:line="276" w:lineRule="auto"/>
              <w:ind w:left="318"/>
              <w:jc w:val="both"/>
              <w:rPr>
                <w:rFonts w:ascii="Arial Narrow" w:hAnsi="Arial Narrow" w:cs="Arial"/>
                <w:color w:val="auto"/>
                <w:sz w:val="26"/>
                <w:szCs w:val="26"/>
              </w:rPr>
            </w:pPr>
            <w:r>
              <w:rPr>
                <w:rFonts w:ascii="Arial Narrow" w:hAnsi="Arial Narrow" w:cs="Arial"/>
                <w:color w:val="auto"/>
                <w:sz w:val="26"/>
                <w:szCs w:val="26"/>
              </w:rPr>
              <w:t>Previous V</w:t>
            </w:r>
            <w:r w:rsidR="00F74B8F" w:rsidRPr="00F74B8F">
              <w:rPr>
                <w:rFonts w:ascii="Arial Narrow" w:hAnsi="Arial Narrow" w:cs="Arial"/>
                <w:color w:val="auto"/>
                <w:sz w:val="26"/>
                <w:szCs w:val="26"/>
              </w:rPr>
              <w:t xml:space="preserve">aluation Report of </w:t>
            </w:r>
            <w:r>
              <w:rPr>
                <w:rFonts w:ascii="Arial Narrow" w:hAnsi="Arial Narrow" w:cs="Arial"/>
                <w:color w:val="auto"/>
                <w:sz w:val="26"/>
                <w:szCs w:val="26"/>
              </w:rPr>
              <w:t xml:space="preserve">M/s. SNA Architects vide Ref. No. 21/01291/SBI of dated 25.12.2020. </w:t>
            </w:r>
          </w:p>
        </w:tc>
      </w:tr>
      <w:tr w:rsidR="007A3567" w:rsidRPr="008E440C" w14:paraId="3284EF8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8E1BDE5"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4.</w:t>
            </w:r>
          </w:p>
        </w:tc>
        <w:tc>
          <w:tcPr>
            <w:tcW w:w="2017" w:type="pct"/>
            <w:gridSpan w:val="4"/>
          </w:tcPr>
          <w:p w14:paraId="773EB335" w14:textId="77777777" w:rsidR="007A3567" w:rsidRPr="008E440C" w:rsidRDefault="007A3567" w:rsidP="00963261">
            <w:pPr>
              <w:autoSpaceDE w:val="0"/>
              <w:autoSpaceDN w:val="0"/>
              <w:adjustRightInd w:val="0"/>
              <w:spacing w:line="276" w:lineRule="auto"/>
              <w:jc w:val="both"/>
              <w:rPr>
                <w:rFonts w:ascii="Arial Narrow" w:hAnsi="Arial Narrow"/>
                <w:sz w:val="26"/>
                <w:szCs w:val="26"/>
              </w:rPr>
            </w:pPr>
            <w:r w:rsidRPr="008E440C">
              <w:rPr>
                <w:rFonts w:ascii="Arial Narrow" w:hAnsi="Arial Narrow" w:cs="TTFFB52530t00"/>
                <w:sz w:val="26"/>
                <w:szCs w:val="26"/>
              </w:rPr>
              <w:t>Name of the owner(s) and his / their address (es) with Phone no. (details of share of each owner in case of joint ownership)</w:t>
            </w:r>
          </w:p>
        </w:tc>
        <w:tc>
          <w:tcPr>
            <w:tcW w:w="150" w:type="pct"/>
          </w:tcPr>
          <w:p w14:paraId="3B6E0139"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791F0689" w14:textId="77777777" w:rsidR="00B44013" w:rsidRDefault="00B44013" w:rsidP="00963261">
            <w:pPr>
              <w:spacing w:line="276" w:lineRule="auto"/>
              <w:jc w:val="both"/>
              <w:rPr>
                <w:rFonts w:ascii="Arial Narrow" w:hAnsi="Arial Narrow" w:cs="Arial"/>
                <w:b/>
                <w:bCs/>
                <w:sz w:val="26"/>
                <w:szCs w:val="26"/>
              </w:rPr>
            </w:pPr>
            <w:r w:rsidRPr="00B44013">
              <w:rPr>
                <w:rFonts w:ascii="Arial Narrow" w:hAnsi="Arial Narrow" w:cs="Arial"/>
                <w:b/>
                <w:bCs/>
                <w:sz w:val="26"/>
                <w:szCs w:val="26"/>
              </w:rPr>
              <w:t>M/s. N M Electricals Limited</w:t>
            </w:r>
          </w:p>
          <w:p w14:paraId="18BF8C5A" w14:textId="4AADF76D" w:rsidR="00FF4FC5" w:rsidRPr="008E440C" w:rsidRDefault="007A3567" w:rsidP="00963261">
            <w:pPr>
              <w:spacing w:line="276" w:lineRule="auto"/>
              <w:jc w:val="both"/>
              <w:rPr>
                <w:rFonts w:ascii="Arial Narrow" w:hAnsi="Arial Narrow" w:cs="Arial"/>
                <w:sz w:val="26"/>
                <w:szCs w:val="26"/>
              </w:rPr>
            </w:pPr>
            <w:r w:rsidRPr="008E440C">
              <w:rPr>
                <w:rFonts w:ascii="Arial Narrow" w:hAnsi="Arial Narrow" w:cs="Arial"/>
                <w:b/>
                <w:bCs/>
                <w:sz w:val="26"/>
                <w:szCs w:val="26"/>
              </w:rPr>
              <w:t xml:space="preserve"> </w:t>
            </w:r>
            <w:r w:rsidRPr="008E440C">
              <w:rPr>
                <w:rFonts w:ascii="Arial Narrow" w:hAnsi="Arial Narrow" w:cs="Arial"/>
                <w:sz w:val="26"/>
                <w:szCs w:val="26"/>
                <w:u w:val="single"/>
              </w:rPr>
              <w:t>Address:</w:t>
            </w:r>
            <w:r w:rsidRPr="008E440C">
              <w:rPr>
                <w:rFonts w:ascii="Arial Narrow" w:hAnsi="Arial Narrow" w:cs="Arial"/>
                <w:sz w:val="26"/>
                <w:szCs w:val="26"/>
              </w:rPr>
              <w:t xml:space="preserve"> </w:t>
            </w:r>
            <w:r w:rsidR="00B44013" w:rsidRPr="00B44013">
              <w:rPr>
                <w:rFonts w:ascii="Arial Narrow" w:hAnsi="Arial Narrow" w:cs="Arial"/>
                <w:bCs/>
                <w:sz w:val="26"/>
                <w:szCs w:val="26"/>
              </w:rPr>
              <w:t xml:space="preserve">Plot No. X-300, X-301 &amp; X-302, </w:t>
            </w:r>
            <w:proofErr w:type="spellStart"/>
            <w:r w:rsidR="00B44013" w:rsidRPr="00B44013">
              <w:rPr>
                <w:rFonts w:ascii="Arial Narrow" w:hAnsi="Arial Narrow" w:cs="Arial"/>
                <w:bCs/>
                <w:sz w:val="26"/>
                <w:szCs w:val="26"/>
              </w:rPr>
              <w:t>Butibori</w:t>
            </w:r>
            <w:proofErr w:type="spellEnd"/>
            <w:r w:rsidR="00B44013" w:rsidRPr="00B44013">
              <w:rPr>
                <w:rFonts w:ascii="Arial Narrow" w:hAnsi="Arial Narrow" w:cs="Arial"/>
                <w:bCs/>
                <w:sz w:val="26"/>
                <w:szCs w:val="26"/>
              </w:rPr>
              <w:t xml:space="preserve"> Industrial Area, MIDC, Village </w:t>
            </w:r>
            <w:proofErr w:type="spellStart"/>
            <w:r w:rsidR="00B44013" w:rsidRPr="00B44013">
              <w:rPr>
                <w:rFonts w:ascii="Arial Narrow" w:hAnsi="Arial Narrow" w:cs="Arial"/>
                <w:bCs/>
                <w:sz w:val="26"/>
                <w:szCs w:val="26"/>
              </w:rPr>
              <w:t>Butibori</w:t>
            </w:r>
            <w:proofErr w:type="spellEnd"/>
            <w:r w:rsidR="00B44013" w:rsidRPr="00B44013">
              <w:rPr>
                <w:rFonts w:ascii="Arial Narrow" w:hAnsi="Arial Narrow" w:cs="Arial"/>
                <w:bCs/>
                <w:sz w:val="26"/>
                <w:szCs w:val="26"/>
              </w:rPr>
              <w:t xml:space="preserve">, Taluka </w:t>
            </w:r>
            <w:proofErr w:type="spellStart"/>
            <w:r w:rsidR="00B44013" w:rsidRPr="00B44013">
              <w:rPr>
                <w:rFonts w:ascii="Arial Narrow" w:hAnsi="Arial Narrow" w:cs="Arial"/>
                <w:bCs/>
                <w:sz w:val="26"/>
                <w:szCs w:val="26"/>
              </w:rPr>
              <w:t>Hingna</w:t>
            </w:r>
            <w:proofErr w:type="spellEnd"/>
            <w:r w:rsidR="00B44013" w:rsidRPr="00B44013">
              <w:rPr>
                <w:rFonts w:ascii="Arial Narrow" w:hAnsi="Arial Narrow" w:cs="Arial"/>
                <w:bCs/>
                <w:sz w:val="26"/>
                <w:szCs w:val="26"/>
              </w:rPr>
              <w:t>, District Nagpur PIN Code- 441 122, State – Maharashtra, Country – India.</w:t>
            </w:r>
          </w:p>
          <w:p w14:paraId="734783DD" w14:textId="77777777" w:rsidR="00542285" w:rsidRPr="008E440C" w:rsidRDefault="00542285" w:rsidP="00963261">
            <w:pPr>
              <w:spacing w:line="276" w:lineRule="auto"/>
              <w:jc w:val="both"/>
              <w:rPr>
                <w:rFonts w:ascii="Arial Narrow" w:hAnsi="Arial Narrow" w:cs="Arial"/>
                <w:sz w:val="26"/>
                <w:szCs w:val="26"/>
              </w:rPr>
            </w:pPr>
          </w:p>
          <w:p w14:paraId="4FE37960" w14:textId="77777777" w:rsidR="007A3567" w:rsidRPr="00C549BC" w:rsidRDefault="007A3567" w:rsidP="00963261">
            <w:pPr>
              <w:spacing w:line="276" w:lineRule="auto"/>
              <w:jc w:val="both"/>
              <w:rPr>
                <w:rFonts w:ascii="Arial Narrow" w:hAnsi="Arial Narrow" w:cs="Arial"/>
                <w:sz w:val="26"/>
                <w:szCs w:val="26"/>
                <w:u w:val="single"/>
              </w:rPr>
            </w:pPr>
            <w:r w:rsidRPr="00C549BC">
              <w:rPr>
                <w:rFonts w:ascii="Arial Narrow" w:hAnsi="Arial Narrow" w:cs="Arial"/>
                <w:sz w:val="26"/>
                <w:szCs w:val="26"/>
                <w:u w:val="single"/>
              </w:rPr>
              <w:lastRenderedPageBreak/>
              <w:t xml:space="preserve">Contact Person – </w:t>
            </w:r>
          </w:p>
          <w:p w14:paraId="302CC27C" w14:textId="60817957" w:rsidR="000661A5" w:rsidRPr="00C549BC" w:rsidRDefault="00C549BC" w:rsidP="000661A5">
            <w:pPr>
              <w:pStyle w:val="ListParagraph"/>
              <w:numPr>
                <w:ilvl w:val="0"/>
                <w:numId w:val="21"/>
              </w:numPr>
              <w:spacing w:line="276" w:lineRule="auto"/>
              <w:jc w:val="both"/>
              <w:rPr>
                <w:rFonts w:ascii="Arial Narrow" w:hAnsi="Arial Narrow" w:cs="Arial"/>
                <w:sz w:val="26"/>
                <w:szCs w:val="26"/>
              </w:rPr>
            </w:pPr>
            <w:r w:rsidRPr="00C549BC">
              <w:rPr>
                <w:rFonts w:ascii="Arial Narrow" w:hAnsi="Arial Narrow"/>
                <w:sz w:val="26"/>
                <w:szCs w:val="26"/>
                <w:lang w:eastAsia="x-none"/>
              </w:rPr>
              <w:t xml:space="preserve">Mr. Dayal </w:t>
            </w:r>
            <w:proofErr w:type="spellStart"/>
            <w:r w:rsidRPr="00C549BC">
              <w:rPr>
                <w:rFonts w:ascii="Arial Narrow" w:hAnsi="Arial Narrow"/>
                <w:sz w:val="26"/>
                <w:szCs w:val="26"/>
                <w:lang w:eastAsia="x-none"/>
              </w:rPr>
              <w:t>Bawabe</w:t>
            </w:r>
            <w:proofErr w:type="spellEnd"/>
            <w:r w:rsidRPr="00C549BC">
              <w:rPr>
                <w:rFonts w:ascii="Arial Narrow" w:hAnsi="Arial Narrow"/>
                <w:sz w:val="26"/>
                <w:szCs w:val="26"/>
                <w:lang w:eastAsia="x-none"/>
              </w:rPr>
              <w:t xml:space="preserve"> - 9850740275</w:t>
            </w:r>
          </w:p>
          <w:p w14:paraId="3ABC901D" w14:textId="77777777" w:rsidR="000661A5" w:rsidRPr="008E440C" w:rsidRDefault="000661A5" w:rsidP="000661A5">
            <w:pPr>
              <w:pStyle w:val="ListParagraph"/>
              <w:spacing w:line="276" w:lineRule="auto"/>
              <w:jc w:val="both"/>
              <w:rPr>
                <w:rFonts w:ascii="Arial Narrow" w:hAnsi="Arial Narrow" w:cs="Arial"/>
                <w:sz w:val="26"/>
                <w:szCs w:val="26"/>
              </w:rPr>
            </w:pPr>
          </w:p>
          <w:p w14:paraId="7391916D" w14:textId="0E989528" w:rsidR="007A3567" w:rsidRPr="008E440C" w:rsidRDefault="000661A5" w:rsidP="00963261">
            <w:pPr>
              <w:spacing w:line="276" w:lineRule="auto"/>
              <w:jc w:val="both"/>
              <w:rPr>
                <w:rFonts w:ascii="Arial Narrow" w:hAnsi="Arial Narrow" w:cs="Arial"/>
                <w:sz w:val="26"/>
                <w:szCs w:val="26"/>
              </w:rPr>
            </w:pPr>
            <w:r>
              <w:rPr>
                <w:rFonts w:ascii="Arial Narrow" w:hAnsi="Arial Narrow" w:cs="Arial"/>
                <w:sz w:val="26"/>
                <w:szCs w:val="26"/>
              </w:rPr>
              <w:t>Private Limited</w:t>
            </w:r>
            <w:r w:rsidR="007A3567" w:rsidRPr="008E440C">
              <w:rPr>
                <w:rFonts w:ascii="Arial Narrow" w:hAnsi="Arial Narrow" w:cs="Arial"/>
                <w:sz w:val="26"/>
                <w:szCs w:val="26"/>
              </w:rPr>
              <w:t xml:space="preserve"> Ownership</w:t>
            </w:r>
          </w:p>
        </w:tc>
      </w:tr>
      <w:tr w:rsidR="007A3567" w:rsidRPr="008E440C" w14:paraId="237C9C9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30E68588" w14:textId="77777777" w:rsidR="007A3567" w:rsidRPr="008E440C" w:rsidRDefault="007A3567" w:rsidP="00963261">
            <w:pPr>
              <w:spacing w:line="276" w:lineRule="auto"/>
              <w:rPr>
                <w:sz w:val="26"/>
                <w:szCs w:val="26"/>
              </w:rPr>
            </w:pPr>
            <w:r w:rsidRPr="008E440C">
              <w:rPr>
                <w:sz w:val="26"/>
                <w:szCs w:val="26"/>
              </w:rPr>
              <w:lastRenderedPageBreak/>
              <w:t>5.</w:t>
            </w:r>
          </w:p>
        </w:tc>
        <w:tc>
          <w:tcPr>
            <w:tcW w:w="2017" w:type="pct"/>
            <w:gridSpan w:val="4"/>
          </w:tcPr>
          <w:p w14:paraId="169D8AAD" w14:textId="77777777" w:rsidR="007A3567" w:rsidRPr="008E440C" w:rsidRDefault="007A3567" w:rsidP="00963261">
            <w:pPr>
              <w:spacing w:line="276" w:lineRule="auto"/>
              <w:jc w:val="both"/>
              <w:rPr>
                <w:sz w:val="26"/>
                <w:szCs w:val="26"/>
              </w:rPr>
            </w:pPr>
            <w:r w:rsidRPr="00A23854">
              <w:rPr>
                <w:rFonts w:cs="TTFFB52530t00"/>
                <w:color w:val="000000" w:themeColor="text1"/>
                <w:sz w:val="26"/>
                <w:szCs w:val="26"/>
              </w:rPr>
              <w:t>Brief description of the property (Including Leasehold / freehold etc.)</w:t>
            </w:r>
          </w:p>
        </w:tc>
        <w:tc>
          <w:tcPr>
            <w:tcW w:w="150" w:type="pct"/>
          </w:tcPr>
          <w:p w14:paraId="34DDC147"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3A4C7DA3" w14:textId="77777777" w:rsidR="007A3567" w:rsidRPr="008E440C" w:rsidRDefault="007A3567" w:rsidP="00963261">
            <w:pPr>
              <w:spacing w:line="276" w:lineRule="auto"/>
              <w:jc w:val="both"/>
              <w:rPr>
                <w:sz w:val="26"/>
                <w:szCs w:val="26"/>
              </w:rPr>
            </w:pPr>
          </w:p>
        </w:tc>
      </w:tr>
      <w:tr w:rsidR="007A3567" w:rsidRPr="008E440C" w14:paraId="49C139F2"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E8F7C61" w14:textId="77777777" w:rsidR="007A3567" w:rsidRPr="008E440C" w:rsidRDefault="007A3567" w:rsidP="00963261">
            <w:pPr>
              <w:spacing w:line="276" w:lineRule="auto"/>
              <w:rPr>
                <w:rFonts w:ascii="Arial Narrow" w:hAnsi="Arial Narrow"/>
                <w:sz w:val="26"/>
                <w:szCs w:val="26"/>
              </w:rPr>
            </w:pPr>
          </w:p>
        </w:tc>
        <w:tc>
          <w:tcPr>
            <w:tcW w:w="4649" w:type="pct"/>
            <w:gridSpan w:val="8"/>
          </w:tcPr>
          <w:p w14:paraId="61A3924B" w14:textId="20428CB2" w:rsidR="007A3567" w:rsidRDefault="007A3567" w:rsidP="00963261">
            <w:pPr>
              <w:spacing w:line="276" w:lineRule="auto"/>
              <w:jc w:val="both"/>
              <w:rPr>
                <w:rFonts w:ascii="Arial Narrow" w:hAnsi="Arial Narrow"/>
                <w:color w:val="000000"/>
                <w:sz w:val="26"/>
                <w:szCs w:val="26"/>
              </w:rPr>
            </w:pPr>
            <w:r w:rsidRPr="008E440C">
              <w:rPr>
                <w:rFonts w:ascii="Arial Narrow" w:hAnsi="Arial Narrow"/>
                <w:color w:val="000000"/>
                <w:sz w:val="26"/>
                <w:szCs w:val="26"/>
              </w:rPr>
              <w:t xml:space="preserve">The property is in planned &amp; </w:t>
            </w:r>
            <w:r w:rsidR="008E66CF" w:rsidRPr="008E440C">
              <w:rPr>
                <w:rFonts w:ascii="Arial Narrow" w:hAnsi="Arial Narrow"/>
                <w:color w:val="000000"/>
                <w:sz w:val="26"/>
                <w:szCs w:val="26"/>
              </w:rPr>
              <w:t>Industrial</w:t>
            </w:r>
            <w:r w:rsidR="00D05053" w:rsidRPr="008E440C">
              <w:rPr>
                <w:rFonts w:ascii="Arial Narrow" w:hAnsi="Arial Narrow"/>
                <w:color w:val="000000"/>
                <w:sz w:val="26"/>
                <w:szCs w:val="26"/>
              </w:rPr>
              <w:t xml:space="preserve"> </w:t>
            </w:r>
            <w:r w:rsidR="008E66CF" w:rsidRPr="008E440C">
              <w:rPr>
                <w:rFonts w:ascii="Arial Narrow" w:hAnsi="Arial Narrow"/>
                <w:color w:val="000000"/>
                <w:sz w:val="26"/>
                <w:szCs w:val="26"/>
              </w:rPr>
              <w:t>developing</w:t>
            </w:r>
            <w:r w:rsidRPr="008E440C">
              <w:rPr>
                <w:rFonts w:ascii="Arial Narrow" w:hAnsi="Arial Narrow"/>
                <w:color w:val="000000"/>
                <w:sz w:val="26"/>
                <w:szCs w:val="26"/>
              </w:rPr>
              <w:t xml:space="preserve"> </w:t>
            </w:r>
            <w:r w:rsidR="00D05053" w:rsidRPr="008E440C">
              <w:rPr>
                <w:rFonts w:ascii="Arial Narrow" w:hAnsi="Arial Narrow"/>
                <w:color w:val="000000"/>
                <w:sz w:val="26"/>
                <w:szCs w:val="26"/>
              </w:rPr>
              <w:t>area</w:t>
            </w:r>
            <w:r w:rsidRPr="008E440C">
              <w:rPr>
                <w:rFonts w:ascii="Arial Narrow" w:hAnsi="Arial Narrow"/>
                <w:color w:val="000000"/>
                <w:sz w:val="26"/>
                <w:szCs w:val="26"/>
              </w:rPr>
              <w:t>.</w:t>
            </w:r>
            <w:r w:rsidRPr="008E440C">
              <w:rPr>
                <w:rFonts w:ascii="Arial Narrow" w:hAnsi="Arial Narrow" w:cs="Arial"/>
                <w:sz w:val="26"/>
                <w:szCs w:val="26"/>
              </w:rPr>
              <w:t xml:space="preserve"> The immovable property comprises of </w:t>
            </w:r>
            <w:r w:rsidR="00795BEB">
              <w:rPr>
                <w:rFonts w:ascii="Arial Narrow" w:hAnsi="Arial Narrow" w:cs="Arial"/>
                <w:sz w:val="26"/>
                <w:szCs w:val="26"/>
              </w:rPr>
              <w:t>Free</w:t>
            </w:r>
            <w:r w:rsidRPr="008E440C">
              <w:rPr>
                <w:rFonts w:ascii="Arial Narrow" w:hAnsi="Arial Narrow" w:cs="Arial"/>
                <w:sz w:val="26"/>
                <w:szCs w:val="26"/>
              </w:rPr>
              <w:t xml:space="preserve">hold Industrial land and structures thereof. </w:t>
            </w:r>
            <w:r w:rsidRPr="008E440C">
              <w:rPr>
                <w:rFonts w:ascii="Arial Narrow" w:hAnsi="Arial Narrow"/>
                <w:color w:val="000000"/>
                <w:sz w:val="26"/>
                <w:szCs w:val="26"/>
              </w:rPr>
              <w:t xml:space="preserve">The property is situated at </w:t>
            </w:r>
            <w:r w:rsidRPr="008E440C">
              <w:rPr>
                <w:rFonts w:ascii="Arial Narrow" w:hAnsi="Arial Narrow" w:cs="Arial"/>
                <w:sz w:val="26"/>
                <w:szCs w:val="26"/>
              </w:rPr>
              <w:t xml:space="preserve">Village </w:t>
            </w:r>
            <w:proofErr w:type="spellStart"/>
            <w:r w:rsidR="00E8686F" w:rsidRPr="00E8686F">
              <w:rPr>
                <w:rFonts w:ascii="Arial Narrow" w:hAnsi="Arial Narrow" w:cs="Arial"/>
                <w:sz w:val="26"/>
                <w:szCs w:val="26"/>
              </w:rPr>
              <w:t>Butibori</w:t>
            </w:r>
            <w:proofErr w:type="spellEnd"/>
            <w:r w:rsidRPr="008E440C">
              <w:rPr>
                <w:rFonts w:ascii="Arial Narrow" w:hAnsi="Arial Narrow" w:cs="Arial"/>
                <w:sz w:val="26"/>
                <w:szCs w:val="26"/>
              </w:rPr>
              <w:t>, Taluka</w:t>
            </w:r>
            <w:r w:rsidR="008167D7" w:rsidRPr="008E440C">
              <w:rPr>
                <w:rFonts w:ascii="Arial Narrow" w:hAnsi="Arial Narrow" w:cs="Arial"/>
                <w:sz w:val="26"/>
                <w:szCs w:val="26"/>
              </w:rPr>
              <w:t xml:space="preserve"> </w:t>
            </w:r>
            <w:proofErr w:type="spellStart"/>
            <w:r w:rsidR="00E8686F" w:rsidRPr="00E8686F">
              <w:rPr>
                <w:rFonts w:ascii="Arial Narrow" w:hAnsi="Arial Narrow" w:cs="Arial"/>
                <w:sz w:val="26"/>
                <w:szCs w:val="26"/>
              </w:rPr>
              <w:t>Hingna</w:t>
            </w:r>
            <w:proofErr w:type="spellEnd"/>
            <w:r w:rsidR="00E8686F" w:rsidRPr="00E8686F">
              <w:rPr>
                <w:rFonts w:ascii="Arial Narrow" w:hAnsi="Arial Narrow" w:cs="Arial"/>
                <w:sz w:val="26"/>
                <w:szCs w:val="26"/>
              </w:rPr>
              <w:t xml:space="preserve"> </w:t>
            </w:r>
            <w:r w:rsidR="008167D7" w:rsidRPr="008E440C">
              <w:rPr>
                <w:rFonts w:ascii="Arial Narrow" w:hAnsi="Arial Narrow" w:cs="Arial"/>
                <w:sz w:val="26"/>
                <w:szCs w:val="26"/>
              </w:rPr>
              <w:t>&amp;</w:t>
            </w:r>
            <w:r w:rsidRPr="008E440C">
              <w:rPr>
                <w:rFonts w:ascii="Arial Narrow" w:hAnsi="Arial Narrow" w:cs="Arial"/>
                <w:sz w:val="26"/>
                <w:szCs w:val="26"/>
              </w:rPr>
              <w:t xml:space="preserve"> District </w:t>
            </w:r>
            <w:r w:rsidR="00E8686F" w:rsidRPr="00E8686F">
              <w:rPr>
                <w:rFonts w:ascii="Arial Narrow" w:hAnsi="Arial Narrow" w:cs="Arial"/>
                <w:sz w:val="26"/>
                <w:szCs w:val="26"/>
              </w:rPr>
              <w:t>Nagpur</w:t>
            </w:r>
            <w:r w:rsidRPr="008E440C">
              <w:rPr>
                <w:rFonts w:ascii="Arial Narrow" w:hAnsi="Arial Narrow"/>
                <w:color w:val="000000"/>
                <w:sz w:val="26"/>
                <w:szCs w:val="26"/>
              </w:rPr>
              <w:t xml:space="preserve">. </w:t>
            </w:r>
            <w:r w:rsidRPr="008E440C">
              <w:rPr>
                <w:rFonts w:ascii="Arial Narrow" w:hAnsi="Arial Narrow" w:cs="Arial"/>
                <w:sz w:val="26"/>
                <w:szCs w:val="26"/>
              </w:rPr>
              <w:t xml:space="preserve">It is located at about </w:t>
            </w:r>
            <w:r w:rsidR="009B3F9A">
              <w:rPr>
                <w:rFonts w:ascii="Arial Narrow" w:hAnsi="Arial Narrow" w:cs="Arial"/>
                <w:sz w:val="26"/>
                <w:szCs w:val="26"/>
              </w:rPr>
              <w:t>28</w:t>
            </w:r>
            <w:r w:rsidR="00F66EE5">
              <w:rPr>
                <w:rFonts w:ascii="Arial Narrow" w:hAnsi="Arial Narrow" w:cs="Arial"/>
                <w:sz w:val="26"/>
                <w:szCs w:val="26"/>
              </w:rPr>
              <w:t>.</w:t>
            </w:r>
            <w:r w:rsidR="009B3F9A">
              <w:rPr>
                <w:rFonts w:ascii="Arial Narrow" w:hAnsi="Arial Narrow" w:cs="Arial"/>
                <w:sz w:val="26"/>
                <w:szCs w:val="26"/>
              </w:rPr>
              <w:t>9</w:t>
            </w:r>
            <w:r w:rsidRPr="008E440C">
              <w:rPr>
                <w:rFonts w:ascii="Arial Narrow" w:hAnsi="Arial Narrow" w:cs="Arial"/>
                <w:sz w:val="26"/>
                <w:szCs w:val="26"/>
              </w:rPr>
              <w:t xml:space="preserve"> Km. travelling distance from </w:t>
            </w:r>
            <w:r w:rsidR="008F4373" w:rsidRPr="008F4373">
              <w:rPr>
                <w:rFonts w:ascii="Arial Narrow" w:hAnsi="Arial Narrow" w:cs="Arial"/>
                <w:sz w:val="26"/>
                <w:szCs w:val="26"/>
              </w:rPr>
              <w:t xml:space="preserve">Nagpur </w:t>
            </w:r>
            <w:r w:rsidR="00A23854">
              <w:rPr>
                <w:rFonts w:ascii="Arial Narrow" w:hAnsi="Arial Narrow" w:cs="Arial"/>
                <w:sz w:val="26"/>
                <w:szCs w:val="26"/>
              </w:rPr>
              <w:t>Railway Station</w:t>
            </w:r>
            <w:r w:rsidRPr="008E440C">
              <w:rPr>
                <w:rFonts w:ascii="Arial Narrow" w:hAnsi="Arial Narrow"/>
                <w:color w:val="000000"/>
                <w:sz w:val="26"/>
                <w:szCs w:val="26"/>
              </w:rPr>
              <w:t>.</w:t>
            </w:r>
          </w:p>
          <w:p w14:paraId="0F8EEE90" w14:textId="77777777" w:rsidR="00A23854" w:rsidRPr="008E440C" w:rsidRDefault="00A23854" w:rsidP="00963261">
            <w:pPr>
              <w:spacing w:line="276" w:lineRule="auto"/>
              <w:jc w:val="both"/>
              <w:rPr>
                <w:rFonts w:ascii="Arial Narrow" w:hAnsi="Arial Narrow"/>
                <w:color w:val="000000"/>
                <w:sz w:val="26"/>
                <w:szCs w:val="26"/>
              </w:rPr>
            </w:pPr>
          </w:p>
          <w:p w14:paraId="5B30273A" w14:textId="7962D46A" w:rsidR="007A3567" w:rsidRDefault="007A3567" w:rsidP="00963261">
            <w:pPr>
              <w:spacing w:line="276" w:lineRule="auto"/>
              <w:jc w:val="both"/>
              <w:rPr>
                <w:rFonts w:ascii="Arial Narrow" w:hAnsi="Arial Narrow"/>
                <w:color w:val="000000"/>
                <w:sz w:val="26"/>
                <w:szCs w:val="26"/>
              </w:rPr>
            </w:pPr>
            <w:r w:rsidRPr="008E440C">
              <w:rPr>
                <w:rFonts w:ascii="Arial Narrow" w:hAnsi="Arial Narrow"/>
                <w:color w:val="000000"/>
                <w:sz w:val="26"/>
                <w:szCs w:val="26"/>
              </w:rPr>
              <w:t xml:space="preserve">Surface transport to the property is by </w:t>
            </w:r>
            <w:r w:rsidR="00217BFD" w:rsidRPr="008E440C">
              <w:rPr>
                <w:rFonts w:ascii="Arial Narrow" w:hAnsi="Arial Narrow"/>
                <w:color w:val="000000"/>
                <w:sz w:val="26"/>
                <w:szCs w:val="26"/>
              </w:rPr>
              <w:t xml:space="preserve">Bus, </w:t>
            </w:r>
            <w:r w:rsidRPr="008E440C">
              <w:rPr>
                <w:rFonts w:ascii="Arial Narrow" w:hAnsi="Arial Narrow"/>
                <w:color w:val="000000"/>
                <w:sz w:val="26"/>
                <w:szCs w:val="26"/>
              </w:rPr>
              <w:t xml:space="preserve">auto-rickshaws &amp; Private Vehicles. The property is in </w:t>
            </w:r>
            <w:r w:rsidR="00911CFE" w:rsidRPr="008E440C">
              <w:rPr>
                <w:rFonts w:ascii="Arial Narrow" w:hAnsi="Arial Narrow"/>
                <w:color w:val="000000"/>
                <w:sz w:val="26"/>
                <w:szCs w:val="26"/>
              </w:rPr>
              <w:t xml:space="preserve">developing area </w:t>
            </w:r>
            <w:r w:rsidR="00B94479" w:rsidRPr="008E440C">
              <w:rPr>
                <w:rFonts w:ascii="Arial Narrow" w:hAnsi="Arial Narrow"/>
                <w:color w:val="000000"/>
                <w:sz w:val="26"/>
                <w:szCs w:val="26"/>
              </w:rPr>
              <w:t xml:space="preserve">having </w:t>
            </w:r>
            <w:r w:rsidR="00911CFE" w:rsidRPr="008E440C">
              <w:rPr>
                <w:rFonts w:ascii="Arial Narrow" w:hAnsi="Arial Narrow"/>
                <w:color w:val="000000"/>
                <w:sz w:val="26"/>
                <w:szCs w:val="26"/>
              </w:rPr>
              <w:t xml:space="preserve">average </w:t>
            </w:r>
            <w:r w:rsidR="00B94479" w:rsidRPr="008E440C">
              <w:rPr>
                <w:rFonts w:ascii="Arial Narrow" w:hAnsi="Arial Narrow"/>
                <w:color w:val="000000"/>
                <w:sz w:val="26"/>
                <w:szCs w:val="26"/>
              </w:rPr>
              <w:t>civic and infrastructure facilities are nearby available</w:t>
            </w:r>
            <w:r w:rsidR="00911CFE" w:rsidRPr="008E440C">
              <w:rPr>
                <w:rFonts w:ascii="Arial Narrow" w:hAnsi="Arial Narrow"/>
                <w:color w:val="000000"/>
                <w:sz w:val="26"/>
                <w:szCs w:val="26"/>
              </w:rPr>
              <w:t>.</w:t>
            </w:r>
          </w:p>
          <w:p w14:paraId="5F7BD8FF" w14:textId="77777777" w:rsidR="00A23854" w:rsidRPr="008E440C" w:rsidRDefault="00A23854" w:rsidP="00963261">
            <w:pPr>
              <w:spacing w:line="276" w:lineRule="auto"/>
              <w:jc w:val="both"/>
              <w:rPr>
                <w:rFonts w:ascii="Arial Narrow" w:hAnsi="Arial Narrow"/>
                <w:color w:val="000000"/>
                <w:sz w:val="26"/>
                <w:szCs w:val="26"/>
              </w:rPr>
            </w:pPr>
          </w:p>
          <w:p w14:paraId="220649EF" w14:textId="69DBFDC9" w:rsidR="00D05053" w:rsidRPr="00A23854" w:rsidRDefault="00634613" w:rsidP="00963261">
            <w:pPr>
              <w:spacing w:line="276" w:lineRule="auto"/>
              <w:jc w:val="both"/>
              <w:rPr>
                <w:rFonts w:ascii="Arial Narrow" w:hAnsi="Arial Narrow" w:cs="Arial"/>
                <w:sz w:val="26"/>
                <w:szCs w:val="26"/>
              </w:rPr>
            </w:pPr>
            <w:r w:rsidRPr="008E440C">
              <w:rPr>
                <w:rFonts w:ascii="Arial Narrow" w:hAnsi="Arial Narrow" w:cs="Arial"/>
                <w:sz w:val="26"/>
                <w:szCs w:val="26"/>
              </w:rPr>
              <w:t xml:space="preserve">Land Area </w:t>
            </w:r>
            <w:r w:rsidR="00A23854">
              <w:rPr>
                <w:rFonts w:ascii="Arial Narrow" w:hAnsi="Arial Narrow" w:cs="Arial"/>
                <w:sz w:val="26"/>
                <w:szCs w:val="26"/>
              </w:rPr>
              <w:t>a</w:t>
            </w:r>
            <w:r w:rsidR="007A3567" w:rsidRPr="008E440C">
              <w:rPr>
                <w:rFonts w:ascii="Arial Narrow" w:hAnsi="Arial Narrow" w:cs="Arial"/>
                <w:sz w:val="26"/>
                <w:szCs w:val="26"/>
              </w:rPr>
              <w:t xml:space="preserve">s per </w:t>
            </w:r>
            <w:r w:rsidR="00B47235">
              <w:rPr>
                <w:rFonts w:ascii="Arial Narrow" w:hAnsi="Arial Narrow" w:cs="Arial"/>
                <w:sz w:val="26"/>
                <w:szCs w:val="26"/>
              </w:rPr>
              <w:t xml:space="preserve">Lease </w:t>
            </w:r>
            <w:r w:rsidR="00A23854">
              <w:rPr>
                <w:rFonts w:ascii="Arial Narrow" w:hAnsi="Arial Narrow" w:cs="Arial"/>
                <w:sz w:val="26"/>
                <w:szCs w:val="26"/>
              </w:rPr>
              <w:t xml:space="preserve">Deed </w:t>
            </w:r>
            <w:r w:rsidR="00B47235">
              <w:rPr>
                <w:rFonts w:ascii="Arial Narrow" w:hAnsi="Arial Narrow" w:cs="Arial"/>
                <w:sz w:val="26"/>
                <w:szCs w:val="26"/>
              </w:rPr>
              <w:t xml:space="preserve">Plot area is </w:t>
            </w:r>
            <w:r w:rsidR="00055A8F" w:rsidRPr="00055A8F">
              <w:rPr>
                <w:rFonts w:ascii="Arial Narrow" w:hAnsi="Arial Narrow" w:cs="Arial"/>
                <w:sz w:val="26"/>
                <w:szCs w:val="26"/>
              </w:rPr>
              <w:t>17,472 sq.mt.</w:t>
            </w:r>
            <w:r w:rsidR="00B47235">
              <w:rPr>
                <w:rFonts w:ascii="Arial Narrow" w:hAnsi="Arial Narrow" w:cs="Arial"/>
                <w:sz w:val="26"/>
                <w:szCs w:val="26"/>
              </w:rPr>
              <w:t xml:space="preserve"> </w:t>
            </w:r>
            <w:r w:rsidR="007A3567" w:rsidRPr="008E440C">
              <w:rPr>
                <w:rFonts w:ascii="Arial Narrow" w:hAnsi="Arial Narrow" w:cs="Arial"/>
                <w:sz w:val="26"/>
                <w:szCs w:val="26"/>
              </w:rPr>
              <w:t xml:space="preserve"> </w:t>
            </w:r>
            <w:r w:rsidR="00B47235" w:rsidRPr="008E440C">
              <w:rPr>
                <w:rFonts w:ascii="Arial Narrow" w:hAnsi="Arial Narrow" w:cs="Arial"/>
                <w:sz w:val="26"/>
                <w:szCs w:val="26"/>
              </w:rPr>
              <w:t>is considered for Valuation.</w:t>
            </w:r>
          </w:p>
          <w:p w14:paraId="09DBC204" w14:textId="77777777" w:rsidR="00A23854" w:rsidRDefault="00A23854" w:rsidP="00963261">
            <w:pPr>
              <w:spacing w:line="276" w:lineRule="auto"/>
              <w:jc w:val="both"/>
              <w:rPr>
                <w:rFonts w:ascii="Arial Narrow" w:hAnsi="Arial Narrow" w:cs="Arial"/>
                <w:sz w:val="26"/>
                <w:szCs w:val="26"/>
              </w:rPr>
            </w:pPr>
          </w:p>
          <w:p w14:paraId="64C80331" w14:textId="07AD9E40" w:rsidR="007A3567" w:rsidRPr="008E440C" w:rsidRDefault="007A3567" w:rsidP="00963261">
            <w:pPr>
              <w:autoSpaceDE w:val="0"/>
              <w:autoSpaceDN w:val="0"/>
              <w:adjustRightInd w:val="0"/>
              <w:spacing w:line="276" w:lineRule="auto"/>
              <w:jc w:val="both"/>
              <w:rPr>
                <w:rFonts w:ascii="Arial Narrow" w:hAnsi="Arial Narrow"/>
                <w:sz w:val="26"/>
                <w:szCs w:val="26"/>
              </w:rPr>
            </w:pPr>
            <w:r w:rsidRPr="008E440C">
              <w:rPr>
                <w:rFonts w:ascii="Arial Narrow" w:hAnsi="Arial Narrow"/>
                <w:b/>
                <w:sz w:val="26"/>
                <w:szCs w:val="26"/>
                <w:u w:val="single"/>
              </w:rPr>
              <w:t>Details of Construction</w:t>
            </w:r>
            <w:r w:rsidRPr="008E440C">
              <w:rPr>
                <w:rFonts w:ascii="Arial Narrow" w:hAnsi="Arial Narrow"/>
                <w:sz w:val="26"/>
                <w:szCs w:val="26"/>
              </w:rPr>
              <w:t xml:space="preserve"> –</w:t>
            </w:r>
          </w:p>
          <w:p w14:paraId="6534D01F" w14:textId="4F34C3A8" w:rsidR="00B5668C" w:rsidRPr="0037398A" w:rsidRDefault="00B5668C"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37398A">
              <w:rPr>
                <w:rFonts w:ascii="Arial Narrow" w:hAnsi="Arial Narrow"/>
                <w:sz w:val="26"/>
                <w:szCs w:val="26"/>
              </w:rPr>
              <w:t xml:space="preserve">Structure consists of </w:t>
            </w:r>
            <w:r w:rsidR="00C27100" w:rsidRPr="0037398A">
              <w:rPr>
                <w:rFonts w:ascii="Arial Narrow" w:hAnsi="Arial Narrow"/>
                <w:sz w:val="26"/>
                <w:szCs w:val="26"/>
              </w:rPr>
              <w:t xml:space="preserve">PEB Structure consists of </w:t>
            </w:r>
            <w:r w:rsidRPr="0037398A">
              <w:rPr>
                <w:rFonts w:ascii="Arial Narrow" w:hAnsi="Arial Narrow"/>
                <w:sz w:val="26"/>
                <w:szCs w:val="26"/>
              </w:rPr>
              <w:t>Main Office Building of Ground+ Mezzanine</w:t>
            </w:r>
            <w:r w:rsidR="00C27100" w:rsidRPr="0037398A">
              <w:rPr>
                <w:rFonts w:ascii="Arial Narrow" w:hAnsi="Arial Narrow"/>
                <w:sz w:val="26"/>
                <w:szCs w:val="26"/>
              </w:rPr>
              <w:t xml:space="preserve"> </w:t>
            </w:r>
            <w:r w:rsidRPr="0037398A">
              <w:rPr>
                <w:rFonts w:ascii="Arial Narrow" w:hAnsi="Arial Narrow"/>
                <w:sz w:val="26"/>
                <w:szCs w:val="26"/>
              </w:rPr>
              <w:t xml:space="preserve">Floor. </w:t>
            </w:r>
          </w:p>
          <w:p w14:paraId="53935EAD" w14:textId="2B79612B" w:rsidR="00A23854" w:rsidRPr="00C27100" w:rsidRDefault="00B5668C" w:rsidP="00A23854">
            <w:pPr>
              <w:pStyle w:val="ListParagraph"/>
              <w:numPr>
                <w:ilvl w:val="0"/>
                <w:numId w:val="22"/>
              </w:numPr>
              <w:autoSpaceDE w:val="0"/>
              <w:autoSpaceDN w:val="0"/>
              <w:adjustRightInd w:val="0"/>
              <w:spacing w:line="276" w:lineRule="auto"/>
              <w:ind w:left="318" w:hanging="284"/>
              <w:jc w:val="both"/>
              <w:rPr>
                <w:rFonts w:ascii="Arial Narrow" w:hAnsi="Arial Narrow"/>
                <w:color w:val="000000" w:themeColor="text1"/>
                <w:sz w:val="26"/>
                <w:szCs w:val="26"/>
              </w:rPr>
            </w:pPr>
            <w:r w:rsidRPr="00C27100">
              <w:rPr>
                <w:rFonts w:ascii="Arial Narrow" w:hAnsi="Arial Narrow"/>
                <w:color w:val="000000" w:themeColor="text1"/>
                <w:sz w:val="26"/>
                <w:szCs w:val="26"/>
              </w:rPr>
              <w:t xml:space="preserve">As per Occupancy Certificate the Year of Construction of </w:t>
            </w:r>
            <w:r w:rsidR="00AB39A6" w:rsidRPr="00C27100">
              <w:rPr>
                <w:rFonts w:ascii="Arial Narrow" w:hAnsi="Arial Narrow"/>
                <w:color w:val="000000" w:themeColor="text1"/>
                <w:sz w:val="26"/>
                <w:szCs w:val="26"/>
              </w:rPr>
              <w:t>Building is 20</w:t>
            </w:r>
            <w:r w:rsidR="00E837A9" w:rsidRPr="00C27100">
              <w:rPr>
                <w:rFonts w:ascii="Arial Narrow" w:hAnsi="Arial Narrow"/>
                <w:color w:val="000000" w:themeColor="text1"/>
                <w:sz w:val="26"/>
                <w:szCs w:val="26"/>
              </w:rPr>
              <w:t>1</w:t>
            </w:r>
            <w:r w:rsidR="00C27100" w:rsidRPr="00C27100">
              <w:rPr>
                <w:rFonts w:ascii="Arial Narrow" w:hAnsi="Arial Narrow"/>
                <w:color w:val="000000" w:themeColor="text1"/>
                <w:sz w:val="26"/>
                <w:szCs w:val="26"/>
              </w:rPr>
              <w:t>4</w:t>
            </w:r>
            <w:r w:rsidR="00AB39A6" w:rsidRPr="00C27100">
              <w:rPr>
                <w:rFonts w:ascii="Arial Narrow" w:hAnsi="Arial Narrow"/>
                <w:color w:val="000000" w:themeColor="text1"/>
                <w:sz w:val="26"/>
                <w:szCs w:val="26"/>
              </w:rPr>
              <w:t xml:space="preserve">. </w:t>
            </w:r>
          </w:p>
          <w:p w14:paraId="67DA2C3E" w14:textId="37E02888" w:rsidR="00AB39A6" w:rsidRDefault="00AB39A6" w:rsidP="00AB39A6">
            <w:pPr>
              <w:autoSpaceDE w:val="0"/>
              <w:autoSpaceDN w:val="0"/>
              <w:adjustRightInd w:val="0"/>
              <w:spacing w:line="276" w:lineRule="auto"/>
              <w:jc w:val="both"/>
              <w:rPr>
                <w:rFonts w:ascii="Arial Narrow" w:hAnsi="Arial Narrow"/>
                <w:sz w:val="26"/>
                <w:szCs w:val="26"/>
              </w:rPr>
            </w:pPr>
          </w:p>
          <w:p w14:paraId="2EEBB66E" w14:textId="77777777" w:rsidR="000C2B0F" w:rsidRPr="0037398A" w:rsidRDefault="000C2B0F" w:rsidP="00963261">
            <w:pPr>
              <w:autoSpaceDE w:val="0"/>
              <w:autoSpaceDN w:val="0"/>
              <w:adjustRightInd w:val="0"/>
              <w:spacing w:line="276" w:lineRule="auto"/>
              <w:jc w:val="both"/>
              <w:rPr>
                <w:rFonts w:ascii="Arial Narrow" w:hAnsi="Arial Narrow"/>
                <w:b/>
                <w:bCs/>
                <w:sz w:val="26"/>
                <w:szCs w:val="26"/>
              </w:rPr>
            </w:pPr>
            <w:r w:rsidRPr="0037398A">
              <w:rPr>
                <w:rFonts w:ascii="Arial Narrow" w:hAnsi="Arial Narrow"/>
                <w:b/>
                <w:bCs/>
                <w:sz w:val="26"/>
                <w:szCs w:val="26"/>
              </w:rPr>
              <w:t>Amenities:</w:t>
            </w:r>
          </w:p>
          <w:p w14:paraId="23C27048" w14:textId="23B6E4CA" w:rsidR="000C2B0F" w:rsidRPr="0037398A" w:rsidRDefault="000C2B0F"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37398A">
              <w:rPr>
                <w:rFonts w:ascii="Arial Narrow" w:hAnsi="Arial Narrow"/>
                <w:sz w:val="26"/>
                <w:szCs w:val="26"/>
              </w:rPr>
              <w:t>Floorin</w:t>
            </w:r>
            <w:r w:rsidR="00634613" w:rsidRPr="0037398A">
              <w:rPr>
                <w:rFonts w:ascii="Arial Narrow" w:hAnsi="Arial Narrow"/>
                <w:sz w:val="26"/>
                <w:szCs w:val="26"/>
              </w:rPr>
              <w:t xml:space="preserve">g: PCC, Ceramic flooring </w:t>
            </w:r>
            <w:r w:rsidRPr="0037398A">
              <w:rPr>
                <w:rFonts w:ascii="Arial Narrow" w:hAnsi="Arial Narrow"/>
                <w:sz w:val="26"/>
                <w:szCs w:val="26"/>
              </w:rPr>
              <w:t>on floor</w:t>
            </w:r>
            <w:r w:rsidR="00936171" w:rsidRPr="0037398A">
              <w:rPr>
                <w:rFonts w:ascii="Arial Narrow" w:hAnsi="Arial Narrow"/>
                <w:sz w:val="26"/>
                <w:szCs w:val="26"/>
              </w:rPr>
              <w:t>.</w:t>
            </w:r>
          </w:p>
          <w:p w14:paraId="755A3738" w14:textId="3A73EF54" w:rsidR="000C2B0F" w:rsidRPr="0037398A" w:rsidRDefault="000C2B0F"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37398A">
              <w:rPr>
                <w:rFonts w:ascii="Arial Narrow" w:hAnsi="Arial Narrow"/>
                <w:sz w:val="26"/>
                <w:szCs w:val="26"/>
              </w:rPr>
              <w:t>Doors: M.S. door</w:t>
            </w:r>
          </w:p>
          <w:p w14:paraId="6665ED39" w14:textId="1B7D7D9E" w:rsidR="000C2B0F" w:rsidRPr="0037398A" w:rsidRDefault="000C2B0F"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37398A">
              <w:rPr>
                <w:rFonts w:ascii="Arial Narrow" w:hAnsi="Arial Narrow"/>
                <w:sz w:val="26"/>
                <w:szCs w:val="26"/>
              </w:rPr>
              <w:t xml:space="preserve">Electrical: conduit and Casing Capping concealed, electrical wiring, </w:t>
            </w:r>
          </w:p>
          <w:p w14:paraId="6F4A8975" w14:textId="5B8F5262" w:rsidR="000C2B0F" w:rsidRPr="0037398A" w:rsidRDefault="000C2B0F"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37398A">
              <w:rPr>
                <w:rFonts w:ascii="Arial Narrow" w:hAnsi="Arial Narrow"/>
                <w:sz w:val="26"/>
                <w:szCs w:val="26"/>
              </w:rPr>
              <w:t>Toilet: Toilet Blocks provided</w:t>
            </w:r>
          </w:p>
          <w:p w14:paraId="3A79E8F1" w14:textId="175F14F8" w:rsidR="000C2B0F" w:rsidRPr="0037398A" w:rsidRDefault="009047C8" w:rsidP="00963261">
            <w:pPr>
              <w:pStyle w:val="ListParagraph"/>
              <w:numPr>
                <w:ilvl w:val="0"/>
                <w:numId w:val="22"/>
              </w:numPr>
              <w:autoSpaceDE w:val="0"/>
              <w:autoSpaceDN w:val="0"/>
              <w:adjustRightInd w:val="0"/>
              <w:spacing w:line="276" w:lineRule="auto"/>
              <w:ind w:left="318" w:hanging="284"/>
              <w:jc w:val="both"/>
              <w:rPr>
                <w:rFonts w:ascii="Arial Narrow" w:hAnsi="Arial Narrow"/>
                <w:sz w:val="26"/>
                <w:szCs w:val="26"/>
              </w:rPr>
            </w:pPr>
            <w:r w:rsidRPr="0037398A">
              <w:rPr>
                <w:rFonts w:ascii="Arial Narrow" w:hAnsi="Arial Narrow"/>
                <w:sz w:val="26"/>
                <w:szCs w:val="26"/>
              </w:rPr>
              <w:t>Road: Concrete roads.</w:t>
            </w:r>
          </w:p>
          <w:p w14:paraId="227A22A4" w14:textId="428FA39A" w:rsidR="00AA232D" w:rsidRDefault="00AA232D" w:rsidP="00A23854">
            <w:pPr>
              <w:pStyle w:val="ListParagraph"/>
              <w:autoSpaceDE w:val="0"/>
              <w:autoSpaceDN w:val="0"/>
              <w:adjustRightInd w:val="0"/>
              <w:spacing w:line="276" w:lineRule="auto"/>
              <w:ind w:left="318"/>
              <w:jc w:val="both"/>
              <w:rPr>
                <w:rFonts w:ascii="Arial Narrow" w:hAnsi="Arial Narrow"/>
                <w:sz w:val="26"/>
                <w:szCs w:val="26"/>
              </w:rPr>
            </w:pPr>
          </w:p>
          <w:p w14:paraId="6677635A" w14:textId="5D97EB77" w:rsidR="00AA232D" w:rsidRPr="006713EA" w:rsidRDefault="00AA232D" w:rsidP="00AA232D">
            <w:pPr>
              <w:autoSpaceDE w:val="0"/>
              <w:autoSpaceDN w:val="0"/>
              <w:adjustRightInd w:val="0"/>
              <w:spacing w:line="276" w:lineRule="auto"/>
              <w:jc w:val="both"/>
              <w:rPr>
                <w:rFonts w:ascii="Arial Narrow" w:hAnsi="Arial Narrow" w:cs="Arial"/>
                <w:sz w:val="26"/>
                <w:szCs w:val="26"/>
              </w:rPr>
            </w:pPr>
            <w:r w:rsidRPr="006713EA">
              <w:rPr>
                <w:rFonts w:ascii="Arial Narrow" w:hAnsi="Arial Narrow"/>
                <w:sz w:val="26"/>
                <w:szCs w:val="26"/>
              </w:rPr>
              <w:t xml:space="preserve">As per </w:t>
            </w:r>
            <w:r w:rsidRPr="006713EA">
              <w:rPr>
                <w:rFonts w:ascii="Arial Narrow" w:hAnsi="Arial Narrow" w:cs="Arial"/>
                <w:sz w:val="26"/>
                <w:szCs w:val="26"/>
              </w:rPr>
              <w:t>the</w:t>
            </w:r>
            <w:r w:rsidR="001C1CAC" w:rsidRPr="006713EA">
              <w:rPr>
                <w:rFonts w:ascii="Arial Narrow" w:hAnsi="Arial Narrow" w:cs="Arial"/>
                <w:sz w:val="26"/>
                <w:szCs w:val="26"/>
              </w:rPr>
              <w:t xml:space="preserve"> BCC </w:t>
            </w:r>
            <w:r w:rsidRPr="006713EA">
              <w:rPr>
                <w:rFonts w:ascii="Arial Narrow" w:hAnsi="Arial Narrow" w:cs="Arial"/>
                <w:sz w:val="26"/>
                <w:szCs w:val="26"/>
              </w:rPr>
              <w:t xml:space="preserve">Building Constructed is as </w:t>
            </w:r>
            <w:r w:rsidR="00F71030" w:rsidRPr="006713EA">
              <w:rPr>
                <w:rFonts w:ascii="Arial Narrow" w:hAnsi="Arial Narrow" w:cs="Arial"/>
                <w:sz w:val="26"/>
                <w:szCs w:val="26"/>
              </w:rPr>
              <w:t>under: -</w:t>
            </w:r>
          </w:p>
          <w:tbl>
            <w:tblPr>
              <w:tblStyle w:val="Style1"/>
              <w:tblW w:w="7885" w:type="dxa"/>
              <w:tblLook w:val="04A0" w:firstRow="1" w:lastRow="0" w:firstColumn="1" w:lastColumn="0" w:noHBand="0" w:noVBand="1"/>
            </w:tblPr>
            <w:tblGrid>
              <w:gridCol w:w="700"/>
              <w:gridCol w:w="1908"/>
              <w:gridCol w:w="2937"/>
              <w:gridCol w:w="2340"/>
            </w:tblGrid>
            <w:tr w:rsidR="00AA232D" w:rsidRPr="003E72FE" w14:paraId="3F2B4A9B" w14:textId="77777777" w:rsidTr="005C4E55">
              <w:trPr>
                <w:cnfStyle w:val="100000000000" w:firstRow="1" w:lastRow="0" w:firstColumn="0" w:lastColumn="0" w:oddVBand="0" w:evenVBand="0" w:oddHBand="0" w:evenHBand="0" w:firstRowFirstColumn="0" w:firstRowLastColumn="0" w:lastRowFirstColumn="0" w:lastRowLastColumn="0"/>
                <w:trHeight w:val="20"/>
              </w:trPr>
              <w:tc>
                <w:tcPr>
                  <w:tcW w:w="700" w:type="dxa"/>
                  <w:hideMark/>
                </w:tcPr>
                <w:p w14:paraId="0D2B70AE" w14:textId="77777777" w:rsidR="00AA232D" w:rsidRPr="006713EA" w:rsidRDefault="00AA232D" w:rsidP="00AA232D">
                  <w:pPr>
                    <w:spacing w:line="360" w:lineRule="auto"/>
                    <w:rPr>
                      <w:rFonts w:eastAsia="Times New Roman" w:cs="Calibri"/>
                      <w:b w:val="0"/>
                      <w:sz w:val="26"/>
                      <w:szCs w:val="26"/>
                      <w:lang w:eastAsia="en-IN"/>
                    </w:rPr>
                  </w:pPr>
                  <w:r w:rsidRPr="006713EA">
                    <w:rPr>
                      <w:rFonts w:eastAsia="Times New Roman" w:cs="Calibri"/>
                      <w:b w:val="0"/>
                      <w:sz w:val="26"/>
                      <w:szCs w:val="26"/>
                      <w:lang w:eastAsia="en-IN"/>
                    </w:rPr>
                    <w:t>S. No.</w:t>
                  </w:r>
                </w:p>
              </w:tc>
              <w:tc>
                <w:tcPr>
                  <w:tcW w:w="1908" w:type="dxa"/>
                  <w:hideMark/>
                </w:tcPr>
                <w:p w14:paraId="568E75C9" w14:textId="77777777" w:rsidR="00AA232D" w:rsidRPr="006713EA" w:rsidRDefault="00AA232D" w:rsidP="00AA232D">
                  <w:pPr>
                    <w:spacing w:line="360" w:lineRule="auto"/>
                    <w:jc w:val="left"/>
                    <w:rPr>
                      <w:rFonts w:eastAsia="Times New Roman" w:cs="Calibri"/>
                      <w:b w:val="0"/>
                      <w:sz w:val="26"/>
                      <w:szCs w:val="26"/>
                      <w:lang w:eastAsia="en-IN"/>
                    </w:rPr>
                  </w:pPr>
                  <w:r w:rsidRPr="006713EA">
                    <w:rPr>
                      <w:rFonts w:eastAsia="Times New Roman" w:cs="Calibri"/>
                      <w:b w:val="0"/>
                      <w:sz w:val="26"/>
                      <w:szCs w:val="26"/>
                      <w:lang w:eastAsia="en-IN"/>
                    </w:rPr>
                    <w:t>Structure</w:t>
                  </w:r>
                </w:p>
              </w:tc>
              <w:tc>
                <w:tcPr>
                  <w:tcW w:w="2937" w:type="dxa"/>
                  <w:hideMark/>
                </w:tcPr>
                <w:p w14:paraId="3249912A" w14:textId="77777777" w:rsidR="00AA232D" w:rsidRPr="006713EA" w:rsidRDefault="00AA232D" w:rsidP="00AA232D">
                  <w:pPr>
                    <w:spacing w:line="360" w:lineRule="auto"/>
                    <w:jc w:val="left"/>
                    <w:rPr>
                      <w:rFonts w:eastAsia="Times New Roman" w:cs="Calibri"/>
                      <w:b w:val="0"/>
                      <w:sz w:val="26"/>
                      <w:szCs w:val="26"/>
                      <w:lang w:eastAsia="en-IN"/>
                    </w:rPr>
                  </w:pPr>
                  <w:r w:rsidRPr="006713EA">
                    <w:rPr>
                      <w:rFonts w:eastAsia="Times New Roman" w:cs="Calibri"/>
                      <w:b w:val="0"/>
                      <w:sz w:val="26"/>
                      <w:szCs w:val="26"/>
                      <w:lang w:eastAsia="en-IN"/>
                    </w:rPr>
                    <w:t>Type of Structure</w:t>
                  </w:r>
                </w:p>
              </w:tc>
              <w:tc>
                <w:tcPr>
                  <w:tcW w:w="2340" w:type="dxa"/>
                  <w:hideMark/>
                </w:tcPr>
                <w:p w14:paraId="49B03569" w14:textId="77777777" w:rsidR="00AA232D" w:rsidRPr="006713EA" w:rsidRDefault="00AA232D" w:rsidP="00AA232D">
                  <w:pPr>
                    <w:spacing w:line="360" w:lineRule="auto"/>
                    <w:rPr>
                      <w:rFonts w:eastAsia="Times New Roman" w:cs="Calibri"/>
                      <w:sz w:val="26"/>
                      <w:szCs w:val="26"/>
                      <w:lang w:eastAsia="en-IN"/>
                    </w:rPr>
                  </w:pPr>
                  <w:r w:rsidRPr="006713EA">
                    <w:rPr>
                      <w:rFonts w:eastAsia="Times New Roman" w:cs="Calibri"/>
                      <w:b w:val="0"/>
                      <w:sz w:val="26"/>
                      <w:szCs w:val="26"/>
                      <w:lang w:eastAsia="en-IN"/>
                    </w:rPr>
                    <w:t xml:space="preserve">Built up area </w:t>
                  </w:r>
                </w:p>
                <w:p w14:paraId="4B52B65F" w14:textId="661834D8" w:rsidR="00AA232D" w:rsidRPr="006713EA" w:rsidRDefault="00AA232D" w:rsidP="00AA232D">
                  <w:pPr>
                    <w:spacing w:line="360" w:lineRule="auto"/>
                    <w:rPr>
                      <w:rFonts w:eastAsia="Times New Roman" w:cs="Calibri"/>
                      <w:b w:val="0"/>
                      <w:sz w:val="26"/>
                      <w:szCs w:val="26"/>
                      <w:lang w:eastAsia="en-IN"/>
                    </w:rPr>
                  </w:pPr>
                  <w:r w:rsidRPr="006713EA">
                    <w:rPr>
                      <w:rFonts w:eastAsia="Times New Roman" w:cs="Calibri"/>
                      <w:b w:val="0"/>
                      <w:sz w:val="26"/>
                      <w:szCs w:val="26"/>
                      <w:lang w:eastAsia="en-IN"/>
                    </w:rPr>
                    <w:t xml:space="preserve">(Sq. </w:t>
                  </w:r>
                  <w:proofErr w:type="spellStart"/>
                  <w:r w:rsidRPr="006713EA">
                    <w:rPr>
                      <w:rFonts w:eastAsia="Times New Roman" w:cs="Calibri"/>
                      <w:b w:val="0"/>
                      <w:sz w:val="26"/>
                      <w:szCs w:val="26"/>
                      <w:lang w:eastAsia="en-IN"/>
                    </w:rPr>
                    <w:t>Mtrs</w:t>
                  </w:r>
                  <w:proofErr w:type="spellEnd"/>
                  <w:r w:rsidRPr="006713EA">
                    <w:rPr>
                      <w:rFonts w:eastAsia="Times New Roman" w:cs="Calibri"/>
                      <w:b w:val="0"/>
                      <w:sz w:val="26"/>
                      <w:szCs w:val="26"/>
                      <w:lang w:eastAsia="en-IN"/>
                    </w:rPr>
                    <w:t>.)</w:t>
                  </w:r>
                </w:p>
              </w:tc>
            </w:tr>
            <w:tr w:rsidR="00AA232D" w:rsidRPr="003E72FE" w14:paraId="3D1D0AF7" w14:textId="77777777" w:rsidTr="005C4E55">
              <w:trPr>
                <w:cnfStyle w:val="000000100000" w:firstRow="0" w:lastRow="0" w:firstColumn="0" w:lastColumn="0" w:oddVBand="0" w:evenVBand="0" w:oddHBand="1" w:evenHBand="0" w:firstRowFirstColumn="0" w:firstRowLastColumn="0" w:lastRowFirstColumn="0" w:lastRowLastColumn="0"/>
                <w:trHeight w:val="20"/>
              </w:trPr>
              <w:tc>
                <w:tcPr>
                  <w:tcW w:w="700" w:type="dxa"/>
                </w:tcPr>
                <w:p w14:paraId="4440A870" w14:textId="6BEF17C5" w:rsidR="00AA232D" w:rsidRPr="006713EA" w:rsidRDefault="001C1CAC" w:rsidP="00AA232D">
                  <w:pPr>
                    <w:spacing w:line="360" w:lineRule="auto"/>
                    <w:rPr>
                      <w:rFonts w:eastAsia="Times New Roman" w:cs="Calibri"/>
                      <w:color w:val="000000"/>
                      <w:sz w:val="26"/>
                      <w:szCs w:val="26"/>
                      <w:lang w:eastAsia="en-IN"/>
                    </w:rPr>
                  </w:pPr>
                  <w:r w:rsidRPr="006713EA">
                    <w:rPr>
                      <w:rFonts w:eastAsia="Times New Roman" w:cs="Calibri"/>
                      <w:color w:val="000000"/>
                      <w:sz w:val="26"/>
                      <w:szCs w:val="26"/>
                      <w:lang w:eastAsia="en-IN"/>
                    </w:rPr>
                    <w:t>1</w:t>
                  </w:r>
                </w:p>
              </w:tc>
              <w:tc>
                <w:tcPr>
                  <w:tcW w:w="1908" w:type="dxa"/>
                </w:tcPr>
                <w:p w14:paraId="7F8AB17E" w14:textId="7F8C9E62" w:rsidR="00AA232D" w:rsidRPr="006713EA" w:rsidRDefault="00C27100" w:rsidP="00AA232D">
                  <w:pPr>
                    <w:spacing w:line="360" w:lineRule="auto"/>
                    <w:jc w:val="left"/>
                    <w:rPr>
                      <w:rFonts w:cs="Arial"/>
                      <w:sz w:val="26"/>
                      <w:szCs w:val="26"/>
                    </w:rPr>
                  </w:pPr>
                  <w:r w:rsidRPr="006713EA">
                    <w:rPr>
                      <w:rFonts w:cs="Arial"/>
                      <w:sz w:val="26"/>
                      <w:szCs w:val="26"/>
                    </w:rPr>
                    <w:t>Ware House</w:t>
                  </w:r>
                </w:p>
              </w:tc>
              <w:tc>
                <w:tcPr>
                  <w:tcW w:w="2937" w:type="dxa"/>
                </w:tcPr>
                <w:p w14:paraId="06C822B1" w14:textId="6DAF11FF" w:rsidR="00AA232D" w:rsidRPr="006713EA" w:rsidRDefault="00C27100" w:rsidP="00AA232D">
                  <w:pPr>
                    <w:spacing w:line="360" w:lineRule="auto"/>
                    <w:jc w:val="left"/>
                    <w:rPr>
                      <w:rFonts w:eastAsia="Times New Roman" w:cs="Calibri"/>
                      <w:color w:val="000000"/>
                      <w:sz w:val="26"/>
                      <w:szCs w:val="26"/>
                      <w:lang w:eastAsia="en-IN"/>
                    </w:rPr>
                  </w:pPr>
                  <w:r w:rsidRPr="006713EA">
                    <w:rPr>
                      <w:rFonts w:eastAsia="Times New Roman" w:cs="Calibri"/>
                      <w:color w:val="000000"/>
                      <w:sz w:val="26"/>
                      <w:szCs w:val="26"/>
                      <w:lang w:eastAsia="en-IN"/>
                    </w:rPr>
                    <w:t>PEB Structure</w:t>
                  </w:r>
                  <w:r w:rsidR="002F02DD">
                    <w:rPr>
                      <w:rFonts w:eastAsia="Times New Roman" w:cs="Calibri"/>
                      <w:color w:val="000000"/>
                      <w:sz w:val="26"/>
                      <w:szCs w:val="26"/>
                      <w:lang w:eastAsia="en-IN"/>
                    </w:rPr>
                    <w:t xml:space="preserve"> (Ground + Mezzanine Floor)</w:t>
                  </w:r>
                </w:p>
              </w:tc>
              <w:tc>
                <w:tcPr>
                  <w:tcW w:w="2340" w:type="dxa"/>
                  <w:noWrap/>
                </w:tcPr>
                <w:p w14:paraId="46E793C7" w14:textId="6CC34967" w:rsidR="00AA232D" w:rsidRPr="006713EA" w:rsidRDefault="00E6579A" w:rsidP="00AA232D">
                  <w:pPr>
                    <w:spacing w:line="360" w:lineRule="auto"/>
                    <w:rPr>
                      <w:rFonts w:eastAsia="Times New Roman" w:cs="Calibri"/>
                      <w:color w:val="000000"/>
                      <w:sz w:val="26"/>
                      <w:szCs w:val="26"/>
                      <w:lang w:eastAsia="en-IN"/>
                    </w:rPr>
                  </w:pPr>
                  <w:r w:rsidRPr="00E6579A">
                    <w:rPr>
                      <w:rFonts w:eastAsia="Times New Roman" w:cs="Calibri"/>
                      <w:color w:val="000000"/>
                      <w:sz w:val="26"/>
                      <w:szCs w:val="26"/>
                      <w:lang w:eastAsia="en-IN"/>
                    </w:rPr>
                    <w:t>2550.85</w:t>
                  </w:r>
                </w:p>
              </w:tc>
            </w:tr>
            <w:tr w:rsidR="00AA232D" w:rsidRPr="00EE7DF1" w14:paraId="1AE526AF" w14:textId="77777777" w:rsidTr="005C4E55">
              <w:trPr>
                <w:cnfStyle w:val="000000010000" w:firstRow="0" w:lastRow="0" w:firstColumn="0" w:lastColumn="0" w:oddVBand="0" w:evenVBand="0" w:oddHBand="0" w:evenHBand="1" w:firstRowFirstColumn="0" w:firstRowLastColumn="0" w:lastRowFirstColumn="0" w:lastRowLastColumn="0"/>
                <w:trHeight w:val="20"/>
              </w:trPr>
              <w:tc>
                <w:tcPr>
                  <w:tcW w:w="700" w:type="dxa"/>
                  <w:hideMark/>
                </w:tcPr>
                <w:p w14:paraId="1E3A7F1F" w14:textId="77777777" w:rsidR="00AA232D" w:rsidRPr="006713EA" w:rsidRDefault="00AA232D" w:rsidP="00AA232D">
                  <w:pPr>
                    <w:spacing w:line="360" w:lineRule="auto"/>
                    <w:jc w:val="left"/>
                    <w:rPr>
                      <w:rFonts w:eastAsia="Times New Roman" w:cs="Calibri"/>
                      <w:color w:val="000000"/>
                      <w:sz w:val="26"/>
                      <w:szCs w:val="26"/>
                      <w:lang w:eastAsia="en-IN"/>
                    </w:rPr>
                  </w:pPr>
                </w:p>
              </w:tc>
              <w:tc>
                <w:tcPr>
                  <w:tcW w:w="1908" w:type="dxa"/>
                  <w:hideMark/>
                </w:tcPr>
                <w:p w14:paraId="452B967D" w14:textId="77777777" w:rsidR="00AA232D" w:rsidRPr="006713EA" w:rsidRDefault="00AA232D" w:rsidP="00AA232D">
                  <w:pPr>
                    <w:spacing w:line="360" w:lineRule="auto"/>
                    <w:jc w:val="left"/>
                    <w:rPr>
                      <w:rFonts w:eastAsia="Times New Roman" w:cs="Calibri"/>
                      <w:color w:val="000000"/>
                      <w:sz w:val="26"/>
                      <w:szCs w:val="26"/>
                      <w:lang w:eastAsia="en-IN"/>
                    </w:rPr>
                  </w:pPr>
                </w:p>
              </w:tc>
              <w:tc>
                <w:tcPr>
                  <w:tcW w:w="2937" w:type="dxa"/>
                  <w:hideMark/>
                </w:tcPr>
                <w:p w14:paraId="3439052A" w14:textId="77777777" w:rsidR="00AA232D" w:rsidRPr="006713EA" w:rsidRDefault="00AA232D" w:rsidP="00AA232D">
                  <w:pPr>
                    <w:spacing w:line="360" w:lineRule="auto"/>
                    <w:jc w:val="right"/>
                    <w:rPr>
                      <w:rFonts w:eastAsia="Times New Roman" w:cs="Calibri"/>
                      <w:b/>
                      <w:bCs/>
                      <w:color w:val="000000"/>
                      <w:sz w:val="26"/>
                      <w:szCs w:val="26"/>
                      <w:lang w:eastAsia="en-IN"/>
                    </w:rPr>
                  </w:pPr>
                  <w:r w:rsidRPr="006713EA">
                    <w:rPr>
                      <w:rFonts w:eastAsia="Times New Roman" w:cs="Calibri"/>
                      <w:b/>
                      <w:bCs/>
                      <w:color w:val="000000"/>
                      <w:sz w:val="26"/>
                      <w:szCs w:val="26"/>
                      <w:lang w:eastAsia="en-IN"/>
                    </w:rPr>
                    <w:t>Total</w:t>
                  </w:r>
                </w:p>
              </w:tc>
              <w:tc>
                <w:tcPr>
                  <w:tcW w:w="2340" w:type="dxa"/>
                  <w:hideMark/>
                </w:tcPr>
                <w:p w14:paraId="0A87E83D" w14:textId="26E2CFC5" w:rsidR="00AA232D" w:rsidRPr="006713EA" w:rsidRDefault="00E6579A" w:rsidP="00AA232D">
                  <w:pPr>
                    <w:spacing w:line="360" w:lineRule="auto"/>
                    <w:rPr>
                      <w:rFonts w:eastAsia="Times New Roman" w:cs="Calibri"/>
                      <w:b/>
                      <w:bCs/>
                      <w:color w:val="000000"/>
                      <w:sz w:val="26"/>
                      <w:szCs w:val="26"/>
                      <w:lang w:eastAsia="en-IN"/>
                    </w:rPr>
                  </w:pPr>
                  <w:r w:rsidRPr="00E6579A">
                    <w:rPr>
                      <w:rFonts w:ascii="Arial Narrow" w:eastAsia="Times New Roman" w:hAnsi="Arial Narrow" w:cs="Calibri"/>
                      <w:color w:val="000000"/>
                      <w:sz w:val="26"/>
                      <w:szCs w:val="26"/>
                      <w:lang w:eastAsia="en-IN"/>
                    </w:rPr>
                    <w:t xml:space="preserve"> </w:t>
                  </w:r>
                  <w:r w:rsidRPr="00E6579A">
                    <w:rPr>
                      <w:rFonts w:ascii="Arial Narrow" w:eastAsia="Times New Roman" w:hAnsi="Arial Narrow" w:cs="Calibri"/>
                      <w:color w:val="000000"/>
                      <w:sz w:val="26"/>
                      <w:szCs w:val="26"/>
                      <w:lang w:eastAsia="en-IN"/>
                    </w:rPr>
                    <w:t>2550.85</w:t>
                  </w:r>
                </w:p>
              </w:tc>
            </w:tr>
          </w:tbl>
          <w:p w14:paraId="2E16AB46" w14:textId="77777777" w:rsidR="00AA232D" w:rsidRDefault="00AA232D" w:rsidP="00963261">
            <w:pPr>
              <w:pStyle w:val="Default"/>
              <w:spacing w:line="276" w:lineRule="auto"/>
              <w:jc w:val="both"/>
              <w:rPr>
                <w:rFonts w:ascii="Arial Narrow" w:hAnsi="Arial Narrow" w:cs="Arial"/>
                <w:b/>
                <w:color w:val="FF0000"/>
                <w:sz w:val="26"/>
                <w:szCs w:val="26"/>
              </w:rPr>
            </w:pPr>
          </w:p>
          <w:p w14:paraId="7269391E" w14:textId="3576E33B" w:rsidR="007A3567" w:rsidRPr="008E440C" w:rsidRDefault="007A3567" w:rsidP="00963261">
            <w:pPr>
              <w:pStyle w:val="Default"/>
              <w:spacing w:line="276" w:lineRule="auto"/>
              <w:jc w:val="both"/>
              <w:rPr>
                <w:rFonts w:ascii="Arial Narrow" w:hAnsi="Arial Narrow"/>
                <w:b/>
                <w:sz w:val="26"/>
                <w:szCs w:val="26"/>
              </w:rPr>
            </w:pPr>
            <w:r w:rsidRPr="00015271">
              <w:rPr>
                <w:rFonts w:ascii="Arial Narrow" w:hAnsi="Arial Narrow" w:cs="Arial"/>
                <w:b/>
                <w:color w:val="000000" w:themeColor="text1"/>
                <w:sz w:val="26"/>
                <w:szCs w:val="26"/>
              </w:rPr>
              <w:t xml:space="preserve">Note: - </w:t>
            </w:r>
            <w:r w:rsidR="00CB16E6">
              <w:rPr>
                <w:rFonts w:ascii="Arial Narrow" w:hAnsi="Arial Narrow" w:cs="Arial"/>
                <w:b/>
                <w:color w:val="000000" w:themeColor="text1"/>
                <w:sz w:val="26"/>
                <w:szCs w:val="26"/>
              </w:rPr>
              <w:t>F</w:t>
            </w:r>
            <w:r w:rsidR="00D4334F">
              <w:rPr>
                <w:rFonts w:ascii="Arial Narrow" w:hAnsi="Arial Narrow" w:cs="Arial"/>
                <w:b/>
                <w:color w:val="000000" w:themeColor="text1"/>
                <w:sz w:val="26"/>
                <w:szCs w:val="26"/>
              </w:rPr>
              <w:t>or the purpose of Valuation</w:t>
            </w:r>
            <w:r w:rsidRPr="00015271">
              <w:rPr>
                <w:rFonts w:ascii="Arial Narrow" w:hAnsi="Arial Narrow" w:cs="Arial"/>
                <w:b/>
                <w:color w:val="000000" w:themeColor="text1"/>
                <w:sz w:val="26"/>
                <w:szCs w:val="26"/>
              </w:rPr>
              <w:t xml:space="preserve">, we have considered area as per </w:t>
            </w:r>
            <w:r w:rsidR="00A32239">
              <w:rPr>
                <w:rFonts w:ascii="Arial Narrow" w:hAnsi="Arial Narrow" w:cs="Arial"/>
                <w:b/>
                <w:color w:val="000000" w:themeColor="text1"/>
                <w:sz w:val="26"/>
                <w:szCs w:val="26"/>
              </w:rPr>
              <w:t>BCC</w:t>
            </w:r>
            <w:r w:rsidRPr="00015271">
              <w:rPr>
                <w:rFonts w:ascii="Arial Narrow" w:hAnsi="Arial Narrow" w:cs="Arial"/>
                <w:b/>
                <w:color w:val="000000" w:themeColor="text1"/>
                <w:sz w:val="26"/>
                <w:szCs w:val="26"/>
              </w:rPr>
              <w:t xml:space="preserve">. </w:t>
            </w:r>
          </w:p>
        </w:tc>
      </w:tr>
      <w:tr w:rsidR="007A3567" w:rsidRPr="008E440C" w14:paraId="20F1832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4D8D11C" w14:textId="77777777" w:rsidR="007A3567" w:rsidRPr="008E440C" w:rsidRDefault="007A3567" w:rsidP="00963261">
            <w:pPr>
              <w:spacing w:line="276" w:lineRule="auto"/>
              <w:rPr>
                <w:sz w:val="26"/>
                <w:szCs w:val="26"/>
              </w:rPr>
            </w:pPr>
            <w:r w:rsidRPr="008E440C">
              <w:rPr>
                <w:sz w:val="26"/>
                <w:szCs w:val="26"/>
              </w:rPr>
              <w:t>6.</w:t>
            </w:r>
          </w:p>
        </w:tc>
        <w:tc>
          <w:tcPr>
            <w:tcW w:w="2017" w:type="pct"/>
            <w:gridSpan w:val="4"/>
          </w:tcPr>
          <w:p w14:paraId="5CDACAA1" w14:textId="77777777" w:rsidR="007A3567" w:rsidRPr="008E440C" w:rsidRDefault="007A3567" w:rsidP="00963261">
            <w:pPr>
              <w:spacing w:line="276" w:lineRule="auto"/>
              <w:jc w:val="both"/>
              <w:rPr>
                <w:sz w:val="26"/>
                <w:szCs w:val="26"/>
              </w:rPr>
            </w:pPr>
            <w:r w:rsidRPr="008E440C">
              <w:rPr>
                <w:rFonts w:cs="TTFFB52530t00"/>
                <w:sz w:val="26"/>
                <w:szCs w:val="26"/>
              </w:rPr>
              <w:t>Location of property</w:t>
            </w:r>
          </w:p>
        </w:tc>
        <w:tc>
          <w:tcPr>
            <w:tcW w:w="150" w:type="pct"/>
          </w:tcPr>
          <w:p w14:paraId="509C69D0"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1B943CE9" w14:textId="77777777" w:rsidR="007A3567" w:rsidRPr="008E440C" w:rsidRDefault="007A3567" w:rsidP="00963261">
            <w:pPr>
              <w:spacing w:line="276" w:lineRule="auto"/>
              <w:jc w:val="both"/>
              <w:rPr>
                <w:sz w:val="26"/>
                <w:szCs w:val="26"/>
              </w:rPr>
            </w:pPr>
          </w:p>
        </w:tc>
      </w:tr>
      <w:tr w:rsidR="001C1CAC" w:rsidRPr="008E440C" w14:paraId="78199910"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C410DBD" w14:textId="77777777" w:rsidR="007A3567" w:rsidRPr="008E440C" w:rsidRDefault="007A3567" w:rsidP="00963261">
            <w:pPr>
              <w:spacing w:line="276" w:lineRule="auto"/>
              <w:rPr>
                <w:rFonts w:ascii="Arial Narrow" w:hAnsi="Arial Narrow"/>
                <w:sz w:val="26"/>
                <w:szCs w:val="26"/>
              </w:rPr>
            </w:pPr>
          </w:p>
        </w:tc>
        <w:tc>
          <w:tcPr>
            <w:tcW w:w="293" w:type="pct"/>
          </w:tcPr>
          <w:p w14:paraId="16B8E9B3"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a)</w:t>
            </w:r>
          </w:p>
        </w:tc>
        <w:tc>
          <w:tcPr>
            <w:tcW w:w="1724" w:type="pct"/>
            <w:gridSpan w:val="3"/>
          </w:tcPr>
          <w:p w14:paraId="4EEA2A01"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cs="TTFFB52530t00"/>
                <w:sz w:val="26"/>
                <w:szCs w:val="26"/>
              </w:rPr>
              <w:t>Plot No. / Survey No.</w:t>
            </w:r>
          </w:p>
        </w:tc>
        <w:tc>
          <w:tcPr>
            <w:tcW w:w="150" w:type="pct"/>
          </w:tcPr>
          <w:p w14:paraId="085A4820"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0A8DAC59" w14:textId="665FDBC0" w:rsidR="007A3567" w:rsidRPr="008E440C" w:rsidRDefault="00A36A38" w:rsidP="00963261">
            <w:pPr>
              <w:spacing w:line="276" w:lineRule="auto"/>
              <w:jc w:val="both"/>
              <w:rPr>
                <w:rFonts w:ascii="Arial Narrow" w:hAnsi="Arial Narrow" w:cs="Arial"/>
                <w:sz w:val="26"/>
                <w:szCs w:val="26"/>
              </w:rPr>
            </w:pPr>
            <w:r w:rsidRPr="00A36A38">
              <w:rPr>
                <w:rFonts w:ascii="Arial Narrow" w:hAnsi="Arial Narrow" w:cs="Arial"/>
                <w:bCs/>
                <w:sz w:val="26"/>
                <w:szCs w:val="26"/>
              </w:rPr>
              <w:t xml:space="preserve">Plot No. X-300, X-301 &amp; X-302, </w:t>
            </w:r>
            <w:proofErr w:type="spellStart"/>
            <w:r w:rsidRPr="00A36A38">
              <w:rPr>
                <w:rFonts w:ascii="Arial Narrow" w:hAnsi="Arial Narrow" w:cs="Arial"/>
                <w:bCs/>
                <w:sz w:val="26"/>
                <w:szCs w:val="26"/>
              </w:rPr>
              <w:t>Butibori</w:t>
            </w:r>
            <w:proofErr w:type="spellEnd"/>
            <w:r w:rsidRPr="00A36A38">
              <w:rPr>
                <w:rFonts w:ascii="Arial Narrow" w:hAnsi="Arial Narrow" w:cs="Arial"/>
                <w:bCs/>
                <w:sz w:val="26"/>
                <w:szCs w:val="26"/>
              </w:rPr>
              <w:t xml:space="preserve"> Industrial Area, MIDC, Village </w:t>
            </w:r>
            <w:proofErr w:type="spellStart"/>
            <w:r w:rsidRPr="00A36A38">
              <w:rPr>
                <w:rFonts w:ascii="Arial Narrow" w:hAnsi="Arial Narrow" w:cs="Arial"/>
                <w:bCs/>
                <w:sz w:val="26"/>
                <w:szCs w:val="26"/>
              </w:rPr>
              <w:t>Butibori</w:t>
            </w:r>
            <w:proofErr w:type="spellEnd"/>
            <w:r w:rsidRPr="00A36A38">
              <w:rPr>
                <w:rFonts w:ascii="Arial Narrow" w:hAnsi="Arial Narrow" w:cs="Arial"/>
                <w:bCs/>
                <w:sz w:val="26"/>
                <w:szCs w:val="26"/>
              </w:rPr>
              <w:t xml:space="preserve">, Taluka </w:t>
            </w:r>
            <w:proofErr w:type="spellStart"/>
            <w:r w:rsidRPr="00A36A38">
              <w:rPr>
                <w:rFonts w:ascii="Arial Narrow" w:hAnsi="Arial Narrow" w:cs="Arial"/>
                <w:bCs/>
                <w:sz w:val="26"/>
                <w:szCs w:val="26"/>
              </w:rPr>
              <w:lastRenderedPageBreak/>
              <w:t>Hingna</w:t>
            </w:r>
            <w:proofErr w:type="spellEnd"/>
            <w:r w:rsidRPr="00A36A38">
              <w:rPr>
                <w:rFonts w:ascii="Arial Narrow" w:hAnsi="Arial Narrow" w:cs="Arial"/>
                <w:bCs/>
                <w:sz w:val="26"/>
                <w:szCs w:val="26"/>
              </w:rPr>
              <w:t>, District Nagpur PIN Code- 441 122, State – Maharashtra, Country – India.</w:t>
            </w:r>
          </w:p>
        </w:tc>
      </w:tr>
      <w:tr w:rsidR="001C1CAC" w:rsidRPr="008E440C" w14:paraId="320CE86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0911E6A3" w14:textId="77777777" w:rsidR="007A3567" w:rsidRPr="008E440C" w:rsidRDefault="007A3567" w:rsidP="00963261">
            <w:pPr>
              <w:spacing w:line="276" w:lineRule="auto"/>
              <w:rPr>
                <w:sz w:val="26"/>
                <w:szCs w:val="26"/>
              </w:rPr>
            </w:pPr>
          </w:p>
        </w:tc>
        <w:tc>
          <w:tcPr>
            <w:tcW w:w="293" w:type="pct"/>
          </w:tcPr>
          <w:p w14:paraId="0EC9BD61" w14:textId="77777777" w:rsidR="007A3567" w:rsidRPr="008E440C" w:rsidRDefault="007A3567" w:rsidP="00963261">
            <w:pPr>
              <w:spacing w:line="276" w:lineRule="auto"/>
              <w:jc w:val="both"/>
              <w:rPr>
                <w:sz w:val="26"/>
                <w:szCs w:val="26"/>
              </w:rPr>
            </w:pPr>
            <w:r w:rsidRPr="008E440C">
              <w:rPr>
                <w:sz w:val="26"/>
                <w:szCs w:val="26"/>
              </w:rPr>
              <w:t>b)</w:t>
            </w:r>
          </w:p>
        </w:tc>
        <w:tc>
          <w:tcPr>
            <w:tcW w:w="1724" w:type="pct"/>
            <w:gridSpan w:val="3"/>
          </w:tcPr>
          <w:p w14:paraId="6C72F49F" w14:textId="77777777" w:rsidR="007A3567" w:rsidRPr="008E440C" w:rsidRDefault="007A3567" w:rsidP="00963261">
            <w:pPr>
              <w:spacing w:line="276" w:lineRule="auto"/>
              <w:jc w:val="both"/>
              <w:rPr>
                <w:sz w:val="26"/>
                <w:szCs w:val="26"/>
              </w:rPr>
            </w:pPr>
            <w:r w:rsidRPr="008E440C">
              <w:rPr>
                <w:rFonts w:cs="TTFFB52530t00"/>
                <w:sz w:val="26"/>
                <w:szCs w:val="26"/>
              </w:rPr>
              <w:t>Door No.</w:t>
            </w:r>
          </w:p>
        </w:tc>
        <w:tc>
          <w:tcPr>
            <w:tcW w:w="150" w:type="pct"/>
          </w:tcPr>
          <w:p w14:paraId="111F756B"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7EE854DF" w14:textId="77777777" w:rsidR="007A3567" w:rsidRPr="008E440C" w:rsidRDefault="007A3567" w:rsidP="00963261">
            <w:pPr>
              <w:spacing w:line="276" w:lineRule="auto"/>
              <w:jc w:val="both"/>
              <w:rPr>
                <w:sz w:val="26"/>
                <w:szCs w:val="26"/>
              </w:rPr>
            </w:pPr>
            <w:r w:rsidRPr="008E440C">
              <w:rPr>
                <w:rFonts w:cs="Arial"/>
                <w:sz w:val="26"/>
                <w:szCs w:val="26"/>
              </w:rPr>
              <w:t xml:space="preserve">Not applicable </w:t>
            </w:r>
          </w:p>
        </w:tc>
      </w:tr>
      <w:tr w:rsidR="001C1CAC" w:rsidRPr="008E440C" w14:paraId="6CA5C68F"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343C4E6C" w14:textId="77777777" w:rsidR="007A3567" w:rsidRPr="008E440C" w:rsidRDefault="007A3567" w:rsidP="00963261">
            <w:pPr>
              <w:spacing w:line="276" w:lineRule="auto"/>
              <w:rPr>
                <w:rFonts w:ascii="Arial Narrow" w:hAnsi="Arial Narrow"/>
                <w:sz w:val="26"/>
                <w:szCs w:val="26"/>
              </w:rPr>
            </w:pPr>
          </w:p>
        </w:tc>
        <w:tc>
          <w:tcPr>
            <w:tcW w:w="293" w:type="pct"/>
          </w:tcPr>
          <w:p w14:paraId="08995603"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c)</w:t>
            </w:r>
          </w:p>
        </w:tc>
        <w:tc>
          <w:tcPr>
            <w:tcW w:w="1724" w:type="pct"/>
            <w:gridSpan w:val="3"/>
          </w:tcPr>
          <w:p w14:paraId="7D855D38"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cs="TTFFB52530t00"/>
                <w:sz w:val="26"/>
                <w:szCs w:val="26"/>
              </w:rPr>
              <w:t>C.T.S. No. / Village</w:t>
            </w:r>
          </w:p>
        </w:tc>
        <w:tc>
          <w:tcPr>
            <w:tcW w:w="150" w:type="pct"/>
          </w:tcPr>
          <w:p w14:paraId="00562D07"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050A0671" w14:textId="2E3A673E" w:rsidR="007A3567" w:rsidRPr="008E440C" w:rsidRDefault="003E72FE" w:rsidP="00963261">
            <w:pPr>
              <w:spacing w:line="276" w:lineRule="auto"/>
              <w:jc w:val="both"/>
              <w:rPr>
                <w:rFonts w:ascii="Arial Narrow" w:hAnsi="Arial Narrow"/>
                <w:sz w:val="26"/>
                <w:szCs w:val="26"/>
              </w:rPr>
            </w:pPr>
            <w:proofErr w:type="spellStart"/>
            <w:r w:rsidRPr="003E72FE">
              <w:rPr>
                <w:rFonts w:ascii="Arial Narrow" w:hAnsi="Arial Narrow" w:cs="Arial"/>
                <w:sz w:val="26"/>
                <w:szCs w:val="26"/>
              </w:rPr>
              <w:t>Butibori</w:t>
            </w:r>
            <w:proofErr w:type="spellEnd"/>
          </w:p>
        </w:tc>
      </w:tr>
      <w:tr w:rsidR="001C1CAC" w:rsidRPr="008E440C" w14:paraId="785F746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2EBF5C4A" w14:textId="77777777" w:rsidR="007A3567" w:rsidRPr="008E440C" w:rsidRDefault="007A3567" w:rsidP="00963261">
            <w:pPr>
              <w:spacing w:line="276" w:lineRule="auto"/>
              <w:rPr>
                <w:sz w:val="26"/>
                <w:szCs w:val="26"/>
              </w:rPr>
            </w:pPr>
          </w:p>
        </w:tc>
        <w:tc>
          <w:tcPr>
            <w:tcW w:w="293" w:type="pct"/>
          </w:tcPr>
          <w:p w14:paraId="7E444BA2" w14:textId="77777777" w:rsidR="007A3567" w:rsidRPr="008E440C" w:rsidRDefault="007A3567" w:rsidP="00963261">
            <w:pPr>
              <w:spacing w:line="276" w:lineRule="auto"/>
              <w:jc w:val="both"/>
              <w:rPr>
                <w:sz w:val="26"/>
                <w:szCs w:val="26"/>
              </w:rPr>
            </w:pPr>
            <w:r w:rsidRPr="008E440C">
              <w:rPr>
                <w:sz w:val="26"/>
                <w:szCs w:val="26"/>
              </w:rPr>
              <w:t>d)</w:t>
            </w:r>
          </w:p>
        </w:tc>
        <w:tc>
          <w:tcPr>
            <w:tcW w:w="1724" w:type="pct"/>
            <w:gridSpan w:val="3"/>
          </w:tcPr>
          <w:p w14:paraId="1D16945E" w14:textId="77777777" w:rsidR="007A3567" w:rsidRPr="008E440C" w:rsidRDefault="007A3567" w:rsidP="00963261">
            <w:pPr>
              <w:spacing w:line="276" w:lineRule="auto"/>
              <w:jc w:val="both"/>
              <w:rPr>
                <w:sz w:val="26"/>
                <w:szCs w:val="26"/>
              </w:rPr>
            </w:pPr>
            <w:r w:rsidRPr="008E440C">
              <w:rPr>
                <w:rFonts w:cs="TTFFB52530t00"/>
                <w:sz w:val="26"/>
                <w:szCs w:val="26"/>
              </w:rPr>
              <w:t>Ward / Taluka</w:t>
            </w:r>
          </w:p>
        </w:tc>
        <w:tc>
          <w:tcPr>
            <w:tcW w:w="150" w:type="pct"/>
          </w:tcPr>
          <w:p w14:paraId="0646A036"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5E7CE4B9" w14:textId="2ADF7C5B" w:rsidR="007A3567" w:rsidRPr="008E440C" w:rsidRDefault="003E72FE" w:rsidP="00963261">
            <w:pPr>
              <w:spacing w:line="276" w:lineRule="auto"/>
              <w:jc w:val="both"/>
              <w:rPr>
                <w:sz w:val="26"/>
                <w:szCs w:val="26"/>
              </w:rPr>
            </w:pPr>
            <w:r w:rsidRPr="003E72FE">
              <w:rPr>
                <w:rFonts w:cs="Arial"/>
                <w:sz w:val="26"/>
                <w:szCs w:val="26"/>
              </w:rPr>
              <w:t>Hingna</w:t>
            </w:r>
          </w:p>
        </w:tc>
      </w:tr>
      <w:tr w:rsidR="001C1CAC" w:rsidRPr="008E440C" w14:paraId="3DC0093E"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0100B204" w14:textId="77777777" w:rsidR="007A3567" w:rsidRPr="008E440C" w:rsidRDefault="007A3567" w:rsidP="00963261">
            <w:pPr>
              <w:spacing w:line="276" w:lineRule="auto"/>
              <w:rPr>
                <w:rFonts w:ascii="Arial Narrow" w:hAnsi="Arial Narrow"/>
                <w:sz w:val="26"/>
                <w:szCs w:val="26"/>
              </w:rPr>
            </w:pPr>
          </w:p>
        </w:tc>
        <w:tc>
          <w:tcPr>
            <w:tcW w:w="293" w:type="pct"/>
          </w:tcPr>
          <w:p w14:paraId="12B9F1D6"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e)</w:t>
            </w:r>
          </w:p>
        </w:tc>
        <w:tc>
          <w:tcPr>
            <w:tcW w:w="1724" w:type="pct"/>
            <w:gridSpan w:val="3"/>
          </w:tcPr>
          <w:p w14:paraId="027F62EF"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cs="TTFFB52530t00"/>
                <w:sz w:val="26"/>
                <w:szCs w:val="26"/>
              </w:rPr>
              <w:t>Mandal / District</w:t>
            </w:r>
          </w:p>
        </w:tc>
        <w:tc>
          <w:tcPr>
            <w:tcW w:w="150" w:type="pct"/>
          </w:tcPr>
          <w:p w14:paraId="6C030EAD"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4C56EC9C" w14:textId="096B3C99" w:rsidR="007A3567" w:rsidRPr="008E440C" w:rsidRDefault="003E72FE" w:rsidP="00963261">
            <w:pPr>
              <w:spacing w:line="276" w:lineRule="auto"/>
              <w:jc w:val="both"/>
              <w:rPr>
                <w:rFonts w:ascii="Arial Narrow" w:hAnsi="Arial Narrow"/>
                <w:sz w:val="26"/>
                <w:szCs w:val="26"/>
              </w:rPr>
            </w:pPr>
            <w:r w:rsidRPr="003E72FE">
              <w:rPr>
                <w:rFonts w:ascii="Arial Narrow" w:hAnsi="Arial Narrow" w:cs="Arial"/>
                <w:sz w:val="26"/>
                <w:szCs w:val="26"/>
              </w:rPr>
              <w:t>Nagpur</w:t>
            </w:r>
          </w:p>
        </w:tc>
      </w:tr>
      <w:tr w:rsidR="007A3567" w:rsidRPr="008E440C" w14:paraId="0502B6E5"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0B2F70EF" w14:textId="77777777" w:rsidR="007A3567" w:rsidRPr="008E440C" w:rsidRDefault="007A3567" w:rsidP="00963261">
            <w:pPr>
              <w:spacing w:line="276" w:lineRule="auto"/>
              <w:rPr>
                <w:sz w:val="26"/>
                <w:szCs w:val="26"/>
              </w:rPr>
            </w:pPr>
            <w:r w:rsidRPr="008E440C">
              <w:rPr>
                <w:sz w:val="26"/>
                <w:szCs w:val="26"/>
              </w:rPr>
              <w:t>7.</w:t>
            </w:r>
          </w:p>
        </w:tc>
        <w:tc>
          <w:tcPr>
            <w:tcW w:w="2017" w:type="pct"/>
            <w:gridSpan w:val="4"/>
          </w:tcPr>
          <w:p w14:paraId="360C3965" w14:textId="77777777" w:rsidR="007A3567" w:rsidRPr="008E440C" w:rsidRDefault="007A3567" w:rsidP="00963261">
            <w:pPr>
              <w:spacing w:line="276" w:lineRule="auto"/>
              <w:jc w:val="both"/>
              <w:rPr>
                <w:sz w:val="26"/>
                <w:szCs w:val="26"/>
              </w:rPr>
            </w:pPr>
            <w:r w:rsidRPr="008E440C">
              <w:rPr>
                <w:rFonts w:cs="TTFFB52530t00"/>
                <w:sz w:val="26"/>
                <w:szCs w:val="26"/>
              </w:rPr>
              <w:t>Postal address of the property</w:t>
            </w:r>
          </w:p>
        </w:tc>
        <w:tc>
          <w:tcPr>
            <w:tcW w:w="150" w:type="pct"/>
          </w:tcPr>
          <w:p w14:paraId="0E02B6DB"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192D96E6" w14:textId="261C7528" w:rsidR="007A3567" w:rsidRPr="008E440C" w:rsidRDefault="003E4E31" w:rsidP="00963261">
            <w:pPr>
              <w:spacing w:line="276" w:lineRule="auto"/>
              <w:jc w:val="both"/>
              <w:rPr>
                <w:rFonts w:cs="Arial"/>
                <w:sz w:val="26"/>
                <w:szCs w:val="26"/>
              </w:rPr>
            </w:pPr>
            <w:r w:rsidRPr="008E440C">
              <w:rPr>
                <w:rFonts w:cs="Arial"/>
                <w:sz w:val="26"/>
                <w:szCs w:val="26"/>
              </w:rPr>
              <w:t xml:space="preserve">Industrial Land &amp; Building on </w:t>
            </w:r>
            <w:r w:rsidR="00A36A38" w:rsidRPr="00A36A38">
              <w:rPr>
                <w:rFonts w:cs="Arial"/>
                <w:bCs/>
                <w:sz w:val="26"/>
                <w:szCs w:val="26"/>
              </w:rPr>
              <w:t>Plot No. X-300, X-301 &amp; X-302,</w:t>
            </w:r>
            <w:r w:rsidR="0095001A">
              <w:rPr>
                <w:rFonts w:cs="Arial"/>
                <w:bCs/>
                <w:sz w:val="26"/>
                <w:szCs w:val="26"/>
              </w:rPr>
              <w:t xml:space="preserve"> </w:t>
            </w:r>
            <w:proofErr w:type="spellStart"/>
            <w:r w:rsidR="00A36A38" w:rsidRPr="00A36A38">
              <w:rPr>
                <w:rFonts w:cs="Arial"/>
                <w:bCs/>
                <w:sz w:val="26"/>
                <w:szCs w:val="26"/>
              </w:rPr>
              <w:t>Butibori</w:t>
            </w:r>
            <w:proofErr w:type="spellEnd"/>
            <w:r w:rsidR="00A36A38" w:rsidRPr="00A36A38">
              <w:rPr>
                <w:rFonts w:cs="Arial"/>
                <w:bCs/>
                <w:sz w:val="26"/>
                <w:szCs w:val="26"/>
              </w:rPr>
              <w:t xml:space="preserve"> Industrial Area, MIDC, Village </w:t>
            </w:r>
            <w:proofErr w:type="spellStart"/>
            <w:r w:rsidR="00A36A38" w:rsidRPr="00A36A38">
              <w:rPr>
                <w:rFonts w:cs="Arial"/>
                <w:bCs/>
                <w:sz w:val="26"/>
                <w:szCs w:val="26"/>
              </w:rPr>
              <w:t>Butibori</w:t>
            </w:r>
            <w:proofErr w:type="spellEnd"/>
            <w:r w:rsidR="00A36A38" w:rsidRPr="00A36A38">
              <w:rPr>
                <w:rFonts w:cs="Arial"/>
                <w:bCs/>
                <w:sz w:val="26"/>
                <w:szCs w:val="26"/>
              </w:rPr>
              <w:t xml:space="preserve">, Taluka </w:t>
            </w:r>
            <w:proofErr w:type="spellStart"/>
            <w:r w:rsidR="00A36A38" w:rsidRPr="00A36A38">
              <w:rPr>
                <w:rFonts w:cs="Arial"/>
                <w:bCs/>
                <w:sz w:val="26"/>
                <w:szCs w:val="26"/>
              </w:rPr>
              <w:t>Hingna</w:t>
            </w:r>
            <w:proofErr w:type="spellEnd"/>
            <w:r w:rsidR="00A36A38" w:rsidRPr="00A36A38">
              <w:rPr>
                <w:rFonts w:cs="Arial"/>
                <w:bCs/>
                <w:sz w:val="26"/>
                <w:szCs w:val="26"/>
              </w:rPr>
              <w:t>, District Nagpur PIN Code- 441 122, State – Maharashtra, Country – India.</w:t>
            </w:r>
          </w:p>
        </w:tc>
      </w:tr>
      <w:tr w:rsidR="007A3567" w:rsidRPr="008E440C" w14:paraId="324AAB1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42F31A7"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8.</w:t>
            </w:r>
          </w:p>
        </w:tc>
        <w:tc>
          <w:tcPr>
            <w:tcW w:w="2017" w:type="pct"/>
            <w:gridSpan w:val="4"/>
          </w:tcPr>
          <w:p w14:paraId="3190B1EE" w14:textId="77777777" w:rsidR="007A3567" w:rsidRPr="006713EA" w:rsidRDefault="007A3567" w:rsidP="00963261">
            <w:pPr>
              <w:spacing w:line="276" w:lineRule="auto"/>
              <w:jc w:val="both"/>
              <w:rPr>
                <w:rFonts w:ascii="Arial Narrow" w:hAnsi="Arial Narrow"/>
                <w:sz w:val="26"/>
                <w:szCs w:val="26"/>
              </w:rPr>
            </w:pPr>
            <w:r w:rsidRPr="006713EA">
              <w:rPr>
                <w:rFonts w:ascii="Arial Narrow" w:hAnsi="Arial Narrow" w:cs="TTFFB52530t00"/>
                <w:sz w:val="26"/>
                <w:szCs w:val="26"/>
              </w:rPr>
              <w:t>City / Town</w:t>
            </w:r>
          </w:p>
        </w:tc>
        <w:tc>
          <w:tcPr>
            <w:tcW w:w="150" w:type="pct"/>
          </w:tcPr>
          <w:p w14:paraId="1706BE45" w14:textId="77777777" w:rsidR="007A3567" w:rsidRPr="006713EA" w:rsidRDefault="007A3567" w:rsidP="00963261">
            <w:pPr>
              <w:spacing w:line="276" w:lineRule="auto"/>
              <w:rPr>
                <w:rFonts w:ascii="Arial Narrow" w:hAnsi="Arial Narrow"/>
                <w:sz w:val="26"/>
                <w:szCs w:val="26"/>
              </w:rPr>
            </w:pPr>
            <w:r w:rsidRPr="006713EA">
              <w:rPr>
                <w:rFonts w:ascii="Arial Narrow" w:hAnsi="Arial Narrow"/>
                <w:sz w:val="26"/>
                <w:szCs w:val="26"/>
              </w:rPr>
              <w:t>:</w:t>
            </w:r>
          </w:p>
        </w:tc>
        <w:tc>
          <w:tcPr>
            <w:tcW w:w="2481" w:type="pct"/>
            <w:gridSpan w:val="3"/>
          </w:tcPr>
          <w:p w14:paraId="78BE297D" w14:textId="5876BDD9" w:rsidR="007A3567" w:rsidRPr="006713EA" w:rsidRDefault="006713EA" w:rsidP="00963261">
            <w:pPr>
              <w:spacing w:line="276" w:lineRule="auto"/>
              <w:jc w:val="both"/>
              <w:rPr>
                <w:rFonts w:ascii="Arial Narrow" w:hAnsi="Arial Narrow"/>
                <w:sz w:val="26"/>
                <w:szCs w:val="26"/>
              </w:rPr>
            </w:pPr>
            <w:proofErr w:type="spellStart"/>
            <w:r w:rsidRPr="006713EA">
              <w:rPr>
                <w:rFonts w:ascii="Arial Narrow" w:hAnsi="Arial Narrow" w:cs="Arial"/>
                <w:sz w:val="26"/>
                <w:szCs w:val="26"/>
              </w:rPr>
              <w:t>Butibori</w:t>
            </w:r>
            <w:proofErr w:type="spellEnd"/>
            <w:r w:rsidRPr="006713EA">
              <w:rPr>
                <w:rFonts w:ascii="Arial Narrow" w:hAnsi="Arial Narrow" w:cs="Arial"/>
                <w:sz w:val="26"/>
                <w:szCs w:val="26"/>
              </w:rPr>
              <w:t xml:space="preserve">, Taluka </w:t>
            </w:r>
            <w:proofErr w:type="spellStart"/>
            <w:r w:rsidRPr="006713EA">
              <w:rPr>
                <w:rFonts w:ascii="Arial Narrow" w:hAnsi="Arial Narrow" w:cs="Arial"/>
                <w:sz w:val="26"/>
                <w:szCs w:val="26"/>
              </w:rPr>
              <w:t>Hingna</w:t>
            </w:r>
            <w:proofErr w:type="spellEnd"/>
            <w:r w:rsidRPr="006713EA">
              <w:rPr>
                <w:rFonts w:ascii="Arial Narrow" w:hAnsi="Arial Narrow" w:cs="Arial"/>
                <w:sz w:val="26"/>
                <w:szCs w:val="26"/>
              </w:rPr>
              <w:t>, District Nagpur PIN Code- 441 122,</w:t>
            </w:r>
          </w:p>
        </w:tc>
      </w:tr>
      <w:tr w:rsidR="007A3567" w:rsidRPr="008E440C" w14:paraId="3D363468"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592E6AC" w14:textId="77777777" w:rsidR="007A3567" w:rsidRPr="008E440C" w:rsidRDefault="007A3567" w:rsidP="00963261">
            <w:pPr>
              <w:spacing w:line="276" w:lineRule="auto"/>
              <w:jc w:val="both"/>
              <w:rPr>
                <w:sz w:val="26"/>
                <w:szCs w:val="26"/>
              </w:rPr>
            </w:pPr>
          </w:p>
        </w:tc>
        <w:tc>
          <w:tcPr>
            <w:tcW w:w="2017" w:type="pct"/>
            <w:gridSpan w:val="4"/>
          </w:tcPr>
          <w:p w14:paraId="1FA859B6" w14:textId="77777777" w:rsidR="007A3567" w:rsidRPr="006713EA" w:rsidRDefault="007A3567" w:rsidP="00963261">
            <w:pPr>
              <w:tabs>
                <w:tab w:val="right" w:pos="4014"/>
              </w:tabs>
              <w:spacing w:line="276" w:lineRule="auto"/>
              <w:jc w:val="both"/>
              <w:rPr>
                <w:rFonts w:cs="TTFFB52530t00"/>
                <w:sz w:val="26"/>
                <w:szCs w:val="26"/>
              </w:rPr>
            </w:pPr>
            <w:r w:rsidRPr="006713EA">
              <w:rPr>
                <w:rFonts w:cs="TTFFB52530t00"/>
                <w:sz w:val="26"/>
                <w:szCs w:val="26"/>
              </w:rPr>
              <w:t>Residential area</w:t>
            </w:r>
          </w:p>
        </w:tc>
        <w:tc>
          <w:tcPr>
            <w:tcW w:w="150" w:type="pct"/>
          </w:tcPr>
          <w:p w14:paraId="18864D19" w14:textId="77777777" w:rsidR="007A3567" w:rsidRPr="006713EA" w:rsidRDefault="007A3567" w:rsidP="00963261">
            <w:pPr>
              <w:spacing w:line="276" w:lineRule="auto"/>
              <w:rPr>
                <w:sz w:val="26"/>
                <w:szCs w:val="26"/>
              </w:rPr>
            </w:pPr>
            <w:r w:rsidRPr="006713EA">
              <w:rPr>
                <w:sz w:val="26"/>
                <w:szCs w:val="26"/>
              </w:rPr>
              <w:t>:</w:t>
            </w:r>
          </w:p>
        </w:tc>
        <w:tc>
          <w:tcPr>
            <w:tcW w:w="2481" w:type="pct"/>
            <w:gridSpan w:val="3"/>
          </w:tcPr>
          <w:p w14:paraId="73487179" w14:textId="77777777" w:rsidR="007A3567" w:rsidRPr="006713EA" w:rsidRDefault="007A3567" w:rsidP="00963261">
            <w:pPr>
              <w:spacing w:line="276" w:lineRule="auto"/>
              <w:jc w:val="both"/>
              <w:rPr>
                <w:sz w:val="26"/>
                <w:szCs w:val="26"/>
              </w:rPr>
            </w:pPr>
            <w:r w:rsidRPr="006713EA">
              <w:rPr>
                <w:sz w:val="26"/>
                <w:szCs w:val="26"/>
              </w:rPr>
              <w:t>No</w:t>
            </w:r>
          </w:p>
        </w:tc>
      </w:tr>
      <w:tr w:rsidR="007A3567" w:rsidRPr="008E440C" w14:paraId="1C9CDCEF"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3854096" w14:textId="77777777" w:rsidR="007A3567" w:rsidRPr="008E440C" w:rsidRDefault="007A3567" w:rsidP="00963261">
            <w:pPr>
              <w:spacing w:line="276" w:lineRule="auto"/>
              <w:jc w:val="both"/>
              <w:rPr>
                <w:rFonts w:ascii="Arial Narrow" w:hAnsi="Arial Narrow"/>
                <w:sz w:val="26"/>
                <w:szCs w:val="26"/>
              </w:rPr>
            </w:pPr>
          </w:p>
        </w:tc>
        <w:tc>
          <w:tcPr>
            <w:tcW w:w="2017" w:type="pct"/>
            <w:gridSpan w:val="4"/>
          </w:tcPr>
          <w:p w14:paraId="0A0BAD49" w14:textId="77777777" w:rsidR="007A3567" w:rsidRPr="006713EA" w:rsidRDefault="007A3567" w:rsidP="00963261">
            <w:pPr>
              <w:tabs>
                <w:tab w:val="right" w:pos="4014"/>
              </w:tabs>
              <w:spacing w:line="276" w:lineRule="auto"/>
              <w:jc w:val="both"/>
              <w:rPr>
                <w:rFonts w:ascii="Arial Narrow" w:hAnsi="Arial Narrow"/>
                <w:sz w:val="26"/>
                <w:szCs w:val="26"/>
              </w:rPr>
            </w:pPr>
            <w:r w:rsidRPr="006713EA">
              <w:rPr>
                <w:rFonts w:ascii="Arial Narrow" w:hAnsi="Arial Narrow" w:cs="TTFFB52530t00"/>
                <w:sz w:val="26"/>
                <w:szCs w:val="26"/>
              </w:rPr>
              <w:t>Commercial area</w:t>
            </w:r>
          </w:p>
        </w:tc>
        <w:tc>
          <w:tcPr>
            <w:tcW w:w="150" w:type="pct"/>
          </w:tcPr>
          <w:p w14:paraId="7D03877B" w14:textId="77777777" w:rsidR="007A3567" w:rsidRPr="006713EA" w:rsidRDefault="007A3567" w:rsidP="00963261">
            <w:pPr>
              <w:spacing w:line="276" w:lineRule="auto"/>
              <w:rPr>
                <w:rFonts w:ascii="Arial Narrow" w:hAnsi="Arial Narrow"/>
                <w:sz w:val="26"/>
                <w:szCs w:val="26"/>
              </w:rPr>
            </w:pPr>
            <w:r w:rsidRPr="006713EA">
              <w:rPr>
                <w:rFonts w:ascii="Arial Narrow" w:hAnsi="Arial Narrow"/>
                <w:sz w:val="26"/>
                <w:szCs w:val="26"/>
              </w:rPr>
              <w:t>:</w:t>
            </w:r>
          </w:p>
        </w:tc>
        <w:tc>
          <w:tcPr>
            <w:tcW w:w="2481" w:type="pct"/>
            <w:gridSpan w:val="3"/>
          </w:tcPr>
          <w:p w14:paraId="0B718235" w14:textId="77777777" w:rsidR="007A3567" w:rsidRPr="006713EA" w:rsidRDefault="007A3567" w:rsidP="00963261">
            <w:pPr>
              <w:spacing w:line="276" w:lineRule="auto"/>
              <w:jc w:val="both"/>
              <w:rPr>
                <w:rFonts w:ascii="Arial Narrow" w:hAnsi="Arial Narrow"/>
                <w:sz w:val="26"/>
                <w:szCs w:val="26"/>
              </w:rPr>
            </w:pPr>
            <w:r w:rsidRPr="006713EA">
              <w:rPr>
                <w:rFonts w:ascii="Arial Narrow" w:hAnsi="Arial Narrow"/>
                <w:sz w:val="26"/>
                <w:szCs w:val="26"/>
              </w:rPr>
              <w:t>No</w:t>
            </w:r>
          </w:p>
        </w:tc>
      </w:tr>
      <w:tr w:rsidR="007A3567" w:rsidRPr="008E440C" w14:paraId="22AB367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8D480B6" w14:textId="77777777" w:rsidR="007A3567" w:rsidRPr="008E440C" w:rsidRDefault="007A3567" w:rsidP="00963261">
            <w:pPr>
              <w:spacing w:line="276" w:lineRule="auto"/>
              <w:jc w:val="both"/>
              <w:rPr>
                <w:sz w:val="26"/>
                <w:szCs w:val="26"/>
              </w:rPr>
            </w:pPr>
          </w:p>
        </w:tc>
        <w:tc>
          <w:tcPr>
            <w:tcW w:w="2017" w:type="pct"/>
            <w:gridSpan w:val="4"/>
          </w:tcPr>
          <w:p w14:paraId="1B5A8F53" w14:textId="77777777" w:rsidR="007A3567" w:rsidRPr="006713EA" w:rsidRDefault="007A3567" w:rsidP="00963261">
            <w:pPr>
              <w:tabs>
                <w:tab w:val="right" w:pos="4014"/>
              </w:tabs>
              <w:spacing w:line="276" w:lineRule="auto"/>
              <w:jc w:val="both"/>
              <w:rPr>
                <w:rFonts w:cs="TTFFB52530t00"/>
                <w:sz w:val="26"/>
                <w:szCs w:val="26"/>
              </w:rPr>
            </w:pPr>
            <w:r w:rsidRPr="006713EA">
              <w:rPr>
                <w:rFonts w:cs="TTFFB52530t00"/>
                <w:sz w:val="26"/>
                <w:szCs w:val="26"/>
              </w:rPr>
              <w:t>Industrial area</w:t>
            </w:r>
          </w:p>
        </w:tc>
        <w:tc>
          <w:tcPr>
            <w:tcW w:w="150" w:type="pct"/>
          </w:tcPr>
          <w:p w14:paraId="7C392862" w14:textId="77777777" w:rsidR="007A3567" w:rsidRPr="006713EA" w:rsidRDefault="007A3567" w:rsidP="00963261">
            <w:pPr>
              <w:spacing w:line="276" w:lineRule="auto"/>
              <w:rPr>
                <w:sz w:val="26"/>
                <w:szCs w:val="26"/>
              </w:rPr>
            </w:pPr>
            <w:r w:rsidRPr="006713EA">
              <w:rPr>
                <w:sz w:val="26"/>
                <w:szCs w:val="26"/>
              </w:rPr>
              <w:t>:</w:t>
            </w:r>
          </w:p>
        </w:tc>
        <w:tc>
          <w:tcPr>
            <w:tcW w:w="2481" w:type="pct"/>
            <w:gridSpan w:val="3"/>
          </w:tcPr>
          <w:p w14:paraId="37CF3183" w14:textId="77777777" w:rsidR="007A3567" w:rsidRPr="006713EA" w:rsidRDefault="007A3567" w:rsidP="00963261">
            <w:pPr>
              <w:spacing w:line="276" w:lineRule="auto"/>
              <w:jc w:val="both"/>
              <w:rPr>
                <w:sz w:val="26"/>
                <w:szCs w:val="26"/>
              </w:rPr>
            </w:pPr>
            <w:r w:rsidRPr="006713EA">
              <w:rPr>
                <w:sz w:val="26"/>
                <w:szCs w:val="26"/>
              </w:rPr>
              <w:t xml:space="preserve">Yes </w:t>
            </w:r>
          </w:p>
        </w:tc>
      </w:tr>
      <w:tr w:rsidR="007A3567" w:rsidRPr="008E440C" w14:paraId="0804114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D5494AC"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9.</w:t>
            </w:r>
          </w:p>
        </w:tc>
        <w:tc>
          <w:tcPr>
            <w:tcW w:w="2017" w:type="pct"/>
            <w:gridSpan w:val="4"/>
          </w:tcPr>
          <w:p w14:paraId="50D85B7B" w14:textId="77777777" w:rsidR="007A3567" w:rsidRPr="008E440C" w:rsidRDefault="007A3567" w:rsidP="00963261">
            <w:pPr>
              <w:tabs>
                <w:tab w:val="right" w:pos="4014"/>
              </w:tabs>
              <w:spacing w:line="276" w:lineRule="auto"/>
              <w:jc w:val="both"/>
              <w:rPr>
                <w:rFonts w:ascii="Arial Narrow" w:hAnsi="Arial Narrow" w:cs="TTFFB52530t00"/>
                <w:sz w:val="26"/>
                <w:szCs w:val="26"/>
              </w:rPr>
            </w:pPr>
            <w:r w:rsidRPr="008E440C">
              <w:rPr>
                <w:rFonts w:ascii="Arial Narrow" w:hAnsi="Arial Narrow" w:cs="TTFFB52530t00"/>
                <w:sz w:val="26"/>
                <w:szCs w:val="26"/>
              </w:rPr>
              <w:t>Classification of the area</w:t>
            </w:r>
          </w:p>
        </w:tc>
        <w:tc>
          <w:tcPr>
            <w:tcW w:w="150" w:type="pct"/>
          </w:tcPr>
          <w:p w14:paraId="173A6516"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3644C9F2" w14:textId="77777777" w:rsidR="007A3567" w:rsidRPr="008E440C" w:rsidRDefault="007A3567" w:rsidP="00963261">
            <w:pPr>
              <w:spacing w:line="276" w:lineRule="auto"/>
              <w:jc w:val="both"/>
              <w:rPr>
                <w:rFonts w:ascii="Arial Narrow" w:hAnsi="Arial Narrow"/>
                <w:sz w:val="26"/>
                <w:szCs w:val="26"/>
              </w:rPr>
            </w:pPr>
          </w:p>
        </w:tc>
      </w:tr>
      <w:tr w:rsidR="007A3567" w:rsidRPr="008E440C" w14:paraId="0DD0F87C"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F1855EC" w14:textId="77777777" w:rsidR="007A3567" w:rsidRPr="008E440C" w:rsidRDefault="007A3567" w:rsidP="00963261">
            <w:pPr>
              <w:spacing w:line="276" w:lineRule="auto"/>
              <w:jc w:val="both"/>
              <w:rPr>
                <w:sz w:val="26"/>
                <w:szCs w:val="26"/>
              </w:rPr>
            </w:pPr>
          </w:p>
        </w:tc>
        <w:tc>
          <w:tcPr>
            <w:tcW w:w="2017" w:type="pct"/>
            <w:gridSpan w:val="4"/>
          </w:tcPr>
          <w:p w14:paraId="03A4F2E3" w14:textId="77777777" w:rsidR="007A3567" w:rsidRPr="008E440C" w:rsidRDefault="007A3567" w:rsidP="00963261">
            <w:pPr>
              <w:spacing w:line="276" w:lineRule="auto"/>
              <w:jc w:val="both"/>
              <w:rPr>
                <w:rFonts w:cs="TTFFB52530t00"/>
                <w:sz w:val="26"/>
                <w:szCs w:val="26"/>
              </w:rPr>
            </w:pPr>
            <w:proofErr w:type="spellStart"/>
            <w:r w:rsidRPr="008E440C">
              <w:rPr>
                <w:rFonts w:cs="TTFFB52530t00"/>
                <w:sz w:val="26"/>
                <w:szCs w:val="26"/>
              </w:rPr>
              <w:t>i</w:t>
            </w:r>
            <w:proofErr w:type="spellEnd"/>
            <w:r w:rsidRPr="008E440C">
              <w:rPr>
                <w:rFonts w:cs="TTFFB52530t00"/>
                <w:sz w:val="26"/>
                <w:szCs w:val="26"/>
              </w:rPr>
              <w:t>) High / Middle / Poor</w:t>
            </w:r>
          </w:p>
        </w:tc>
        <w:tc>
          <w:tcPr>
            <w:tcW w:w="150" w:type="pct"/>
          </w:tcPr>
          <w:p w14:paraId="6A06B21F"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1DEC504A" w14:textId="77777777" w:rsidR="007A3567" w:rsidRPr="008E440C" w:rsidRDefault="007A3567" w:rsidP="00963261">
            <w:pPr>
              <w:spacing w:line="276" w:lineRule="auto"/>
              <w:jc w:val="both"/>
              <w:rPr>
                <w:sz w:val="26"/>
                <w:szCs w:val="26"/>
              </w:rPr>
            </w:pPr>
            <w:r w:rsidRPr="008E440C">
              <w:rPr>
                <w:sz w:val="26"/>
                <w:szCs w:val="26"/>
              </w:rPr>
              <w:t>Middle Class</w:t>
            </w:r>
          </w:p>
        </w:tc>
      </w:tr>
      <w:tr w:rsidR="007A3567" w:rsidRPr="008E440C" w14:paraId="7F2EBC90"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4D9591B" w14:textId="77777777" w:rsidR="007A3567" w:rsidRPr="008E440C" w:rsidRDefault="007A3567" w:rsidP="00963261">
            <w:pPr>
              <w:spacing w:line="276" w:lineRule="auto"/>
              <w:jc w:val="both"/>
              <w:rPr>
                <w:rFonts w:ascii="Arial Narrow" w:hAnsi="Arial Narrow"/>
                <w:sz w:val="26"/>
                <w:szCs w:val="26"/>
              </w:rPr>
            </w:pPr>
          </w:p>
        </w:tc>
        <w:tc>
          <w:tcPr>
            <w:tcW w:w="2017" w:type="pct"/>
            <w:gridSpan w:val="4"/>
          </w:tcPr>
          <w:p w14:paraId="413C3328" w14:textId="77777777" w:rsidR="007A3567" w:rsidRPr="008E440C" w:rsidRDefault="007A3567" w:rsidP="00963261">
            <w:pPr>
              <w:tabs>
                <w:tab w:val="right" w:pos="4014"/>
              </w:tabs>
              <w:spacing w:line="276" w:lineRule="auto"/>
              <w:jc w:val="both"/>
              <w:rPr>
                <w:rFonts w:ascii="Arial Narrow" w:hAnsi="Arial Narrow" w:cs="TTFFB52530t00"/>
                <w:sz w:val="26"/>
                <w:szCs w:val="26"/>
              </w:rPr>
            </w:pPr>
            <w:r w:rsidRPr="008E440C">
              <w:rPr>
                <w:rFonts w:ascii="Arial Narrow" w:hAnsi="Arial Narrow" w:cs="TTFFB52530t00"/>
                <w:sz w:val="26"/>
                <w:szCs w:val="26"/>
              </w:rPr>
              <w:t>ii) Urban / Semi Urban / Rural</w:t>
            </w:r>
          </w:p>
        </w:tc>
        <w:tc>
          <w:tcPr>
            <w:tcW w:w="150" w:type="pct"/>
          </w:tcPr>
          <w:p w14:paraId="3D8350E9"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71C3CA24" w14:textId="1EACEA8E" w:rsidR="007A3567" w:rsidRPr="008E440C" w:rsidRDefault="003E4E31" w:rsidP="00963261">
            <w:pPr>
              <w:spacing w:line="276" w:lineRule="auto"/>
              <w:jc w:val="both"/>
              <w:rPr>
                <w:rFonts w:ascii="Arial Narrow" w:hAnsi="Arial Narrow"/>
                <w:sz w:val="26"/>
                <w:szCs w:val="26"/>
              </w:rPr>
            </w:pPr>
            <w:r w:rsidRPr="008E440C">
              <w:rPr>
                <w:rFonts w:ascii="Arial Narrow" w:hAnsi="Arial Narrow"/>
                <w:sz w:val="26"/>
                <w:szCs w:val="26"/>
              </w:rPr>
              <w:t>Urban</w:t>
            </w:r>
          </w:p>
        </w:tc>
      </w:tr>
      <w:tr w:rsidR="007A3567" w:rsidRPr="008E440C" w14:paraId="4320433E"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3F04D952" w14:textId="77777777" w:rsidR="007A3567" w:rsidRPr="008E440C" w:rsidRDefault="007A3567" w:rsidP="00963261">
            <w:pPr>
              <w:spacing w:line="276" w:lineRule="auto"/>
              <w:jc w:val="both"/>
              <w:rPr>
                <w:sz w:val="26"/>
                <w:szCs w:val="26"/>
              </w:rPr>
            </w:pPr>
            <w:r w:rsidRPr="008E440C">
              <w:rPr>
                <w:sz w:val="26"/>
                <w:szCs w:val="26"/>
              </w:rPr>
              <w:t>10.</w:t>
            </w:r>
          </w:p>
        </w:tc>
        <w:tc>
          <w:tcPr>
            <w:tcW w:w="2017" w:type="pct"/>
            <w:gridSpan w:val="4"/>
          </w:tcPr>
          <w:p w14:paraId="3812061E" w14:textId="77777777" w:rsidR="007A3567" w:rsidRPr="008E440C" w:rsidRDefault="007A3567" w:rsidP="00963261">
            <w:pPr>
              <w:tabs>
                <w:tab w:val="right" w:pos="4014"/>
              </w:tabs>
              <w:spacing w:line="276" w:lineRule="auto"/>
              <w:jc w:val="both"/>
              <w:rPr>
                <w:rFonts w:cs="TTFFB52530t00"/>
                <w:sz w:val="26"/>
                <w:szCs w:val="26"/>
              </w:rPr>
            </w:pPr>
            <w:r w:rsidRPr="008E440C">
              <w:rPr>
                <w:rFonts w:cs="TTFFB52530t00"/>
                <w:sz w:val="26"/>
                <w:szCs w:val="26"/>
              </w:rPr>
              <w:t>Coming under Corporation limit / Village Panchayat / Municipality</w:t>
            </w:r>
          </w:p>
        </w:tc>
        <w:tc>
          <w:tcPr>
            <w:tcW w:w="150" w:type="pct"/>
          </w:tcPr>
          <w:p w14:paraId="268172E2"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4F21149A" w14:textId="4A5FBE9E" w:rsidR="007A3567" w:rsidRPr="008E440C" w:rsidRDefault="00AA232D" w:rsidP="00963261">
            <w:pPr>
              <w:spacing w:line="276" w:lineRule="auto"/>
              <w:jc w:val="both"/>
              <w:rPr>
                <w:sz w:val="26"/>
                <w:szCs w:val="26"/>
              </w:rPr>
            </w:pPr>
            <w:r>
              <w:rPr>
                <w:rFonts w:cs="Arial"/>
                <w:sz w:val="26"/>
                <w:szCs w:val="26"/>
              </w:rPr>
              <w:t>Village</w:t>
            </w:r>
            <w:r w:rsidR="0037322E">
              <w:rPr>
                <w:rFonts w:cs="Arial"/>
                <w:sz w:val="26"/>
                <w:szCs w:val="26"/>
              </w:rPr>
              <w:t xml:space="preserve"> </w:t>
            </w:r>
            <w:r>
              <w:rPr>
                <w:rFonts w:cs="Arial"/>
                <w:sz w:val="26"/>
                <w:szCs w:val="26"/>
              </w:rPr>
              <w:t>-</w:t>
            </w:r>
            <w:r w:rsidR="001C1CAC">
              <w:rPr>
                <w:rFonts w:cs="Arial"/>
                <w:sz w:val="26"/>
                <w:szCs w:val="26"/>
              </w:rPr>
              <w:t xml:space="preserve"> </w:t>
            </w:r>
            <w:proofErr w:type="spellStart"/>
            <w:r w:rsidR="00FF6C23" w:rsidRPr="00FF6C23">
              <w:rPr>
                <w:rFonts w:cs="Arial"/>
                <w:sz w:val="26"/>
                <w:szCs w:val="26"/>
              </w:rPr>
              <w:t>Butibori</w:t>
            </w:r>
            <w:proofErr w:type="spellEnd"/>
            <w:r w:rsidR="001C1CAC">
              <w:rPr>
                <w:rFonts w:cs="Arial"/>
                <w:sz w:val="26"/>
                <w:szCs w:val="26"/>
              </w:rPr>
              <w:t>, MIDC</w:t>
            </w:r>
          </w:p>
        </w:tc>
      </w:tr>
      <w:tr w:rsidR="007A3567" w:rsidRPr="008E440C" w14:paraId="6B6A8D49"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7C07F8F"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11.</w:t>
            </w:r>
          </w:p>
        </w:tc>
        <w:tc>
          <w:tcPr>
            <w:tcW w:w="2017" w:type="pct"/>
            <w:gridSpan w:val="4"/>
          </w:tcPr>
          <w:p w14:paraId="3EEA6937" w14:textId="77777777" w:rsidR="007A3567" w:rsidRPr="008E440C" w:rsidRDefault="007A3567" w:rsidP="00963261">
            <w:pPr>
              <w:tabs>
                <w:tab w:val="right" w:pos="4014"/>
              </w:tabs>
              <w:spacing w:line="276" w:lineRule="auto"/>
              <w:jc w:val="both"/>
              <w:rPr>
                <w:rFonts w:ascii="Arial Narrow" w:hAnsi="Arial Narrow" w:cs="TTFFB52530t00"/>
                <w:sz w:val="26"/>
                <w:szCs w:val="26"/>
              </w:rPr>
            </w:pPr>
            <w:r w:rsidRPr="008E440C">
              <w:rPr>
                <w:rFonts w:ascii="Arial Narrow" w:hAnsi="Arial Narrow" w:cs="TTFFB52530t00"/>
                <w:sz w:val="26"/>
                <w:szCs w:val="26"/>
              </w:rPr>
              <w:t>Whether covered under any State / Central Govt. enactments (e.g., Urban Land Ceiling Act) or notified under agency area/ scheduled area / cantonment area</w:t>
            </w:r>
          </w:p>
        </w:tc>
        <w:tc>
          <w:tcPr>
            <w:tcW w:w="150" w:type="pct"/>
          </w:tcPr>
          <w:p w14:paraId="41D33BC5" w14:textId="77777777" w:rsidR="007A3567" w:rsidRPr="008E440C" w:rsidRDefault="007A3567" w:rsidP="00963261">
            <w:pPr>
              <w:spacing w:line="276" w:lineRule="auto"/>
              <w:rPr>
                <w:rFonts w:ascii="Arial Narrow" w:hAnsi="Arial Narrow"/>
                <w:sz w:val="26"/>
                <w:szCs w:val="26"/>
              </w:rPr>
            </w:pPr>
            <w:r w:rsidRPr="008E440C">
              <w:rPr>
                <w:rFonts w:ascii="Arial Narrow" w:hAnsi="Arial Narrow"/>
                <w:sz w:val="26"/>
                <w:szCs w:val="26"/>
              </w:rPr>
              <w:t>:</w:t>
            </w:r>
          </w:p>
        </w:tc>
        <w:tc>
          <w:tcPr>
            <w:tcW w:w="2481" w:type="pct"/>
            <w:gridSpan w:val="3"/>
          </w:tcPr>
          <w:p w14:paraId="5FA8D7C5" w14:textId="56A5D41D" w:rsidR="007A3567" w:rsidRPr="001C1CAC" w:rsidRDefault="007A3567" w:rsidP="00963261">
            <w:pPr>
              <w:spacing w:line="276" w:lineRule="auto"/>
              <w:jc w:val="both"/>
              <w:rPr>
                <w:rFonts w:ascii="Arial Narrow" w:hAnsi="Arial Narrow"/>
                <w:b/>
                <w:bCs/>
                <w:sz w:val="26"/>
                <w:szCs w:val="26"/>
              </w:rPr>
            </w:pPr>
            <w:r w:rsidRPr="008E440C">
              <w:rPr>
                <w:rFonts w:ascii="Arial Narrow" w:hAnsi="Arial Narrow"/>
                <w:sz w:val="26"/>
                <w:szCs w:val="26"/>
              </w:rPr>
              <w:t>No</w:t>
            </w:r>
            <w:r w:rsidR="001C1CAC">
              <w:rPr>
                <w:rFonts w:ascii="Arial Narrow" w:hAnsi="Arial Narrow"/>
                <w:sz w:val="26"/>
                <w:szCs w:val="26"/>
              </w:rPr>
              <w:t xml:space="preserve"> </w:t>
            </w:r>
          </w:p>
        </w:tc>
      </w:tr>
      <w:tr w:rsidR="007A3567" w:rsidRPr="008E440C" w14:paraId="550C8E0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1BB18DC" w14:textId="77777777" w:rsidR="007A3567" w:rsidRPr="008E440C" w:rsidRDefault="007A3567" w:rsidP="00963261">
            <w:pPr>
              <w:spacing w:line="276" w:lineRule="auto"/>
              <w:jc w:val="both"/>
              <w:rPr>
                <w:sz w:val="26"/>
                <w:szCs w:val="26"/>
              </w:rPr>
            </w:pPr>
            <w:r w:rsidRPr="008E440C">
              <w:rPr>
                <w:sz w:val="26"/>
                <w:szCs w:val="26"/>
              </w:rPr>
              <w:t>12.</w:t>
            </w:r>
          </w:p>
        </w:tc>
        <w:tc>
          <w:tcPr>
            <w:tcW w:w="2017" w:type="pct"/>
            <w:gridSpan w:val="4"/>
          </w:tcPr>
          <w:p w14:paraId="31B5AD21" w14:textId="77777777" w:rsidR="007A3567" w:rsidRPr="008E440C" w:rsidRDefault="007A3567" w:rsidP="00963261">
            <w:pPr>
              <w:tabs>
                <w:tab w:val="right" w:pos="4014"/>
              </w:tabs>
              <w:spacing w:line="276" w:lineRule="auto"/>
              <w:jc w:val="both"/>
              <w:rPr>
                <w:rFonts w:cs="TTFFB52530t00"/>
                <w:sz w:val="26"/>
                <w:szCs w:val="26"/>
              </w:rPr>
            </w:pPr>
            <w:r w:rsidRPr="008E440C">
              <w:rPr>
                <w:rFonts w:cs="TTFFB52530t00"/>
                <w:sz w:val="26"/>
                <w:szCs w:val="26"/>
              </w:rPr>
              <w:t>In Case it is Agricultural land, any conversion to house site plots is contemplated</w:t>
            </w:r>
          </w:p>
        </w:tc>
        <w:tc>
          <w:tcPr>
            <w:tcW w:w="150" w:type="pct"/>
          </w:tcPr>
          <w:p w14:paraId="21BF928C" w14:textId="77777777" w:rsidR="007A3567" w:rsidRPr="008E440C" w:rsidRDefault="007A3567" w:rsidP="00963261">
            <w:pPr>
              <w:spacing w:line="276" w:lineRule="auto"/>
              <w:rPr>
                <w:sz w:val="26"/>
                <w:szCs w:val="26"/>
              </w:rPr>
            </w:pPr>
            <w:r w:rsidRPr="008E440C">
              <w:rPr>
                <w:sz w:val="26"/>
                <w:szCs w:val="26"/>
              </w:rPr>
              <w:t>:</w:t>
            </w:r>
          </w:p>
        </w:tc>
        <w:tc>
          <w:tcPr>
            <w:tcW w:w="2481" w:type="pct"/>
            <w:gridSpan w:val="3"/>
          </w:tcPr>
          <w:p w14:paraId="4D65CA3E" w14:textId="77777777" w:rsidR="007A3567" w:rsidRPr="008E440C" w:rsidRDefault="007A3567" w:rsidP="00963261">
            <w:pPr>
              <w:spacing w:line="276" w:lineRule="auto"/>
              <w:jc w:val="both"/>
              <w:rPr>
                <w:sz w:val="26"/>
                <w:szCs w:val="26"/>
              </w:rPr>
            </w:pPr>
            <w:r w:rsidRPr="008E440C">
              <w:rPr>
                <w:sz w:val="26"/>
                <w:szCs w:val="26"/>
              </w:rPr>
              <w:t>N.A.</w:t>
            </w:r>
          </w:p>
        </w:tc>
      </w:tr>
      <w:tr w:rsidR="007A3567" w:rsidRPr="008E440C" w14:paraId="15954D90" w14:textId="77777777" w:rsidTr="001C1CAC">
        <w:trPr>
          <w:cnfStyle w:val="000000010000" w:firstRow="0" w:lastRow="0" w:firstColumn="0" w:lastColumn="0" w:oddVBand="0" w:evenVBand="0" w:oddHBand="0" w:evenHBand="1" w:firstRowFirstColumn="0" w:firstRowLastColumn="0" w:lastRowFirstColumn="0" w:lastRowLastColumn="0"/>
          <w:trHeight w:val="40"/>
        </w:trPr>
        <w:tc>
          <w:tcPr>
            <w:tcW w:w="351" w:type="pct"/>
          </w:tcPr>
          <w:p w14:paraId="5DB0A244" w14:textId="77777777" w:rsidR="007A3567" w:rsidRPr="008E440C" w:rsidRDefault="007A3567" w:rsidP="00963261">
            <w:pPr>
              <w:spacing w:line="276" w:lineRule="auto"/>
              <w:jc w:val="both"/>
              <w:rPr>
                <w:rFonts w:ascii="Arial Narrow" w:hAnsi="Arial Narrow"/>
                <w:sz w:val="26"/>
                <w:szCs w:val="26"/>
              </w:rPr>
            </w:pPr>
            <w:r w:rsidRPr="008E440C">
              <w:rPr>
                <w:rFonts w:ascii="Arial Narrow" w:hAnsi="Arial Narrow"/>
                <w:sz w:val="26"/>
                <w:szCs w:val="26"/>
              </w:rPr>
              <w:t>13.</w:t>
            </w:r>
          </w:p>
        </w:tc>
        <w:tc>
          <w:tcPr>
            <w:tcW w:w="2017" w:type="pct"/>
            <w:gridSpan w:val="4"/>
          </w:tcPr>
          <w:p w14:paraId="5C4DE5BD" w14:textId="77777777" w:rsidR="007A3567" w:rsidRPr="008E440C" w:rsidRDefault="007A3567" w:rsidP="00963261">
            <w:pPr>
              <w:tabs>
                <w:tab w:val="right" w:pos="4014"/>
              </w:tabs>
              <w:spacing w:line="276" w:lineRule="auto"/>
              <w:jc w:val="both"/>
              <w:rPr>
                <w:rFonts w:ascii="Arial Narrow" w:hAnsi="Arial Narrow" w:cs="TTFFB52530t00"/>
                <w:sz w:val="26"/>
                <w:szCs w:val="26"/>
              </w:rPr>
            </w:pPr>
            <w:r w:rsidRPr="008E440C">
              <w:rPr>
                <w:rFonts w:ascii="Arial Narrow" w:hAnsi="Arial Narrow" w:cs="TTFFB52530t00"/>
                <w:sz w:val="26"/>
                <w:szCs w:val="26"/>
              </w:rPr>
              <w:t>Boundaries of the property</w:t>
            </w:r>
          </w:p>
        </w:tc>
        <w:tc>
          <w:tcPr>
            <w:tcW w:w="150" w:type="pct"/>
          </w:tcPr>
          <w:p w14:paraId="3373781A" w14:textId="77777777" w:rsidR="007A3567" w:rsidRPr="008E440C" w:rsidRDefault="007A3567" w:rsidP="00963261">
            <w:pPr>
              <w:spacing w:line="276" w:lineRule="auto"/>
              <w:rPr>
                <w:rFonts w:ascii="Arial Narrow" w:hAnsi="Arial Narrow"/>
                <w:sz w:val="26"/>
                <w:szCs w:val="26"/>
              </w:rPr>
            </w:pPr>
          </w:p>
        </w:tc>
        <w:tc>
          <w:tcPr>
            <w:tcW w:w="2481" w:type="pct"/>
            <w:gridSpan w:val="3"/>
          </w:tcPr>
          <w:p w14:paraId="6FD33B42" w14:textId="77777777" w:rsidR="007A3567" w:rsidRPr="008E440C" w:rsidRDefault="007A3567" w:rsidP="00963261">
            <w:pPr>
              <w:spacing w:line="276" w:lineRule="auto"/>
              <w:rPr>
                <w:rFonts w:ascii="Arial Narrow" w:hAnsi="Arial Narrow"/>
                <w:b/>
                <w:color w:val="FF0000"/>
                <w:sz w:val="26"/>
                <w:szCs w:val="26"/>
              </w:rPr>
            </w:pPr>
          </w:p>
        </w:tc>
      </w:tr>
      <w:tr w:rsidR="001C1CAC" w:rsidRPr="008E440C" w14:paraId="2B4388F3" w14:textId="77777777" w:rsidTr="00CB16E6">
        <w:trPr>
          <w:cnfStyle w:val="000000100000" w:firstRow="0" w:lastRow="0" w:firstColumn="0" w:lastColumn="0" w:oddVBand="0" w:evenVBand="0" w:oddHBand="1" w:evenHBand="0" w:firstRowFirstColumn="0" w:firstRowLastColumn="0" w:lastRowFirstColumn="0" w:lastRowLastColumn="0"/>
          <w:trHeight w:val="35"/>
        </w:trPr>
        <w:tc>
          <w:tcPr>
            <w:tcW w:w="351" w:type="pct"/>
            <w:vMerge w:val="restart"/>
          </w:tcPr>
          <w:p w14:paraId="1BCD4716" w14:textId="77777777" w:rsidR="007A3567" w:rsidRPr="008E440C" w:rsidRDefault="007A3567" w:rsidP="00963261">
            <w:pPr>
              <w:spacing w:line="276" w:lineRule="auto"/>
              <w:jc w:val="both"/>
              <w:rPr>
                <w:sz w:val="26"/>
                <w:szCs w:val="26"/>
              </w:rPr>
            </w:pPr>
          </w:p>
        </w:tc>
        <w:tc>
          <w:tcPr>
            <w:tcW w:w="685" w:type="pct"/>
            <w:gridSpan w:val="2"/>
          </w:tcPr>
          <w:p w14:paraId="2D2CCC31" w14:textId="77777777" w:rsidR="007A3567" w:rsidRPr="008E440C" w:rsidRDefault="007A3567" w:rsidP="00963261">
            <w:pPr>
              <w:spacing w:line="276" w:lineRule="auto"/>
              <w:rPr>
                <w:rFonts w:cs="Arial"/>
                <w:b/>
                <w:bCs/>
                <w:sz w:val="26"/>
                <w:szCs w:val="26"/>
              </w:rPr>
            </w:pPr>
            <w:r w:rsidRPr="008E440C">
              <w:rPr>
                <w:rFonts w:cs="TTFFB52530t00"/>
                <w:b/>
                <w:bCs/>
                <w:sz w:val="26"/>
                <w:szCs w:val="26"/>
              </w:rPr>
              <w:t>Particulars</w:t>
            </w:r>
          </w:p>
        </w:tc>
        <w:tc>
          <w:tcPr>
            <w:tcW w:w="689" w:type="pct"/>
          </w:tcPr>
          <w:p w14:paraId="2AA24C4B" w14:textId="77777777" w:rsidR="007A3567" w:rsidRPr="008E440C" w:rsidRDefault="007A3567" w:rsidP="00963261">
            <w:pPr>
              <w:spacing w:line="276" w:lineRule="auto"/>
              <w:rPr>
                <w:rFonts w:cs="Arial"/>
                <w:b/>
                <w:bCs/>
                <w:sz w:val="26"/>
                <w:szCs w:val="26"/>
              </w:rPr>
            </w:pPr>
            <w:r w:rsidRPr="008E440C">
              <w:rPr>
                <w:rFonts w:cs="Arial"/>
                <w:b/>
                <w:bCs/>
                <w:sz w:val="26"/>
                <w:szCs w:val="26"/>
              </w:rPr>
              <w:t>North</w:t>
            </w:r>
          </w:p>
        </w:tc>
        <w:tc>
          <w:tcPr>
            <w:tcW w:w="1168" w:type="pct"/>
            <w:gridSpan w:val="3"/>
          </w:tcPr>
          <w:p w14:paraId="2F55A094" w14:textId="77777777" w:rsidR="007A3567" w:rsidRPr="008E440C" w:rsidRDefault="007A3567" w:rsidP="00963261">
            <w:pPr>
              <w:spacing w:line="276" w:lineRule="auto"/>
              <w:rPr>
                <w:rFonts w:cs="Arial"/>
                <w:b/>
                <w:bCs/>
                <w:sz w:val="26"/>
                <w:szCs w:val="26"/>
              </w:rPr>
            </w:pPr>
            <w:r w:rsidRPr="008E440C">
              <w:rPr>
                <w:rFonts w:cs="Arial"/>
                <w:b/>
                <w:bCs/>
                <w:sz w:val="26"/>
                <w:szCs w:val="26"/>
              </w:rPr>
              <w:t>South</w:t>
            </w:r>
          </w:p>
        </w:tc>
        <w:tc>
          <w:tcPr>
            <w:tcW w:w="984" w:type="pct"/>
          </w:tcPr>
          <w:p w14:paraId="02FE249D" w14:textId="77777777" w:rsidR="007A3567" w:rsidRPr="008E440C" w:rsidRDefault="007A3567" w:rsidP="00963261">
            <w:pPr>
              <w:spacing w:line="276" w:lineRule="auto"/>
              <w:rPr>
                <w:rFonts w:cs="Arial"/>
                <w:b/>
                <w:bCs/>
                <w:sz w:val="26"/>
                <w:szCs w:val="26"/>
              </w:rPr>
            </w:pPr>
            <w:r w:rsidRPr="008E440C">
              <w:rPr>
                <w:rFonts w:cs="TTFFB52530t00"/>
                <w:b/>
                <w:bCs/>
                <w:sz w:val="26"/>
                <w:szCs w:val="26"/>
              </w:rPr>
              <w:t>East</w:t>
            </w:r>
          </w:p>
        </w:tc>
        <w:tc>
          <w:tcPr>
            <w:tcW w:w="1123" w:type="pct"/>
          </w:tcPr>
          <w:p w14:paraId="6ACF3C27" w14:textId="77777777" w:rsidR="007A3567" w:rsidRPr="008E440C" w:rsidRDefault="007A3567" w:rsidP="00963261">
            <w:pPr>
              <w:spacing w:line="276" w:lineRule="auto"/>
              <w:rPr>
                <w:rFonts w:cs="Arial"/>
                <w:b/>
                <w:bCs/>
                <w:sz w:val="26"/>
                <w:szCs w:val="26"/>
              </w:rPr>
            </w:pPr>
            <w:r w:rsidRPr="008E440C">
              <w:rPr>
                <w:rFonts w:cs="TTFFB52530t00"/>
                <w:b/>
                <w:bCs/>
                <w:sz w:val="26"/>
                <w:szCs w:val="26"/>
              </w:rPr>
              <w:t>West</w:t>
            </w:r>
          </w:p>
        </w:tc>
      </w:tr>
      <w:tr w:rsidR="001C1CAC" w:rsidRPr="008E440C" w14:paraId="7CEF7F07" w14:textId="77777777" w:rsidTr="00CB16E6">
        <w:trPr>
          <w:cnfStyle w:val="000000010000" w:firstRow="0" w:lastRow="0" w:firstColumn="0" w:lastColumn="0" w:oddVBand="0" w:evenVBand="0" w:oddHBand="0" w:evenHBand="1" w:firstRowFirstColumn="0" w:firstRowLastColumn="0" w:lastRowFirstColumn="0" w:lastRowLastColumn="0"/>
          <w:trHeight w:val="1061"/>
        </w:trPr>
        <w:tc>
          <w:tcPr>
            <w:tcW w:w="351" w:type="pct"/>
            <w:vMerge/>
          </w:tcPr>
          <w:p w14:paraId="2469F353" w14:textId="77777777" w:rsidR="00995EA2" w:rsidRPr="008E440C" w:rsidRDefault="00995EA2" w:rsidP="00963261">
            <w:pPr>
              <w:spacing w:line="276" w:lineRule="auto"/>
              <w:jc w:val="both"/>
              <w:rPr>
                <w:sz w:val="26"/>
                <w:szCs w:val="26"/>
              </w:rPr>
            </w:pPr>
          </w:p>
        </w:tc>
        <w:tc>
          <w:tcPr>
            <w:tcW w:w="685" w:type="pct"/>
            <w:gridSpan w:val="2"/>
          </w:tcPr>
          <w:p w14:paraId="0FA8751F" w14:textId="256FD513" w:rsidR="00995EA2" w:rsidRPr="006713EA" w:rsidRDefault="00995EA2" w:rsidP="001C1CAC">
            <w:pPr>
              <w:tabs>
                <w:tab w:val="right" w:pos="4014"/>
              </w:tabs>
              <w:jc w:val="both"/>
              <w:rPr>
                <w:rFonts w:ascii="Arial Narrow" w:hAnsi="Arial Narrow" w:cs="TTFFB52530t00"/>
                <w:sz w:val="26"/>
                <w:szCs w:val="26"/>
              </w:rPr>
            </w:pPr>
            <w:r w:rsidRPr="006713EA">
              <w:rPr>
                <w:rFonts w:ascii="Arial Narrow" w:hAnsi="Arial Narrow" w:cs="TTFFB52530t00"/>
                <w:sz w:val="26"/>
                <w:szCs w:val="26"/>
              </w:rPr>
              <w:t xml:space="preserve">As per document </w:t>
            </w:r>
          </w:p>
        </w:tc>
        <w:tc>
          <w:tcPr>
            <w:tcW w:w="689" w:type="pct"/>
          </w:tcPr>
          <w:p w14:paraId="4CA1E20E" w14:textId="22743363" w:rsidR="00995EA2" w:rsidRPr="006713EA" w:rsidRDefault="006713EA" w:rsidP="001C1CAC">
            <w:pPr>
              <w:tabs>
                <w:tab w:val="right" w:pos="4014"/>
              </w:tabs>
              <w:jc w:val="both"/>
              <w:rPr>
                <w:rFonts w:ascii="Arial Narrow" w:hAnsi="Arial Narrow" w:cs="TTFFB52530t00"/>
                <w:sz w:val="26"/>
                <w:szCs w:val="26"/>
              </w:rPr>
            </w:pPr>
            <w:r w:rsidRPr="006713EA">
              <w:rPr>
                <w:rFonts w:ascii="Arial Narrow" w:hAnsi="Arial Narrow" w:cs="TTFFB52530t00"/>
                <w:sz w:val="26"/>
                <w:szCs w:val="26"/>
              </w:rPr>
              <w:t>Details Not Available</w:t>
            </w:r>
          </w:p>
        </w:tc>
        <w:tc>
          <w:tcPr>
            <w:tcW w:w="1168" w:type="pct"/>
            <w:gridSpan w:val="3"/>
          </w:tcPr>
          <w:p w14:paraId="796A0AF9" w14:textId="7EF8E865" w:rsidR="00995EA2" w:rsidRPr="006713EA" w:rsidRDefault="006713EA" w:rsidP="001C1CAC">
            <w:pPr>
              <w:tabs>
                <w:tab w:val="right" w:pos="4014"/>
              </w:tabs>
              <w:jc w:val="both"/>
              <w:rPr>
                <w:rFonts w:ascii="Arial Narrow" w:hAnsi="Arial Narrow" w:cs="TTFFB52530t00"/>
                <w:sz w:val="26"/>
                <w:szCs w:val="26"/>
              </w:rPr>
            </w:pPr>
            <w:r w:rsidRPr="006713EA">
              <w:rPr>
                <w:rFonts w:ascii="Arial Narrow" w:hAnsi="Arial Narrow" w:cs="TTFFB52530t00"/>
                <w:sz w:val="26"/>
                <w:szCs w:val="26"/>
              </w:rPr>
              <w:t>Details Not Available</w:t>
            </w:r>
          </w:p>
        </w:tc>
        <w:tc>
          <w:tcPr>
            <w:tcW w:w="984" w:type="pct"/>
          </w:tcPr>
          <w:p w14:paraId="7433F521" w14:textId="2DF85504" w:rsidR="00995EA2" w:rsidRPr="006713EA" w:rsidRDefault="006713EA" w:rsidP="001C1CAC">
            <w:pPr>
              <w:tabs>
                <w:tab w:val="right" w:pos="4014"/>
              </w:tabs>
              <w:jc w:val="both"/>
              <w:rPr>
                <w:rFonts w:ascii="Arial Narrow" w:hAnsi="Arial Narrow" w:cs="TTFFB52530t00"/>
                <w:sz w:val="26"/>
                <w:szCs w:val="26"/>
              </w:rPr>
            </w:pPr>
            <w:r w:rsidRPr="006713EA">
              <w:rPr>
                <w:rFonts w:ascii="Arial Narrow" w:hAnsi="Arial Narrow" w:cs="TTFFB52530t00"/>
                <w:sz w:val="26"/>
                <w:szCs w:val="26"/>
              </w:rPr>
              <w:t>Details Not Available</w:t>
            </w:r>
          </w:p>
        </w:tc>
        <w:tc>
          <w:tcPr>
            <w:tcW w:w="1123" w:type="pct"/>
          </w:tcPr>
          <w:p w14:paraId="084FEACD" w14:textId="2AE24AB4" w:rsidR="00995EA2" w:rsidRPr="006713EA" w:rsidRDefault="006713EA" w:rsidP="001C1CAC">
            <w:pPr>
              <w:tabs>
                <w:tab w:val="right" w:pos="4014"/>
              </w:tabs>
              <w:jc w:val="both"/>
              <w:rPr>
                <w:rFonts w:ascii="Arial Narrow" w:hAnsi="Arial Narrow" w:cs="TTFFB52530t00"/>
                <w:sz w:val="26"/>
                <w:szCs w:val="26"/>
              </w:rPr>
            </w:pPr>
            <w:r w:rsidRPr="006713EA">
              <w:rPr>
                <w:rFonts w:ascii="Arial Narrow" w:hAnsi="Arial Narrow" w:cs="TTFFB52530t00"/>
                <w:sz w:val="26"/>
                <w:szCs w:val="26"/>
              </w:rPr>
              <w:t>Details Not Available</w:t>
            </w:r>
          </w:p>
        </w:tc>
      </w:tr>
      <w:tr w:rsidR="001C1CAC" w:rsidRPr="008E440C" w14:paraId="03AF0C7A" w14:textId="77777777" w:rsidTr="00CB16E6">
        <w:trPr>
          <w:cnfStyle w:val="000000100000" w:firstRow="0" w:lastRow="0" w:firstColumn="0" w:lastColumn="0" w:oddVBand="0" w:evenVBand="0" w:oddHBand="1" w:evenHBand="0" w:firstRowFirstColumn="0" w:firstRowLastColumn="0" w:lastRowFirstColumn="0" w:lastRowLastColumn="0"/>
          <w:trHeight w:val="35"/>
        </w:trPr>
        <w:tc>
          <w:tcPr>
            <w:tcW w:w="351" w:type="pct"/>
            <w:vMerge/>
          </w:tcPr>
          <w:p w14:paraId="4BC4B79F" w14:textId="77777777" w:rsidR="00995EA2" w:rsidRPr="008E440C" w:rsidRDefault="00995EA2" w:rsidP="00963261">
            <w:pPr>
              <w:spacing w:line="276" w:lineRule="auto"/>
              <w:jc w:val="both"/>
              <w:rPr>
                <w:sz w:val="26"/>
                <w:szCs w:val="26"/>
              </w:rPr>
            </w:pPr>
          </w:p>
        </w:tc>
        <w:tc>
          <w:tcPr>
            <w:tcW w:w="685" w:type="pct"/>
            <w:gridSpan w:val="2"/>
          </w:tcPr>
          <w:p w14:paraId="54C51C76" w14:textId="4E4DF58B" w:rsidR="00995EA2" w:rsidRPr="00995EA2" w:rsidRDefault="00995EA2" w:rsidP="00963261">
            <w:pPr>
              <w:spacing w:line="276" w:lineRule="auto"/>
              <w:rPr>
                <w:rFonts w:cs="TTFFB52530t00"/>
                <w:sz w:val="26"/>
                <w:szCs w:val="26"/>
              </w:rPr>
            </w:pPr>
            <w:r w:rsidRPr="00995EA2">
              <w:rPr>
                <w:rFonts w:cs="Arial"/>
                <w:sz w:val="26"/>
                <w:szCs w:val="26"/>
              </w:rPr>
              <w:t xml:space="preserve">As per Site </w:t>
            </w:r>
          </w:p>
        </w:tc>
        <w:tc>
          <w:tcPr>
            <w:tcW w:w="689" w:type="pct"/>
          </w:tcPr>
          <w:p w14:paraId="28E1C292" w14:textId="3E52AE95" w:rsidR="00995EA2" w:rsidRPr="00995EA2" w:rsidRDefault="00C944D6" w:rsidP="00963261">
            <w:pPr>
              <w:spacing w:line="276" w:lineRule="auto"/>
              <w:rPr>
                <w:rFonts w:cs="Arial"/>
                <w:sz w:val="26"/>
                <w:szCs w:val="26"/>
              </w:rPr>
            </w:pPr>
            <w:r w:rsidRPr="00C944D6">
              <w:rPr>
                <w:rFonts w:cs="Arial"/>
                <w:bCs/>
                <w:sz w:val="26"/>
                <w:szCs w:val="26"/>
              </w:rPr>
              <w:t>MIDC Road</w:t>
            </w:r>
          </w:p>
        </w:tc>
        <w:tc>
          <w:tcPr>
            <w:tcW w:w="1168" w:type="pct"/>
            <w:gridSpan w:val="3"/>
          </w:tcPr>
          <w:p w14:paraId="77F21D7F" w14:textId="39E69374" w:rsidR="00995EA2" w:rsidRPr="001C1CAC" w:rsidRDefault="00C944D6" w:rsidP="001C1CAC">
            <w:pPr>
              <w:rPr>
                <w:rFonts w:cs="Arial"/>
                <w:bCs/>
                <w:sz w:val="26"/>
                <w:szCs w:val="26"/>
                <w:lang w:eastAsia="en-IN"/>
              </w:rPr>
            </w:pPr>
            <w:r w:rsidRPr="00C944D6">
              <w:rPr>
                <w:rFonts w:cs="Arial"/>
                <w:bCs/>
                <w:sz w:val="26"/>
                <w:szCs w:val="26"/>
              </w:rPr>
              <w:t>MIDC Road</w:t>
            </w:r>
          </w:p>
        </w:tc>
        <w:tc>
          <w:tcPr>
            <w:tcW w:w="984" w:type="pct"/>
          </w:tcPr>
          <w:p w14:paraId="1E6295C3" w14:textId="6C52D744" w:rsidR="00995EA2" w:rsidRPr="00995EA2" w:rsidRDefault="00C944D6" w:rsidP="00963261">
            <w:pPr>
              <w:spacing w:line="276" w:lineRule="auto"/>
              <w:rPr>
                <w:rFonts w:cs="TTFFB52530t00"/>
                <w:sz w:val="26"/>
                <w:szCs w:val="26"/>
              </w:rPr>
            </w:pPr>
            <w:r w:rsidRPr="00C944D6">
              <w:rPr>
                <w:rFonts w:cs="Arial"/>
                <w:bCs/>
                <w:sz w:val="26"/>
                <w:szCs w:val="26"/>
              </w:rPr>
              <w:t>Nalla &amp; Road / MHADA Colony</w:t>
            </w:r>
          </w:p>
        </w:tc>
        <w:tc>
          <w:tcPr>
            <w:tcW w:w="1123" w:type="pct"/>
          </w:tcPr>
          <w:p w14:paraId="471820CC" w14:textId="401FD762" w:rsidR="00995EA2" w:rsidRPr="00995EA2" w:rsidRDefault="00C944D6" w:rsidP="00963261">
            <w:pPr>
              <w:spacing w:line="276" w:lineRule="auto"/>
              <w:rPr>
                <w:rFonts w:cs="TTFFB52530t00"/>
                <w:sz w:val="26"/>
                <w:szCs w:val="26"/>
              </w:rPr>
            </w:pPr>
            <w:proofErr w:type="spellStart"/>
            <w:r w:rsidRPr="00C944D6">
              <w:rPr>
                <w:rFonts w:cs="Arial"/>
                <w:bCs/>
                <w:sz w:val="26"/>
                <w:szCs w:val="26"/>
              </w:rPr>
              <w:t>Balbharati</w:t>
            </w:r>
            <w:proofErr w:type="spellEnd"/>
            <w:r w:rsidRPr="00C944D6">
              <w:rPr>
                <w:rFonts w:cs="Arial"/>
                <w:bCs/>
                <w:sz w:val="26"/>
                <w:szCs w:val="26"/>
              </w:rPr>
              <w:t xml:space="preserve"> Godown</w:t>
            </w:r>
          </w:p>
        </w:tc>
      </w:tr>
      <w:tr w:rsidR="006F2051" w:rsidRPr="008E440C" w14:paraId="6AE1B1ED"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EB9747E" w14:textId="77777777" w:rsidR="006F2051" w:rsidRPr="006713EA" w:rsidRDefault="006F2051" w:rsidP="006713EA">
            <w:pPr>
              <w:spacing w:line="276" w:lineRule="auto"/>
              <w:rPr>
                <w:rFonts w:ascii="Arial Narrow" w:hAnsi="Arial Narrow" w:cs="Arial"/>
                <w:bCs/>
                <w:sz w:val="26"/>
                <w:szCs w:val="26"/>
              </w:rPr>
            </w:pPr>
            <w:r w:rsidRPr="006713EA">
              <w:rPr>
                <w:rFonts w:ascii="Arial Narrow" w:hAnsi="Arial Narrow" w:cs="Arial"/>
                <w:bCs/>
                <w:sz w:val="26"/>
                <w:szCs w:val="26"/>
              </w:rPr>
              <w:t>14.1</w:t>
            </w:r>
          </w:p>
        </w:tc>
        <w:tc>
          <w:tcPr>
            <w:tcW w:w="2017" w:type="pct"/>
            <w:gridSpan w:val="4"/>
          </w:tcPr>
          <w:p w14:paraId="5BB707B3" w14:textId="77777777" w:rsidR="006F2051" w:rsidRPr="006713EA" w:rsidRDefault="006F2051" w:rsidP="006713EA">
            <w:pPr>
              <w:spacing w:line="276" w:lineRule="auto"/>
              <w:rPr>
                <w:rFonts w:ascii="Arial Narrow" w:hAnsi="Arial Narrow" w:cs="Arial"/>
                <w:bCs/>
                <w:sz w:val="26"/>
                <w:szCs w:val="26"/>
              </w:rPr>
            </w:pPr>
            <w:r w:rsidRPr="006713EA">
              <w:rPr>
                <w:rFonts w:ascii="Arial Narrow" w:hAnsi="Arial Narrow" w:cs="Arial"/>
                <w:bCs/>
                <w:sz w:val="26"/>
                <w:szCs w:val="26"/>
              </w:rPr>
              <w:t>Dimensions of the site</w:t>
            </w:r>
          </w:p>
        </w:tc>
        <w:tc>
          <w:tcPr>
            <w:tcW w:w="150" w:type="pct"/>
          </w:tcPr>
          <w:p w14:paraId="17AF36AC"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7D11364" w14:textId="77777777" w:rsidR="006F2051" w:rsidRPr="008E440C" w:rsidRDefault="006F2051" w:rsidP="001C1CAC">
            <w:pPr>
              <w:spacing w:line="276" w:lineRule="auto"/>
              <w:jc w:val="left"/>
              <w:rPr>
                <w:rFonts w:cs="Arial"/>
                <w:sz w:val="26"/>
                <w:szCs w:val="26"/>
              </w:rPr>
            </w:pPr>
            <w:r w:rsidRPr="001C1CAC">
              <w:rPr>
                <w:rFonts w:ascii="Arial Narrow" w:hAnsi="Arial Narrow" w:cs="Arial"/>
                <w:bCs/>
                <w:sz w:val="26"/>
                <w:szCs w:val="26"/>
              </w:rPr>
              <w:t>N.A., as the plots are internally amalgamated and irregular in shape.</w:t>
            </w:r>
          </w:p>
        </w:tc>
      </w:tr>
      <w:tr w:rsidR="001C1CAC" w:rsidRPr="008E440C" w14:paraId="1889A1C7"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6F73BFB0" w14:textId="77777777" w:rsidR="006F2051" w:rsidRPr="008E440C" w:rsidRDefault="006F2051" w:rsidP="00963261">
            <w:pPr>
              <w:spacing w:line="276" w:lineRule="auto"/>
              <w:jc w:val="both"/>
              <w:rPr>
                <w:sz w:val="26"/>
                <w:szCs w:val="26"/>
              </w:rPr>
            </w:pPr>
          </w:p>
        </w:tc>
        <w:tc>
          <w:tcPr>
            <w:tcW w:w="2017" w:type="pct"/>
            <w:gridSpan w:val="4"/>
          </w:tcPr>
          <w:p w14:paraId="468DC709" w14:textId="77777777" w:rsidR="006F2051" w:rsidRPr="008E440C" w:rsidRDefault="006F2051" w:rsidP="00963261">
            <w:pPr>
              <w:spacing w:line="276" w:lineRule="auto"/>
              <w:jc w:val="both"/>
              <w:rPr>
                <w:rFonts w:cs="TTFFB52530t00"/>
                <w:sz w:val="26"/>
                <w:szCs w:val="26"/>
              </w:rPr>
            </w:pPr>
          </w:p>
        </w:tc>
        <w:tc>
          <w:tcPr>
            <w:tcW w:w="150" w:type="pct"/>
          </w:tcPr>
          <w:p w14:paraId="4819871A" w14:textId="77777777" w:rsidR="006F2051" w:rsidRPr="008E440C" w:rsidRDefault="006F2051" w:rsidP="00963261">
            <w:pPr>
              <w:spacing w:line="276" w:lineRule="auto"/>
              <w:rPr>
                <w:sz w:val="26"/>
                <w:szCs w:val="26"/>
              </w:rPr>
            </w:pPr>
          </w:p>
        </w:tc>
        <w:tc>
          <w:tcPr>
            <w:tcW w:w="1358" w:type="pct"/>
            <w:gridSpan w:val="2"/>
          </w:tcPr>
          <w:p w14:paraId="1660BA54" w14:textId="77777777" w:rsidR="006F2051" w:rsidRPr="008E440C" w:rsidRDefault="006F2051" w:rsidP="00963261">
            <w:pPr>
              <w:pStyle w:val="NoSpacing"/>
              <w:spacing w:line="276" w:lineRule="auto"/>
              <w:rPr>
                <w:rFonts w:ascii="Arial Narrow" w:hAnsi="Arial Narrow"/>
                <w:sz w:val="26"/>
                <w:szCs w:val="26"/>
              </w:rPr>
            </w:pPr>
            <w:r w:rsidRPr="008E440C">
              <w:rPr>
                <w:rFonts w:ascii="Arial Narrow" w:hAnsi="Arial Narrow"/>
                <w:sz w:val="26"/>
                <w:szCs w:val="26"/>
              </w:rPr>
              <w:t xml:space="preserve">A                                           </w:t>
            </w:r>
          </w:p>
          <w:p w14:paraId="17D8DFBE" w14:textId="77777777" w:rsidR="006F2051" w:rsidRPr="008E440C" w:rsidRDefault="006F2051" w:rsidP="00963261">
            <w:pPr>
              <w:pStyle w:val="NoSpacing"/>
              <w:spacing w:line="276" w:lineRule="auto"/>
              <w:rPr>
                <w:rFonts w:ascii="Arial Narrow" w:hAnsi="Arial Narrow"/>
                <w:sz w:val="26"/>
                <w:szCs w:val="26"/>
              </w:rPr>
            </w:pPr>
            <w:r w:rsidRPr="008E440C">
              <w:rPr>
                <w:rFonts w:ascii="Arial Narrow" w:hAnsi="Arial Narrow"/>
                <w:sz w:val="26"/>
                <w:szCs w:val="26"/>
              </w:rPr>
              <w:t>As per the Deed</w:t>
            </w:r>
          </w:p>
        </w:tc>
        <w:tc>
          <w:tcPr>
            <w:tcW w:w="1123" w:type="pct"/>
          </w:tcPr>
          <w:p w14:paraId="760C2A7A" w14:textId="77777777" w:rsidR="006F2051" w:rsidRPr="008E440C" w:rsidRDefault="006F2051" w:rsidP="00963261">
            <w:pPr>
              <w:pStyle w:val="NoSpacing"/>
              <w:spacing w:line="276" w:lineRule="auto"/>
              <w:rPr>
                <w:rFonts w:ascii="Arial Narrow" w:hAnsi="Arial Narrow"/>
                <w:sz w:val="26"/>
                <w:szCs w:val="26"/>
              </w:rPr>
            </w:pPr>
            <w:r w:rsidRPr="008E440C">
              <w:rPr>
                <w:rFonts w:ascii="Arial Narrow" w:hAnsi="Arial Narrow"/>
                <w:sz w:val="26"/>
                <w:szCs w:val="26"/>
              </w:rPr>
              <w:t>B</w:t>
            </w:r>
          </w:p>
          <w:p w14:paraId="4BC67BD6" w14:textId="77777777" w:rsidR="006F2051" w:rsidRPr="008E440C" w:rsidRDefault="006F2051" w:rsidP="00963261">
            <w:pPr>
              <w:pStyle w:val="NoSpacing"/>
              <w:spacing w:line="276" w:lineRule="auto"/>
              <w:rPr>
                <w:rFonts w:ascii="Arial Narrow" w:hAnsi="Arial Narrow"/>
                <w:sz w:val="26"/>
                <w:szCs w:val="26"/>
              </w:rPr>
            </w:pPr>
            <w:r w:rsidRPr="008E440C">
              <w:rPr>
                <w:rFonts w:ascii="Arial Narrow" w:hAnsi="Arial Narrow"/>
                <w:sz w:val="26"/>
                <w:szCs w:val="26"/>
              </w:rPr>
              <w:t>Actuals</w:t>
            </w:r>
          </w:p>
        </w:tc>
      </w:tr>
      <w:tr w:rsidR="006F2051" w:rsidRPr="008E440C" w14:paraId="1D2AFDD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3100B62" w14:textId="77777777" w:rsidR="006F2051" w:rsidRPr="008E440C" w:rsidRDefault="006F2051" w:rsidP="00963261">
            <w:pPr>
              <w:spacing w:line="276" w:lineRule="auto"/>
              <w:jc w:val="both"/>
              <w:rPr>
                <w:sz w:val="26"/>
                <w:szCs w:val="26"/>
              </w:rPr>
            </w:pPr>
          </w:p>
        </w:tc>
        <w:tc>
          <w:tcPr>
            <w:tcW w:w="2017" w:type="pct"/>
            <w:gridSpan w:val="4"/>
          </w:tcPr>
          <w:p w14:paraId="4991A25E" w14:textId="5FB743C6" w:rsidR="006F2051" w:rsidRPr="006713EA" w:rsidRDefault="006F2051" w:rsidP="00963261">
            <w:pPr>
              <w:spacing w:line="276" w:lineRule="auto"/>
              <w:jc w:val="both"/>
              <w:rPr>
                <w:rFonts w:ascii="Arial Narrow" w:hAnsi="Arial Narrow" w:cs="Arial"/>
                <w:bCs/>
                <w:sz w:val="26"/>
                <w:szCs w:val="26"/>
              </w:rPr>
            </w:pPr>
            <w:r w:rsidRPr="006713EA">
              <w:rPr>
                <w:rFonts w:ascii="Arial Narrow" w:hAnsi="Arial Narrow" w:cs="Arial"/>
                <w:bCs/>
                <w:noProof/>
                <w:sz w:val="26"/>
                <w:szCs w:val="26"/>
              </w:rPr>
              <mc:AlternateContent>
                <mc:Choice Requires="wps">
                  <w:drawing>
                    <wp:anchor distT="0" distB="0" distL="114300" distR="114300" simplePos="0" relativeHeight="251839488" behindDoc="0" locked="0" layoutInCell="1" allowOverlap="1" wp14:anchorId="14AFF7E5" wp14:editId="0F4716DE">
                      <wp:simplePos x="0" y="0"/>
                      <wp:positionH relativeFrom="column">
                        <wp:posOffset>1786255</wp:posOffset>
                      </wp:positionH>
                      <wp:positionV relativeFrom="paragraph">
                        <wp:posOffset>64770</wp:posOffset>
                      </wp:positionV>
                      <wp:extent cx="391160" cy="539750"/>
                      <wp:effectExtent l="38100" t="0" r="27940" b="12700"/>
                      <wp:wrapNone/>
                      <wp:docPr id="11" name="Left Brace 11"/>
                      <wp:cNvGraphicFramePr/>
                      <a:graphic xmlns:a="http://schemas.openxmlformats.org/drawingml/2006/main">
                        <a:graphicData uri="http://schemas.microsoft.com/office/word/2010/wordprocessingShape">
                          <wps:wsp>
                            <wps:cNvSpPr/>
                            <wps:spPr>
                              <a:xfrm>
                                <a:off x="0" y="0"/>
                                <a:ext cx="391160" cy="539750"/>
                              </a:xfrm>
                              <a:prstGeom prst="leftBrace">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oel="http://schemas.microsoft.com/office/2019/extlst">
                  <w:pict>
                    <v:shapetype w14:anchorId="63AC699B"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Left Brace 11" o:spid="_x0000_s1026" type="#_x0000_t87" style="position:absolute;margin-left:140.65pt;margin-top:5.1pt;width:30.8pt;height:42.5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" adj="1304" strokecolor="#4472c4 [3204]" strokeweight=".5pt">
                      <v:stroke joinstyle="miter"/>
                    </v:shape>
                  </w:pict>
                </mc:Fallback>
              </mc:AlternateContent>
            </w:r>
            <w:r w:rsidRPr="006713EA">
              <w:rPr>
                <w:rFonts w:ascii="Arial Narrow" w:hAnsi="Arial Narrow" w:cs="Arial"/>
                <w:bCs/>
                <w:sz w:val="26"/>
                <w:szCs w:val="26"/>
              </w:rPr>
              <w:t>North</w:t>
            </w:r>
          </w:p>
        </w:tc>
        <w:tc>
          <w:tcPr>
            <w:tcW w:w="150" w:type="pct"/>
          </w:tcPr>
          <w:p w14:paraId="730EBC0C"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val="restart"/>
          </w:tcPr>
          <w:p w14:paraId="175118A4" w14:textId="77777777" w:rsidR="006F2051" w:rsidRPr="008E440C" w:rsidRDefault="006F2051" w:rsidP="00963261">
            <w:pPr>
              <w:spacing w:line="276" w:lineRule="auto"/>
              <w:rPr>
                <w:sz w:val="26"/>
                <w:szCs w:val="26"/>
              </w:rPr>
            </w:pPr>
            <w:r w:rsidRPr="008E440C">
              <w:rPr>
                <w:sz w:val="26"/>
                <w:szCs w:val="26"/>
              </w:rPr>
              <w:t>-</w:t>
            </w:r>
          </w:p>
        </w:tc>
      </w:tr>
      <w:tr w:rsidR="006F2051" w:rsidRPr="008E440C" w14:paraId="54982E7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5598FD4" w14:textId="77777777" w:rsidR="006F2051" w:rsidRPr="008E440C" w:rsidRDefault="006F2051" w:rsidP="00963261">
            <w:pPr>
              <w:spacing w:line="276" w:lineRule="auto"/>
              <w:jc w:val="both"/>
              <w:rPr>
                <w:sz w:val="26"/>
                <w:szCs w:val="26"/>
              </w:rPr>
            </w:pPr>
          </w:p>
        </w:tc>
        <w:tc>
          <w:tcPr>
            <w:tcW w:w="2017" w:type="pct"/>
            <w:gridSpan w:val="4"/>
          </w:tcPr>
          <w:p w14:paraId="27EF869E" w14:textId="77777777" w:rsidR="006F2051" w:rsidRPr="006713EA" w:rsidRDefault="006F2051" w:rsidP="00963261">
            <w:pPr>
              <w:spacing w:line="276" w:lineRule="auto"/>
              <w:jc w:val="both"/>
              <w:rPr>
                <w:rFonts w:cs="Arial"/>
                <w:bCs/>
                <w:sz w:val="26"/>
                <w:szCs w:val="26"/>
              </w:rPr>
            </w:pPr>
            <w:r w:rsidRPr="006713EA">
              <w:rPr>
                <w:rFonts w:cs="Arial"/>
                <w:bCs/>
                <w:sz w:val="26"/>
                <w:szCs w:val="26"/>
              </w:rPr>
              <w:t xml:space="preserve">South </w:t>
            </w:r>
          </w:p>
        </w:tc>
        <w:tc>
          <w:tcPr>
            <w:tcW w:w="150" w:type="pct"/>
          </w:tcPr>
          <w:p w14:paraId="2B0C23A2"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tcPr>
          <w:p w14:paraId="0BBFB53A" w14:textId="77777777" w:rsidR="006F2051" w:rsidRPr="008E440C" w:rsidRDefault="006F2051" w:rsidP="00963261">
            <w:pPr>
              <w:spacing w:line="276" w:lineRule="auto"/>
              <w:rPr>
                <w:sz w:val="26"/>
                <w:szCs w:val="26"/>
              </w:rPr>
            </w:pPr>
          </w:p>
        </w:tc>
      </w:tr>
      <w:tr w:rsidR="006F2051" w:rsidRPr="008E440C" w14:paraId="227AA17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D3B4E24" w14:textId="77777777" w:rsidR="006F2051" w:rsidRPr="008E440C" w:rsidRDefault="006F2051" w:rsidP="00963261">
            <w:pPr>
              <w:spacing w:line="276" w:lineRule="auto"/>
              <w:jc w:val="both"/>
              <w:rPr>
                <w:sz w:val="26"/>
                <w:szCs w:val="26"/>
              </w:rPr>
            </w:pPr>
          </w:p>
        </w:tc>
        <w:tc>
          <w:tcPr>
            <w:tcW w:w="2017" w:type="pct"/>
            <w:gridSpan w:val="4"/>
          </w:tcPr>
          <w:p w14:paraId="17319CCA" w14:textId="77777777" w:rsidR="006F2051" w:rsidRPr="006713EA" w:rsidRDefault="006F2051" w:rsidP="00963261">
            <w:pPr>
              <w:spacing w:line="276" w:lineRule="auto"/>
              <w:jc w:val="both"/>
              <w:rPr>
                <w:rFonts w:ascii="Arial Narrow" w:hAnsi="Arial Narrow" w:cs="Arial"/>
                <w:bCs/>
                <w:sz w:val="26"/>
                <w:szCs w:val="26"/>
              </w:rPr>
            </w:pPr>
            <w:r w:rsidRPr="006713EA">
              <w:rPr>
                <w:rFonts w:ascii="Arial Narrow" w:hAnsi="Arial Narrow" w:cs="Arial"/>
                <w:bCs/>
                <w:sz w:val="26"/>
                <w:szCs w:val="26"/>
              </w:rPr>
              <w:t>East</w:t>
            </w:r>
          </w:p>
        </w:tc>
        <w:tc>
          <w:tcPr>
            <w:tcW w:w="150" w:type="pct"/>
          </w:tcPr>
          <w:p w14:paraId="65589F76"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tcPr>
          <w:p w14:paraId="13EA66E8" w14:textId="77777777" w:rsidR="006F2051" w:rsidRPr="008E440C" w:rsidRDefault="006F2051" w:rsidP="00963261">
            <w:pPr>
              <w:spacing w:line="276" w:lineRule="auto"/>
              <w:rPr>
                <w:sz w:val="26"/>
                <w:szCs w:val="26"/>
              </w:rPr>
            </w:pPr>
          </w:p>
        </w:tc>
      </w:tr>
      <w:tr w:rsidR="006F2051" w:rsidRPr="008E440C" w14:paraId="12ACF4FE"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591C54C" w14:textId="77777777" w:rsidR="006F2051" w:rsidRPr="008E440C" w:rsidRDefault="006F2051" w:rsidP="00963261">
            <w:pPr>
              <w:spacing w:line="276" w:lineRule="auto"/>
              <w:jc w:val="both"/>
              <w:rPr>
                <w:sz w:val="26"/>
                <w:szCs w:val="26"/>
              </w:rPr>
            </w:pPr>
          </w:p>
        </w:tc>
        <w:tc>
          <w:tcPr>
            <w:tcW w:w="2017" w:type="pct"/>
            <w:gridSpan w:val="4"/>
          </w:tcPr>
          <w:p w14:paraId="544AD7BD" w14:textId="77777777" w:rsidR="006F2051" w:rsidRPr="006713EA" w:rsidRDefault="006F2051" w:rsidP="00963261">
            <w:pPr>
              <w:spacing w:line="276" w:lineRule="auto"/>
              <w:jc w:val="both"/>
              <w:rPr>
                <w:rFonts w:cs="Arial"/>
                <w:bCs/>
                <w:sz w:val="26"/>
                <w:szCs w:val="26"/>
              </w:rPr>
            </w:pPr>
            <w:r w:rsidRPr="006713EA">
              <w:rPr>
                <w:rFonts w:cs="Arial"/>
                <w:bCs/>
                <w:sz w:val="26"/>
                <w:szCs w:val="26"/>
              </w:rPr>
              <w:t>West</w:t>
            </w:r>
          </w:p>
        </w:tc>
        <w:tc>
          <w:tcPr>
            <w:tcW w:w="150" w:type="pct"/>
          </w:tcPr>
          <w:p w14:paraId="56435369"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tcPr>
          <w:p w14:paraId="6FE3D69B" w14:textId="77777777" w:rsidR="006F2051" w:rsidRPr="008E440C" w:rsidRDefault="006F2051" w:rsidP="00963261">
            <w:pPr>
              <w:spacing w:line="276" w:lineRule="auto"/>
              <w:rPr>
                <w:sz w:val="26"/>
                <w:szCs w:val="26"/>
              </w:rPr>
            </w:pPr>
          </w:p>
        </w:tc>
      </w:tr>
      <w:tr w:rsidR="006F2051" w:rsidRPr="008E440C" w14:paraId="0F44D18E"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03F7158" w14:textId="77777777" w:rsidR="006F2051" w:rsidRPr="008E440C" w:rsidRDefault="006F2051" w:rsidP="00963261">
            <w:pPr>
              <w:spacing w:line="276" w:lineRule="auto"/>
              <w:jc w:val="both"/>
              <w:rPr>
                <w:sz w:val="26"/>
                <w:szCs w:val="26"/>
              </w:rPr>
            </w:pPr>
            <w:r w:rsidRPr="008E440C">
              <w:rPr>
                <w:sz w:val="26"/>
                <w:szCs w:val="26"/>
              </w:rPr>
              <w:t>14.2</w:t>
            </w:r>
          </w:p>
        </w:tc>
        <w:tc>
          <w:tcPr>
            <w:tcW w:w="2017" w:type="pct"/>
            <w:gridSpan w:val="4"/>
          </w:tcPr>
          <w:p w14:paraId="6CEBF1DE" w14:textId="77777777" w:rsidR="006F2051" w:rsidRPr="006713EA" w:rsidRDefault="006F2051" w:rsidP="00963261">
            <w:pPr>
              <w:spacing w:line="276" w:lineRule="auto"/>
              <w:jc w:val="both"/>
              <w:rPr>
                <w:rFonts w:ascii="Arial Narrow" w:hAnsi="Arial Narrow" w:cs="Arial"/>
                <w:bCs/>
                <w:sz w:val="26"/>
                <w:szCs w:val="26"/>
              </w:rPr>
            </w:pPr>
            <w:r w:rsidRPr="006713EA">
              <w:rPr>
                <w:rFonts w:ascii="Arial Narrow" w:hAnsi="Arial Narrow" w:cs="Arial"/>
                <w:bCs/>
                <w:sz w:val="26"/>
                <w:szCs w:val="26"/>
              </w:rPr>
              <w:t xml:space="preserve">Latitude, Longitude &amp; Co-ordinates of property </w:t>
            </w:r>
          </w:p>
        </w:tc>
        <w:tc>
          <w:tcPr>
            <w:tcW w:w="150" w:type="pct"/>
          </w:tcPr>
          <w:p w14:paraId="32AAB4A1" w14:textId="77777777" w:rsidR="006F2051" w:rsidRPr="006713EA" w:rsidRDefault="006F2051" w:rsidP="00963261">
            <w:pPr>
              <w:spacing w:line="276" w:lineRule="auto"/>
              <w:rPr>
                <w:sz w:val="26"/>
                <w:szCs w:val="26"/>
              </w:rPr>
            </w:pPr>
            <w:r w:rsidRPr="006713EA">
              <w:rPr>
                <w:sz w:val="26"/>
                <w:szCs w:val="26"/>
              </w:rPr>
              <w:t>:</w:t>
            </w:r>
          </w:p>
        </w:tc>
        <w:tc>
          <w:tcPr>
            <w:tcW w:w="2481" w:type="pct"/>
            <w:gridSpan w:val="3"/>
          </w:tcPr>
          <w:p w14:paraId="59E05C61" w14:textId="7597FA0C" w:rsidR="006F2051" w:rsidRPr="006713EA" w:rsidRDefault="006713EA" w:rsidP="00963261">
            <w:pPr>
              <w:spacing w:line="276" w:lineRule="auto"/>
              <w:jc w:val="both"/>
              <w:rPr>
                <w:rFonts w:cs="Arial"/>
                <w:b/>
                <w:bCs/>
                <w:sz w:val="26"/>
                <w:szCs w:val="26"/>
              </w:rPr>
            </w:pPr>
            <w:r w:rsidRPr="006713EA">
              <w:rPr>
                <w:rFonts w:ascii="Arial Narrow" w:eastAsia="Times New Roman" w:hAnsi="Arial Narrow" w:cs="Times New Roman"/>
                <w:b/>
                <w:bCs/>
                <w:sz w:val="26"/>
                <w:szCs w:val="26"/>
                <w:lang w:val="en-US"/>
              </w:rPr>
              <w:t>20°55'34.8"N 78°59'44.5"E</w:t>
            </w:r>
          </w:p>
        </w:tc>
      </w:tr>
      <w:tr w:rsidR="006F2051" w:rsidRPr="008E440C" w14:paraId="4184806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E27DFAB" w14:textId="77777777" w:rsidR="006F2051" w:rsidRPr="008E440C" w:rsidRDefault="006F2051" w:rsidP="00963261">
            <w:pPr>
              <w:spacing w:line="276" w:lineRule="auto"/>
              <w:jc w:val="both"/>
              <w:rPr>
                <w:sz w:val="26"/>
                <w:szCs w:val="26"/>
              </w:rPr>
            </w:pPr>
            <w:r w:rsidRPr="008E440C">
              <w:rPr>
                <w:sz w:val="26"/>
                <w:szCs w:val="26"/>
              </w:rPr>
              <w:t>14.</w:t>
            </w:r>
          </w:p>
        </w:tc>
        <w:tc>
          <w:tcPr>
            <w:tcW w:w="2017" w:type="pct"/>
            <w:gridSpan w:val="4"/>
          </w:tcPr>
          <w:p w14:paraId="3ABC8DF8" w14:textId="77777777" w:rsidR="006F2051" w:rsidRPr="006713EA" w:rsidRDefault="006F2051" w:rsidP="00963261">
            <w:pPr>
              <w:spacing w:line="276" w:lineRule="auto"/>
              <w:jc w:val="both"/>
              <w:rPr>
                <w:rFonts w:cs="Arial"/>
                <w:bCs/>
                <w:sz w:val="26"/>
                <w:szCs w:val="26"/>
              </w:rPr>
            </w:pPr>
            <w:r w:rsidRPr="006713EA">
              <w:rPr>
                <w:rFonts w:cs="Arial"/>
                <w:bCs/>
                <w:sz w:val="26"/>
                <w:szCs w:val="26"/>
              </w:rPr>
              <w:t>Extent of the site</w:t>
            </w:r>
          </w:p>
        </w:tc>
        <w:tc>
          <w:tcPr>
            <w:tcW w:w="150" w:type="pct"/>
          </w:tcPr>
          <w:p w14:paraId="6E9F3DAE" w14:textId="77777777" w:rsidR="006F2051" w:rsidRPr="006713EA" w:rsidRDefault="006F2051" w:rsidP="00963261">
            <w:pPr>
              <w:spacing w:line="276" w:lineRule="auto"/>
              <w:rPr>
                <w:sz w:val="26"/>
                <w:szCs w:val="26"/>
              </w:rPr>
            </w:pPr>
            <w:r w:rsidRPr="006713EA">
              <w:rPr>
                <w:sz w:val="26"/>
                <w:szCs w:val="26"/>
              </w:rPr>
              <w:t>:</w:t>
            </w:r>
          </w:p>
        </w:tc>
        <w:tc>
          <w:tcPr>
            <w:tcW w:w="2481" w:type="pct"/>
            <w:gridSpan w:val="3"/>
            <w:vMerge w:val="restart"/>
          </w:tcPr>
          <w:p w14:paraId="6E0E2D33" w14:textId="0DB5935F" w:rsidR="006F2051" w:rsidRPr="006713EA" w:rsidRDefault="006F2051" w:rsidP="00963261">
            <w:pPr>
              <w:pStyle w:val="Default"/>
              <w:spacing w:line="276" w:lineRule="auto"/>
              <w:jc w:val="both"/>
              <w:rPr>
                <w:rFonts w:ascii="Arial Narrow" w:hAnsi="Arial Narrow" w:cs="Arial"/>
                <w:color w:val="000000" w:themeColor="text1"/>
                <w:sz w:val="26"/>
                <w:szCs w:val="26"/>
              </w:rPr>
            </w:pPr>
            <w:r w:rsidRPr="006713EA">
              <w:rPr>
                <w:rFonts w:ascii="Arial Narrow" w:hAnsi="Arial Narrow" w:cs="Arial"/>
                <w:color w:val="000000" w:themeColor="text1"/>
                <w:sz w:val="26"/>
                <w:szCs w:val="26"/>
              </w:rPr>
              <w:t xml:space="preserve">Plot area = </w:t>
            </w:r>
            <w:r w:rsidR="006713EA" w:rsidRPr="006713EA">
              <w:rPr>
                <w:rFonts w:ascii="Arial Narrow" w:hAnsi="Arial Narrow" w:cs="Arial"/>
                <w:sz w:val="26"/>
                <w:szCs w:val="26"/>
              </w:rPr>
              <w:t>17,472</w:t>
            </w:r>
            <w:r w:rsidR="003C1641" w:rsidRPr="006713EA">
              <w:rPr>
                <w:rFonts w:ascii="Arial Narrow" w:hAnsi="Arial Narrow" w:cs="Arial"/>
                <w:sz w:val="26"/>
                <w:szCs w:val="26"/>
              </w:rPr>
              <w:t xml:space="preserve"> Sq. M. </w:t>
            </w:r>
          </w:p>
          <w:p w14:paraId="30E8FA6F" w14:textId="0549F4C1" w:rsidR="006F2051" w:rsidRPr="006713EA" w:rsidRDefault="006F2051" w:rsidP="00963261">
            <w:pPr>
              <w:pStyle w:val="Default"/>
              <w:spacing w:line="276" w:lineRule="auto"/>
              <w:jc w:val="both"/>
              <w:rPr>
                <w:rFonts w:ascii="Arial Narrow" w:hAnsi="Arial Narrow" w:cs="Arial"/>
                <w:color w:val="000000" w:themeColor="text1"/>
                <w:sz w:val="26"/>
                <w:szCs w:val="26"/>
              </w:rPr>
            </w:pPr>
            <w:r w:rsidRPr="006713EA">
              <w:rPr>
                <w:rFonts w:ascii="Arial Narrow" w:hAnsi="Arial Narrow" w:cs="Arial"/>
                <w:color w:val="000000" w:themeColor="text1"/>
                <w:sz w:val="26"/>
                <w:szCs w:val="26"/>
              </w:rPr>
              <w:t xml:space="preserve">(Area as per </w:t>
            </w:r>
            <w:r w:rsidR="003C1641" w:rsidRPr="006713EA">
              <w:rPr>
                <w:rFonts w:ascii="Arial Narrow" w:hAnsi="Arial Narrow" w:cs="Arial"/>
                <w:color w:val="000000" w:themeColor="text1"/>
                <w:sz w:val="26"/>
                <w:szCs w:val="26"/>
              </w:rPr>
              <w:t xml:space="preserve">Lease </w:t>
            </w:r>
            <w:r w:rsidR="00995EA2" w:rsidRPr="006713EA">
              <w:rPr>
                <w:rFonts w:ascii="Arial Narrow" w:hAnsi="Arial Narrow" w:cs="Arial"/>
                <w:color w:val="000000" w:themeColor="text1"/>
                <w:sz w:val="26"/>
                <w:szCs w:val="26"/>
              </w:rPr>
              <w:t>Deed</w:t>
            </w:r>
            <w:r w:rsidR="006713EA" w:rsidRPr="006713EA">
              <w:rPr>
                <w:rFonts w:ascii="Arial Narrow" w:hAnsi="Arial Narrow" w:cs="Arial"/>
                <w:color w:val="000000" w:themeColor="text1"/>
                <w:sz w:val="26"/>
                <w:szCs w:val="26"/>
              </w:rPr>
              <w:t xml:space="preserve"> &amp; BCC/OC</w:t>
            </w:r>
            <w:r w:rsidRPr="006713EA">
              <w:rPr>
                <w:rFonts w:ascii="Arial Narrow" w:hAnsi="Arial Narrow" w:cs="Arial"/>
                <w:color w:val="000000" w:themeColor="text1"/>
                <w:sz w:val="26"/>
                <w:szCs w:val="26"/>
              </w:rPr>
              <w:t>)</w:t>
            </w:r>
          </w:p>
          <w:p w14:paraId="74DC465E" w14:textId="77777777" w:rsidR="006F2051" w:rsidRPr="006713EA" w:rsidRDefault="006F2051" w:rsidP="00963261">
            <w:pPr>
              <w:pStyle w:val="Default"/>
              <w:spacing w:line="276" w:lineRule="auto"/>
              <w:jc w:val="both"/>
              <w:rPr>
                <w:rFonts w:ascii="Arial Narrow" w:hAnsi="Arial Narrow" w:cs="Arial"/>
                <w:color w:val="000000" w:themeColor="text1"/>
                <w:sz w:val="26"/>
                <w:szCs w:val="26"/>
              </w:rPr>
            </w:pPr>
            <w:r w:rsidRPr="006713EA">
              <w:rPr>
                <w:rFonts w:ascii="Arial Narrow" w:hAnsi="Arial Narrow" w:cs="Arial"/>
                <w:color w:val="000000" w:themeColor="text1"/>
                <w:sz w:val="26"/>
                <w:szCs w:val="26"/>
              </w:rPr>
              <w:t>Structure area = As per Brief Description</w:t>
            </w:r>
          </w:p>
        </w:tc>
      </w:tr>
      <w:tr w:rsidR="006F2051" w:rsidRPr="008E440C" w14:paraId="357E6906"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33DE960" w14:textId="77777777" w:rsidR="006F2051" w:rsidRPr="008E440C" w:rsidRDefault="006F2051" w:rsidP="00963261">
            <w:pPr>
              <w:spacing w:line="276" w:lineRule="auto"/>
              <w:jc w:val="both"/>
              <w:rPr>
                <w:sz w:val="26"/>
                <w:szCs w:val="26"/>
              </w:rPr>
            </w:pPr>
            <w:r w:rsidRPr="008E440C">
              <w:rPr>
                <w:sz w:val="26"/>
                <w:szCs w:val="26"/>
              </w:rPr>
              <w:t>15.</w:t>
            </w:r>
          </w:p>
        </w:tc>
        <w:tc>
          <w:tcPr>
            <w:tcW w:w="2017" w:type="pct"/>
            <w:gridSpan w:val="4"/>
          </w:tcPr>
          <w:p w14:paraId="492EBD13" w14:textId="77777777" w:rsidR="006F2051" w:rsidRPr="006713EA" w:rsidRDefault="006F2051" w:rsidP="00963261">
            <w:pPr>
              <w:spacing w:line="276" w:lineRule="auto"/>
              <w:jc w:val="both"/>
              <w:rPr>
                <w:rFonts w:ascii="Arial Narrow" w:hAnsi="Arial Narrow" w:cs="Arial"/>
                <w:bCs/>
                <w:sz w:val="26"/>
                <w:szCs w:val="26"/>
              </w:rPr>
            </w:pPr>
            <w:r w:rsidRPr="006713EA">
              <w:rPr>
                <w:rFonts w:ascii="Arial Narrow" w:hAnsi="Arial Narrow" w:cs="Arial"/>
                <w:bCs/>
                <w:sz w:val="26"/>
                <w:szCs w:val="26"/>
              </w:rPr>
              <w:t>Extent of the site considered for Valuation (least of 14A&amp; 14B)</w:t>
            </w:r>
          </w:p>
        </w:tc>
        <w:tc>
          <w:tcPr>
            <w:tcW w:w="150" w:type="pct"/>
          </w:tcPr>
          <w:p w14:paraId="21185A65"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vMerge/>
          </w:tcPr>
          <w:p w14:paraId="3E509C06" w14:textId="77777777" w:rsidR="006F2051" w:rsidRPr="008E440C" w:rsidRDefault="006F2051" w:rsidP="00963261">
            <w:pPr>
              <w:spacing w:line="276" w:lineRule="auto"/>
              <w:jc w:val="both"/>
              <w:rPr>
                <w:rFonts w:cs="Arial"/>
                <w:sz w:val="26"/>
                <w:szCs w:val="26"/>
                <w:u w:val="single"/>
              </w:rPr>
            </w:pPr>
          </w:p>
        </w:tc>
      </w:tr>
      <w:tr w:rsidR="006F2051" w:rsidRPr="008E440C" w14:paraId="7C4A9E8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D8FD2A9" w14:textId="77777777" w:rsidR="006F2051" w:rsidRPr="008E440C" w:rsidRDefault="006F2051" w:rsidP="00963261">
            <w:pPr>
              <w:spacing w:line="276" w:lineRule="auto"/>
              <w:jc w:val="both"/>
              <w:rPr>
                <w:sz w:val="26"/>
                <w:szCs w:val="26"/>
              </w:rPr>
            </w:pPr>
            <w:r w:rsidRPr="008E440C">
              <w:rPr>
                <w:sz w:val="26"/>
                <w:szCs w:val="26"/>
              </w:rPr>
              <w:t>16</w:t>
            </w:r>
          </w:p>
        </w:tc>
        <w:tc>
          <w:tcPr>
            <w:tcW w:w="2017" w:type="pct"/>
            <w:gridSpan w:val="4"/>
          </w:tcPr>
          <w:p w14:paraId="663BB796" w14:textId="02FAFA3F" w:rsidR="006F2051" w:rsidRPr="006713EA" w:rsidRDefault="006F2051" w:rsidP="003C1641">
            <w:pPr>
              <w:autoSpaceDE w:val="0"/>
              <w:autoSpaceDN w:val="0"/>
              <w:adjustRightInd w:val="0"/>
              <w:spacing w:line="276" w:lineRule="auto"/>
              <w:jc w:val="both"/>
              <w:rPr>
                <w:rFonts w:cs="Arial"/>
                <w:bCs/>
                <w:sz w:val="26"/>
                <w:szCs w:val="26"/>
              </w:rPr>
            </w:pPr>
            <w:r w:rsidRPr="006713EA">
              <w:rPr>
                <w:rFonts w:cs="Arial"/>
                <w:bCs/>
                <w:sz w:val="26"/>
                <w:szCs w:val="26"/>
              </w:rPr>
              <w:t>Whether occupied by the owner / tenant? If occupied by tenant since how long? Rent received per month.</w:t>
            </w:r>
          </w:p>
        </w:tc>
        <w:tc>
          <w:tcPr>
            <w:tcW w:w="150" w:type="pct"/>
          </w:tcPr>
          <w:p w14:paraId="1BFEDB06"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1B252D61"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Owner Occupied</w:t>
            </w:r>
            <w:r w:rsidRPr="008E440C">
              <w:rPr>
                <w:rFonts w:ascii="Arial Narrow" w:hAnsi="Arial Narrow"/>
                <w:sz w:val="26"/>
                <w:szCs w:val="26"/>
              </w:rPr>
              <w:t xml:space="preserve"> </w:t>
            </w:r>
          </w:p>
        </w:tc>
      </w:tr>
      <w:tr w:rsidR="006F2051" w:rsidRPr="008E440C" w14:paraId="4CDFCA62"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5B18FE4" w14:textId="77777777" w:rsidR="006F2051" w:rsidRPr="008E440C" w:rsidRDefault="006F2051" w:rsidP="00963261">
            <w:pPr>
              <w:spacing w:line="276" w:lineRule="auto"/>
              <w:rPr>
                <w:b/>
                <w:sz w:val="26"/>
                <w:szCs w:val="26"/>
              </w:rPr>
            </w:pPr>
            <w:r w:rsidRPr="008E440C">
              <w:rPr>
                <w:b/>
                <w:sz w:val="26"/>
                <w:szCs w:val="26"/>
              </w:rPr>
              <w:t>II</w:t>
            </w:r>
          </w:p>
        </w:tc>
        <w:tc>
          <w:tcPr>
            <w:tcW w:w="2017" w:type="pct"/>
            <w:gridSpan w:val="4"/>
          </w:tcPr>
          <w:p w14:paraId="17EA03A9" w14:textId="77777777" w:rsidR="006F2051" w:rsidRPr="008E440C" w:rsidRDefault="006F2051" w:rsidP="00963261">
            <w:pPr>
              <w:autoSpaceDE w:val="0"/>
              <w:autoSpaceDN w:val="0"/>
              <w:adjustRightInd w:val="0"/>
              <w:spacing w:line="276" w:lineRule="auto"/>
              <w:jc w:val="both"/>
              <w:rPr>
                <w:rFonts w:cs="TTFFB52530t00"/>
                <w:b/>
                <w:sz w:val="26"/>
                <w:szCs w:val="26"/>
              </w:rPr>
            </w:pPr>
            <w:r w:rsidRPr="008E440C">
              <w:rPr>
                <w:rFonts w:cs="Times-Bold"/>
                <w:b/>
                <w:bCs/>
                <w:sz w:val="26"/>
                <w:szCs w:val="26"/>
              </w:rPr>
              <w:t>CHARACTERSTICS OF THE SITE</w:t>
            </w:r>
          </w:p>
        </w:tc>
        <w:tc>
          <w:tcPr>
            <w:tcW w:w="150" w:type="pct"/>
          </w:tcPr>
          <w:p w14:paraId="079B181B" w14:textId="77777777" w:rsidR="006F2051" w:rsidRPr="008E440C" w:rsidRDefault="006F2051" w:rsidP="00963261">
            <w:pPr>
              <w:spacing w:line="276" w:lineRule="auto"/>
              <w:rPr>
                <w:sz w:val="26"/>
                <w:szCs w:val="26"/>
              </w:rPr>
            </w:pPr>
          </w:p>
        </w:tc>
        <w:tc>
          <w:tcPr>
            <w:tcW w:w="2481" w:type="pct"/>
            <w:gridSpan w:val="3"/>
          </w:tcPr>
          <w:p w14:paraId="63F86FA4" w14:textId="77777777" w:rsidR="006F2051" w:rsidRPr="008E440C" w:rsidRDefault="006F2051" w:rsidP="00963261">
            <w:pPr>
              <w:spacing w:line="276" w:lineRule="auto"/>
              <w:jc w:val="left"/>
              <w:rPr>
                <w:sz w:val="26"/>
                <w:szCs w:val="26"/>
              </w:rPr>
            </w:pPr>
          </w:p>
        </w:tc>
      </w:tr>
      <w:tr w:rsidR="006F2051" w:rsidRPr="008E440C" w14:paraId="6AAA6E9E"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063E958"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53FBA358" w14:textId="77777777" w:rsidR="006F2051" w:rsidRPr="008E440C" w:rsidRDefault="006F2051" w:rsidP="00963261">
            <w:pPr>
              <w:autoSpaceDE w:val="0"/>
              <w:autoSpaceDN w:val="0"/>
              <w:adjustRightInd w:val="0"/>
              <w:spacing w:line="276" w:lineRule="auto"/>
              <w:jc w:val="both"/>
              <w:rPr>
                <w:rFonts w:cs="TTFFB52530t00"/>
                <w:b/>
                <w:sz w:val="26"/>
                <w:szCs w:val="26"/>
              </w:rPr>
            </w:pPr>
            <w:r w:rsidRPr="008E440C">
              <w:rPr>
                <w:rFonts w:cs="TTFFB52530t00"/>
                <w:sz w:val="26"/>
                <w:szCs w:val="26"/>
              </w:rPr>
              <w:t>Classification of locality</w:t>
            </w:r>
          </w:p>
        </w:tc>
        <w:tc>
          <w:tcPr>
            <w:tcW w:w="150" w:type="pct"/>
          </w:tcPr>
          <w:p w14:paraId="77B640A8"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25DB5722"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Middle class</w:t>
            </w:r>
          </w:p>
        </w:tc>
      </w:tr>
      <w:tr w:rsidR="006F2051" w:rsidRPr="008E440C" w14:paraId="6244058A"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762973D"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C50D1F6" w14:textId="77777777" w:rsidR="006F2051" w:rsidRPr="008E440C" w:rsidRDefault="006F2051" w:rsidP="00963261">
            <w:pPr>
              <w:autoSpaceDE w:val="0"/>
              <w:autoSpaceDN w:val="0"/>
              <w:adjustRightInd w:val="0"/>
              <w:spacing w:line="276" w:lineRule="auto"/>
              <w:jc w:val="both"/>
              <w:rPr>
                <w:rFonts w:cs="TTFFB52530t00"/>
                <w:sz w:val="26"/>
                <w:szCs w:val="26"/>
              </w:rPr>
            </w:pPr>
            <w:r w:rsidRPr="008E440C">
              <w:rPr>
                <w:rFonts w:cs="TTFFB52530t00"/>
                <w:sz w:val="26"/>
                <w:szCs w:val="26"/>
              </w:rPr>
              <w:t>Development of surrounding areas</w:t>
            </w:r>
          </w:p>
        </w:tc>
        <w:tc>
          <w:tcPr>
            <w:tcW w:w="150" w:type="pct"/>
          </w:tcPr>
          <w:p w14:paraId="139372D5"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1AA90C27" w14:textId="04305B3D"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Good</w:t>
            </w:r>
          </w:p>
        </w:tc>
      </w:tr>
      <w:tr w:rsidR="006F2051" w:rsidRPr="008E440C" w14:paraId="62DEDC6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66956303"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C0448CD" w14:textId="77777777" w:rsidR="006F2051" w:rsidRPr="008E440C" w:rsidRDefault="006F2051" w:rsidP="00963261">
            <w:pPr>
              <w:autoSpaceDE w:val="0"/>
              <w:autoSpaceDN w:val="0"/>
              <w:adjustRightInd w:val="0"/>
              <w:spacing w:line="276" w:lineRule="auto"/>
              <w:jc w:val="both"/>
              <w:rPr>
                <w:rFonts w:cs="TTFFB52530t00"/>
                <w:sz w:val="26"/>
                <w:szCs w:val="26"/>
              </w:rPr>
            </w:pPr>
            <w:r w:rsidRPr="008E440C">
              <w:rPr>
                <w:rFonts w:cs="TTFFB52530t00"/>
                <w:sz w:val="26"/>
                <w:szCs w:val="26"/>
              </w:rPr>
              <w:t>Possibility of frequent flooding/ sub-merging</w:t>
            </w:r>
          </w:p>
        </w:tc>
        <w:tc>
          <w:tcPr>
            <w:tcW w:w="150" w:type="pct"/>
          </w:tcPr>
          <w:p w14:paraId="1B69AABB"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FC77BA2"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No</w:t>
            </w:r>
          </w:p>
        </w:tc>
      </w:tr>
      <w:tr w:rsidR="006F2051" w:rsidRPr="008E440C" w14:paraId="355EA5F7"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ABB34FD"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1AEC9D43" w14:textId="77777777" w:rsidR="006F2051" w:rsidRPr="003C1641" w:rsidRDefault="006F2051" w:rsidP="0096326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Feasibility to the Civic amenities like School, Hospital, Bus Stop, Market etc.</w:t>
            </w:r>
          </w:p>
        </w:tc>
        <w:tc>
          <w:tcPr>
            <w:tcW w:w="150" w:type="pct"/>
          </w:tcPr>
          <w:p w14:paraId="0259D488"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4B3B19EE"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All available near by</w:t>
            </w:r>
          </w:p>
        </w:tc>
      </w:tr>
      <w:tr w:rsidR="006F2051" w:rsidRPr="008E440C" w14:paraId="3C3EDEC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0B11D1CC"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45AA2326"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Level of land with topographical conditions</w:t>
            </w:r>
          </w:p>
        </w:tc>
        <w:tc>
          <w:tcPr>
            <w:tcW w:w="150" w:type="pct"/>
          </w:tcPr>
          <w:p w14:paraId="2B1350CF"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1F0FCD2C" w14:textId="496F47E9" w:rsidR="006F2051" w:rsidRPr="008E440C" w:rsidRDefault="00995EA2" w:rsidP="00963261">
            <w:pPr>
              <w:pStyle w:val="Default"/>
              <w:spacing w:line="276" w:lineRule="auto"/>
              <w:jc w:val="both"/>
              <w:rPr>
                <w:rFonts w:ascii="Arial Narrow" w:hAnsi="Arial Narrow" w:cs="Arial"/>
                <w:sz w:val="26"/>
                <w:szCs w:val="26"/>
              </w:rPr>
            </w:pPr>
            <w:r>
              <w:rPr>
                <w:rFonts w:ascii="Arial Narrow" w:hAnsi="Arial Narrow" w:cs="Arial"/>
                <w:sz w:val="26"/>
                <w:szCs w:val="26"/>
              </w:rPr>
              <w:t>Leveled</w:t>
            </w:r>
          </w:p>
        </w:tc>
      </w:tr>
      <w:tr w:rsidR="006F2051" w:rsidRPr="008E440C" w14:paraId="7E283A67"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2F4A725"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EBD1B26"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Shape of land</w:t>
            </w:r>
          </w:p>
        </w:tc>
        <w:tc>
          <w:tcPr>
            <w:tcW w:w="150" w:type="pct"/>
          </w:tcPr>
          <w:p w14:paraId="07C73914"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00E5778E"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Irregular</w:t>
            </w:r>
          </w:p>
        </w:tc>
      </w:tr>
      <w:tr w:rsidR="006F2051" w:rsidRPr="008E440C" w14:paraId="623D299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68558DFC"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3534D8A2"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Type of use to which it can be put</w:t>
            </w:r>
          </w:p>
        </w:tc>
        <w:tc>
          <w:tcPr>
            <w:tcW w:w="150" w:type="pct"/>
          </w:tcPr>
          <w:p w14:paraId="4767A1C2"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6DB56052"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For industrial purpose</w:t>
            </w:r>
          </w:p>
        </w:tc>
      </w:tr>
      <w:tr w:rsidR="006F2051" w:rsidRPr="008E440C" w14:paraId="66B8BD5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F7267BD"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4302B997"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Any usage restriction</w:t>
            </w:r>
          </w:p>
        </w:tc>
        <w:tc>
          <w:tcPr>
            <w:tcW w:w="150" w:type="pct"/>
          </w:tcPr>
          <w:p w14:paraId="5A96C054"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645D34A0"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 xml:space="preserve">Industrial </w:t>
            </w:r>
          </w:p>
        </w:tc>
      </w:tr>
      <w:tr w:rsidR="006F2051" w:rsidRPr="008E440C" w14:paraId="3B1C79F0"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8454717"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74C520EF"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Is plot in town planning approved layout?</w:t>
            </w:r>
          </w:p>
        </w:tc>
        <w:tc>
          <w:tcPr>
            <w:tcW w:w="150" w:type="pct"/>
          </w:tcPr>
          <w:p w14:paraId="498D5A06"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4EC372EB" w14:textId="693843C4" w:rsidR="006F2051" w:rsidRPr="008E440C" w:rsidRDefault="00A32239" w:rsidP="003C1641">
            <w:pPr>
              <w:pStyle w:val="Default"/>
              <w:spacing w:line="276" w:lineRule="auto"/>
              <w:jc w:val="left"/>
              <w:rPr>
                <w:rFonts w:ascii="Arial Narrow" w:hAnsi="Arial Narrow" w:cs="Arial"/>
                <w:sz w:val="26"/>
                <w:szCs w:val="26"/>
              </w:rPr>
            </w:pPr>
            <w:r>
              <w:rPr>
                <w:rFonts w:ascii="Arial Narrow" w:hAnsi="Arial Narrow" w:cs="Arial"/>
                <w:sz w:val="26"/>
                <w:szCs w:val="26"/>
              </w:rPr>
              <w:t>MIDC Approved</w:t>
            </w:r>
          </w:p>
        </w:tc>
      </w:tr>
      <w:tr w:rsidR="006F2051" w:rsidRPr="008E440C" w14:paraId="27221C76"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E7EBA7D"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6EC52021"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Corner plot or intermittent plot?</w:t>
            </w:r>
          </w:p>
        </w:tc>
        <w:tc>
          <w:tcPr>
            <w:tcW w:w="150" w:type="pct"/>
          </w:tcPr>
          <w:p w14:paraId="1B6E8036"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79395295" w14:textId="34E29A2A" w:rsidR="006F2051" w:rsidRPr="008E440C" w:rsidRDefault="00015271" w:rsidP="00963261">
            <w:pPr>
              <w:pStyle w:val="Default"/>
              <w:spacing w:line="276" w:lineRule="auto"/>
              <w:jc w:val="both"/>
              <w:rPr>
                <w:rFonts w:ascii="Arial Narrow" w:hAnsi="Arial Narrow" w:cs="Arial"/>
                <w:sz w:val="26"/>
                <w:szCs w:val="26"/>
              </w:rPr>
            </w:pPr>
            <w:r>
              <w:rPr>
                <w:rFonts w:ascii="Arial Narrow" w:hAnsi="Arial Narrow" w:cs="Arial"/>
                <w:sz w:val="26"/>
                <w:szCs w:val="26"/>
              </w:rPr>
              <w:t>Inter</w:t>
            </w:r>
            <w:r w:rsidR="008E4C45">
              <w:rPr>
                <w:rFonts w:ascii="Arial Narrow" w:hAnsi="Arial Narrow" w:cs="Arial"/>
                <w:sz w:val="26"/>
                <w:szCs w:val="26"/>
              </w:rPr>
              <w:t>mittent</w:t>
            </w:r>
          </w:p>
        </w:tc>
      </w:tr>
      <w:tr w:rsidR="006F2051" w:rsidRPr="008E440C" w14:paraId="54439BC6"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62AA97EF"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45938716"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Road facilities</w:t>
            </w:r>
          </w:p>
        </w:tc>
        <w:tc>
          <w:tcPr>
            <w:tcW w:w="150" w:type="pct"/>
          </w:tcPr>
          <w:p w14:paraId="47B239F9"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1B66DD47"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Yes</w:t>
            </w:r>
          </w:p>
        </w:tc>
      </w:tr>
      <w:tr w:rsidR="006F2051" w:rsidRPr="008E440C" w14:paraId="059860E3"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0BBD080"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03A829D"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Type of road available at present</w:t>
            </w:r>
          </w:p>
        </w:tc>
        <w:tc>
          <w:tcPr>
            <w:tcW w:w="150" w:type="pct"/>
          </w:tcPr>
          <w:p w14:paraId="5FB178C8"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6736FE4" w14:textId="64542BBD" w:rsidR="006F2051" w:rsidRPr="008E440C" w:rsidRDefault="008E4C45" w:rsidP="00963261">
            <w:pPr>
              <w:pStyle w:val="Default"/>
              <w:spacing w:line="276" w:lineRule="auto"/>
              <w:jc w:val="both"/>
              <w:rPr>
                <w:rFonts w:ascii="Arial Narrow" w:hAnsi="Arial Narrow" w:cs="Arial"/>
                <w:sz w:val="26"/>
                <w:szCs w:val="26"/>
              </w:rPr>
            </w:pPr>
            <w:r w:rsidRPr="008E4C45">
              <w:rPr>
                <w:rFonts w:ascii="Arial Narrow" w:hAnsi="Arial Narrow" w:cs="Arial"/>
                <w:sz w:val="26"/>
                <w:szCs w:val="26"/>
              </w:rPr>
              <w:t xml:space="preserve">Bitumen </w:t>
            </w:r>
            <w:r>
              <w:rPr>
                <w:rFonts w:ascii="Arial Narrow" w:hAnsi="Arial Narrow" w:cs="Arial"/>
                <w:sz w:val="26"/>
                <w:szCs w:val="26"/>
              </w:rPr>
              <w:t>R</w:t>
            </w:r>
            <w:r w:rsidRPr="008E4C45">
              <w:rPr>
                <w:rFonts w:ascii="Arial Narrow" w:hAnsi="Arial Narrow" w:cs="Arial"/>
                <w:sz w:val="26"/>
                <w:szCs w:val="26"/>
              </w:rPr>
              <w:t>oad</w:t>
            </w:r>
          </w:p>
        </w:tc>
      </w:tr>
      <w:tr w:rsidR="006F2051" w:rsidRPr="008E440C" w14:paraId="3625B7A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1C99CE3"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6E9481AF"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Width of road – is it below 20 ft. or more than 20 ft.</w:t>
            </w:r>
          </w:p>
        </w:tc>
        <w:tc>
          <w:tcPr>
            <w:tcW w:w="150" w:type="pct"/>
          </w:tcPr>
          <w:p w14:paraId="524012E1"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7F2128C3"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More than 20 ft</w:t>
            </w:r>
          </w:p>
        </w:tc>
      </w:tr>
      <w:tr w:rsidR="006F2051" w:rsidRPr="008E440C" w14:paraId="6BE0C39E"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00444FB"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1ED748EC"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Is it a Land – Locked land?</w:t>
            </w:r>
          </w:p>
        </w:tc>
        <w:tc>
          <w:tcPr>
            <w:tcW w:w="150" w:type="pct"/>
          </w:tcPr>
          <w:p w14:paraId="44154340"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7EC1CCF5" w14:textId="77777777"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No</w:t>
            </w:r>
          </w:p>
        </w:tc>
      </w:tr>
      <w:tr w:rsidR="006F2051" w:rsidRPr="008E440C" w14:paraId="1177341B"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28BD84E7"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09A0592E"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Water potentiality</w:t>
            </w:r>
          </w:p>
        </w:tc>
        <w:tc>
          <w:tcPr>
            <w:tcW w:w="150" w:type="pct"/>
          </w:tcPr>
          <w:p w14:paraId="6789E338"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2FDECD50" w14:textId="1620853B" w:rsidR="006F2051" w:rsidRPr="008E440C" w:rsidRDefault="008E4C45" w:rsidP="00963261">
            <w:pPr>
              <w:pStyle w:val="Default"/>
              <w:spacing w:line="276" w:lineRule="auto"/>
              <w:jc w:val="both"/>
              <w:rPr>
                <w:rFonts w:ascii="Arial Narrow" w:hAnsi="Arial Narrow" w:cs="Arial"/>
                <w:sz w:val="26"/>
                <w:szCs w:val="26"/>
              </w:rPr>
            </w:pPr>
            <w:r>
              <w:rPr>
                <w:rFonts w:ascii="Arial Narrow" w:hAnsi="Arial Narrow" w:cs="Arial"/>
                <w:sz w:val="26"/>
                <w:szCs w:val="26"/>
              </w:rPr>
              <w:t>Yes</w:t>
            </w:r>
          </w:p>
        </w:tc>
      </w:tr>
      <w:tr w:rsidR="006F2051" w:rsidRPr="008E440C" w14:paraId="31507B71"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516B292"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72CD5ECE"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Underground sewerage system</w:t>
            </w:r>
          </w:p>
        </w:tc>
        <w:tc>
          <w:tcPr>
            <w:tcW w:w="150" w:type="pct"/>
          </w:tcPr>
          <w:p w14:paraId="4BBB07E3"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612A5D77" w14:textId="2D96A743" w:rsidR="006F2051" w:rsidRPr="008E440C" w:rsidRDefault="008E4C45" w:rsidP="00963261">
            <w:pPr>
              <w:pStyle w:val="Default"/>
              <w:spacing w:line="276" w:lineRule="auto"/>
              <w:jc w:val="both"/>
              <w:rPr>
                <w:rFonts w:ascii="Arial Narrow" w:hAnsi="Arial Narrow" w:cs="Arial"/>
                <w:sz w:val="26"/>
                <w:szCs w:val="26"/>
              </w:rPr>
            </w:pPr>
            <w:r>
              <w:rPr>
                <w:rFonts w:ascii="Arial Narrow" w:hAnsi="Arial Narrow" w:cs="Arial"/>
                <w:sz w:val="26"/>
                <w:szCs w:val="26"/>
              </w:rPr>
              <w:t>Yes</w:t>
            </w:r>
          </w:p>
        </w:tc>
      </w:tr>
      <w:tr w:rsidR="006F2051" w:rsidRPr="008E440C" w14:paraId="61CAEC3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79C7663"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4876BA16" w14:textId="77777777" w:rsidR="006F2051" w:rsidRPr="008E440C" w:rsidRDefault="006F2051" w:rsidP="003C1641">
            <w:pPr>
              <w:autoSpaceDE w:val="0"/>
              <w:autoSpaceDN w:val="0"/>
              <w:adjustRightInd w:val="0"/>
              <w:spacing w:line="276" w:lineRule="auto"/>
              <w:jc w:val="both"/>
              <w:rPr>
                <w:rFonts w:cs="TTFFB52530t00"/>
                <w:sz w:val="26"/>
                <w:szCs w:val="26"/>
              </w:rPr>
            </w:pPr>
            <w:r w:rsidRPr="008E440C">
              <w:rPr>
                <w:rFonts w:cs="TTFFB52530t00"/>
                <w:sz w:val="26"/>
                <w:szCs w:val="26"/>
              </w:rPr>
              <w:t xml:space="preserve">Is Power supply </w:t>
            </w:r>
            <w:proofErr w:type="gramStart"/>
            <w:r w:rsidRPr="008E440C">
              <w:rPr>
                <w:rFonts w:cs="TTFFB52530t00"/>
                <w:sz w:val="26"/>
                <w:szCs w:val="26"/>
              </w:rPr>
              <w:t>is</w:t>
            </w:r>
            <w:proofErr w:type="gramEnd"/>
            <w:r w:rsidRPr="008E440C">
              <w:rPr>
                <w:rFonts w:cs="TTFFB52530t00"/>
                <w:sz w:val="26"/>
                <w:szCs w:val="26"/>
              </w:rPr>
              <w:t xml:space="preserve"> available in the site</w:t>
            </w:r>
          </w:p>
        </w:tc>
        <w:tc>
          <w:tcPr>
            <w:tcW w:w="150" w:type="pct"/>
          </w:tcPr>
          <w:p w14:paraId="0DCDBD3B"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28E12EBE" w14:textId="5B4A41CC"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Yes</w:t>
            </w:r>
          </w:p>
        </w:tc>
      </w:tr>
      <w:tr w:rsidR="006F2051" w:rsidRPr="008E440C" w14:paraId="1B739F58"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0D5C95C"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649AA928" w14:textId="77777777" w:rsidR="006F2051" w:rsidRPr="003C1641" w:rsidRDefault="006F2051" w:rsidP="003C1641">
            <w:pPr>
              <w:autoSpaceDE w:val="0"/>
              <w:autoSpaceDN w:val="0"/>
              <w:adjustRightInd w:val="0"/>
              <w:spacing w:line="276" w:lineRule="auto"/>
              <w:jc w:val="both"/>
              <w:rPr>
                <w:rFonts w:ascii="Arial Narrow" w:hAnsi="Arial Narrow" w:cs="TTFFB52530t00"/>
                <w:sz w:val="26"/>
                <w:szCs w:val="26"/>
              </w:rPr>
            </w:pPr>
            <w:r w:rsidRPr="003C1641">
              <w:rPr>
                <w:rFonts w:ascii="Arial Narrow" w:hAnsi="Arial Narrow" w:cs="TTFFB52530t00"/>
                <w:sz w:val="26"/>
                <w:szCs w:val="26"/>
              </w:rPr>
              <w:t>Advantages of the site</w:t>
            </w:r>
          </w:p>
        </w:tc>
        <w:tc>
          <w:tcPr>
            <w:tcW w:w="150" w:type="pct"/>
          </w:tcPr>
          <w:p w14:paraId="1C586276"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05C6172C" w14:textId="2A004B65" w:rsidR="006F2051" w:rsidRPr="008E440C" w:rsidRDefault="006F2051" w:rsidP="00963261">
            <w:pPr>
              <w:pStyle w:val="Default"/>
              <w:spacing w:line="276" w:lineRule="auto"/>
              <w:jc w:val="both"/>
              <w:rPr>
                <w:rFonts w:ascii="Arial Narrow" w:hAnsi="Arial Narrow" w:cs="Arial"/>
                <w:sz w:val="26"/>
                <w:szCs w:val="26"/>
              </w:rPr>
            </w:pPr>
            <w:r w:rsidRPr="008E440C">
              <w:rPr>
                <w:rFonts w:ascii="Arial Narrow" w:hAnsi="Arial Narrow" w:cs="Arial"/>
                <w:sz w:val="26"/>
                <w:szCs w:val="26"/>
              </w:rPr>
              <w:t>Located in Urban Area</w:t>
            </w:r>
          </w:p>
        </w:tc>
      </w:tr>
      <w:tr w:rsidR="006F2051" w:rsidRPr="008E440C" w14:paraId="71ECE422"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3DB4BAD3" w14:textId="77777777" w:rsidR="006F2051" w:rsidRPr="008E440C" w:rsidRDefault="006F2051" w:rsidP="00963261">
            <w:pPr>
              <w:numPr>
                <w:ilvl w:val="0"/>
                <w:numId w:val="3"/>
              </w:numPr>
              <w:spacing w:line="276" w:lineRule="auto"/>
              <w:jc w:val="both"/>
              <w:rPr>
                <w:rFonts w:cs="TTFFB52530t00"/>
                <w:sz w:val="26"/>
                <w:szCs w:val="26"/>
              </w:rPr>
            </w:pPr>
          </w:p>
        </w:tc>
        <w:tc>
          <w:tcPr>
            <w:tcW w:w="2017" w:type="pct"/>
            <w:gridSpan w:val="4"/>
          </w:tcPr>
          <w:p w14:paraId="597011E8" w14:textId="77777777" w:rsidR="006F2051" w:rsidRPr="003C1641" w:rsidRDefault="006F2051" w:rsidP="003C1641">
            <w:pPr>
              <w:autoSpaceDE w:val="0"/>
              <w:autoSpaceDN w:val="0"/>
              <w:adjustRightInd w:val="0"/>
              <w:spacing w:line="276" w:lineRule="auto"/>
              <w:jc w:val="both"/>
              <w:rPr>
                <w:rFonts w:cs="TTFFB52530t00"/>
                <w:b/>
                <w:bCs/>
                <w:sz w:val="26"/>
                <w:szCs w:val="26"/>
              </w:rPr>
            </w:pPr>
            <w:r w:rsidRPr="003C1641">
              <w:rPr>
                <w:rFonts w:cs="TTFFB52530t00"/>
                <w:b/>
                <w:bCs/>
                <w:sz w:val="26"/>
                <w:szCs w:val="26"/>
              </w:rPr>
              <w:t xml:space="preserve">Special remarks, if any like threat of acquisition of land for publics service purposes, road widening or applicability of CRZ provisions etc. </w:t>
            </w:r>
            <w:r w:rsidRPr="003C1641">
              <w:rPr>
                <w:rFonts w:cs="TTFFB52530t00"/>
                <w:b/>
                <w:bCs/>
                <w:sz w:val="26"/>
                <w:szCs w:val="26"/>
              </w:rPr>
              <w:lastRenderedPageBreak/>
              <w:t>(Distance from sea-cost / tidal level must be incorporated)</w:t>
            </w:r>
          </w:p>
        </w:tc>
        <w:tc>
          <w:tcPr>
            <w:tcW w:w="150" w:type="pct"/>
          </w:tcPr>
          <w:p w14:paraId="3B6BE8A5" w14:textId="77777777" w:rsidR="006F2051" w:rsidRPr="008E440C" w:rsidRDefault="006F2051" w:rsidP="00963261">
            <w:pPr>
              <w:spacing w:line="276" w:lineRule="auto"/>
              <w:rPr>
                <w:sz w:val="26"/>
                <w:szCs w:val="26"/>
              </w:rPr>
            </w:pPr>
            <w:r w:rsidRPr="008E440C">
              <w:rPr>
                <w:sz w:val="26"/>
                <w:szCs w:val="26"/>
              </w:rPr>
              <w:lastRenderedPageBreak/>
              <w:t>:</w:t>
            </w:r>
          </w:p>
        </w:tc>
        <w:tc>
          <w:tcPr>
            <w:tcW w:w="2481" w:type="pct"/>
            <w:gridSpan w:val="3"/>
          </w:tcPr>
          <w:p w14:paraId="35C8C2FB" w14:textId="77777777" w:rsidR="006F2051" w:rsidRPr="008E440C" w:rsidRDefault="006F2051" w:rsidP="00963261">
            <w:pPr>
              <w:spacing w:line="276" w:lineRule="auto"/>
              <w:jc w:val="left"/>
              <w:rPr>
                <w:rFonts w:cs="TTFFB52530t00"/>
                <w:sz w:val="26"/>
                <w:szCs w:val="26"/>
              </w:rPr>
            </w:pPr>
            <w:r w:rsidRPr="008E440C">
              <w:rPr>
                <w:rFonts w:cs="TTFFB52530t00"/>
                <w:sz w:val="26"/>
                <w:szCs w:val="26"/>
              </w:rPr>
              <w:t>No</w:t>
            </w:r>
          </w:p>
        </w:tc>
      </w:tr>
      <w:tr w:rsidR="006F2051" w:rsidRPr="008E440C" w14:paraId="13FA9EEA"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2369" w:type="pct"/>
            <w:gridSpan w:val="5"/>
          </w:tcPr>
          <w:p w14:paraId="27F8DB19" w14:textId="77777777" w:rsidR="006F2051" w:rsidRPr="008E440C" w:rsidRDefault="006F2051" w:rsidP="00963261">
            <w:pPr>
              <w:autoSpaceDE w:val="0"/>
              <w:autoSpaceDN w:val="0"/>
              <w:adjustRightInd w:val="0"/>
              <w:spacing w:line="276" w:lineRule="auto"/>
              <w:jc w:val="left"/>
              <w:rPr>
                <w:rFonts w:cs="TTFFB52530t00"/>
                <w:b/>
                <w:sz w:val="26"/>
                <w:szCs w:val="26"/>
              </w:rPr>
            </w:pPr>
            <w:r w:rsidRPr="008E440C">
              <w:rPr>
                <w:rFonts w:cs="Arial"/>
                <w:b/>
                <w:sz w:val="26"/>
                <w:szCs w:val="26"/>
              </w:rPr>
              <w:t>Part – A (Valuation of land)</w:t>
            </w:r>
          </w:p>
        </w:tc>
        <w:tc>
          <w:tcPr>
            <w:tcW w:w="150" w:type="pct"/>
          </w:tcPr>
          <w:p w14:paraId="10FA138B" w14:textId="77777777" w:rsidR="006F2051" w:rsidRPr="008E440C" w:rsidRDefault="006F2051" w:rsidP="00963261">
            <w:pPr>
              <w:spacing w:line="276" w:lineRule="auto"/>
              <w:rPr>
                <w:sz w:val="26"/>
                <w:szCs w:val="26"/>
              </w:rPr>
            </w:pPr>
          </w:p>
        </w:tc>
        <w:tc>
          <w:tcPr>
            <w:tcW w:w="2481" w:type="pct"/>
            <w:gridSpan w:val="3"/>
          </w:tcPr>
          <w:p w14:paraId="64CC7D95" w14:textId="77777777" w:rsidR="006F2051" w:rsidRPr="008E440C" w:rsidRDefault="006F2051" w:rsidP="00963261">
            <w:pPr>
              <w:spacing w:line="276" w:lineRule="auto"/>
              <w:jc w:val="left"/>
              <w:rPr>
                <w:rFonts w:cs="TTFFB52530t00"/>
                <w:sz w:val="26"/>
                <w:szCs w:val="26"/>
              </w:rPr>
            </w:pPr>
          </w:p>
        </w:tc>
      </w:tr>
      <w:tr w:rsidR="006F2051" w:rsidRPr="008E440C" w14:paraId="3F67B6B5"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0AF2C0F"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1</w:t>
            </w:r>
          </w:p>
        </w:tc>
        <w:tc>
          <w:tcPr>
            <w:tcW w:w="2017" w:type="pct"/>
            <w:gridSpan w:val="4"/>
          </w:tcPr>
          <w:p w14:paraId="2B3A0601" w14:textId="77777777" w:rsidR="006F2051" w:rsidRPr="003C1641" w:rsidRDefault="006F2051" w:rsidP="00963261">
            <w:pPr>
              <w:spacing w:line="276" w:lineRule="auto"/>
              <w:jc w:val="left"/>
              <w:rPr>
                <w:rFonts w:cs="TTFFB52530t00"/>
                <w:sz w:val="26"/>
                <w:szCs w:val="26"/>
              </w:rPr>
            </w:pPr>
            <w:r w:rsidRPr="008E440C">
              <w:rPr>
                <w:rFonts w:cs="TTFFB52530t00"/>
                <w:sz w:val="26"/>
                <w:szCs w:val="26"/>
              </w:rPr>
              <w:t>Size of plot</w:t>
            </w:r>
          </w:p>
        </w:tc>
        <w:tc>
          <w:tcPr>
            <w:tcW w:w="150" w:type="pct"/>
          </w:tcPr>
          <w:p w14:paraId="6C0523EF"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56EEE14" w14:textId="77777777" w:rsidR="006713EA" w:rsidRPr="006713EA" w:rsidRDefault="006713EA" w:rsidP="006713EA">
            <w:pPr>
              <w:pStyle w:val="Default"/>
              <w:spacing w:line="276" w:lineRule="auto"/>
              <w:jc w:val="both"/>
              <w:rPr>
                <w:rFonts w:ascii="Arial Narrow" w:hAnsi="Arial Narrow" w:cs="Arial"/>
                <w:color w:val="000000" w:themeColor="text1"/>
                <w:sz w:val="26"/>
                <w:szCs w:val="26"/>
              </w:rPr>
            </w:pPr>
            <w:r w:rsidRPr="006713EA">
              <w:rPr>
                <w:rFonts w:ascii="Arial Narrow" w:hAnsi="Arial Narrow" w:cs="Arial"/>
                <w:color w:val="000000" w:themeColor="text1"/>
                <w:sz w:val="26"/>
                <w:szCs w:val="26"/>
              </w:rPr>
              <w:t xml:space="preserve">Plot area = </w:t>
            </w:r>
            <w:r w:rsidRPr="006713EA">
              <w:rPr>
                <w:rFonts w:ascii="Arial Narrow" w:hAnsi="Arial Narrow" w:cs="Arial"/>
                <w:sz w:val="26"/>
                <w:szCs w:val="26"/>
              </w:rPr>
              <w:t xml:space="preserve">17,472 Sq. M. </w:t>
            </w:r>
          </w:p>
          <w:p w14:paraId="721F8CC1" w14:textId="6F143EB8" w:rsidR="006F2051" w:rsidRPr="003C1641" w:rsidRDefault="006713EA" w:rsidP="006713EA">
            <w:pPr>
              <w:pStyle w:val="Default"/>
              <w:spacing w:line="276" w:lineRule="auto"/>
              <w:jc w:val="both"/>
              <w:rPr>
                <w:rFonts w:ascii="Arial Narrow" w:hAnsi="Arial Narrow" w:cs="Arial"/>
                <w:color w:val="000000" w:themeColor="text1"/>
                <w:sz w:val="26"/>
                <w:szCs w:val="26"/>
              </w:rPr>
            </w:pPr>
            <w:r w:rsidRPr="006713EA">
              <w:rPr>
                <w:rFonts w:ascii="Arial Narrow" w:hAnsi="Arial Narrow" w:cs="Arial"/>
                <w:color w:val="000000" w:themeColor="text1"/>
                <w:sz w:val="26"/>
                <w:szCs w:val="26"/>
              </w:rPr>
              <w:t>(Area as per Lease Deed &amp; BCC/OC)</w:t>
            </w:r>
          </w:p>
        </w:tc>
      </w:tr>
      <w:tr w:rsidR="006F2051" w:rsidRPr="008E440C" w14:paraId="09BA78F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08D91B7E" w14:textId="77777777" w:rsidR="006F2051" w:rsidRPr="008E440C" w:rsidRDefault="006F2051" w:rsidP="00963261">
            <w:pPr>
              <w:spacing w:line="276" w:lineRule="auto"/>
              <w:jc w:val="both"/>
              <w:rPr>
                <w:rFonts w:cs="TTFFB52530t00"/>
                <w:sz w:val="26"/>
                <w:szCs w:val="26"/>
              </w:rPr>
            </w:pPr>
          </w:p>
        </w:tc>
        <w:tc>
          <w:tcPr>
            <w:tcW w:w="2017" w:type="pct"/>
            <w:gridSpan w:val="4"/>
          </w:tcPr>
          <w:p w14:paraId="0C006D2B" w14:textId="77777777" w:rsidR="006F2051" w:rsidRPr="003C1641" w:rsidRDefault="006F2051" w:rsidP="00963261">
            <w:pPr>
              <w:spacing w:line="276" w:lineRule="auto"/>
              <w:jc w:val="left"/>
              <w:rPr>
                <w:rFonts w:ascii="Arial Narrow" w:hAnsi="Arial Narrow" w:cs="TTFFB52530t00"/>
                <w:sz w:val="26"/>
                <w:szCs w:val="26"/>
              </w:rPr>
            </w:pPr>
            <w:r w:rsidRPr="003C1641">
              <w:rPr>
                <w:rFonts w:ascii="Arial Narrow" w:hAnsi="Arial Narrow" w:cs="TTFFB52530t00"/>
                <w:sz w:val="26"/>
                <w:szCs w:val="26"/>
              </w:rPr>
              <w:t>North &amp; South</w:t>
            </w:r>
          </w:p>
        </w:tc>
        <w:tc>
          <w:tcPr>
            <w:tcW w:w="150" w:type="pct"/>
          </w:tcPr>
          <w:p w14:paraId="0768CD89"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5AA1BC1D" w14:textId="77777777" w:rsidR="006F2051" w:rsidRPr="008E440C" w:rsidRDefault="006F2051" w:rsidP="00963261">
            <w:pPr>
              <w:spacing w:line="276" w:lineRule="auto"/>
              <w:jc w:val="left"/>
              <w:rPr>
                <w:rFonts w:cs="TTFFB52530t00"/>
                <w:sz w:val="26"/>
                <w:szCs w:val="26"/>
              </w:rPr>
            </w:pPr>
            <w:r w:rsidRPr="008E440C">
              <w:rPr>
                <w:rFonts w:cs="TTFFB52530t00"/>
                <w:sz w:val="26"/>
                <w:szCs w:val="26"/>
              </w:rPr>
              <w:t>-</w:t>
            </w:r>
          </w:p>
        </w:tc>
      </w:tr>
      <w:tr w:rsidR="006F2051" w:rsidRPr="008E440C" w14:paraId="3C4EA2B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1C003DC" w14:textId="77777777" w:rsidR="006F2051" w:rsidRPr="008E440C" w:rsidRDefault="006F2051" w:rsidP="00963261">
            <w:pPr>
              <w:spacing w:line="276" w:lineRule="auto"/>
              <w:jc w:val="both"/>
              <w:rPr>
                <w:rFonts w:cs="TTFFB52530t00"/>
                <w:sz w:val="26"/>
                <w:szCs w:val="26"/>
              </w:rPr>
            </w:pPr>
          </w:p>
        </w:tc>
        <w:tc>
          <w:tcPr>
            <w:tcW w:w="2017" w:type="pct"/>
            <w:gridSpan w:val="4"/>
          </w:tcPr>
          <w:p w14:paraId="4E60DE1F" w14:textId="77777777" w:rsidR="006F2051" w:rsidRPr="008E440C" w:rsidRDefault="006F2051" w:rsidP="00963261">
            <w:pPr>
              <w:spacing w:line="276" w:lineRule="auto"/>
              <w:jc w:val="left"/>
              <w:rPr>
                <w:rFonts w:cs="TTFFB52530t00"/>
                <w:sz w:val="26"/>
                <w:szCs w:val="26"/>
              </w:rPr>
            </w:pPr>
            <w:r w:rsidRPr="008E440C">
              <w:rPr>
                <w:rFonts w:cs="TTFFB52530t00"/>
                <w:sz w:val="26"/>
                <w:szCs w:val="26"/>
              </w:rPr>
              <w:t>East &amp; West</w:t>
            </w:r>
          </w:p>
        </w:tc>
        <w:tc>
          <w:tcPr>
            <w:tcW w:w="150" w:type="pct"/>
          </w:tcPr>
          <w:p w14:paraId="753624DF"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39318882" w14:textId="77777777" w:rsidR="006F2051" w:rsidRPr="008E440C" w:rsidRDefault="006F2051" w:rsidP="00963261">
            <w:pPr>
              <w:spacing w:line="276" w:lineRule="auto"/>
              <w:jc w:val="left"/>
              <w:rPr>
                <w:rFonts w:cs="Arial"/>
                <w:sz w:val="26"/>
                <w:szCs w:val="26"/>
              </w:rPr>
            </w:pPr>
            <w:r w:rsidRPr="008E440C">
              <w:rPr>
                <w:rFonts w:cs="Arial"/>
                <w:sz w:val="26"/>
                <w:szCs w:val="26"/>
              </w:rPr>
              <w:t>-</w:t>
            </w:r>
          </w:p>
        </w:tc>
      </w:tr>
      <w:tr w:rsidR="006F2051" w:rsidRPr="008E440C" w14:paraId="126E188A"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2FC4345F"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2</w:t>
            </w:r>
          </w:p>
        </w:tc>
        <w:tc>
          <w:tcPr>
            <w:tcW w:w="2017" w:type="pct"/>
            <w:gridSpan w:val="4"/>
          </w:tcPr>
          <w:p w14:paraId="1519F2B6" w14:textId="77777777" w:rsidR="006F2051" w:rsidRPr="003C1641" w:rsidRDefault="006F2051" w:rsidP="00963261">
            <w:pPr>
              <w:spacing w:line="276" w:lineRule="auto"/>
              <w:jc w:val="left"/>
              <w:rPr>
                <w:rFonts w:ascii="Arial Narrow" w:hAnsi="Arial Narrow" w:cs="TTFFB52530t00"/>
                <w:sz w:val="26"/>
                <w:szCs w:val="26"/>
              </w:rPr>
            </w:pPr>
            <w:r w:rsidRPr="003C1641">
              <w:rPr>
                <w:rFonts w:ascii="Arial Narrow" w:hAnsi="Arial Narrow" w:cs="TTFFB52530t00"/>
                <w:sz w:val="26"/>
                <w:szCs w:val="26"/>
              </w:rPr>
              <w:t>Total extent of the plot</w:t>
            </w:r>
          </w:p>
        </w:tc>
        <w:tc>
          <w:tcPr>
            <w:tcW w:w="150" w:type="pct"/>
          </w:tcPr>
          <w:p w14:paraId="1F80ED90" w14:textId="77777777" w:rsidR="006F2051" w:rsidRPr="008E440C" w:rsidRDefault="006F2051" w:rsidP="00963261">
            <w:pPr>
              <w:spacing w:line="276" w:lineRule="auto"/>
              <w:rPr>
                <w:sz w:val="26"/>
                <w:szCs w:val="26"/>
              </w:rPr>
            </w:pPr>
            <w:r w:rsidRPr="008E440C">
              <w:rPr>
                <w:sz w:val="26"/>
                <w:szCs w:val="26"/>
              </w:rPr>
              <w:t>:</w:t>
            </w:r>
          </w:p>
        </w:tc>
        <w:tc>
          <w:tcPr>
            <w:tcW w:w="2481" w:type="pct"/>
            <w:gridSpan w:val="3"/>
          </w:tcPr>
          <w:p w14:paraId="00E73AE8" w14:textId="77777777" w:rsidR="006713EA" w:rsidRPr="006713EA" w:rsidRDefault="006713EA" w:rsidP="006713EA">
            <w:pPr>
              <w:pStyle w:val="Default"/>
              <w:spacing w:line="276" w:lineRule="auto"/>
              <w:jc w:val="both"/>
              <w:rPr>
                <w:rFonts w:ascii="Arial Narrow" w:hAnsi="Arial Narrow" w:cs="Arial"/>
                <w:color w:val="000000" w:themeColor="text1"/>
                <w:sz w:val="26"/>
                <w:szCs w:val="26"/>
              </w:rPr>
            </w:pPr>
            <w:r w:rsidRPr="006713EA">
              <w:rPr>
                <w:rFonts w:ascii="Arial Narrow" w:hAnsi="Arial Narrow" w:cs="Arial"/>
                <w:color w:val="000000" w:themeColor="text1"/>
                <w:sz w:val="26"/>
                <w:szCs w:val="26"/>
              </w:rPr>
              <w:t xml:space="preserve">Plot area = </w:t>
            </w:r>
            <w:r w:rsidRPr="006713EA">
              <w:rPr>
                <w:rFonts w:ascii="Arial Narrow" w:hAnsi="Arial Narrow" w:cs="Arial"/>
                <w:sz w:val="26"/>
                <w:szCs w:val="26"/>
              </w:rPr>
              <w:t xml:space="preserve">17,472 Sq. M. </w:t>
            </w:r>
          </w:p>
          <w:p w14:paraId="4B0B7AAD" w14:textId="41CB8B7B" w:rsidR="006F2051" w:rsidRPr="008E440C" w:rsidRDefault="006713EA" w:rsidP="006713EA">
            <w:pPr>
              <w:pStyle w:val="Default"/>
              <w:spacing w:line="276" w:lineRule="auto"/>
              <w:jc w:val="both"/>
              <w:rPr>
                <w:rFonts w:ascii="Arial Narrow" w:hAnsi="Arial Narrow" w:cs="Arial"/>
                <w:color w:val="FF0000"/>
                <w:sz w:val="26"/>
                <w:szCs w:val="26"/>
              </w:rPr>
            </w:pPr>
            <w:r w:rsidRPr="006713EA">
              <w:rPr>
                <w:rFonts w:ascii="Arial Narrow" w:hAnsi="Arial Narrow" w:cs="Arial"/>
                <w:color w:val="000000" w:themeColor="text1"/>
                <w:sz w:val="26"/>
                <w:szCs w:val="26"/>
              </w:rPr>
              <w:t>(Area as per Lease Deed &amp; BCC/OC)</w:t>
            </w:r>
          </w:p>
        </w:tc>
      </w:tr>
      <w:tr w:rsidR="006F2051" w:rsidRPr="008E440C" w14:paraId="09E8F121"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24B029DF"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3</w:t>
            </w:r>
          </w:p>
        </w:tc>
        <w:tc>
          <w:tcPr>
            <w:tcW w:w="2017" w:type="pct"/>
            <w:gridSpan w:val="4"/>
          </w:tcPr>
          <w:p w14:paraId="15430B48" w14:textId="77777777" w:rsidR="006F2051" w:rsidRPr="008E440C" w:rsidRDefault="006F2051" w:rsidP="00963261">
            <w:pPr>
              <w:spacing w:line="276" w:lineRule="auto"/>
              <w:jc w:val="left"/>
              <w:rPr>
                <w:rFonts w:cs="TTFFB52530t00"/>
                <w:sz w:val="26"/>
                <w:szCs w:val="26"/>
              </w:rPr>
            </w:pPr>
            <w:r w:rsidRPr="008E440C">
              <w:rPr>
                <w:rFonts w:cs="TTFFB52530t00"/>
                <w:sz w:val="26"/>
                <w:szCs w:val="26"/>
              </w:rPr>
              <w:t>Prevailing market rate (Along with details / reference of at least two latest deals / transactions with respect to adjacent properties in the areas)</w:t>
            </w:r>
          </w:p>
        </w:tc>
        <w:tc>
          <w:tcPr>
            <w:tcW w:w="150" w:type="pct"/>
          </w:tcPr>
          <w:p w14:paraId="481496A2" w14:textId="77777777" w:rsidR="006F2051" w:rsidRPr="008E440C" w:rsidRDefault="006F2051" w:rsidP="00963261">
            <w:pPr>
              <w:spacing w:line="276" w:lineRule="auto"/>
              <w:jc w:val="both"/>
              <w:rPr>
                <w:sz w:val="26"/>
                <w:szCs w:val="26"/>
              </w:rPr>
            </w:pPr>
            <w:r w:rsidRPr="008E440C">
              <w:rPr>
                <w:sz w:val="26"/>
                <w:szCs w:val="26"/>
              </w:rPr>
              <w:t>:</w:t>
            </w:r>
          </w:p>
        </w:tc>
        <w:tc>
          <w:tcPr>
            <w:tcW w:w="2481" w:type="pct"/>
            <w:gridSpan w:val="3"/>
          </w:tcPr>
          <w:p w14:paraId="58E397A5" w14:textId="1731287B" w:rsidR="006F2051" w:rsidRPr="00977DEB" w:rsidRDefault="00D4334F" w:rsidP="008E4C45">
            <w:pPr>
              <w:spacing w:line="276" w:lineRule="auto"/>
              <w:jc w:val="both"/>
              <w:rPr>
                <w:rFonts w:eastAsia="Times New Roman" w:cs="Arial"/>
                <w:color w:val="000000" w:themeColor="text1"/>
                <w:sz w:val="26"/>
                <w:szCs w:val="26"/>
                <w:lang w:val="en-US"/>
              </w:rPr>
            </w:pPr>
            <w:r w:rsidRPr="00977DEB">
              <w:rPr>
                <w:rFonts w:ascii="Arial" w:eastAsia="Times New Roman" w:hAnsi="Arial" w:cs="Arial"/>
                <w:color w:val="000000" w:themeColor="text1"/>
                <w:sz w:val="26"/>
                <w:szCs w:val="26"/>
                <w:lang w:val="en-US"/>
              </w:rPr>
              <w:t>₹</w:t>
            </w:r>
            <w:r w:rsidR="00977DEB" w:rsidRPr="00977DEB">
              <w:rPr>
                <w:rFonts w:ascii="Arial" w:eastAsia="Times New Roman" w:hAnsi="Arial" w:cs="Arial"/>
                <w:color w:val="000000" w:themeColor="text1"/>
                <w:sz w:val="26"/>
                <w:szCs w:val="26"/>
                <w:lang w:val="en-US"/>
              </w:rPr>
              <w:t>4</w:t>
            </w:r>
            <w:r w:rsidR="001727B3" w:rsidRPr="00977DEB">
              <w:rPr>
                <w:rFonts w:eastAsia="Times New Roman" w:cs="Arial"/>
                <w:color w:val="000000" w:themeColor="text1"/>
                <w:sz w:val="26"/>
                <w:szCs w:val="26"/>
                <w:lang w:val="en-US"/>
              </w:rPr>
              <w:t>,</w:t>
            </w:r>
            <w:r w:rsidR="00977DEB" w:rsidRPr="00977DEB">
              <w:rPr>
                <w:rFonts w:eastAsia="Times New Roman" w:cs="Arial"/>
                <w:color w:val="000000" w:themeColor="text1"/>
                <w:sz w:val="26"/>
                <w:szCs w:val="26"/>
                <w:lang w:val="en-US"/>
              </w:rPr>
              <w:t>5</w:t>
            </w:r>
            <w:r w:rsidR="001727B3" w:rsidRPr="00977DEB">
              <w:rPr>
                <w:rFonts w:eastAsia="Times New Roman" w:cs="Arial"/>
                <w:color w:val="000000" w:themeColor="text1"/>
                <w:sz w:val="26"/>
                <w:szCs w:val="26"/>
                <w:lang w:val="en-US"/>
              </w:rPr>
              <w:t>00</w:t>
            </w:r>
            <w:r w:rsidR="006F2051" w:rsidRPr="00977DEB">
              <w:rPr>
                <w:rFonts w:eastAsia="Times New Roman" w:cs="Arial"/>
                <w:color w:val="000000" w:themeColor="text1"/>
                <w:sz w:val="26"/>
                <w:szCs w:val="26"/>
                <w:lang w:val="en-US"/>
              </w:rPr>
              <w:t xml:space="preserve">/- to </w:t>
            </w:r>
            <w:r w:rsidRPr="00977DEB">
              <w:rPr>
                <w:rFonts w:ascii="Arial" w:eastAsia="Times New Roman" w:hAnsi="Arial" w:cs="Arial"/>
                <w:color w:val="000000" w:themeColor="text1"/>
                <w:sz w:val="26"/>
                <w:szCs w:val="26"/>
                <w:lang w:val="en-US"/>
              </w:rPr>
              <w:t>₹</w:t>
            </w:r>
            <w:r w:rsidR="00977DEB" w:rsidRPr="00977DEB">
              <w:rPr>
                <w:rFonts w:ascii="Arial" w:eastAsia="Times New Roman" w:hAnsi="Arial" w:cs="Arial"/>
                <w:color w:val="000000" w:themeColor="text1"/>
                <w:sz w:val="26"/>
                <w:szCs w:val="26"/>
                <w:lang w:val="en-US"/>
              </w:rPr>
              <w:t>6</w:t>
            </w:r>
            <w:r w:rsidR="003C1641" w:rsidRPr="00977DEB">
              <w:rPr>
                <w:rFonts w:eastAsia="Times New Roman" w:cs="Arial"/>
                <w:color w:val="000000" w:themeColor="text1"/>
                <w:sz w:val="26"/>
                <w:szCs w:val="26"/>
                <w:lang w:val="en-US"/>
              </w:rPr>
              <w:t>,</w:t>
            </w:r>
            <w:r w:rsidR="001727B3" w:rsidRPr="00977DEB">
              <w:rPr>
                <w:rFonts w:eastAsia="Times New Roman" w:cs="Arial"/>
                <w:color w:val="000000" w:themeColor="text1"/>
                <w:sz w:val="26"/>
                <w:szCs w:val="26"/>
                <w:lang w:val="en-US"/>
              </w:rPr>
              <w:t>0</w:t>
            </w:r>
            <w:r w:rsidR="006F2051" w:rsidRPr="00977DEB">
              <w:rPr>
                <w:rFonts w:eastAsia="Times New Roman" w:cs="Arial"/>
                <w:color w:val="000000" w:themeColor="text1"/>
                <w:sz w:val="26"/>
                <w:szCs w:val="26"/>
                <w:lang w:val="en-US"/>
              </w:rPr>
              <w:t>00/- per Sq. M.</w:t>
            </w:r>
          </w:p>
          <w:p w14:paraId="2E3D8A21" w14:textId="77777777" w:rsidR="006F2051" w:rsidRPr="008E440C" w:rsidRDefault="006F2051" w:rsidP="008E4C45">
            <w:pPr>
              <w:spacing w:line="276" w:lineRule="auto"/>
              <w:jc w:val="both"/>
              <w:rPr>
                <w:rFonts w:cs="TTFFB52530t00"/>
                <w:sz w:val="26"/>
                <w:szCs w:val="26"/>
              </w:rPr>
            </w:pPr>
            <w:r w:rsidRPr="00977DEB">
              <w:rPr>
                <w:rFonts w:eastAsia="Times New Roman" w:cs="Arial"/>
                <w:color w:val="000000" w:themeColor="text1"/>
                <w:sz w:val="26"/>
                <w:szCs w:val="26"/>
                <w:lang w:val="en-US"/>
              </w:rPr>
              <w:t>Details of online listings are attached with the report.</w:t>
            </w:r>
          </w:p>
        </w:tc>
      </w:tr>
      <w:tr w:rsidR="006F2051" w:rsidRPr="008E440C" w14:paraId="04535228"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87729FF" w14:textId="77777777" w:rsidR="006F2051" w:rsidRPr="003C1641" w:rsidRDefault="006F2051" w:rsidP="00963261">
            <w:pPr>
              <w:spacing w:line="276" w:lineRule="auto"/>
              <w:jc w:val="both"/>
              <w:rPr>
                <w:rFonts w:ascii="Arial Narrow" w:hAnsi="Arial Narrow" w:cs="TTFFB52530t00"/>
                <w:sz w:val="26"/>
                <w:szCs w:val="26"/>
              </w:rPr>
            </w:pPr>
            <w:r w:rsidRPr="003C1641">
              <w:rPr>
                <w:rFonts w:ascii="Arial Narrow" w:hAnsi="Arial Narrow" w:cs="TTFFB52530t00"/>
                <w:sz w:val="26"/>
                <w:szCs w:val="26"/>
              </w:rPr>
              <w:t>4</w:t>
            </w:r>
          </w:p>
        </w:tc>
        <w:tc>
          <w:tcPr>
            <w:tcW w:w="2017" w:type="pct"/>
            <w:gridSpan w:val="4"/>
          </w:tcPr>
          <w:p w14:paraId="1E92FF85" w14:textId="1049CAD6" w:rsidR="006F2051" w:rsidRPr="003C1641" w:rsidRDefault="006F2051" w:rsidP="00963261">
            <w:pPr>
              <w:spacing w:line="276" w:lineRule="auto"/>
              <w:ind w:left="33"/>
              <w:jc w:val="left"/>
              <w:rPr>
                <w:rFonts w:ascii="Arial Narrow" w:hAnsi="Arial Narrow" w:cs="TTFFB52530t00"/>
                <w:sz w:val="26"/>
                <w:szCs w:val="26"/>
              </w:rPr>
            </w:pPr>
            <w:r w:rsidRPr="003C1641">
              <w:rPr>
                <w:rFonts w:ascii="Arial Narrow" w:hAnsi="Arial Narrow" w:cs="TTFFB52530t00"/>
                <w:sz w:val="26"/>
                <w:szCs w:val="26"/>
              </w:rPr>
              <w:t xml:space="preserve">Land circle Rates from </w:t>
            </w:r>
            <w:r w:rsidR="009633D4" w:rsidRPr="003C1641">
              <w:rPr>
                <w:rFonts w:ascii="Arial Narrow" w:hAnsi="Arial Narrow" w:cs="TTFFB52530t00"/>
                <w:sz w:val="26"/>
                <w:szCs w:val="26"/>
              </w:rPr>
              <w:t>IGR Maharashtra</w:t>
            </w:r>
            <w:r w:rsidRPr="003C1641">
              <w:rPr>
                <w:rFonts w:ascii="Arial Narrow" w:hAnsi="Arial Narrow" w:cs="TTFFB52530t00"/>
                <w:sz w:val="26"/>
                <w:szCs w:val="26"/>
              </w:rPr>
              <w:t xml:space="preserve"> Portal (an</w:t>
            </w:r>
            <w:r w:rsidR="007622CC">
              <w:rPr>
                <w:rFonts w:ascii="Arial Narrow" w:hAnsi="Arial Narrow" w:cs="TTFFB52530t00"/>
                <w:sz w:val="26"/>
                <w:szCs w:val="26"/>
              </w:rPr>
              <w:t xml:space="preserve"> </w:t>
            </w:r>
            <w:r w:rsidRPr="003C1641">
              <w:rPr>
                <w:rFonts w:ascii="Arial Narrow" w:hAnsi="Arial Narrow" w:cs="TTFFB52530t00"/>
                <w:sz w:val="26"/>
                <w:szCs w:val="26"/>
              </w:rPr>
              <w:t>evidence thereof to be enclosed)</w:t>
            </w:r>
          </w:p>
        </w:tc>
        <w:tc>
          <w:tcPr>
            <w:tcW w:w="150" w:type="pct"/>
          </w:tcPr>
          <w:p w14:paraId="086149AB" w14:textId="77777777" w:rsidR="006F2051" w:rsidRPr="003C1641" w:rsidRDefault="006F2051" w:rsidP="00963261">
            <w:pPr>
              <w:spacing w:line="276" w:lineRule="auto"/>
              <w:jc w:val="both"/>
              <w:rPr>
                <w:rFonts w:ascii="Arial Narrow" w:hAnsi="Arial Narrow" w:cs="TTFFB52530t00"/>
                <w:sz w:val="26"/>
                <w:szCs w:val="26"/>
              </w:rPr>
            </w:pPr>
            <w:r w:rsidRPr="003C1641">
              <w:rPr>
                <w:rFonts w:ascii="Arial Narrow" w:hAnsi="Arial Narrow" w:cs="TTFFB52530t00"/>
                <w:sz w:val="26"/>
                <w:szCs w:val="26"/>
              </w:rPr>
              <w:t>:</w:t>
            </w:r>
          </w:p>
        </w:tc>
        <w:tc>
          <w:tcPr>
            <w:tcW w:w="2481" w:type="pct"/>
            <w:gridSpan w:val="3"/>
          </w:tcPr>
          <w:p w14:paraId="1753C904" w14:textId="56FED5BE" w:rsidR="006F2051" w:rsidRPr="00A32239" w:rsidRDefault="00D4334F" w:rsidP="00963261">
            <w:pPr>
              <w:spacing w:line="276" w:lineRule="auto"/>
              <w:jc w:val="left"/>
              <w:rPr>
                <w:rFonts w:ascii="Arial Narrow" w:hAnsi="Arial Narrow" w:cs="TTFFB52530t00"/>
                <w:sz w:val="26"/>
                <w:szCs w:val="26"/>
              </w:rPr>
            </w:pPr>
            <w:r w:rsidRPr="00977DEB">
              <w:rPr>
                <w:rFonts w:ascii="Arial" w:hAnsi="Arial" w:cs="Arial"/>
                <w:sz w:val="26"/>
                <w:szCs w:val="26"/>
              </w:rPr>
              <w:t>₹</w:t>
            </w:r>
            <w:r w:rsidR="003C1641" w:rsidRPr="00977DEB">
              <w:rPr>
                <w:rFonts w:ascii="Arial Narrow" w:hAnsi="Arial Narrow" w:cs="Arial"/>
                <w:sz w:val="26"/>
                <w:szCs w:val="26"/>
              </w:rPr>
              <w:t xml:space="preserve"> </w:t>
            </w:r>
            <w:r w:rsidR="00977DEB" w:rsidRPr="00977DEB">
              <w:rPr>
                <w:rFonts w:ascii="Arial Narrow" w:hAnsi="Arial Narrow" w:cs="Arial"/>
                <w:sz w:val="26"/>
                <w:szCs w:val="26"/>
              </w:rPr>
              <w:t>1</w:t>
            </w:r>
            <w:r w:rsidR="003C1641" w:rsidRPr="00977DEB">
              <w:rPr>
                <w:rFonts w:ascii="Arial Narrow" w:hAnsi="Arial Narrow" w:cs="Arial"/>
                <w:sz w:val="26"/>
                <w:szCs w:val="26"/>
              </w:rPr>
              <w:t>,</w:t>
            </w:r>
            <w:r w:rsidR="00977DEB" w:rsidRPr="00977DEB">
              <w:rPr>
                <w:rFonts w:ascii="Arial Narrow" w:hAnsi="Arial Narrow" w:cs="Arial"/>
                <w:sz w:val="26"/>
                <w:szCs w:val="26"/>
              </w:rPr>
              <w:t>595</w:t>
            </w:r>
            <w:r w:rsidR="006F2051" w:rsidRPr="00977DEB">
              <w:rPr>
                <w:rFonts w:ascii="Arial Narrow" w:hAnsi="Arial Narrow" w:cs="TTFFB52530t00"/>
                <w:sz w:val="26"/>
                <w:szCs w:val="26"/>
              </w:rPr>
              <w:t>/- per Sq. M.</w:t>
            </w:r>
            <w:r w:rsidR="006F2051" w:rsidRPr="00A32239">
              <w:rPr>
                <w:rFonts w:ascii="Arial Narrow" w:hAnsi="Arial Narrow" w:cs="TTFFB52530t00"/>
                <w:sz w:val="26"/>
                <w:szCs w:val="26"/>
              </w:rPr>
              <w:t xml:space="preserve"> </w:t>
            </w:r>
          </w:p>
        </w:tc>
      </w:tr>
      <w:tr w:rsidR="006F2051" w:rsidRPr="008E440C" w14:paraId="05A05F10" w14:textId="77777777" w:rsidTr="001C1CAC">
        <w:trPr>
          <w:cnfStyle w:val="000000100000" w:firstRow="0" w:lastRow="0" w:firstColumn="0" w:lastColumn="0" w:oddVBand="0" w:evenVBand="0" w:oddHBand="1" w:evenHBand="0" w:firstRowFirstColumn="0" w:firstRowLastColumn="0" w:lastRowFirstColumn="0" w:lastRowLastColumn="0"/>
          <w:trHeight w:val="1521"/>
        </w:trPr>
        <w:tc>
          <w:tcPr>
            <w:tcW w:w="351" w:type="pct"/>
          </w:tcPr>
          <w:p w14:paraId="0B8388C0" w14:textId="77777777" w:rsidR="006F2051" w:rsidRPr="008E440C" w:rsidRDefault="006F2051" w:rsidP="00963261">
            <w:pPr>
              <w:spacing w:line="276" w:lineRule="auto"/>
              <w:jc w:val="both"/>
              <w:rPr>
                <w:rFonts w:cs="TTFFB52530t00"/>
                <w:sz w:val="26"/>
                <w:szCs w:val="26"/>
              </w:rPr>
            </w:pPr>
          </w:p>
        </w:tc>
        <w:tc>
          <w:tcPr>
            <w:tcW w:w="2017" w:type="pct"/>
            <w:gridSpan w:val="4"/>
          </w:tcPr>
          <w:p w14:paraId="5021D46A" w14:textId="77777777" w:rsidR="006F2051" w:rsidRPr="00910A83" w:rsidRDefault="006F2051" w:rsidP="00963261">
            <w:pPr>
              <w:spacing w:line="276" w:lineRule="auto"/>
              <w:ind w:left="33"/>
              <w:jc w:val="left"/>
              <w:rPr>
                <w:sz w:val="26"/>
                <w:szCs w:val="26"/>
              </w:rPr>
            </w:pPr>
            <w:r w:rsidRPr="00910A83">
              <w:rPr>
                <w:rFonts w:cs="Arial"/>
                <w:sz w:val="26"/>
                <w:szCs w:val="26"/>
              </w:rPr>
              <w:t>In case of variation of 20% or more in the valuation proposed by the valuer and the Guideline value provided in the State Govt. notification or Income Tax Gazette justification on variation has to be given.</w:t>
            </w:r>
          </w:p>
        </w:tc>
        <w:tc>
          <w:tcPr>
            <w:tcW w:w="150" w:type="pct"/>
          </w:tcPr>
          <w:p w14:paraId="3CDEB5DB" w14:textId="77777777" w:rsidR="006F2051" w:rsidRPr="00910A83" w:rsidRDefault="006F2051" w:rsidP="00963261">
            <w:pPr>
              <w:spacing w:line="276" w:lineRule="auto"/>
              <w:jc w:val="both"/>
              <w:rPr>
                <w:sz w:val="26"/>
                <w:szCs w:val="26"/>
              </w:rPr>
            </w:pPr>
            <w:r w:rsidRPr="00910A83">
              <w:rPr>
                <w:rFonts w:cs="TTFFB52530t00"/>
                <w:sz w:val="26"/>
                <w:szCs w:val="26"/>
              </w:rPr>
              <w:t>:</w:t>
            </w:r>
          </w:p>
        </w:tc>
        <w:tc>
          <w:tcPr>
            <w:tcW w:w="2481" w:type="pct"/>
            <w:gridSpan w:val="3"/>
          </w:tcPr>
          <w:p w14:paraId="46F37A1C" w14:textId="77777777" w:rsidR="006F2051" w:rsidRPr="00910A83" w:rsidRDefault="006F2051" w:rsidP="008E4C45">
            <w:pPr>
              <w:spacing w:line="276" w:lineRule="auto"/>
              <w:jc w:val="both"/>
              <w:rPr>
                <w:sz w:val="26"/>
                <w:szCs w:val="26"/>
              </w:rPr>
            </w:pPr>
            <w:r w:rsidRPr="00910A83">
              <w:rPr>
                <w:rFonts w:cs="TTFFB52530t00"/>
                <w:sz w:val="26"/>
                <w:szCs w:val="26"/>
              </w:rPr>
              <w:t xml:space="preserve">It is a foregone conclusion that market value is always more than RR prices. As the RR rates are fixed by respective state governments for computing stamp duty / </w:t>
            </w:r>
            <w:proofErr w:type="spellStart"/>
            <w:r w:rsidRPr="00910A83">
              <w:rPr>
                <w:rFonts w:cs="TTFFB52530t00"/>
                <w:sz w:val="26"/>
                <w:szCs w:val="26"/>
              </w:rPr>
              <w:t>regn</w:t>
            </w:r>
            <w:proofErr w:type="spellEnd"/>
            <w:r w:rsidRPr="00910A83">
              <w:rPr>
                <w:rFonts w:cs="TTFFB52530t00"/>
                <w:sz w:val="26"/>
                <w:szCs w:val="26"/>
              </w:rPr>
              <w:t>. Fees. Thus, the rates differ from place to place and location. Amenities per se as evident from the fact that even RR rates decided by Govt. differ.</w:t>
            </w:r>
          </w:p>
        </w:tc>
      </w:tr>
      <w:tr w:rsidR="006F2051" w:rsidRPr="008E440C" w14:paraId="64C5445C"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46BA8F3"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5</w:t>
            </w:r>
          </w:p>
        </w:tc>
        <w:tc>
          <w:tcPr>
            <w:tcW w:w="2017" w:type="pct"/>
            <w:gridSpan w:val="4"/>
          </w:tcPr>
          <w:p w14:paraId="613D5EB2" w14:textId="77777777" w:rsidR="006F2051" w:rsidRPr="00005099" w:rsidRDefault="006F2051" w:rsidP="00963261">
            <w:pPr>
              <w:spacing w:line="276" w:lineRule="auto"/>
              <w:jc w:val="left"/>
              <w:rPr>
                <w:rFonts w:cs="TTFFB52530t00"/>
                <w:sz w:val="26"/>
                <w:szCs w:val="26"/>
              </w:rPr>
            </w:pPr>
            <w:r w:rsidRPr="00005099">
              <w:rPr>
                <w:rFonts w:cs="TTFFB52530t00"/>
                <w:sz w:val="26"/>
                <w:szCs w:val="26"/>
              </w:rPr>
              <w:t>Assessed / adopted rate of valuation</w:t>
            </w:r>
          </w:p>
        </w:tc>
        <w:tc>
          <w:tcPr>
            <w:tcW w:w="150" w:type="pct"/>
          </w:tcPr>
          <w:p w14:paraId="0A66CC93" w14:textId="77777777" w:rsidR="006F2051" w:rsidRPr="00005099" w:rsidRDefault="006F2051" w:rsidP="00963261">
            <w:pPr>
              <w:spacing w:line="276" w:lineRule="auto"/>
              <w:jc w:val="both"/>
              <w:rPr>
                <w:sz w:val="26"/>
                <w:szCs w:val="26"/>
              </w:rPr>
            </w:pPr>
            <w:r w:rsidRPr="00005099">
              <w:rPr>
                <w:sz w:val="26"/>
                <w:szCs w:val="26"/>
              </w:rPr>
              <w:t>:</w:t>
            </w:r>
          </w:p>
        </w:tc>
        <w:tc>
          <w:tcPr>
            <w:tcW w:w="2481" w:type="pct"/>
            <w:gridSpan w:val="3"/>
          </w:tcPr>
          <w:p w14:paraId="24C2EB30" w14:textId="3D5AE8A6" w:rsidR="006F2051" w:rsidRPr="00005099" w:rsidRDefault="00D4334F" w:rsidP="00963261">
            <w:pPr>
              <w:spacing w:line="276" w:lineRule="auto"/>
              <w:jc w:val="left"/>
              <w:rPr>
                <w:rFonts w:ascii="Arial Narrow" w:hAnsi="Arial Narrow" w:cs="TTFFB52530t00"/>
                <w:b/>
                <w:bCs/>
                <w:color w:val="000000" w:themeColor="text1"/>
                <w:sz w:val="26"/>
                <w:szCs w:val="26"/>
              </w:rPr>
            </w:pPr>
            <w:r w:rsidRPr="00005099">
              <w:rPr>
                <w:rFonts w:ascii="Arial" w:hAnsi="Arial" w:cs="Arial"/>
                <w:b/>
                <w:bCs/>
                <w:color w:val="000000" w:themeColor="text1"/>
                <w:sz w:val="26"/>
                <w:szCs w:val="26"/>
              </w:rPr>
              <w:t>₹</w:t>
            </w:r>
            <w:r w:rsidRPr="00005099">
              <w:rPr>
                <w:rFonts w:ascii="Arial Narrow" w:hAnsi="Arial Narrow" w:cs="Arial"/>
                <w:b/>
                <w:bCs/>
                <w:color w:val="000000" w:themeColor="text1"/>
                <w:sz w:val="26"/>
                <w:szCs w:val="26"/>
              </w:rPr>
              <w:t xml:space="preserve"> </w:t>
            </w:r>
            <w:r w:rsidR="00B02629" w:rsidRPr="00005099">
              <w:rPr>
                <w:rFonts w:ascii="Arial Narrow" w:hAnsi="Arial Narrow" w:cs="Arial"/>
                <w:b/>
                <w:bCs/>
                <w:color w:val="000000" w:themeColor="text1"/>
                <w:sz w:val="26"/>
                <w:szCs w:val="26"/>
              </w:rPr>
              <w:t>5</w:t>
            </w:r>
            <w:r w:rsidR="006F2051" w:rsidRPr="00005099">
              <w:rPr>
                <w:rFonts w:ascii="Arial Narrow" w:hAnsi="Arial Narrow" w:cs="TTFFB52530t00"/>
                <w:b/>
                <w:bCs/>
                <w:color w:val="000000" w:themeColor="text1"/>
                <w:sz w:val="26"/>
                <w:szCs w:val="26"/>
              </w:rPr>
              <w:t>,</w:t>
            </w:r>
            <w:r w:rsidR="001727B3" w:rsidRPr="00005099">
              <w:rPr>
                <w:rFonts w:ascii="Arial Narrow" w:hAnsi="Arial Narrow" w:cs="TTFFB52530t00"/>
                <w:b/>
                <w:bCs/>
                <w:color w:val="000000" w:themeColor="text1"/>
                <w:sz w:val="26"/>
                <w:szCs w:val="26"/>
              </w:rPr>
              <w:t>0</w:t>
            </w:r>
            <w:r w:rsidR="006F2051" w:rsidRPr="00005099">
              <w:rPr>
                <w:rFonts w:ascii="Arial Narrow" w:hAnsi="Arial Narrow" w:cs="TTFFB52530t00"/>
                <w:b/>
                <w:bCs/>
                <w:color w:val="000000" w:themeColor="text1"/>
                <w:sz w:val="26"/>
                <w:szCs w:val="26"/>
              </w:rPr>
              <w:t>00/- per Sq. M.</w:t>
            </w:r>
          </w:p>
        </w:tc>
      </w:tr>
      <w:tr w:rsidR="006F2051" w:rsidRPr="008E440C" w14:paraId="399687EA"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7EDC78E6"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6</w:t>
            </w:r>
          </w:p>
        </w:tc>
        <w:tc>
          <w:tcPr>
            <w:tcW w:w="2017" w:type="pct"/>
            <w:gridSpan w:val="4"/>
          </w:tcPr>
          <w:p w14:paraId="6B171CF1" w14:textId="77777777" w:rsidR="006F2051" w:rsidRPr="00005099" w:rsidRDefault="006F2051" w:rsidP="00963261">
            <w:pPr>
              <w:spacing w:line="276" w:lineRule="auto"/>
              <w:jc w:val="left"/>
              <w:rPr>
                <w:rFonts w:cs="TTFFB52530t00"/>
                <w:b/>
                <w:sz w:val="26"/>
                <w:szCs w:val="26"/>
              </w:rPr>
            </w:pPr>
            <w:r w:rsidRPr="00005099">
              <w:rPr>
                <w:rFonts w:cs="TTFFB52530t00"/>
                <w:b/>
                <w:sz w:val="26"/>
                <w:szCs w:val="26"/>
              </w:rPr>
              <w:t>Estimated value of land</w:t>
            </w:r>
          </w:p>
        </w:tc>
        <w:tc>
          <w:tcPr>
            <w:tcW w:w="150" w:type="pct"/>
          </w:tcPr>
          <w:p w14:paraId="70BE4076" w14:textId="77777777" w:rsidR="006F2051" w:rsidRPr="00005099" w:rsidRDefault="006F2051" w:rsidP="00963261">
            <w:pPr>
              <w:spacing w:line="276" w:lineRule="auto"/>
              <w:jc w:val="both"/>
              <w:rPr>
                <w:b/>
                <w:sz w:val="26"/>
                <w:szCs w:val="26"/>
              </w:rPr>
            </w:pPr>
            <w:r w:rsidRPr="00005099">
              <w:rPr>
                <w:b/>
                <w:sz w:val="26"/>
                <w:szCs w:val="26"/>
              </w:rPr>
              <w:t>:</w:t>
            </w:r>
          </w:p>
        </w:tc>
        <w:tc>
          <w:tcPr>
            <w:tcW w:w="2481" w:type="pct"/>
            <w:gridSpan w:val="3"/>
          </w:tcPr>
          <w:p w14:paraId="4DBBD2E5" w14:textId="1B9B904B" w:rsidR="006F2051" w:rsidRPr="00005099" w:rsidRDefault="00D4334F" w:rsidP="00963261">
            <w:pPr>
              <w:spacing w:line="276" w:lineRule="auto"/>
              <w:jc w:val="left"/>
              <w:rPr>
                <w:rFonts w:cs="TTFFB52530t00"/>
                <w:b/>
                <w:bCs/>
                <w:color w:val="000000" w:themeColor="text1"/>
                <w:sz w:val="26"/>
                <w:szCs w:val="26"/>
              </w:rPr>
            </w:pPr>
            <w:r w:rsidRPr="00005099">
              <w:rPr>
                <w:rFonts w:ascii="Arial" w:hAnsi="Arial" w:cs="Arial"/>
                <w:b/>
                <w:bCs/>
                <w:color w:val="000000" w:themeColor="text1"/>
                <w:sz w:val="26"/>
                <w:szCs w:val="26"/>
              </w:rPr>
              <w:t>₹</w:t>
            </w:r>
            <w:r w:rsidRPr="00005099">
              <w:rPr>
                <w:rFonts w:cs="Arial"/>
                <w:b/>
                <w:bCs/>
                <w:color w:val="000000" w:themeColor="text1"/>
                <w:sz w:val="26"/>
                <w:szCs w:val="26"/>
              </w:rPr>
              <w:t xml:space="preserve"> </w:t>
            </w:r>
            <w:r w:rsidR="0059770A" w:rsidRPr="0059770A">
              <w:rPr>
                <w:rFonts w:cs="TTFFB52530t00"/>
                <w:b/>
                <w:bCs/>
                <w:color w:val="000000" w:themeColor="text1"/>
                <w:sz w:val="26"/>
                <w:szCs w:val="26"/>
              </w:rPr>
              <w:t>8</w:t>
            </w:r>
            <w:r w:rsidR="0059770A">
              <w:rPr>
                <w:rFonts w:cs="TTFFB52530t00"/>
                <w:b/>
                <w:bCs/>
                <w:color w:val="000000" w:themeColor="text1"/>
                <w:sz w:val="26"/>
                <w:szCs w:val="26"/>
              </w:rPr>
              <w:t>,</w:t>
            </w:r>
            <w:r w:rsidR="0059770A" w:rsidRPr="0059770A">
              <w:rPr>
                <w:rFonts w:cs="TTFFB52530t00"/>
                <w:b/>
                <w:bCs/>
                <w:color w:val="000000" w:themeColor="text1"/>
                <w:sz w:val="26"/>
                <w:szCs w:val="26"/>
              </w:rPr>
              <w:t>73</w:t>
            </w:r>
            <w:r w:rsidR="0059770A">
              <w:rPr>
                <w:rFonts w:cs="TTFFB52530t00"/>
                <w:b/>
                <w:bCs/>
                <w:color w:val="000000" w:themeColor="text1"/>
                <w:sz w:val="26"/>
                <w:szCs w:val="26"/>
              </w:rPr>
              <w:t>,</w:t>
            </w:r>
            <w:r w:rsidR="0059770A" w:rsidRPr="0059770A">
              <w:rPr>
                <w:rFonts w:cs="TTFFB52530t00"/>
                <w:b/>
                <w:bCs/>
                <w:color w:val="000000" w:themeColor="text1"/>
                <w:sz w:val="26"/>
                <w:szCs w:val="26"/>
              </w:rPr>
              <w:t>60</w:t>
            </w:r>
            <w:r w:rsidR="0059770A">
              <w:rPr>
                <w:rFonts w:cs="TTFFB52530t00"/>
                <w:b/>
                <w:bCs/>
                <w:color w:val="000000" w:themeColor="text1"/>
                <w:sz w:val="26"/>
                <w:szCs w:val="26"/>
              </w:rPr>
              <w:t>,</w:t>
            </w:r>
            <w:r w:rsidR="0059770A" w:rsidRPr="0059770A">
              <w:rPr>
                <w:rFonts w:cs="TTFFB52530t00"/>
                <w:b/>
                <w:bCs/>
                <w:color w:val="000000" w:themeColor="text1"/>
                <w:sz w:val="26"/>
                <w:szCs w:val="26"/>
              </w:rPr>
              <w:t>000</w:t>
            </w:r>
            <w:r w:rsidR="0059770A" w:rsidRPr="0059770A">
              <w:rPr>
                <w:rFonts w:cs="TTFFB52530t00"/>
                <w:b/>
                <w:bCs/>
                <w:color w:val="000000" w:themeColor="text1"/>
                <w:sz w:val="26"/>
                <w:szCs w:val="26"/>
              </w:rPr>
              <w:t xml:space="preserve"> </w:t>
            </w:r>
            <w:r w:rsidR="008E4C45" w:rsidRPr="00005099">
              <w:rPr>
                <w:rFonts w:cs="TTFFB52530t00"/>
                <w:b/>
                <w:bCs/>
                <w:color w:val="000000" w:themeColor="text1"/>
                <w:sz w:val="26"/>
                <w:szCs w:val="26"/>
              </w:rPr>
              <w:t>/-</w:t>
            </w:r>
          </w:p>
        </w:tc>
      </w:tr>
      <w:tr w:rsidR="006F2051" w:rsidRPr="008E440C" w14:paraId="18941338"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2369" w:type="pct"/>
            <w:gridSpan w:val="5"/>
          </w:tcPr>
          <w:p w14:paraId="5EE8E4FD" w14:textId="77777777" w:rsidR="006F2051" w:rsidRPr="008E440C" w:rsidRDefault="006F2051" w:rsidP="00963261">
            <w:pPr>
              <w:spacing w:line="276" w:lineRule="auto"/>
              <w:jc w:val="left"/>
              <w:rPr>
                <w:rFonts w:cs="TTFFB52530t00"/>
                <w:b/>
                <w:sz w:val="26"/>
                <w:szCs w:val="26"/>
              </w:rPr>
            </w:pPr>
            <w:r w:rsidRPr="008E440C">
              <w:rPr>
                <w:rFonts w:cs="TTFFB52530t00"/>
                <w:b/>
                <w:sz w:val="26"/>
                <w:szCs w:val="26"/>
              </w:rPr>
              <w:t>Part – B (Valuation of Building)</w:t>
            </w:r>
          </w:p>
        </w:tc>
        <w:tc>
          <w:tcPr>
            <w:tcW w:w="150" w:type="pct"/>
          </w:tcPr>
          <w:p w14:paraId="27A5949B" w14:textId="77777777" w:rsidR="006F2051" w:rsidRPr="008E440C" w:rsidRDefault="006F2051" w:rsidP="00963261">
            <w:pPr>
              <w:spacing w:line="276" w:lineRule="auto"/>
              <w:jc w:val="both"/>
              <w:rPr>
                <w:sz w:val="26"/>
                <w:szCs w:val="26"/>
              </w:rPr>
            </w:pPr>
          </w:p>
        </w:tc>
        <w:tc>
          <w:tcPr>
            <w:tcW w:w="2481" w:type="pct"/>
            <w:gridSpan w:val="3"/>
          </w:tcPr>
          <w:p w14:paraId="1642B7DB" w14:textId="77777777" w:rsidR="006F2051" w:rsidRPr="008E440C" w:rsidRDefault="006F2051" w:rsidP="00963261">
            <w:pPr>
              <w:spacing w:line="276" w:lineRule="auto"/>
              <w:jc w:val="left"/>
              <w:rPr>
                <w:rFonts w:cs="TTFFB52530t00"/>
                <w:sz w:val="26"/>
                <w:szCs w:val="26"/>
              </w:rPr>
            </w:pPr>
          </w:p>
        </w:tc>
      </w:tr>
      <w:tr w:rsidR="006F2051" w:rsidRPr="008E440C" w14:paraId="03C78164"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03B209D7" w14:textId="77777777" w:rsidR="006F2051" w:rsidRPr="008E440C" w:rsidRDefault="006F2051" w:rsidP="00963261">
            <w:pPr>
              <w:spacing w:line="276" w:lineRule="auto"/>
              <w:jc w:val="both"/>
              <w:rPr>
                <w:rFonts w:cs="TTFFB52530t00"/>
                <w:sz w:val="26"/>
                <w:szCs w:val="26"/>
              </w:rPr>
            </w:pPr>
            <w:r w:rsidRPr="008E440C">
              <w:rPr>
                <w:rFonts w:cs="TTFFB52530t00"/>
                <w:sz w:val="26"/>
                <w:szCs w:val="26"/>
              </w:rPr>
              <w:t>1</w:t>
            </w:r>
          </w:p>
        </w:tc>
        <w:tc>
          <w:tcPr>
            <w:tcW w:w="2017" w:type="pct"/>
            <w:gridSpan w:val="4"/>
          </w:tcPr>
          <w:p w14:paraId="60301CF3" w14:textId="77777777" w:rsidR="006F2051" w:rsidRPr="00A32239" w:rsidRDefault="006F2051" w:rsidP="00963261">
            <w:pPr>
              <w:spacing w:line="276" w:lineRule="auto"/>
              <w:jc w:val="left"/>
              <w:rPr>
                <w:rFonts w:cs="TTFFB52530t00"/>
                <w:sz w:val="26"/>
                <w:szCs w:val="26"/>
              </w:rPr>
            </w:pPr>
            <w:r w:rsidRPr="00A32239">
              <w:rPr>
                <w:rFonts w:cs="TTFFB52530t00"/>
                <w:sz w:val="26"/>
                <w:szCs w:val="26"/>
              </w:rPr>
              <w:t>Technical details of the building</w:t>
            </w:r>
          </w:p>
        </w:tc>
        <w:tc>
          <w:tcPr>
            <w:tcW w:w="150" w:type="pct"/>
          </w:tcPr>
          <w:p w14:paraId="30D377AF"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3BA35382" w14:textId="77777777" w:rsidR="006F2051" w:rsidRPr="00A32239" w:rsidRDefault="006F2051" w:rsidP="00963261">
            <w:pPr>
              <w:spacing w:line="276" w:lineRule="auto"/>
              <w:jc w:val="left"/>
              <w:rPr>
                <w:rFonts w:cs="TTFFB52530t00"/>
                <w:sz w:val="26"/>
                <w:szCs w:val="26"/>
              </w:rPr>
            </w:pPr>
          </w:p>
        </w:tc>
      </w:tr>
      <w:tr w:rsidR="006F2051" w:rsidRPr="008E440C" w14:paraId="1510DB1A"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7BB80AB" w14:textId="77777777" w:rsidR="006F2051" w:rsidRPr="008E440C" w:rsidRDefault="006F2051" w:rsidP="00963261">
            <w:pPr>
              <w:spacing w:line="276" w:lineRule="auto"/>
              <w:jc w:val="both"/>
              <w:rPr>
                <w:rFonts w:cs="TTFFB52530t00"/>
                <w:sz w:val="26"/>
                <w:szCs w:val="26"/>
              </w:rPr>
            </w:pPr>
          </w:p>
        </w:tc>
        <w:tc>
          <w:tcPr>
            <w:tcW w:w="2017" w:type="pct"/>
            <w:gridSpan w:val="4"/>
          </w:tcPr>
          <w:p w14:paraId="0F43E176" w14:textId="77777777" w:rsidR="006F2051" w:rsidRPr="00A32239" w:rsidRDefault="006F2051"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Type of Building (Residential / Commercial / Industrial)</w:t>
            </w:r>
          </w:p>
        </w:tc>
        <w:tc>
          <w:tcPr>
            <w:tcW w:w="150" w:type="pct"/>
          </w:tcPr>
          <w:p w14:paraId="3A2D2E54" w14:textId="77777777" w:rsidR="006F2051" w:rsidRPr="00A32239" w:rsidRDefault="006F2051"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tcPr>
          <w:p w14:paraId="72572AC6" w14:textId="77777777" w:rsidR="006F2051" w:rsidRPr="00A32239" w:rsidRDefault="006F2051" w:rsidP="00963261">
            <w:pPr>
              <w:spacing w:line="276" w:lineRule="auto"/>
              <w:jc w:val="left"/>
              <w:rPr>
                <w:rFonts w:ascii="Arial Narrow" w:hAnsi="Arial Narrow" w:cs="TTFFB52530t00"/>
                <w:sz w:val="26"/>
                <w:szCs w:val="26"/>
              </w:rPr>
            </w:pPr>
            <w:r w:rsidRPr="00A32239">
              <w:rPr>
                <w:rFonts w:ascii="Arial Narrow" w:hAnsi="Arial Narrow" w:cs="TTFFB52530t00"/>
                <w:sz w:val="26"/>
                <w:szCs w:val="26"/>
              </w:rPr>
              <w:t xml:space="preserve">Industrial </w:t>
            </w:r>
          </w:p>
        </w:tc>
      </w:tr>
      <w:tr w:rsidR="006F2051" w:rsidRPr="008E440C" w14:paraId="7B2FD79D"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2B240F2" w14:textId="77777777" w:rsidR="006F2051" w:rsidRPr="008E440C" w:rsidRDefault="006F2051" w:rsidP="00963261">
            <w:pPr>
              <w:spacing w:line="276" w:lineRule="auto"/>
              <w:jc w:val="both"/>
              <w:rPr>
                <w:rFonts w:cs="TTFFB52530t00"/>
                <w:sz w:val="26"/>
                <w:szCs w:val="26"/>
              </w:rPr>
            </w:pPr>
          </w:p>
        </w:tc>
        <w:tc>
          <w:tcPr>
            <w:tcW w:w="2017" w:type="pct"/>
            <w:gridSpan w:val="4"/>
          </w:tcPr>
          <w:p w14:paraId="4B726F36" w14:textId="77777777" w:rsidR="006F2051" w:rsidRPr="00A32239" w:rsidRDefault="006F2051" w:rsidP="00963261">
            <w:pPr>
              <w:numPr>
                <w:ilvl w:val="0"/>
                <w:numId w:val="4"/>
              </w:numPr>
              <w:spacing w:line="276" w:lineRule="auto"/>
              <w:ind w:left="373" w:hanging="373"/>
              <w:jc w:val="left"/>
              <w:rPr>
                <w:rFonts w:cs="TTFFB52530t00"/>
                <w:sz w:val="26"/>
                <w:szCs w:val="26"/>
              </w:rPr>
            </w:pPr>
            <w:r w:rsidRPr="00A32239">
              <w:rPr>
                <w:rFonts w:cs="TTFFB52530t00"/>
                <w:sz w:val="26"/>
                <w:szCs w:val="26"/>
              </w:rPr>
              <w:t>Type of construction (Load bearing / RCC / Steel Framed)</w:t>
            </w:r>
          </w:p>
        </w:tc>
        <w:tc>
          <w:tcPr>
            <w:tcW w:w="150" w:type="pct"/>
          </w:tcPr>
          <w:p w14:paraId="002148A8"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17ED06F0" w14:textId="77777777" w:rsidR="006F2051" w:rsidRPr="00A32239" w:rsidRDefault="006F2051" w:rsidP="00963261">
            <w:pPr>
              <w:spacing w:line="276" w:lineRule="auto"/>
              <w:jc w:val="left"/>
              <w:rPr>
                <w:sz w:val="26"/>
                <w:szCs w:val="26"/>
              </w:rPr>
            </w:pPr>
            <w:r w:rsidRPr="00A32239">
              <w:rPr>
                <w:rFonts w:cs="TTFFB52530t00"/>
                <w:sz w:val="26"/>
                <w:szCs w:val="26"/>
              </w:rPr>
              <w:t>As per Brief Description</w:t>
            </w:r>
          </w:p>
        </w:tc>
      </w:tr>
      <w:tr w:rsidR="006F2051" w:rsidRPr="008E440C" w14:paraId="4D17D8D9"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756F939B" w14:textId="77777777" w:rsidR="006F2051" w:rsidRPr="008E440C" w:rsidRDefault="006F2051" w:rsidP="00963261">
            <w:pPr>
              <w:spacing w:line="276" w:lineRule="auto"/>
              <w:jc w:val="both"/>
              <w:rPr>
                <w:rFonts w:cs="TTFFB52530t00"/>
                <w:sz w:val="26"/>
                <w:szCs w:val="26"/>
              </w:rPr>
            </w:pPr>
          </w:p>
        </w:tc>
        <w:tc>
          <w:tcPr>
            <w:tcW w:w="2017" w:type="pct"/>
            <w:gridSpan w:val="4"/>
          </w:tcPr>
          <w:p w14:paraId="547E912D" w14:textId="77777777" w:rsidR="006F2051" w:rsidRPr="00A32239" w:rsidRDefault="006F2051"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Year of construction</w:t>
            </w:r>
          </w:p>
        </w:tc>
        <w:tc>
          <w:tcPr>
            <w:tcW w:w="150" w:type="pct"/>
          </w:tcPr>
          <w:p w14:paraId="16944C88" w14:textId="77777777" w:rsidR="006F2051" w:rsidRPr="00A32239" w:rsidRDefault="006F2051"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tcPr>
          <w:p w14:paraId="5248C76F" w14:textId="77777777" w:rsidR="006F2051" w:rsidRPr="00A32239" w:rsidRDefault="006F2051" w:rsidP="00963261">
            <w:pPr>
              <w:spacing w:line="276" w:lineRule="auto"/>
              <w:jc w:val="left"/>
              <w:rPr>
                <w:rFonts w:ascii="Arial Narrow" w:hAnsi="Arial Narrow"/>
                <w:color w:val="000000"/>
                <w:sz w:val="26"/>
                <w:szCs w:val="26"/>
              </w:rPr>
            </w:pPr>
            <w:r w:rsidRPr="00A32239">
              <w:rPr>
                <w:rFonts w:ascii="Arial Narrow" w:hAnsi="Arial Narrow" w:cs="TTFFB52530t00"/>
                <w:sz w:val="26"/>
                <w:szCs w:val="26"/>
              </w:rPr>
              <w:t>As per Brief Description</w:t>
            </w:r>
          </w:p>
        </w:tc>
      </w:tr>
      <w:tr w:rsidR="006F2051" w:rsidRPr="008E440C" w14:paraId="7973DCCE"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26E6C969" w14:textId="77777777" w:rsidR="006F2051" w:rsidRPr="008E440C" w:rsidRDefault="006F2051" w:rsidP="00963261">
            <w:pPr>
              <w:spacing w:line="276" w:lineRule="auto"/>
              <w:jc w:val="both"/>
              <w:rPr>
                <w:rFonts w:cs="TTFFB52530t00"/>
                <w:sz w:val="26"/>
                <w:szCs w:val="26"/>
              </w:rPr>
            </w:pPr>
          </w:p>
        </w:tc>
        <w:tc>
          <w:tcPr>
            <w:tcW w:w="2017" w:type="pct"/>
            <w:gridSpan w:val="4"/>
          </w:tcPr>
          <w:p w14:paraId="7EC98D0B" w14:textId="5DA6C41C" w:rsidR="006F2051" w:rsidRPr="00A32239" w:rsidRDefault="006F2051" w:rsidP="00963261">
            <w:pPr>
              <w:numPr>
                <w:ilvl w:val="0"/>
                <w:numId w:val="4"/>
              </w:numPr>
              <w:spacing w:line="276" w:lineRule="auto"/>
              <w:ind w:left="373" w:hanging="373"/>
              <w:jc w:val="left"/>
              <w:rPr>
                <w:rFonts w:cs="TTFFB52530t00"/>
                <w:sz w:val="26"/>
                <w:szCs w:val="26"/>
              </w:rPr>
            </w:pPr>
            <w:r w:rsidRPr="00A32239">
              <w:rPr>
                <w:rFonts w:cs="TTFFB52530t00"/>
                <w:sz w:val="26"/>
                <w:szCs w:val="26"/>
              </w:rPr>
              <w:t>Number of floors and height of each floor including basement, if any.</w:t>
            </w:r>
          </w:p>
        </w:tc>
        <w:tc>
          <w:tcPr>
            <w:tcW w:w="150" w:type="pct"/>
          </w:tcPr>
          <w:p w14:paraId="1534DF47"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28665912" w14:textId="77777777" w:rsidR="006F2051" w:rsidRPr="00A32239" w:rsidRDefault="006F2051" w:rsidP="00963261">
            <w:pPr>
              <w:spacing w:line="276" w:lineRule="auto"/>
              <w:jc w:val="left"/>
              <w:rPr>
                <w:sz w:val="26"/>
                <w:szCs w:val="26"/>
              </w:rPr>
            </w:pPr>
            <w:r w:rsidRPr="00A32239">
              <w:rPr>
                <w:sz w:val="26"/>
                <w:szCs w:val="26"/>
              </w:rPr>
              <w:t>As per Brief Description</w:t>
            </w:r>
          </w:p>
        </w:tc>
      </w:tr>
      <w:tr w:rsidR="006F2051" w:rsidRPr="008E440C" w14:paraId="6949A09B"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6CEABFCC" w14:textId="77777777" w:rsidR="006F2051" w:rsidRPr="008E440C" w:rsidRDefault="006F2051" w:rsidP="00963261">
            <w:pPr>
              <w:spacing w:line="276" w:lineRule="auto"/>
              <w:jc w:val="both"/>
              <w:rPr>
                <w:rFonts w:cs="TTFFB52530t00"/>
                <w:sz w:val="26"/>
                <w:szCs w:val="26"/>
              </w:rPr>
            </w:pPr>
          </w:p>
        </w:tc>
        <w:tc>
          <w:tcPr>
            <w:tcW w:w="2017" w:type="pct"/>
            <w:gridSpan w:val="4"/>
          </w:tcPr>
          <w:p w14:paraId="04CCE3C8" w14:textId="77777777" w:rsidR="006F2051" w:rsidRPr="00A32239" w:rsidRDefault="006F2051"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Plinth area floor-wise</w:t>
            </w:r>
          </w:p>
        </w:tc>
        <w:tc>
          <w:tcPr>
            <w:tcW w:w="150" w:type="pct"/>
          </w:tcPr>
          <w:p w14:paraId="434B2E12" w14:textId="77777777" w:rsidR="006F2051" w:rsidRPr="00A32239" w:rsidRDefault="006F2051"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tcPr>
          <w:p w14:paraId="36334E25" w14:textId="77777777" w:rsidR="006F2051" w:rsidRPr="00A32239" w:rsidRDefault="006F2051" w:rsidP="00963261">
            <w:pPr>
              <w:spacing w:line="276" w:lineRule="auto"/>
              <w:jc w:val="left"/>
              <w:rPr>
                <w:rFonts w:ascii="Arial Narrow" w:hAnsi="Arial Narrow"/>
                <w:sz w:val="26"/>
                <w:szCs w:val="26"/>
              </w:rPr>
            </w:pPr>
            <w:r w:rsidRPr="00A32239">
              <w:rPr>
                <w:rFonts w:ascii="Arial Narrow" w:hAnsi="Arial Narrow"/>
                <w:sz w:val="26"/>
                <w:szCs w:val="26"/>
              </w:rPr>
              <w:t>As per Brief Description</w:t>
            </w:r>
          </w:p>
        </w:tc>
      </w:tr>
      <w:tr w:rsidR="006F2051" w:rsidRPr="008E440C" w14:paraId="60E22BF7"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48A338DE" w14:textId="77777777" w:rsidR="006F2051" w:rsidRPr="008E440C" w:rsidRDefault="006F2051" w:rsidP="00963261">
            <w:pPr>
              <w:spacing w:line="276" w:lineRule="auto"/>
              <w:jc w:val="both"/>
              <w:rPr>
                <w:rFonts w:cs="TTFFB52530t00"/>
                <w:sz w:val="26"/>
                <w:szCs w:val="26"/>
              </w:rPr>
            </w:pPr>
          </w:p>
        </w:tc>
        <w:tc>
          <w:tcPr>
            <w:tcW w:w="2017" w:type="pct"/>
            <w:gridSpan w:val="4"/>
          </w:tcPr>
          <w:p w14:paraId="38C97F54" w14:textId="77777777" w:rsidR="006F2051" w:rsidRPr="00A32239" w:rsidRDefault="006F2051" w:rsidP="00963261">
            <w:pPr>
              <w:numPr>
                <w:ilvl w:val="0"/>
                <w:numId w:val="4"/>
              </w:numPr>
              <w:spacing w:line="276" w:lineRule="auto"/>
              <w:ind w:left="373" w:hanging="373"/>
              <w:jc w:val="left"/>
              <w:rPr>
                <w:rFonts w:cs="TTFFB52530t00"/>
                <w:sz w:val="26"/>
                <w:szCs w:val="26"/>
              </w:rPr>
            </w:pPr>
            <w:r w:rsidRPr="00A32239">
              <w:rPr>
                <w:rFonts w:cs="TTFFB52530t00"/>
                <w:sz w:val="26"/>
                <w:szCs w:val="26"/>
              </w:rPr>
              <w:t>Condition of the building</w:t>
            </w:r>
          </w:p>
        </w:tc>
        <w:tc>
          <w:tcPr>
            <w:tcW w:w="150" w:type="pct"/>
          </w:tcPr>
          <w:p w14:paraId="25269BD3"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5534AD1E" w14:textId="77777777" w:rsidR="006F2051" w:rsidRPr="00A32239" w:rsidRDefault="006F2051" w:rsidP="00963261">
            <w:pPr>
              <w:spacing w:line="276" w:lineRule="auto"/>
              <w:jc w:val="left"/>
              <w:rPr>
                <w:rFonts w:cs="TTFFB52530t00"/>
                <w:sz w:val="26"/>
                <w:szCs w:val="26"/>
              </w:rPr>
            </w:pPr>
          </w:p>
        </w:tc>
      </w:tr>
      <w:tr w:rsidR="006F2051" w:rsidRPr="008E440C" w14:paraId="2FFEAD2F"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5FBD9B4A" w14:textId="77777777" w:rsidR="006F2051" w:rsidRPr="008E440C" w:rsidRDefault="006F2051" w:rsidP="00963261">
            <w:pPr>
              <w:spacing w:line="276" w:lineRule="auto"/>
              <w:jc w:val="both"/>
              <w:rPr>
                <w:rFonts w:cs="TTFFB52530t00"/>
                <w:sz w:val="26"/>
                <w:szCs w:val="26"/>
              </w:rPr>
            </w:pPr>
          </w:p>
        </w:tc>
        <w:tc>
          <w:tcPr>
            <w:tcW w:w="2017" w:type="pct"/>
            <w:gridSpan w:val="4"/>
          </w:tcPr>
          <w:p w14:paraId="07FB49B1" w14:textId="77777777" w:rsidR="006F2051" w:rsidRPr="00A32239" w:rsidRDefault="006F2051" w:rsidP="00963261">
            <w:pPr>
              <w:numPr>
                <w:ilvl w:val="0"/>
                <w:numId w:val="5"/>
              </w:numPr>
              <w:spacing w:line="276" w:lineRule="auto"/>
              <w:ind w:left="316" w:hanging="180"/>
              <w:jc w:val="left"/>
              <w:rPr>
                <w:rFonts w:ascii="Arial Narrow" w:hAnsi="Arial Narrow" w:cs="TTFFB52530t00"/>
                <w:sz w:val="26"/>
                <w:szCs w:val="26"/>
              </w:rPr>
            </w:pPr>
            <w:r w:rsidRPr="00A32239">
              <w:rPr>
                <w:rFonts w:ascii="Arial Narrow" w:hAnsi="Arial Narrow" w:cs="TTFFB52530t00"/>
                <w:sz w:val="26"/>
                <w:szCs w:val="26"/>
              </w:rPr>
              <w:t>Exterior – Excellent, Good, Normal, Poor</w:t>
            </w:r>
          </w:p>
        </w:tc>
        <w:tc>
          <w:tcPr>
            <w:tcW w:w="150" w:type="pct"/>
          </w:tcPr>
          <w:p w14:paraId="4E46BCAE" w14:textId="77777777" w:rsidR="006F2051" w:rsidRPr="00A32239" w:rsidRDefault="006F2051"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tcPr>
          <w:p w14:paraId="0AC12D97" w14:textId="7D304EBC" w:rsidR="006F2051" w:rsidRPr="00A32239" w:rsidRDefault="008E4C45" w:rsidP="00963261">
            <w:pPr>
              <w:spacing w:line="276" w:lineRule="auto"/>
              <w:jc w:val="left"/>
              <w:rPr>
                <w:rFonts w:ascii="Arial Narrow" w:hAnsi="Arial Narrow" w:cs="TTFFB52530t00"/>
                <w:sz w:val="26"/>
                <w:szCs w:val="26"/>
              </w:rPr>
            </w:pPr>
            <w:r w:rsidRPr="00A32239">
              <w:rPr>
                <w:rFonts w:ascii="Arial Narrow" w:hAnsi="Arial Narrow" w:cs="TTFFB52530t00"/>
                <w:sz w:val="26"/>
                <w:szCs w:val="26"/>
              </w:rPr>
              <w:t>Good</w:t>
            </w:r>
          </w:p>
        </w:tc>
      </w:tr>
      <w:tr w:rsidR="006F2051" w:rsidRPr="008E440C" w14:paraId="276652E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5846A7CF" w14:textId="77777777" w:rsidR="006F2051" w:rsidRPr="008E440C" w:rsidRDefault="006F2051" w:rsidP="00963261">
            <w:pPr>
              <w:spacing w:line="276" w:lineRule="auto"/>
              <w:jc w:val="both"/>
              <w:rPr>
                <w:rFonts w:cs="TTFFB52530t00"/>
                <w:sz w:val="26"/>
                <w:szCs w:val="26"/>
              </w:rPr>
            </w:pPr>
          </w:p>
        </w:tc>
        <w:tc>
          <w:tcPr>
            <w:tcW w:w="2017" w:type="pct"/>
            <w:gridSpan w:val="4"/>
          </w:tcPr>
          <w:p w14:paraId="29A091D5" w14:textId="77777777" w:rsidR="006F2051" w:rsidRPr="00A32239" w:rsidRDefault="006F2051" w:rsidP="00963261">
            <w:pPr>
              <w:numPr>
                <w:ilvl w:val="0"/>
                <w:numId w:val="5"/>
              </w:numPr>
              <w:spacing w:line="276" w:lineRule="auto"/>
              <w:ind w:left="316" w:hanging="180"/>
              <w:jc w:val="left"/>
              <w:rPr>
                <w:rFonts w:cs="TTFFB52530t00"/>
                <w:sz w:val="26"/>
                <w:szCs w:val="26"/>
              </w:rPr>
            </w:pPr>
            <w:r w:rsidRPr="00A32239">
              <w:rPr>
                <w:rFonts w:cs="TTFFB52530t00"/>
                <w:sz w:val="26"/>
                <w:szCs w:val="26"/>
              </w:rPr>
              <w:t>Interior – Excellent, Good, Normal, Poor</w:t>
            </w:r>
          </w:p>
        </w:tc>
        <w:tc>
          <w:tcPr>
            <w:tcW w:w="150" w:type="pct"/>
          </w:tcPr>
          <w:p w14:paraId="100765DC"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06DB555C" w14:textId="7F6F6B84" w:rsidR="006F2051" w:rsidRPr="00A32239" w:rsidRDefault="008E4C45" w:rsidP="00963261">
            <w:pPr>
              <w:spacing w:line="276" w:lineRule="auto"/>
              <w:jc w:val="left"/>
              <w:rPr>
                <w:rFonts w:cs="TTFFB52530t00"/>
                <w:sz w:val="26"/>
                <w:szCs w:val="26"/>
              </w:rPr>
            </w:pPr>
            <w:r w:rsidRPr="00A32239">
              <w:rPr>
                <w:rFonts w:cs="TTFFB52530t00"/>
                <w:sz w:val="26"/>
                <w:szCs w:val="26"/>
              </w:rPr>
              <w:t>Good</w:t>
            </w:r>
          </w:p>
        </w:tc>
      </w:tr>
      <w:tr w:rsidR="00CB16E6" w:rsidRPr="008E440C" w14:paraId="29B15FB0"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1B86853D" w14:textId="77777777" w:rsidR="00CB16E6" w:rsidRPr="008E440C" w:rsidRDefault="00CB16E6" w:rsidP="00963261">
            <w:pPr>
              <w:spacing w:line="276" w:lineRule="auto"/>
              <w:jc w:val="both"/>
              <w:rPr>
                <w:rFonts w:cs="TTFFB52530t00"/>
                <w:sz w:val="26"/>
                <w:szCs w:val="26"/>
              </w:rPr>
            </w:pPr>
          </w:p>
        </w:tc>
        <w:tc>
          <w:tcPr>
            <w:tcW w:w="2017" w:type="pct"/>
            <w:gridSpan w:val="4"/>
          </w:tcPr>
          <w:p w14:paraId="12B24689" w14:textId="77777777" w:rsidR="00CB16E6" w:rsidRPr="00A32239" w:rsidRDefault="00CB16E6"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 xml:space="preserve">Date of issue and validity of layout of approved map </w:t>
            </w:r>
          </w:p>
        </w:tc>
        <w:tc>
          <w:tcPr>
            <w:tcW w:w="150" w:type="pct"/>
          </w:tcPr>
          <w:p w14:paraId="5C48B349" w14:textId="77777777" w:rsidR="00CB16E6" w:rsidRPr="00A32239" w:rsidRDefault="00CB16E6"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vMerge w:val="restart"/>
          </w:tcPr>
          <w:p w14:paraId="6C12D63A" w14:textId="2430AB5C" w:rsidR="00CB16E6" w:rsidRPr="00A32239" w:rsidRDefault="0049286B" w:rsidP="00CB16E6">
            <w:pPr>
              <w:pStyle w:val="Default"/>
              <w:spacing w:line="276" w:lineRule="auto"/>
              <w:jc w:val="both"/>
              <w:rPr>
                <w:rFonts w:ascii="Arial Narrow" w:hAnsi="Arial Narrow" w:cs="Arial"/>
                <w:color w:val="auto"/>
                <w:sz w:val="26"/>
                <w:szCs w:val="26"/>
              </w:rPr>
            </w:pPr>
            <w:r>
              <w:rPr>
                <w:rFonts w:ascii="Arial Narrow" w:hAnsi="Arial Narrow" w:cs="Arial"/>
                <w:color w:val="auto"/>
                <w:sz w:val="26"/>
                <w:szCs w:val="26"/>
              </w:rPr>
              <w:t>Not provided for verification</w:t>
            </w:r>
          </w:p>
        </w:tc>
      </w:tr>
      <w:tr w:rsidR="00CB16E6" w:rsidRPr="008E440C" w14:paraId="5F75DBA3"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4B0BD14" w14:textId="77777777" w:rsidR="00CB16E6" w:rsidRPr="008E440C" w:rsidRDefault="00CB16E6" w:rsidP="00963261">
            <w:pPr>
              <w:spacing w:line="276" w:lineRule="auto"/>
              <w:jc w:val="both"/>
              <w:rPr>
                <w:rFonts w:cs="TTFFB52530t00"/>
                <w:sz w:val="26"/>
                <w:szCs w:val="26"/>
              </w:rPr>
            </w:pPr>
          </w:p>
        </w:tc>
        <w:tc>
          <w:tcPr>
            <w:tcW w:w="2017" w:type="pct"/>
            <w:gridSpan w:val="4"/>
          </w:tcPr>
          <w:p w14:paraId="5B526F72" w14:textId="77777777" w:rsidR="00CB16E6" w:rsidRPr="00A32239" w:rsidRDefault="00CB16E6" w:rsidP="00963261">
            <w:pPr>
              <w:numPr>
                <w:ilvl w:val="0"/>
                <w:numId w:val="4"/>
              </w:numPr>
              <w:spacing w:line="276" w:lineRule="auto"/>
              <w:ind w:left="373" w:hanging="373"/>
              <w:jc w:val="left"/>
              <w:rPr>
                <w:rFonts w:cs="TTFFB52530t00"/>
                <w:sz w:val="26"/>
                <w:szCs w:val="26"/>
              </w:rPr>
            </w:pPr>
            <w:r w:rsidRPr="00A32239">
              <w:rPr>
                <w:rFonts w:cs="TTFFB52530t00"/>
                <w:sz w:val="26"/>
                <w:szCs w:val="26"/>
              </w:rPr>
              <w:t>Approved map / plan issuing authority</w:t>
            </w:r>
          </w:p>
        </w:tc>
        <w:tc>
          <w:tcPr>
            <w:tcW w:w="150" w:type="pct"/>
          </w:tcPr>
          <w:p w14:paraId="048A57B0" w14:textId="77777777" w:rsidR="00CB16E6" w:rsidRPr="00A32239" w:rsidRDefault="00CB16E6" w:rsidP="00963261">
            <w:pPr>
              <w:spacing w:line="276" w:lineRule="auto"/>
              <w:rPr>
                <w:sz w:val="26"/>
                <w:szCs w:val="26"/>
              </w:rPr>
            </w:pPr>
            <w:r w:rsidRPr="00A32239">
              <w:rPr>
                <w:sz w:val="26"/>
                <w:szCs w:val="26"/>
              </w:rPr>
              <w:t>:</w:t>
            </w:r>
          </w:p>
        </w:tc>
        <w:tc>
          <w:tcPr>
            <w:tcW w:w="2481" w:type="pct"/>
            <w:gridSpan w:val="3"/>
            <w:vMerge/>
          </w:tcPr>
          <w:p w14:paraId="4A52A44C" w14:textId="77777777" w:rsidR="00CB16E6" w:rsidRPr="00A32239" w:rsidRDefault="00CB16E6" w:rsidP="00963261">
            <w:pPr>
              <w:spacing w:line="276" w:lineRule="auto"/>
              <w:jc w:val="left"/>
              <w:rPr>
                <w:rFonts w:cs="TTFFB52530t00"/>
                <w:sz w:val="26"/>
                <w:szCs w:val="26"/>
              </w:rPr>
            </w:pPr>
          </w:p>
        </w:tc>
      </w:tr>
      <w:tr w:rsidR="00CB16E6" w:rsidRPr="008E440C" w14:paraId="48BCDBBF" w14:textId="77777777" w:rsidTr="001C1CAC">
        <w:trPr>
          <w:cnfStyle w:val="000000010000" w:firstRow="0" w:lastRow="0" w:firstColumn="0" w:lastColumn="0" w:oddVBand="0" w:evenVBand="0" w:oddHBand="0" w:evenHBand="1" w:firstRowFirstColumn="0" w:firstRowLastColumn="0" w:lastRowFirstColumn="0" w:lastRowLastColumn="0"/>
          <w:trHeight w:val="20"/>
        </w:trPr>
        <w:tc>
          <w:tcPr>
            <w:tcW w:w="351" w:type="pct"/>
          </w:tcPr>
          <w:p w14:paraId="4777E8DC" w14:textId="77777777" w:rsidR="00CB16E6" w:rsidRPr="008E440C" w:rsidRDefault="00CB16E6" w:rsidP="00963261">
            <w:pPr>
              <w:spacing w:line="276" w:lineRule="auto"/>
              <w:jc w:val="both"/>
              <w:rPr>
                <w:rFonts w:cs="TTFFB52530t00"/>
                <w:sz w:val="26"/>
                <w:szCs w:val="26"/>
              </w:rPr>
            </w:pPr>
          </w:p>
        </w:tc>
        <w:tc>
          <w:tcPr>
            <w:tcW w:w="2017" w:type="pct"/>
            <w:gridSpan w:val="4"/>
          </w:tcPr>
          <w:p w14:paraId="5E2D284C" w14:textId="77777777" w:rsidR="00CB16E6" w:rsidRPr="00A32239" w:rsidRDefault="00CB16E6" w:rsidP="00963261">
            <w:pPr>
              <w:numPr>
                <w:ilvl w:val="0"/>
                <w:numId w:val="4"/>
              </w:numPr>
              <w:spacing w:line="276" w:lineRule="auto"/>
              <w:ind w:left="373" w:hanging="373"/>
              <w:jc w:val="left"/>
              <w:rPr>
                <w:rFonts w:ascii="Arial Narrow" w:hAnsi="Arial Narrow" w:cs="TTFFB52530t00"/>
                <w:sz w:val="26"/>
                <w:szCs w:val="26"/>
              </w:rPr>
            </w:pPr>
            <w:r w:rsidRPr="00A32239">
              <w:rPr>
                <w:rFonts w:ascii="Arial Narrow" w:hAnsi="Arial Narrow" w:cs="TTFFB52530t00"/>
                <w:sz w:val="26"/>
                <w:szCs w:val="26"/>
              </w:rPr>
              <w:t>Whether genuineness or authenticity of approved map / plan is verified</w:t>
            </w:r>
          </w:p>
        </w:tc>
        <w:tc>
          <w:tcPr>
            <w:tcW w:w="150" w:type="pct"/>
          </w:tcPr>
          <w:p w14:paraId="056FC66D" w14:textId="77777777" w:rsidR="00CB16E6" w:rsidRPr="00A32239" w:rsidRDefault="00CB16E6" w:rsidP="00963261">
            <w:pPr>
              <w:spacing w:line="276" w:lineRule="auto"/>
              <w:rPr>
                <w:rFonts w:ascii="Arial Narrow" w:hAnsi="Arial Narrow"/>
                <w:sz w:val="26"/>
                <w:szCs w:val="26"/>
              </w:rPr>
            </w:pPr>
            <w:r w:rsidRPr="00A32239">
              <w:rPr>
                <w:rFonts w:ascii="Arial Narrow" w:hAnsi="Arial Narrow"/>
                <w:sz w:val="26"/>
                <w:szCs w:val="26"/>
              </w:rPr>
              <w:t>:</w:t>
            </w:r>
          </w:p>
        </w:tc>
        <w:tc>
          <w:tcPr>
            <w:tcW w:w="2481" w:type="pct"/>
            <w:gridSpan w:val="3"/>
            <w:vMerge/>
          </w:tcPr>
          <w:p w14:paraId="2C1BFCC5" w14:textId="32462783" w:rsidR="00CB16E6" w:rsidRPr="00A32239" w:rsidRDefault="00CB16E6" w:rsidP="00963261">
            <w:pPr>
              <w:spacing w:line="276" w:lineRule="auto"/>
              <w:jc w:val="left"/>
              <w:rPr>
                <w:rFonts w:ascii="Arial Narrow" w:hAnsi="Arial Narrow" w:cs="TTFFB52530t00"/>
                <w:sz w:val="26"/>
                <w:szCs w:val="26"/>
              </w:rPr>
            </w:pPr>
          </w:p>
        </w:tc>
      </w:tr>
      <w:tr w:rsidR="006F2051" w:rsidRPr="008E440C" w14:paraId="3E55A4D7" w14:textId="77777777" w:rsidTr="001C1CAC">
        <w:trPr>
          <w:cnfStyle w:val="000000100000" w:firstRow="0" w:lastRow="0" w:firstColumn="0" w:lastColumn="0" w:oddVBand="0" w:evenVBand="0" w:oddHBand="1" w:evenHBand="0" w:firstRowFirstColumn="0" w:firstRowLastColumn="0" w:lastRowFirstColumn="0" w:lastRowLastColumn="0"/>
          <w:trHeight w:val="20"/>
        </w:trPr>
        <w:tc>
          <w:tcPr>
            <w:tcW w:w="351" w:type="pct"/>
          </w:tcPr>
          <w:p w14:paraId="1047017C" w14:textId="77777777" w:rsidR="006F2051" w:rsidRPr="008E440C" w:rsidRDefault="006F2051" w:rsidP="00963261">
            <w:pPr>
              <w:spacing w:line="276" w:lineRule="auto"/>
              <w:jc w:val="both"/>
              <w:rPr>
                <w:rFonts w:cs="TTFFB52530t00"/>
                <w:sz w:val="26"/>
                <w:szCs w:val="26"/>
              </w:rPr>
            </w:pPr>
          </w:p>
        </w:tc>
        <w:tc>
          <w:tcPr>
            <w:tcW w:w="2017" w:type="pct"/>
            <w:gridSpan w:val="4"/>
          </w:tcPr>
          <w:p w14:paraId="0F10B663" w14:textId="77777777" w:rsidR="006F2051" w:rsidRPr="00A32239" w:rsidRDefault="006F2051" w:rsidP="00963261">
            <w:pPr>
              <w:numPr>
                <w:ilvl w:val="0"/>
                <w:numId w:val="4"/>
              </w:numPr>
              <w:spacing w:line="276" w:lineRule="auto"/>
              <w:ind w:left="373" w:hanging="373"/>
              <w:jc w:val="left"/>
              <w:rPr>
                <w:rFonts w:cs="TTFFB52530t00"/>
                <w:sz w:val="26"/>
                <w:szCs w:val="26"/>
              </w:rPr>
            </w:pPr>
            <w:r w:rsidRPr="00A32239">
              <w:rPr>
                <w:rFonts w:cs="TTFFB52530t00"/>
                <w:sz w:val="26"/>
                <w:szCs w:val="26"/>
              </w:rPr>
              <w:t>Any other comments by our empanelled valuers on authentic of approved plan</w:t>
            </w:r>
          </w:p>
        </w:tc>
        <w:tc>
          <w:tcPr>
            <w:tcW w:w="150" w:type="pct"/>
          </w:tcPr>
          <w:p w14:paraId="0F319A42" w14:textId="77777777" w:rsidR="006F2051" w:rsidRPr="00A32239" w:rsidRDefault="006F2051" w:rsidP="00963261">
            <w:pPr>
              <w:spacing w:line="276" w:lineRule="auto"/>
              <w:rPr>
                <w:sz w:val="26"/>
                <w:szCs w:val="26"/>
              </w:rPr>
            </w:pPr>
            <w:r w:rsidRPr="00A32239">
              <w:rPr>
                <w:sz w:val="26"/>
                <w:szCs w:val="26"/>
              </w:rPr>
              <w:t>:</w:t>
            </w:r>
          </w:p>
        </w:tc>
        <w:tc>
          <w:tcPr>
            <w:tcW w:w="2481" w:type="pct"/>
            <w:gridSpan w:val="3"/>
          </w:tcPr>
          <w:p w14:paraId="7CF7827B" w14:textId="77777777" w:rsidR="006F2051" w:rsidRPr="00A32239" w:rsidRDefault="006F2051" w:rsidP="00963261">
            <w:pPr>
              <w:spacing w:line="276" w:lineRule="auto"/>
              <w:jc w:val="left"/>
              <w:rPr>
                <w:rFonts w:cs="TTFFB52530t00"/>
                <w:sz w:val="26"/>
                <w:szCs w:val="26"/>
              </w:rPr>
            </w:pPr>
            <w:r w:rsidRPr="00A32239">
              <w:rPr>
                <w:rFonts w:cs="TTFFB52530t00"/>
                <w:sz w:val="26"/>
                <w:szCs w:val="26"/>
              </w:rPr>
              <w:t xml:space="preserve">No </w:t>
            </w:r>
          </w:p>
        </w:tc>
      </w:tr>
    </w:tbl>
    <w:p w14:paraId="395B6760" w14:textId="77777777" w:rsidR="008E4C45" w:rsidRDefault="008E4C45" w:rsidP="008E440C">
      <w:pPr>
        <w:spacing w:after="0" w:line="360" w:lineRule="auto"/>
        <w:rPr>
          <w:rFonts w:ascii="Arial Narrow" w:hAnsi="Arial Narrow"/>
          <w:b/>
          <w:sz w:val="26"/>
          <w:szCs w:val="26"/>
        </w:rPr>
      </w:pPr>
    </w:p>
    <w:p w14:paraId="645FE3DA" w14:textId="4DCAEAB5" w:rsidR="00995635" w:rsidRPr="008E440C" w:rsidRDefault="00995635" w:rsidP="008E440C">
      <w:pPr>
        <w:spacing w:after="0" w:line="360" w:lineRule="auto"/>
        <w:rPr>
          <w:rFonts w:ascii="Arial Narrow" w:hAnsi="Arial Narrow"/>
          <w:b/>
          <w:sz w:val="26"/>
          <w:szCs w:val="26"/>
        </w:rPr>
      </w:pPr>
      <w:r w:rsidRPr="008E440C">
        <w:rPr>
          <w:rFonts w:ascii="Arial Narrow" w:hAnsi="Arial Narrow"/>
          <w:b/>
          <w:sz w:val="26"/>
          <w:szCs w:val="26"/>
        </w:rPr>
        <w:t xml:space="preserve">Specifications of construction (floor-wise) in respect of </w:t>
      </w:r>
    </w:p>
    <w:tbl>
      <w:tblPr>
        <w:tblStyle w:val="Style1"/>
        <w:tblW w:w="9634" w:type="dxa"/>
        <w:tblLook w:val="04A0" w:firstRow="1" w:lastRow="0" w:firstColumn="1" w:lastColumn="0" w:noHBand="0" w:noVBand="1"/>
      </w:tblPr>
      <w:tblGrid>
        <w:gridCol w:w="672"/>
        <w:gridCol w:w="3678"/>
        <w:gridCol w:w="276"/>
        <w:gridCol w:w="5008"/>
      </w:tblGrid>
      <w:tr w:rsidR="00995635" w:rsidRPr="008E440C" w14:paraId="63F23903" w14:textId="77777777" w:rsidTr="000F7C54">
        <w:trPr>
          <w:cnfStyle w:val="100000000000" w:firstRow="1" w:lastRow="0" w:firstColumn="0" w:lastColumn="0" w:oddVBand="0" w:evenVBand="0" w:oddHBand="0" w:evenHBand="0" w:firstRowFirstColumn="0" w:firstRowLastColumn="0" w:lastRowFirstColumn="0" w:lastRowLastColumn="0"/>
          <w:trHeight w:val="60"/>
        </w:trPr>
        <w:tc>
          <w:tcPr>
            <w:tcW w:w="507" w:type="dxa"/>
          </w:tcPr>
          <w:p w14:paraId="36BF2E34" w14:textId="58960231" w:rsidR="00995635" w:rsidRPr="008E440C" w:rsidRDefault="00995635" w:rsidP="006A1443">
            <w:pPr>
              <w:spacing w:line="276" w:lineRule="auto"/>
              <w:ind w:left="171"/>
              <w:rPr>
                <w:rFonts w:cs="TTFFB52530t00"/>
                <w:bCs/>
                <w:color w:val="FFFFFF"/>
                <w:sz w:val="26"/>
                <w:szCs w:val="26"/>
              </w:rPr>
            </w:pPr>
            <w:r w:rsidRPr="008E440C">
              <w:rPr>
                <w:rFonts w:cs="TTFFB52530t00"/>
                <w:bCs/>
                <w:color w:val="FFFFFF"/>
                <w:sz w:val="26"/>
                <w:szCs w:val="26"/>
              </w:rPr>
              <w:t>Sr.</w:t>
            </w:r>
          </w:p>
        </w:tc>
        <w:tc>
          <w:tcPr>
            <w:tcW w:w="3741" w:type="dxa"/>
          </w:tcPr>
          <w:p w14:paraId="5F5C607F" w14:textId="77777777" w:rsidR="00995635" w:rsidRPr="008E440C" w:rsidRDefault="00995635" w:rsidP="006A1443">
            <w:pPr>
              <w:spacing w:line="276" w:lineRule="auto"/>
              <w:jc w:val="left"/>
              <w:rPr>
                <w:rFonts w:cs="TTFFB52530t00"/>
                <w:bCs/>
                <w:color w:val="FFFFFF"/>
                <w:sz w:val="26"/>
                <w:szCs w:val="26"/>
              </w:rPr>
            </w:pPr>
            <w:r w:rsidRPr="008E440C">
              <w:rPr>
                <w:rFonts w:cs="TTFFB52530t00"/>
                <w:bCs/>
                <w:color w:val="FFFFFF"/>
                <w:sz w:val="26"/>
                <w:szCs w:val="26"/>
              </w:rPr>
              <w:t>Description</w:t>
            </w:r>
          </w:p>
        </w:tc>
        <w:tc>
          <w:tcPr>
            <w:tcW w:w="270" w:type="dxa"/>
          </w:tcPr>
          <w:p w14:paraId="75EEDFA5" w14:textId="77777777" w:rsidR="00995635" w:rsidRPr="008E440C" w:rsidRDefault="00995635" w:rsidP="006A1443">
            <w:pPr>
              <w:spacing w:line="276" w:lineRule="auto"/>
              <w:rPr>
                <w:b w:val="0"/>
                <w:color w:val="FFFFFF"/>
                <w:sz w:val="26"/>
                <w:szCs w:val="26"/>
              </w:rPr>
            </w:pPr>
          </w:p>
        </w:tc>
        <w:tc>
          <w:tcPr>
            <w:tcW w:w="5116" w:type="dxa"/>
          </w:tcPr>
          <w:p w14:paraId="6806B247" w14:textId="77777777" w:rsidR="00995635" w:rsidRPr="008E440C" w:rsidRDefault="00995635" w:rsidP="006A1443">
            <w:pPr>
              <w:spacing w:line="276" w:lineRule="auto"/>
              <w:rPr>
                <w:rFonts w:cs="TTFFB52530t00"/>
                <w:b w:val="0"/>
                <w:color w:val="FFFFFF"/>
                <w:sz w:val="26"/>
                <w:szCs w:val="26"/>
              </w:rPr>
            </w:pPr>
          </w:p>
        </w:tc>
      </w:tr>
      <w:tr w:rsidR="00995635" w:rsidRPr="008E440C" w14:paraId="686E4046"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5E822585"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41E63BB4" w14:textId="77777777" w:rsidR="00995635" w:rsidRPr="008E440C" w:rsidRDefault="00995635" w:rsidP="006A1443">
            <w:pPr>
              <w:spacing w:line="276" w:lineRule="auto"/>
              <w:jc w:val="both"/>
              <w:rPr>
                <w:rFonts w:cs="TTFFB52530t00"/>
                <w:sz w:val="26"/>
                <w:szCs w:val="26"/>
              </w:rPr>
            </w:pPr>
            <w:r w:rsidRPr="008E440C">
              <w:rPr>
                <w:rFonts w:cs="TTFFB52530t00"/>
                <w:sz w:val="26"/>
                <w:szCs w:val="26"/>
              </w:rPr>
              <w:t>Foundation</w:t>
            </w:r>
          </w:p>
        </w:tc>
        <w:tc>
          <w:tcPr>
            <w:tcW w:w="270" w:type="dxa"/>
          </w:tcPr>
          <w:p w14:paraId="388D40CF" w14:textId="77777777" w:rsidR="00995635" w:rsidRPr="008E440C" w:rsidRDefault="00995635" w:rsidP="006A1443">
            <w:pPr>
              <w:spacing w:line="276" w:lineRule="auto"/>
              <w:rPr>
                <w:sz w:val="26"/>
                <w:szCs w:val="26"/>
              </w:rPr>
            </w:pPr>
            <w:r w:rsidRPr="008E440C">
              <w:rPr>
                <w:sz w:val="26"/>
                <w:szCs w:val="26"/>
              </w:rPr>
              <w:t>:</w:t>
            </w:r>
          </w:p>
        </w:tc>
        <w:tc>
          <w:tcPr>
            <w:tcW w:w="5116" w:type="dxa"/>
          </w:tcPr>
          <w:p w14:paraId="1DFC0591" w14:textId="77777777" w:rsidR="00995635" w:rsidRPr="008E440C" w:rsidRDefault="00995635" w:rsidP="006A1443">
            <w:pPr>
              <w:spacing w:line="276" w:lineRule="auto"/>
              <w:jc w:val="left"/>
              <w:rPr>
                <w:rFonts w:cs="Arial"/>
                <w:sz w:val="26"/>
                <w:szCs w:val="26"/>
              </w:rPr>
            </w:pPr>
            <w:r w:rsidRPr="008E440C">
              <w:rPr>
                <w:sz w:val="26"/>
                <w:szCs w:val="26"/>
              </w:rPr>
              <w:t>R.C.C. Foundation</w:t>
            </w:r>
          </w:p>
        </w:tc>
      </w:tr>
      <w:tr w:rsidR="00995635" w:rsidRPr="008E440C" w14:paraId="134CFBB6"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68A4AAE6"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103D21DC" w14:textId="77777777" w:rsidR="00995635" w:rsidRPr="008E440C" w:rsidRDefault="00995635" w:rsidP="006A1443">
            <w:pPr>
              <w:spacing w:line="276" w:lineRule="auto"/>
              <w:jc w:val="both"/>
              <w:rPr>
                <w:rFonts w:ascii="Arial Narrow" w:hAnsi="Arial Narrow" w:cs="TTFFB52530t00"/>
                <w:sz w:val="26"/>
                <w:szCs w:val="26"/>
              </w:rPr>
            </w:pPr>
            <w:r w:rsidRPr="008E440C">
              <w:rPr>
                <w:rFonts w:ascii="Arial Narrow" w:hAnsi="Arial Narrow" w:cs="TTFFB52530t00"/>
                <w:sz w:val="26"/>
                <w:szCs w:val="26"/>
              </w:rPr>
              <w:t>Basement</w:t>
            </w:r>
          </w:p>
        </w:tc>
        <w:tc>
          <w:tcPr>
            <w:tcW w:w="270" w:type="dxa"/>
          </w:tcPr>
          <w:p w14:paraId="1448A268" w14:textId="77777777" w:rsidR="00995635" w:rsidRPr="008E440C" w:rsidRDefault="00995635" w:rsidP="006A1443">
            <w:pPr>
              <w:spacing w:line="276" w:lineRule="auto"/>
              <w:rPr>
                <w:rFonts w:ascii="Arial Narrow" w:hAnsi="Arial Narrow"/>
                <w:sz w:val="26"/>
                <w:szCs w:val="26"/>
              </w:rPr>
            </w:pPr>
            <w:r w:rsidRPr="008E440C">
              <w:rPr>
                <w:rFonts w:ascii="Arial Narrow" w:hAnsi="Arial Narrow"/>
                <w:sz w:val="26"/>
                <w:szCs w:val="26"/>
              </w:rPr>
              <w:t>:</w:t>
            </w:r>
          </w:p>
        </w:tc>
        <w:tc>
          <w:tcPr>
            <w:tcW w:w="5116" w:type="dxa"/>
          </w:tcPr>
          <w:p w14:paraId="418B2D13" w14:textId="77777777" w:rsidR="00995635" w:rsidRPr="008E440C" w:rsidRDefault="00995635" w:rsidP="006A1443">
            <w:pPr>
              <w:spacing w:line="276" w:lineRule="auto"/>
              <w:jc w:val="left"/>
              <w:rPr>
                <w:rFonts w:ascii="Arial Narrow" w:hAnsi="Arial Narrow" w:cs="Arial"/>
                <w:sz w:val="26"/>
                <w:szCs w:val="26"/>
              </w:rPr>
            </w:pPr>
            <w:r w:rsidRPr="008E440C">
              <w:rPr>
                <w:rFonts w:ascii="Arial Narrow" w:hAnsi="Arial Narrow" w:cs="Arial"/>
                <w:sz w:val="26"/>
                <w:szCs w:val="26"/>
              </w:rPr>
              <w:t>No</w:t>
            </w:r>
          </w:p>
        </w:tc>
      </w:tr>
      <w:tr w:rsidR="00995635" w:rsidRPr="008E440C" w14:paraId="03F76DEE"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0B612560"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28E38674" w14:textId="77777777" w:rsidR="00995635" w:rsidRPr="008E440C" w:rsidRDefault="00995635" w:rsidP="006A1443">
            <w:pPr>
              <w:spacing w:line="276" w:lineRule="auto"/>
              <w:jc w:val="both"/>
              <w:rPr>
                <w:rFonts w:cs="TTFFB52530t00"/>
                <w:sz w:val="26"/>
                <w:szCs w:val="26"/>
              </w:rPr>
            </w:pPr>
            <w:r w:rsidRPr="008E440C">
              <w:rPr>
                <w:rFonts w:cs="TTFFB52530t00"/>
                <w:sz w:val="26"/>
                <w:szCs w:val="26"/>
              </w:rPr>
              <w:t>Superstructure</w:t>
            </w:r>
          </w:p>
        </w:tc>
        <w:tc>
          <w:tcPr>
            <w:tcW w:w="270" w:type="dxa"/>
          </w:tcPr>
          <w:p w14:paraId="3BA9DAEB" w14:textId="77777777" w:rsidR="00995635" w:rsidRPr="008E440C" w:rsidRDefault="00995635" w:rsidP="006A1443">
            <w:pPr>
              <w:spacing w:line="276" w:lineRule="auto"/>
              <w:rPr>
                <w:sz w:val="26"/>
                <w:szCs w:val="26"/>
              </w:rPr>
            </w:pPr>
            <w:r w:rsidRPr="008E440C">
              <w:rPr>
                <w:sz w:val="26"/>
                <w:szCs w:val="26"/>
              </w:rPr>
              <w:t>:</w:t>
            </w:r>
          </w:p>
        </w:tc>
        <w:tc>
          <w:tcPr>
            <w:tcW w:w="5116" w:type="dxa"/>
          </w:tcPr>
          <w:p w14:paraId="7E404DD9" w14:textId="77777777" w:rsidR="00995635" w:rsidRPr="008E440C" w:rsidRDefault="00995635" w:rsidP="006A1443">
            <w:pPr>
              <w:spacing w:line="276" w:lineRule="auto"/>
              <w:jc w:val="left"/>
              <w:rPr>
                <w:rFonts w:cs="Arial"/>
                <w:sz w:val="26"/>
                <w:szCs w:val="26"/>
              </w:rPr>
            </w:pPr>
            <w:r w:rsidRPr="008E440C">
              <w:rPr>
                <w:sz w:val="26"/>
                <w:szCs w:val="26"/>
              </w:rPr>
              <w:t>As per Brief Description</w:t>
            </w:r>
          </w:p>
        </w:tc>
      </w:tr>
      <w:tr w:rsidR="00995635" w:rsidRPr="008E440C" w14:paraId="6F460E73"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4640ECBF"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43C73873"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Joinery / Doors &amp; Windows (Please furnish details about size of frames, shutters, glazing, fitting etc. and specify the species of timber</w:t>
            </w:r>
          </w:p>
        </w:tc>
        <w:tc>
          <w:tcPr>
            <w:tcW w:w="270" w:type="dxa"/>
          </w:tcPr>
          <w:p w14:paraId="4CCD5E2E" w14:textId="77777777" w:rsidR="00995635" w:rsidRPr="00910A83" w:rsidRDefault="00995635" w:rsidP="006A1443">
            <w:pPr>
              <w:spacing w:line="276" w:lineRule="auto"/>
              <w:rPr>
                <w:rFonts w:ascii="Arial Narrow" w:hAnsi="Arial Narrow"/>
                <w:sz w:val="26"/>
                <w:szCs w:val="26"/>
              </w:rPr>
            </w:pPr>
            <w:r w:rsidRPr="00910A83">
              <w:rPr>
                <w:rFonts w:ascii="Arial Narrow" w:hAnsi="Arial Narrow"/>
                <w:sz w:val="26"/>
                <w:szCs w:val="26"/>
              </w:rPr>
              <w:t>:</w:t>
            </w:r>
          </w:p>
        </w:tc>
        <w:tc>
          <w:tcPr>
            <w:tcW w:w="5116" w:type="dxa"/>
          </w:tcPr>
          <w:p w14:paraId="7DA2F2B5" w14:textId="582F521F" w:rsidR="00995635" w:rsidRPr="00910A83" w:rsidRDefault="00CF5D15" w:rsidP="00DD7914">
            <w:pPr>
              <w:spacing w:line="276" w:lineRule="auto"/>
              <w:jc w:val="both"/>
              <w:rPr>
                <w:rFonts w:ascii="Arial Narrow" w:hAnsi="Arial Narrow" w:cs="Arial"/>
                <w:sz w:val="26"/>
                <w:szCs w:val="26"/>
              </w:rPr>
            </w:pPr>
            <w:r w:rsidRPr="00910A83">
              <w:rPr>
                <w:rFonts w:ascii="Arial Narrow" w:hAnsi="Arial Narrow" w:cs="Arial"/>
                <w:sz w:val="26"/>
                <w:szCs w:val="26"/>
              </w:rPr>
              <w:t>Pre-Engineered</w:t>
            </w:r>
            <w:r w:rsidR="00425F6C" w:rsidRPr="00910A83">
              <w:rPr>
                <w:rFonts w:ascii="Arial Narrow" w:hAnsi="Arial Narrow" w:cs="Arial"/>
                <w:sz w:val="26"/>
                <w:szCs w:val="26"/>
              </w:rPr>
              <w:t xml:space="preserve"> Building’ having additional</w:t>
            </w:r>
            <w:r w:rsidR="00DD7914">
              <w:rPr>
                <w:rFonts w:ascii="Arial Narrow" w:hAnsi="Arial Narrow" w:cs="Arial"/>
                <w:sz w:val="26"/>
                <w:szCs w:val="26"/>
              </w:rPr>
              <w:t xml:space="preserve"> </w:t>
            </w:r>
            <w:r w:rsidR="00425F6C" w:rsidRPr="00910A83">
              <w:rPr>
                <w:rFonts w:ascii="Arial Narrow" w:hAnsi="Arial Narrow" w:cs="Arial"/>
                <w:sz w:val="26"/>
                <w:szCs w:val="26"/>
              </w:rPr>
              <w:t>floor height with Mezzanine floor with</w:t>
            </w:r>
            <w:r w:rsidR="00DD7914">
              <w:rPr>
                <w:rFonts w:ascii="Arial Narrow" w:hAnsi="Arial Narrow" w:cs="Arial"/>
                <w:sz w:val="26"/>
                <w:szCs w:val="26"/>
              </w:rPr>
              <w:t xml:space="preserve"> </w:t>
            </w:r>
            <w:r w:rsidR="00425F6C" w:rsidRPr="00910A83">
              <w:rPr>
                <w:rFonts w:ascii="Arial Narrow" w:hAnsi="Arial Narrow" w:cs="Arial"/>
                <w:sz w:val="26"/>
                <w:szCs w:val="26"/>
              </w:rPr>
              <w:t>Ceramic Tiles flooring &amp; CC Flooring at</w:t>
            </w:r>
            <w:r w:rsidR="00DD7914">
              <w:rPr>
                <w:rFonts w:ascii="Arial Narrow" w:hAnsi="Arial Narrow" w:cs="Arial"/>
                <w:sz w:val="26"/>
                <w:szCs w:val="26"/>
              </w:rPr>
              <w:t xml:space="preserve"> </w:t>
            </w:r>
            <w:r w:rsidR="00425F6C" w:rsidRPr="00910A83">
              <w:rPr>
                <w:rFonts w:ascii="Arial Narrow" w:hAnsi="Arial Narrow" w:cs="Arial"/>
                <w:sz w:val="26"/>
                <w:szCs w:val="26"/>
              </w:rPr>
              <w:t>work area. Powder coated glazed windows</w:t>
            </w:r>
            <w:r w:rsidR="00DD7914">
              <w:rPr>
                <w:rFonts w:ascii="Arial Narrow" w:hAnsi="Arial Narrow" w:cs="Arial"/>
                <w:sz w:val="26"/>
                <w:szCs w:val="26"/>
              </w:rPr>
              <w:t xml:space="preserve"> </w:t>
            </w:r>
            <w:r w:rsidR="00425F6C" w:rsidRPr="00910A83">
              <w:rPr>
                <w:rFonts w:ascii="Arial Narrow" w:hAnsi="Arial Narrow" w:cs="Arial"/>
                <w:sz w:val="26"/>
                <w:szCs w:val="26"/>
              </w:rPr>
              <w:t>CC sheet sloping roof toilet blocks provided.</w:t>
            </w:r>
            <w:r w:rsidR="00DD7914">
              <w:rPr>
                <w:rFonts w:ascii="Arial Narrow" w:hAnsi="Arial Narrow" w:cs="Arial"/>
                <w:sz w:val="26"/>
                <w:szCs w:val="26"/>
              </w:rPr>
              <w:t xml:space="preserve"> </w:t>
            </w:r>
            <w:r w:rsidR="00425F6C" w:rsidRPr="00910A83">
              <w:rPr>
                <w:rFonts w:ascii="Arial Narrow" w:hAnsi="Arial Narrow" w:cs="Arial"/>
                <w:sz w:val="26"/>
                <w:szCs w:val="26"/>
              </w:rPr>
              <w:t>8ft high brick masonry wall and CC Sheets</w:t>
            </w:r>
            <w:r w:rsidR="00DD7914">
              <w:rPr>
                <w:rFonts w:ascii="Arial Narrow" w:hAnsi="Arial Narrow" w:cs="Arial"/>
                <w:sz w:val="26"/>
                <w:szCs w:val="26"/>
              </w:rPr>
              <w:t xml:space="preserve"> </w:t>
            </w:r>
            <w:r w:rsidR="00425F6C" w:rsidRPr="00910A83">
              <w:rPr>
                <w:rFonts w:ascii="Arial Narrow" w:hAnsi="Arial Narrow" w:cs="Arial"/>
                <w:sz w:val="26"/>
                <w:szCs w:val="26"/>
              </w:rPr>
              <w:t>cladding above the wall. RCC Underground</w:t>
            </w:r>
            <w:r w:rsidR="00DD7914">
              <w:rPr>
                <w:rFonts w:ascii="Arial Narrow" w:hAnsi="Arial Narrow" w:cs="Arial"/>
                <w:sz w:val="26"/>
                <w:szCs w:val="26"/>
              </w:rPr>
              <w:t xml:space="preserve"> </w:t>
            </w:r>
            <w:r w:rsidR="00425F6C" w:rsidRPr="00910A83">
              <w:rPr>
                <w:rFonts w:ascii="Arial Narrow" w:hAnsi="Arial Narrow" w:cs="Arial"/>
                <w:sz w:val="26"/>
                <w:szCs w:val="26"/>
              </w:rPr>
              <w:t>water storage Tank.</w:t>
            </w:r>
          </w:p>
        </w:tc>
      </w:tr>
      <w:tr w:rsidR="00995635" w:rsidRPr="008E440C" w14:paraId="3A37388B"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6DA545FD"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787AF09F"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RCC Works</w:t>
            </w:r>
          </w:p>
        </w:tc>
        <w:tc>
          <w:tcPr>
            <w:tcW w:w="270" w:type="dxa"/>
          </w:tcPr>
          <w:p w14:paraId="1F6DEB64" w14:textId="77777777" w:rsidR="00995635" w:rsidRPr="00910A83" w:rsidRDefault="00995635" w:rsidP="006A1443">
            <w:pPr>
              <w:spacing w:line="276" w:lineRule="auto"/>
              <w:rPr>
                <w:sz w:val="26"/>
                <w:szCs w:val="26"/>
              </w:rPr>
            </w:pPr>
            <w:r w:rsidRPr="00910A83">
              <w:rPr>
                <w:sz w:val="26"/>
                <w:szCs w:val="26"/>
              </w:rPr>
              <w:t>:</w:t>
            </w:r>
          </w:p>
        </w:tc>
        <w:tc>
          <w:tcPr>
            <w:tcW w:w="5116" w:type="dxa"/>
          </w:tcPr>
          <w:p w14:paraId="56EC16E5" w14:textId="77777777" w:rsidR="00995635" w:rsidRPr="00910A83" w:rsidRDefault="00995635" w:rsidP="006A1443">
            <w:pPr>
              <w:spacing w:line="276" w:lineRule="auto"/>
              <w:jc w:val="left"/>
              <w:rPr>
                <w:rFonts w:cs="Arial"/>
                <w:sz w:val="26"/>
                <w:szCs w:val="26"/>
              </w:rPr>
            </w:pPr>
          </w:p>
        </w:tc>
      </w:tr>
      <w:tr w:rsidR="00995635" w:rsidRPr="008E440C" w14:paraId="3AAEEB32"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7380EECE"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34564B86"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Plastering</w:t>
            </w:r>
          </w:p>
        </w:tc>
        <w:tc>
          <w:tcPr>
            <w:tcW w:w="270" w:type="dxa"/>
          </w:tcPr>
          <w:p w14:paraId="6D9C22BA" w14:textId="77777777" w:rsidR="00995635" w:rsidRPr="00910A83" w:rsidRDefault="00995635" w:rsidP="006A1443">
            <w:pPr>
              <w:spacing w:line="276" w:lineRule="auto"/>
              <w:rPr>
                <w:rFonts w:ascii="Arial Narrow" w:hAnsi="Arial Narrow"/>
                <w:sz w:val="26"/>
                <w:szCs w:val="26"/>
              </w:rPr>
            </w:pPr>
            <w:r w:rsidRPr="00910A83">
              <w:rPr>
                <w:rFonts w:ascii="Arial Narrow" w:hAnsi="Arial Narrow"/>
                <w:sz w:val="26"/>
                <w:szCs w:val="26"/>
              </w:rPr>
              <w:t>:</w:t>
            </w:r>
          </w:p>
        </w:tc>
        <w:tc>
          <w:tcPr>
            <w:tcW w:w="5116" w:type="dxa"/>
          </w:tcPr>
          <w:p w14:paraId="19ED2B9D" w14:textId="77777777" w:rsidR="00995635" w:rsidRPr="00083B44" w:rsidRDefault="00995635" w:rsidP="006A1443">
            <w:pPr>
              <w:spacing w:line="276" w:lineRule="auto"/>
              <w:jc w:val="left"/>
              <w:rPr>
                <w:rFonts w:ascii="Arial Narrow" w:hAnsi="Arial Narrow" w:cs="Arial"/>
                <w:sz w:val="26"/>
                <w:szCs w:val="26"/>
              </w:rPr>
            </w:pPr>
            <w:r w:rsidRPr="00083B44">
              <w:rPr>
                <w:rFonts w:ascii="Arial Narrow" w:hAnsi="Arial Narrow" w:cs="Arial"/>
                <w:sz w:val="26"/>
                <w:szCs w:val="26"/>
              </w:rPr>
              <w:t>Cement plaster</w:t>
            </w:r>
          </w:p>
        </w:tc>
      </w:tr>
      <w:tr w:rsidR="00995635" w:rsidRPr="008E440C" w14:paraId="71474393"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6381A9BD"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0059A9EE"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Flooring, Skirting, dado</w:t>
            </w:r>
          </w:p>
        </w:tc>
        <w:tc>
          <w:tcPr>
            <w:tcW w:w="270" w:type="dxa"/>
          </w:tcPr>
          <w:p w14:paraId="0AD8C304" w14:textId="77777777" w:rsidR="00995635" w:rsidRPr="00910A83" w:rsidRDefault="00995635" w:rsidP="006A1443">
            <w:pPr>
              <w:spacing w:line="276" w:lineRule="auto"/>
              <w:rPr>
                <w:sz w:val="26"/>
                <w:szCs w:val="26"/>
              </w:rPr>
            </w:pPr>
            <w:r w:rsidRPr="00910A83">
              <w:rPr>
                <w:sz w:val="26"/>
                <w:szCs w:val="26"/>
              </w:rPr>
              <w:t>:</w:t>
            </w:r>
          </w:p>
        </w:tc>
        <w:tc>
          <w:tcPr>
            <w:tcW w:w="5116" w:type="dxa"/>
          </w:tcPr>
          <w:p w14:paraId="38BE22BB" w14:textId="61122DAF" w:rsidR="00995635" w:rsidRPr="00083B44" w:rsidRDefault="007C3750" w:rsidP="006A1443">
            <w:pPr>
              <w:spacing w:line="276" w:lineRule="auto"/>
              <w:jc w:val="left"/>
              <w:rPr>
                <w:rFonts w:cs="Arial"/>
                <w:sz w:val="26"/>
                <w:szCs w:val="26"/>
              </w:rPr>
            </w:pPr>
            <w:r w:rsidRPr="00083B44">
              <w:rPr>
                <w:rFonts w:cs="Arial"/>
                <w:sz w:val="26"/>
                <w:szCs w:val="26"/>
              </w:rPr>
              <w:t>PCC, Ceramic flooring on floor</w:t>
            </w:r>
          </w:p>
        </w:tc>
      </w:tr>
      <w:tr w:rsidR="00995635" w:rsidRPr="008E440C" w14:paraId="59654D21"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55F865A6"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356065E6"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 xml:space="preserve">Special finish as marble, granite, wooden </w:t>
            </w:r>
            <w:proofErr w:type="spellStart"/>
            <w:r w:rsidRPr="00910A83">
              <w:rPr>
                <w:rFonts w:ascii="Arial Narrow" w:hAnsi="Arial Narrow" w:cs="TTFFB52530t00"/>
                <w:sz w:val="26"/>
                <w:szCs w:val="26"/>
              </w:rPr>
              <w:t>paneling</w:t>
            </w:r>
            <w:proofErr w:type="spellEnd"/>
            <w:r w:rsidRPr="00910A83">
              <w:rPr>
                <w:rFonts w:ascii="Arial Narrow" w:hAnsi="Arial Narrow" w:cs="TTFFB52530t00"/>
                <w:sz w:val="26"/>
                <w:szCs w:val="26"/>
              </w:rPr>
              <w:t>, grills etc.</w:t>
            </w:r>
          </w:p>
        </w:tc>
        <w:tc>
          <w:tcPr>
            <w:tcW w:w="270" w:type="dxa"/>
          </w:tcPr>
          <w:p w14:paraId="4E32052A" w14:textId="77777777" w:rsidR="00995635" w:rsidRPr="00910A83" w:rsidRDefault="00995635" w:rsidP="006A1443">
            <w:pPr>
              <w:spacing w:line="276" w:lineRule="auto"/>
              <w:rPr>
                <w:rFonts w:ascii="Arial Narrow" w:hAnsi="Arial Narrow"/>
                <w:sz w:val="26"/>
                <w:szCs w:val="26"/>
              </w:rPr>
            </w:pPr>
            <w:r w:rsidRPr="00910A83">
              <w:rPr>
                <w:rFonts w:ascii="Arial Narrow" w:hAnsi="Arial Narrow"/>
                <w:sz w:val="26"/>
                <w:szCs w:val="26"/>
              </w:rPr>
              <w:t>:</w:t>
            </w:r>
          </w:p>
        </w:tc>
        <w:tc>
          <w:tcPr>
            <w:tcW w:w="5116" w:type="dxa"/>
          </w:tcPr>
          <w:p w14:paraId="6FFD0993" w14:textId="77777777" w:rsidR="00995635" w:rsidRPr="00910A83" w:rsidRDefault="00995635" w:rsidP="006A1443">
            <w:pPr>
              <w:spacing w:line="276" w:lineRule="auto"/>
              <w:jc w:val="left"/>
              <w:rPr>
                <w:rFonts w:ascii="Arial Narrow" w:hAnsi="Arial Narrow" w:cs="TTFFB52530t00"/>
                <w:sz w:val="26"/>
                <w:szCs w:val="26"/>
              </w:rPr>
            </w:pPr>
            <w:r w:rsidRPr="00910A83">
              <w:rPr>
                <w:rFonts w:ascii="Arial Narrow" w:hAnsi="Arial Narrow" w:cs="TTFFB52530t00"/>
                <w:sz w:val="26"/>
                <w:szCs w:val="26"/>
              </w:rPr>
              <w:t>No</w:t>
            </w:r>
          </w:p>
        </w:tc>
      </w:tr>
      <w:tr w:rsidR="00995635" w:rsidRPr="008E440C" w14:paraId="78CD4E95"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1E4CC73A" w14:textId="77777777" w:rsidR="00995635" w:rsidRPr="008E440C" w:rsidRDefault="00995635" w:rsidP="006A1443">
            <w:pPr>
              <w:numPr>
                <w:ilvl w:val="0"/>
                <w:numId w:val="6"/>
              </w:numPr>
              <w:spacing w:line="276" w:lineRule="auto"/>
              <w:ind w:left="171" w:firstLine="0"/>
              <w:rPr>
                <w:rFonts w:cs="TTFFB52530t00"/>
                <w:sz w:val="26"/>
                <w:szCs w:val="26"/>
              </w:rPr>
            </w:pPr>
          </w:p>
        </w:tc>
        <w:tc>
          <w:tcPr>
            <w:tcW w:w="3741" w:type="dxa"/>
          </w:tcPr>
          <w:p w14:paraId="0283C68E"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Roofing including weatherproof course</w:t>
            </w:r>
          </w:p>
        </w:tc>
        <w:tc>
          <w:tcPr>
            <w:tcW w:w="270" w:type="dxa"/>
          </w:tcPr>
          <w:p w14:paraId="1464D7D5" w14:textId="77777777" w:rsidR="00995635" w:rsidRPr="00910A83" w:rsidRDefault="00995635" w:rsidP="006A1443">
            <w:pPr>
              <w:spacing w:line="276" w:lineRule="auto"/>
              <w:rPr>
                <w:sz w:val="26"/>
                <w:szCs w:val="26"/>
              </w:rPr>
            </w:pPr>
            <w:r w:rsidRPr="00910A83">
              <w:rPr>
                <w:sz w:val="26"/>
                <w:szCs w:val="26"/>
              </w:rPr>
              <w:t>:</w:t>
            </w:r>
          </w:p>
        </w:tc>
        <w:tc>
          <w:tcPr>
            <w:tcW w:w="5116" w:type="dxa"/>
          </w:tcPr>
          <w:p w14:paraId="7BB8BA3A" w14:textId="77777777" w:rsidR="00995635" w:rsidRPr="00910A83" w:rsidRDefault="00995635" w:rsidP="006A1443">
            <w:pPr>
              <w:spacing w:line="276" w:lineRule="auto"/>
              <w:jc w:val="left"/>
              <w:rPr>
                <w:rFonts w:cs="Arial"/>
                <w:color w:val="000000" w:themeColor="text1"/>
                <w:sz w:val="26"/>
                <w:szCs w:val="26"/>
              </w:rPr>
            </w:pPr>
            <w:r w:rsidRPr="00910A83">
              <w:rPr>
                <w:color w:val="000000" w:themeColor="text1"/>
                <w:sz w:val="26"/>
                <w:szCs w:val="26"/>
              </w:rPr>
              <w:t>As per structure Table</w:t>
            </w:r>
          </w:p>
        </w:tc>
      </w:tr>
      <w:tr w:rsidR="00995635" w:rsidRPr="008E440C" w14:paraId="23848484"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774CB2B8" w14:textId="77777777" w:rsidR="00995635" w:rsidRPr="008E440C" w:rsidRDefault="00995635" w:rsidP="006A1443">
            <w:pPr>
              <w:numPr>
                <w:ilvl w:val="0"/>
                <w:numId w:val="6"/>
              </w:numPr>
              <w:spacing w:line="276" w:lineRule="auto"/>
              <w:ind w:left="171" w:firstLine="0"/>
              <w:rPr>
                <w:rFonts w:ascii="Arial Narrow" w:hAnsi="Arial Narrow" w:cs="TTFFB52530t00"/>
                <w:sz w:val="26"/>
                <w:szCs w:val="26"/>
              </w:rPr>
            </w:pPr>
          </w:p>
        </w:tc>
        <w:tc>
          <w:tcPr>
            <w:tcW w:w="3741" w:type="dxa"/>
          </w:tcPr>
          <w:p w14:paraId="54714224" w14:textId="77777777" w:rsidR="00995635" w:rsidRPr="008E440C" w:rsidRDefault="00995635" w:rsidP="006A1443">
            <w:pPr>
              <w:spacing w:line="276" w:lineRule="auto"/>
              <w:jc w:val="both"/>
              <w:rPr>
                <w:rFonts w:ascii="Arial Narrow" w:hAnsi="Arial Narrow" w:cs="TTFFB52530t00"/>
                <w:sz w:val="26"/>
                <w:szCs w:val="26"/>
              </w:rPr>
            </w:pPr>
            <w:r w:rsidRPr="008E440C">
              <w:rPr>
                <w:rFonts w:ascii="Arial Narrow" w:hAnsi="Arial Narrow" w:cs="TTFFB52530t00"/>
                <w:sz w:val="26"/>
                <w:szCs w:val="26"/>
              </w:rPr>
              <w:t>Drainage</w:t>
            </w:r>
          </w:p>
        </w:tc>
        <w:tc>
          <w:tcPr>
            <w:tcW w:w="270" w:type="dxa"/>
          </w:tcPr>
          <w:p w14:paraId="18033E51" w14:textId="77777777" w:rsidR="00995635" w:rsidRPr="008E440C" w:rsidRDefault="00995635" w:rsidP="006A1443">
            <w:pPr>
              <w:spacing w:line="276" w:lineRule="auto"/>
              <w:rPr>
                <w:rFonts w:ascii="Arial Narrow" w:hAnsi="Arial Narrow"/>
                <w:sz w:val="26"/>
                <w:szCs w:val="26"/>
              </w:rPr>
            </w:pPr>
            <w:r w:rsidRPr="008E440C">
              <w:rPr>
                <w:rFonts w:ascii="Arial Narrow" w:hAnsi="Arial Narrow"/>
                <w:sz w:val="26"/>
                <w:szCs w:val="26"/>
              </w:rPr>
              <w:t>:</w:t>
            </w:r>
          </w:p>
        </w:tc>
        <w:tc>
          <w:tcPr>
            <w:tcW w:w="5116" w:type="dxa"/>
          </w:tcPr>
          <w:p w14:paraId="4F7A57BB" w14:textId="569B619F" w:rsidR="00995635" w:rsidRPr="008E4C45" w:rsidRDefault="00995635" w:rsidP="006A1443">
            <w:pPr>
              <w:spacing w:line="276" w:lineRule="auto"/>
              <w:jc w:val="left"/>
              <w:rPr>
                <w:rFonts w:ascii="Arial Narrow" w:hAnsi="Arial Narrow" w:cs="Arial"/>
                <w:color w:val="000000" w:themeColor="text1"/>
                <w:sz w:val="26"/>
                <w:szCs w:val="26"/>
              </w:rPr>
            </w:pPr>
            <w:r w:rsidRPr="008E4C45">
              <w:rPr>
                <w:rFonts w:ascii="Arial Narrow" w:hAnsi="Arial Narrow" w:cs="Arial"/>
                <w:color w:val="000000" w:themeColor="text1"/>
                <w:sz w:val="26"/>
                <w:szCs w:val="26"/>
              </w:rPr>
              <w:t xml:space="preserve">Connected to </w:t>
            </w:r>
            <w:r w:rsidR="007C3750" w:rsidRPr="008E4C45">
              <w:rPr>
                <w:rFonts w:ascii="Arial Narrow" w:hAnsi="Arial Narrow" w:cs="Arial"/>
                <w:color w:val="000000" w:themeColor="text1"/>
                <w:sz w:val="26"/>
                <w:szCs w:val="26"/>
              </w:rPr>
              <w:t>Sewage</w:t>
            </w:r>
          </w:p>
        </w:tc>
      </w:tr>
      <w:tr w:rsidR="00995635" w:rsidRPr="008E440C" w14:paraId="05B2BFE4"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2DDC7ECA" w14:textId="77777777" w:rsidR="00995635" w:rsidRPr="008E440C" w:rsidRDefault="00995635" w:rsidP="006A1443">
            <w:pPr>
              <w:spacing w:line="276" w:lineRule="auto"/>
              <w:jc w:val="both"/>
              <w:rPr>
                <w:rFonts w:cs="TTFFB52530t00"/>
                <w:sz w:val="26"/>
                <w:szCs w:val="26"/>
              </w:rPr>
            </w:pPr>
            <w:r w:rsidRPr="008E440C">
              <w:rPr>
                <w:rFonts w:cs="TTFFB52530t00"/>
                <w:b/>
                <w:sz w:val="26"/>
                <w:szCs w:val="26"/>
              </w:rPr>
              <w:t>2.</w:t>
            </w:r>
          </w:p>
        </w:tc>
        <w:tc>
          <w:tcPr>
            <w:tcW w:w="3741" w:type="dxa"/>
          </w:tcPr>
          <w:p w14:paraId="7EF8E61E" w14:textId="77777777" w:rsidR="00995635" w:rsidRPr="008E440C" w:rsidRDefault="00995635" w:rsidP="006A1443">
            <w:pPr>
              <w:spacing w:line="276" w:lineRule="auto"/>
              <w:jc w:val="both"/>
              <w:rPr>
                <w:rFonts w:cs="TTFFB52530t00"/>
                <w:sz w:val="26"/>
                <w:szCs w:val="26"/>
              </w:rPr>
            </w:pPr>
            <w:r w:rsidRPr="008E440C">
              <w:rPr>
                <w:rFonts w:cs="TTFFB52530t00"/>
                <w:b/>
                <w:sz w:val="26"/>
                <w:szCs w:val="26"/>
              </w:rPr>
              <w:t>Compound Wall</w:t>
            </w:r>
          </w:p>
        </w:tc>
        <w:tc>
          <w:tcPr>
            <w:tcW w:w="270" w:type="dxa"/>
          </w:tcPr>
          <w:p w14:paraId="2DA10BD4" w14:textId="77777777" w:rsidR="00995635" w:rsidRPr="008E440C" w:rsidRDefault="00995635" w:rsidP="006A1443">
            <w:pPr>
              <w:spacing w:line="276" w:lineRule="auto"/>
              <w:jc w:val="both"/>
              <w:rPr>
                <w:sz w:val="26"/>
                <w:szCs w:val="26"/>
              </w:rPr>
            </w:pPr>
            <w:r w:rsidRPr="008E440C">
              <w:rPr>
                <w:sz w:val="26"/>
                <w:szCs w:val="26"/>
              </w:rPr>
              <w:t>:</w:t>
            </w:r>
          </w:p>
        </w:tc>
        <w:tc>
          <w:tcPr>
            <w:tcW w:w="5116" w:type="dxa"/>
          </w:tcPr>
          <w:p w14:paraId="164F9278" w14:textId="6A114C6D" w:rsidR="00995635" w:rsidRPr="008E440C" w:rsidRDefault="00882C53" w:rsidP="006A1443">
            <w:pPr>
              <w:spacing w:line="276" w:lineRule="auto"/>
              <w:jc w:val="left"/>
              <w:rPr>
                <w:sz w:val="26"/>
                <w:szCs w:val="26"/>
              </w:rPr>
            </w:pPr>
            <w:r>
              <w:rPr>
                <w:sz w:val="26"/>
                <w:szCs w:val="26"/>
              </w:rPr>
              <w:t xml:space="preserve">Provided </w:t>
            </w:r>
          </w:p>
        </w:tc>
      </w:tr>
      <w:tr w:rsidR="00995635" w:rsidRPr="008E440C" w14:paraId="124861E3"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35784D71"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633FCA0E" w14:textId="77777777" w:rsidR="00995635" w:rsidRPr="008E440C" w:rsidRDefault="00995635" w:rsidP="006A1443">
            <w:pPr>
              <w:spacing w:line="276" w:lineRule="auto"/>
              <w:jc w:val="both"/>
              <w:rPr>
                <w:rFonts w:ascii="Arial Narrow" w:hAnsi="Arial Narrow" w:cs="TTFFB52530t00"/>
                <w:b/>
                <w:sz w:val="26"/>
                <w:szCs w:val="26"/>
              </w:rPr>
            </w:pPr>
            <w:r w:rsidRPr="008E440C">
              <w:rPr>
                <w:rFonts w:ascii="Arial Narrow" w:hAnsi="Arial Narrow" w:cs="TTFFB52530t00"/>
                <w:sz w:val="26"/>
                <w:szCs w:val="26"/>
              </w:rPr>
              <w:t>Height</w:t>
            </w:r>
          </w:p>
        </w:tc>
        <w:tc>
          <w:tcPr>
            <w:tcW w:w="270" w:type="dxa"/>
          </w:tcPr>
          <w:p w14:paraId="21376B68" w14:textId="77777777" w:rsidR="00995635" w:rsidRPr="008E440C" w:rsidRDefault="00995635" w:rsidP="006A1443">
            <w:pPr>
              <w:spacing w:line="276" w:lineRule="auto"/>
              <w:jc w:val="both"/>
              <w:rPr>
                <w:rFonts w:ascii="Arial Narrow" w:hAnsi="Arial Narrow"/>
                <w:sz w:val="26"/>
                <w:szCs w:val="26"/>
              </w:rPr>
            </w:pPr>
            <w:r w:rsidRPr="008E440C">
              <w:rPr>
                <w:rFonts w:ascii="Arial Narrow" w:hAnsi="Arial Narrow"/>
                <w:sz w:val="26"/>
                <w:szCs w:val="26"/>
              </w:rPr>
              <w:t>:</w:t>
            </w:r>
          </w:p>
        </w:tc>
        <w:tc>
          <w:tcPr>
            <w:tcW w:w="5116" w:type="dxa"/>
            <w:vMerge w:val="restart"/>
          </w:tcPr>
          <w:p w14:paraId="2F60090F" w14:textId="2987DBE2" w:rsidR="00995635" w:rsidRPr="008E440C" w:rsidRDefault="00995635" w:rsidP="006A1443">
            <w:pPr>
              <w:spacing w:line="276" w:lineRule="auto"/>
              <w:jc w:val="left"/>
              <w:rPr>
                <w:rFonts w:ascii="Arial Narrow" w:hAnsi="Arial Narrow" w:cs="Arial"/>
                <w:sz w:val="26"/>
                <w:szCs w:val="26"/>
              </w:rPr>
            </w:pPr>
            <w:r w:rsidRPr="008E440C">
              <w:rPr>
                <w:rFonts w:ascii="Arial Narrow" w:hAnsi="Arial Narrow" w:cs="Arial"/>
                <w:sz w:val="26"/>
                <w:szCs w:val="26"/>
              </w:rPr>
              <w:t>R.C.C. columns with B. B. Masonry wall</w:t>
            </w:r>
          </w:p>
        </w:tc>
      </w:tr>
      <w:tr w:rsidR="00995635" w:rsidRPr="008E440C" w14:paraId="51588CE9"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7DE00858" w14:textId="77777777" w:rsidR="00995635" w:rsidRPr="008E440C" w:rsidRDefault="00995635" w:rsidP="006A1443">
            <w:pPr>
              <w:spacing w:line="276" w:lineRule="auto"/>
              <w:jc w:val="both"/>
              <w:rPr>
                <w:rFonts w:cs="TTFFB52530t00"/>
                <w:b/>
                <w:sz w:val="26"/>
                <w:szCs w:val="26"/>
              </w:rPr>
            </w:pPr>
          </w:p>
        </w:tc>
        <w:tc>
          <w:tcPr>
            <w:tcW w:w="3741" w:type="dxa"/>
          </w:tcPr>
          <w:p w14:paraId="16AD11BB" w14:textId="77777777" w:rsidR="00995635" w:rsidRPr="008E440C" w:rsidRDefault="00995635" w:rsidP="006A1443">
            <w:pPr>
              <w:spacing w:line="276" w:lineRule="auto"/>
              <w:jc w:val="both"/>
              <w:rPr>
                <w:rFonts w:cs="TTFFB52530t00"/>
                <w:sz w:val="26"/>
                <w:szCs w:val="26"/>
              </w:rPr>
            </w:pPr>
            <w:r w:rsidRPr="008E440C">
              <w:rPr>
                <w:rFonts w:cs="TTFFB52530t00"/>
                <w:sz w:val="26"/>
                <w:szCs w:val="26"/>
              </w:rPr>
              <w:t>Length</w:t>
            </w:r>
          </w:p>
        </w:tc>
        <w:tc>
          <w:tcPr>
            <w:tcW w:w="270" w:type="dxa"/>
          </w:tcPr>
          <w:p w14:paraId="088DECDB" w14:textId="77777777" w:rsidR="00995635" w:rsidRPr="008E440C" w:rsidRDefault="00995635" w:rsidP="006A1443">
            <w:pPr>
              <w:spacing w:line="276" w:lineRule="auto"/>
              <w:jc w:val="both"/>
              <w:rPr>
                <w:sz w:val="26"/>
                <w:szCs w:val="26"/>
              </w:rPr>
            </w:pPr>
            <w:r w:rsidRPr="008E440C">
              <w:rPr>
                <w:sz w:val="26"/>
                <w:szCs w:val="26"/>
              </w:rPr>
              <w:t>:</w:t>
            </w:r>
          </w:p>
        </w:tc>
        <w:tc>
          <w:tcPr>
            <w:tcW w:w="5116" w:type="dxa"/>
            <w:vMerge/>
          </w:tcPr>
          <w:p w14:paraId="47C450B2" w14:textId="77777777" w:rsidR="00995635" w:rsidRPr="008E440C" w:rsidRDefault="00995635" w:rsidP="006A1443">
            <w:pPr>
              <w:spacing w:line="276" w:lineRule="auto"/>
              <w:jc w:val="left"/>
              <w:rPr>
                <w:rFonts w:cs="TTFFB52530t00"/>
                <w:sz w:val="26"/>
                <w:szCs w:val="26"/>
              </w:rPr>
            </w:pPr>
          </w:p>
        </w:tc>
      </w:tr>
      <w:tr w:rsidR="00995635" w:rsidRPr="008E440C" w14:paraId="14729269"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4D22B517"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478A0327"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Type of construction</w:t>
            </w:r>
          </w:p>
        </w:tc>
        <w:tc>
          <w:tcPr>
            <w:tcW w:w="270" w:type="dxa"/>
          </w:tcPr>
          <w:p w14:paraId="14A7DA2B" w14:textId="77777777" w:rsidR="00995635" w:rsidRPr="008E440C" w:rsidRDefault="00995635" w:rsidP="006A1443">
            <w:pPr>
              <w:spacing w:line="276" w:lineRule="auto"/>
              <w:jc w:val="both"/>
              <w:rPr>
                <w:rFonts w:ascii="Arial Narrow" w:hAnsi="Arial Narrow"/>
                <w:sz w:val="26"/>
                <w:szCs w:val="26"/>
              </w:rPr>
            </w:pPr>
            <w:r w:rsidRPr="008E440C">
              <w:rPr>
                <w:rFonts w:ascii="Arial Narrow" w:hAnsi="Arial Narrow"/>
                <w:sz w:val="26"/>
                <w:szCs w:val="26"/>
              </w:rPr>
              <w:t>:</w:t>
            </w:r>
          </w:p>
        </w:tc>
        <w:tc>
          <w:tcPr>
            <w:tcW w:w="5116" w:type="dxa"/>
            <w:vMerge/>
          </w:tcPr>
          <w:p w14:paraId="066965C9" w14:textId="77777777" w:rsidR="00995635" w:rsidRPr="008E440C" w:rsidRDefault="00995635" w:rsidP="006A1443">
            <w:pPr>
              <w:spacing w:line="276" w:lineRule="auto"/>
              <w:jc w:val="left"/>
              <w:rPr>
                <w:rFonts w:ascii="Arial Narrow" w:hAnsi="Arial Narrow"/>
                <w:sz w:val="26"/>
                <w:szCs w:val="26"/>
              </w:rPr>
            </w:pPr>
          </w:p>
        </w:tc>
      </w:tr>
      <w:tr w:rsidR="00995635" w:rsidRPr="008E440C" w14:paraId="4AC0F7F6"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0A677714" w14:textId="77777777" w:rsidR="00995635" w:rsidRPr="008E440C" w:rsidRDefault="00995635" w:rsidP="006A1443">
            <w:pPr>
              <w:spacing w:line="276" w:lineRule="auto"/>
              <w:jc w:val="both"/>
              <w:rPr>
                <w:rFonts w:cs="TTFFB52530t00"/>
                <w:b/>
                <w:sz w:val="26"/>
                <w:szCs w:val="26"/>
              </w:rPr>
            </w:pPr>
            <w:r w:rsidRPr="008E440C">
              <w:rPr>
                <w:rFonts w:cs="TTFFB52530t00"/>
                <w:b/>
                <w:sz w:val="26"/>
                <w:szCs w:val="26"/>
              </w:rPr>
              <w:t>3.</w:t>
            </w:r>
          </w:p>
        </w:tc>
        <w:tc>
          <w:tcPr>
            <w:tcW w:w="3741" w:type="dxa"/>
          </w:tcPr>
          <w:p w14:paraId="3E4FDED5" w14:textId="77777777" w:rsidR="00995635" w:rsidRPr="00910A83" w:rsidRDefault="00995635" w:rsidP="006A1443">
            <w:pPr>
              <w:spacing w:line="276" w:lineRule="auto"/>
              <w:jc w:val="both"/>
              <w:rPr>
                <w:rFonts w:cs="TTFFB52530t00"/>
                <w:b/>
                <w:sz w:val="26"/>
                <w:szCs w:val="26"/>
              </w:rPr>
            </w:pPr>
            <w:r w:rsidRPr="00910A83">
              <w:rPr>
                <w:rFonts w:cs="TTFFB52530t00"/>
                <w:b/>
                <w:sz w:val="26"/>
                <w:szCs w:val="26"/>
              </w:rPr>
              <w:t>Electrical installation</w:t>
            </w:r>
          </w:p>
        </w:tc>
        <w:tc>
          <w:tcPr>
            <w:tcW w:w="270" w:type="dxa"/>
          </w:tcPr>
          <w:p w14:paraId="19245D6F" w14:textId="77777777" w:rsidR="00995635" w:rsidRPr="00AA05E7" w:rsidRDefault="00995635" w:rsidP="006A1443">
            <w:pPr>
              <w:spacing w:line="276" w:lineRule="auto"/>
              <w:jc w:val="both"/>
              <w:rPr>
                <w:color w:val="000000" w:themeColor="text1"/>
                <w:sz w:val="26"/>
                <w:szCs w:val="26"/>
              </w:rPr>
            </w:pPr>
            <w:r w:rsidRPr="00AA05E7">
              <w:rPr>
                <w:color w:val="000000" w:themeColor="text1"/>
                <w:sz w:val="26"/>
                <w:szCs w:val="26"/>
              </w:rPr>
              <w:t>:</w:t>
            </w:r>
          </w:p>
        </w:tc>
        <w:tc>
          <w:tcPr>
            <w:tcW w:w="5116" w:type="dxa"/>
          </w:tcPr>
          <w:p w14:paraId="23212CD0" w14:textId="77777777" w:rsidR="00995635" w:rsidRPr="00882C53" w:rsidRDefault="00995635" w:rsidP="006A1443">
            <w:pPr>
              <w:spacing w:line="276" w:lineRule="auto"/>
              <w:jc w:val="left"/>
              <w:rPr>
                <w:rFonts w:cs="TTFFB52530t00"/>
                <w:sz w:val="26"/>
                <w:szCs w:val="26"/>
                <w:highlight w:val="yellow"/>
              </w:rPr>
            </w:pPr>
          </w:p>
        </w:tc>
      </w:tr>
      <w:tr w:rsidR="00995635" w:rsidRPr="008E440C" w14:paraId="47BEF739"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67F56E62"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4D989385" w14:textId="77777777" w:rsidR="00995635" w:rsidRPr="00910A83" w:rsidRDefault="00995635" w:rsidP="006A1443">
            <w:pPr>
              <w:spacing w:line="276" w:lineRule="auto"/>
              <w:jc w:val="both"/>
              <w:rPr>
                <w:rFonts w:ascii="Arial Narrow" w:hAnsi="Arial Narrow" w:cs="TTFFB52530t00"/>
                <w:sz w:val="26"/>
                <w:szCs w:val="26"/>
              </w:rPr>
            </w:pPr>
            <w:r w:rsidRPr="00910A83">
              <w:rPr>
                <w:rFonts w:ascii="Arial Narrow" w:hAnsi="Arial Narrow" w:cs="TTFFB52530t00"/>
                <w:sz w:val="26"/>
                <w:szCs w:val="26"/>
              </w:rPr>
              <w:t>Type of wiring</w:t>
            </w:r>
          </w:p>
        </w:tc>
        <w:tc>
          <w:tcPr>
            <w:tcW w:w="270" w:type="dxa"/>
          </w:tcPr>
          <w:p w14:paraId="71604110" w14:textId="77777777" w:rsidR="00995635" w:rsidRPr="00AA05E7" w:rsidRDefault="00995635" w:rsidP="006A1443">
            <w:pPr>
              <w:spacing w:line="276" w:lineRule="auto"/>
              <w:rPr>
                <w:rFonts w:ascii="Arial Narrow" w:hAnsi="Arial Narrow"/>
                <w:color w:val="000000" w:themeColor="text1"/>
                <w:sz w:val="26"/>
                <w:szCs w:val="26"/>
              </w:rPr>
            </w:pPr>
            <w:r w:rsidRPr="00AA05E7">
              <w:rPr>
                <w:rFonts w:ascii="Arial Narrow" w:hAnsi="Arial Narrow"/>
                <w:color w:val="000000" w:themeColor="text1"/>
                <w:sz w:val="26"/>
                <w:szCs w:val="26"/>
              </w:rPr>
              <w:t>:</w:t>
            </w:r>
          </w:p>
        </w:tc>
        <w:tc>
          <w:tcPr>
            <w:tcW w:w="5116" w:type="dxa"/>
          </w:tcPr>
          <w:p w14:paraId="14ACE44C" w14:textId="77777777" w:rsidR="00995635" w:rsidRPr="00E15B9B" w:rsidRDefault="00995635" w:rsidP="006A1443">
            <w:pPr>
              <w:spacing w:line="276" w:lineRule="auto"/>
              <w:jc w:val="left"/>
              <w:rPr>
                <w:rFonts w:ascii="Arial Narrow" w:hAnsi="Arial Narrow" w:cs="TTFFB52530t00"/>
                <w:sz w:val="26"/>
                <w:szCs w:val="26"/>
              </w:rPr>
            </w:pPr>
            <w:r w:rsidRPr="00E15B9B">
              <w:rPr>
                <w:rFonts w:ascii="Arial Narrow" w:hAnsi="Arial Narrow" w:cs="Arial"/>
                <w:sz w:val="26"/>
                <w:szCs w:val="26"/>
              </w:rPr>
              <w:t>Partly Concealed &amp; Partly Industrial open wiring.</w:t>
            </w:r>
          </w:p>
        </w:tc>
      </w:tr>
      <w:tr w:rsidR="00995635" w:rsidRPr="008E440C" w14:paraId="2D6A1737"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041F27B8" w14:textId="77777777" w:rsidR="00995635" w:rsidRPr="008E440C" w:rsidRDefault="00995635" w:rsidP="006A1443">
            <w:pPr>
              <w:spacing w:line="276" w:lineRule="auto"/>
              <w:jc w:val="both"/>
              <w:rPr>
                <w:rFonts w:cs="TTFFB52530t00"/>
                <w:b/>
                <w:sz w:val="26"/>
                <w:szCs w:val="26"/>
              </w:rPr>
            </w:pPr>
          </w:p>
        </w:tc>
        <w:tc>
          <w:tcPr>
            <w:tcW w:w="3741" w:type="dxa"/>
          </w:tcPr>
          <w:p w14:paraId="3A43616F" w14:textId="77777777" w:rsidR="00995635" w:rsidRPr="00910A83" w:rsidRDefault="00995635" w:rsidP="006A1443">
            <w:pPr>
              <w:spacing w:line="276" w:lineRule="auto"/>
              <w:jc w:val="both"/>
              <w:rPr>
                <w:rFonts w:cs="TTFFB52530t00"/>
                <w:sz w:val="26"/>
                <w:szCs w:val="26"/>
              </w:rPr>
            </w:pPr>
            <w:r w:rsidRPr="00910A83">
              <w:rPr>
                <w:rFonts w:cs="TTFFB52530t00"/>
                <w:sz w:val="26"/>
                <w:szCs w:val="26"/>
              </w:rPr>
              <w:t>Class of fittings (superior / ordinary / poor)</w:t>
            </w:r>
          </w:p>
        </w:tc>
        <w:tc>
          <w:tcPr>
            <w:tcW w:w="270" w:type="dxa"/>
          </w:tcPr>
          <w:p w14:paraId="45FDC3E1" w14:textId="77777777" w:rsidR="00995635" w:rsidRPr="00882C53" w:rsidRDefault="00995635" w:rsidP="006A1443">
            <w:pPr>
              <w:spacing w:line="276" w:lineRule="auto"/>
              <w:rPr>
                <w:sz w:val="26"/>
                <w:szCs w:val="26"/>
                <w:highlight w:val="yellow"/>
              </w:rPr>
            </w:pPr>
            <w:r w:rsidRPr="00AA05E7">
              <w:rPr>
                <w:sz w:val="26"/>
                <w:szCs w:val="26"/>
              </w:rPr>
              <w:t>:</w:t>
            </w:r>
          </w:p>
        </w:tc>
        <w:tc>
          <w:tcPr>
            <w:tcW w:w="5116" w:type="dxa"/>
          </w:tcPr>
          <w:p w14:paraId="33505F70" w14:textId="77777777" w:rsidR="00995635" w:rsidRPr="00E15B9B" w:rsidRDefault="00995635" w:rsidP="006A1443">
            <w:pPr>
              <w:tabs>
                <w:tab w:val="left" w:pos="3015"/>
              </w:tabs>
              <w:spacing w:line="276" w:lineRule="auto"/>
              <w:jc w:val="left"/>
              <w:rPr>
                <w:rFonts w:cs="TTFFB52530t00"/>
                <w:sz w:val="26"/>
                <w:szCs w:val="26"/>
              </w:rPr>
            </w:pPr>
            <w:r w:rsidRPr="00E15B9B">
              <w:rPr>
                <w:rFonts w:cs="TTFFB52530t00"/>
                <w:sz w:val="26"/>
                <w:szCs w:val="26"/>
              </w:rPr>
              <w:t xml:space="preserve">Ordinary </w:t>
            </w:r>
          </w:p>
        </w:tc>
      </w:tr>
      <w:tr w:rsidR="00995635" w:rsidRPr="00E15B9B" w14:paraId="20A5EBDB"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5A09766A" w14:textId="77777777" w:rsidR="00995635" w:rsidRPr="008E440C" w:rsidRDefault="00995635" w:rsidP="006A1443">
            <w:pPr>
              <w:spacing w:line="276" w:lineRule="auto"/>
              <w:jc w:val="both"/>
              <w:rPr>
                <w:rFonts w:ascii="Arial Narrow" w:hAnsi="Arial Narrow" w:cs="TTFFB52530t00"/>
                <w:b/>
                <w:sz w:val="26"/>
                <w:szCs w:val="26"/>
              </w:rPr>
            </w:pPr>
          </w:p>
        </w:tc>
        <w:tc>
          <w:tcPr>
            <w:tcW w:w="3741" w:type="dxa"/>
          </w:tcPr>
          <w:p w14:paraId="3810ADC1" w14:textId="77777777" w:rsidR="00995635" w:rsidRPr="00E15B9B" w:rsidRDefault="00995635" w:rsidP="006A1443">
            <w:pPr>
              <w:spacing w:line="276" w:lineRule="auto"/>
              <w:jc w:val="both"/>
              <w:rPr>
                <w:rFonts w:ascii="Arial Narrow" w:hAnsi="Arial Narrow" w:cs="TTFFB52530t00"/>
                <w:sz w:val="26"/>
                <w:szCs w:val="26"/>
              </w:rPr>
            </w:pPr>
            <w:r w:rsidRPr="00E15B9B">
              <w:rPr>
                <w:rFonts w:ascii="Arial Narrow" w:hAnsi="Arial Narrow" w:cs="TTFFB52530t00"/>
                <w:sz w:val="26"/>
                <w:szCs w:val="26"/>
              </w:rPr>
              <w:t>Number of light points</w:t>
            </w:r>
          </w:p>
        </w:tc>
        <w:tc>
          <w:tcPr>
            <w:tcW w:w="270" w:type="dxa"/>
          </w:tcPr>
          <w:p w14:paraId="72E69881" w14:textId="77777777" w:rsidR="00995635" w:rsidRPr="00E15B9B" w:rsidRDefault="00995635" w:rsidP="006A1443">
            <w:pPr>
              <w:spacing w:line="276" w:lineRule="auto"/>
              <w:rPr>
                <w:rFonts w:ascii="Arial Narrow" w:hAnsi="Arial Narrow"/>
                <w:sz w:val="26"/>
                <w:szCs w:val="26"/>
              </w:rPr>
            </w:pPr>
            <w:r w:rsidRPr="00E15B9B">
              <w:rPr>
                <w:rFonts w:ascii="Arial Narrow" w:hAnsi="Arial Narrow"/>
                <w:sz w:val="26"/>
                <w:szCs w:val="26"/>
              </w:rPr>
              <w:t>:</w:t>
            </w:r>
          </w:p>
        </w:tc>
        <w:tc>
          <w:tcPr>
            <w:tcW w:w="5116" w:type="dxa"/>
          </w:tcPr>
          <w:p w14:paraId="13759370" w14:textId="77777777" w:rsidR="00995635" w:rsidRPr="00E15B9B" w:rsidRDefault="00995635" w:rsidP="006A1443">
            <w:pPr>
              <w:tabs>
                <w:tab w:val="left" w:pos="3015"/>
              </w:tabs>
              <w:spacing w:line="276" w:lineRule="auto"/>
              <w:jc w:val="left"/>
              <w:rPr>
                <w:rFonts w:ascii="Arial Narrow" w:hAnsi="Arial Narrow" w:cs="TTFFB52530t00"/>
                <w:sz w:val="26"/>
                <w:szCs w:val="26"/>
              </w:rPr>
            </w:pPr>
            <w:r w:rsidRPr="00E15B9B">
              <w:rPr>
                <w:rFonts w:ascii="Arial Narrow" w:hAnsi="Arial Narrow" w:cs="TTFFB52530t00"/>
                <w:sz w:val="26"/>
                <w:szCs w:val="26"/>
              </w:rPr>
              <w:t>Provided as per requirement</w:t>
            </w:r>
          </w:p>
        </w:tc>
      </w:tr>
      <w:tr w:rsidR="00995635" w:rsidRPr="00E15B9B" w14:paraId="48A46C09"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185604EE" w14:textId="77777777" w:rsidR="00995635" w:rsidRPr="00E15B9B" w:rsidRDefault="00995635" w:rsidP="006A1443">
            <w:pPr>
              <w:spacing w:line="276" w:lineRule="auto"/>
              <w:jc w:val="both"/>
              <w:rPr>
                <w:rFonts w:cs="TTFFB52530t00"/>
                <w:b/>
                <w:sz w:val="26"/>
                <w:szCs w:val="26"/>
              </w:rPr>
            </w:pPr>
          </w:p>
        </w:tc>
        <w:tc>
          <w:tcPr>
            <w:tcW w:w="3741" w:type="dxa"/>
          </w:tcPr>
          <w:p w14:paraId="3707E62B" w14:textId="77777777" w:rsidR="00995635" w:rsidRPr="00E15B9B" w:rsidRDefault="00995635" w:rsidP="006A1443">
            <w:pPr>
              <w:spacing w:line="276" w:lineRule="auto"/>
              <w:jc w:val="both"/>
              <w:rPr>
                <w:rFonts w:cs="TTFFB52530t00"/>
                <w:sz w:val="26"/>
                <w:szCs w:val="26"/>
              </w:rPr>
            </w:pPr>
            <w:r w:rsidRPr="00E15B9B">
              <w:rPr>
                <w:rFonts w:cs="TTFFB52530t00"/>
                <w:sz w:val="26"/>
                <w:szCs w:val="26"/>
              </w:rPr>
              <w:t>Fan points</w:t>
            </w:r>
          </w:p>
        </w:tc>
        <w:tc>
          <w:tcPr>
            <w:tcW w:w="270" w:type="dxa"/>
          </w:tcPr>
          <w:p w14:paraId="4515D2F1" w14:textId="77777777" w:rsidR="00995635" w:rsidRPr="00E15B9B" w:rsidRDefault="00995635" w:rsidP="006A1443">
            <w:pPr>
              <w:spacing w:line="276" w:lineRule="auto"/>
              <w:rPr>
                <w:sz w:val="26"/>
                <w:szCs w:val="26"/>
              </w:rPr>
            </w:pPr>
            <w:r w:rsidRPr="00E15B9B">
              <w:rPr>
                <w:sz w:val="26"/>
                <w:szCs w:val="26"/>
              </w:rPr>
              <w:t>:</w:t>
            </w:r>
          </w:p>
        </w:tc>
        <w:tc>
          <w:tcPr>
            <w:tcW w:w="5116" w:type="dxa"/>
          </w:tcPr>
          <w:p w14:paraId="714A40CA" w14:textId="77777777" w:rsidR="00995635" w:rsidRPr="00E15B9B" w:rsidRDefault="00995635" w:rsidP="006A1443">
            <w:pPr>
              <w:spacing w:line="276" w:lineRule="auto"/>
              <w:jc w:val="left"/>
              <w:rPr>
                <w:sz w:val="26"/>
                <w:szCs w:val="26"/>
              </w:rPr>
            </w:pPr>
            <w:r w:rsidRPr="00E15B9B">
              <w:rPr>
                <w:rFonts w:cs="TTFFB52530t00"/>
                <w:sz w:val="26"/>
                <w:szCs w:val="26"/>
              </w:rPr>
              <w:t>Provided as per requirement</w:t>
            </w:r>
          </w:p>
        </w:tc>
      </w:tr>
      <w:tr w:rsidR="00995635" w:rsidRPr="00E15B9B" w14:paraId="6EC45883"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66D16969" w14:textId="77777777" w:rsidR="00995635" w:rsidRPr="00E15B9B" w:rsidRDefault="00995635" w:rsidP="006A1443">
            <w:pPr>
              <w:spacing w:line="276" w:lineRule="auto"/>
              <w:jc w:val="both"/>
              <w:rPr>
                <w:rFonts w:ascii="Arial Narrow" w:hAnsi="Arial Narrow" w:cs="TTFFB52530t00"/>
                <w:b/>
                <w:sz w:val="26"/>
                <w:szCs w:val="26"/>
              </w:rPr>
            </w:pPr>
          </w:p>
        </w:tc>
        <w:tc>
          <w:tcPr>
            <w:tcW w:w="3741" w:type="dxa"/>
          </w:tcPr>
          <w:p w14:paraId="0AC5E0AD" w14:textId="77777777" w:rsidR="00995635" w:rsidRPr="00E15B9B" w:rsidRDefault="00995635" w:rsidP="006A1443">
            <w:pPr>
              <w:spacing w:line="276" w:lineRule="auto"/>
              <w:jc w:val="both"/>
              <w:rPr>
                <w:rFonts w:ascii="Arial Narrow" w:hAnsi="Arial Narrow" w:cs="TTFFB52530t00"/>
                <w:sz w:val="26"/>
                <w:szCs w:val="26"/>
              </w:rPr>
            </w:pPr>
            <w:r w:rsidRPr="00E15B9B">
              <w:rPr>
                <w:rFonts w:ascii="Arial Narrow" w:hAnsi="Arial Narrow" w:cs="TTFFB52530t00"/>
                <w:sz w:val="26"/>
                <w:szCs w:val="26"/>
              </w:rPr>
              <w:t>Spare plug points</w:t>
            </w:r>
          </w:p>
        </w:tc>
        <w:tc>
          <w:tcPr>
            <w:tcW w:w="270" w:type="dxa"/>
          </w:tcPr>
          <w:p w14:paraId="6449062A" w14:textId="77777777" w:rsidR="00995635" w:rsidRPr="00E15B9B" w:rsidRDefault="00995635" w:rsidP="006A1443">
            <w:pPr>
              <w:spacing w:line="276" w:lineRule="auto"/>
              <w:rPr>
                <w:rFonts w:ascii="Arial Narrow" w:hAnsi="Arial Narrow"/>
                <w:sz w:val="26"/>
                <w:szCs w:val="26"/>
              </w:rPr>
            </w:pPr>
            <w:r w:rsidRPr="00E15B9B">
              <w:rPr>
                <w:rFonts w:ascii="Arial Narrow" w:hAnsi="Arial Narrow"/>
                <w:sz w:val="26"/>
                <w:szCs w:val="26"/>
              </w:rPr>
              <w:t>:</w:t>
            </w:r>
          </w:p>
        </w:tc>
        <w:tc>
          <w:tcPr>
            <w:tcW w:w="5116" w:type="dxa"/>
          </w:tcPr>
          <w:p w14:paraId="607E77BC" w14:textId="77777777" w:rsidR="00995635" w:rsidRPr="00E15B9B" w:rsidRDefault="00995635" w:rsidP="006A1443">
            <w:pPr>
              <w:spacing w:line="276" w:lineRule="auto"/>
              <w:jc w:val="left"/>
              <w:rPr>
                <w:rFonts w:ascii="Arial Narrow" w:hAnsi="Arial Narrow"/>
                <w:sz w:val="26"/>
                <w:szCs w:val="26"/>
              </w:rPr>
            </w:pPr>
            <w:r w:rsidRPr="00E15B9B">
              <w:rPr>
                <w:rFonts w:ascii="Arial Narrow" w:hAnsi="Arial Narrow" w:cs="TTFFB52530t00"/>
                <w:sz w:val="26"/>
                <w:szCs w:val="26"/>
              </w:rPr>
              <w:t>Provided as per requirement</w:t>
            </w:r>
          </w:p>
        </w:tc>
      </w:tr>
      <w:tr w:rsidR="00995635" w:rsidRPr="00E15B9B" w14:paraId="632C8B83"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7D848509" w14:textId="77777777" w:rsidR="00995635" w:rsidRPr="00E15B9B" w:rsidRDefault="00995635" w:rsidP="006A1443">
            <w:pPr>
              <w:spacing w:line="276" w:lineRule="auto"/>
              <w:jc w:val="both"/>
              <w:rPr>
                <w:rFonts w:cs="TTFFB52530t00"/>
                <w:b/>
                <w:sz w:val="26"/>
                <w:szCs w:val="26"/>
              </w:rPr>
            </w:pPr>
          </w:p>
        </w:tc>
        <w:tc>
          <w:tcPr>
            <w:tcW w:w="3741" w:type="dxa"/>
          </w:tcPr>
          <w:p w14:paraId="5FF09664" w14:textId="77777777" w:rsidR="00995635" w:rsidRPr="00E15B9B" w:rsidRDefault="00995635" w:rsidP="006A1443">
            <w:pPr>
              <w:spacing w:line="276" w:lineRule="auto"/>
              <w:jc w:val="both"/>
              <w:rPr>
                <w:rFonts w:cs="TTFFB52530t00"/>
                <w:sz w:val="26"/>
                <w:szCs w:val="26"/>
              </w:rPr>
            </w:pPr>
            <w:r w:rsidRPr="00E15B9B">
              <w:rPr>
                <w:rFonts w:cs="TTFFB52530t00"/>
                <w:sz w:val="26"/>
                <w:szCs w:val="26"/>
              </w:rPr>
              <w:t>Any other item</w:t>
            </w:r>
          </w:p>
        </w:tc>
        <w:tc>
          <w:tcPr>
            <w:tcW w:w="270" w:type="dxa"/>
          </w:tcPr>
          <w:p w14:paraId="2BC6585D" w14:textId="77777777" w:rsidR="00995635" w:rsidRPr="00E15B9B" w:rsidRDefault="00995635" w:rsidP="006A1443">
            <w:pPr>
              <w:spacing w:line="276" w:lineRule="auto"/>
              <w:jc w:val="both"/>
              <w:rPr>
                <w:rFonts w:cs="TTFFB52530t00"/>
                <w:sz w:val="26"/>
                <w:szCs w:val="26"/>
              </w:rPr>
            </w:pPr>
            <w:r w:rsidRPr="00E15B9B">
              <w:rPr>
                <w:sz w:val="26"/>
                <w:szCs w:val="26"/>
              </w:rPr>
              <w:t>:</w:t>
            </w:r>
          </w:p>
        </w:tc>
        <w:tc>
          <w:tcPr>
            <w:tcW w:w="5116" w:type="dxa"/>
          </w:tcPr>
          <w:p w14:paraId="7338C00C" w14:textId="77777777" w:rsidR="00995635" w:rsidRPr="00E15B9B" w:rsidRDefault="00995635" w:rsidP="006A1443">
            <w:pPr>
              <w:spacing w:line="276" w:lineRule="auto"/>
              <w:jc w:val="left"/>
              <w:rPr>
                <w:rFonts w:cs="TTFFB52530t00"/>
                <w:sz w:val="26"/>
                <w:szCs w:val="26"/>
              </w:rPr>
            </w:pPr>
            <w:r w:rsidRPr="00E15B9B">
              <w:rPr>
                <w:rFonts w:cs="TTFFB52530t00"/>
                <w:sz w:val="26"/>
                <w:szCs w:val="26"/>
              </w:rPr>
              <w:t>-</w:t>
            </w:r>
          </w:p>
        </w:tc>
      </w:tr>
      <w:tr w:rsidR="00995635" w:rsidRPr="00E15B9B" w14:paraId="0FBD0526"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3EF103DF" w14:textId="77777777" w:rsidR="00995635" w:rsidRPr="00E15B9B" w:rsidRDefault="00995635" w:rsidP="006A1443">
            <w:pPr>
              <w:spacing w:line="276" w:lineRule="auto"/>
              <w:jc w:val="both"/>
              <w:rPr>
                <w:rFonts w:ascii="Arial Narrow" w:hAnsi="Arial Narrow" w:cs="TTFFB52530t00"/>
                <w:b/>
                <w:sz w:val="26"/>
                <w:szCs w:val="26"/>
              </w:rPr>
            </w:pPr>
            <w:r w:rsidRPr="00E15B9B">
              <w:rPr>
                <w:rFonts w:ascii="Arial Narrow" w:hAnsi="Arial Narrow" w:cs="TTFFB52530t00"/>
                <w:b/>
                <w:sz w:val="26"/>
                <w:szCs w:val="26"/>
              </w:rPr>
              <w:t>4.</w:t>
            </w:r>
          </w:p>
        </w:tc>
        <w:tc>
          <w:tcPr>
            <w:tcW w:w="3741" w:type="dxa"/>
          </w:tcPr>
          <w:p w14:paraId="3F2E4F57" w14:textId="77777777" w:rsidR="00995635" w:rsidRPr="00E15B9B" w:rsidRDefault="00995635" w:rsidP="006A1443">
            <w:pPr>
              <w:spacing w:line="276" w:lineRule="auto"/>
              <w:jc w:val="both"/>
              <w:rPr>
                <w:rFonts w:ascii="Arial Narrow" w:hAnsi="Arial Narrow" w:cs="TTFFB52530t00"/>
                <w:b/>
                <w:sz w:val="26"/>
                <w:szCs w:val="26"/>
              </w:rPr>
            </w:pPr>
            <w:r w:rsidRPr="00E15B9B">
              <w:rPr>
                <w:rFonts w:ascii="Arial Narrow" w:hAnsi="Arial Narrow" w:cs="TTFFB52530t00"/>
                <w:b/>
                <w:sz w:val="26"/>
                <w:szCs w:val="26"/>
              </w:rPr>
              <w:t>Plumbing installation</w:t>
            </w:r>
          </w:p>
        </w:tc>
        <w:tc>
          <w:tcPr>
            <w:tcW w:w="270" w:type="dxa"/>
          </w:tcPr>
          <w:p w14:paraId="6EA68176" w14:textId="77777777" w:rsidR="00995635" w:rsidRPr="00E15B9B" w:rsidRDefault="00995635" w:rsidP="006A1443">
            <w:pPr>
              <w:spacing w:line="276" w:lineRule="auto"/>
              <w:jc w:val="both"/>
              <w:rPr>
                <w:rFonts w:ascii="Arial Narrow" w:hAnsi="Arial Narrow" w:cs="TTFFB52530t00"/>
                <w:sz w:val="26"/>
                <w:szCs w:val="26"/>
              </w:rPr>
            </w:pPr>
          </w:p>
        </w:tc>
        <w:tc>
          <w:tcPr>
            <w:tcW w:w="5116" w:type="dxa"/>
          </w:tcPr>
          <w:p w14:paraId="04C1894D" w14:textId="77777777" w:rsidR="00995635" w:rsidRPr="00E15B9B" w:rsidRDefault="00995635" w:rsidP="006A1443">
            <w:pPr>
              <w:spacing w:line="276" w:lineRule="auto"/>
              <w:jc w:val="left"/>
              <w:rPr>
                <w:rFonts w:ascii="Arial Narrow" w:hAnsi="Arial Narrow" w:cs="TTFFB52530t00"/>
                <w:sz w:val="26"/>
                <w:szCs w:val="26"/>
              </w:rPr>
            </w:pPr>
          </w:p>
        </w:tc>
      </w:tr>
      <w:tr w:rsidR="00995635" w:rsidRPr="00E15B9B" w14:paraId="48AF161A"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617B42CB" w14:textId="77777777" w:rsidR="00995635" w:rsidRPr="00E15B9B" w:rsidRDefault="00995635" w:rsidP="006A1443">
            <w:pPr>
              <w:spacing w:line="276" w:lineRule="auto"/>
              <w:jc w:val="both"/>
              <w:rPr>
                <w:rFonts w:cs="TTFFB52530t00"/>
                <w:b/>
                <w:sz w:val="26"/>
                <w:szCs w:val="26"/>
              </w:rPr>
            </w:pPr>
          </w:p>
        </w:tc>
        <w:tc>
          <w:tcPr>
            <w:tcW w:w="3741" w:type="dxa"/>
          </w:tcPr>
          <w:p w14:paraId="50BE443B" w14:textId="77777777" w:rsidR="00995635" w:rsidRPr="00E15B9B" w:rsidRDefault="00995635" w:rsidP="006A1443">
            <w:pPr>
              <w:numPr>
                <w:ilvl w:val="0"/>
                <w:numId w:val="7"/>
              </w:numPr>
              <w:spacing w:line="276" w:lineRule="auto"/>
              <w:ind w:left="373" w:hanging="373"/>
              <w:jc w:val="both"/>
              <w:rPr>
                <w:rFonts w:cs="TTFFB52530t00"/>
                <w:sz w:val="26"/>
                <w:szCs w:val="26"/>
              </w:rPr>
            </w:pPr>
            <w:r w:rsidRPr="00E15B9B">
              <w:rPr>
                <w:rFonts w:cs="TTFFB52530t00"/>
                <w:sz w:val="26"/>
                <w:szCs w:val="26"/>
              </w:rPr>
              <w:t>No. of water closets and their type</w:t>
            </w:r>
          </w:p>
        </w:tc>
        <w:tc>
          <w:tcPr>
            <w:tcW w:w="270" w:type="dxa"/>
          </w:tcPr>
          <w:p w14:paraId="2E4C6726" w14:textId="77777777" w:rsidR="00995635" w:rsidRPr="00E15B9B" w:rsidRDefault="00995635" w:rsidP="006A1443">
            <w:pPr>
              <w:spacing w:line="276" w:lineRule="auto"/>
              <w:rPr>
                <w:sz w:val="26"/>
                <w:szCs w:val="26"/>
              </w:rPr>
            </w:pPr>
            <w:r w:rsidRPr="00E15B9B">
              <w:rPr>
                <w:sz w:val="26"/>
                <w:szCs w:val="26"/>
              </w:rPr>
              <w:t>:</w:t>
            </w:r>
          </w:p>
        </w:tc>
        <w:tc>
          <w:tcPr>
            <w:tcW w:w="5116" w:type="dxa"/>
          </w:tcPr>
          <w:p w14:paraId="441DDCDE" w14:textId="77777777" w:rsidR="00995635" w:rsidRPr="00E15B9B" w:rsidRDefault="00995635" w:rsidP="006A1443">
            <w:pPr>
              <w:spacing w:line="276" w:lineRule="auto"/>
              <w:jc w:val="left"/>
              <w:rPr>
                <w:sz w:val="26"/>
                <w:szCs w:val="26"/>
              </w:rPr>
            </w:pPr>
            <w:r w:rsidRPr="00E15B9B">
              <w:rPr>
                <w:rFonts w:cs="TTFFB52530t00"/>
                <w:sz w:val="26"/>
                <w:szCs w:val="26"/>
              </w:rPr>
              <w:t>Provided as per requirement</w:t>
            </w:r>
          </w:p>
        </w:tc>
      </w:tr>
      <w:tr w:rsidR="00995635" w:rsidRPr="00E15B9B" w14:paraId="66FCF93A"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7FEFBB08" w14:textId="77777777" w:rsidR="00995635" w:rsidRPr="00E15B9B" w:rsidRDefault="00995635" w:rsidP="006A1443">
            <w:pPr>
              <w:spacing w:line="276" w:lineRule="auto"/>
              <w:jc w:val="both"/>
              <w:rPr>
                <w:rFonts w:ascii="Arial Narrow" w:hAnsi="Arial Narrow" w:cs="TTFFB52530t00"/>
                <w:b/>
                <w:sz w:val="26"/>
                <w:szCs w:val="26"/>
              </w:rPr>
            </w:pPr>
          </w:p>
        </w:tc>
        <w:tc>
          <w:tcPr>
            <w:tcW w:w="3741" w:type="dxa"/>
          </w:tcPr>
          <w:p w14:paraId="2AE72F13" w14:textId="77777777" w:rsidR="00995635" w:rsidRPr="00E15B9B" w:rsidRDefault="00995635" w:rsidP="006A1443">
            <w:pPr>
              <w:numPr>
                <w:ilvl w:val="0"/>
                <w:numId w:val="7"/>
              </w:numPr>
              <w:spacing w:line="276" w:lineRule="auto"/>
              <w:ind w:left="373" w:hanging="373"/>
              <w:jc w:val="both"/>
              <w:rPr>
                <w:rFonts w:ascii="Arial Narrow" w:hAnsi="Arial Narrow" w:cs="TTFFB52530t00"/>
                <w:sz w:val="26"/>
                <w:szCs w:val="26"/>
              </w:rPr>
            </w:pPr>
            <w:r w:rsidRPr="00E15B9B">
              <w:rPr>
                <w:rFonts w:ascii="Arial Narrow" w:hAnsi="Arial Narrow" w:cs="TTFFB52530t00"/>
                <w:sz w:val="26"/>
                <w:szCs w:val="26"/>
              </w:rPr>
              <w:t>No. of wash basins</w:t>
            </w:r>
          </w:p>
        </w:tc>
        <w:tc>
          <w:tcPr>
            <w:tcW w:w="270" w:type="dxa"/>
          </w:tcPr>
          <w:p w14:paraId="0205A779" w14:textId="77777777" w:rsidR="00995635" w:rsidRPr="00E15B9B" w:rsidRDefault="00995635" w:rsidP="006A1443">
            <w:pPr>
              <w:spacing w:line="276" w:lineRule="auto"/>
              <w:rPr>
                <w:rFonts w:ascii="Arial Narrow" w:hAnsi="Arial Narrow"/>
                <w:sz w:val="26"/>
                <w:szCs w:val="26"/>
              </w:rPr>
            </w:pPr>
            <w:r w:rsidRPr="00E15B9B">
              <w:rPr>
                <w:rFonts w:ascii="Arial Narrow" w:hAnsi="Arial Narrow"/>
                <w:sz w:val="26"/>
                <w:szCs w:val="26"/>
              </w:rPr>
              <w:t>:</w:t>
            </w:r>
          </w:p>
        </w:tc>
        <w:tc>
          <w:tcPr>
            <w:tcW w:w="5116" w:type="dxa"/>
          </w:tcPr>
          <w:p w14:paraId="2DF68FF2" w14:textId="77777777" w:rsidR="00995635" w:rsidRPr="00E15B9B" w:rsidRDefault="00995635" w:rsidP="006A1443">
            <w:pPr>
              <w:spacing w:line="276" w:lineRule="auto"/>
              <w:jc w:val="left"/>
              <w:rPr>
                <w:rFonts w:ascii="Arial Narrow" w:hAnsi="Arial Narrow"/>
                <w:sz w:val="26"/>
                <w:szCs w:val="26"/>
              </w:rPr>
            </w:pPr>
            <w:r w:rsidRPr="00E15B9B">
              <w:rPr>
                <w:rFonts w:ascii="Arial Narrow" w:hAnsi="Arial Narrow" w:cs="TTFFB52530t00"/>
                <w:sz w:val="26"/>
                <w:szCs w:val="26"/>
              </w:rPr>
              <w:t>Provided as per requirement</w:t>
            </w:r>
          </w:p>
        </w:tc>
      </w:tr>
      <w:tr w:rsidR="00995635" w:rsidRPr="00E15B9B" w14:paraId="17946958"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11F20D66" w14:textId="77777777" w:rsidR="00995635" w:rsidRPr="00E15B9B" w:rsidRDefault="00995635" w:rsidP="006A1443">
            <w:pPr>
              <w:spacing w:line="276" w:lineRule="auto"/>
              <w:jc w:val="both"/>
              <w:rPr>
                <w:rFonts w:cs="TTFFB52530t00"/>
                <w:b/>
                <w:sz w:val="26"/>
                <w:szCs w:val="26"/>
              </w:rPr>
            </w:pPr>
          </w:p>
        </w:tc>
        <w:tc>
          <w:tcPr>
            <w:tcW w:w="3741" w:type="dxa"/>
          </w:tcPr>
          <w:p w14:paraId="0DF8C80B" w14:textId="77777777" w:rsidR="00995635" w:rsidRPr="00E15B9B" w:rsidRDefault="00995635" w:rsidP="006A1443">
            <w:pPr>
              <w:numPr>
                <w:ilvl w:val="0"/>
                <w:numId w:val="7"/>
              </w:numPr>
              <w:spacing w:line="276" w:lineRule="auto"/>
              <w:ind w:left="373" w:hanging="373"/>
              <w:jc w:val="both"/>
              <w:rPr>
                <w:rFonts w:cs="TTFFB52530t00"/>
                <w:sz w:val="26"/>
                <w:szCs w:val="26"/>
              </w:rPr>
            </w:pPr>
            <w:r w:rsidRPr="00E15B9B">
              <w:rPr>
                <w:rFonts w:cs="TTFFB52530t00"/>
                <w:sz w:val="26"/>
                <w:szCs w:val="26"/>
              </w:rPr>
              <w:t>No. of urinals</w:t>
            </w:r>
          </w:p>
        </w:tc>
        <w:tc>
          <w:tcPr>
            <w:tcW w:w="270" w:type="dxa"/>
          </w:tcPr>
          <w:p w14:paraId="1C1EF423" w14:textId="77777777" w:rsidR="00995635" w:rsidRPr="00E15B9B" w:rsidRDefault="00995635" w:rsidP="006A1443">
            <w:pPr>
              <w:spacing w:line="276" w:lineRule="auto"/>
              <w:rPr>
                <w:sz w:val="26"/>
                <w:szCs w:val="26"/>
              </w:rPr>
            </w:pPr>
            <w:r w:rsidRPr="00E15B9B">
              <w:rPr>
                <w:sz w:val="26"/>
                <w:szCs w:val="26"/>
              </w:rPr>
              <w:t>:</w:t>
            </w:r>
          </w:p>
        </w:tc>
        <w:tc>
          <w:tcPr>
            <w:tcW w:w="5116" w:type="dxa"/>
          </w:tcPr>
          <w:p w14:paraId="6A88A7A6" w14:textId="77777777" w:rsidR="00995635" w:rsidRPr="00E15B9B" w:rsidRDefault="00995635" w:rsidP="006A1443">
            <w:pPr>
              <w:spacing w:line="276" w:lineRule="auto"/>
              <w:jc w:val="left"/>
              <w:rPr>
                <w:sz w:val="26"/>
                <w:szCs w:val="26"/>
              </w:rPr>
            </w:pPr>
            <w:r w:rsidRPr="00E15B9B">
              <w:rPr>
                <w:rFonts w:cs="TTFFB52530t00"/>
                <w:sz w:val="26"/>
                <w:szCs w:val="26"/>
              </w:rPr>
              <w:t>Provided as per requirement</w:t>
            </w:r>
          </w:p>
        </w:tc>
      </w:tr>
      <w:tr w:rsidR="00995635" w:rsidRPr="00E15B9B" w14:paraId="26896705"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339A06DF" w14:textId="77777777" w:rsidR="00995635" w:rsidRPr="00E15B9B" w:rsidRDefault="00995635" w:rsidP="006A1443">
            <w:pPr>
              <w:spacing w:line="276" w:lineRule="auto"/>
              <w:jc w:val="both"/>
              <w:rPr>
                <w:rFonts w:ascii="Arial Narrow" w:hAnsi="Arial Narrow" w:cs="TTFFB52530t00"/>
                <w:b/>
                <w:sz w:val="26"/>
                <w:szCs w:val="26"/>
              </w:rPr>
            </w:pPr>
          </w:p>
        </w:tc>
        <w:tc>
          <w:tcPr>
            <w:tcW w:w="3741" w:type="dxa"/>
          </w:tcPr>
          <w:p w14:paraId="370671CD" w14:textId="77777777" w:rsidR="00995635" w:rsidRPr="00E15B9B" w:rsidRDefault="00995635" w:rsidP="006A1443">
            <w:pPr>
              <w:numPr>
                <w:ilvl w:val="0"/>
                <w:numId w:val="7"/>
              </w:numPr>
              <w:spacing w:line="276" w:lineRule="auto"/>
              <w:ind w:left="373" w:hanging="373"/>
              <w:jc w:val="both"/>
              <w:rPr>
                <w:rFonts w:ascii="Arial Narrow" w:hAnsi="Arial Narrow" w:cs="TTFFB52530t00"/>
                <w:sz w:val="26"/>
                <w:szCs w:val="26"/>
              </w:rPr>
            </w:pPr>
            <w:r w:rsidRPr="00E15B9B">
              <w:rPr>
                <w:rFonts w:ascii="Arial Narrow" w:hAnsi="Arial Narrow" w:cs="TTFFB52530t00"/>
                <w:sz w:val="26"/>
                <w:szCs w:val="26"/>
              </w:rPr>
              <w:t>No. of bathtubs</w:t>
            </w:r>
          </w:p>
        </w:tc>
        <w:tc>
          <w:tcPr>
            <w:tcW w:w="270" w:type="dxa"/>
          </w:tcPr>
          <w:p w14:paraId="0D48A8AE" w14:textId="77777777" w:rsidR="00995635" w:rsidRPr="00E15B9B" w:rsidRDefault="00995635" w:rsidP="006A1443">
            <w:pPr>
              <w:spacing w:line="276" w:lineRule="auto"/>
              <w:rPr>
                <w:rFonts w:ascii="Arial Narrow" w:hAnsi="Arial Narrow"/>
                <w:sz w:val="26"/>
                <w:szCs w:val="26"/>
              </w:rPr>
            </w:pPr>
            <w:r w:rsidRPr="00E15B9B">
              <w:rPr>
                <w:rFonts w:ascii="Arial Narrow" w:hAnsi="Arial Narrow"/>
                <w:sz w:val="26"/>
                <w:szCs w:val="26"/>
              </w:rPr>
              <w:t>:</w:t>
            </w:r>
          </w:p>
        </w:tc>
        <w:tc>
          <w:tcPr>
            <w:tcW w:w="5116" w:type="dxa"/>
          </w:tcPr>
          <w:p w14:paraId="377BE192" w14:textId="77777777" w:rsidR="00995635" w:rsidRPr="00E15B9B" w:rsidRDefault="00995635" w:rsidP="006A1443">
            <w:pPr>
              <w:spacing w:line="276" w:lineRule="auto"/>
              <w:jc w:val="left"/>
              <w:rPr>
                <w:rFonts w:ascii="Arial Narrow" w:hAnsi="Arial Narrow"/>
                <w:sz w:val="26"/>
                <w:szCs w:val="26"/>
              </w:rPr>
            </w:pPr>
            <w:r w:rsidRPr="00E15B9B">
              <w:rPr>
                <w:rFonts w:ascii="Arial Narrow" w:hAnsi="Arial Narrow" w:cs="TTFFB52530t00"/>
                <w:sz w:val="26"/>
                <w:szCs w:val="26"/>
              </w:rPr>
              <w:t>Provided as per requirement</w:t>
            </w:r>
          </w:p>
        </w:tc>
      </w:tr>
      <w:tr w:rsidR="00995635" w:rsidRPr="00E15B9B" w14:paraId="7AE12578"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00420183" w14:textId="77777777" w:rsidR="00995635" w:rsidRPr="00E15B9B" w:rsidRDefault="00995635" w:rsidP="006A1443">
            <w:pPr>
              <w:spacing w:line="276" w:lineRule="auto"/>
              <w:jc w:val="both"/>
              <w:rPr>
                <w:rFonts w:cs="TTFFB52530t00"/>
                <w:b/>
                <w:sz w:val="26"/>
                <w:szCs w:val="26"/>
              </w:rPr>
            </w:pPr>
          </w:p>
        </w:tc>
        <w:tc>
          <w:tcPr>
            <w:tcW w:w="3741" w:type="dxa"/>
          </w:tcPr>
          <w:p w14:paraId="7F40B822" w14:textId="77777777" w:rsidR="00995635" w:rsidRPr="00E15B9B" w:rsidRDefault="00995635" w:rsidP="006A1443">
            <w:pPr>
              <w:numPr>
                <w:ilvl w:val="0"/>
                <w:numId w:val="7"/>
              </w:numPr>
              <w:spacing w:line="276" w:lineRule="auto"/>
              <w:ind w:left="373" w:hanging="373"/>
              <w:jc w:val="both"/>
              <w:rPr>
                <w:rFonts w:cs="TTFFB52530t00"/>
                <w:sz w:val="26"/>
                <w:szCs w:val="26"/>
              </w:rPr>
            </w:pPr>
            <w:r w:rsidRPr="00E15B9B">
              <w:rPr>
                <w:rFonts w:cs="TTFFB52530t00"/>
                <w:sz w:val="26"/>
                <w:szCs w:val="26"/>
              </w:rPr>
              <w:t>Water meters, taps etc.</w:t>
            </w:r>
          </w:p>
        </w:tc>
        <w:tc>
          <w:tcPr>
            <w:tcW w:w="270" w:type="dxa"/>
          </w:tcPr>
          <w:p w14:paraId="70E4DD5F" w14:textId="77777777" w:rsidR="00995635" w:rsidRPr="00E15B9B" w:rsidRDefault="00995635" w:rsidP="006A1443">
            <w:pPr>
              <w:spacing w:line="276" w:lineRule="auto"/>
              <w:rPr>
                <w:sz w:val="26"/>
                <w:szCs w:val="26"/>
              </w:rPr>
            </w:pPr>
            <w:r w:rsidRPr="00E15B9B">
              <w:rPr>
                <w:sz w:val="26"/>
                <w:szCs w:val="26"/>
              </w:rPr>
              <w:t>:</w:t>
            </w:r>
          </w:p>
        </w:tc>
        <w:tc>
          <w:tcPr>
            <w:tcW w:w="5116" w:type="dxa"/>
          </w:tcPr>
          <w:p w14:paraId="170D78D4" w14:textId="77777777" w:rsidR="00995635" w:rsidRPr="00E15B9B" w:rsidRDefault="00995635" w:rsidP="006A1443">
            <w:pPr>
              <w:spacing w:line="276" w:lineRule="auto"/>
              <w:jc w:val="left"/>
              <w:rPr>
                <w:sz w:val="26"/>
                <w:szCs w:val="26"/>
              </w:rPr>
            </w:pPr>
            <w:r w:rsidRPr="00E15B9B">
              <w:rPr>
                <w:rFonts w:cs="TTFFB52530t00"/>
                <w:sz w:val="26"/>
                <w:szCs w:val="26"/>
              </w:rPr>
              <w:t>Provided as per requirement</w:t>
            </w:r>
          </w:p>
        </w:tc>
      </w:tr>
      <w:tr w:rsidR="00995635" w:rsidRPr="008E440C" w14:paraId="51EA8FDC"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2A675F3C" w14:textId="77777777" w:rsidR="00995635" w:rsidRPr="00E15B9B" w:rsidRDefault="00995635" w:rsidP="006A1443">
            <w:pPr>
              <w:spacing w:line="276" w:lineRule="auto"/>
              <w:jc w:val="both"/>
              <w:rPr>
                <w:rFonts w:ascii="Arial Narrow" w:hAnsi="Arial Narrow" w:cs="TTFFB52530t00"/>
                <w:b/>
                <w:sz w:val="26"/>
                <w:szCs w:val="26"/>
              </w:rPr>
            </w:pPr>
          </w:p>
        </w:tc>
        <w:tc>
          <w:tcPr>
            <w:tcW w:w="3741" w:type="dxa"/>
          </w:tcPr>
          <w:p w14:paraId="5ABD5756" w14:textId="77777777" w:rsidR="00995635" w:rsidRPr="00E15B9B" w:rsidRDefault="00995635" w:rsidP="006A1443">
            <w:pPr>
              <w:numPr>
                <w:ilvl w:val="0"/>
                <w:numId w:val="7"/>
              </w:numPr>
              <w:spacing w:line="276" w:lineRule="auto"/>
              <w:ind w:left="373" w:hanging="373"/>
              <w:jc w:val="both"/>
              <w:rPr>
                <w:rFonts w:ascii="Arial Narrow" w:hAnsi="Arial Narrow" w:cs="TTFFB52530t00"/>
                <w:sz w:val="26"/>
                <w:szCs w:val="26"/>
              </w:rPr>
            </w:pPr>
            <w:r w:rsidRPr="00E15B9B">
              <w:rPr>
                <w:rFonts w:ascii="Arial Narrow" w:hAnsi="Arial Narrow" w:cs="TTFFB52530t00"/>
                <w:sz w:val="26"/>
                <w:szCs w:val="26"/>
              </w:rPr>
              <w:t>Any other fixtures</w:t>
            </w:r>
          </w:p>
        </w:tc>
        <w:tc>
          <w:tcPr>
            <w:tcW w:w="270" w:type="dxa"/>
          </w:tcPr>
          <w:p w14:paraId="2CCC7694" w14:textId="77777777" w:rsidR="00995635" w:rsidRPr="00E15B9B" w:rsidRDefault="00995635" w:rsidP="006A1443">
            <w:pPr>
              <w:spacing w:line="276" w:lineRule="auto"/>
              <w:rPr>
                <w:rFonts w:ascii="Arial Narrow" w:hAnsi="Arial Narrow"/>
                <w:sz w:val="26"/>
                <w:szCs w:val="26"/>
              </w:rPr>
            </w:pPr>
            <w:r w:rsidRPr="00E15B9B">
              <w:rPr>
                <w:rFonts w:ascii="Arial Narrow" w:hAnsi="Arial Narrow"/>
                <w:sz w:val="26"/>
                <w:szCs w:val="26"/>
              </w:rPr>
              <w:t>:</w:t>
            </w:r>
          </w:p>
        </w:tc>
        <w:tc>
          <w:tcPr>
            <w:tcW w:w="5116" w:type="dxa"/>
          </w:tcPr>
          <w:p w14:paraId="3AEDDAAA" w14:textId="77777777" w:rsidR="00995635" w:rsidRPr="00E15B9B" w:rsidRDefault="00995635" w:rsidP="006A1443">
            <w:pPr>
              <w:spacing w:line="276" w:lineRule="auto"/>
              <w:jc w:val="left"/>
              <w:rPr>
                <w:rFonts w:ascii="Arial Narrow" w:hAnsi="Arial Narrow"/>
                <w:sz w:val="26"/>
                <w:szCs w:val="26"/>
              </w:rPr>
            </w:pPr>
            <w:r w:rsidRPr="00E15B9B">
              <w:rPr>
                <w:rFonts w:ascii="Arial Narrow" w:hAnsi="Arial Narrow" w:cs="TTFFB52530t00"/>
                <w:sz w:val="26"/>
                <w:szCs w:val="26"/>
              </w:rPr>
              <w:t>Provided as per requirement</w:t>
            </w:r>
          </w:p>
        </w:tc>
      </w:tr>
    </w:tbl>
    <w:p w14:paraId="307F379F" w14:textId="77777777" w:rsidR="00A32239" w:rsidRDefault="00A32239" w:rsidP="008E440C">
      <w:pPr>
        <w:spacing w:after="0" w:line="360" w:lineRule="auto"/>
        <w:rPr>
          <w:rFonts w:ascii="Arial Narrow" w:hAnsi="Arial Narrow"/>
          <w:b/>
          <w:sz w:val="26"/>
          <w:szCs w:val="26"/>
          <w:u w:val="single"/>
        </w:rPr>
      </w:pPr>
    </w:p>
    <w:p w14:paraId="06D37FFD" w14:textId="0CD5A88F" w:rsidR="0023211F" w:rsidRPr="008E440C" w:rsidRDefault="00995635" w:rsidP="008E440C">
      <w:pPr>
        <w:spacing w:after="0" w:line="360" w:lineRule="auto"/>
        <w:rPr>
          <w:rFonts w:ascii="Arial Narrow" w:hAnsi="Arial Narrow"/>
          <w:b/>
          <w:sz w:val="26"/>
          <w:szCs w:val="26"/>
          <w:u w:val="single"/>
        </w:rPr>
      </w:pPr>
      <w:r w:rsidRPr="008E440C">
        <w:rPr>
          <w:rFonts w:ascii="Arial Narrow" w:hAnsi="Arial Narrow"/>
          <w:b/>
          <w:sz w:val="26"/>
          <w:szCs w:val="26"/>
          <w:u w:val="single"/>
        </w:rPr>
        <w:t xml:space="preserve">Structure </w:t>
      </w:r>
    </w:p>
    <w:tbl>
      <w:tblPr>
        <w:tblStyle w:val="Style1"/>
        <w:tblW w:w="9634" w:type="dxa"/>
        <w:tblLook w:val="04A0" w:firstRow="1" w:lastRow="0" w:firstColumn="1" w:lastColumn="0" w:noHBand="0" w:noVBand="1"/>
      </w:tblPr>
      <w:tblGrid>
        <w:gridCol w:w="506"/>
        <w:gridCol w:w="3922"/>
        <w:gridCol w:w="287"/>
        <w:gridCol w:w="4919"/>
      </w:tblGrid>
      <w:tr w:rsidR="00995635" w:rsidRPr="008E440C" w14:paraId="47F8B69D" w14:textId="77777777" w:rsidTr="00745B30">
        <w:trPr>
          <w:cnfStyle w:val="100000000000" w:firstRow="1" w:lastRow="0" w:firstColumn="0" w:lastColumn="0" w:oddVBand="0" w:evenVBand="0" w:oddHBand="0" w:evenHBand="0" w:firstRowFirstColumn="0" w:firstRowLastColumn="0" w:lastRowFirstColumn="0" w:lastRowLastColumn="0"/>
          <w:trHeight w:val="20"/>
          <w:tblHeader/>
        </w:trPr>
        <w:tc>
          <w:tcPr>
            <w:tcW w:w="4435" w:type="dxa"/>
            <w:gridSpan w:val="2"/>
          </w:tcPr>
          <w:p w14:paraId="6A3F9380" w14:textId="77777777" w:rsidR="00995635" w:rsidRPr="00910A83" w:rsidRDefault="00995635" w:rsidP="00795BEB">
            <w:pPr>
              <w:spacing w:line="276" w:lineRule="auto"/>
              <w:jc w:val="both"/>
              <w:rPr>
                <w:rFonts w:cs="TTFFB52530t00"/>
                <w:bCs/>
                <w:color w:val="FFFFFF"/>
                <w:sz w:val="26"/>
                <w:szCs w:val="26"/>
              </w:rPr>
            </w:pPr>
            <w:r w:rsidRPr="00910A83">
              <w:rPr>
                <w:rFonts w:cs="TTFFB52530t00"/>
                <w:bCs/>
                <w:color w:val="FFFFFF"/>
                <w:sz w:val="26"/>
                <w:szCs w:val="26"/>
              </w:rPr>
              <w:t>Part – C (Extra Items)</w:t>
            </w:r>
          </w:p>
        </w:tc>
        <w:tc>
          <w:tcPr>
            <w:tcW w:w="271" w:type="dxa"/>
          </w:tcPr>
          <w:p w14:paraId="240A818C" w14:textId="77777777" w:rsidR="00995635" w:rsidRPr="008E440C" w:rsidRDefault="00995635" w:rsidP="00795BEB">
            <w:pPr>
              <w:spacing w:line="276" w:lineRule="auto"/>
              <w:jc w:val="both"/>
              <w:rPr>
                <w:bCs/>
                <w:color w:val="FFFFFF"/>
                <w:sz w:val="26"/>
                <w:szCs w:val="26"/>
              </w:rPr>
            </w:pPr>
            <w:r w:rsidRPr="008E440C">
              <w:rPr>
                <w:bCs/>
                <w:color w:val="FFFFFF"/>
                <w:sz w:val="26"/>
                <w:szCs w:val="26"/>
              </w:rPr>
              <w:t>:</w:t>
            </w:r>
          </w:p>
        </w:tc>
        <w:tc>
          <w:tcPr>
            <w:tcW w:w="4928" w:type="dxa"/>
          </w:tcPr>
          <w:p w14:paraId="4218AEDA" w14:textId="6A8167D8" w:rsidR="00995635" w:rsidRPr="008E440C" w:rsidRDefault="00995635" w:rsidP="00795BEB">
            <w:pPr>
              <w:spacing w:line="276" w:lineRule="auto"/>
              <w:jc w:val="left"/>
              <w:rPr>
                <w:bCs/>
                <w:color w:val="FFFFFF"/>
                <w:sz w:val="26"/>
                <w:szCs w:val="26"/>
              </w:rPr>
            </w:pPr>
            <w:r w:rsidRPr="008E440C">
              <w:rPr>
                <w:bCs/>
                <w:color w:val="FFFFFF"/>
                <w:sz w:val="26"/>
                <w:szCs w:val="26"/>
              </w:rPr>
              <w:t xml:space="preserve">Amount in </w:t>
            </w:r>
            <w:r w:rsidR="007C3750" w:rsidRPr="008E440C">
              <w:rPr>
                <w:bCs/>
                <w:color w:val="FFFFFF"/>
                <w:sz w:val="26"/>
                <w:szCs w:val="26"/>
              </w:rPr>
              <w:t>Rs.</w:t>
            </w:r>
          </w:p>
        </w:tc>
      </w:tr>
      <w:tr w:rsidR="00995635" w:rsidRPr="008E440C" w14:paraId="61884CDB"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2B828193" w14:textId="77777777" w:rsidR="00995635" w:rsidRPr="00910A83" w:rsidRDefault="00995635" w:rsidP="00795BEB">
            <w:pPr>
              <w:numPr>
                <w:ilvl w:val="0"/>
                <w:numId w:val="8"/>
              </w:numPr>
              <w:spacing w:line="276" w:lineRule="auto"/>
              <w:jc w:val="both"/>
              <w:rPr>
                <w:rFonts w:cs="TTFFB52530t00"/>
                <w:sz w:val="26"/>
                <w:szCs w:val="26"/>
              </w:rPr>
            </w:pPr>
          </w:p>
        </w:tc>
        <w:tc>
          <w:tcPr>
            <w:tcW w:w="3928" w:type="dxa"/>
          </w:tcPr>
          <w:p w14:paraId="48B1A464" w14:textId="77777777" w:rsidR="00995635" w:rsidRPr="00910A83" w:rsidRDefault="00995635" w:rsidP="00795BEB">
            <w:pPr>
              <w:spacing w:line="276" w:lineRule="auto"/>
              <w:jc w:val="both"/>
              <w:rPr>
                <w:rFonts w:cs="TTFFB52530t00"/>
                <w:b/>
                <w:sz w:val="26"/>
                <w:szCs w:val="26"/>
              </w:rPr>
            </w:pPr>
            <w:r w:rsidRPr="00910A83">
              <w:rPr>
                <w:rFonts w:cs="TTFFB52530t00"/>
                <w:sz w:val="26"/>
                <w:szCs w:val="26"/>
              </w:rPr>
              <w:t>Portico</w:t>
            </w:r>
          </w:p>
        </w:tc>
        <w:tc>
          <w:tcPr>
            <w:tcW w:w="271" w:type="dxa"/>
          </w:tcPr>
          <w:p w14:paraId="61FC6ED0" w14:textId="77777777" w:rsidR="00995635" w:rsidRPr="00E15B9B" w:rsidRDefault="00995635" w:rsidP="00795BEB">
            <w:pPr>
              <w:spacing w:line="276" w:lineRule="auto"/>
              <w:jc w:val="both"/>
              <w:rPr>
                <w:sz w:val="26"/>
                <w:szCs w:val="26"/>
              </w:rPr>
            </w:pPr>
            <w:r w:rsidRPr="00E15B9B">
              <w:rPr>
                <w:sz w:val="26"/>
                <w:szCs w:val="26"/>
              </w:rPr>
              <w:t>:</w:t>
            </w:r>
          </w:p>
        </w:tc>
        <w:tc>
          <w:tcPr>
            <w:tcW w:w="4928" w:type="dxa"/>
          </w:tcPr>
          <w:p w14:paraId="2C33FD47" w14:textId="77777777" w:rsidR="00995635" w:rsidRPr="00E15B9B" w:rsidRDefault="00995635" w:rsidP="00795BEB">
            <w:pPr>
              <w:spacing w:line="276" w:lineRule="auto"/>
              <w:jc w:val="left"/>
              <w:rPr>
                <w:sz w:val="26"/>
                <w:szCs w:val="26"/>
              </w:rPr>
            </w:pPr>
            <w:r w:rsidRPr="00E15B9B">
              <w:rPr>
                <w:sz w:val="26"/>
                <w:szCs w:val="26"/>
              </w:rPr>
              <w:t>Included in the Cost of Construction</w:t>
            </w:r>
          </w:p>
        </w:tc>
      </w:tr>
      <w:tr w:rsidR="00995635" w:rsidRPr="008E440C" w14:paraId="6EB4092A"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44F95303" w14:textId="77777777" w:rsidR="00995635" w:rsidRPr="00910A83" w:rsidRDefault="00995635" w:rsidP="00795BEB">
            <w:pPr>
              <w:numPr>
                <w:ilvl w:val="0"/>
                <w:numId w:val="8"/>
              </w:numPr>
              <w:spacing w:line="276" w:lineRule="auto"/>
              <w:jc w:val="both"/>
              <w:rPr>
                <w:rFonts w:ascii="Arial Narrow" w:hAnsi="Arial Narrow" w:cs="TTFFB52530t00"/>
                <w:sz w:val="26"/>
                <w:szCs w:val="26"/>
              </w:rPr>
            </w:pPr>
          </w:p>
        </w:tc>
        <w:tc>
          <w:tcPr>
            <w:tcW w:w="3928" w:type="dxa"/>
          </w:tcPr>
          <w:p w14:paraId="2BF271AF"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Ornamental front door</w:t>
            </w:r>
          </w:p>
        </w:tc>
        <w:tc>
          <w:tcPr>
            <w:tcW w:w="271" w:type="dxa"/>
          </w:tcPr>
          <w:p w14:paraId="0F000704" w14:textId="77777777" w:rsidR="00995635" w:rsidRPr="00E15B9B" w:rsidRDefault="00995635" w:rsidP="00795BEB">
            <w:pPr>
              <w:spacing w:line="276" w:lineRule="auto"/>
              <w:jc w:val="both"/>
              <w:rPr>
                <w:rFonts w:ascii="Arial Narrow" w:hAnsi="Arial Narrow"/>
                <w:sz w:val="26"/>
                <w:szCs w:val="26"/>
              </w:rPr>
            </w:pPr>
            <w:r w:rsidRPr="00E15B9B">
              <w:rPr>
                <w:rFonts w:ascii="Arial Narrow" w:hAnsi="Arial Narrow"/>
                <w:sz w:val="26"/>
                <w:szCs w:val="26"/>
              </w:rPr>
              <w:t>:</w:t>
            </w:r>
          </w:p>
        </w:tc>
        <w:tc>
          <w:tcPr>
            <w:tcW w:w="4928" w:type="dxa"/>
          </w:tcPr>
          <w:p w14:paraId="0F19E006" w14:textId="77777777" w:rsidR="00995635" w:rsidRPr="00E15B9B" w:rsidRDefault="00995635" w:rsidP="00795BEB">
            <w:pPr>
              <w:spacing w:line="276" w:lineRule="auto"/>
              <w:jc w:val="left"/>
              <w:rPr>
                <w:rFonts w:ascii="Arial Narrow" w:hAnsi="Arial Narrow" w:cs="TTFFB52530t00"/>
                <w:sz w:val="26"/>
                <w:szCs w:val="26"/>
              </w:rPr>
            </w:pPr>
          </w:p>
        </w:tc>
      </w:tr>
      <w:tr w:rsidR="00995635" w:rsidRPr="008E440C" w14:paraId="6B7DDF72"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0BD078F0" w14:textId="77777777" w:rsidR="00995635" w:rsidRPr="00910A83" w:rsidRDefault="00995635" w:rsidP="00795BEB">
            <w:pPr>
              <w:numPr>
                <w:ilvl w:val="0"/>
                <w:numId w:val="8"/>
              </w:numPr>
              <w:spacing w:line="276" w:lineRule="auto"/>
              <w:jc w:val="both"/>
              <w:rPr>
                <w:rFonts w:cs="TTFFB52530t00"/>
                <w:sz w:val="26"/>
                <w:szCs w:val="26"/>
              </w:rPr>
            </w:pPr>
          </w:p>
        </w:tc>
        <w:tc>
          <w:tcPr>
            <w:tcW w:w="3928" w:type="dxa"/>
          </w:tcPr>
          <w:p w14:paraId="57BC3939"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 xml:space="preserve">Sit out / </w:t>
            </w:r>
            <w:proofErr w:type="spellStart"/>
            <w:r w:rsidRPr="00910A83">
              <w:rPr>
                <w:rFonts w:cs="TTFFB52530t00"/>
                <w:sz w:val="26"/>
                <w:szCs w:val="26"/>
              </w:rPr>
              <w:t>Verandah</w:t>
            </w:r>
            <w:proofErr w:type="spellEnd"/>
            <w:r w:rsidRPr="00910A83">
              <w:rPr>
                <w:rFonts w:cs="TTFFB52530t00"/>
                <w:sz w:val="26"/>
                <w:szCs w:val="26"/>
              </w:rPr>
              <w:t xml:space="preserve"> with steel grills</w:t>
            </w:r>
          </w:p>
        </w:tc>
        <w:tc>
          <w:tcPr>
            <w:tcW w:w="271" w:type="dxa"/>
          </w:tcPr>
          <w:p w14:paraId="6AEC15B9" w14:textId="77777777" w:rsidR="00995635" w:rsidRPr="00E15B9B" w:rsidRDefault="00995635" w:rsidP="00795BEB">
            <w:pPr>
              <w:spacing w:line="276" w:lineRule="auto"/>
              <w:jc w:val="both"/>
              <w:rPr>
                <w:sz w:val="26"/>
                <w:szCs w:val="26"/>
              </w:rPr>
            </w:pPr>
            <w:r w:rsidRPr="00E15B9B">
              <w:rPr>
                <w:sz w:val="26"/>
                <w:szCs w:val="26"/>
              </w:rPr>
              <w:t>:</w:t>
            </w:r>
          </w:p>
        </w:tc>
        <w:tc>
          <w:tcPr>
            <w:tcW w:w="4928" w:type="dxa"/>
          </w:tcPr>
          <w:p w14:paraId="7E0A4820" w14:textId="77777777" w:rsidR="00995635" w:rsidRPr="00E15B9B" w:rsidRDefault="00995635" w:rsidP="00795BEB">
            <w:pPr>
              <w:spacing w:line="276" w:lineRule="auto"/>
              <w:jc w:val="left"/>
              <w:rPr>
                <w:sz w:val="26"/>
                <w:szCs w:val="26"/>
              </w:rPr>
            </w:pPr>
          </w:p>
        </w:tc>
      </w:tr>
      <w:tr w:rsidR="00995635" w:rsidRPr="008E440C" w14:paraId="0B64714B"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56F200F0" w14:textId="77777777" w:rsidR="00995635" w:rsidRPr="00910A83" w:rsidRDefault="00995635" w:rsidP="00795BEB">
            <w:pPr>
              <w:numPr>
                <w:ilvl w:val="0"/>
                <w:numId w:val="8"/>
              </w:numPr>
              <w:spacing w:line="276" w:lineRule="auto"/>
              <w:jc w:val="both"/>
              <w:rPr>
                <w:rFonts w:ascii="Arial Narrow" w:hAnsi="Arial Narrow" w:cs="TTFFB52530t00"/>
                <w:sz w:val="26"/>
                <w:szCs w:val="26"/>
              </w:rPr>
            </w:pPr>
          </w:p>
        </w:tc>
        <w:tc>
          <w:tcPr>
            <w:tcW w:w="3928" w:type="dxa"/>
          </w:tcPr>
          <w:p w14:paraId="1D1AE004"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Overhead water tank</w:t>
            </w:r>
          </w:p>
        </w:tc>
        <w:tc>
          <w:tcPr>
            <w:tcW w:w="271" w:type="dxa"/>
          </w:tcPr>
          <w:p w14:paraId="2B10B15A" w14:textId="77777777" w:rsidR="00995635" w:rsidRPr="00E15B9B" w:rsidRDefault="00995635" w:rsidP="00795BEB">
            <w:pPr>
              <w:spacing w:line="276" w:lineRule="auto"/>
              <w:jc w:val="both"/>
              <w:rPr>
                <w:rFonts w:ascii="Arial Narrow" w:hAnsi="Arial Narrow"/>
                <w:sz w:val="26"/>
                <w:szCs w:val="26"/>
              </w:rPr>
            </w:pPr>
            <w:r w:rsidRPr="00E15B9B">
              <w:rPr>
                <w:rFonts w:ascii="Arial Narrow" w:hAnsi="Arial Narrow"/>
                <w:sz w:val="26"/>
                <w:szCs w:val="26"/>
              </w:rPr>
              <w:t>:</w:t>
            </w:r>
          </w:p>
        </w:tc>
        <w:tc>
          <w:tcPr>
            <w:tcW w:w="4928" w:type="dxa"/>
          </w:tcPr>
          <w:p w14:paraId="3A709081" w14:textId="77777777" w:rsidR="00995635" w:rsidRPr="00E15B9B" w:rsidRDefault="00995635" w:rsidP="00795BEB">
            <w:pPr>
              <w:spacing w:line="276" w:lineRule="auto"/>
              <w:jc w:val="left"/>
              <w:rPr>
                <w:rFonts w:ascii="Arial Narrow" w:hAnsi="Arial Narrow"/>
                <w:sz w:val="26"/>
                <w:szCs w:val="26"/>
              </w:rPr>
            </w:pPr>
          </w:p>
        </w:tc>
      </w:tr>
      <w:tr w:rsidR="00995635" w:rsidRPr="008E440C" w14:paraId="6948A964"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275B0837" w14:textId="77777777" w:rsidR="00995635" w:rsidRPr="00910A83" w:rsidRDefault="00995635" w:rsidP="00795BEB">
            <w:pPr>
              <w:numPr>
                <w:ilvl w:val="0"/>
                <w:numId w:val="8"/>
              </w:numPr>
              <w:spacing w:line="276" w:lineRule="auto"/>
              <w:jc w:val="both"/>
              <w:rPr>
                <w:rFonts w:cs="TTFFB52530t00"/>
                <w:sz w:val="26"/>
                <w:szCs w:val="26"/>
              </w:rPr>
            </w:pPr>
          </w:p>
        </w:tc>
        <w:tc>
          <w:tcPr>
            <w:tcW w:w="3928" w:type="dxa"/>
          </w:tcPr>
          <w:p w14:paraId="6A56E1C5"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Extra steel / collapsible gates</w:t>
            </w:r>
          </w:p>
        </w:tc>
        <w:tc>
          <w:tcPr>
            <w:tcW w:w="271" w:type="dxa"/>
          </w:tcPr>
          <w:p w14:paraId="222040D3" w14:textId="77777777" w:rsidR="00995635" w:rsidRPr="00E15B9B" w:rsidRDefault="00995635" w:rsidP="00795BEB">
            <w:pPr>
              <w:spacing w:line="276" w:lineRule="auto"/>
              <w:jc w:val="both"/>
              <w:rPr>
                <w:sz w:val="26"/>
                <w:szCs w:val="26"/>
              </w:rPr>
            </w:pPr>
            <w:r w:rsidRPr="00E15B9B">
              <w:rPr>
                <w:sz w:val="26"/>
                <w:szCs w:val="26"/>
              </w:rPr>
              <w:t>:</w:t>
            </w:r>
          </w:p>
        </w:tc>
        <w:tc>
          <w:tcPr>
            <w:tcW w:w="4928" w:type="dxa"/>
          </w:tcPr>
          <w:p w14:paraId="4A63949A" w14:textId="77777777" w:rsidR="00995635" w:rsidRPr="00E15B9B" w:rsidRDefault="00995635" w:rsidP="00795BEB">
            <w:pPr>
              <w:spacing w:line="276" w:lineRule="auto"/>
              <w:jc w:val="left"/>
              <w:rPr>
                <w:sz w:val="26"/>
                <w:szCs w:val="26"/>
              </w:rPr>
            </w:pPr>
          </w:p>
        </w:tc>
      </w:tr>
      <w:tr w:rsidR="00995635" w:rsidRPr="008E440C" w14:paraId="6B18E290"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23974C2E" w14:textId="77777777" w:rsidR="00995635" w:rsidRPr="00910A83" w:rsidRDefault="00995635" w:rsidP="00795BEB">
            <w:pPr>
              <w:spacing w:line="276" w:lineRule="auto"/>
              <w:ind w:left="360"/>
              <w:jc w:val="both"/>
              <w:rPr>
                <w:rFonts w:ascii="Arial Narrow" w:hAnsi="Arial Narrow" w:cs="TTFFB52530t00"/>
                <w:sz w:val="26"/>
                <w:szCs w:val="26"/>
              </w:rPr>
            </w:pPr>
          </w:p>
        </w:tc>
        <w:tc>
          <w:tcPr>
            <w:tcW w:w="3928" w:type="dxa"/>
          </w:tcPr>
          <w:p w14:paraId="7E5234EF"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Total</w:t>
            </w:r>
          </w:p>
        </w:tc>
        <w:tc>
          <w:tcPr>
            <w:tcW w:w="271" w:type="dxa"/>
          </w:tcPr>
          <w:p w14:paraId="32C5A5D1" w14:textId="77777777" w:rsidR="00995635" w:rsidRPr="00E15B9B" w:rsidRDefault="00995635" w:rsidP="00795BEB">
            <w:pPr>
              <w:spacing w:line="276" w:lineRule="auto"/>
              <w:jc w:val="both"/>
              <w:rPr>
                <w:rFonts w:ascii="Arial Narrow" w:hAnsi="Arial Narrow"/>
                <w:sz w:val="26"/>
                <w:szCs w:val="26"/>
              </w:rPr>
            </w:pPr>
          </w:p>
        </w:tc>
        <w:tc>
          <w:tcPr>
            <w:tcW w:w="4928" w:type="dxa"/>
          </w:tcPr>
          <w:p w14:paraId="63771977" w14:textId="77777777" w:rsidR="00995635" w:rsidRPr="00E15B9B" w:rsidRDefault="00995635" w:rsidP="00795BEB">
            <w:pPr>
              <w:spacing w:line="276" w:lineRule="auto"/>
              <w:jc w:val="left"/>
              <w:rPr>
                <w:rFonts w:ascii="Arial Narrow" w:hAnsi="Arial Narrow"/>
                <w:sz w:val="26"/>
                <w:szCs w:val="26"/>
              </w:rPr>
            </w:pPr>
          </w:p>
        </w:tc>
      </w:tr>
      <w:tr w:rsidR="00995635" w:rsidRPr="008E440C" w14:paraId="39AC7077"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4435" w:type="dxa"/>
            <w:gridSpan w:val="2"/>
          </w:tcPr>
          <w:p w14:paraId="34B8A394"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Part – D (Amenities)</w:t>
            </w:r>
          </w:p>
        </w:tc>
        <w:tc>
          <w:tcPr>
            <w:tcW w:w="271" w:type="dxa"/>
          </w:tcPr>
          <w:p w14:paraId="2A682295" w14:textId="77777777" w:rsidR="00995635" w:rsidRPr="00E15B9B" w:rsidRDefault="00995635" w:rsidP="00795BEB">
            <w:pPr>
              <w:spacing w:line="276" w:lineRule="auto"/>
              <w:jc w:val="both"/>
              <w:rPr>
                <w:sz w:val="26"/>
                <w:szCs w:val="26"/>
              </w:rPr>
            </w:pPr>
            <w:r w:rsidRPr="00E15B9B">
              <w:rPr>
                <w:sz w:val="26"/>
                <w:szCs w:val="26"/>
              </w:rPr>
              <w:t>:</w:t>
            </w:r>
          </w:p>
        </w:tc>
        <w:tc>
          <w:tcPr>
            <w:tcW w:w="4928" w:type="dxa"/>
          </w:tcPr>
          <w:p w14:paraId="78038258" w14:textId="2067D526" w:rsidR="00995635" w:rsidRPr="00E15B9B" w:rsidRDefault="00995635" w:rsidP="00795BEB">
            <w:pPr>
              <w:spacing w:line="276" w:lineRule="auto"/>
              <w:jc w:val="left"/>
              <w:rPr>
                <w:sz w:val="26"/>
                <w:szCs w:val="26"/>
              </w:rPr>
            </w:pPr>
            <w:r w:rsidRPr="00E15B9B">
              <w:rPr>
                <w:sz w:val="26"/>
                <w:szCs w:val="26"/>
              </w:rPr>
              <w:t xml:space="preserve">Amount in </w:t>
            </w:r>
            <w:r w:rsidR="007C3750" w:rsidRPr="00E15B9B">
              <w:rPr>
                <w:sz w:val="26"/>
                <w:szCs w:val="26"/>
              </w:rPr>
              <w:t>Rs.</w:t>
            </w:r>
          </w:p>
        </w:tc>
      </w:tr>
      <w:tr w:rsidR="00995635" w:rsidRPr="008E440C" w14:paraId="7E095B3F"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276360DF"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8" w:type="dxa"/>
          </w:tcPr>
          <w:p w14:paraId="2A88041C"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Wardrobes</w:t>
            </w:r>
          </w:p>
        </w:tc>
        <w:tc>
          <w:tcPr>
            <w:tcW w:w="271" w:type="dxa"/>
          </w:tcPr>
          <w:p w14:paraId="3F126962" w14:textId="77777777" w:rsidR="00995635" w:rsidRPr="00E15B9B" w:rsidRDefault="00995635" w:rsidP="00795BEB">
            <w:pPr>
              <w:spacing w:line="276" w:lineRule="auto"/>
              <w:jc w:val="both"/>
              <w:rPr>
                <w:rFonts w:ascii="Arial Narrow" w:hAnsi="Arial Narrow"/>
                <w:sz w:val="26"/>
                <w:szCs w:val="26"/>
              </w:rPr>
            </w:pPr>
            <w:r w:rsidRPr="00E15B9B">
              <w:rPr>
                <w:rFonts w:ascii="Arial Narrow" w:hAnsi="Arial Narrow"/>
                <w:sz w:val="26"/>
                <w:szCs w:val="26"/>
              </w:rPr>
              <w:t>:</w:t>
            </w:r>
          </w:p>
        </w:tc>
        <w:tc>
          <w:tcPr>
            <w:tcW w:w="4928" w:type="dxa"/>
          </w:tcPr>
          <w:p w14:paraId="4061ABD2" w14:textId="77777777" w:rsidR="00995635" w:rsidRPr="00E15B9B" w:rsidRDefault="00995635" w:rsidP="00795BEB">
            <w:pPr>
              <w:spacing w:line="276" w:lineRule="auto"/>
              <w:jc w:val="left"/>
              <w:rPr>
                <w:rFonts w:ascii="Arial Narrow" w:hAnsi="Arial Narrow"/>
                <w:sz w:val="26"/>
                <w:szCs w:val="26"/>
              </w:rPr>
            </w:pPr>
            <w:r w:rsidRPr="00E15B9B">
              <w:rPr>
                <w:rFonts w:ascii="Arial Narrow" w:hAnsi="Arial Narrow"/>
                <w:sz w:val="26"/>
                <w:szCs w:val="26"/>
              </w:rPr>
              <w:t>Included in the Cost of Construction</w:t>
            </w:r>
          </w:p>
        </w:tc>
      </w:tr>
      <w:tr w:rsidR="00995635" w:rsidRPr="008E440C" w14:paraId="32903C48"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47FE766C" w14:textId="77777777" w:rsidR="00995635" w:rsidRPr="00910A83" w:rsidRDefault="00995635" w:rsidP="00795BEB">
            <w:pPr>
              <w:numPr>
                <w:ilvl w:val="0"/>
                <w:numId w:val="9"/>
              </w:numPr>
              <w:spacing w:line="276" w:lineRule="auto"/>
              <w:jc w:val="both"/>
              <w:rPr>
                <w:rFonts w:cs="TTFFB52530t00"/>
                <w:sz w:val="26"/>
                <w:szCs w:val="26"/>
              </w:rPr>
            </w:pPr>
          </w:p>
        </w:tc>
        <w:tc>
          <w:tcPr>
            <w:tcW w:w="3928" w:type="dxa"/>
          </w:tcPr>
          <w:p w14:paraId="0811F4DD"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Glazed tiles</w:t>
            </w:r>
          </w:p>
        </w:tc>
        <w:tc>
          <w:tcPr>
            <w:tcW w:w="271" w:type="dxa"/>
          </w:tcPr>
          <w:p w14:paraId="33EB7DC7" w14:textId="77777777" w:rsidR="00995635" w:rsidRPr="00E15B9B" w:rsidRDefault="00995635" w:rsidP="00795BEB">
            <w:pPr>
              <w:spacing w:line="276" w:lineRule="auto"/>
              <w:jc w:val="both"/>
              <w:rPr>
                <w:sz w:val="26"/>
                <w:szCs w:val="26"/>
              </w:rPr>
            </w:pPr>
            <w:r w:rsidRPr="00E15B9B">
              <w:rPr>
                <w:sz w:val="26"/>
                <w:szCs w:val="26"/>
              </w:rPr>
              <w:t>:</w:t>
            </w:r>
          </w:p>
        </w:tc>
        <w:tc>
          <w:tcPr>
            <w:tcW w:w="4928" w:type="dxa"/>
          </w:tcPr>
          <w:p w14:paraId="6C451DAC" w14:textId="77777777" w:rsidR="00995635" w:rsidRPr="00E15B9B" w:rsidRDefault="00995635" w:rsidP="00795BEB">
            <w:pPr>
              <w:spacing w:line="276" w:lineRule="auto"/>
              <w:jc w:val="left"/>
              <w:rPr>
                <w:rFonts w:cs="TTFFB52530t00"/>
                <w:sz w:val="26"/>
                <w:szCs w:val="26"/>
              </w:rPr>
            </w:pPr>
          </w:p>
        </w:tc>
      </w:tr>
      <w:tr w:rsidR="00995635" w:rsidRPr="008E440C" w14:paraId="41A54A2D"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6265661A"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8" w:type="dxa"/>
          </w:tcPr>
          <w:p w14:paraId="670AEC61"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Extra sinks and bathtub</w:t>
            </w:r>
          </w:p>
        </w:tc>
        <w:tc>
          <w:tcPr>
            <w:tcW w:w="271" w:type="dxa"/>
          </w:tcPr>
          <w:p w14:paraId="291B2586" w14:textId="77777777" w:rsidR="00995635" w:rsidRPr="00E15B9B" w:rsidRDefault="00995635" w:rsidP="00795BEB">
            <w:pPr>
              <w:spacing w:line="276" w:lineRule="auto"/>
              <w:jc w:val="both"/>
              <w:rPr>
                <w:rFonts w:ascii="Arial Narrow" w:hAnsi="Arial Narrow"/>
                <w:sz w:val="26"/>
                <w:szCs w:val="26"/>
              </w:rPr>
            </w:pPr>
            <w:r w:rsidRPr="00E15B9B">
              <w:rPr>
                <w:rFonts w:ascii="Arial Narrow" w:hAnsi="Arial Narrow"/>
                <w:sz w:val="26"/>
                <w:szCs w:val="26"/>
              </w:rPr>
              <w:t>:</w:t>
            </w:r>
          </w:p>
        </w:tc>
        <w:tc>
          <w:tcPr>
            <w:tcW w:w="4928" w:type="dxa"/>
          </w:tcPr>
          <w:p w14:paraId="117B48D2" w14:textId="77777777" w:rsidR="00995635" w:rsidRPr="00E15B9B" w:rsidRDefault="00995635" w:rsidP="00795BEB">
            <w:pPr>
              <w:spacing w:line="276" w:lineRule="auto"/>
              <w:jc w:val="left"/>
              <w:rPr>
                <w:rFonts w:ascii="Arial Narrow" w:hAnsi="Arial Narrow"/>
                <w:sz w:val="26"/>
                <w:szCs w:val="26"/>
              </w:rPr>
            </w:pPr>
          </w:p>
        </w:tc>
      </w:tr>
      <w:tr w:rsidR="00995635" w:rsidRPr="008E440C" w14:paraId="7B4B6752"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7D1B686D" w14:textId="77777777" w:rsidR="00995635" w:rsidRPr="00910A83" w:rsidRDefault="00995635" w:rsidP="00795BEB">
            <w:pPr>
              <w:numPr>
                <w:ilvl w:val="0"/>
                <w:numId w:val="9"/>
              </w:numPr>
              <w:spacing w:line="276" w:lineRule="auto"/>
              <w:jc w:val="both"/>
              <w:rPr>
                <w:rFonts w:cs="TTFFB52530t00"/>
                <w:sz w:val="26"/>
                <w:szCs w:val="26"/>
              </w:rPr>
            </w:pPr>
          </w:p>
        </w:tc>
        <w:tc>
          <w:tcPr>
            <w:tcW w:w="3928" w:type="dxa"/>
          </w:tcPr>
          <w:p w14:paraId="1F8213C3"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Marble / ceramic tiles flooring</w:t>
            </w:r>
          </w:p>
        </w:tc>
        <w:tc>
          <w:tcPr>
            <w:tcW w:w="271" w:type="dxa"/>
          </w:tcPr>
          <w:p w14:paraId="5C3CE48C" w14:textId="77777777" w:rsidR="00995635" w:rsidRPr="00E15B9B" w:rsidRDefault="00995635" w:rsidP="00795BEB">
            <w:pPr>
              <w:spacing w:line="276" w:lineRule="auto"/>
              <w:jc w:val="both"/>
              <w:rPr>
                <w:sz w:val="26"/>
                <w:szCs w:val="26"/>
              </w:rPr>
            </w:pPr>
            <w:r w:rsidRPr="00E15B9B">
              <w:rPr>
                <w:sz w:val="26"/>
                <w:szCs w:val="26"/>
              </w:rPr>
              <w:t>:</w:t>
            </w:r>
          </w:p>
        </w:tc>
        <w:tc>
          <w:tcPr>
            <w:tcW w:w="4928" w:type="dxa"/>
          </w:tcPr>
          <w:p w14:paraId="2718BE5B" w14:textId="77777777" w:rsidR="00995635" w:rsidRPr="00E15B9B" w:rsidRDefault="00995635" w:rsidP="00795BEB">
            <w:pPr>
              <w:spacing w:line="276" w:lineRule="auto"/>
              <w:jc w:val="left"/>
              <w:rPr>
                <w:sz w:val="26"/>
                <w:szCs w:val="26"/>
              </w:rPr>
            </w:pPr>
          </w:p>
        </w:tc>
      </w:tr>
      <w:tr w:rsidR="00995635" w:rsidRPr="008E440C" w14:paraId="48517EC5"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16C7B2D2"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8" w:type="dxa"/>
          </w:tcPr>
          <w:p w14:paraId="0623E9D9"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Interior decorations</w:t>
            </w:r>
          </w:p>
        </w:tc>
        <w:tc>
          <w:tcPr>
            <w:tcW w:w="271" w:type="dxa"/>
          </w:tcPr>
          <w:p w14:paraId="2ACEEF38" w14:textId="77777777" w:rsidR="00995635" w:rsidRPr="00E15B9B" w:rsidRDefault="00995635" w:rsidP="00795BEB">
            <w:pPr>
              <w:spacing w:line="276" w:lineRule="auto"/>
              <w:jc w:val="both"/>
              <w:rPr>
                <w:rFonts w:ascii="Arial Narrow" w:hAnsi="Arial Narrow"/>
                <w:sz w:val="26"/>
                <w:szCs w:val="26"/>
              </w:rPr>
            </w:pPr>
            <w:r w:rsidRPr="00E15B9B">
              <w:rPr>
                <w:rFonts w:ascii="Arial Narrow" w:hAnsi="Arial Narrow"/>
                <w:sz w:val="26"/>
                <w:szCs w:val="26"/>
              </w:rPr>
              <w:t>:</w:t>
            </w:r>
          </w:p>
        </w:tc>
        <w:tc>
          <w:tcPr>
            <w:tcW w:w="4928" w:type="dxa"/>
          </w:tcPr>
          <w:p w14:paraId="5FBBF276" w14:textId="77777777" w:rsidR="00995635" w:rsidRPr="00E15B9B" w:rsidRDefault="00995635" w:rsidP="00795BEB">
            <w:pPr>
              <w:spacing w:line="276" w:lineRule="auto"/>
              <w:jc w:val="left"/>
              <w:rPr>
                <w:rFonts w:ascii="Arial Narrow" w:hAnsi="Arial Narrow"/>
                <w:sz w:val="26"/>
                <w:szCs w:val="26"/>
              </w:rPr>
            </w:pPr>
          </w:p>
        </w:tc>
      </w:tr>
      <w:tr w:rsidR="00995635" w:rsidRPr="008E440C" w14:paraId="71E2FA70"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7979269A" w14:textId="77777777" w:rsidR="00995635" w:rsidRPr="00910A83" w:rsidRDefault="00995635" w:rsidP="00795BEB">
            <w:pPr>
              <w:numPr>
                <w:ilvl w:val="0"/>
                <w:numId w:val="9"/>
              </w:numPr>
              <w:spacing w:line="276" w:lineRule="auto"/>
              <w:jc w:val="both"/>
              <w:rPr>
                <w:rFonts w:cs="TTFFB52530t00"/>
                <w:sz w:val="26"/>
                <w:szCs w:val="26"/>
              </w:rPr>
            </w:pPr>
          </w:p>
        </w:tc>
        <w:tc>
          <w:tcPr>
            <w:tcW w:w="3928" w:type="dxa"/>
          </w:tcPr>
          <w:p w14:paraId="37CAD662"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Architectural elevation works</w:t>
            </w:r>
          </w:p>
        </w:tc>
        <w:tc>
          <w:tcPr>
            <w:tcW w:w="271" w:type="dxa"/>
          </w:tcPr>
          <w:p w14:paraId="7B8F51ED" w14:textId="77777777" w:rsidR="00995635" w:rsidRPr="00E15B9B" w:rsidRDefault="00995635" w:rsidP="00795BEB">
            <w:pPr>
              <w:spacing w:line="276" w:lineRule="auto"/>
              <w:jc w:val="both"/>
              <w:rPr>
                <w:sz w:val="26"/>
                <w:szCs w:val="26"/>
              </w:rPr>
            </w:pPr>
          </w:p>
        </w:tc>
        <w:tc>
          <w:tcPr>
            <w:tcW w:w="4928" w:type="dxa"/>
          </w:tcPr>
          <w:p w14:paraId="4446F99E" w14:textId="77777777" w:rsidR="00995635" w:rsidRPr="00E15B9B" w:rsidRDefault="00995635" w:rsidP="00795BEB">
            <w:pPr>
              <w:spacing w:line="276" w:lineRule="auto"/>
              <w:jc w:val="left"/>
              <w:rPr>
                <w:sz w:val="26"/>
                <w:szCs w:val="26"/>
              </w:rPr>
            </w:pPr>
          </w:p>
        </w:tc>
      </w:tr>
      <w:tr w:rsidR="00995635" w:rsidRPr="008E440C" w14:paraId="2934A021"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2BAE84F0"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8" w:type="dxa"/>
          </w:tcPr>
          <w:p w14:paraId="612EB48A" w14:textId="77777777" w:rsidR="00995635" w:rsidRPr="00910A83" w:rsidRDefault="00995635" w:rsidP="00795BEB">
            <w:pPr>
              <w:spacing w:line="276" w:lineRule="auto"/>
              <w:jc w:val="both"/>
              <w:rPr>
                <w:rFonts w:ascii="Arial Narrow" w:hAnsi="Arial Narrow" w:cs="TTFFB52530t00"/>
                <w:sz w:val="26"/>
                <w:szCs w:val="26"/>
              </w:rPr>
            </w:pPr>
            <w:proofErr w:type="spellStart"/>
            <w:r w:rsidRPr="00910A83">
              <w:rPr>
                <w:rFonts w:ascii="Arial Narrow" w:hAnsi="Arial Narrow" w:cs="TTFFB52530t00"/>
                <w:sz w:val="26"/>
                <w:szCs w:val="26"/>
              </w:rPr>
              <w:t>Paneling</w:t>
            </w:r>
            <w:proofErr w:type="spellEnd"/>
            <w:r w:rsidRPr="00910A83">
              <w:rPr>
                <w:rFonts w:ascii="Arial Narrow" w:hAnsi="Arial Narrow" w:cs="TTFFB52530t00"/>
                <w:sz w:val="26"/>
                <w:szCs w:val="26"/>
              </w:rPr>
              <w:t xml:space="preserve"> works</w:t>
            </w:r>
          </w:p>
        </w:tc>
        <w:tc>
          <w:tcPr>
            <w:tcW w:w="271" w:type="dxa"/>
          </w:tcPr>
          <w:p w14:paraId="57D10BAA" w14:textId="77777777" w:rsidR="00995635" w:rsidRPr="00E15B9B" w:rsidRDefault="00995635" w:rsidP="00795BEB">
            <w:pPr>
              <w:spacing w:line="276" w:lineRule="auto"/>
              <w:jc w:val="both"/>
              <w:rPr>
                <w:rFonts w:ascii="Arial Narrow" w:hAnsi="Arial Narrow"/>
                <w:sz w:val="26"/>
                <w:szCs w:val="26"/>
              </w:rPr>
            </w:pPr>
          </w:p>
        </w:tc>
        <w:tc>
          <w:tcPr>
            <w:tcW w:w="4928" w:type="dxa"/>
          </w:tcPr>
          <w:p w14:paraId="09B96A6D" w14:textId="77777777" w:rsidR="00995635" w:rsidRPr="00E15B9B" w:rsidRDefault="00995635" w:rsidP="00795BEB">
            <w:pPr>
              <w:spacing w:line="276" w:lineRule="auto"/>
              <w:jc w:val="left"/>
              <w:rPr>
                <w:rFonts w:ascii="Arial Narrow" w:hAnsi="Arial Narrow"/>
                <w:sz w:val="26"/>
                <w:szCs w:val="26"/>
              </w:rPr>
            </w:pPr>
          </w:p>
        </w:tc>
      </w:tr>
      <w:tr w:rsidR="00995635" w:rsidRPr="008E440C" w14:paraId="6B4C1A4D"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62EFE53B" w14:textId="77777777" w:rsidR="00995635" w:rsidRPr="00910A83" w:rsidRDefault="00995635" w:rsidP="00795BEB">
            <w:pPr>
              <w:numPr>
                <w:ilvl w:val="0"/>
                <w:numId w:val="9"/>
              </w:numPr>
              <w:spacing w:line="276" w:lineRule="auto"/>
              <w:jc w:val="both"/>
              <w:rPr>
                <w:rFonts w:cs="TTFFB52530t00"/>
                <w:sz w:val="26"/>
                <w:szCs w:val="26"/>
              </w:rPr>
            </w:pPr>
          </w:p>
        </w:tc>
        <w:tc>
          <w:tcPr>
            <w:tcW w:w="3928" w:type="dxa"/>
          </w:tcPr>
          <w:p w14:paraId="283A0112" w14:textId="77777777" w:rsidR="00995635" w:rsidRPr="00910A83" w:rsidRDefault="00995635" w:rsidP="00795BEB">
            <w:pPr>
              <w:spacing w:line="276" w:lineRule="auto"/>
              <w:jc w:val="both"/>
              <w:rPr>
                <w:rFonts w:cs="TTFFB52530t00"/>
                <w:sz w:val="26"/>
                <w:szCs w:val="26"/>
              </w:rPr>
            </w:pPr>
            <w:proofErr w:type="spellStart"/>
            <w:r w:rsidRPr="00910A83">
              <w:rPr>
                <w:rFonts w:cs="TTFFB52530t00"/>
                <w:sz w:val="26"/>
                <w:szCs w:val="26"/>
              </w:rPr>
              <w:t>Aluminum</w:t>
            </w:r>
            <w:proofErr w:type="spellEnd"/>
            <w:r w:rsidRPr="00910A83">
              <w:rPr>
                <w:rFonts w:cs="TTFFB52530t00"/>
                <w:sz w:val="26"/>
                <w:szCs w:val="26"/>
              </w:rPr>
              <w:t xml:space="preserve"> works</w:t>
            </w:r>
          </w:p>
        </w:tc>
        <w:tc>
          <w:tcPr>
            <w:tcW w:w="271" w:type="dxa"/>
          </w:tcPr>
          <w:p w14:paraId="5447D3F3" w14:textId="77777777" w:rsidR="00995635" w:rsidRPr="00E15B9B" w:rsidRDefault="00995635" w:rsidP="00795BEB">
            <w:pPr>
              <w:spacing w:line="276" w:lineRule="auto"/>
              <w:jc w:val="both"/>
              <w:rPr>
                <w:sz w:val="26"/>
                <w:szCs w:val="26"/>
              </w:rPr>
            </w:pPr>
          </w:p>
        </w:tc>
        <w:tc>
          <w:tcPr>
            <w:tcW w:w="4928" w:type="dxa"/>
          </w:tcPr>
          <w:p w14:paraId="629AE4E5" w14:textId="77777777" w:rsidR="00995635" w:rsidRPr="00E15B9B" w:rsidRDefault="00995635" w:rsidP="00795BEB">
            <w:pPr>
              <w:spacing w:line="276" w:lineRule="auto"/>
              <w:jc w:val="left"/>
              <w:rPr>
                <w:sz w:val="26"/>
                <w:szCs w:val="26"/>
              </w:rPr>
            </w:pPr>
          </w:p>
        </w:tc>
      </w:tr>
      <w:tr w:rsidR="00995635" w:rsidRPr="008E440C" w14:paraId="59767180"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6199F880" w14:textId="77777777" w:rsidR="00995635" w:rsidRPr="00910A83" w:rsidRDefault="00995635" w:rsidP="00795BEB">
            <w:pPr>
              <w:numPr>
                <w:ilvl w:val="0"/>
                <w:numId w:val="9"/>
              </w:numPr>
              <w:spacing w:line="276" w:lineRule="auto"/>
              <w:jc w:val="both"/>
              <w:rPr>
                <w:rFonts w:ascii="Arial Narrow" w:hAnsi="Arial Narrow" w:cs="TTFFB52530t00"/>
                <w:sz w:val="26"/>
                <w:szCs w:val="26"/>
              </w:rPr>
            </w:pPr>
          </w:p>
        </w:tc>
        <w:tc>
          <w:tcPr>
            <w:tcW w:w="3928" w:type="dxa"/>
          </w:tcPr>
          <w:p w14:paraId="6ADF4281" w14:textId="77777777" w:rsidR="00995635" w:rsidRPr="00910A83" w:rsidRDefault="00995635" w:rsidP="00795BEB">
            <w:pPr>
              <w:spacing w:line="276" w:lineRule="auto"/>
              <w:jc w:val="both"/>
              <w:rPr>
                <w:rFonts w:ascii="Arial Narrow" w:hAnsi="Arial Narrow" w:cs="TTFFB52530t00"/>
                <w:sz w:val="26"/>
                <w:szCs w:val="26"/>
              </w:rPr>
            </w:pPr>
            <w:proofErr w:type="spellStart"/>
            <w:r w:rsidRPr="00910A83">
              <w:rPr>
                <w:rFonts w:ascii="Arial Narrow" w:hAnsi="Arial Narrow" w:cs="TTFFB52530t00"/>
                <w:sz w:val="26"/>
                <w:szCs w:val="26"/>
              </w:rPr>
              <w:t>Aluminum</w:t>
            </w:r>
            <w:proofErr w:type="spellEnd"/>
            <w:r w:rsidRPr="00910A83">
              <w:rPr>
                <w:rFonts w:ascii="Arial Narrow" w:hAnsi="Arial Narrow" w:cs="TTFFB52530t00"/>
                <w:sz w:val="26"/>
                <w:szCs w:val="26"/>
              </w:rPr>
              <w:t xml:space="preserve"> handrails</w:t>
            </w:r>
          </w:p>
        </w:tc>
        <w:tc>
          <w:tcPr>
            <w:tcW w:w="271" w:type="dxa"/>
          </w:tcPr>
          <w:p w14:paraId="1207404F" w14:textId="77777777" w:rsidR="00995635" w:rsidRPr="00E15B9B" w:rsidRDefault="00995635" w:rsidP="00795BEB">
            <w:pPr>
              <w:spacing w:line="276" w:lineRule="auto"/>
              <w:jc w:val="both"/>
              <w:rPr>
                <w:rFonts w:ascii="Arial Narrow" w:hAnsi="Arial Narrow"/>
                <w:sz w:val="26"/>
                <w:szCs w:val="26"/>
              </w:rPr>
            </w:pPr>
          </w:p>
        </w:tc>
        <w:tc>
          <w:tcPr>
            <w:tcW w:w="4928" w:type="dxa"/>
          </w:tcPr>
          <w:p w14:paraId="3B3ACA7A" w14:textId="77777777" w:rsidR="00995635" w:rsidRPr="00E15B9B" w:rsidRDefault="00995635" w:rsidP="00795BEB">
            <w:pPr>
              <w:spacing w:line="276" w:lineRule="auto"/>
              <w:jc w:val="left"/>
              <w:rPr>
                <w:rFonts w:ascii="Arial Narrow" w:hAnsi="Arial Narrow"/>
                <w:sz w:val="26"/>
                <w:szCs w:val="26"/>
              </w:rPr>
            </w:pPr>
          </w:p>
        </w:tc>
      </w:tr>
      <w:tr w:rsidR="00995635" w:rsidRPr="008E440C" w14:paraId="0A895743"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2FED2AC5" w14:textId="77777777" w:rsidR="00995635" w:rsidRPr="00910A83" w:rsidRDefault="00995635" w:rsidP="00795BEB">
            <w:pPr>
              <w:numPr>
                <w:ilvl w:val="0"/>
                <w:numId w:val="9"/>
              </w:numPr>
              <w:spacing w:line="276" w:lineRule="auto"/>
              <w:jc w:val="both"/>
              <w:rPr>
                <w:rFonts w:cs="TTFFB52530t00"/>
                <w:sz w:val="26"/>
                <w:szCs w:val="26"/>
              </w:rPr>
            </w:pPr>
          </w:p>
        </w:tc>
        <w:tc>
          <w:tcPr>
            <w:tcW w:w="3928" w:type="dxa"/>
          </w:tcPr>
          <w:p w14:paraId="388E974A"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False ceiling</w:t>
            </w:r>
          </w:p>
        </w:tc>
        <w:tc>
          <w:tcPr>
            <w:tcW w:w="271" w:type="dxa"/>
          </w:tcPr>
          <w:p w14:paraId="514ED5E9" w14:textId="77777777" w:rsidR="00995635" w:rsidRPr="00E15B9B" w:rsidRDefault="00995635" w:rsidP="00795BEB">
            <w:pPr>
              <w:spacing w:line="276" w:lineRule="auto"/>
              <w:jc w:val="both"/>
              <w:rPr>
                <w:sz w:val="26"/>
                <w:szCs w:val="26"/>
              </w:rPr>
            </w:pPr>
          </w:p>
        </w:tc>
        <w:tc>
          <w:tcPr>
            <w:tcW w:w="4928" w:type="dxa"/>
          </w:tcPr>
          <w:p w14:paraId="5871384A" w14:textId="77777777" w:rsidR="00995635" w:rsidRPr="00E15B9B" w:rsidRDefault="00995635" w:rsidP="00795BEB">
            <w:pPr>
              <w:spacing w:line="276" w:lineRule="auto"/>
              <w:jc w:val="left"/>
              <w:rPr>
                <w:sz w:val="26"/>
                <w:szCs w:val="26"/>
              </w:rPr>
            </w:pPr>
          </w:p>
        </w:tc>
      </w:tr>
      <w:tr w:rsidR="00995635" w:rsidRPr="008E440C" w14:paraId="3418D820"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51E559CA" w14:textId="77777777" w:rsidR="00995635" w:rsidRPr="00910A83" w:rsidRDefault="00995635" w:rsidP="00795BEB">
            <w:pPr>
              <w:spacing w:line="276" w:lineRule="auto"/>
              <w:ind w:left="360"/>
              <w:jc w:val="both"/>
              <w:rPr>
                <w:rFonts w:ascii="Arial Narrow" w:hAnsi="Arial Narrow" w:cs="TTFFB52530t00"/>
                <w:sz w:val="26"/>
                <w:szCs w:val="26"/>
              </w:rPr>
            </w:pPr>
          </w:p>
        </w:tc>
        <w:tc>
          <w:tcPr>
            <w:tcW w:w="3928" w:type="dxa"/>
          </w:tcPr>
          <w:p w14:paraId="66B279EA"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Total</w:t>
            </w:r>
          </w:p>
        </w:tc>
        <w:tc>
          <w:tcPr>
            <w:tcW w:w="271" w:type="dxa"/>
          </w:tcPr>
          <w:p w14:paraId="67FBF68C" w14:textId="77777777" w:rsidR="00995635" w:rsidRPr="00E15B9B" w:rsidRDefault="00995635" w:rsidP="00795BEB">
            <w:pPr>
              <w:spacing w:line="276" w:lineRule="auto"/>
              <w:jc w:val="both"/>
              <w:rPr>
                <w:rFonts w:ascii="Arial Narrow" w:hAnsi="Arial Narrow"/>
                <w:sz w:val="26"/>
                <w:szCs w:val="26"/>
              </w:rPr>
            </w:pPr>
          </w:p>
        </w:tc>
        <w:tc>
          <w:tcPr>
            <w:tcW w:w="4928" w:type="dxa"/>
          </w:tcPr>
          <w:p w14:paraId="482E5251" w14:textId="77777777" w:rsidR="00995635" w:rsidRPr="00E15B9B" w:rsidRDefault="00995635" w:rsidP="00795BEB">
            <w:pPr>
              <w:spacing w:line="276" w:lineRule="auto"/>
              <w:jc w:val="left"/>
              <w:rPr>
                <w:rFonts w:ascii="Arial Narrow" w:hAnsi="Arial Narrow"/>
                <w:sz w:val="26"/>
                <w:szCs w:val="26"/>
              </w:rPr>
            </w:pPr>
          </w:p>
        </w:tc>
      </w:tr>
      <w:tr w:rsidR="00995635" w:rsidRPr="008E440C" w14:paraId="5E98A350"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4435" w:type="dxa"/>
            <w:gridSpan w:val="2"/>
          </w:tcPr>
          <w:p w14:paraId="38281047"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Part – E (Miscellaneous)</w:t>
            </w:r>
          </w:p>
        </w:tc>
        <w:tc>
          <w:tcPr>
            <w:tcW w:w="271" w:type="dxa"/>
          </w:tcPr>
          <w:p w14:paraId="740546A9" w14:textId="77777777" w:rsidR="00995635" w:rsidRPr="00E15B9B" w:rsidRDefault="00995635" w:rsidP="00795BEB">
            <w:pPr>
              <w:spacing w:line="276" w:lineRule="auto"/>
              <w:jc w:val="both"/>
              <w:rPr>
                <w:sz w:val="26"/>
                <w:szCs w:val="26"/>
              </w:rPr>
            </w:pPr>
            <w:r w:rsidRPr="00E15B9B">
              <w:rPr>
                <w:sz w:val="26"/>
                <w:szCs w:val="26"/>
              </w:rPr>
              <w:t>:</w:t>
            </w:r>
          </w:p>
        </w:tc>
        <w:tc>
          <w:tcPr>
            <w:tcW w:w="4928" w:type="dxa"/>
          </w:tcPr>
          <w:p w14:paraId="0974BD8E" w14:textId="2B2293E9" w:rsidR="00995635" w:rsidRPr="00E15B9B" w:rsidRDefault="00995635" w:rsidP="00795BEB">
            <w:pPr>
              <w:spacing w:line="276" w:lineRule="auto"/>
              <w:jc w:val="left"/>
              <w:rPr>
                <w:sz w:val="26"/>
                <w:szCs w:val="26"/>
              </w:rPr>
            </w:pPr>
            <w:r w:rsidRPr="00E15B9B">
              <w:rPr>
                <w:sz w:val="26"/>
                <w:szCs w:val="26"/>
              </w:rPr>
              <w:t xml:space="preserve">Amount in </w:t>
            </w:r>
            <w:r w:rsidR="007C3750" w:rsidRPr="00E15B9B">
              <w:rPr>
                <w:sz w:val="26"/>
                <w:szCs w:val="26"/>
              </w:rPr>
              <w:t>Rs.</w:t>
            </w:r>
          </w:p>
        </w:tc>
      </w:tr>
      <w:tr w:rsidR="00995635" w:rsidRPr="008E440C" w14:paraId="4808FAC1"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20BE0CC8" w14:textId="77777777" w:rsidR="00995635" w:rsidRPr="00910A83" w:rsidRDefault="00995635" w:rsidP="00795BEB">
            <w:pPr>
              <w:numPr>
                <w:ilvl w:val="0"/>
                <w:numId w:val="10"/>
              </w:numPr>
              <w:spacing w:line="276" w:lineRule="auto"/>
              <w:jc w:val="both"/>
              <w:rPr>
                <w:rFonts w:ascii="Arial Narrow" w:hAnsi="Arial Narrow" w:cs="TTFFB52530t00"/>
                <w:sz w:val="26"/>
                <w:szCs w:val="26"/>
              </w:rPr>
            </w:pPr>
          </w:p>
        </w:tc>
        <w:tc>
          <w:tcPr>
            <w:tcW w:w="3928" w:type="dxa"/>
          </w:tcPr>
          <w:p w14:paraId="35FD0A88" w14:textId="77777777" w:rsidR="00995635" w:rsidRPr="00910A83" w:rsidRDefault="00995635" w:rsidP="00795BEB">
            <w:pPr>
              <w:spacing w:line="276" w:lineRule="auto"/>
              <w:jc w:val="both"/>
              <w:rPr>
                <w:rFonts w:ascii="Arial Narrow" w:hAnsi="Arial Narrow" w:cs="TTFFB52530t00"/>
                <w:b/>
                <w:sz w:val="26"/>
                <w:szCs w:val="26"/>
              </w:rPr>
            </w:pPr>
            <w:r w:rsidRPr="00910A83">
              <w:rPr>
                <w:rFonts w:ascii="Arial Narrow" w:hAnsi="Arial Narrow" w:cs="TTFFB52530t00"/>
                <w:sz w:val="26"/>
                <w:szCs w:val="26"/>
              </w:rPr>
              <w:t>Separate toilet room</w:t>
            </w:r>
          </w:p>
        </w:tc>
        <w:tc>
          <w:tcPr>
            <w:tcW w:w="271" w:type="dxa"/>
          </w:tcPr>
          <w:p w14:paraId="4789CDE3" w14:textId="77777777" w:rsidR="00995635" w:rsidRPr="00E15B9B" w:rsidRDefault="00995635" w:rsidP="00795BEB">
            <w:pPr>
              <w:spacing w:line="276" w:lineRule="auto"/>
              <w:jc w:val="both"/>
              <w:rPr>
                <w:rFonts w:ascii="Arial Narrow" w:hAnsi="Arial Narrow"/>
                <w:sz w:val="26"/>
                <w:szCs w:val="26"/>
              </w:rPr>
            </w:pPr>
            <w:r w:rsidRPr="00E15B9B">
              <w:rPr>
                <w:rFonts w:ascii="Arial Narrow" w:hAnsi="Arial Narrow"/>
                <w:sz w:val="26"/>
                <w:szCs w:val="26"/>
              </w:rPr>
              <w:t>:</w:t>
            </w:r>
          </w:p>
        </w:tc>
        <w:tc>
          <w:tcPr>
            <w:tcW w:w="4928" w:type="dxa"/>
          </w:tcPr>
          <w:p w14:paraId="0CAC4613" w14:textId="77777777" w:rsidR="00995635" w:rsidRPr="00E15B9B" w:rsidRDefault="00995635" w:rsidP="00795BEB">
            <w:pPr>
              <w:spacing w:line="276" w:lineRule="auto"/>
              <w:jc w:val="left"/>
              <w:rPr>
                <w:rFonts w:ascii="Arial Narrow" w:hAnsi="Arial Narrow"/>
                <w:sz w:val="26"/>
                <w:szCs w:val="26"/>
              </w:rPr>
            </w:pPr>
            <w:r w:rsidRPr="00E15B9B">
              <w:rPr>
                <w:rFonts w:ascii="Arial Narrow" w:hAnsi="Arial Narrow"/>
                <w:sz w:val="26"/>
                <w:szCs w:val="26"/>
              </w:rPr>
              <w:t>Included in the Cost of Construction</w:t>
            </w:r>
          </w:p>
        </w:tc>
      </w:tr>
      <w:tr w:rsidR="00995635" w:rsidRPr="008E440C" w14:paraId="5E784B56"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1B888C44" w14:textId="77777777" w:rsidR="00995635" w:rsidRPr="00910A83" w:rsidRDefault="00995635" w:rsidP="00795BEB">
            <w:pPr>
              <w:numPr>
                <w:ilvl w:val="0"/>
                <w:numId w:val="10"/>
              </w:numPr>
              <w:spacing w:line="276" w:lineRule="auto"/>
              <w:jc w:val="both"/>
              <w:rPr>
                <w:rFonts w:cs="TTFFB52530t00"/>
                <w:sz w:val="26"/>
                <w:szCs w:val="26"/>
              </w:rPr>
            </w:pPr>
          </w:p>
        </w:tc>
        <w:tc>
          <w:tcPr>
            <w:tcW w:w="3928" w:type="dxa"/>
          </w:tcPr>
          <w:p w14:paraId="6079D17C"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Separate lumber room</w:t>
            </w:r>
          </w:p>
        </w:tc>
        <w:tc>
          <w:tcPr>
            <w:tcW w:w="271" w:type="dxa"/>
          </w:tcPr>
          <w:p w14:paraId="3C667882" w14:textId="77777777" w:rsidR="00995635" w:rsidRPr="00E15B9B" w:rsidRDefault="00995635" w:rsidP="00795BEB">
            <w:pPr>
              <w:spacing w:line="276" w:lineRule="auto"/>
              <w:jc w:val="both"/>
              <w:rPr>
                <w:sz w:val="26"/>
                <w:szCs w:val="26"/>
              </w:rPr>
            </w:pPr>
            <w:r w:rsidRPr="00E15B9B">
              <w:rPr>
                <w:sz w:val="26"/>
                <w:szCs w:val="26"/>
              </w:rPr>
              <w:t>:</w:t>
            </w:r>
          </w:p>
        </w:tc>
        <w:tc>
          <w:tcPr>
            <w:tcW w:w="4928" w:type="dxa"/>
          </w:tcPr>
          <w:p w14:paraId="4229F3BC" w14:textId="77777777" w:rsidR="00995635" w:rsidRPr="00E15B9B" w:rsidRDefault="00995635" w:rsidP="00795BEB">
            <w:pPr>
              <w:spacing w:line="276" w:lineRule="auto"/>
              <w:jc w:val="left"/>
              <w:rPr>
                <w:rFonts w:cs="TTFFB52530t00"/>
                <w:sz w:val="26"/>
                <w:szCs w:val="26"/>
              </w:rPr>
            </w:pPr>
          </w:p>
        </w:tc>
      </w:tr>
      <w:tr w:rsidR="00995635" w:rsidRPr="008E440C" w14:paraId="3294CCA7"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47EF0C7E" w14:textId="77777777" w:rsidR="00995635" w:rsidRPr="00910A83" w:rsidRDefault="00995635" w:rsidP="00795BEB">
            <w:pPr>
              <w:numPr>
                <w:ilvl w:val="0"/>
                <w:numId w:val="10"/>
              </w:numPr>
              <w:spacing w:line="276" w:lineRule="auto"/>
              <w:jc w:val="both"/>
              <w:rPr>
                <w:rFonts w:ascii="Arial Narrow" w:hAnsi="Arial Narrow" w:cs="TTFFB52530t00"/>
                <w:sz w:val="26"/>
                <w:szCs w:val="26"/>
              </w:rPr>
            </w:pPr>
          </w:p>
        </w:tc>
        <w:tc>
          <w:tcPr>
            <w:tcW w:w="3928" w:type="dxa"/>
          </w:tcPr>
          <w:p w14:paraId="38BF06FB"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Separate water tank / sump</w:t>
            </w:r>
          </w:p>
        </w:tc>
        <w:tc>
          <w:tcPr>
            <w:tcW w:w="271" w:type="dxa"/>
          </w:tcPr>
          <w:p w14:paraId="137B906C" w14:textId="77777777" w:rsidR="00995635" w:rsidRPr="00F4744C" w:rsidRDefault="00995635" w:rsidP="00795BEB">
            <w:pPr>
              <w:spacing w:line="276" w:lineRule="auto"/>
              <w:jc w:val="both"/>
              <w:rPr>
                <w:rFonts w:ascii="Arial Narrow" w:hAnsi="Arial Narrow"/>
                <w:sz w:val="26"/>
                <w:szCs w:val="26"/>
              </w:rPr>
            </w:pPr>
            <w:r w:rsidRPr="00F4744C">
              <w:rPr>
                <w:rFonts w:ascii="Arial Narrow" w:hAnsi="Arial Narrow"/>
                <w:sz w:val="26"/>
                <w:szCs w:val="26"/>
              </w:rPr>
              <w:t>:</w:t>
            </w:r>
          </w:p>
        </w:tc>
        <w:tc>
          <w:tcPr>
            <w:tcW w:w="4928" w:type="dxa"/>
          </w:tcPr>
          <w:p w14:paraId="06602C6C" w14:textId="77777777" w:rsidR="00995635" w:rsidRPr="00F4744C" w:rsidRDefault="00995635" w:rsidP="00795BEB">
            <w:pPr>
              <w:spacing w:line="276" w:lineRule="auto"/>
              <w:jc w:val="left"/>
              <w:rPr>
                <w:rFonts w:ascii="Arial Narrow" w:hAnsi="Arial Narrow"/>
                <w:sz w:val="26"/>
                <w:szCs w:val="26"/>
              </w:rPr>
            </w:pPr>
          </w:p>
        </w:tc>
      </w:tr>
      <w:tr w:rsidR="00995635" w:rsidRPr="008E440C" w14:paraId="722ACF0B"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117BFCF6" w14:textId="77777777" w:rsidR="00995635" w:rsidRPr="00910A83" w:rsidRDefault="00995635" w:rsidP="00795BEB">
            <w:pPr>
              <w:numPr>
                <w:ilvl w:val="0"/>
                <w:numId w:val="10"/>
              </w:numPr>
              <w:spacing w:line="276" w:lineRule="auto"/>
              <w:jc w:val="both"/>
              <w:rPr>
                <w:rFonts w:cs="TTFFB52530t00"/>
                <w:sz w:val="26"/>
                <w:szCs w:val="26"/>
              </w:rPr>
            </w:pPr>
          </w:p>
        </w:tc>
        <w:tc>
          <w:tcPr>
            <w:tcW w:w="3928" w:type="dxa"/>
          </w:tcPr>
          <w:p w14:paraId="5CA4181F"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Trees, gardening</w:t>
            </w:r>
          </w:p>
        </w:tc>
        <w:tc>
          <w:tcPr>
            <w:tcW w:w="271" w:type="dxa"/>
          </w:tcPr>
          <w:p w14:paraId="1E3E444A" w14:textId="77777777" w:rsidR="00995635" w:rsidRPr="00F4744C" w:rsidRDefault="00995635" w:rsidP="00795BEB">
            <w:pPr>
              <w:spacing w:line="276" w:lineRule="auto"/>
              <w:jc w:val="both"/>
              <w:rPr>
                <w:sz w:val="26"/>
                <w:szCs w:val="26"/>
              </w:rPr>
            </w:pPr>
            <w:r w:rsidRPr="00F4744C">
              <w:rPr>
                <w:sz w:val="26"/>
                <w:szCs w:val="26"/>
              </w:rPr>
              <w:t>:</w:t>
            </w:r>
          </w:p>
        </w:tc>
        <w:tc>
          <w:tcPr>
            <w:tcW w:w="4928" w:type="dxa"/>
          </w:tcPr>
          <w:p w14:paraId="55CE9B5B" w14:textId="77777777" w:rsidR="00995635" w:rsidRPr="00F4744C" w:rsidRDefault="00995635" w:rsidP="00795BEB">
            <w:pPr>
              <w:spacing w:line="276" w:lineRule="auto"/>
              <w:jc w:val="left"/>
              <w:rPr>
                <w:sz w:val="26"/>
                <w:szCs w:val="26"/>
              </w:rPr>
            </w:pPr>
          </w:p>
        </w:tc>
      </w:tr>
      <w:tr w:rsidR="00995635" w:rsidRPr="008E440C" w14:paraId="481904E5"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6F55C2CB" w14:textId="77777777" w:rsidR="00995635" w:rsidRPr="00910A83" w:rsidRDefault="00995635" w:rsidP="00795BEB">
            <w:pPr>
              <w:spacing w:line="276" w:lineRule="auto"/>
              <w:ind w:left="360"/>
              <w:jc w:val="both"/>
              <w:rPr>
                <w:rFonts w:ascii="Arial Narrow" w:hAnsi="Arial Narrow" w:cs="TTFFB52530t00"/>
                <w:sz w:val="26"/>
                <w:szCs w:val="26"/>
              </w:rPr>
            </w:pPr>
          </w:p>
        </w:tc>
        <w:tc>
          <w:tcPr>
            <w:tcW w:w="3928" w:type="dxa"/>
          </w:tcPr>
          <w:p w14:paraId="481ED1DE"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Total</w:t>
            </w:r>
          </w:p>
        </w:tc>
        <w:tc>
          <w:tcPr>
            <w:tcW w:w="271" w:type="dxa"/>
          </w:tcPr>
          <w:p w14:paraId="61660FAF" w14:textId="77777777" w:rsidR="00995635" w:rsidRPr="00F4744C" w:rsidRDefault="00995635" w:rsidP="00795BEB">
            <w:pPr>
              <w:spacing w:line="276" w:lineRule="auto"/>
              <w:jc w:val="both"/>
              <w:rPr>
                <w:rFonts w:ascii="Arial Narrow" w:hAnsi="Arial Narrow"/>
                <w:sz w:val="26"/>
                <w:szCs w:val="26"/>
              </w:rPr>
            </w:pPr>
          </w:p>
        </w:tc>
        <w:tc>
          <w:tcPr>
            <w:tcW w:w="4928" w:type="dxa"/>
          </w:tcPr>
          <w:p w14:paraId="237484D8" w14:textId="77777777" w:rsidR="00995635" w:rsidRPr="00F4744C" w:rsidRDefault="00995635" w:rsidP="00795BEB">
            <w:pPr>
              <w:spacing w:line="276" w:lineRule="auto"/>
              <w:jc w:val="left"/>
              <w:rPr>
                <w:rFonts w:ascii="Arial Narrow" w:hAnsi="Arial Narrow"/>
                <w:sz w:val="26"/>
                <w:szCs w:val="26"/>
              </w:rPr>
            </w:pPr>
          </w:p>
        </w:tc>
      </w:tr>
      <w:tr w:rsidR="00995635" w:rsidRPr="008E440C" w14:paraId="189AD719"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4435" w:type="dxa"/>
            <w:gridSpan w:val="2"/>
          </w:tcPr>
          <w:p w14:paraId="02DDA867"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Part – F (Services)</w:t>
            </w:r>
          </w:p>
        </w:tc>
        <w:tc>
          <w:tcPr>
            <w:tcW w:w="271" w:type="dxa"/>
          </w:tcPr>
          <w:p w14:paraId="0C92176A" w14:textId="77777777" w:rsidR="00995635" w:rsidRPr="00F4744C" w:rsidRDefault="00995635" w:rsidP="00795BEB">
            <w:pPr>
              <w:spacing w:line="276" w:lineRule="auto"/>
              <w:jc w:val="both"/>
              <w:rPr>
                <w:sz w:val="26"/>
                <w:szCs w:val="26"/>
              </w:rPr>
            </w:pPr>
            <w:r w:rsidRPr="00F4744C">
              <w:rPr>
                <w:sz w:val="26"/>
                <w:szCs w:val="26"/>
              </w:rPr>
              <w:t>:</w:t>
            </w:r>
          </w:p>
        </w:tc>
        <w:tc>
          <w:tcPr>
            <w:tcW w:w="4928" w:type="dxa"/>
          </w:tcPr>
          <w:p w14:paraId="5B99067D" w14:textId="77777777" w:rsidR="00995635" w:rsidRPr="00F4744C" w:rsidRDefault="00995635" w:rsidP="00795BEB">
            <w:pPr>
              <w:spacing w:line="276" w:lineRule="auto"/>
              <w:jc w:val="left"/>
              <w:rPr>
                <w:b/>
                <w:bCs/>
                <w:sz w:val="26"/>
                <w:szCs w:val="26"/>
              </w:rPr>
            </w:pPr>
          </w:p>
        </w:tc>
      </w:tr>
      <w:tr w:rsidR="00995635" w:rsidRPr="008E440C" w14:paraId="67DAC034"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073AA1A4" w14:textId="77777777" w:rsidR="00995635" w:rsidRPr="00910A83" w:rsidRDefault="00995635" w:rsidP="00795BEB">
            <w:pPr>
              <w:numPr>
                <w:ilvl w:val="0"/>
                <w:numId w:val="11"/>
              </w:numPr>
              <w:spacing w:line="276" w:lineRule="auto"/>
              <w:jc w:val="both"/>
              <w:rPr>
                <w:rFonts w:ascii="Arial Narrow" w:hAnsi="Arial Narrow" w:cs="TTFFB52530t00"/>
                <w:sz w:val="26"/>
                <w:szCs w:val="26"/>
              </w:rPr>
            </w:pPr>
          </w:p>
        </w:tc>
        <w:tc>
          <w:tcPr>
            <w:tcW w:w="3928" w:type="dxa"/>
          </w:tcPr>
          <w:p w14:paraId="6F57D5F6" w14:textId="77777777" w:rsidR="00995635" w:rsidRPr="00910A83" w:rsidRDefault="00995635" w:rsidP="00795BEB">
            <w:pPr>
              <w:spacing w:line="276" w:lineRule="auto"/>
              <w:jc w:val="both"/>
              <w:rPr>
                <w:rFonts w:ascii="Arial Narrow" w:hAnsi="Arial Narrow" w:cs="TTFFB52530t00"/>
                <w:b/>
                <w:sz w:val="26"/>
                <w:szCs w:val="26"/>
              </w:rPr>
            </w:pPr>
            <w:r w:rsidRPr="00910A83">
              <w:rPr>
                <w:rFonts w:ascii="Arial Narrow" w:hAnsi="Arial Narrow" w:cs="TTFFB52530t00"/>
                <w:sz w:val="26"/>
                <w:szCs w:val="26"/>
              </w:rPr>
              <w:t>Water supply arrangements</w:t>
            </w:r>
          </w:p>
        </w:tc>
        <w:tc>
          <w:tcPr>
            <w:tcW w:w="271" w:type="dxa"/>
          </w:tcPr>
          <w:p w14:paraId="17B81FDA" w14:textId="77777777" w:rsidR="00995635" w:rsidRPr="00F4744C" w:rsidRDefault="00995635" w:rsidP="00795BEB">
            <w:pPr>
              <w:spacing w:line="276" w:lineRule="auto"/>
              <w:jc w:val="both"/>
              <w:rPr>
                <w:rFonts w:ascii="Arial Narrow" w:hAnsi="Arial Narrow"/>
                <w:sz w:val="26"/>
                <w:szCs w:val="26"/>
              </w:rPr>
            </w:pPr>
            <w:r w:rsidRPr="00F4744C">
              <w:rPr>
                <w:rFonts w:ascii="Arial Narrow" w:hAnsi="Arial Narrow"/>
                <w:sz w:val="26"/>
                <w:szCs w:val="26"/>
              </w:rPr>
              <w:t>:</w:t>
            </w:r>
          </w:p>
        </w:tc>
        <w:tc>
          <w:tcPr>
            <w:tcW w:w="4928" w:type="dxa"/>
          </w:tcPr>
          <w:p w14:paraId="0DAAADD0" w14:textId="77777777" w:rsidR="00995635" w:rsidRPr="00F4744C" w:rsidRDefault="00995635" w:rsidP="00795BEB">
            <w:pPr>
              <w:spacing w:line="276" w:lineRule="auto"/>
              <w:jc w:val="left"/>
              <w:rPr>
                <w:rFonts w:ascii="Arial Narrow" w:hAnsi="Arial Narrow"/>
                <w:sz w:val="26"/>
                <w:szCs w:val="26"/>
              </w:rPr>
            </w:pPr>
            <w:r w:rsidRPr="00F4744C">
              <w:rPr>
                <w:rFonts w:ascii="Arial Narrow" w:hAnsi="Arial Narrow"/>
                <w:sz w:val="26"/>
                <w:szCs w:val="26"/>
              </w:rPr>
              <w:t>Included in the Cost of Construction</w:t>
            </w:r>
          </w:p>
        </w:tc>
      </w:tr>
      <w:tr w:rsidR="00995635" w:rsidRPr="008E440C" w14:paraId="16562B11"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4E0C7B35" w14:textId="77777777" w:rsidR="00995635" w:rsidRPr="00910A83" w:rsidRDefault="00995635" w:rsidP="00795BEB">
            <w:pPr>
              <w:numPr>
                <w:ilvl w:val="0"/>
                <w:numId w:val="11"/>
              </w:numPr>
              <w:spacing w:line="276" w:lineRule="auto"/>
              <w:jc w:val="both"/>
              <w:rPr>
                <w:rFonts w:cs="TTFFB52530t00"/>
                <w:sz w:val="26"/>
                <w:szCs w:val="26"/>
              </w:rPr>
            </w:pPr>
          </w:p>
        </w:tc>
        <w:tc>
          <w:tcPr>
            <w:tcW w:w="3928" w:type="dxa"/>
          </w:tcPr>
          <w:p w14:paraId="4FDF84CF"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Drainage arrangements</w:t>
            </w:r>
          </w:p>
        </w:tc>
        <w:tc>
          <w:tcPr>
            <w:tcW w:w="271" w:type="dxa"/>
          </w:tcPr>
          <w:p w14:paraId="4CF6C9E6" w14:textId="77777777" w:rsidR="00995635" w:rsidRPr="00F4744C" w:rsidRDefault="00995635" w:rsidP="00795BEB">
            <w:pPr>
              <w:spacing w:line="276" w:lineRule="auto"/>
              <w:jc w:val="both"/>
              <w:rPr>
                <w:sz w:val="26"/>
                <w:szCs w:val="26"/>
              </w:rPr>
            </w:pPr>
            <w:r w:rsidRPr="00F4744C">
              <w:rPr>
                <w:sz w:val="26"/>
                <w:szCs w:val="26"/>
              </w:rPr>
              <w:t>:</w:t>
            </w:r>
          </w:p>
        </w:tc>
        <w:tc>
          <w:tcPr>
            <w:tcW w:w="4928" w:type="dxa"/>
          </w:tcPr>
          <w:p w14:paraId="32AC4815" w14:textId="77777777" w:rsidR="00995635" w:rsidRPr="00F4744C" w:rsidRDefault="00995635" w:rsidP="00795BEB">
            <w:pPr>
              <w:spacing w:line="276" w:lineRule="auto"/>
              <w:jc w:val="left"/>
              <w:rPr>
                <w:rFonts w:cs="TTFFB52530t00"/>
                <w:sz w:val="26"/>
                <w:szCs w:val="26"/>
              </w:rPr>
            </w:pPr>
          </w:p>
        </w:tc>
      </w:tr>
      <w:tr w:rsidR="00995635" w:rsidRPr="008E440C" w14:paraId="324C82C7"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02BEF210" w14:textId="77777777" w:rsidR="00995635" w:rsidRPr="00910A83" w:rsidRDefault="00995635" w:rsidP="00795BEB">
            <w:pPr>
              <w:numPr>
                <w:ilvl w:val="0"/>
                <w:numId w:val="11"/>
              </w:numPr>
              <w:spacing w:line="276" w:lineRule="auto"/>
              <w:jc w:val="both"/>
              <w:rPr>
                <w:rFonts w:ascii="Arial Narrow" w:hAnsi="Arial Narrow" w:cs="TTFFB52530t00"/>
                <w:sz w:val="26"/>
                <w:szCs w:val="26"/>
              </w:rPr>
            </w:pPr>
          </w:p>
        </w:tc>
        <w:tc>
          <w:tcPr>
            <w:tcW w:w="3928" w:type="dxa"/>
          </w:tcPr>
          <w:p w14:paraId="7258FCD7"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Compound wall</w:t>
            </w:r>
          </w:p>
        </w:tc>
        <w:tc>
          <w:tcPr>
            <w:tcW w:w="271" w:type="dxa"/>
          </w:tcPr>
          <w:p w14:paraId="5AE8CAAD" w14:textId="77777777" w:rsidR="00995635" w:rsidRPr="00F4744C" w:rsidRDefault="00995635" w:rsidP="00795BEB">
            <w:pPr>
              <w:spacing w:line="276" w:lineRule="auto"/>
              <w:jc w:val="both"/>
              <w:rPr>
                <w:rFonts w:ascii="Arial Narrow" w:hAnsi="Arial Narrow"/>
                <w:sz w:val="26"/>
                <w:szCs w:val="26"/>
              </w:rPr>
            </w:pPr>
            <w:r w:rsidRPr="00F4744C">
              <w:rPr>
                <w:rFonts w:ascii="Arial Narrow" w:hAnsi="Arial Narrow"/>
                <w:sz w:val="26"/>
                <w:szCs w:val="26"/>
              </w:rPr>
              <w:t>:</w:t>
            </w:r>
          </w:p>
        </w:tc>
        <w:tc>
          <w:tcPr>
            <w:tcW w:w="4928" w:type="dxa"/>
          </w:tcPr>
          <w:p w14:paraId="2FB44875" w14:textId="77777777" w:rsidR="00995635" w:rsidRPr="00F4744C" w:rsidRDefault="00995635" w:rsidP="00795BEB">
            <w:pPr>
              <w:spacing w:line="276" w:lineRule="auto"/>
              <w:jc w:val="left"/>
              <w:rPr>
                <w:rFonts w:ascii="Arial Narrow" w:hAnsi="Arial Narrow"/>
                <w:sz w:val="26"/>
                <w:szCs w:val="26"/>
              </w:rPr>
            </w:pPr>
          </w:p>
        </w:tc>
      </w:tr>
      <w:tr w:rsidR="00995635" w:rsidRPr="008E440C" w14:paraId="73484312"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3C41D0B4" w14:textId="77777777" w:rsidR="00995635" w:rsidRPr="00910A83" w:rsidRDefault="00995635" w:rsidP="00795BEB">
            <w:pPr>
              <w:numPr>
                <w:ilvl w:val="0"/>
                <w:numId w:val="11"/>
              </w:numPr>
              <w:spacing w:line="276" w:lineRule="auto"/>
              <w:jc w:val="both"/>
              <w:rPr>
                <w:rFonts w:cs="TTFFB52530t00"/>
                <w:sz w:val="26"/>
                <w:szCs w:val="26"/>
              </w:rPr>
            </w:pPr>
          </w:p>
        </w:tc>
        <w:tc>
          <w:tcPr>
            <w:tcW w:w="3928" w:type="dxa"/>
          </w:tcPr>
          <w:p w14:paraId="43F05D03" w14:textId="77777777" w:rsidR="00995635" w:rsidRPr="00910A83" w:rsidRDefault="00995635" w:rsidP="00795BEB">
            <w:pPr>
              <w:spacing w:line="276" w:lineRule="auto"/>
              <w:jc w:val="both"/>
              <w:rPr>
                <w:rFonts w:cs="TTFFB52530t00"/>
                <w:sz w:val="26"/>
                <w:szCs w:val="26"/>
              </w:rPr>
            </w:pPr>
            <w:r w:rsidRPr="00910A83">
              <w:rPr>
                <w:rFonts w:cs="TTFFB52530t00"/>
                <w:sz w:val="26"/>
                <w:szCs w:val="26"/>
              </w:rPr>
              <w:t>C.B. deposits, fittings etc.</w:t>
            </w:r>
          </w:p>
        </w:tc>
        <w:tc>
          <w:tcPr>
            <w:tcW w:w="271" w:type="dxa"/>
          </w:tcPr>
          <w:p w14:paraId="772D0AD6" w14:textId="77777777" w:rsidR="00995635" w:rsidRPr="00F4744C" w:rsidRDefault="00995635" w:rsidP="00795BEB">
            <w:pPr>
              <w:spacing w:line="276" w:lineRule="auto"/>
              <w:jc w:val="both"/>
              <w:rPr>
                <w:sz w:val="26"/>
                <w:szCs w:val="26"/>
              </w:rPr>
            </w:pPr>
            <w:r w:rsidRPr="00F4744C">
              <w:rPr>
                <w:sz w:val="26"/>
                <w:szCs w:val="26"/>
              </w:rPr>
              <w:t>:</w:t>
            </w:r>
          </w:p>
        </w:tc>
        <w:tc>
          <w:tcPr>
            <w:tcW w:w="4928" w:type="dxa"/>
          </w:tcPr>
          <w:p w14:paraId="1605B047" w14:textId="77777777" w:rsidR="00995635" w:rsidRPr="00F4744C" w:rsidRDefault="00995635" w:rsidP="00795BEB">
            <w:pPr>
              <w:spacing w:line="276" w:lineRule="auto"/>
              <w:jc w:val="left"/>
              <w:rPr>
                <w:sz w:val="26"/>
                <w:szCs w:val="26"/>
              </w:rPr>
            </w:pPr>
          </w:p>
        </w:tc>
      </w:tr>
      <w:tr w:rsidR="00995635" w:rsidRPr="008E440C" w14:paraId="51BC9987" w14:textId="77777777" w:rsidTr="00745B30">
        <w:trPr>
          <w:cnfStyle w:val="000000010000" w:firstRow="0" w:lastRow="0" w:firstColumn="0" w:lastColumn="0" w:oddVBand="0" w:evenVBand="0" w:oddHBand="0" w:evenHBand="1" w:firstRowFirstColumn="0" w:firstRowLastColumn="0" w:lastRowFirstColumn="0" w:lastRowLastColumn="0"/>
          <w:trHeight w:val="20"/>
        </w:trPr>
        <w:tc>
          <w:tcPr>
            <w:tcW w:w="507" w:type="dxa"/>
          </w:tcPr>
          <w:p w14:paraId="3641FAFB" w14:textId="77777777" w:rsidR="00995635" w:rsidRPr="00910A83" w:rsidRDefault="00995635" w:rsidP="00795BEB">
            <w:pPr>
              <w:numPr>
                <w:ilvl w:val="0"/>
                <w:numId w:val="11"/>
              </w:numPr>
              <w:spacing w:line="276" w:lineRule="auto"/>
              <w:jc w:val="both"/>
              <w:rPr>
                <w:rFonts w:ascii="Arial Narrow" w:hAnsi="Arial Narrow" w:cs="TTFFB52530t00"/>
                <w:sz w:val="26"/>
                <w:szCs w:val="26"/>
              </w:rPr>
            </w:pPr>
          </w:p>
        </w:tc>
        <w:tc>
          <w:tcPr>
            <w:tcW w:w="3928" w:type="dxa"/>
          </w:tcPr>
          <w:p w14:paraId="1C464953" w14:textId="77777777" w:rsidR="00995635" w:rsidRPr="00910A83" w:rsidRDefault="00995635" w:rsidP="00795BEB">
            <w:pPr>
              <w:spacing w:line="276" w:lineRule="auto"/>
              <w:jc w:val="both"/>
              <w:rPr>
                <w:rFonts w:ascii="Arial Narrow" w:hAnsi="Arial Narrow" w:cs="TTFFB52530t00"/>
                <w:sz w:val="26"/>
                <w:szCs w:val="26"/>
              </w:rPr>
            </w:pPr>
            <w:r w:rsidRPr="00910A83">
              <w:rPr>
                <w:rFonts w:ascii="Arial Narrow" w:hAnsi="Arial Narrow" w:cs="TTFFB52530t00"/>
                <w:sz w:val="26"/>
                <w:szCs w:val="26"/>
              </w:rPr>
              <w:t>Pavement</w:t>
            </w:r>
          </w:p>
        </w:tc>
        <w:tc>
          <w:tcPr>
            <w:tcW w:w="271" w:type="dxa"/>
          </w:tcPr>
          <w:p w14:paraId="4F77BC55" w14:textId="77777777" w:rsidR="00995635" w:rsidRPr="002602D7" w:rsidRDefault="00995635" w:rsidP="00795BEB">
            <w:pPr>
              <w:spacing w:line="276" w:lineRule="auto"/>
              <w:jc w:val="both"/>
              <w:rPr>
                <w:rFonts w:ascii="Arial Narrow" w:hAnsi="Arial Narrow"/>
                <w:sz w:val="26"/>
                <w:szCs w:val="26"/>
                <w:highlight w:val="yellow"/>
              </w:rPr>
            </w:pPr>
          </w:p>
        </w:tc>
        <w:tc>
          <w:tcPr>
            <w:tcW w:w="4928" w:type="dxa"/>
          </w:tcPr>
          <w:p w14:paraId="3F80F826" w14:textId="77777777" w:rsidR="00995635" w:rsidRPr="002602D7" w:rsidRDefault="00995635" w:rsidP="00795BEB">
            <w:pPr>
              <w:spacing w:line="276" w:lineRule="auto"/>
              <w:jc w:val="left"/>
              <w:rPr>
                <w:rFonts w:ascii="Arial Narrow" w:hAnsi="Arial Narrow"/>
                <w:sz w:val="26"/>
                <w:szCs w:val="26"/>
                <w:highlight w:val="yellow"/>
              </w:rPr>
            </w:pPr>
          </w:p>
        </w:tc>
      </w:tr>
      <w:tr w:rsidR="00995635" w:rsidRPr="008E440C" w14:paraId="02683844" w14:textId="77777777" w:rsidTr="00745B30">
        <w:trPr>
          <w:cnfStyle w:val="000000100000" w:firstRow="0" w:lastRow="0" w:firstColumn="0" w:lastColumn="0" w:oddVBand="0" w:evenVBand="0" w:oddHBand="1" w:evenHBand="0" w:firstRowFirstColumn="0" w:firstRowLastColumn="0" w:lastRowFirstColumn="0" w:lastRowLastColumn="0"/>
          <w:trHeight w:val="20"/>
        </w:trPr>
        <w:tc>
          <w:tcPr>
            <w:tcW w:w="507" w:type="dxa"/>
          </w:tcPr>
          <w:p w14:paraId="4B5AB412" w14:textId="77777777" w:rsidR="00995635" w:rsidRPr="00910A83" w:rsidRDefault="00995635" w:rsidP="00795BEB">
            <w:pPr>
              <w:spacing w:line="276" w:lineRule="auto"/>
              <w:ind w:left="360"/>
              <w:jc w:val="both"/>
              <w:rPr>
                <w:rFonts w:cs="TTFFB52530t00"/>
                <w:b/>
                <w:bCs/>
                <w:sz w:val="26"/>
                <w:szCs w:val="26"/>
              </w:rPr>
            </w:pPr>
          </w:p>
        </w:tc>
        <w:tc>
          <w:tcPr>
            <w:tcW w:w="3928" w:type="dxa"/>
          </w:tcPr>
          <w:p w14:paraId="71BB032F" w14:textId="77777777" w:rsidR="00995635" w:rsidRPr="00910A83" w:rsidRDefault="00995635" w:rsidP="00795BEB">
            <w:pPr>
              <w:spacing w:line="276" w:lineRule="auto"/>
              <w:jc w:val="both"/>
              <w:rPr>
                <w:rFonts w:cs="TTFFB52530t00"/>
                <w:b/>
                <w:bCs/>
                <w:sz w:val="26"/>
                <w:szCs w:val="26"/>
              </w:rPr>
            </w:pPr>
            <w:r w:rsidRPr="00910A83">
              <w:rPr>
                <w:rFonts w:cs="TTFFB52530t00"/>
                <w:b/>
                <w:bCs/>
                <w:sz w:val="26"/>
                <w:szCs w:val="26"/>
              </w:rPr>
              <w:t>Total</w:t>
            </w:r>
          </w:p>
        </w:tc>
        <w:tc>
          <w:tcPr>
            <w:tcW w:w="271" w:type="dxa"/>
          </w:tcPr>
          <w:p w14:paraId="2E760A73" w14:textId="77777777" w:rsidR="00995635" w:rsidRPr="002602D7" w:rsidRDefault="00995635" w:rsidP="00795BEB">
            <w:pPr>
              <w:spacing w:line="276" w:lineRule="auto"/>
              <w:jc w:val="both"/>
              <w:rPr>
                <w:b/>
                <w:bCs/>
                <w:sz w:val="26"/>
                <w:szCs w:val="26"/>
                <w:highlight w:val="yellow"/>
              </w:rPr>
            </w:pPr>
          </w:p>
        </w:tc>
        <w:tc>
          <w:tcPr>
            <w:tcW w:w="4928" w:type="dxa"/>
          </w:tcPr>
          <w:p w14:paraId="017BB8AB" w14:textId="77777777" w:rsidR="00995635" w:rsidRPr="002602D7" w:rsidRDefault="00995635" w:rsidP="00795BEB">
            <w:pPr>
              <w:spacing w:line="276" w:lineRule="auto"/>
              <w:jc w:val="left"/>
              <w:rPr>
                <w:b/>
                <w:bCs/>
                <w:sz w:val="26"/>
                <w:szCs w:val="26"/>
                <w:highlight w:val="yellow"/>
              </w:rPr>
            </w:pPr>
          </w:p>
        </w:tc>
      </w:tr>
    </w:tbl>
    <w:p w14:paraId="5DCC3537" w14:textId="7E227451" w:rsidR="006A1443" w:rsidRDefault="006A1443" w:rsidP="006A1443">
      <w:pPr>
        <w:pStyle w:val="Heading1"/>
        <w:numPr>
          <w:ilvl w:val="0"/>
          <w:numId w:val="0"/>
        </w:numPr>
        <w:spacing w:before="0"/>
        <w:ind w:left="284"/>
      </w:pPr>
      <w:bookmarkStart w:id="9" w:name="_Toc81841887"/>
      <w:bookmarkStart w:id="10" w:name="_Toc81409614"/>
    </w:p>
    <w:p w14:paraId="17822CF1" w14:textId="64604F39" w:rsidR="009752B4" w:rsidRDefault="009752B4" w:rsidP="006A1443">
      <w:pPr>
        <w:pStyle w:val="Heading1"/>
        <w:numPr>
          <w:ilvl w:val="0"/>
          <w:numId w:val="2"/>
        </w:numPr>
        <w:tabs>
          <w:tab w:val="num" w:pos="360"/>
        </w:tabs>
        <w:spacing w:before="0"/>
        <w:ind w:left="284"/>
      </w:pPr>
      <w:bookmarkStart w:id="11" w:name="_Toc110001162"/>
      <w:r>
        <w:t>GOVERNMENT VALUE</w:t>
      </w:r>
      <w:bookmarkEnd w:id="9"/>
      <w:bookmarkEnd w:id="11"/>
    </w:p>
    <w:tbl>
      <w:tblPr>
        <w:tblStyle w:val="Style1"/>
        <w:tblW w:w="5343" w:type="pct"/>
        <w:tblLook w:val="04A0" w:firstRow="1" w:lastRow="0" w:firstColumn="1" w:lastColumn="0" w:noHBand="0" w:noVBand="1"/>
      </w:tblPr>
      <w:tblGrid>
        <w:gridCol w:w="1768"/>
        <w:gridCol w:w="1378"/>
        <w:gridCol w:w="1979"/>
        <w:gridCol w:w="2224"/>
        <w:gridCol w:w="2285"/>
      </w:tblGrid>
      <w:tr w:rsidR="007C3750" w:rsidRPr="007C3750" w14:paraId="557F4E43" w14:textId="77777777" w:rsidTr="00D4334F">
        <w:trPr>
          <w:cnfStyle w:val="100000000000" w:firstRow="1" w:lastRow="0" w:firstColumn="0" w:lastColumn="0" w:oddVBand="0" w:evenVBand="0" w:oddHBand="0" w:evenHBand="0" w:firstRowFirstColumn="0" w:firstRowLastColumn="0" w:lastRowFirstColumn="0" w:lastRowLastColumn="0"/>
          <w:trHeight w:val="20"/>
        </w:trPr>
        <w:tc>
          <w:tcPr>
            <w:tcW w:w="918" w:type="pct"/>
            <w:hideMark/>
          </w:tcPr>
          <w:p w14:paraId="7802D557" w14:textId="6C923F26" w:rsidR="007C3750" w:rsidRPr="006A1443" w:rsidRDefault="007C3750" w:rsidP="007C3750">
            <w:pPr>
              <w:tabs>
                <w:tab w:val="center" w:pos="1125"/>
                <w:tab w:val="right" w:pos="2251"/>
              </w:tabs>
              <w:rPr>
                <w:b w:val="0"/>
                <w:bCs/>
                <w:sz w:val="26"/>
                <w:szCs w:val="26"/>
              </w:rPr>
            </w:pPr>
            <w:r w:rsidRPr="006A1443">
              <w:rPr>
                <w:b w:val="0"/>
                <w:bCs/>
                <w:sz w:val="26"/>
                <w:szCs w:val="26"/>
              </w:rPr>
              <w:t>Particulars</w:t>
            </w:r>
          </w:p>
        </w:tc>
        <w:tc>
          <w:tcPr>
            <w:tcW w:w="715" w:type="pct"/>
          </w:tcPr>
          <w:p w14:paraId="289FDC4F" w14:textId="4BBC003C" w:rsidR="007C3750" w:rsidRPr="006A1443" w:rsidRDefault="007C3750" w:rsidP="00760DF9">
            <w:pPr>
              <w:rPr>
                <w:b w:val="0"/>
                <w:bCs/>
                <w:sz w:val="26"/>
                <w:szCs w:val="26"/>
              </w:rPr>
            </w:pPr>
            <w:r w:rsidRPr="006A1443">
              <w:rPr>
                <w:b w:val="0"/>
                <w:bCs/>
                <w:sz w:val="26"/>
                <w:szCs w:val="26"/>
              </w:rPr>
              <w:t>Village</w:t>
            </w:r>
          </w:p>
        </w:tc>
        <w:tc>
          <w:tcPr>
            <w:tcW w:w="1027" w:type="pct"/>
            <w:hideMark/>
          </w:tcPr>
          <w:p w14:paraId="1FBF68DD" w14:textId="4531276A" w:rsidR="007C3750" w:rsidRPr="006A1443" w:rsidRDefault="007C3750" w:rsidP="00760DF9">
            <w:pPr>
              <w:rPr>
                <w:b w:val="0"/>
                <w:bCs/>
                <w:sz w:val="26"/>
                <w:szCs w:val="26"/>
              </w:rPr>
            </w:pPr>
            <w:r w:rsidRPr="006A1443">
              <w:rPr>
                <w:b w:val="0"/>
                <w:bCs/>
                <w:sz w:val="26"/>
                <w:szCs w:val="26"/>
              </w:rPr>
              <w:t xml:space="preserve">Area </w:t>
            </w:r>
            <w:r w:rsidR="006A1443">
              <w:rPr>
                <w:b w:val="0"/>
                <w:bCs/>
                <w:sz w:val="26"/>
                <w:szCs w:val="26"/>
              </w:rPr>
              <w:t>(</w:t>
            </w:r>
            <w:r w:rsidRPr="006A1443">
              <w:rPr>
                <w:b w:val="0"/>
                <w:bCs/>
                <w:sz w:val="26"/>
                <w:szCs w:val="26"/>
              </w:rPr>
              <w:t>Sq. M.</w:t>
            </w:r>
            <w:r w:rsidR="006A1443">
              <w:rPr>
                <w:b w:val="0"/>
                <w:bCs/>
                <w:sz w:val="26"/>
                <w:szCs w:val="26"/>
              </w:rPr>
              <w:t>)</w:t>
            </w:r>
          </w:p>
        </w:tc>
        <w:tc>
          <w:tcPr>
            <w:tcW w:w="1154" w:type="pct"/>
            <w:hideMark/>
          </w:tcPr>
          <w:p w14:paraId="0D269C50" w14:textId="7C430329" w:rsidR="007C3750" w:rsidRPr="006A1443" w:rsidRDefault="007C3750" w:rsidP="007C3750">
            <w:pPr>
              <w:rPr>
                <w:b w:val="0"/>
                <w:bCs/>
                <w:sz w:val="26"/>
                <w:szCs w:val="26"/>
              </w:rPr>
            </w:pPr>
            <w:r w:rsidRPr="006A1443">
              <w:rPr>
                <w:b w:val="0"/>
                <w:bCs/>
                <w:sz w:val="26"/>
                <w:szCs w:val="26"/>
              </w:rPr>
              <w:t xml:space="preserve">Rate </w:t>
            </w:r>
            <w:r w:rsidR="006A1443">
              <w:rPr>
                <w:b w:val="0"/>
                <w:bCs/>
                <w:sz w:val="26"/>
                <w:szCs w:val="26"/>
              </w:rPr>
              <w:t>(</w:t>
            </w:r>
            <w:r w:rsidR="006A1443" w:rsidRPr="006A1443">
              <w:rPr>
                <w:b w:val="0"/>
                <w:bCs/>
                <w:sz w:val="26"/>
                <w:szCs w:val="26"/>
              </w:rPr>
              <w:t>₹</w:t>
            </w:r>
            <w:r w:rsidR="00D4334F">
              <w:rPr>
                <w:b w:val="0"/>
                <w:bCs/>
                <w:sz w:val="26"/>
                <w:szCs w:val="26"/>
              </w:rPr>
              <w:t xml:space="preserve"> </w:t>
            </w:r>
            <w:r w:rsidR="006A1443">
              <w:rPr>
                <w:b w:val="0"/>
                <w:sz w:val="26"/>
                <w:szCs w:val="26"/>
              </w:rPr>
              <w:t>Per Sq. M</w:t>
            </w:r>
            <w:r w:rsidR="00D4334F">
              <w:rPr>
                <w:b w:val="0"/>
                <w:sz w:val="26"/>
                <w:szCs w:val="26"/>
              </w:rPr>
              <w:t>)</w:t>
            </w:r>
          </w:p>
        </w:tc>
        <w:tc>
          <w:tcPr>
            <w:tcW w:w="1186" w:type="pct"/>
            <w:hideMark/>
          </w:tcPr>
          <w:p w14:paraId="1D475B1E" w14:textId="312FBB4B" w:rsidR="007C3750" w:rsidRPr="006A1443" w:rsidRDefault="007C3750" w:rsidP="00D4334F">
            <w:pPr>
              <w:jc w:val="right"/>
              <w:rPr>
                <w:b w:val="0"/>
                <w:bCs/>
                <w:sz w:val="26"/>
                <w:szCs w:val="26"/>
              </w:rPr>
            </w:pPr>
            <w:r w:rsidRPr="006A1443">
              <w:rPr>
                <w:b w:val="0"/>
                <w:bCs/>
                <w:sz w:val="26"/>
                <w:szCs w:val="26"/>
              </w:rPr>
              <w:t xml:space="preserve">Value </w:t>
            </w:r>
            <w:r w:rsidR="00D4334F">
              <w:rPr>
                <w:b w:val="0"/>
                <w:bCs/>
                <w:sz w:val="26"/>
                <w:szCs w:val="26"/>
              </w:rPr>
              <w:t>(</w:t>
            </w:r>
            <w:r w:rsidR="00D4334F" w:rsidRPr="00D4334F">
              <w:rPr>
                <w:b w:val="0"/>
                <w:bCs/>
                <w:sz w:val="26"/>
                <w:szCs w:val="26"/>
              </w:rPr>
              <w:t>₹</w:t>
            </w:r>
            <w:r w:rsidR="00D4334F">
              <w:rPr>
                <w:b w:val="0"/>
                <w:bCs/>
                <w:sz w:val="26"/>
                <w:szCs w:val="26"/>
              </w:rPr>
              <w:t>)</w:t>
            </w:r>
          </w:p>
        </w:tc>
      </w:tr>
      <w:tr w:rsidR="009633D4" w:rsidRPr="007C3750" w14:paraId="6C22EEC9" w14:textId="77777777" w:rsidTr="00D4334F">
        <w:trPr>
          <w:cnfStyle w:val="000000100000" w:firstRow="0" w:lastRow="0" w:firstColumn="0" w:lastColumn="0" w:oddVBand="0" w:evenVBand="0" w:oddHBand="1" w:evenHBand="0" w:firstRowFirstColumn="0" w:firstRowLastColumn="0" w:lastRowFirstColumn="0" w:lastRowLastColumn="0"/>
          <w:trHeight w:val="70"/>
        </w:trPr>
        <w:tc>
          <w:tcPr>
            <w:tcW w:w="918" w:type="pct"/>
            <w:hideMark/>
          </w:tcPr>
          <w:p w14:paraId="0FEA3B4E" w14:textId="77777777" w:rsidR="009633D4" w:rsidRPr="006A1443" w:rsidRDefault="009633D4" w:rsidP="00760DF9">
            <w:pPr>
              <w:rPr>
                <w:bCs/>
                <w:color w:val="000000" w:themeColor="text1"/>
                <w:sz w:val="26"/>
                <w:szCs w:val="26"/>
              </w:rPr>
            </w:pPr>
            <w:r w:rsidRPr="006A1443">
              <w:rPr>
                <w:bCs/>
                <w:color w:val="000000" w:themeColor="text1"/>
                <w:sz w:val="26"/>
                <w:szCs w:val="26"/>
              </w:rPr>
              <w:t xml:space="preserve">Land </w:t>
            </w:r>
          </w:p>
        </w:tc>
        <w:tc>
          <w:tcPr>
            <w:tcW w:w="715" w:type="pct"/>
          </w:tcPr>
          <w:p w14:paraId="294F0CA8" w14:textId="66743C7B" w:rsidR="009633D4" w:rsidRPr="006A1443" w:rsidRDefault="002602D7" w:rsidP="00760DF9">
            <w:pPr>
              <w:rPr>
                <w:rFonts w:cs="Arial"/>
                <w:color w:val="000000" w:themeColor="text1"/>
                <w:sz w:val="26"/>
                <w:szCs w:val="26"/>
              </w:rPr>
            </w:pPr>
            <w:proofErr w:type="spellStart"/>
            <w:r w:rsidRPr="002602D7">
              <w:rPr>
                <w:rFonts w:cs="Arial"/>
                <w:color w:val="000000" w:themeColor="text1"/>
                <w:sz w:val="26"/>
                <w:szCs w:val="26"/>
              </w:rPr>
              <w:t>Butibori</w:t>
            </w:r>
            <w:proofErr w:type="spellEnd"/>
          </w:p>
        </w:tc>
        <w:tc>
          <w:tcPr>
            <w:tcW w:w="1027" w:type="pct"/>
            <w:hideMark/>
          </w:tcPr>
          <w:p w14:paraId="27F1E672" w14:textId="2D02E8EE" w:rsidR="009633D4" w:rsidRPr="006A1443" w:rsidRDefault="00F80AE2" w:rsidP="00760DF9">
            <w:pPr>
              <w:rPr>
                <w:color w:val="000000" w:themeColor="text1"/>
                <w:sz w:val="26"/>
                <w:szCs w:val="26"/>
                <w:lang w:eastAsia="en-IN"/>
              </w:rPr>
            </w:pPr>
            <w:r>
              <w:rPr>
                <w:rFonts w:cs="Arial"/>
                <w:sz w:val="26"/>
                <w:szCs w:val="26"/>
              </w:rPr>
              <w:t>17</w:t>
            </w:r>
            <w:r w:rsidR="003C1641">
              <w:rPr>
                <w:rFonts w:cs="Arial"/>
                <w:sz w:val="26"/>
                <w:szCs w:val="26"/>
              </w:rPr>
              <w:t>,</w:t>
            </w:r>
            <w:r>
              <w:rPr>
                <w:rFonts w:cs="Arial"/>
                <w:sz w:val="26"/>
                <w:szCs w:val="26"/>
              </w:rPr>
              <w:t>472</w:t>
            </w:r>
            <w:r w:rsidR="003C1641">
              <w:rPr>
                <w:rFonts w:cs="Arial"/>
                <w:sz w:val="26"/>
                <w:szCs w:val="26"/>
              </w:rPr>
              <w:t>.00</w:t>
            </w:r>
          </w:p>
        </w:tc>
        <w:tc>
          <w:tcPr>
            <w:tcW w:w="1154" w:type="pct"/>
            <w:hideMark/>
          </w:tcPr>
          <w:p w14:paraId="0622655B" w14:textId="7D82BC52" w:rsidR="009633D4" w:rsidRPr="006A1443" w:rsidRDefault="000423CB" w:rsidP="006A1443">
            <w:pPr>
              <w:rPr>
                <w:color w:val="000000" w:themeColor="text1"/>
                <w:sz w:val="26"/>
                <w:szCs w:val="26"/>
              </w:rPr>
            </w:pPr>
            <w:r>
              <w:rPr>
                <w:color w:val="000000" w:themeColor="text1"/>
                <w:sz w:val="26"/>
                <w:szCs w:val="26"/>
              </w:rPr>
              <w:t>1,595.00</w:t>
            </w:r>
          </w:p>
        </w:tc>
        <w:tc>
          <w:tcPr>
            <w:tcW w:w="1186" w:type="pct"/>
            <w:hideMark/>
          </w:tcPr>
          <w:p w14:paraId="7097018A" w14:textId="0A3B960E" w:rsidR="009633D4" w:rsidRPr="001D7F5D" w:rsidRDefault="001D7F5D" w:rsidP="00760DF9">
            <w:pPr>
              <w:jc w:val="right"/>
              <w:rPr>
                <w:color w:val="000000" w:themeColor="text1"/>
                <w:sz w:val="26"/>
                <w:szCs w:val="26"/>
              </w:rPr>
            </w:pPr>
            <w:r w:rsidRPr="001D7F5D">
              <w:rPr>
                <w:rFonts w:cs="Calibri"/>
                <w:color w:val="000000" w:themeColor="text1"/>
                <w:sz w:val="26"/>
                <w:szCs w:val="26"/>
              </w:rPr>
              <w:t>2</w:t>
            </w:r>
            <w:r w:rsidRPr="001D7F5D">
              <w:rPr>
                <w:rFonts w:cs="Calibri"/>
                <w:color w:val="000000" w:themeColor="text1"/>
                <w:sz w:val="26"/>
                <w:szCs w:val="26"/>
              </w:rPr>
              <w:t>,</w:t>
            </w:r>
            <w:r w:rsidRPr="001D7F5D">
              <w:rPr>
                <w:rFonts w:cs="Calibri"/>
                <w:color w:val="000000" w:themeColor="text1"/>
                <w:sz w:val="26"/>
                <w:szCs w:val="26"/>
              </w:rPr>
              <w:t>78</w:t>
            </w:r>
            <w:r w:rsidRPr="001D7F5D">
              <w:rPr>
                <w:rFonts w:cs="Calibri"/>
                <w:color w:val="000000" w:themeColor="text1"/>
                <w:sz w:val="26"/>
                <w:szCs w:val="26"/>
              </w:rPr>
              <w:t>,</w:t>
            </w:r>
            <w:r w:rsidRPr="001D7F5D">
              <w:rPr>
                <w:rFonts w:cs="Calibri"/>
                <w:color w:val="000000" w:themeColor="text1"/>
                <w:sz w:val="26"/>
                <w:szCs w:val="26"/>
              </w:rPr>
              <w:t>67</w:t>
            </w:r>
            <w:r w:rsidRPr="001D7F5D">
              <w:rPr>
                <w:rFonts w:cs="Calibri"/>
                <w:color w:val="000000" w:themeColor="text1"/>
                <w:sz w:val="26"/>
                <w:szCs w:val="26"/>
              </w:rPr>
              <w:t>,</w:t>
            </w:r>
            <w:r w:rsidRPr="001D7F5D">
              <w:rPr>
                <w:rFonts w:cs="Calibri"/>
                <w:color w:val="000000" w:themeColor="text1"/>
                <w:sz w:val="26"/>
                <w:szCs w:val="26"/>
              </w:rPr>
              <w:t>840</w:t>
            </w:r>
            <w:r w:rsidR="009633D4" w:rsidRPr="001D7F5D">
              <w:rPr>
                <w:rFonts w:cs="Calibri"/>
                <w:color w:val="000000" w:themeColor="text1"/>
                <w:sz w:val="26"/>
                <w:szCs w:val="26"/>
              </w:rPr>
              <w:t>/-</w:t>
            </w:r>
          </w:p>
        </w:tc>
      </w:tr>
      <w:tr w:rsidR="007C3750" w:rsidRPr="007C3750" w14:paraId="3FBEAC9E" w14:textId="77777777" w:rsidTr="00A32239">
        <w:trPr>
          <w:cnfStyle w:val="000000010000" w:firstRow="0" w:lastRow="0" w:firstColumn="0" w:lastColumn="0" w:oddVBand="0" w:evenVBand="0" w:oddHBand="0" w:evenHBand="1" w:firstRowFirstColumn="0" w:firstRowLastColumn="0" w:lastRowFirstColumn="0" w:lastRowLastColumn="0"/>
          <w:trHeight w:val="20"/>
        </w:trPr>
        <w:tc>
          <w:tcPr>
            <w:tcW w:w="918" w:type="pct"/>
            <w:hideMark/>
          </w:tcPr>
          <w:p w14:paraId="132F8557" w14:textId="77777777" w:rsidR="007C3750" w:rsidRPr="006A1443" w:rsidRDefault="007C3750" w:rsidP="00760DF9">
            <w:pPr>
              <w:rPr>
                <w:rFonts w:ascii="Arial Narrow" w:hAnsi="Arial Narrow"/>
                <w:bCs/>
                <w:color w:val="000000" w:themeColor="text1"/>
                <w:sz w:val="26"/>
                <w:szCs w:val="26"/>
              </w:rPr>
            </w:pPr>
            <w:r w:rsidRPr="006A1443">
              <w:rPr>
                <w:rFonts w:ascii="Arial Narrow" w:hAnsi="Arial Narrow"/>
                <w:bCs/>
                <w:color w:val="000000" w:themeColor="text1"/>
                <w:sz w:val="26"/>
                <w:szCs w:val="26"/>
              </w:rPr>
              <w:t xml:space="preserve">Structure </w:t>
            </w:r>
          </w:p>
        </w:tc>
        <w:tc>
          <w:tcPr>
            <w:tcW w:w="715" w:type="pct"/>
          </w:tcPr>
          <w:p w14:paraId="57A186CB" w14:textId="77777777" w:rsidR="007C3750" w:rsidRPr="006A1443" w:rsidRDefault="007C3750" w:rsidP="00760DF9">
            <w:pPr>
              <w:rPr>
                <w:rFonts w:ascii="Arial Narrow" w:hAnsi="Arial Narrow"/>
                <w:color w:val="000000" w:themeColor="text1"/>
                <w:sz w:val="26"/>
                <w:szCs w:val="26"/>
              </w:rPr>
            </w:pPr>
          </w:p>
        </w:tc>
        <w:tc>
          <w:tcPr>
            <w:tcW w:w="2181" w:type="pct"/>
            <w:gridSpan w:val="2"/>
            <w:shd w:val="clear" w:color="auto" w:fill="auto"/>
            <w:hideMark/>
          </w:tcPr>
          <w:p w14:paraId="211B18E0" w14:textId="58A546FF" w:rsidR="007C3750" w:rsidRPr="00A32239" w:rsidRDefault="007C3750" w:rsidP="00760DF9">
            <w:pPr>
              <w:rPr>
                <w:rFonts w:ascii="Arial Narrow" w:hAnsi="Arial Narrow"/>
                <w:color w:val="000000" w:themeColor="text1"/>
                <w:sz w:val="26"/>
                <w:szCs w:val="26"/>
              </w:rPr>
            </w:pPr>
            <w:r w:rsidRPr="00A32239">
              <w:rPr>
                <w:rFonts w:ascii="Arial Narrow" w:hAnsi="Arial Narrow"/>
                <w:color w:val="000000" w:themeColor="text1"/>
                <w:sz w:val="26"/>
                <w:szCs w:val="26"/>
              </w:rPr>
              <w:t>As per valuation table</w:t>
            </w:r>
          </w:p>
        </w:tc>
        <w:tc>
          <w:tcPr>
            <w:tcW w:w="1186" w:type="pct"/>
            <w:shd w:val="clear" w:color="auto" w:fill="auto"/>
            <w:hideMark/>
          </w:tcPr>
          <w:p w14:paraId="2795FAAE" w14:textId="1A67FA97" w:rsidR="007C3750" w:rsidRPr="001D7F5D" w:rsidRDefault="000423CB" w:rsidP="00760DF9">
            <w:pPr>
              <w:jc w:val="right"/>
              <w:rPr>
                <w:rFonts w:ascii="Arial Narrow" w:hAnsi="Arial Narrow" w:cs="Calibri"/>
                <w:color w:val="000000" w:themeColor="text1"/>
                <w:sz w:val="26"/>
                <w:szCs w:val="26"/>
              </w:rPr>
            </w:pPr>
            <w:r w:rsidRPr="001D7F5D">
              <w:rPr>
                <w:rFonts w:ascii="Arial Narrow" w:hAnsi="Arial Narrow" w:cs="Calibri"/>
                <w:color w:val="000000" w:themeColor="text1"/>
                <w:sz w:val="26"/>
                <w:szCs w:val="26"/>
              </w:rPr>
              <w:t>2</w:t>
            </w:r>
            <w:r w:rsidRPr="001D7F5D">
              <w:rPr>
                <w:rFonts w:ascii="Arial Narrow" w:hAnsi="Arial Narrow" w:cs="Calibri"/>
                <w:color w:val="000000" w:themeColor="text1"/>
                <w:sz w:val="26"/>
                <w:szCs w:val="26"/>
              </w:rPr>
              <w:t>,</w:t>
            </w:r>
            <w:r w:rsidRPr="001D7F5D">
              <w:rPr>
                <w:rFonts w:ascii="Arial Narrow" w:hAnsi="Arial Narrow" w:cs="Calibri"/>
                <w:color w:val="000000" w:themeColor="text1"/>
                <w:sz w:val="26"/>
                <w:szCs w:val="26"/>
              </w:rPr>
              <w:t>67</w:t>
            </w:r>
            <w:r w:rsidRPr="001D7F5D">
              <w:rPr>
                <w:rFonts w:ascii="Arial Narrow" w:hAnsi="Arial Narrow" w:cs="Calibri"/>
                <w:color w:val="000000" w:themeColor="text1"/>
                <w:sz w:val="26"/>
                <w:szCs w:val="26"/>
              </w:rPr>
              <w:t>,</w:t>
            </w:r>
            <w:r w:rsidRPr="001D7F5D">
              <w:rPr>
                <w:rFonts w:ascii="Arial Narrow" w:hAnsi="Arial Narrow" w:cs="Calibri"/>
                <w:color w:val="000000" w:themeColor="text1"/>
                <w:sz w:val="26"/>
                <w:szCs w:val="26"/>
              </w:rPr>
              <w:t>20</w:t>
            </w:r>
            <w:r w:rsidRPr="001D7F5D">
              <w:rPr>
                <w:rFonts w:ascii="Arial Narrow" w:hAnsi="Arial Narrow" w:cs="Calibri"/>
                <w:color w:val="000000" w:themeColor="text1"/>
                <w:sz w:val="26"/>
                <w:szCs w:val="26"/>
              </w:rPr>
              <w:t>,</w:t>
            </w:r>
            <w:r w:rsidRPr="001D7F5D">
              <w:rPr>
                <w:rFonts w:ascii="Arial Narrow" w:hAnsi="Arial Narrow" w:cs="Calibri"/>
                <w:color w:val="000000" w:themeColor="text1"/>
                <w:sz w:val="26"/>
                <w:szCs w:val="26"/>
              </w:rPr>
              <w:t>154</w:t>
            </w:r>
            <w:r w:rsidR="006A1443" w:rsidRPr="001D7F5D">
              <w:rPr>
                <w:rFonts w:ascii="Arial Narrow" w:hAnsi="Arial Narrow" w:cs="Calibri"/>
                <w:color w:val="000000" w:themeColor="text1"/>
                <w:sz w:val="26"/>
                <w:szCs w:val="26"/>
              </w:rPr>
              <w:t>/-</w:t>
            </w:r>
          </w:p>
        </w:tc>
      </w:tr>
      <w:tr w:rsidR="007C3750" w:rsidRPr="007C3750" w14:paraId="2B7D8E8A" w14:textId="77777777" w:rsidTr="00A32239">
        <w:trPr>
          <w:cnfStyle w:val="000000100000" w:firstRow="0" w:lastRow="0" w:firstColumn="0" w:lastColumn="0" w:oddVBand="0" w:evenVBand="0" w:oddHBand="1" w:evenHBand="0" w:firstRowFirstColumn="0" w:firstRowLastColumn="0" w:lastRowFirstColumn="0" w:lastRowLastColumn="0"/>
          <w:trHeight w:val="20"/>
        </w:trPr>
        <w:tc>
          <w:tcPr>
            <w:tcW w:w="918" w:type="pct"/>
            <w:hideMark/>
          </w:tcPr>
          <w:p w14:paraId="10F10736" w14:textId="77777777" w:rsidR="007C3750" w:rsidRPr="00D4334F" w:rsidRDefault="007C3750" w:rsidP="00760DF9">
            <w:pPr>
              <w:rPr>
                <w:b/>
                <w:bCs/>
                <w:color w:val="000000" w:themeColor="text1"/>
                <w:sz w:val="26"/>
                <w:szCs w:val="26"/>
              </w:rPr>
            </w:pPr>
            <w:r w:rsidRPr="00D4334F">
              <w:rPr>
                <w:b/>
                <w:bCs/>
                <w:color w:val="000000" w:themeColor="text1"/>
                <w:sz w:val="26"/>
                <w:szCs w:val="26"/>
              </w:rPr>
              <w:t>Total</w:t>
            </w:r>
          </w:p>
        </w:tc>
        <w:tc>
          <w:tcPr>
            <w:tcW w:w="715" w:type="pct"/>
          </w:tcPr>
          <w:p w14:paraId="6D8ED686" w14:textId="77777777" w:rsidR="007C3750" w:rsidRPr="00D4334F" w:rsidRDefault="007C3750" w:rsidP="00760DF9">
            <w:pPr>
              <w:rPr>
                <w:b/>
                <w:bCs/>
                <w:color w:val="000000" w:themeColor="text1"/>
                <w:sz w:val="26"/>
                <w:szCs w:val="26"/>
              </w:rPr>
            </w:pPr>
          </w:p>
        </w:tc>
        <w:tc>
          <w:tcPr>
            <w:tcW w:w="2181" w:type="pct"/>
            <w:gridSpan w:val="2"/>
            <w:shd w:val="clear" w:color="auto" w:fill="auto"/>
          </w:tcPr>
          <w:p w14:paraId="09AE65FB" w14:textId="6ABCF1A2" w:rsidR="007C3750" w:rsidRPr="00A32239" w:rsidRDefault="007C3750" w:rsidP="00760DF9">
            <w:pPr>
              <w:rPr>
                <w:b/>
                <w:bCs/>
                <w:color w:val="000000" w:themeColor="text1"/>
                <w:sz w:val="26"/>
                <w:szCs w:val="26"/>
              </w:rPr>
            </w:pPr>
          </w:p>
        </w:tc>
        <w:tc>
          <w:tcPr>
            <w:tcW w:w="1186" w:type="pct"/>
            <w:shd w:val="clear" w:color="auto" w:fill="auto"/>
            <w:hideMark/>
          </w:tcPr>
          <w:p w14:paraId="028B0CFA" w14:textId="1AE1DD8E" w:rsidR="007C3750" w:rsidRPr="001D7F5D" w:rsidRDefault="001D7F5D" w:rsidP="006A1443">
            <w:pPr>
              <w:jc w:val="right"/>
              <w:rPr>
                <w:rFonts w:cs="Calibri"/>
                <w:b/>
                <w:bCs/>
                <w:color w:val="000000" w:themeColor="text1"/>
                <w:sz w:val="26"/>
                <w:szCs w:val="26"/>
              </w:rPr>
            </w:pPr>
            <w:r w:rsidRPr="001D7F5D">
              <w:rPr>
                <w:rFonts w:cs="Calibri"/>
                <w:b/>
                <w:bCs/>
                <w:color w:val="000000" w:themeColor="text1"/>
                <w:sz w:val="26"/>
                <w:szCs w:val="26"/>
              </w:rPr>
              <w:t>5</w:t>
            </w:r>
            <w:r w:rsidRPr="001D7F5D">
              <w:rPr>
                <w:rFonts w:cs="Calibri"/>
                <w:b/>
                <w:bCs/>
                <w:color w:val="000000" w:themeColor="text1"/>
                <w:sz w:val="26"/>
                <w:szCs w:val="26"/>
              </w:rPr>
              <w:t>,</w:t>
            </w:r>
            <w:r w:rsidRPr="001D7F5D">
              <w:rPr>
                <w:rFonts w:cs="Calibri"/>
                <w:b/>
                <w:bCs/>
                <w:color w:val="000000" w:themeColor="text1"/>
                <w:sz w:val="26"/>
                <w:szCs w:val="26"/>
              </w:rPr>
              <w:t>45</w:t>
            </w:r>
            <w:r w:rsidRPr="001D7F5D">
              <w:rPr>
                <w:rFonts w:cs="Calibri"/>
                <w:b/>
                <w:bCs/>
                <w:color w:val="000000" w:themeColor="text1"/>
                <w:sz w:val="26"/>
                <w:szCs w:val="26"/>
              </w:rPr>
              <w:t>,</w:t>
            </w:r>
            <w:r w:rsidRPr="001D7F5D">
              <w:rPr>
                <w:rFonts w:cs="Calibri"/>
                <w:b/>
                <w:bCs/>
                <w:color w:val="000000" w:themeColor="text1"/>
                <w:sz w:val="26"/>
                <w:szCs w:val="26"/>
              </w:rPr>
              <w:t>87</w:t>
            </w:r>
            <w:r w:rsidRPr="001D7F5D">
              <w:rPr>
                <w:rFonts w:cs="Calibri"/>
                <w:b/>
                <w:bCs/>
                <w:color w:val="000000" w:themeColor="text1"/>
                <w:sz w:val="26"/>
                <w:szCs w:val="26"/>
              </w:rPr>
              <w:t>,</w:t>
            </w:r>
            <w:r w:rsidRPr="001D7F5D">
              <w:rPr>
                <w:rFonts w:cs="Calibri"/>
                <w:b/>
                <w:bCs/>
                <w:color w:val="000000" w:themeColor="text1"/>
                <w:sz w:val="26"/>
                <w:szCs w:val="26"/>
              </w:rPr>
              <w:t>994</w:t>
            </w:r>
            <w:r w:rsidR="007C3750" w:rsidRPr="001D7F5D">
              <w:rPr>
                <w:rFonts w:cs="Calibri"/>
                <w:b/>
                <w:bCs/>
                <w:color w:val="000000" w:themeColor="text1"/>
                <w:sz w:val="26"/>
                <w:szCs w:val="26"/>
              </w:rPr>
              <w:t>/-</w:t>
            </w:r>
          </w:p>
        </w:tc>
      </w:tr>
    </w:tbl>
    <w:p w14:paraId="02BCFC50" w14:textId="2651672E" w:rsidR="00995635" w:rsidRPr="002A1182" w:rsidRDefault="00995635" w:rsidP="006A1443">
      <w:pPr>
        <w:pStyle w:val="Heading1"/>
        <w:numPr>
          <w:ilvl w:val="0"/>
          <w:numId w:val="2"/>
        </w:numPr>
        <w:tabs>
          <w:tab w:val="num" w:pos="360"/>
        </w:tabs>
        <w:spacing w:before="0"/>
        <w:ind w:left="284"/>
      </w:pPr>
      <w:bookmarkStart w:id="12" w:name="_Toc110001163"/>
      <w:r w:rsidRPr="002A1182">
        <w:t>TOTAL ABSTRACT OF THE ENTIRE PROPERTY</w:t>
      </w:r>
      <w:bookmarkEnd w:id="10"/>
      <w:bookmarkEnd w:id="12"/>
    </w:p>
    <w:tbl>
      <w:tblPr>
        <w:tblStyle w:val="Style1"/>
        <w:tblW w:w="9634" w:type="dxa"/>
        <w:tblLook w:val="0420" w:firstRow="1" w:lastRow="0" w:firstColumn="0" w:lastColumn="0" w:noHBand="0" w:noVBand="1"/>
      </w:tblPr>
      <w:tblGrid>
        <w:gridCol w:w="1117"/>
        <w:gridCol w:w="3927"/>
        <w:gridCol w:w="2366"/>
        <w:gridCol w:w="2224"/>
      </w:tblGrid>
      <w:tr w:rsidR="00995635" w:rsidRPr="002A1182" w14:paraId="25E5FCFC" w14:textId="77777777" w:rsidTr="00D4334F">
        <w:trPr>
          <w:cnfStyle w:val="100000000000" w:firstRow="1" w:lastRow="0" w:firstColumn="0" w:lastColumn="0" w:oddVBand="0" w:evenVBand="0" w:oddHBand="0" w:evenHBand="0" w:firstRowFirstColumn="0" w:firstRowLastColumn="0" w:lastRowFirstColumn="0" w:lastRowLastColumn="0"/>
          <w:trHeight w:val="260"/>
        </w:trPr>
        <w:tc>
          <w:tcPr>
            <w:tcW w:w="580" w:type="pct"/>
            <w:tcBorders>
              <w:top w:val="single" w:sz="4" w:space="0" w:color="CBA987"/>
              <w:left w:val="single" w:sz="4" w:space="0" w:color="CBA987"/>
              <w:bottom w:val="single" w:sz="4" w:space="0" w:color="CBA987"/>
              <w:right w:val="single" w:sz="4" w:space="0" w:color="CBA987"/>
            </w:tcBorders>
            <w:shd w:val="clear" w:color="auto" w:fill="auto"/>
            <w:hideMark/>
          </w:tcPr>
          <w:p w14:paraId="27284070" w14:textId="77777777" w:rsidR="00995635" w:rsidRPr="002A1182" w:rsidRDefault="00995635" w:rsidP="00760DF9">
            <w:pPr>
              <w:rPr>
                <w:rFonts w:eastAsia="Calibri" w:cs="Calibri"/>
                <w:b w:val="0"/>
                <w:bCs/>
                <w:color w:val="auto"/>
                <w:sz w:val="24"/>
                <w:szCs w:val="24"/>
              </w:rPr>
            </w:pPr>
            <w:r w:rsidRPr="002A1182">
              <w:rPr>
                <w:rFonts w:eastAsia="Calibri" w:cs="Calibri"/>
                <w:b w:val="0"/>
                <w:bCs/>
                <w:color w:val="auto"/>
                <w:sz w:val="24"/>
                <w:szCs w:val="24"/>
              </w:rPr>
              <w:t>Part - A</w:t>
            </w:r>
          </w:p>
        </w:tc>
        <w:tc>
          <w:tcPr>
            <w:tcW w:w="2038" w:type="pct"/>
            <w:tcBorders>
              <w:top w:val="single" w:sz="4" w:space="0" w:color="CBA987"/>
              <w:left w:val="single" w:sz="4" w:space="0" w:color="CBA987"/>
              <w:bottom w:val="single" w:sz="4" w:space="0" w:color="CBA987"/>
              <w:right w:val="single" w:sz="4" w:space="0" w:color="CBA987"/>
            </w:tcBorders>
            <w:shd w:val="clear" w:color="auto" w:fill="auto"/>
            <w:hideMark/>
          </w:tcPr>
          <w:p w14:paraId="4E3CC515" w14:textId="1B52071B" w:rsidR="00995635" w:rsidRPr="002A1182" w:rsidRDefault="003C1641" w:rsidP="001B7B4F">
            <w:pPr>
              <w:jc w:val="left"/>
              <w:rPr>
                <w:rFonts w:eastAsia="Calibri" w:cs="Calibri"/>
                <w:b w:val="0"/>
                <w:bCs/>
                <w:color w:val="auto"/>
                <w:sz w:val="24"/>
                <w:szCs w:val="24"/>
              </w:rPr>
            </w:pPr>
            <w:r w:rsidRPr="002A1182">
              <w:rPr>
                <w:rFonts w:eastAsia="Calibri" w:cs="Calibri"/>
                <w:b w:val="0"/>
                <w:bCs/>
                <w:color w:val="auto"/>
                <w:sz w:val="24"/>
                <w:szCs w:val="24"/>
              </w:rPr>
              <w:t>Lease</w:t>
            </w:r>
            <w:r w:rsidR="00995635" w:rsidRPr="002A1182">
              <w:rPr>
                <w:rFonts w:eastAsia="Calibri" w:cs="Calibri"/>
                <w:b w:val="0"/>
                <w:bCs/>
                <w:color w:val="auto"/>
                <w:sz w:val="24"/>
                <w:szCs w:val="24"/>
              </w:rPr>
              <w:t>hold Land</w:t>
            </w:r>
          </w:p>
        </w:tc>
        <w:tc>
          <w:tcPr>
            <w:tcW w:w="1228" w:type="pct"/>
            <w:tcBorders>
              <w:top w:val="single" w:sz="4" w:space="0" w:color="CBA987"/>
              <w:left w:val="single" w:sz="4" w:space="0" w:color="CBA987"/>
              <w:bottom w:val="single" w:sz="4" w:space="0" w:color="CBA987"/>
              <w:right w:val="single" w:sz="4" w:space="0" w:color="CBA987"/>
            </w:tcBorders>
            <w:shd w:val="clear" w:color="auto" w:fill="auto"/>
            <w:hideMark/>
          </w:tcPr>
          <w:p w14:paraId="0C61908C" w14:textId="77777777" w:rsidR="00995635" w:rsidRPr="002A1182" w:rsidRDefault="00995635" w:rsidP="00760DF9">
            <w:pPr>
              <w:rPr>
                <w:rFonts w:eastAsia="Calibri" w:cs="Calibri"/>
                <w:b w:val="0"/>
                <w:bCs/>
                <w:color w:val="auto"/>
                <w:sz w:val="24"/>
                <w:szCs w:val="24"/>
              </w:rPr>
            </w:pPr>
          </w:p>
        </w:tc>
        <w:tc>
          <w:tcPr>
            <w:tcW w:w="1155" w:type="pct"/>
            <w:tcBorders>
              <w:top w:val="single" w:sz="4" w:space="0" w:color="CBA987"/>
              <w:left w:val="single" w:sz="4" w:space="0" w:color="CBA987"/>
              <w:bottom w:val="single" w:sz="4" w:space="0" w:color="CBA987"/>
              <w:right w:val="single" w:sz="4" w:space="0" w:color="CBA987"/>
            </w:tcBorders>
            <w:shd w:val="clear" w:color="auto" w:fill="auto"/>
            <w:hideMark/>
          </w:tcPr>
          <w:p w14:paraId="15F2FD24" w14:textId="35286E83" w:rsidR="00995635" w:rsidRPr="002A1182" w:rsidRDefault="00D4334F" w:rsidP="00760DF9">
            <w:pPr>
              <w:jc w:val="right"/>
              <w:rPr>
                <w:rFonts w:eastAsia="Calibri" w:cs="Calibri"/>
                <w:color w:val="auto"/>
                <w:sz w:val="26"/>
                <w:szCs w:val="26"/>
              </w:rPr>
            </w:pPr>
            <w:r w:rsidRPr="002A1182">
              <w:rPr>
                <w:rFonts w:ascii="Arial" w:hAnsi="Arial" w:cs="Arial"/>
                <w:color w:val="000000" w:themeColor="text1"/>
                <w:sz w:val="26"/>
                <w:szCs w:val="26"/>
              </w:rPr>
              <w:t>₹</w:t>
            </w:r>
            <w:r w:rsidRPr="002A1182">
              <w:rPr>
                <w:rFonts w:cs="Arial"/>
                <w:color w:val="000000" w:themeColor="text1"/>
                <w:sz w:val="26"/>
                <w:szCs w:val="26"/>
              </w:rPr>
              <w:t xml:space="preserve"> </w:t>
            </w:r>
            <w:r w:rsidR="00E025E6" w:rsidRPr="00E025E6">
              <w:rPr>
                <w:rFonts w:cs="TTFFB52530t00"/>
                <w:color w:val="000000" w:themeColor="text1"/>
                <w:sz w:val="26"/>
                <w:szCs w:val="26"/>
              </w:rPr>
              <w:t>8</w:t>
            </w:r>
            <w:r w:rsidR="00E025E6">
              <w:rPr>
                <w:rFonts w:cs="TTFFB52530t00"/>
                <w:color w:val="000000" w:themeColor="text1"/>
                <w:sz w:val="26"/>
                <w:szCs w:val="26"/>
              </w:rPr>
              <w:t>,</w:t>
            </w:r>
            <w:r w:rsidR="00E025E6" w:rsidRPr="00E025E6">
              <w:rPr>
                <w:rFonts w:cs="TTFFB52530t00"/>
                <w:color w:val="000000" w:themeColor="text1"/>
                <w:sz w:val="26"/>
                <w:szCs w:val="26"/>
              </w:rPr>
              <w:t>73</w:t>
            </w:r>
            <w:r w:rsidR="00E025E6">
              <w:rPr>
                <w:rFonts w:cs="TTFFB52530t00"/>
                <w:color w:val="000000" w:themeColor="text1"/>
                <w:sz w:val="26"/>
                <w:szCs w:val="26"/>
              </w:rPr>
              <w:t>,</w:t>
            </w:r>
            <w:r w:rsidR="00E025E6" w:rsidRPr="00E025E6">
              <w:rPr>
                <w:rFonts w:cs="TTFFB52530t00"/>
                <w:color w:val="000000" w:themeColor="text1"/>
                <w:sz w:val="26"/>
                <w:szCs w:val="26"/>
              </w:rPr>
              <w:t>60</w:t>
            </w:r>
            <w:r w:rsidR="00E025E6">
              <w:rPr>
                <w:rFonts w:cs="TTFFB52530t00"/>
                <w:color w:val="000000" w:themeColor="text1"/>
                <w:sz w:val="26"/>
                <w:szCs w:val="26"/>
              </w:rPr>
              <w:t>,</w:t>
            </w:r>
            <w:r w:rsidR="00E025E6" w:rsidRPr="00E025E6">
              <w:rPr>
                <w:rFonts w:cs="TTFFB52530t00"/>
                <w:color w:val="000000" w:themeColor="text1"/>
                <w:sz w:val="26"/>
                <w:szCs w:val="26"/>
              </w:rPr>
              <w:t>000</w:t>
            </w:r>
            <w:r w:rsidRPr="002A1182">
              <w:rPr>
                <w:rFonts w:cs="TTFFB52530t00"/>
                <w:color w:val="000000" w:themeColor="text1"/>
                <w:sz w:val="26"/>
                <w:szCs w:val="26"/>
              </w:rPr>
              <w:t>/-</w:t>
            </w:r>
          </w:p>
        </w:tc>
      </w:tr>
      <w:tr w:rsidR="00995635" w:rsidRPr="002A1182" w14:paraId="3C08348C" w14:textId="77777777" w:rsidTr="00D4334F">
        <w:trPr>
          <w:cnfStyle w:val="000000100000" w:firstRow="0" w:lastRow="0" w:firstColumn="0" w:lastColumn="0" w:oddVBand="0" w:evenVBand="0" w:oddHBand="1" w:evenHBand="0" w:firstRowFirstColumn="0" w:firstRowLastColumn="0" w:lastRowFirstColumn="0" w:lastRowLastColumn="0"/>
          <w:trHeight w:val="257"/>
        </w:trPr>
        <w:tc>
          <w:tcPr>
            <w:tcW w:w="580" w:type="pct"/>
            <w:hideMark/>
          </w:tcPr>
          <w:p w14:paraId="03271E27" w14:textId="77777777" w:rsidR="00995635" w:rsidRPr="002A1182" w:rsidRDefault="00995635" w:rsidP="00760DF9">
            <w:pPr>
              <w:rPr>
                <w:rFonts w:eastAsia="Calibri" w:cs="Calibri"/>
                <w:color w:val="000000"/>
                <w:sz w:val="24"/>
                <w:szCs w:val="24"/>
              </w:rPr>
            </w:pPr>
            <w:r w:rsidRPr="002A1182">
              <w:rPr>
                <w:rFonts w:eastAsia="Calibri" w:cs="Calibri"/>
                <w:color w:val="000000"/>
                <w:sz w:val="24"/>
                <w:szCs w:val="24"/>
              </w:rPr>
              <w:t>Part - B</w:t>
            </w:r>
          </w:p>
        </w:tc>
        <w:tc>
          <w:tcPr>
            <w:tcW w:w="2038" w:type="pct"/>
            <w:hideMark/>
          </w:tcPr>
          <w:p w14:paraId="0EBC600A" w14:textId="530CBFC2" w:rsidR="00995635" w:rsidRPr="002A1182" w:rsidRDefault="00995635" w:rsidP="0023211F">
            <w:pPr>
              <w:jc w:val="left"/>
              <w:rPr>
                <w:rFonts w:eastAsia="Calibri" w:cs="Calibri"/>
                <w:color w:val="000000"/>
                <w:sz w:val="24"/>
                <w:szCs w:val="24"/>
              </w:rPr>
            </w:pPr>
            <w:r w:rsidRPr="002A1182">
              <w:rPr>
                <w:rFonts w:eastAsia="Calibri" w:cs="Calibri"/>
                <w:color w:val="000000"/>
                <w:sz w:val="24"/>
                <w:szCs w:val="24"/>
              </w:rPr>
              <w:t>Buildings-</w:t>
            </w:r>
            <w:proofErr w:type="gramStart"/>
            <w:r w:rsidRPr="002A1182">
              <w:rPr>
                <w:rFonts w:eastAsia="Calibri" w:cs="Calibri"/>
                <w:color w:val="000000"/>
                <w:sz w:val="24"/>
                <w:szCs w:val="24"/>
              </w:rPr>
              <w:t>Approved</w:t>
            </w:r>
            <w:r w:rsidR="00AA05E7">
              <w:rPr>
                <w:rFonts w:eastAsia="Calibri" w:cs="Calibri"/>
                <w:color w:val="000000"/>
                <w:sz w:val="24"/>
                <w:szCs w:val="24"/>
              </w:rPr>
              <w:t>(</w:t>
            </w:r>
            <w:proofErr w:type="gramEnd"/>
            <w:r w:rsidR="00AA05E7">
              <w:rPr>
                <w:rFonts w:eastAsia="Calibri" w:cs="Calibri"/>
                <w:color w:val="000000"/>
                <w:sz w:val="24"/>
                <w:szCs w:val="24"/>
              </w:rPr>
              <w:t>as per BCC)</w:t>
            </w:r>
          </w:p>
        </w:tc>
        <w:tc>
          <w:tcPr>
            <w:tcW w:w="1228" w:type="pct"/>
            <w:hideMark/>
          </w:tcPr>
          <w:p w14:paraId="6BBD1701" w14:textId="77777777" w:rsidR="00995635" w:rsidRPr="002A1182" w:rsidRDefault="00995635" w:rsidP="00760DF9">
            <w:pPr>
              <w:rPr>
                <w:rFonts w:eastAsia="Calibri" w:cs="Calibri"/>
                <w:color w:val="000000"/>
                <w:sz w:val="24"/>
                <w:szCs w:val="24"/>
              </w:rPr>
            </w:pPr>
          </w:p>
        </w:tc>
        <w:tc>
          <w:tcPr>
            <w:tcW w:w="1155" w:type="pct"/>
            <w:hideMark/>
          </w:tcPr>
          <w:p w14:paraId="50287B1F" w14:textId="521CEF43" w:rsidR="00995635" w:rsidRPr="002A1182" w:rsidRDefault="00D4334F" w:rsidP="00760DF9">
            <w:pPr>
              <w:jc w:val="right"/>
              <w:rPr>
                <w:rFonts w:cs="Arial"/>
                <w:b/>
                <w:color w:val="000000" w:themeColor="text1"/>
                <w:sz w:val="26"/>
                <w:szCs w:val="26"/>
              </w:rPr>
            </w:pPr>
            <w:r w:rsidRPr="002A1182">
              <w:rPr>
                <w:rFonts w:ascii="Arial" w:hAnsi="Arial" w:cs="Arial"/>
                <w:b/>
                <w:color w:val="000000" w:themeColor="text1"/>
                <w:sz w:val="26"/>
                <w:szCs w:val="26"/>
              </w:rPr>
              <w:t>₹</w:t>
            </w:r>
            <w:r w:rsidRPr="002A1182">
              <w:rPr>
                <w:rFonts w:cs="Arial"/>
                <w:b/>
                <w:color w:val="000000" w:themeColor="text1"/>
                <w:sz w:val="26"/>
                <w:szCs w:val="26"/>
              </w:rPr>
              <w:t xml:space="preserve"> </w:t>
            </w:r>
            <w:r w:rsidR="00E025E6" w:rsidRPr="00E025E6">
              <w:rPr>
                <w:rFonts w:cs="Arial"/>
                <w:b/>
                <w:color w:val="000000" w:themeColor="text1"/>
                <w:sz w:val="26"/>
                <w:szCs w:val="26"/>
              </w:rPr>
              <w:t>2</w:t>
            </w:r>
            <w:r w:rsidR="00E025E6">
              <w:rPr>
                <w:rFonts w:cs="Arial"/>
                <w:b/>
                <w:color w:val="000000" w:themeColor="text1"/>
                <w:sz w:val="26"/>
                <w:szCs w:val="26"/>
              </w:rPr>
              <w:t>,</w:t>
            </w:r>
            <w:r w:rsidR="00E025E6" w:rsidRPr="00E025E6">
              <w:rPr>
                <w:rFonts w:cs="Arial"/>
                <w:b/>
                <w:color w:val="000000" w:themeColor="text1"/>
                <w:sz w:val="26"/>
                <w:szCs w:val="26"/>
              </w:rPr>
              <w:t>67</w:t>
            </w:r>
            <w:r w:rsidR="00E025E6">
              <w:rPr>
                <w:rFonts w:cs="Arial"/>
                <w:b/>
                <w:color w:val="000000" w:themeColor="text1"/>
                <w:sz w:val="26"/>
                <w:szCs w:val="26"/>
              </w:rPr>
              <w:t>,</w:t>
            </w:r>
            <w:r w:rsidR="00E025E6" w:rsidRPr="00E025E6">
              <w:rPr>
                <w:rFonts w:cs="Arial"/>
                <w:b/>
                <w:color w:val="000000" w:themeColor="text1"/>
                <w:sz w:val="26"/>
                <w:szCs w:val="26"/>
              </w:rPr>
              <w:t>20</w:t>
            </w:r>
            <w:r w:rsidR="00E025E6">
              <w:rPr>
                <w:rFonts w:cs="Arial"/>
                <w:b/>
                <w:color w:val="000000" w:themeColor="text1"/>
                <w:sz w:val="26"/>
                <w:szCs w:val="26"/>
              </w:rPr>
              <w:t>,</w:t>
            </w:r>
            <w:r w:rsidR="00E025E6" w:rsidRPr="00E025E6">
              <w:rPr>
                <w:rFonts w:cs="Arial"/>
                <w:b/>
                <w:color w:val="000000" w:themeColor="text1"/>
                <w:sz w:val="26"/>
                <w:szCs w:val="26"/>
              </w:rPr>
              <w:t>154</w:t>
            </w:r>
            <w:r w:rsidRPr="002A1182">
              <w:rPr>
                <w:rFonts w:cs="Arial"/>
                <w:b/>
                <w:color w:val="000000" w:themeColor="text1"/>
                <w:sz w:val="26"/>
                <w:szCs w:val="26"/>
              </w:rPr>
              <w:t>/-</w:t>
            </w:r>
          </w:p>
        </w:tc>
      </w:tr>
      <w:tr w:rsidR="00995635" w:rsidRPr="002A1182" w14:paraId="34D5F4C5" w14:textId="77777777" w:rsidTr="00D4334F">
        <w:trPr>
          <w:cnfStyle w:val="000000010000" w:firstRow="0" w:lastRow="0" w:firstColumn="0" w:lastColumn="0" w:oddVBand="0" w:evenVBand="0" w:oddHBand="0" w:evenHBand="1" w:firstRowFirstColumn="0" w:firstRowLastColumn="0" w:lastRowFirstColumn="0" w:lastRowLastColumn="0"/>
          <w:trHeight w:val="140"/>
        </w:trPr>
        <w:tc>
          <w:tcPr>
            <w:tcW w:w="580" w:type="pct"/>
          </w:tcPr>
          <w:p w14:paraId="21D4A1FF" w14:textId="77777777" w:rsidR="00995635" w:rsidRPr="002A1182" w:rsidRDefault="00995635" w:rsidP="00760DF9">
            <w:pPr>
              <w:rPr>
                <w:rFonts w:ascii="Arial Narrow" w:eastAsia="Calibri" w:hAnsi="Arial Narrow" w:cs="Calibri"/>
                <w:color w:val="000000"/>
                <w:sz w:val="24"/>
                <w:szCs w:val="24"/>
              </w:rPr>
            </w:pPr>
          </w:p>
        </w:tc>
        <w:tc>
          <w:tcPr>
            <w:tcW w:w="2038" w:type="pct"/>
          </w:tcPr>
          <w:p w14:paraId="755783E2" w14:textId="77777777" w:rsidR="00995635" w:rsidRPr="002A1182" w:rsidRDefault="00995635" w:rsidP="0023211F">
            <w:pPr>
              <w:jc w:val="left"/>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 xml:space="preserve">Land Development </w:t>
            </w:r>
          </w:p>
        </w:tc>
        <w:tc>
          <w:tcPr>
            <w:tcW w:w="1228" w:type="pct"/>
          </w:tcPr>
          <w:p w14:paraId="396B638C" w14:textId="77777777" w:rsidR="00995635" w:rsidRPr="002A1182" w:rsidRDefault="00995635" w:rsidP="00760DF9">
            <w:pPr>
              <w:rPr>
                <w:rFonts w:ascii="Arial Narrow" w:eastAsia="Calibri" w:hAnsi="Arial Narrow" w:cs="Calibri"/>
                <w:color w:val="000000"/>
                <w:sz w:val="24"/>
                <w:szCs w:val="24"/>
              </w:rPr>
            </w:pPr>
          </w:p>
        </w:tc>
        <w:tc>
          <w:tcPr>
            <w:tcW w:w="1155" w:type="pct"/>
          </w:tcPr>
          <w:p w14:paraId="67D6C1CE" w14:textId="77777777" w:rsidR="00995635" w:rsidRPr="002A1182" w:rsidRDefault="00995635" w:rsidP="00760DF9">
            <w:pPr>
              <w:jc w:val="right"/>
              <w:rPr>
                <w:rFonts w:ascii="Arial Narrow" w:hAnsi="Arial Narrow" w:cs="Arial"/>
                <w:b/>
                <w:color w:val="000000" w:themeColor="text1"/>
                <w:sz w:val="26"/>
                <w:szCs w:val="26"/>
              </w:rPr>
            </w:pPr>
            <w:r w:rsidRPr="002A1182">
              <w:rPr>
                <w:rFonts w:ascii="Arial Narrow" w:hAnsi="Arial Narrow" w:cs="Arial"/>
                <w:b/>
                <w:color w:val="000000" w:themeColor="text1"/>
                <w:sz w:val="26"/>
                <w:szCs w:val="26"/>
              </w:rPr>
              <w:t>-</w:t>
            </w:r>
          </w:p>
        </w:tc>
      </w:tr>
      <w:tr w:rsidR="00995635" w:rsidRPr="002A1182" w14:paraId="569A487D" w14:textId="77777777" w:rsidTr="00D4334F">
        <w:trPr>
          <w:cnfStyle w:val="000000100000" w:firstRow="0" w:lastRow="0" w:firstColumn="0" w:lastColumn="0" w:oddVBand="0" w:evenVBand="0" w:oddHBand="1" w:evenHBand="0" w:firstRowFirstColumn="0" w:firstRowLastColumn="0" w:lastRowFirstColumn="0" w:lastRowLastColumn="0"/>
          <w:trHeight w:val="143"/>
        </w:trPr>
        <w:tc>
          <w:tcPr>
            <w:tcW w:w="580" w:type="pct"/>
          </w:tcPr>
          <w:p w14:paraId="0F1C09DA" w14:textId="77777777" w:rsidR="00995635" w:rsidRPr="002A1182" w:rsidRDefault="00995635" w:rsidP="00760DF9">
            <w:pPr>
              <w:rPr>
                <w:rFonts w:eastAsia="Calibri" w:cs="Calibri"/>
                <w:color w:val="000000"/>
                <w:sz w:val="24"/>
                <w:szCs w:val="24"/>
              </w:rPr>
            </w:pPr>
            <w:r w:rsidRPr="002A1182">
              <w:rPr>
                <w:rFonts w:eastAsia="Calibri" w:cs="Calibri"/>
                <w:color w:val="000000"/>
                <w:sz w:val="24"/>
                <w:szCs w:val="24"/>
              </w:rPr>
              <w:t>Part – C</w:t>
            </w:r>
          </w:p>
        </w:tc>
        <w:tc>
          <w:tcPr>
            <w:tcW w:w="2038" w:type="pct"/>
          </w:tcPr>
          <w:p w14:paraId="41B2B355" w14:textId="77777777" w:rsidR="00995635" w:rsidRPr="002A1182" w:rsidRDefault="00995635" w:rsidP="0023211F">
            <w:pPr>
              <w:jc w:val="left"/>
              <w:rPr>
                <w:rFonts w:eastAsia="Calibri" w:cs="Calibri"/>
                <w:color w:val="000000"/>
                <w:sz w:val="24"/>
                <w:szCs w:val="24"/>
              </w:rPr>
            </w:pPr>
            <w:r w:rsidRPr="002A1182">
              <w:rPr>
                <w:rFonts w:eastAsia="Calibri" w:cs="Calibri"/>
                <w:color w:val="000000"/>
                <w:sz w:val="24"/>
                <w:szCs w:val="24"/>
              </w:rPr>
              <w:t>Compound Wall</w:t>
            </w:r>
          </w:p>
        </w:tc>
        <w:tc>
          <w:tcPr>
            <w:tcW w:w="1228" w:type="pct"/>
          </w:tcPr>
          <w:p w14:paraId="7F969420" w14:textId="77777777" w:rsidR="00995635" w:rsidRPr="002A1182" w:rsidRDefault="00995635" w:rsidP="00760DF9">
            <w:pPr>
              <w:rPr>
                <w:rFonts w:eastAsia="Calibri" w:cs="Calibri"/>
                <w:color w:val="000000"/>
                <w:sz w:val="24"/>
                <w:szCs w:val="24"/>
              </w:rPr>
            </w:pPr>
          </w:p>
        </w:tc>
        <w:tc>
          <w:tcPr>
            <w:tcW w:w="1155" w:type="pct"/>
          </w:tcPr>
          <w:p w14:paraId="4EBD7E12" w14:textId="77777777" w:rsidR="00995635" w:rsidRPr="002A1182" w:rsidRDefault="00995635" w:rsidP="00760DF9">
            <w:pPr>
              <w:jc w:val="right"/>
              <w:rPr>
                <w:rFonts w:cs="Arial"/>
                <w:b/>
                <w:color w:val="000000" w:themeColor="text1"/>
                <w:sz w:val="26"/>
                <w:szCs w:val="26"/>
              </w:rPr>
            </w:pPr>
            <w:r w:rsidRPr="002A1182">
              <w:rPr>
                <w:rFonts w:cs="Arial"/>
                <w:b/>
                <w:color w:val="000000" w:themeColor="text1"/>
                <w:sz w:val="26"/>
                <w:szCs w:val="26"/>
              </w:rPr>
              <w:t>-</w:t>
            </w:r>
          </w:p>
        </w:tc>
      </w:tr>
      <w:tr w:rsidR="00995635" w:rsidRPr="002A1182" w14:paraId="17335F0C" w14:textId="77777777" w:rsidTr="00D4334F">
        <w:trPr>
          <w:cnfStyle w:val="000000010000" w:firstRow="0" w:lastRow="0" w:firstColumn="0" w:lastColumn="0" w:oddVBand="0" w:evenVBand="0" w:oddHBand="0" w:evenHBand="1" w:firstRowFirstColumn="0" w:firstRowLastColumn="0" w:lastRowFirstColumn="0" w:lastRowLastColumn="0"/>
          <w:trHeight w:val="162"/>
        </w:trPr>
        <w:tc>
          <w:tcPr>
            <w:tcW w:w="580" w:type="pct"/>
          </w:tcPr>
          <w:p w14:paraId="77DBB5FA" w14:textId="77777777" w:rsidR="00995635" w:rsidRPr="002A1182" w:rsidRDefault="00995635" w:rsidP="00760DF9">
            <w:pPr>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Part – D</w:t>
            </w:r>
          </w:p>
        </w:tc>
        <w:tc>
          <w:tcPr>
            <w:tcW w:w="2038" w:type="pct"/>
          </w:tcPr>
          <w:p w14:paraId="42E13E77" w14:textId="77777777" w:rsidR="00995635" w:rsidRPr="002A1182" w:rsidRDefault="00995635" w:rsidP="0023211F">
            <w:pPr>
              <w:jc w:val="left"/>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Amenities</w:t>
            </w:r>
          </w:p>
        </w:tc>
        <w:tc>
          <w:tcPr>
            <w:tcW w:w="1228" w:type="pct"/>
          </w:tcPr>
          <w:p w14:paraId="562644CE" w14:textId="77777777" w:rsidR="00995635" w:rsidRPr="002A1182" w:rsidRDefault="00995635" w:rsidP="00760DF9">
            <w:pPr>
              <w:rPr>
                <w:rFonts w:ascii="Arial Narrow" w:eastAsia="Calibri" w:hAnsi="Arial Narrow" w:cs="Calibri"/>
                <w:color w:val="000000"/>
                <w:sz w:val="24"/>
                <w:szCs w:val="24"/>
              </w:rPr>
            </w:pPr>
          </w:p>
        </w:tc>
        <w:tc>
          <w:tcPr>
            <w:tcW w:w="1155" w:type="pct"/>
          </w:tcPr>
          <w:p w14:paraId="152A6A0E" w14:textId="77777777" w:rsidR="00995635" w:rsidRPr="002A1182" w:rsidRDefault="00995635" w:rsidP="00760DF9">
            <w:pPr>
              <w:jc w:val="right"/>
              <w:rPr>
                <w:rFonts w:ascii="Arial Narrow" w:hAnsi="Arial Narrow" w:cs="Arial"/>
                <w:b/>
                <w:color w:val="000000" w:themeColor="text1"/>
                <w:sz w:val="26"/>
                <w:szCs w:val="26"/>
              </w:rPr>
            </w:pPr>
            <w:r w:rsidRPr="002A1182">
              <w:rPr>
                <w:rFonts w:ascii="Arial Narrow" w:hAnsi="Arial Narrow" w:cs="Arial"/>
                <w:b/>
                <w:color w:val="000000" w:themeColor="text1"/>
                <w:sz w:val="26"/>
                <w:szCs w:val="26"/>
              </w:rPr>
              <w:t>-</w:t>
            </w:r>
          </w:p>
        </w:tc>
      </w:tr>
      <w:tr w:rsidR="00995635" w:rsidRPr="002A1182" w14:paraId="334EEFBC" w14:textId="77777777" w:rsidTr="00D4334F">
        <w:trPr>
          <w:cnfStyle w:val="000000100000" w:firstRow="0" w:lastRow="0" w:firstColumn="0" w:lastColumn="0" w:oddVBand="0" w:evenVBand="0" w:oddHBand="1" w:evenHBand="0" w:firstRowFirstColumn="0" w:firstRowLastColumn="0" w:lastRowFirstColumn="0" w:lastRowLastColumn="0"/>
          <w:trHeight w:val="193"/>
        </w:trPr>
        <w:tc>
          <w:tcPr>
            <w:tcW w:w="580" w:type="pct"/>
          </w:tcPr>
          <w:p w14:paraId="28D21F89" w14:textId="77777777" w:rsidR="00995635" w:rsidRPr="002A1182" w:rsidRDefault="00995635" w:rsidP="00760DF9">
            <w:pPr>
              <w:rPr>
                <w:rFonts w:eastAsia="Calibri" w:cs="Calibri"/>
                <w:color w:val="000000"/>
                <w:sz w:val="24"/>
                <w:szCs w:val="24"/>
              </w:rPr>
            </w:pPr>
            <w:r w:rsidRPr="002A1182">
              <w:rPr>
                <w:rFonts w:eastAsia="Calibri" w:cs="Calibri"/>
                <w:color w:val="000000"/>
                <w:sz w:val="24"/>
                <w:szCs w:val="24"/>
              </w:rPr>
              <w:t>Part - E</w:t>
            </w:r>
          </w:p>
        </w:tc>
        <w:tc>
          <w:tcPr>
            <w:tcW w:w="2038" w:type="pct"/>
          </w:tcPr>
          <w:p w14:paraId="20108BE2" w14:textId="77777777" w:rsidR="00995635" w:rsidRPr="002A1182" w:rsidRDefault="00995635" w:rsidP="0023211F">
            <w:pPr>
              <w:jc w:val="left"/>
              <w:rPr>
                <w:rFonts w:eastAsia="Calibri" w:cs="Calibri"/>
                <w:color w:val="000000"/>
                <w:sz w:val="24"/>
                <w:szCs w:val="24"/>
              </w:rPr>
            </w:pPr>
            <w:r w:rsidRPr="002A1182">
              <w:rPr>
                <w:rFonts w:eastAsia="Calibri" w:cs="Calibri"/>
                <w:color w:val="000000"/>
                <w:sz w:val="24"/>
                <w:szCs w:val="24"/>
              </w:rPr>
              <w:t>Pavement</w:t>
            </w:r>
          </w:p>
        </w:tc>
        <w:tc>
          <w:tcPr>
            <w:tcW w:w="1228" w:type="pct"/>
          </w:tcPr>
          <w:p w14:paraId="35D33106" w14:textId="77777777" w:rsidR="00995635" w:rsidRPr="002A1182" w:rsidRDefault="00995635" w:rsidP="00760DF9">
            <w:pPr>
              <w:rPr>
                <w:rFonts w:eastAsia="Calibri" w:cs="Calibri"/>
                <w:color w:val="000000"/>
                <w:sz w:val="24"/>
                <w:szCs w:val="24"/>
              </w:rPr>
            </w:pPr>
          </w:p>
        </w:tc>
        <w:tc>
          <w:tcPr>
            <w:tcW w:w="1155" w:type="pct"/>
          </w:tcPr>
          <w:p w14:paraId="020C7772" w14:textId="77777777" w:rsidR="00995635" w:rsidRPr="002A1182" w:rsidRDefault="00995635" w:rsidP="00760DF9">
            <w:pPr>
              <w:jc w:val="right"/>
              <w:rPr>
                <w:rFonts w:cs="Arial"/>
                <w:b/>
                <w:color w:val="000000" w:themeColor="text1"/>
                <w:sz w:val="26"/>
                <w:szCs w:val="26"/>
              </w:rPr>
            </w:pPr>
            <w:r w:rsidRPr="002A1182">
              <w:rPr>
                <w:rFonts w:cs="Arial"/>
                <w:b/>
                <w:color w:val="000000" w:themeColor="text1"/>
                <w:sz w:val="26"/>
                <w:szCs w:val="26"/>
              </w:rPr>
              <w:t>-</w:t>
            </w:r>
          </w:p>
        </w:tc>
      </w:tr>
      <w:tr w:rsidR="00995635" w:rsidRPr="002A1182" w14:paraId="3CAF2944" w14:textId="77777777" w:rsidTr="00D4334F">
        <w:trPr>
          <w:cnfStyle w:val="000000010000" w:firstRow="0" w:lastRow="0" w:firstColumn="0" w:lastColumn="0" w:oddVBand="0" w:evenVBand="0" w:oddHBand="0" w:evenHBand="1" w:firstRowFirstColumn="0" w:firstRowLastColumn="0" w:lastRowFirstColumn="0" w:lastRowLastColumn="0"/>
          <w:trHeight w:val="101"/>
        </w:trPr>
        <w:tc>
          <w:tcPr>
            <w:tcW w:w="580" w:type="pct"/>
          </w:tcPr>
          <w:p w14:paraId="764FD64A" w14:textId="77777777" w:rsidR="00995635" w:rsidRPr="002A1182" w:rsidRDefault="00995635" w:rsidP="00760DF9">
            <w:pPr>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Part - F</w:t>
            </w:r>
          </w:p>
        </w:tc>
        <w:tc>
          <w:tcPr>
            <w:tcW w:w="2038" w:type="pct"/>
          </w:tcPr>
          <w:p w14:paraId="6FDCC14D" w14:textId="77777777" w:rsidR="00995635" w:rsidRPr="002A1182" w:rsidRDefault="00995635" w:rsidP="0023211F">
            <w:pPr>
              <w:jc w:val="left"/>
              <w:rPr>
                <w:rFonts w:ascii="Arial Narrow" w:eastAsia="Calibri" w:hAnsi="Arial Narrow" w:cs="Calibri"/>
                <w:color w:val="000000"/>
                <w:sz w:val="24"/>
                <w:szCs w:val="24"/>
              </w:rPr>
            </w:pPr>
            <w:r w:rsidRPr="002A1182">
              <w:rPr>
                <w:rFonts w:ascii="Arial Narrow" w:eastAsia="Calibri" w:hAnsi="Arial Narrow" w:cs="Calibri"/>
                <w:color w:val="000000"/>
                <w:sz w:val="24"/>
                <w:szCs w:val="24"/>
              </w:rPr>
              <w:t>Services</w:t>
            </w:r>
          </w:p>
        </w:tc>
        <w:tc>
          <w:tcPr>
            <w:tcW w:w="1228" w:type="pct"/>
          </w:tcPr>
          <w:p w14:paraId="02F0A0E3" w14:textId="77777777" w:rsidR="00995635" w:rsidRPr="002A1182" w:rsidRDefault="00995635" w:rsidP="00760DF9">
            <w:pPr>
              <w:rPr>
                <w:rFonts w:ascii="Arial Narrow" w:eastAsia="Calibri" w:hAnsi="Arial Narrow" w:cs="Calibri"/>
                <w:color w:val="000000"/>
                <w:sz w:val="24"/>
                <w:szCs w:val="24"/>
              </w:rPr>
            </w:pPr>
          </w:p>
        </w:tc>
        <w:tc>
          <w:tcPr>
            <w:tcW w:w="1155" w:type="pct"/>
          </w:tcPr>
          <w:p w14:paraId="6458C5F5" w14:textId="77777777" w:rsidR="00995635" w:rsidRPr="002A1182" w:rsidRDefault="00995635" w:rsidP="00760DF9">
            <w:pPr>
              <w:jc w:val="right"/>
              <w:rPr>
                <w:rFonts w:ascii="Arial Narrow" w:hAnsi="Arial Narrow" w:cs="Arial"/>
                <w:b/>
                <w:color w:val="000000" w:themeColor="text1"/>
                <w:sz w:val="26"/>
                <w:szCs w:val="26"/>
              </w:rPr>
            </w:pPr>
            <w:r w:rsidRPr="002A1182">
              <w:rPr>
                <w:rFonts w:ascii="Arial Narrow" w:hAnsi="Arial Narrow" w:cs="Arial"/>
                <w:b/>
                <w:color w:val="000000" w:themeColor="text1"/>
                <w:sz w:val="26"/>
                <w:szCs w:val="26"/>
              </w:rPr>
              <w:t>-</w:t>
            </w:r>
          </w:p>
        </w:tc>
      </w:tr>
      <w:tr w:rsidR="00D4334F" w:rsidRPr="002A1182" w14:paraId="73970FFD" w14:textId="77777777" w:rsidTr="00D4334F">
        <w:trPr>
          <w:cnfStyle w:val="000000100000" w:firstRow="0" w:lastRow="0" w:firstColumn="0" w:lastColumn="0" w:oddVBand="0" w:evenVBand="0" w:oddHBand="1" w:evenHBand="0" w:firstRowFirstColumn="0" w:firstRowLastColumn="0" w:lastRowFirstColumn="0" w:lastRowLastColumn="0"/>
          <w:trHeight w:val="101"/>
        </w:trPr>
        <w:tc>
          <w:tcPr>
            <w:tcW w:w="580" w:type="pct"/>
          </w:tcPr>
          <w:p w14:paraId="26CED758" w14:textId="77777777" w:rsidR="00D4334F" w:rsidRPr="002A1182" w:rsidRDefault="00D4334F" w:rsidP="00D4334F">
            <w:pPr>
              <w:rPr>
                <w:rFonts w:eastAsia="Calibri" w:cs="Calibri"/>
                <w:color w:val="000000"/>
                <w:sz w:val="24"/>
                <w:szCs w:val="24"/>
              </w:rPr>
            </w:pPr>
          </w:p>
        </w:tc>
        <w:tc>
          <w:tcPr>
            <w:tcW w:w="2038" w:type="pct"/>
          </w:tcPr>
          <w:p w14:paraId="682802F0" w14:textId="59C682F4" w:rsidR="00D4334F" w:rsidRPr="002A1182" w:rsidRDefault="00D4334F" w:rsidP="00D4334F">
            <w:pPr>
              <w:jc w:val="left"/>
              <w:rPr>
                <w:rFonts w:eastAsia="Calibri" w:cs="Calibri"/>
                <w:b/>
                <w:color w:val="000000"/>
                <w:sz w:val="24"/>
                <w:szCs w:val="24"/>
              </w:rPr>
            </w:pPr>
            <w:r w:rsidRPr="002A1182">
              <w:rPr>
                <w:rFonts w:eastAsia="Calibri" w:cs="Calibri"/>
                <w:b/>
                <w:color w:val="000000"/>
                <w:sz w:val="24"/>
                <w:szCs w:val="24"/>
              </w:rPr>
              <w:t xml:space="preserve">Fair Market Value </w:t>
            </w:r>
          </w:p>
        </w:tc>
        <w:tc>
          <w:tcPr>
            <w:tcW w:w="1228" w:type="pct"/>
          </w:tcPr>
          <w:p w14:paraId="6205A553" w14:textId="77777777" w:rsidR="00D4334F" w:rsidRPr="002A1182" w:rsidRDefault="00D4334F" w:rsidP="00D4334F">
            <w:pPr>
              <w:rPr>
                <w:rFonts w:eastAsia="Calibri" w:cs="Calibri"/>
                <w:color w:val="000000"/>
                <w:sz w:val="24"/>
                <w:szCs w:val="24"/>
              </w:rPr>
            </w:pPr>
          </w:p>
        </w:tc>
        <w:tc>
          <w:tcPr>
            <w:tcW w:w="1155" w:type="pct"/>
            <w:vAlign w:val="bottom"/>
          </w:tcPr>
          <w:p w14:paraId="0DA44FD3" w14:textId="6B6BC3F7" w:rsidR="00D4334F" w:rsidRPr="002A1182" w:rsidRDefault="00D4334F" w:rsidP="00D4334F">
            <w:pPr>
              <w:jc w:val="right"/>
              <w:rPr>
                <w:rFonts w:cs="Arial"/>
                <w:b/>
                <w:color w:val="000000" w:themeColor="text1"/>
                <w:sz w:val="26"/>
                <w:szCs w:val="26"/>
              </w:rPr>
            </w:pPr>
            <w:r w:rsidRPr="002A1182">
              <w:rPr>
                <w:rFonts w:ascii="Arial" w:hAnsi="Arial" w:cs="Arial"/>
                <w:b/>
                <w:color w:val="000000" w:themeColor="text1"/>
                <w:sz w:val="26"/>
                <w:szCs w:val="26"/>
              </w:rPr>
              <w:t>₹</w:t>
            </w:r>
            <w:r w:rsidR="00084E88" w:rsidRPr="002A1182">
              <w:rPr>
                <w:rFonts w:cs="Arial"/>
                <w:b/>
                <w:color w:val="000000" w:themeColor="text1"/>
                <w:sz w:val="26"/>
                <w:szCs w:val="26"/>
              </w:rPr>
              <w:t xml:space="preserve"> </w:t>
            </w:r>
            <w:r w:rsidR="00E025E6" w:rsidRPr="00E025E6">
              <w:rPr>
                <w:rFonts w:cs="Arial"/>
                <w:b/>
                <w:color w:val="000000" w:themeColor="text1"/>
                <w:sz w:val="26"/>
                <w:szCs w:val="26"/>
              </w:rPr>
              <w:t>11</w:t>
            </w:r>
            <w:r w:rsidR="00E025E6">
              <w:rPr>
                <w:rFonts w:cs="Arial"/>
                <w:b/>
                <w:color w:val="000000" w:themeColor="text1"/>
                <w:sz w:val="26"/>
                <w:szCs w:val="26"/>
              </w:rPr>
              <w:t>,</w:t>
            </w:r>
            <w:r w:rsidR="00E025E6" w:rsidRPr="00E025E6">
              <w:rPr>
                <w:rFonts w:cs="Arial"/>
                <w:b/>
                <w:color w:val="000000" w:themeColor="text1"/>
                <w:sz w:val="26"/>
                <w:szCs w:val="26"/>
              </w:rPr>
              <w:t>40</w:t>
            </w:r>
            <w:r w:rsidR="00E025E6">
              <w:rPr>
                <w:rFonts w:cs="Arial"/>
                <w:b/>
                <w:color w:val="000000" w:themeColor="text1"/>
                <w:sz w:val="26"/>
                <w:szCs w:val="26"/>
              </w:rPr>
              <w:t>,</w:t>
            </w:r>
            <w:r w:rsidR="00E025E6" w:rsidRPr="00E025E6">
              <w:rPr>
                <w:rFonts w:cs="Arial"/>
                <w:b/>
                <w:color w:val="000000" w:themeColor="text1"/>
                <w:sz w:val="26"/>
                <w:szCs w:val="26"/>
              </w:rPr>
              <w:t>80</w:t>
            </w:r>
            <w:r w:rsidR="00E025E6">
              <w:rPr>
                <w:rFonts w:cs="Arial"/>
                <w:b/>
                <w:color w:val="000000" w:themeColor="text1"/>
                <w:sz w:val="26"/>
                <w:szCs w:val="26"/>
              </w:rPr>
              <w:t>,</w:t>
            </w:r>
            <w:r w:rsidR="00E025E6" w:rsidRPr="00E025E6">
              <w:rPr>
                <w:rFonts w:cs="Arial"/>
                <w:b/>
                <w:color w:val="000000" w:themeColor="text1"/>
                <w:sz w:val="26"/>
                <w:szCs w:val="26"/>
              </w:rPr>
              <w:t>154.00</w:t>
            </w:r>
          </w:p>
        </w:tc>
      </w:tr>
      <w:tr w:rsidR="00D4334F" w:rsidRPr="002A1182" w14:paraId="2A962632" w14:textId="77777777" w:rsidTr="00D4334F">
        <w:trPr>
          <w:cnfStyle w:val="000000010000" w:firstRow="0" w:lastRow="0" w:firstColumn="0" w:lastColumn="0" w:oddVBand="0" w:evenVBand="0" w:oddHBand="0" w:evenHBand="1" w:firstRowFirstColumn="0" w:firstRowLastColumn="0" w:lastRowFirstColumn="0" w:lastRowLastColumn="0"/>
          <w:trHeight w:val="101"/>
        </w:trPr>
        <w:tc>
          <w:tcPr>
            <w:tcW w:w="580" w:type="pct"/>
          </w:tcPr>
          <w:p w14:paraId="054D61E9" w14:textId="77777777" w:rsidR="00D4334F" w:rsidRPr="002A1182" w:rsidRDefault="00D4334F" w:rsidP="00D4334F">
            <w:pPr>
              <w:rPr>
                <w:rFonts w:ascii="Arial Narrow" w:eastAsia="Calibri" w:hAnsi="Arial Narrow" w:cs="Calibri"/>
                <w:color w:val="000000"/>
                <w:sz w:val="24"/>
                <w:szCs w:val="24"/>
              </w:rPr>
            </w:pPr>
          </w:p>
        </w:tc>
        <w:tc>
          <w:tcPr>
            <w:tcW w:w="2038" w:type="pct"/>
          </w:tcPr>
          <w:p w14:paraId="04B1EB02" w14:textId="53E57944" w:rsidR="00D4334F" w:rsidRPr="002A1182" w:rsidRDefault="00D4334F" w:rsidP="00D4334F">
            <w:pPr>
              <w:jc w:val="left"/>
              <w:rPr>
                <w:rFonts w:ascii="Arial Narrow" w:eastAsia="Calibri" w:hAnsi="Arial Narrow" w:cs="Calibri"/>
                <w:b/>
                <w:color w:val="000000"/>
                <w:sz w:val="24"/>
                <w:szCs w:val="24"/>
              </w:rPr>
            </w:pPr>
            <w:r w:rsidRPr="002A1182">
              <w:rPr>
                <w:rFonts w:ascii="Arial Narrow" w:eastAsia="Calibri" w:hAnsi="Arial Narrow" w:cs="Calibri"/>
                <w:b/>
                <w:color w:val="000000"/>
                <w:sz w:val="24"/>
                <w:szCs w:val="24"/>
              </w:rPr>
              <w:t xml:space="preserve">Realizable Value </w:t>
            </w:r>
          </w:p>
        </w:tc>
        <w:tc>
          <w:tcPr>
            <w:tcW w:w="1228" w:type="pct"/>
          </w:tcPr>
          <w:p w14:paraId="38916A84" w14:textId="77777777" w:rsidR="00D4334F" w:rsidRPr="002A1182" w:rsidRDefault="00D4334F" w:rsidP="00D4334F">
            <w:pPr>
              <w:rPr>
                <w:rFonts w:ascii="Arial Narrow" w:eastAsia="Calibri" w:hAnsi="Arial Narrow" w:cs="Calibri"/>
                <w:color w:val="000000"/>
                <w:sz w:val="24"/>
                <w:szCs w:val="24"/>
              </w:rPr>
            </w:pPr>
          </w:p>
        </w:tc>
        <w:tc>
          <w:tcPr>
            <w:tcW w:w="1155" w:type="pct"/>
            <w:vAlign w:val="bottom"/>
          </w:tcPr>
          <w:p w14:paraId="3DB02C09" w14:textId="48B955EB" w:rsidR="00D4334F" w:rsidRPr="002A1182" w:rsidRDefault="00D4334F" w:rsidP="00D4334F">
            <w:pPr>
              <w:jc w:val="right"/>
              <w:rPr>
                <w:rFonts w:ascii="Arial Narrow" w:hAnsi="Arial Narrow" w:cs="Arial"/>
                <w:b/>
                <w:color w:val="000000" w:themeColor="text1"/>
                <w:sz w:val="26"/>
                <w:szCs w:val="26"/>
              </w:rPr>
            </w:pPr>
            <w:r w:rsidRPr="002A1182">
              <w:rPr>
                <w:rFonts w:ascii="Arial" w:hAnsi="Arial" w:cs="Arial"/>
                <w:b/>
                <w:color w:val="000000" w:themeColor="text1"/>
                <w:sz w:val="26"/>
                <w:szCs w:val="26"/>
              </w:rPr>
              <w:t>₹</w:t>
            </w:r>
            <w:r w:rsidRPr="002A1182">
              <w:rPr>
                <w:rFonts w:ascii="Arial Narrow" w:hAnsi="Arial Narrow" w:cs="Arial"/>
                <w:b/>
                <w:color w:val="000000" w:themeColor="text1"/>
                <w:sz w:val="26"/>
                <w:szCs w:val="26"/>
              </w:rPr>
              <w:t xml:space="preserve"> </w:t>
            </w:r>
            <w:r w:rsidR="00E025E6" w:rsidRPr="00E025E6">
              <w:rPr>
                <w:rFonts w:ascii="Arial Narrow" w:hAnsi="Arial Narrow" w:cs="Arial"/>
                <w:b/>
                <w:color w:val="000000" w:themeColor="text1"/>
                <w:sz w:val="26"/>
                <w:szCs w:val="26"/>
              </w:rPr>
              <w:t>10</w:t>
            </w:r>
            <w:r w:rsidR="00E025E6">
              <w:rPr>
                <w:rFonts w:ascii="Arial Narrow" w:hAnsi="Arial Narrow" w:cs="Arial"/>
                <w:b/>
                <w:color w:val="000000" w:themeColor="text1"/>
                <w:sz w:val="26"/>
                <w:szCs w:val="26"/>
              </w:rPr>
              <w:t>,</w:t>
            </w:r>
            <w:r w:rsidR="00E025E6" w:rsidRPr="00E025E6">
              <w:rPr>
                <w:rFonts w:ascii="Arial Narrow" w:hAnsi="Arial Narrow" w:cs="Arial"/>
                <w:b/>
                <w:color w:val="000000" w:themeColor="text1"/>
                <w:sz w:val="26"/>
                <w:szCs w:val="26"/>
              </w:rPr>
              <w:t>26</w:t>
            </w:r>
            <w:r w:rsidR="00E025E6">
              <w:rPr>
                <w:rFonts w:ascii="Arial Narrow" w:hAnsi="Arial Narrow" w:cs="Arial"/>
                <w:b/>
                <w:color w:val="000000" w:themeColor="text1"/>
                <w:sz w:val="26"/>
                <w:szCs w:val="26"/>
              </w:rPr>
              <w:t>,</w:t>
            </w:r>
            <w:r w:rsidR="00E025E6" w:rsidRPr="00E025E6">
              <w:rPr>
                <w:rFonts w:ascii="Arial Narrow" w:hAnsi="Arial Narrow" w:cs="Arial"/>
                <w:b/>
                <w:color w:val="000000" w:themeColor="text1"/>
                <w:sz w:val="26"/>
                <w:szCs w:val="26"/>
              </w:rPr>
              <w:t>72</w:t>
            </w:r>
            <w:r w:rsidR="00E025E6">
              <w:rPr>
                <w:rFonts w:ascii="Arial Narrow" w:hAnsi="Arial Narrow" w:cs="Arial"/>
                <w:b/>
                <w:color w:val="000000" w:themeColor="text1"/>
                <w:sz w:val="26"/>
                <w:szCs w:val="26"/>
              </w:rPr>
              <w:t>,</w:t>
            </w:r>
            <w:r w:rsidR="00E025E6" w:rsidRPr="00E025E6">
              <w:rPr>
                <w:rFonts w:ascii="Arial Narrow" w:hAnsi="Arial Narrow" w:cs="Arial"/>
                <w:b/>
                <w:color w:val="000000" w:themeColor="text1"/>
                <w:sz w:val="26"/>
                <w:szCs w:val="26"/>
              </w:rPr>
              <w:t>139.00</w:t>
            </w:r>
          </w:p>
        </w:tc>
      </w:tr>
      <w:tr w:rsidR="00D4334F" w:rsidRPr="002A1182" w14:paraId="0E7D0810" w14:textId="77777777" w:rsidTr="00D4334F">
        <w:trPr>
          <w:cnfStyle w:val="000000100000" w:firstRow="0" w:lastRow="0" w:firstColumn="0" w:lastColumn="0" w:oddVBand="0" w:evenVBand="0" w:oddHBand="1" w:evenHBand="0" w:firstRowFirstColumn="0" w:firstRowLastColumn="0" w:lastRowFirstColumn="0" w:lastRowLastColumn="0"/>
          <w:trHeight w:val="101"/>
        </w:trPr>
        <w:tc>
          <w:tcPr>
            <w:tcW w:w="580" w:type="pct"/>
          </w:tcPr>
          <w:p w14:paraId="5D44063B" w14:textId="77777777" w:rsidR="00D4334F" w:rsidRPr="002A1182" w:rsidRDefault="00D4334F" w:rsidP="00D4334F">
            <w:pPr>
              <w:rPr>
                <w:rFonts w:eastAsia="Calibri" w:cs="Calibri"/>
                <w:color w:val="000000"/>
                <w:sz w:val="24"/>
                <w:szCs w:val="24"/>
              </w:rPr>
            </w:pPr>
          </w:p>
        </w:tc>
        <w:tc>
          <w:tcPr>
            <w:tcW w:w="2038" w:type="pct"/>
          </w:tcPr>
          <w:p w14:paraId="15AFFCDF" w14:textId="200C9026" w:rsidR="00D4334F" w:rsidRPr="002A1182" w:rsidRDefault="00D4334F" w:rsidP="00D4334F">
            <w:pPr>
              <w:jc w:val="left"/>
              <w:rPr>
                <w:rFonts w:eastAsia="Calibri" w:cs="Calibri"/>
                <w:b/>
                <w:color w:val="000000"/>
                <w:sz w:val="24"/>
                <w:szCs w:val="24"/>
              </w:rPr>
            </w:pPr>
            <w:r w:rsidRPr="002A1182">
              <w:rPr>
                <w:rFonts w:eastAsia="Calibri" w:cs="Calibri"/>
                <w:b/>
                <w:color w:val="000000"/>
                <w:sz w:val="24"/>
                <w:szCs w:val="24"/>
              </w:rPr>
              <w:t xml:space="preserve">Distress Sale Value </w:t>
            </w:r>
          </w:p>
        </w:tc>
        <w:tc>
          <w:tcPr>
            <w:tcW w:w="1228" w:type="pct"/>
          </w:tcPr>
          <w:p w14:paraId="1B84BF05" w14:textId="77777777" w:rsidR="00D4334F" w:rsidRPr="002A1182" w:rsidRDefault="00D4334F" w:rsidP="00D4334F">
            <w:pPr>
              <w:rPr>
                <w:rFonts w:eastAsia="Calibri" w:cs="Calibri"/>
                <w:color w:val="000000"/>
                <w:sz w:val="24"/>
                <w:szCs w:val="24"/>
              </w:rPr>
            </w:pPr>
          </w:p>
        </w:tc>
        <w:tc>
          <w:tcPr>
            <w:tcW w:w="1155" w:type="pct"/>
            <w:vAlign w:val="bottom"/>
          </w:tcPr>
          <w:p w14:paraId="4EA0EBA5" w14:textId="49CCB94D" w:rsidR="00D4334F" w:rsidRPr="002A1182" w:rsidRDefault="00D4334F" w:rsidP="00D4334F">
            <w:pPr>
              <w:jc w:val="right"/>
              <w:rPr>
                <w:rFonts w:cs="Arial"/>
                <w:b/>
                <w:color w:val="000000" w:themeColor="text1"/>
                <w:sz w:val="26"/>
                <w:szCs w:val="26"/>
              </w:rPr>
            </w:pPr>
            <w:r w:rsidRPr="002A1182">
              <w:rPr>
                <w:rFonts w:ascii="Arial" w:hAnsi="Arial" w:cs="Arial"/>
                <w:b/>
                <w:color w:val="000000" w:themeColor="text1"/>
                <w:sz w:val="26"/>
                <w:szCs w:val="26"/>
              </w:rPr>
              <w:t>₹</w:t>
            </w:r>
            <w:r w:rsidRPr="002A1182">
              <w:rPr>
                <w:rFonts w:cs="Arial"/>
                <w:b/>
                <w:color w:val="000000" w:themeColor="text1"/>
                <w:sz w:val="26"/>
                <w:szCs w:val="26"/>
              </w:rPr>
              <w:t xml:space="preserve"> </w:t>
            </w:r>
            <w:r w:rsidR="00E025E6" w:rsidRPr="00E025E6">
              <w:rPr>
                <w:rFonts w:cs="Arial"/>
                <w:b/>
                <w:color w:val="000000" w:themeColor="text1"/>
                <w:sz w:val="26"/>
                <w:szCs w:val="26"/>
              </w:rPr>
              <w:t>9</w:t>
            </w:r>
            <w:r w:rsidR="00E025E6">
              <w:rPr>
                <w:rFonts w:cs="Arial"/>
                <w:b/>
                <w:color w:val="000000" w:themeColor="text1"/>
                <w:sz w:val="26"/>
                <w:szCs w:val="26"/>
              </w:rPr>
              <w:t>,</w:t>
            </w:r>
            <w:r w:rsidR="00E025E6" w:rsidRPr="00E025E6">
              <w:rPr>
                <w:rFonts w:cs="Arial"/>
                <w:b/>
                <w:color w:val="000000" w:themeColor="text1"/>
                <w:sz w:val="26"/>
                <w:szCs w:val="26"/>
              </w:rPr>
              <w:t>12</w:t>
            </w:r>
            <w:r w:rsidR="00E025E6">
              <w:rPr>
                <w:rFonts w:cs="Arial"/>
                <w:b/>
                <w:color w:val="000000" w:themeColor="text1"/>
                <w:sz w:val="26"/>
                <w:szCs w:val="26"/>
              </w:rPr>
              <w:t>,</w:t>
            </w:r>
            <w:r w:rsidR="00E025E6" w:rsidRPr="00E025E6">
              <w:rPr>
                <w:rFonts w:cs="Arial"/>
                <w:b/>
                <w:color w:val="000000" w:themeColor="text1"/>
                <w:sz w:val="26"/>
                <w:szCs w:val="26"/>
              </w:rPr>
              <w:t>64</w:t>
            </w:r>
            <w:r w:rsidR="00E025E6">
              <w:rPr>
                <w:rFonts w:cs="Arial"/>
                <w:b/>
                <w:color w:val="000000" w:themeColor="text1"/>
                <w:sz w:val="26"/>
                <w:szCs w:val="26"/>
              </w:rPr>
              <w:t>,</w:t>
            </w:r>
            <w:r w:rsidR="00E025E6" w:rsidRPr="00E025E6">
              <w:rPr>
                <w:rFonts w:cs="Arial"/>
                <w:b/>
                <w:color w:val="000000" w:themeColor="text1"/>
                <w:sz w:val="26"/>
                <w:szCs w:val="26"/>
              </w:rPr>
              <w:t>123.00</w:t>
            </w:r>
          </w:p>
        </w:tc>
      </w:tr>
      <w:tr w:rsidR="00D4334F" w:rsidRPr="002A1182" w14:paraId="14FC3B7C" w14:textId="77777777" w:rsidTr="00D4334F">
        <w:trPr>
          <w:cnfStyle w:val="000000010000" w:firstRow="0" w:lastRow="0" w:firstColumn="0" w:lastColumn="0" w:oddVBand="0" w:evenVBand="0" w:oddHBand="0" w:evenHBand="1" w:firstRowFirstColumn="0" w:firstRowLastColumn="0" w:lastRowFirstColumn="0" w:lastRowLastColumn="0"/>
          <w:trHeight w:val="101"/>
        </w:trPr>
        <w:tc>
          <w:tcPr>
            <w:tcW w:w="580" w:type="pct"/>
          </w:tcPr>
          <w:p w14:paraId="6DAB0F99" w14:textId="77777777" w:rsidR="00D4334F" w:rsidRPr="002A1182" w:rsidRDefault="00D4334F" w:rsidP="00D4334F">
            <w:pPr>
              <w:rPr>
                <w:rFonts w:ascii="Arial Narrow" w:eastAsia="Calibri" w:hAnsi="Arial Narrow" w:cs="Calibri"/>
                <w:color w:val="000000"/>
                <w:sz w:val="24"/>
                <w:szCs w:val="24"/>
              </w:rPr>
            </w:pPr>
          </w:p>
        </w:tc>
        <w:tc>
          <w:tcPr>
            <w:tcW w:w="2038" w:type="pct"/>
          </w:tcPr>
          <w:p w14:paraId="56824CDA" w14:textId="24D7A94F" w:rsidR="00D4334F" w:rsidRPr="002A1182" w:rsidRDefault="00D4334F" w:rsidP="00D4334F">
            <w:pPr>
              <w:jc w:val="left"/>
              <w:rPr>
                <w:rFonts w:ascii="Arial Narrow" w:eastAsia="Calibri" w:hAnsi="Arial Narrow" w:cs="Calibri"/>
                <w:b/>
                <w:color w:val="000000"/>
                <w:sz w:val="24"/>
                <w:szCs w:val="24"/>
              </w:rPr>
            </w:pPr>
            <w:r w:rsidRPr="002A1182">
              <w:rPr>
                <w:rFonts w:ascii="Arial Narrow" w:eastAsia="Calibri" w:hAnsi="Arial Narrow" w:cs="Calibri"/>
                <w:b/>
                <w:color w:val="000000"/>
                <w:sz w:val="24"/>
                <w:szCs w:val="24"/>
              </w:rPr>
              <w:t xml:space="preserve">Insurable Value </w:t>
            </w:r>
          </w:p>
        </w:tc>
        <w:tc>
          <w:tcPr>
            <w:tcW w:w="1228" w:type="pct"/>
          </w:tcPr>
          <w:p w14:paraId="5FCB332A" w14:textId="77777777" w:rsidR="00D4334F" w:rsidRPr="002A1182" w:rsidRDefault="00D4334F" w:rsidP="00D4334F">
            <w:pPr>
              <w:rPr>
                <w:rFonts w:ascii="Arial Narrow" w:eastAsia="Calibri" w:hAnsi="Arial Narrow" w:cs="Calibri"/>
                <w:color w:val="000000"/>
                <w:sz w:val="24"/>
                <w:szCs w:val="24"/>
              </w:rPr>
            </w:pPr>
          </w:p>
        </w:tc>
        <w:tc>
          <w:tcPr>
            <w:tcW w:w="1155" w:type="pct"/>
            <w:vAlign w:val="bottom"/>
          </w:tcPr>
          <w:p w14:paraId="1176C8A6" w14:textId="62FD9605" w:rsidR="00D4334F" w:rsidRPr="002A1182" w:rsidRDefault="00D4334F" w:rsidP="00D4334F">
            <w:pPr>
              <w:jc w:val="right"/>
              <w:rPr>
                <w:rFonts w:ascii="Arial Narrow" w:hAnsi="Arial Narrow" w:cs="Arial"/>
                <w:b/>
                <w:color w:val="000000" w:themeColor="text1"/>
                <w:sz w:val="26"/>
                <w:szCs w:val="26"/>
              </w:rPr>
            </w:pPr>
            <w:r w:rsidRPr="002A1182">
              <w:rPr>
                <w:rFonts w:ascii="Arial" w:hAnsi="Arial" w:cs="Arial"/>
                <w:b/>
                <w:color w:val="000000" w:themeColor="text1"/>
                <w:sz w:val="26"/>
                <w:szCs w:val="26"/>
              </w:rPr>
              <w:t>₹</w:t>
            </w:r>
            <w:r w:rsidRPr="002A1182">
              <w:rPr>
                <w:rFonts w:ascii="Arial Narrow" w:hAnsi="Arial Narrow" w:cs="Arial"/>
                <w:b/>
                <w:color w:val="000000" w:themeColor="text1"/>
                <w:sz w:val="26"/>
                <w:szCs w:val="26"/>
              </w:rPr>
              <w:t xml:space="preserve"> </w:t>
            </w:r>
            <w:r w:rsidR="00B94D5C" w:rsidRPr="00B94D5C">
              <w:rPr>
                <w:rFonts w:ascii="Arial Narrow" w:hAnsi="Arial Narrow" w:cs="Arial"/>
                <w:b/>
                <w:color w:val="000000" w:themeColor="text1"/>
                <w:sz w:val="26"/>
                <w:szCs w:val="26"/>
              </w:rPr>
              <w:t>3</w:t>
            </w:r>
            <w:r w:rsidR="00B94D5C">
              <w:rPr>
                <w:rFonts w:ascii="Arial Narrow" w:hAnsi="Arial Narrow" w:cs="Arial"/>
                <w:b/>
                <w:color w:val="000000" w:themeColor="text1"/>
                <w:sz w:val="26"/>
                <w:szCs w:val="26"/>
              </w:rPr>
              <w:t>,</w:t>
            </w:r>
            <w:r w:rsidR="00B94D5C" w:rsidRPr="00B94D5C">
              <w:rPr>
                <w:rFonts w:ascii="Arial Narrow" w:hAnsi="Arial Narrow" w:cs="Arial"/>
                <w:b/>
                <w:color w:val="000000" w:themeColor="text1"/>
                <w:sz w:val="26"/>
                <w:szCs w:val="26"/>
              </w:rPr>
              <w:t>18</w:t>
            </w:r>
            <w:r w:rsidR="00B94D5C">
              <w:rPr>
                <w:rFonts w:ascii="Arial Narrow" w:hAnsi="Arial Narrow" w:cs="Arial"/>
                <w:b/>
                <w:color w:val="000000" w:themeColor="text1"/>
                <w:sz w:val="26"/>
                <w:szCs w:val="26"/>
              </w:rPr>
              <w:t>,</w:t>
            </w:r>
            <w:r w:rsidR="00B94D5C" w:rsidRPr="00B94D5C">
              <w:rPr>
                <w:rFonts w:ascii="Arial Narrow" w:hAnsi="Arial Narrow" w:cs="Arial"/>
                <w:b/>
                <w:color w:val="000000" w:themeColor="text1"/>
                <w:sz w:val="26"/>
                <w:szCs w:val="26"/>
              </w:rPr>
              <w:t>85</w:t>
            </w:r>
            <w:r w:rsidR="00B94D5C">
              <w:rPr>
                <w:rFonts w:ascii="Arial Narrow" w:hAnsi="Arial Narrow" w:cs="Arial"/>
                <w:b/>
                <w:color w:val="000000" w:themeColor="text1"/>
                <w:sz w:val="26"/>
                <w:szCs w:val="26"/>
              </w:rPr>
              <w:t>,</w:t>
            </w:r>
            <w:r w:rsidR="00B94D5C" w:rsidRPr="00B94D5C">
              <w:rPr>
                <w:rFonts w:ascii="Arial Narrow" w:hAnsi="Arial Narrow" w:cs="Arial"/>
                <w:b/>
                <w:color w:val="000000" w:themeColor="text1"/>
                <w:sz w:val="26"/>
                <w:szCs w:val="26"/>
              </w:rPr>
              <w:t>625.00</w:t>
            </w:r>
          </w:p>
        </w:tc>
      </w:tr>
      <w:tr w:rsidR="00995635" w:rsidRPr="007C3750" w14:paraId="667565B1" w14:textId="77777777" w:rsidTr="00D4334F">
        <w:trPr>
          <w:cnfStyle w:val="000000100000" w:firstRow="0" w:lastRow="0" w:firstColumn="0" w:lastColumn="0" w:oddVBand="0" w:evenVBand="0" w:oddHBand="1" w:evenHBand="0" w:firstRowFirstColumn="0" w:firstRowLastColumn="0" w:lastRowFirstColumn="0" w:lastRowLastColumn="0"/>
          <w:trHeight w:val="555"/>
        </w:trPr>
        <w:tc>
          <w:tcPr>
            <w:tcW w:w="580" w:type="pct"/>
          </w:tcPr>
          <w:p w14:paraId="2B82B9D9" w14:textId="77777777" w:rsidR="00995635" w:rsidRPr="002A1182" w:rsidRDefault="00995635" w:rsidP="00760DF9">
            <w:pPr>
              <w:rPr>
                <w:rFonts w:cs="TTFFB52530t00"/>
                <w:b/>
                <w:bCs/>
                <w:color w:val="000000" w:themeColor="text1"/>
                <w:sz w:val="24"/>
                <w:szCs w:val="24"/>
              </w:rPr>
            </w:pPr>
            <w:r w:rsidRPr="002A1182">
              <w:rPr>
                <w:rFonts w:cs="TTFFB52530t00"/>
                <w:b/>
                <w:bCs/>
                <w:color w:val="000000" w:themeColor="text1"/>
                <w:sz w:val="24"/>
                <w:szCs w:val="24"/>
              </w:rPr>
              <w:t>Remarks</w:t>
            </w:r>
          </w:p>
        </w:tc>
        <w:tc>
          <w:tcPr>
            <w:tcW w:w="4420" w:type="pct"/>
            <w:gridSpan w:val="3"/>
          </w:tcPr>
          <w:p w14:paraId="51207D57" w14:textId="442004D8" w:rsidR="00995635" w:rsidRPr="00542285" w:rsidRDefault="00995635" w:rsidP="00760DF9">
            <w:pPr>
              <w:pStyle w:val="Default"/>
              <w:jc w:val="both"/>
              <w:rPr>
                <w:rFonts w:ascii="Arial Narrow" w:hAnsi="Arial Narrow" w:cs="TTFFB52530t00"/>
                <w:b/>
                <w:i/>
                <w:iCs/>
                <w:color w:val="000000" w:themeColor="text1"/>
                <w:u w:val="single"/>
              </w:rPr>
            </w:pPr>
            <w:r w:rsidRPr="002A1182">
              <w:rPr>
                <w:rFonts w:ascii="Arial Narrow" w:hAnsi="Arial Narrow" w:cs="Arial"/>
                <w:b/>
                <w:i/>
                <w:iCs/>
                <w:color w:val="000000" w:themeColor="text1"/>
              </w:rPr>
              <w:t xml:space="preserve">For the purpose of valuation, we have considered area as per </w:t>
            </w:r>
            <w:r w:rsidR="003C1641" w:rsidRPr="002A1182">
              <w:rPr>
                <w:rFonts w:ascii="Arial Narrow" w:hAnsi="Arial Narrow" w:cs="Arial"/>
                <w:b/>
                <w:i/>
                <w:iCs/>
                <w:color w:val="000000" w:themeColor="text1"/>
              </w:rPr>
              <w:t>BCC</w:t>
            </w:r>
            <w:r w:rsidRPr="002A1182">
              <w:rPr>
                <w:rFonts w:ascii="Arial Narrow" w:hAnsi="Arial Narrow" w:cs="Arial"/>
                <w:b/>
                <w:i/>
                <w:iCs/>
                <w:color w:val="000000" w:themeColor="text1"/>
              </w:rPr>
              <w:t>.</w:t>
            </w:r>
            <w:r w:rsidRPr="00542285">
              <w:rPr>
                <w:rFonts w:ascii="Arial Narrow" w:hAnsi="Arial Narrow" w:cs="Arial"/>
                <w:b/>
                <w:i/>
                <w:iCs/>
                <w:color w:val="000000" w:themeColor="text1"/>
              </w:rPr>
              <w:t xml:space="preserve">  </w:t>
            </w:r>
          </w:p>
        </w:tc>
      </w:tr>
    </w:tbl>
    <w:p w14:paraId="40CB3781" w14:textId="77777777" w:rsidR="00995635" w:rsidRPr="00454CF0" w:rsidRDefault="00995635" w:rsidP="00995635">
      <w:pPr>
        <w:ind w:firstLine="720"/>
        <w:rPr>
          <w:rFonts w:ascii="Arial Narrow" w:hAnsi="Arial Narrow"/>
          <w:sz w:val="2"/>
        </w:rPr>
      </w:pPr>
    </w:p>
    <w:p w14:paraId="4F1D2189" w14:textId="77777777" w:rsidR="00995635" w:rsidRPr="00454CF0" w:rsidRDefault="00995635" w:rsidP="00995635">
      <w:pPr>
        <w:ind w:firstLine="720"/>
        <w:rPr>
          <w:rFonts w:ascii="Arial Narrow" w:hAnsi="Arial Narrow"/>
          <w:sz w:val="2"/>
        </w:rPr>
      </w:pPr>
    </w:p>
    <w:p w14:paraId="2B9C5E29" w14:textId="77777777" w:rsidR="00995635" w:rsidRPr="002A1182"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 xml:space="preserve">The cost approach is a Real Property Valuation method which considers the value of a property as the cost of the land plus the replacement cost of the building (construction costs) minus the physical and functional depreciation. </w:t>
      </w:r>
    </w:p>
    <w:p w14:paraId="28D5191F" w14:textId="77777777" w:rsidR="00995635" w:rsidRPr="002A1182"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This approach is most commonly used for real estate properties that are not easily sold like schools, hospitals, government buildings and above type of property.</w:t>
      </w:r>
    </w:p>
    <w:p w14:paraId="12318604" w14:textId="77777777" w:rsidR="00995635" w:rsidRPr="002A1182"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 xml:space="preserve">Land cost can be estimated using the Sales Comparison Approach by studying recent sales of land close to the subject property, and these sales should be comparable in size and location with subject property. </w:t>
      </w:r>
    </w:p>
    <w:p w14:paraId="10EF136F" w14:textId="2B2566B2" w:rsidR="00995635"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 xml:space="preserve">There are different ways to estimate replacement costs, the most common being finding out the cost to build a square foot of comparable properties multiplied by the total square footage of the building. The cost approach is commonly used for Residential Bungalow, Industrial Building and properties mentioned above.  </w:t>
      </w:r>
    </w:p>
    <w:p w14:paraId="54E17FBF" w14:textId="69EEAE5B" w:rsidR="00AA05E7" w:rsidRDefault="00AA05E7" w:rsidP="00AA05E7">
      <w:pPr>
        <w:spacing w:before="40" w:after="40" w:line="276" w:lineRule="auto"/>
        <w:ind w:right="6"/>
        <w:jc w:val="both"/>
        <w:rPr>
          <w:rFonts w:ascii="Arial Narrow" w:hAnsi="Arial Narrow" w:cs="Times-Roman"/>
        </w:rPr>
      </w:pPr>
    </w:p>
    <w:p w14:paraId="04A3CF73" w14:textId="1B5A21F5" w:rsidR="00AA05E7" w:rsidRDefault="00AA05E7" w:rsidP="00AA05E7">
      <w:pPr>
        <w:spacing w:before="40" w:after="40" w:line="276" w:lineRule="auto"/>
        <w:ind w:right="6"/>
        <w:jc w:val="both"/>
        <w:rPr>
          <w:rFonts w:ascii="Arial Narrow" w:hAnsi="Arial Narrow" w:cs="Times-Roman"/>
        </w:rPr>
      </w:pPr>
    </w:p>
    <w:p w14:paraId="6BD569CD" w14:textId="77777777" w:rsidR="00AA05E7" w:rsidRPr="002A1182" w:rsidRDefault="00AA05E7" w:rsidP="00AA05E7">
      <w:pPr>
        <w:spacing w:before="40" w:after="40" w:line="276" w:lineRule="auto"/>
        <w:ind w:right="6"/>
        <w:jc w:val="both"/>
        <w:rPr>
          <w:rFonts w:ascii="Arial Narrow" w:hAnsi="Arial Narrow" w:cs="Times-Roman"/>
        </w:rPr>
      </w:pPr>
    </w:p>
    <w:p w14:paraId="3EC943D8" w14:textId="30819245" w:rsidR="00995635" w:rsidRPr="002A1182" w:rsidRDefault="00995635" w:rsidP="0024350C">
      <w:pPr>
        <w:numPr>
          <w:ilvl w:val="0"/>
          <w:numId w:val="17"/>
        </w:numPr>
        <w:spacing w:before="40" w:after="40" w:line="276" w:lineRule="auto"/>
        <w:ind w:left="284" w:right="6" w:hanging="284"/>
        <w:jc w:val="both"/>
        <w:rPr>
          <w:rFonts w:ascii="Arial Narrow" w:hAnsi="Arial Narrow" w:cs="Times-Roman"/>
        </w:rPr>
      </w:pPr>
      <w:r w:rsidRPr="002A1182">
        <w:rPr>
          <w:rFonts w:ascii="Arial Narrow" w:hAnsi="Arial Narrow" w:cs="Times-Roman"/>
        </w:rPr>
        <w:t xml:space="preserve">As the property is an industrial land and building thereof, we have adopted Cost approach / Land and Building </w:t>
      </w:r>
      <w:r w:rsidRPr="00FB3CB2">
        <w:rPr>
          <w:rFonts w:ascii="Arial Narrow" w:hAnsi="Arial Narrow" w:cs="Times-Roman"/>
        </w:rPr>
        <w:t xml:space="preserve">Method for the purpose of valuation. The Price for similar type of property in the nearby vicinity is in the range of </w:t>
      </w:r>
      <w:r w:rsidR="00D4334F" w:rsidRPr="00FB3CB2">
        <w:rPr>
          <w:rFonts w:ascii="Arial" w:hAnsi="Arial" w:cs="Arial"/>
        </w:rPr>
        <w:t>₹</w:t>
      </w:r>
      <w:r w:rsidR="00FB3CB2" w:rsidRPr="00FB3CB2">
        <w:rPr>
          <w:rFonts w:ascii="Arial Narrow" w:hAnsi="Arial Narrow" w:cs="TTFFB52530t00"/>
        </w:rPr>
        <w:t>4,500</w:t>
      </w:r>
      <w:r w:rsidRPr="00FB3CB2">
        <w:rPr>
          <w:rFonts w:ascii="Arial Narrow" w:hAnsi="Arial Narrow" w:cs="TTFFB52530t00"/>
        </w:rPr>
        <w:t xml:space="preserve">/- to </w:t>
      </w:r>
      <w:r w:rsidR="00D4334F" w:rsidRPr="00FB3CB2">
        <w:rPr>
          <w:rFonts w:ascii="Arial" w:hAnsi="Arial" w:cs="Arial"/>
        </w:rPr>
        <w:t>₹</w:t>
      </w:r>
      <w:r w:rsidR="00FB3CB2" w:rsidRPr="00FB3CB2">
        <w:rPr>
          <w:rFonts w:ascii="Arial Narrow" w:hAnsi="Arial Narrow" w:cs="TTFFB52530t00"/>
        </w:rPr>
        <w:t>6,000</w:t>
      </w:r>
      <w:r w:rsidRPr="00FB3CB2">
        <w:rPr>
          <w:rFonts w:ascii="Arial Narrow" w:hAnsi="Arial Narrow" w:cs="TTFFB52530t00"/>
        </w:rPr>
        <w:t>/-</w:t>
      </w:r>
      <w:r w:rsidRPr="002A1182">
        <w:rPr>
          <w:rFonts w:ascii="Arial Narrow" w:hAnsi="Arial Narrow" w:cs="TTFFB52530t00"/>
        </w:rPr>
        <w:t xml:space="preserve"> per Sq. M. for land</w:t>
      </w:r>
      <w:r w:rsidRPr="002A1182">
        <w:rPr>
          <w:rFonts w:ascii="Arial Narrow" w:hAnsi="Arial Narrow" w:cs="Times-Roman"/>
        </w:rPr>
        <w:t xml:space="preserve"> Considering the rate with attached report, current market conditions, demand and supply position, Land size, location, sustained demand for industrial building / Plot, all round development of commercial and industrial application in the locality etc. We estimate </w:t>
      </w:r>
      <w:r w:rsidR="00D4334F" w:rsidRPr="0097342D">
        <w:rPr>
          <w:rFonts w:ascii="Arial" w:hAnsi="Arial" w:cs="Arial"/>
        </w:rPr>
        <w:t>₹</w:t>
      </w:r>
      <w:r w:rsidR="00A32239" w:rsidRPr="0097342D">
        <w:rPr>
          <w:rFonts w:ascii="Arial Narrow" w:hAnsi="Arial Narrow" w:cs="TTFFB52530t00"/>
        </w:rPr>
        <w:t>1</w:t>
      </w:r>
      <w:r w:rsidR="0097342D" w:rsidRPr="0097342D">
        <w:rPr>
          <w:rFonts w:ascii="Arial Narrow" w:hAnsi="Arial Narrow" w:cs="TTFFB52530t00"/>
        </w:rPr>
        <w:t>2</w:t>
      </w:r>
      <w:r w:rsidRPr="0097342D">
        <w:rPr>
          <w:rFonts w:ascii="Arial Narrow" w:hAnsi="Arial Narrow" w:cs="TTFFB52530t00"/>
        </w:rPr>
        <w:t>,</w:t>
      </w:r>
      <w:r w:rsidR="00A32239" w:rsidRPr="0097342D">
        <w:rPr>
          <w:rFonts w:ascii="Arial Narrow" w:hAnsi="Arial Narrow" w:cs="TTFFB52530t00"/>
        </w:rPr>
        <w:t>5</w:t>
      </w:r>
      <w:r w:rsidRPr="0097342D">
        <w:rPr>
          <w:rFonts w:ascii="Arial Narrow" w:hAnsi="Arial Narrow" w:cs="TTFFB52530t00"/>
        </w:rPr>
        <w:t>00</w:t>
      </w:r>
      <w:r w:rsidRPr="002A1182">
        <w:rPr>
          <w:rFonts w:ascii="Arial Narrow" w:hAnsi="Arial Narrow" w:cs="Times-Roman"/>
        </w:rPr>
        <w:t xml:space="preserve"> per Sq. M. for Land with appropriate cost of construction for valuation.</w:t>
      </w:r>
    </w:p>
    <w:p w14:paraId="7810DD7E" w14:textId="77777777" w:rsidR="00D4334F" w:rsidRPr="002A1182" w:rsidRDefault="00D4334F" w:rsidP="00D4334F">
      <w:pPr>
        <w:spacing w:before="40" w:after="40" w:line="276" w:lineRule="auto"/>
        <w:ind w:left="284" w:right="6"/>
        <w:jc w:val="both"/>
        <w:rPr>
          <w:rFonts w:ascii="Arial Narrow" w:hAnsi="Arial Narrow" w:cs="Times-Roman"/>
        </w:rPr>
      </w:pPr>
    </w:p>
    <w:p w14:paraId="4A3C89FD" w14:textId="77777777" w:rsidR="00995635" w:rsidRPr="002A1182" w:rsidRDefault="00995635" w:rsidP="000F7C54">
      <w:pPr>
        <w:spacing w:line="276" w:lineRule="auto"/>
        <w:ind w:right="342"/>
        <w:jc w:val="both"/>
        <w:rPr>
          <w:rFonts w:ascii="Arial Narrow" w:hAnsi="Arial Narrow" w:cs="Times-Roman"/>
        </w:rPr>
      </w:pPr>
      <w:r w:rsidRPr="002A1182">
        <w:rPr>
          <w:rFonts w:ascii="Arial Narrow" w:hAnsi="Arial Narrow" w:cs="Times-Roman"/>
        </w:rPr>
        <w:t xml:space="preserve">The saleability of the property is: Normal </w:t>
      </w:r>
    </w:p>
    <w:p w14:paraId="0F86848E" w14:textId="77777777" w:rsidR="00995635" w:rsidRPr="002A1182" w:rsidRDefault="00995635" w:rsidP="000F7C54">
      <w:pPr>
        <w:spacing w:line="276" w:lineRule="auto"/>
        <w:ind w:right="342"/>
        <w:jc w:val="both"/>
        <w:rPr>
          <w:rFonts w:ascii="Arial Narrow" w:hAnsi="Arial Narrow" w:cs="Times-Roman"/>
        </w:rPr>
      </w:pPr>
      <w:r w:rsidRPr="002A1182">
        <w:rPr>
          <w:rFonts w:ascii="Arial Narrow" w:hAnsi="Arial Narrow" w:cs="Times-Roman"/>
        </w:rPr>
        <w:t>Likely rental values in future in: N.A.</w:t>
      </w:r>
    </w:p>
    <w:p w14:paraId="6A972E35" w14:textId="6E8408EF" w:rsidR="0024350C" w:rsidRDefault="00995635" w:rsidP="009633D4">
      <w:pPr>
        <w:spacing w:line="276" w:lineRule="auto"/>
        <w:ind w:right="342"/>
        <w:jc w:val="both"/>
        <w:rPr>
          <w:rFonts w:ascii="Arial Narrow" w:hAnsi="Arial Narrow" w:cs="Times-Roman"/>
        </w:rPr>
      </w:pPr>
      <w:r w:rsidRPr="002A1182">
        <w:rPr>
          <w:rFonts w:ascii="Arial Narrow" w:hAnsi="Arial Narrow" w:cs="Times-Roman"/>
        </w:rPr>
        <w:t>Any like</w:t>
      </w:r>
      <w:r w:rsidR="009633D4" w:rsidRPr="002A1182">
        <w:rPr>
          <w:rFonts w:ascii="Arial Narrow" w:hAnsi="Arial Narrow" w:cs="Times-Roman"/>
        </w:rPr>
        <w:t>ly income it may generate: N.A.</w:t>
      </w:r>
    </w:p>
    <w:p w14:paraId="5A579C8D" w14:textId="5E4AC885" w:rsidR="009633D4" w:rsidRPr="00CD3F7E" w:rsidRDefault="009633D4" w:rsidP="009633D4">
      <w:pPr>
        <w:spacing w:line="276" w:lineRule="auto"/>
        <w:ind w:right="342"/>
        <w:jc w:val="both"/>
        <w:rPr>
          <w:rFonts w:ascii="Arial Narrow" w:hAnsi="Arial Narrow" w:cs="Times-Roman"/>
          <w:color w:val="000000" w:themeColor="text1"/>
        </w:rPr>
      </w:pPr>
    </w:p>
    <w:p w14:paraId="75FB70E7" w14:textId="77777777" w:rsidR="009633D4" w:rsidRPr="00CD3F7E" w:rsidRDefault="009633D4" w:rsidP="009633D4">
      <w:pPr>
        <w:spacing w:line="276" w:lineRule="auto"/>
        <w:ind w:right="342"/>
        <w:jc w:val="both"/>
        <w:rPr>
          <w:rFonts w:ascii="Arial Narrow" w:hAnsi="Arial Narrow" w:cs="Times-Roman"/>
          <w:color w:val="000000" w:themeColor="text1"/>
        </w:rPr>
      </w:pPr>
    </w:p>
    <w:p w14:paraId="33202D13" w14:textId="77777777" w:rsidR="00995635" w:rsidRPr="00CD3F7E" w:rsidRDefault="00995635" w:rsidP="00995635">
      <w:pPr>
        <w:pStyle w:val="BodyText"/>
        <w:rPr>
          <w:rFonts w:ascii="Arial Narrow" w:hAnsi="Arial Narrow" w:cs="Tahoma"/>
          <w:b/>
          <w:bCs/>
          <w:iCs/>
          <w:color w:val="000000" w:themeColor="text1"/>
          <w:sz w:val="22"/>
          <w:szCs w:val="22"/>
          <w:lang w:val="en-US"/>
        </w:rPr>
      </w:pPr>
      <w:r w:rsidRPr="00CD3F7E">
        <w:rPr>
          <w:rFonts w:ascii="Arial Narrow" w:hAnsi="Arial Narrow" w:cs="Tahoma"/>
          <w:b/>
          <w:bCs/>
          <w:iCs/>
          <w:color w:val="000000" w:themeColor="text1"/>
          <w:sz w:val="22"/>
          <w:szCs w:val="22"/>
          <w:lang w:val="en-US"/>
        </w:rPr>
        <w:t>Manoj B Chalikwar</w:t>
      </w:r>
    </w:p>
    <w:p w14:paraId="746DF509" w14:textId="7777777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Registered Valuer</w:t>
      </w:r>
    </w:p>
    <w:p w14:paraId="395E50E2" w14:textId="7777777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Chartered Engineer (India)</w:t>
      </w:r>
    </w:p>
    <w:p w14:paraId="7251B641" w14:textId="7777777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Reg. No. IBBI/RV/07/2018/10366</w:t>
      </w:r>
    </w:p>
    <w:p w14:paraId="43C9D8BE" w14:textId="7777777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SBI Empanelment No. – SME/TCC/2021-22/86/3</w:t>
      </w:r>
    </w:p>
    <w:p w14:paraId="318CD80D" w14:textId="77777777" w:rsidR="00995635" w:rsidRPr="00CD3F7E"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 xml:space="preserve">Place: Mumbai                                                                                                          </w:t>
      </w:r>
    </w:p>
    <w:p w14:paraId="03493B33" w14:textId="3CFDA269" w:rsidR="00995635" w:rsidRDefault="00995635" w:rsidP="00995635">
      <w:pPr>
        <w:pStyle w:val="NoSpacing"/>
        <w:spacing w:line="276" w:lineRule="auto"/>
        <w:rPr>
          <w:rFonts w:ascii="Arial Narrow" w:hAnsi="Arial Narrow"/>
          <w:bCs/>
          <w:color w:val="000000" w:themeColor="text1"/>
          <w:sz w:val="22"/>
          <w:szCs w:val="22"/>
        </w:rPr>
      </w:pPr>
      <w:r w:rsidRPr="00CD3F7E">
        <w:rPr>
          <w:rFonts w:ascii="Arial Narrow" w:hAnsi="Arial Narrow"/>
          <w:bCs/>
          <w:color w:val="000000" w:themeColor="text1"/>
          <w:sz w:val="22"/>
          <w:szCs w:val="22"/>
        </w:rPr>
        <w:t xml:space="preserve">Date: </w:t>
      </w:r>
      <w:r w:rsidR="003C1641" w:rsidRPr="00CD3F7E">
        <w:rPr>
          <w:rFonts w:ascii="Arial Narrow" w:hAnsi="Arial Narrow"/>
          <w:bCs/>
          <w:color w:val="000000" w:themeColor="text1"/>
          <w:sz w:val="22"/>
          <w:szCs w:val="22"/>
        </w:rPr>
        <w:t>21.07.2023</w:t>
      </w:r>
    </w:p>
    <w:p w14:paraId="191520FF" w14:textId="77777777" w:rsidR="00290065" w:rsidRDefault="00290065" w:rsidP="00995635">
      <w:pPr>
        <w:pStyle w:val="NoSpacing"/>
        <w:spacing w:line="276" w:lineRule="auto"/>
        <w:rPr>
          <w:rFonts w:ascii="Arial Narrow" w:hAnsi="Arial Narrow"/>
          <w:bCs/>
          <w:color w:val="000000" w:themeColor="text1"/>
          <w:sz w:val="22"/>
          <w:szCs w:val="22"/>
        </w:rPr>
      </w:pPr>
    </w:p>
    <w:p w14:paraId="35710CFC" w14:textId="77777777" w:rsidR="00290065" w:rsidRDefault="00290065" w:rsidP="00995635">
      <w:pPr>
        <w:pStyle w:val="NoSpacing"/>
        <w:spacing w:line="276" w:lineRule="auto"/>
        <w:rPr>
          <w:rFonts w:ascii="Arial Narrow" w:hAnsi="Arial Narrow"/>
          <w:bCs/>
          <w:color w:val="000000" w:themeColor="text1"/>
          <w:sz w:val="22"/>
          <w:szCs w:val="22"/>
        </w:rPr>
      </w:pPr>
    </w:p>
    <w:p w14:paraId="76CC8C69" w14:textId="77777777" w:rsidR="00290065" w:rsidRDefault="00290065" w:rsidP="00995635">
      <w:pPr>
        <w:pStyle w:val="NoSpacing"/>
        <w:spacing w:line="276" w:lineRule="auto"/>
        <w:rPr>
          <w:rFonts w:ascii="Arial Narrow" w:hAnsi="Arial Narrow"/>
          <w:bCs/>
          <w:color w:val="000000" w:themeColor="text1"/>
          <w:sz w:val="22"/>
          <w:szCs w:val="22"/>
        </w:rPr>
      </w:pPr>
    </w:p>
    <w:p w14:paraId="39249C06" w14:textId="77777777" w:rsidR="00290065" w:rsidRDefault="00290065" w:rsidP="00995635">
      <w:pPr>
        <w:pStyle w:val="NoSpacing"/>
        <w:spacing w:line="276" w:lineRule="auto"/>
        <w:rPr>
          <w:rFonts w:ascii="Arial Narrow" w:hAnsi="Arial Narrow"/>
          <w:bCs/>
          <w:color w:val="000000" w:themeColor="text1"/>
          <w:sz w:val="22"/>
          <w:szCs w:val="22"/>
        </w:rPr>
      </w:pPr>
    </w:p>
    <w:p w14:paraId="77E40F1B" w14:textId="77777777" w:rsidR="00290065" w:rsidRDefault="00290065" w:rsidP="00995635">
      <w:pPr>
        <w:pStyle w:val="NoSpacing"/>
        <w:spacing w:line="276" w:lineRule="auto"/>
        <w:rPr>
          <w:rFonts w:ascii="Arial Narrow" w:hAnsi="Arial Narrow"/>
          <w:bCs/>
          <w:color w:val="000000" w:themeColor="text1"/>
          <w:sz w:val="22"/>
          <w:szCs w:val="22"/>
        </w:rPr>
      </w:pPr>
    </w:p>
    <w:p w14:paraId="66666BDD" w14:textId="77777777" w:rsidR="00290065" w:rsidRDefault="00290065" w:rsidP="00995635">
      <w:pPr>
        <w:pStyle w:val="NoSpacing"/>
        <w:spacing w:line="276" w:lineRule="auto"/>
        <w:rPr>
          <w:rFonts w:ascii="Arial Narrow" w:hAnsi="Arial Narrow"/>
          <w:bCs/>
          <w:color w:val="000000" w:themeColor="text1"/>
          <w:sz w:val="22"/>
          <w:szCs w:val="22"/>
        </w:rPr>
      </w:pPr>
    </w:p>
    <w:p w14:paraId="2ED0C0A0" w14:textId="77777777" w:rsidR="00290065" w:rsidRDefault="00290065" w:rsidP="00995635">
      <w:pPr>
        <w:pStyle w:val="NoSpacing"/>
        <w:spacing w:line="276" w:lineRule="auto"/>
        <w:rPr>
          <w:rFonts w:ascii="Arial Narrow" w:hAnsi="Arial Narrow"/>
          <w:bCs/>
          <w:color w:val="000000" w:themeColor="text1"/>
          <w:sz w:val="22"/>
          <w:szCs w:val="22"/>
        </w:rPr>
      </w:pPr>
    </w:p>
    <w:p w14:paraId="5C7D832A" w14:textId="77777777" w:rsidR="00290065" w:rsidRDefault="00290065" w:rsidP="00995635">
      <w:pPr>
        <w:pStyle w:val="NoSpacing"/>
        <w:spacing w:line="276" w:lineRule="auto"/>
        <w:rPr>
          <w:rFonts w:ascii="Arial Narrow" w:hAnsi="Arial Narrow"/>
          <w:bCs/>
          <w:color w:val="000000" w:themeColor="text1"/>
          <w:sz w:val="22"/>
          <w:szCs w:val="22"/>
        </w:rPr>
      </w:pPr>
    </w:p>
    <w:p w14:paraId="654F56B7" w14:textId="77777777" w:rsidR="00290065" w:rsidRDefault="00290065" w:rsidP="00995635">
      <w:pPr>
        <w:pStyle w:val="NoSpacing"/>
        <w:spacing w:line="276" w:lineRule="auto"/>
        <w:rPr>
          <w:rFonts w:ascii="Arial Narrow" w:hAnsi="Arial Narrow"/>
          <w:bCs/>
          <w:color w:val="000000" w:themeColor="text1"/>
          <w:sz w:val="22"/>
          <w:szCs w:val="22"/>
        </w:rPr>
      </w:pPr>
    </w:p>
    <w:p w14:paraId="65619ECE" w14:textId="77777777" w:rsidR="00290065" w:rsidRDefault="00290065" w:rsidP="00995635">
      <w:pPr>
        <w:pStyle w:val="NoSpacing"/>
        <w:spacing w:line="276" w:lineRule="auto"/>
        <w:rPr>
          <w:rFonts w:ascii="Arial Narrow" w:hAnsi="Arial Narrow"/>
          <w:bCs/>
          <w:color w:val="000000" w:themeColor="text1"/>
          <w:sz w:val="22"/>
          <w:szCs w:val="22"/>
        </w:rPr>
      </w:pPr>
    </w:p>
    <w:p w14:paraId="2956F4E8" w14:textId="77777777" w:rsidR="00290065" w:rsidRDefault="00290065" w:rsidP="00995635">
      <w:pPr>
        <w:pStyle w:val="NoSpacing"/>
        <w:spacing w:line="276" w:lineRule="auto"/>
        <w:rPr>
          <w:rFonts w:ascii="Arial Narrow" w:hAnsi="Arial Narrow"/>
          <w:bCs/>
          <w:color w:val="000000" w:themeColor="text1"/>
          <w:sz w:val="22"/>
          <w:szCs w:val="22"/>
        </w:rPr>
      </w:pPr>
    </w:p>
    <w:p w14:paraId="44F1C986" w14:textId="77777777" w:rsidR="00290065" w:rsidRDefault="00290065" w:rsidP="00995635">
      <w:pPr>
        <w:pStyle w:val="NoSpacing"/>
        <w:spacing w:line="276" w:lineRule="auto"/>
        <w:rPr>
          <w:rFonts w:ascii="Arial Narrow" w:hAnsi="Arial Narrow"/>
          <w:bCs/>
          <w:color w:val="000000" w:themeColor="text1"/>
          <w:sz w:val="22"/>
          <w:szCs w:val="22"/>
        </w:rPr>
      </w:pPr>
    </w:p>
    <w:p w14:paraId="0DD9D187" w14:textId="77777777" w:rsidR="00290065" w:rsidRDefault="00290065" w:rsidP="00995635">
      <w:pPr>
        <w:pStyle w:val="NoSpacing"/>
        <w:spacing w:line="276" w:lineRule="auto"/>
        <w:rPr>
          <w:rFonts w:ascii="Arial Narrow" w:hAnsi="Arial Narrow"/>
          <w:bCs/>
          <w:color w:val="000000" w:themeColor="text1"/>
          <w:sz w:val="22"/>
          <w:szCs w:val="22"/>
        </w:rPr>
      </w:pPr>
    </w:p>
    <w:p w14:paraId="7AF929BD" w14:textId="77777777" w:rsidR="00290065" w:rsidRDefault="00290065" w:rsidP="00995635">
      <w:pPr>
        <w:pStyle w:val="NoSpacing"/>
        <w:spacing w:line="276" w:lineRule="auto"/>
        <w:rPr>
          <w:rFonts w:ascii="Arial Narrow" w:hAnsi="Arial Narrow"/>
          <w:bCs/>
          <w:color w:val="000000" w:themeColor="text1"/>
          <w:sz w:val="22"/>
          <w:szCs w:val="22"/>
        </w:rPr>
      </w:pPr>
    </w:p>
    <w:p w14:paraId="33936769" w14:textId="40FCEC6E" w:rsidR="00290065" w:rsidRDefault="00290065" w:rsidP="00995635">
      <w:pPr>
        <w:pStyle w:val="NoSpacing"/>
        <w:spacing w:line="276" w:lineRule="auto"/>
        <w:rPr>
          <w:rFonts w:ascii="Arial Narrow" w:hAnsi="Arial Narrow"/>
          <w:bCs/>
          <w:color w:val="000000" w:themeColor="text1"/>
          <w:sz w:val="22"/>
          <w:szCs w:val="22"/>
        </w:rPr>
      </w:pPr>
    </w:p>
    <w:p w14:paraId="42071E03" w14:textId="26174211" w:rsidR="00EC3714" w:rsidRDefault="00EC3714" w:rsidP="00995635">
      <w:pPr>
        <w:pStyle w:val="NoSpacing"/>
        <w:spacing w:line="276" w:lineRule="auto"/>
        <w:rPr>
          <w:rFonts w:ascii="Arial Narrow" w:hAnsi="Arial Narrow"/>
          <w:bCs/>
          <w:color w:val="000000" w:themeColor="text1"/>
          <w:sz w:val="22"/>
          <w:szCs w:val="22"/>
        </w:rPr>
      </w:pPr>
    </w:p>
    <w:p w14:paraId="654E4C02" w14:textId="07C6CDA9" w:rsidR="00EC3714" w:rsidRDefault="00EC3714" w:rsidP="00995635">
      <w:pPr>
        <w:pStyle w:val="NoSpacing"/>
        <w:spacing w:line="276" w:lineRule="auto"/>
        <w:rPr>
          <w:rFonts w:ascii="Arial Narrow" w:hAnsi="Arial Narrow"/>
          <w:bCs/>
          <w:color w:val="000000" w:themeColor="text1"/>
          <w:sz w:val="22"/>
          <w:szCs w:val="22"/>
        </w:rPr>
      </w:pPr>
    </w:p>
    <w:p w14:paraId="70CC7334" w14:textId="6E6C958A" w:rsidR="00EC3714" w:rsidRDefault="00EC3714" w:rsidP="00995635">
      <w:pPr>
        <w:pStyle w:val="NoSpacing"/>
        <w:spacing w:line="276" w:lineRule="auto"/>
        <w:rPr>
          <w:rFonts w:ascii="Arial Narrow" w:hAnsi="Arial Narrow"/>
          <w:bCs/>
          <w:color w:val="000000" w:themeColor="text1"/>
          <w:sz w:val="22"/>
          <w:szCs w:val="22"/>
        </w:rPr>
      </w:pPr>
    </w:p>
    <w:p w14:paraId="56B1AE84" w14:textId="7980E0A1" w:rsidR="00EC3714" w:rsidRDefault="00EC3714" w:rsidP="00995635">
      <w:pPr>
        <w:pStyle w:val="NoSpacing"/>
        <w:spacing w:line="276" w:lineRule="auto"/>
        <w:rPr>
          <w:rFonts w:ascii="Arial Narrow" w:hAnsi="Arial Narrow"/>
          <w:bCs/>
          <w:color w:val="000000" w:themeColor="text1"/>
          <w:sz w:val="22"/>
          <w:szCs w:val="22"/>
        </w:rPr>
      </w:pPr>
    </w:p>
    <w:p w14:paraId="60368928" w14:textId="77777777" w:rsidR="00EC3714" w:rsidRDefault="00EC3714" w:rsidP="00995635">
      <w:pPr>
        <w:pStyle w:val="NoSpacing"/>
        <w:spacing w:line="276" w:lineRule="auto"/>
        <w:rPr>
          <w:rFonts w:ascii="Arial Narrow" w:hAnsi="Arial Narrow"/>
          <w:bCs/>
          <w:color w:val="000000" w:themeColor="text1"/>
          <w:sz w:val="22"/>
          <w:szCs w:val="22"/>
        </w:rPr>
      </w:pPr>
    </w:p>
    <w:p w14:paraId="5E682A7C" w14:textId="77777777" w:rsidR="00290065" w:rsidRDefault="00290065" w:rsidP="00995635">
      <w:pPr>
        <w:pStyle w:val="NoSpacing"/>
        <w:spacing w:line="276" w:lineRule="auto"/>
        <w:rPr>
          <w:rFonts w:ascii="Arial Narrow" w:hAnsi="Arial Narrow"/>
          <w:bCs/>
          <w:color w:val="000000" w:themeColor="text1"/>
          <w:sz w:val="22"/>
          <w:szCs w:val="22"/>
        </w:rPr>
      </w:pPr>
    </w:p>
    <w:p w14:paraId="7D232159" w14:textId="77777777" w:rsidR="00290065" w:rsidRDefault="00290065" w:rsidP="00995635">
      <w:pPr>
        <w:pStyle w:val="NoSpacing"/>
        <w:spacing w:line="276" w:lineRule="auto"/>
        <w:rPr>
          <w:rFonts w:ascii="Arial Narrow" w:hAnsi="Arial Narrow"/>
          <w:bCs/>
          <w:color w:val="000000" w:themeColor="text1"/>
          <w:sz w:val="22"/>
          <w:szCs w:val="22"/>
        </w:rPr>
      </w:pPr>
    </w:p>
    <w:p w14:paraId="167444DF" w14:textId="77777777" w:rsidR="00290065" w:rsidRDefault="00290065" w:rsidP="00995635">
      <w:pPr>
        <w:pStyle w:val="NoSpacing"/>
        <w:spacing w:line="276" w:lineRule="auto"/>
        <w:rPr>
          <w:rFonts w:ascii="Arial Narrow" w:hAnsi="Arial Narrow"/>
          <w:bCs/>
          <w:color w:val="000000" w:themeColor="text1"/>
          <w:sz w:val="22"/>
          <w:szCs w:val="22"/>
        </w:rPr>
      </w:pPr>
    </w:p>
    <w:p w14:paraId="7BE7AFD6" w14:textId="77777777" w:rsidR="00290065" w:rsidRDefault="00290065" w:rsidP="00995635">
      <w:pPr>
        <w:pStyle w:val="NoSpacing"/>
        <w:spacing w:line="276" w:lineRule="auto"/>
        <w:rPr>
          <w:rFonts w:ascii="Arial Narrow" w:hAnsi="Arial Narrow"/>
          <w:bCs/>
          <w:color w:val="000000" w:themeColor="text1"/>
          <w:sz w:val="22"/>
          <w:szCs w:val="22"/>
        </w:rPr>
      </w:pPr>
    </w:p>
    <w:p w14:paraId="019D4286" w14:textId="77777777" w:rsidR="00290065" w:rsidRDefault="00290065" w:rsidP="00995635">
      <w:pPr>
        <w:pStyle w:val="NoSpacing"/>
        <w:spacing w:line="276" w:lineRule="auto"/>
        <w:rPr>
          <w:rFonts w:ascii="Arial Narrow" w:hAnsi="Arial Narrow"/>
          <w:bCs/>
          <w:color w:val="000000" w:themeColor="text1"/>
          <w:sz w:val="22"/>
          <w:szCs w:val="22"/>
        </w:rPr>
      </w:pPr>
    </w:p>
    <w:p w14:paraId="0AAC27F4" w14:textId="77777777" w:rsidR="00290065" w:rsidRDefault="00290065" w:rsidP="00995635">
      <w:pPr>
        <w:pStyle w:val="NoSpacing"/>
        <w:spacing w:line="276" w:lineRule="auto"/>
        <w:rPr>
          <w:rFonts w:ascii="Arial Narrow" w:hAnsi="Arial Narrow"/>
          <w:bCs/>
          <w:color w:val="000000" w:themeColor="text1"/>
          <w:sz w:val="22"/>
          <w:szCs w:val="22"/>
        </w:rPr>
      </w:pPr>
    </w:p>
    <w:p w14:paraId="2B7C9FB0" w14:textId="77777777" w:rsidR="00290065" w:rsidRDefault="00290065" w:rsidP="00995635">
      <w:pPr>
        <w:pStyle w:val="NoSpacing"/>
        <w:spacing w:line="276" w:lineRule="auto"/>
        <w:rPr>
          <w:rFonts w:ascii="Arial Narrow" w:hAnsi="Arial Narrow"/>
          <w:bCs/>
          <w:color w:val="000000" w:themeColor="text1"/>
          <w:sz w:val="22"/>
          <w:szCs w:val="22"/>
        </w:rPr>
      </w:pPr>
    </w:p>
    <w:p w14:paraId="453BAC73" w14:textId="285AED08" w:rsidR="00CF5B3C" w:rsidRDefault="00995635" w:rsidP="006A1443">
      <w:pPr>
        <w:pStyle w:val="Heading1"/>
        <w:numPr>
          <w:ilvl w:val="0"/>
          <w:numId w:val="2"/>
        </w:numPr>
        <w:tabs>
          <w:tab w:val="num" w:pos="360"/>
        </w:tabs>
        <w:spacing w:before="0"/>
        <w:ind w:left="284"/>
      </w:pPr>
      <w:bookmarkStart w:id="13" w:name="_Toc78634027"/>
      <w:bookmarkStart w:id="14" w:name="_Toc81409615"/>
      <w:bookmarkStart w:id="15" w:name="_Toc110001164"/>
      <w:r w:rsidRPr="00C62DFD">
        <w:t>ACTUAL SITE PHOTOGRAPHS</w:t>
      </w:r>
      <w:bookmarkStart w:id="16" w:name="_Hlk78803167"/>
      <w:bookmarkEnd w:id="13"/>
      <w:bookmarkEnd w:id="14"/>
      <w:bookmarkEnd w:id="15"/>
    </w:p>
    <w:p w14:paraId="13F62EA4" w14:textId="14990320" w:rsidR="00B27BC7" w:rsidRDefault="00B27BC7" w:rsidP="00D4334F"/>
    <w:p w14:paraId="05F62B0E" w14:textId="0DBB5337" w:rsidR="00290065" w:rsidRDefault="00312917" w:rsidP="00D4334F">
      <w:r>
        <w:rPr>
          <w:noProof/>
        </w:rPr>
        <w:drawing>
          <wp:anchor distT="0" distB="0" distL="114300" distR="114300" simplePos="0" relativeHeight="251856896" behindDoc="1" locked="0" layoutInCell="1" allowOverlap="1" wp14:anchorId="586B651E" wp14:editId="759734FC">
            <wp:simplePos x="0" y="0"/>
            <wp:positionH relativeFrom="margin">
              <wp:align>right</wp:align>
            </wp:positionH>
            <wp:positionV relativeFrom="paragraph">
              <wp:posOffset>106851</wp:posOffset>
            </wp:positionV>
            <wp:extent cx="1783080" cy="2377440"/>
            <wp:effectExtent l="19050" t="19050" r="26670" b="22860"/>
            <wp:wrapNone/>
            <wp:docPr id="1385441688"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5872" behindDoc="1" locked="0" layoutInCell="1" allowOverlap="1" wp14:anchorId="2B131880" wp14:editId="59BE5387">
            <wp:simplePos x="0" y="0"/>
            <wp:positionH relativeFrom="margin">
              <wp:align>center</wp:align>
            </wp:positionH>
            <wp:positionV relativeFrom="paragraph">
              <wp:posOffset>113675</wp:posOffset>
            </wp:positionV>
            <wp:extent cx="1783080" cy="2377440"/>
            <wp:effectExtent l="19050" t="19050" r="26670" b="22860"/>
            <wp:wrapNone/>
            <wp:docPr id="2138540990"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F78DA">
        <w:rPr>
          <w:noProof/>
        </w:rPr>
        <w:drawing>
          <wp:anchor distT="0" distB="0" distL="114300" distR="114300" simplePos="0" relativeHeight="251853824" behindDoc="1" locked="0" layoutInCell="1" allowOverlap="1" wp14:anchorId="072A37BC" wp14:editId="0F5F654F">
            <wp:simplePos x="0" y="0"/>
            <wp:positionH relativeFrom="margin">
              <wp:align>left</wp:align>
            </wp:positionH>
            <wp:positionV relativeFrom="paragraph">
              <wp:posOffset>114044</wp:posOffset>
            </wp:positionV>
            <wp:extent cx="1783080" cy="2377440"/>
            <wp:effectExtent l="19050" t="19050" r="26670" b="22860"/>
            <wp:wrapNone/>
            <wp:docPr id="217180545"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6B469EB" w14:textId="08219825" w:rsidR="00290065" w:rsidRDefault="00290065" w:rsidP="00D4334F"/>
    <w:p w14:paraId="1C76D97F" w14:textId="2EAA84E6" w:rsidR="00290065" w:rsidRDefault="00290065" w:rsidP="00D4334F"/>
    <w:p w14:paraId="2C682C63" w14:textId="55F7262D" w:rsidR="00290065" w:rsidRDefault="00290065" w:rsidP="00D4334F"/>
    <w:p w14:paraId="27645313" w14:textId="084DCD2D" w:rsidR="00290065" w:rsidRDefault="00290065" w:rsidP="00D4334F"/>
    <w:p w14:paraId="2DA05EDD" w14:textId="06A38BF1" w:rsidR="00290065" w:rsidRDefault="00290065" w:rsidP="00D4334F"/>
    <w:p w14:paraId="272F6B72" w14:textId="5AC10DC1" w:rsidR="00290065" w:rsidRDefault="00290065" w:rsidP="00D4334F"/>
    <w:p w14:paraId="0045F553" w14:textId="469F70C4" w:rsidR="00290065" w:rsidRDefault="00290065" w:rsidP="00D4334F"/>
    <w:p w14:paraId="580D31BA" w14:textId="21FA4F94" w:rsidR="00290065" w:rsidRDefault="00290065" w:rsidP="00D4334F"/>
    <w:p w14:paraId="75246A00" w14:textId="5D50AF99" w:rsidR="00290065" w:rsidRDefault="00391A19" w:rsidP="00D4334F">
      <w:r>
        <w:rPr>
          <w:noProof/>
        </w:rPr>
        <w:drawing>
          <wp:anchor distT="0" distB="0" distL="114300" distR="114300" simplePos="0" relativeHeight="251873280" behindDoc="1" locked="0" layoutInCell="1" allowOverlap="1" wp14:anchorId="05D05FB1" wp14:editId="01E85566">
            <wp:simplePos x="0" y="0"/>
            <wp:positionH relativeFrom="margin">
              <wp:align>right</wp:align>
            </wp:positionH>
            <wp:positionV relativeFrom="paragraph">
              <wp:posOffset>137785</wp:posOffset>
            </wp:positionV>
            <wp:extent cx="1783080" cy="2377440"/>
            <wp:effectExtent l="19050" t="19050" r="26670" b="22860"/>
            <wp:wrapNone/>
            <wp:docPr id="181561434"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312917">
        <w:rPr>
          <w:noProof/>
        </w:rPr>
        <w:drawing>
          <wp:anchor distT="0" distB="0" distL="114300" distR="114300" simplePos="0" relativeHeight="251863040" behindDoc="1" locked="0" layoutInCell="1" allowOverlap="1" wp14:anchorId="2E06F272" wp14:editId="5B16A907">
            <wp:simplePos x="0" y="0"/>
            <wp:positionH relativeFrom="margin">
              <wp:align>center</wp:align>
            </wp:positionH>
            <wp:positionV relativeFrom="paragraph">
              <wp:posOffset>139567</wp:posOffset>
            </wp:positionV>
            <wp:extent cx="1783080" cy="2377440"/>
            <wp:effectExtent l="19050" t="19050" r="26670" b="22860"/>
            <wp:wrapNone/>
            <wp:docPr id="264927528"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312917">
        <w:rPr>
          <w:noProof/>
        </w:rPr>
        <w:drawing>
          <wp:anchor distT="0" distB="0" distL="114300" distR="114300" simplePos="0" relativeHeight="251849728" behindDoc="1" locked="0" layoutInCell="1" allowOverlap="1" wp14:anchorId="3AC16A22" wp14:editId="69FAF1AF">
            <wp:simplePos x="0" y="0"/>
            <wp:positionH relativeFrom="margin">
              <wp:posOffset>-14122</wp:posOffset>
            </wp:positionH>
            <wp:positionV relativeFrom="paragraph">
              <wp:posOffset>135094</wp:posOffset>
            </wp:positionV>
            <wp:extent cx="1783080" cy="2377440"/>
            <wp:effectExtent l="19050" t="19050" r="26670" b="22860"/>
            <wp:wrapNone/>
            <wp:docPr id="1721651175"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C3712C7" w14:textId="7E6FE807" w:rsidR="00290065" w:rsidRDefault="00290065" w:rsidP="00D4334F"/>
    <w:p w14:paraId="3AB03E66" w14:textId="3565A024" w:rsidR="00290065" w:rsidRDefault="00290065" w:rsidP="00D4334F"/>
    <w:p w14:paraId="1327870F" w14:textId="7CE867B4" w:rsidR="00290065" w:rsidRDefault="00290065" w:rsidP="00D4334F"/>
    <w:p w14:paraId="1B9423DF" w14:textId="478ABEF7" w:rsidR="00290065" w:rsidRDefault="00290065" w:rsidP="00D4334F"/>
    <w:p w14:paraId="79354325" w14:textId="5AF118B3" w:rsidR="00290065" w:rsidRDefault="00290065" w:rsidP="00D4334F"/>
    <w:p w14:paraId="27EA1270" w14:textId="52EE4391" w:rsidR="00290065" w:rsidRDefault="00290065" w:rsidP="00D4334F"/>
    <w:p w14:paraId="6B34948E" w14:textId="00AE15FB" w:rsidR="00290065" w:rsidRDefault="00290065" w:rsidP="00D4334F"/>
    <w:p w14:paraId="73485DA5" w14:textId="652BE5C4" w:rsidR="00290065" w:rsidRDefault="00290065" w:rsidP="00D4334F"/>
    <w:p w14:paraId="65868CA2" w14:textId="2B48C812" w:rsidR="00290065" w:rsidRDefault="00340410" w:rsidP="00D4334F">
      <w:r>
        <w:rPr>
          <w:noProof/>
        </w:rPr>
        <w:drawing>
          <wp:anchor distT="0" distB="0" distL="114300" distR="114300" simplePos="0" relativeHeight="251850752" behindDoc="1" locked="0" layoutInCell="1" allowOverlap="1" wp14:anchorId="0B4A418D" wp14:editId="22301D27">
            <wp:simplePos x="0" y="0"/>
            <wp:positionH relativeFrom="margin">
              <wp:align>right</wp:align>
            </wp:positionH>
            <wp:positionV relativeFrom="paragraph">
              <wp:posOffset>170019</wp:posOffset>
            </wp:positionV>
            <wp:extent cx="1783080" cy="2377440"/>
            <wp:effectExtent l="19050" t="19050" r="26670" b="22860"/>
            <wp:wrapNone/>
            <wp:docPr id="1813022114"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7680" behindDoc="1" locked="0" layoutInCell="1" allowOverlap="1" wp14:anchorId="1A6D3276" wp14:editId="641C2F64">
            <wp:simplePos x="0" y="0"/>
            <wp:positionH relativeFrom="margin">
              <wp:align>left</wp:align>
            </wp:positionH>
            <wp:positionV relativeFrom="paragraph">
              <wp:posOffset>164152</wp:posOffset>
            </wp:positionV>
            <wp:extent cx="1783080" cy="2377440"/>
            <wp:effectExtent l="19050" t="19050" r="26670" b="22860"/>
            <wp:wrapNone/>
            <wp:docPr id="1285178865"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307313">
        <w:rPr>
          <w:noProof/>
        </w:rPr>
        <w:drawing>
          <wp:anchor distT="0" distB="0" distL="114300" distR="114300" simplePos="0" relativeHeight="251846656" behindDoc="1" locked="0" layoutInCell="1" allowOverlap="1" wp14:anchorId="6A35A79D" wp14:editId="4A10E77D">
            <wp:simplePos x="0" y="0"/>
            <wp:positionH relativeFrom="margin">
              <wp:align>center</wp:align>
            </wp:positionH>
            <wp:positionV relativeFrom="paragraph">
              <wp:posOffset>162872</wp:posOffset>
            </wp:positionV>
            <wp:extent cx="1783080" cy="2377440"/>
            <wp:effectExtent l="19050" t="19050" r="26670" b="22860"/>
            <wp:wrapNone/>
            <wp:docPr id="1905281346"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A780310" w14:textId="47B8C5C5" w:rsidR="00290065" w:rsidRDefault="00290065" w:rsidP="00D4334F"/>
    <w:p w14:paraId="3999846C" w14:textId="0C415909" w:rsidR="00290065" w:rsidRDefault="00290065" w:rsidP="00D4334F"/>
    <w:p w14:paraId="504D6F4E" w14:textId="118690D3" w:rsidR="00290065" w:rsidRDefault="00290065" w:rsidP="00D4334F"/>
    <w:p w14:paraId="22C55BAA" w14:textId="512DC219" w:rsidR="00290065" w:rsidRDefault="00290065" w:rsidP="00D4334F"/>
    <w:p w14:paraId="0C3DD383" w14:textId="44D72F3A" w:rsidR="00290065" w:rsidRDefault="00290065" w:rsidP="00D4334F"/>
    <w:p w14:paraId="6F90176D" w14:textId="50CE0844" w:rsidR="00290065" w:rsidRDefault="00290065" w:rsidP="00D4334F"/>
    <w:p w14:paraId="6D588AA4" w14:textId="3D223B9F" w:rsidR="00290065" w:rsidRDefault="00290065" w:rsidP="00D4334F"/>
    <w:p w14:paraId="35D95BB8" w14:textId="7EB7AE47" w:rsidR="00290065" w:rsidRDefault="00290065" w:rsidP="00D4334F"/>
    <w:p w14:paraId="1A62E087" w14:textId="4EF63F57" w:rsidR="00290065" w:rsidRDefault="00290065" w:rsidP="00D4334F"/>
    <w:p w14:paraId="34F661BE" w14:textId="77777777" w:rsidR="00290065" w:rsidRDefault="00290065" w:rsidP="00D4334F"/>
    <w:p w14:paraId="29548BBE" w14:textId="359234AF" w:rsidR="007F78DA" w:rsidRDefault="007F78DA" w:rsidP="00B27BC7">
      <w:pPr>
        <w:rPr>
          <w:rFonts w:ascii="Arial Narrow" w:eastAsiaTheme="majorEastAsia" w:hAnsi="Arial Narrow" w:cstheme="majorBidi"/>
          <w:b/>
          <w:color w:val="6B4D2F"/>
          <w:sz w:val="32"/>
          <w:szCs w:val="32"/>
        </w:rPr>
      </w:pPr>
    </w:p>
    <w:p w14:paraId="27DD9771" w14:textId="0AEEDB3F" w:rsidR="00B27BC7" w:rsidRPr="00A40CC7" w:rsidRDefault="00B27BC7" w:rsidP="00B27BC7">
      <w:pPr>
        <w:rPr>
          <w:rFonts w:ascii="Arial Narrow" w:eastAsiaTheme="majorEastAsia" w:hAnsi="Arial Narrow" w:cstheme="majorBidi"/>
          <w:b/>
          <w:color w:val="6B4D2F"/>
          <w:sz w:val="32"/>
          <w:szCs w:val="32"/>
        </w:rPr>
      </w:pPr>
      <w:r w:rsidRPr="00A40CC7">
        <w:rPr>
          <w:rFonts w:ascii="Arial Narrow" w:eastAsiaTheme="majorEastAsia" w:hAnsi="Arial Narrow" w:cstheme="majorBidi"/>
          <w:b/>
          <w:color w:val="6B4D2F"/>
          <w:sz w:val="32"/>
          <w:szCs w:val="32"/>
        </w:rPr>
        <w:t>ACTUAL SITE PHOTOGRAPHS</w:t>
      </w:r>
    </w:p>
    <w:p w14:paraId="40D21FD8" w14:textId="49D2CCC3" w:rsidR="00B27BC7" w:rsidRDefault="00BD08CF" w:rsidP="00D4334F">
      <w:r>
        <w:rPr>
          <w:noProof/>
        </w:rPr>
        <w:drawing>
          <wp:anchor distT="0" distB="0" distL="114300" distR="114300" simplePos="0" relativeHeight="251851776" behindDoc="1" locked="0" layoutInCell="1" allowOverlap="1" wp14:anchorId="5BB008B0" wp14:editId="5E02DFCE">
            <wp:simplePos x="0" y="0"/>
            <wp:positionH relativeFrom="margin">
              <wp:align>center</wp:align>
            </wp:positionH>
            <wp:positionV relativeFrom="paragraph">
              <wp:posOffset>236855</wp:posOffset>
            </wp:positionV>
            <wp:extent cx="1783080" cy="2377440"/>
            <wp:effectExtent l="19050" t="19050" r="26670" b="22860"/>
            <wp:wrapNone/>
            <wp:docPr id="1941940068"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5632" behindDoc="1" locked="0" layoutInCell="1" allowOverlap="1" wp14:anchorId="276C2E91" wp14:editId="4B53842F">
            <wp:simplePos x="0" y="0"/>
            <wp:positionH relativeFrom="margin">
              <wp:posOffset>-635</wp:posOffset>
            </wp:positionH>
            <wp:positionV relativeFrom="paragraph">
              <wp:posOffset>256540</wp:posOffset>
            </wp:positionV>
            <wp:extent cx="1783080" cy="2377440"/>
            <wp:effectExtent l="19050" t="19050" r="26670" b="22860"/>
            <wp:wrapNone/>
            <wp:docPr id="383592492"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307313">
        <w:rPr>
          <w:noProof/>
        </w:rPr>
        <w:drawing>
          <wp:anchor distT="0" distB="0" distL="114300" distR="114300" simplePos="0" relativeHeight="251869184" behindDoc="1" locked="0" layoutInCell="1" allowOverlap="1" wp14:anchorId="5ADFF816" wp14:editId="4267B45B">
            <wp:simplePos x="0" y="0"/>
            <wp:positionH relativeFrom="margin">
              <wp:align>right</wp:align>
            </wp:positionH>
            <wp:positionV relativeFrom="paragraph">
              <wp:posOffset>227804</wp:posOffset>
            </wp:positionV>
            <wp:extent cx="1783080" cy="2377440"/>
            <wp:effectExtent l="19050" t="19050" r="26670" b="22860"/>
            <wp:wrapNone/>
            <wp:docPr id="1275893195"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BAAFBFF" w14:textId="192D0F60" w:rsidR="007F78DA" w:rsidRDefault="007F78DA" w:rsidP="00D4334F"/>
    <w:p w14:paraId="5946CC40" w14:textId="32146F7D" w:rsidR="007F78DA" w:rsidRDefault="007F78DA" w:rsidP="00D4334F"/>
    <w:p w14:paraId="5C00D10E" w14:textId="657A946F" w:rsidR="007F78DA" w:rsidRDefault="007F78DA" w:rsidP="00D4334F"/>
    <w:p w14:paraId="702779FD" w14:textId="44389A96" w:rsidR="007F78DA" w:rsidRDefault="007F78DA" w:rsidP="00D4334F"/>
    <w:p w14:paraId="024C5391" w14:textId="188424BD" w:rsidR="007F78DA" w:rsidRDefault="007F78DA" w:rsidP="00D4334F"/>
    <w:p w14:paraId="26EBED0B" w14:textId="4A1002A9" w:rsidR="007F78DA" w:rsidRDefault="007F78DA" w:rsidP="00D4334F"/>
    <w:p w14:paraId="2322C237" w14:textId="77777777" w:rsidR="007F78DA" w:rsidRDefault="007F78DA" w:rsidP="00D4334F"/>
    <w:p w14:paraId="0C406AF4" w14:textId="461E6453" w:rsidR="007F78DA" w:rsidRDefault="007F78DA" w:rsidP="00D4334F"/>
    <w:p w14:paraId="0FE13331" w14:textId="370630DA" w:rsidR="007F78DA" w:rsidRDefault="009172C0" w:rsidP="00D4334F">
      <w:r>
        <w:rPr>
          <w:noProof/>
        </w:rPr>
        <w:drawing>
          <wp:anchor distT="0" distB="0" distL="114300" distR="114300" simplePos="0" relativeHeight="251868160" behindDoc="1" locked="0" layoutInCell="1" allowOverlap="1" wp14:anchorId="5D3D5BCD" wp14:editId="28736AC7">
            <wp:simplePos x="0" y="0"/>
            <wp:positionH relativeFrom="margin">
              <wp:posOffset>3942231</wp:posOffset>
            </wp:positionH>
            <wp:positionV relativeFrom="paragraph">
              <wp:posOffset>280367</wp:posOffset>
            </wp:positionV>
            <wp:extent cx="1783080" cy="2377440"/>
            <wp:effectExtent l="19050" t="19050" r="26670" b="22860"/>
            <wp:wrapNone/>
            <wp:docPr id="1620334298"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58D1C08" w14:textId="13FC6DD0" w:rsidR="007F78DA" w:rsidRDefault="009172C0" w:rsidP="00D4334F">
      <w:r>
        <w:rPr>
          <w:noProof/>
        </w:rPr>
        <w:drawing>
          <wp:anchor distT="0" distB="0" distL="114300" distR="114300" simplePos="0" relativeHeight="251867136" behindDoc="1" locked="0" layoutInCell="1" allowOverlap="1" wp14:anchorId="15F7B253" wp14:editId="664A4D26">
            <wp:simplePos x="0" y="0"/>
            <wp:positionH relativeFrom="margin">
              <wp:posOffset>1995805</wp:posOffset>
            </wp:positionH>
            <wp:positionV relativeFrom="paragraph">
              <wp:posOffset>16984</wp:posOffset>
            </wp:positionV>
            <wp:extent cx="1783080" cy="2377440"/>
            <wp:effectExtent l="19050" t="19050" r="26670" b="22860"/>
            <wp:wrapNone/>
            <wp:docPr id="1943827231"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307313">
        <w:rPr>
          <w:noProof/>
        </w:rPr>
        <w:drawing>
          <wp:anchor distT="0" distB="0" distL="114300" distR="114300" simplePos="0" relativeHeight="251860992" behindDoc="1" locked="0" layoutInCell="1" allowOverlap="1" wp14:anchorId="1C3EBDB1" wp14:editId="6CCB38EB">
            <wp:simplePos x="0" y="0"/>
            <wp:positionH relativeFrom="margin">
              <wp:posOffset>19050</wp:posOffset>
            </wp:positionH>
            <wp:positionV relativeFrom="paragraph">
              <wp:posOffset>16349</wp:posOffset>
            </wp:positionV>
            <wp:extent cx="1783080" cy="2377440"/>
            <wp:effectExtent l="19050" t="19050" r="26670" b="22860"/>
            <wp:wrapNone/>
            <wp:docPr id="162843282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FF3668C" w14:textId="6B1F40A4" w:rsidR="007F78DA" w:rsidRDefault="007F78DA" w:rsidP="00D4334F"/>
    <w:p w14:paraId="5B562C9A" w14:textId="07513C40" w:rsidR="007F78DA" w:rsidRDefault="007F78DA" w:rsidP="00D4334F"/>
    <w:p w14:paraId="75373970" w14:textId="01B5DD25" w:rsidR="007F78DA" w:rsidRDefault="007F78DA" w:rsidP="00D4334F"/>
    <w:p w14:paraId="35B9BEA6" w14:textId="03707B67" w:rsidR="007F78DA" w:rsidRDefault="007F78DA" w:rsidP="00D4334F"/>
    <w:p w14:paraId="1F716BCD" w14:textId="6CDB774A" w:rsidR="007F78DA" w:rsidRDefault="007F78DA" w:rsidP="00D4334F"/>
    <w:p w14:paraId="314ECB20" w14:textId="2FBE176A" w:rsidR="007F78DA" w:rsidRDefault="007F78DA" w:rsidP="00D4334F"/>
    <w:p w14:paraId="6571AA08" w14:textId="7F34515F" w:rsidR="007F78DA" w:rsidRDefault="007F78DA" w:rsidP="00D4334F"/>
    <w:p w14:paraId="6EFF8233" w14:textId="544F7FE6" w:rsidR="007F78DA" w:rsidRDefault="007F78DA" w:rsidP="00D4334F"/>
    <w:p w14:paraId="45FCC745" w14:textId="03EEA74D" w:rsidR="007F78DA" w:rsidRDefault="007F78DA" w:rsidP="00D4334F"/>
    <w:p w14:paraId="6E2AEFF1" w14:textId="283216C4" w:rsidR="007F78DA" w:rsidRDefault="007F78DA" w:rsidP="00D4334F"/>
    <w:p w14:paraId="4A2745E5" w14:textId="2C3F5567" w:rsidR="007F78DA" w:rsidRDefault="007F78DA" w:rsidP="00D4334F"/>
    <w:p w14:paraId="2FD9E220" w14:textId="3493D70C" w:rsidR="007F78DA" w:rsidRDefault="007F78DA" w:rsidP="00D4334F"/>
    <w:p w14:paraId="1A6AEFFC" w14:textId="6B68B6FA" w:rsidR="007F78DA" w:rsidRDefault="007F78DA" w:rsidP="00D4334F"/>
    <w:p w14:paraId="7BAC3764" w14:textId="3BDB00DD" w:rsidR="007F78DA" w:rsidRDefault="007F78DA" w:rsidP="00D4334F"/>
    <w:p w14:paraId="63385191" w14:textId="77777777" w:rsidR="007F78DA" w:rsidRDefault="007F78DA" w:rsidP="00D4334F"/>
    <w:p w14:paraId="07C8DBC9" w14:textId="77777777" w:rsidR="007F78DA" w:rsidRDefault="007F78DA" w:rsidP="00D4334F"/>
    <w:p w14:paraId="43C9D375" w14:textId="3769BE2A" w:rsidR="00B27BC7" w:rsidRPr="00A40CC7" w:rsidRDefault="00B27BC7" w:rsidP="00B27BC7">
      <w:pPr>
        <w:rPr>
          <w:rFonts w:ascii="Arial Narrow" w:eastAsiaTheme="majorEastAsia" w:hAnsi="Arial Narrow" w:cstheme="majorBidi"/>
          <w:b/>
          <w:color w:val="6B4D2F"/>
          <w:sz w:val="32"/>
          <w:szCs w:val="32"/>
        </w:rPr>
      </w:pPr>
    </w:p>
    <w:p w14:paraId="2A85BD29" w14:textId="195661F6" w:rsidR="00B27BC7" w:rsidRDefault="00B27BC7" w:rsidP="00D4334F"/>
    <w:p w14:paraId="642C059D" w14:textId="2AAA1B96" w:rsidR="00995635" w:rsidRPr="00C16E60" w:rsidRDefault="00995635" w:rsidP="00D4334F">
      <w:pPr>
        <w:pStyle w:val="Heading1"/>
        <w:numPr>
          <w:ilvl w:val="0"/>
          <w:numId w:val="2"/>
        </w:numPr>
        <w:tabs>
          <w:tab w:val="num" w:pos="360"/>
        </w:tabs>
        <w:spacing w:before="0"/>
        <w:ind w:left="284"/>
        <w:rPr>
          <w:color w:val="000000" w:themeColor="text1"/>
        </w:rPr>
      </w:pPr>
      <w:bookmarkStart w:id="17" w:name="_Toc78634028"/>
      <w:bookmarkStart w:id="18" w:name="_Toc81409616"/>
      <w:bookmarkStart w:id="19" w:name="_Toc110001165"/>
      <w:r w:rsidRPr="00C16E60">
        <w:rPr>
          <w:color w:val="000000" w:themeColor="text1"/>
        </w:rPr>
        <w:lastRenderedPageBreak/>
        <w:t>ROUTE MAP OF THE PROPERTY</w:t>
      </w:r>
      <w:bookmarkEnd w:id="17"/>
      <w:bookmarkEnd w:id="18"/>
      <w:bookmarkEnd w:id="19"/>
    </w:p>
    <w:p w14:paraId="6FBD829A" w14:textId="4DE6AAAF" w:rsidR="004062D1" w:rsidRDefault="00F64A24" w:rsidP="004062D1">
      <w:pPr>
        <w:pStyle w:val="ListParagraph"/>
        <w:ind w:left="0"/>
        <w:jc w:val="center"/>
        <w:rPr>
          <w:rFonts w:ascii="Arial Narrow" w:hAnsi="Arial Narrow"/>
          <w:b/>
          <w:u w:val="single"/>
        </w:rPr>
      </w:pPr>
      <w:bookmarkStart w:id="20" w:name="_Hlk78803203"/>
      <w:r>
        <w:rPr>
          <w:noProof/>
          <w:color w:val="FF0000"/>
        </w:rPr>
        <mc:AlternateContent>
          <mc:Choice Requires="wps">
            <w:drawing>
              <wp:anchor distT="0" distB="0" distL="114300" distR="114300" simplePos="0" relativeHeight="251884544" behindDoc="0" locked="0" layoutInCell="1" allowOverlap="1" wp14:anchorId="252ED078" wp14:editId="47E409A1">
                <wp:simplePos x="0" y="0"/>
                <wp:positionH relativeFrom="column">
                  <wp:posOffset>2919343</wp:posOffset>
                </wp:positionH>
                <wp:positionV relativeFrom="paragraph">
                  <wp:posOffset>205877</wp:posOffset>
                </wp:positionV>
                <wp:extent cx="595134" cy="5224007"/>
                <wp:effectExtent l="0" t="0" r="71755" b="53340"/>
                <wp:wrapNone/>
                <wp:docPr id="16" name="Straight Arrow Connector 16"/>
                <wp:cNvGraphicFramePr/>
                <a:graphic xmlns:a="http://schemas.openxmlformats.org/drawingml/2006/main">
                  <a:graphicData uri="http://schemas.microsoft.com/office/word/2010/wordprocessingShape">
                    <wps:wsp>
                      <wps:cNvCnPr/>
                      <wps:spPr>
                        <a:xfrm>
                          <a:off x="0" y="0"/>
                          <a:ext cx="595134" cy="5224007"/>
                        </a:xfrm>
                        <a:prstGeom prst="straightConnector1">
                          <a:avLst/>
                        </a:prstGeom>
                        <a:ln>
                          <a:tailEnd type="triangle"/>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type w14:anchorId="21F6B689" id="_x0000_t32" coordsize="21600,21600" o:spt="32" o:oned="t" path="m,l21600,21600e" filled="f">
                <v:path arrowok="t" fillok="f" o:connecttype="none"/>
                <o:lock v:ext="edit" shapetype="t"/>
              </v:shapetype>
              <v:shape id="Straight Arrow Connector 16" o:spid="_x0000_s1026" type="#_x0000_t32" style="position:absolute;margin-left:229.85pt;margin-top:16.2pt;width:46.85pt;height:411.35pt;z-index:2518845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" strokecolor="black [3200]" strokeweight="1.5pt">
                <v:stroke endarrow="block" joinstyle="miter"/>
              </v:shape>
            </w:pict>
          </mc:Fallback>
        </mc:AlternateContent>
      </w:r>
      <w:r w:rsidR="00845A5B">
        <w:rPr>
          <w:noProof/>
          <w:color w:val="FF0000"/>
        </w:rPr>
        <mc:AlternateContent>
          <mc:Choice Requires="wps">
            <w:drawing>
              <wp:anchor distT="0" distB="0" distL="114300" distR="114300" simplePos="0" relativeHeight="251841536" behindDoc="0" locked="0" layoutInCell="1" allowOverlap="1" wp14:anchorId="494523BD" wp14:editId="0C8A5C6A">
                <wp:simplePos x="0" y="0"/>
                <wp:positionH relativeFrom="column">
                  <wp:posOffset>2782957</wp:posOffset>
                </wp:positionH>
                <wp:positionV relativeFrom="paragraph">
                  <wp:posOffset>150219</wp:posOffset>
                </wp:positionV>
                <wp:extent cx="140086" cy="2965836"/>
                <wp:effectExtent l="76200" t="0" r="31750" b="63500"/>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40086" cy="2965836"/>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5301F40" id="Straight Arrow Connector 7" o:spid="_x0000_s1026" type="#_x0000_t32" style="position:absolute;margin-left:219.15pt;margin-top:11.85pt;width:11.05pt;height:233.55pt;flip:x;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" strokeweight="1.5pt">
                <v:stroke endarrow="block"/>
              </v:shape>
            </w:pict>
          </mc:Fallback>
        </mc:AlternateContent>
      </w:r>
      <w:r w:rsidR="004062D1" w:rsidRPr="001E2CC9">
        <w:rPr>
          <w:rFonts w:ascii="Arial Narrow" w:hAnsi="Arial Narrow"/>
          <w:b/>
          <w:u w:val="single"/>
        </w:rPr>
        <w:t>Site u/r</w:t>
      </w:r>
    </w:p>
    <w:p w14:paraId="5448357F" w14:textId="72FEC550" w:rsidR="004062D1" w:rsidRPr="001E2CC9" w:rsidRDefault="00F64A24" w:rsidP="004062D1">
      <w:pPr>
        <w:pStyle w:val="ListParagraph"/>
        <w:jc w:val="center"/>
        <w:rPr>
          <w:rFonts w:ascii="Arial Narrow" w:hAnsi="Arial Narrow"/>
          <w:b/>
          <w:u w:val="single"/>
        </w:rPr>
      </w:pPr>
      <w:r w:rsidRPr="00F64A24">
        <w:rPr>
          <w:rFonts w:ascii="Arial Narrow" w:hAnsi="Arial Narrow"/>
          <w:b/>
          <w:u w:val="single"/>
        </w:rPr>
        <w:drawing>
          <wp:anchor distT="0" distB="0" distL="114300" distR="114300" simplePos="0" relativeHeight="251739135" behindDoc="0" locked="0" layoutInCell="1" allowOverlap="1" wp14:anchorId="2D061346" wp14:editId="6BF0BDBE">
            <wp:simplePos x="0" y="0"/>
            <wp:positionH relativeFrom="margin">
              <wp:align>left</wp:align>
            </wp:positionH>
            <wp:positionV relativeFrom="margin">
              <wp:posOffset>607695</wp:posOffset>
            </wp:positionV>
            <wp:extent cx="5716905" cy="3005455"/>
            <wp:effectExtent l="19050" t="19050" r="17145" b="23495"/>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5735177" cy="3015199"/>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7139242C" w14:textId="5FE5190C" w:rsidR="004062D1" w:rsidRDefault="004062D1" w:rsidP="004062D1">
      <w:pPr>
        <w:pStyle w:val="BodyText"/>
        <w:rPr>
          <w:rFonts w:ascii="Arial Narrow" w:hAnsi="Arial Narrow"/>
          <w:noProof/>
          <w:sz w:val="22"/>
          <w:szCs w:val="22"/>
          <w:lang w:val="en-GB"/>
        </w:rPr>
      </w:pPr>
    </w:p>
    <w:p w14:paraId="382DA06C" w14:textId="5DBA6EC5" w:rsidR="004062D1" w:rsidRDefault="00F64A24" w:rsidP="004062D1">
      <w:pPr>
        <w:pStyle w:val="BodyText"/>
        <w:jc w:val="center"/>
        <w:rPr>
          <w:rFonts w:ascii="Arial Narrow" w:hAnsi="Arial Narrow"/>
          <w:noProof/>
          <w:sz w:val="22"/>
          <w:szCs w:val="22"/>
          <w:lang w:val="en-GB"/>
        </w:rPr>
      </w:pPr>
      <w:r w:rsidRPr="00E85F11">
        <w:rPr>
          <w:rFonts w:ascii="Arial Narrow" w:hAnsi="Arial Narrow"/>
          <w:noProof/>
          <w:sz w:val="22"/>
          <w:szCs w:val="22"/>
          <w:lang w:val="en-GB"/>
        </w:rPr>
        <w:drawing>
          <wp:anchor distT="0" distB="0" distL="114300" distR="114300" simplePos="0" relativeHeight="251883520" behindDoc="0" locked="0" layoutInCell="1" allowOverlap="1" wp14:anchorId="54385867" wp14:editId="5EAD18F1">
            <wp:simplePos x="0" y="0"/>
            <wp:positionH relativeFrom="margin">
              <wp:posOffset>0</wp:posOffset>
            </wp:positionH>
            <wp:positionV relativeFrom="margin">
              <wp:posOffset>3931285</wp:posOffset>
            </wp:positionV>
            <wp:extent cx="5731510" cy="3159125"/>
            <wp:effectExtent l="19050" t="19050" r="21590" b="22225"/>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5731510" cy="3159125"/>
                    </a:xfrm>
                    <a:prstGeom prst="rect">
                      <a:avLst/>
                    </a:prstGeom>
                    <a:ln w="12700">
                      <a:solidFill>
                        <a:schemeClr val="tx1"/>
                      </a:solidFill>
                    </a:ln>
                  </pic:spPr>
                </pic:pic>
              </a:graphicData>
            </a:graphic>
          </wp:anchor>
        </w:drawing>
      </w:r>
    </w:p>
    <w:p w14:paraId="1FE6BC7D" w14:textId="1935F4B7" w:rsidR="004062D1" w:rsidRPr="00E71B0D" w:rsidRDefault="004062D1" w:rsidP="004062D1">
      <w:pPr>
        <w:pStyle w:val="BodyText"/>
        <w:jc w:val="center"/>
        <w:rPr>
          <w:rFonts w:ascii="Arial Narrow" w:hAnsi="Arial Narrow"/>
          <w:b/>
          <w:sz w:val="22"/>
          <w:szCs w:val="22"/>
          <w:u w:val="single"/>
          <w:lang w:val="en-IN"/>
        </w:rPr>
      </w:pPr>
      <w:bookmarkStart w:id="21" w:name="_Toc68167230"/>
      <w:bookmarkStart w:id="22" w:name="_Toc68183698"/>
      <w:r w:rsidRPr="00E71B0D">
        <w:rPr>
          <w:rFonts w:ascii="Arial Narrow" w:hAnsi="Arial Narrow"/>
          <w:b/>
          <w:bCs/>
          <w:szCs w:val="22"/>
          <w:u w:val="single"/>
        </w:rPr>
        <w:t xml:space="preserve">Longitude Latitude: </w:t>
      </w:r>
      <w:bookmarkEnd w:id="21"/>
      <w:bookmarkEnd w:id="22"/>
      <w:r w:rsidR="00E85F11" w:rsidRPr="00E85F11">
        <w:rPr>
          <w:rFonts w:ascii="Arial Narrow" w:hAnsi="Arial Narrow"/>
          <w:b/>
          <w:sz w:val="22"/>
          <w:szCs w:val="22"/>
          <w:u w:val="single"/>
          <w:lang w:val="en-IN"/>
        </w:rPr>
        <w:t>20°55'34.8"N 78°59'44.5"E</w:t>
      </w:r>
    </w:p>
    <w:p w14:paraId="71D9BD6E" w14:textId="79759EF0" w:rsidR="004062D1" w:rsidRDefault="004062D1" w:rsidP="004062D1">
      <w:pPr>
        <w:pStyle w:val="BodyText"/>
        <w:jc w:val="center"/>
        <w:rPr>
          <w:b/>
          <w:i/>
          <w:lang w:val="en-GB"/>
        </w:rPr>
      </w:pPr>
      <w:r w:rsidRPr="00E71B0D">
        <w:rPr>
          <w:rFonts w:ascii="Arial Narrow" w:hAnsi="Arial Narrow"/>
          <w:b/>
          <w:sz w:val="22"/>
          <w:szCs w:val="22"/>
        </w:rPr>
        <w:t xml:space="preserve">Note: </w:t>
      </w:r>
      <w:r w:rsidRPr="00E71B0D">
        <w:rPr>
          <w:rFonts w:ascii="Arial Narrow" w:hAnsi="Arial Narrow"/>
          <w:sz w:val="22"/>
          <w:szCs w:val="22"/>
        </w:rPr>
        <w:t xml:space="preserve">The Blue line shows the route to site from nearest </w:t>
      </w:r>
      <w:r w:rsidRPr="00E71B0D">
        <w:rPr>
          <w:rFonts w:ascii="Arial Narrow" w:hAnsi="Arial Narrow"/>
          <w:sz w:val="22"/>
          <w:szCs w:val="22"/>
          <w:lang w:val="en-US"/>
        </w:rPr>
        <w:t>railway</w:t>
      </w:r>
      <w:r w:rsidRPr="00E71B0D">
        <w:rPr>
          <w:rFonts w:ascii="Arial Narrow" w:hAnsi="Arial Narrow"/>
          <w:sz w:val="22"/>
          <w:szCs w:val="22"/>
        </w:rPr>
        <w:t xml:space="preserve"> station (</w:t>
      </w:r>
      <w:r w:rsidR="00E85F11">
        <w:rPr>
          <w:rFonts w:ascii="Arial Narrow" w:hAnsi="Arial Narrow"/>
          <w:sz w:val="22"/>
          <w:szCs w:val="22"/>
          <w:lang w:val="en-IN"/>
        </w:rPr>
        <w:t xml:space="preserve">Nagpur </w:t>
      </w:r>
      <w:r w:rsidRPr="00E71B0D">
        <w:rPr>
          <w:rFonts w:ascii="Arial Narrow" w:hAnsi="Arial Narrow"/>
          <w:sz w:val="22"/>
          <w:szCs w:val="22"/>
          <w:lang w:val="en-US"/>
        </w:rPr>
        <w:t xml:space="preserve"> – </w:t>
      </w:r>
      <w:r w:rsidR="00E85F11">
        <w:rPr>
          <w:rFonts w:ascii="Arial Narrow" w:hAnsi="Arial Narrow"/>
          <w:sz w:val="22"/>
          <w:szCs w:val="22"/>
          <w:lang w:val="en-US"/>
        </w:rPr>
        <w:t>29.90</w:t>
      </w:r>
      <w:r w:rsidRPr="00E71B0D">
        <w:rPr>
          <w:rFonts w:ascii="Arial Narrow" w:hAnsi="Arial Narrow"/>
          <w:sz w:val="22"/>
          <w:szCs w:val="22"/>
          <w:lang w:val="en-US"/>
        </w:rPr>
        <w:t xml:space="preserve"> Km.)</w:t>
      </w:r>
    </w:p>
    <w:p w14:paraId="36FBAA35" w14:textId="77777777" w:rsidR="004062D1" w:rsidRDefault="004062D1" w:rsidP="00995635">
      <w:pPr>
        <w:jc w:val="center"/>
        <w:rPr>
          <w:rFonts w:ascii="Arial Narrow" w:hAnsi="Arial Narrow"/>
          <w:b/>
          <w:u w:val="single"/>
        </w:rPr>
      </w:pPr>
    </w:p>
    <w:p w14:paraId="3262B7CE" w14:textId="77777777" w:rsidR="00F54D5F" w:rsidRDefault="00F54D5F" w:rsidP="00995635">
      <w:pPr>
        <w:jc w:val="center"/>
        <w:rPr>
          <w:rFonts w:ascii="Arial Narrow" w:hAnsi="Arial Narrow"/>
          <w:b/>
          <w:u w:val="single"/>
        </w:rPr>
      </w:pPr>
    </w:p>
    <w:p w14:paraId="5FC50B4A" w14:textId="77777777" w:rsidR="00F54D5F" w:rsidRDefault="00F54D5F" w:rsidP="00995635">
      <w:pPr>
        <w:jc w:val="center"/>
        <w:rPr>
          <w:rFonts w:ascii="Arial Narrow" w:hAnsi="Arial Narrow"/>
          <w:b/>
          <w:u w:val="single"/>
        </w:rPr>
      </w:pPr>
    </w:p>
    <w:p w14:paraId="0A0C7B1F" w14:textId="77777777" w:rsidR="00F54D5F" w:rsidRDefault="00F54D5F" w:rsidP="00995635">
      <w:pPr>
        <w:jc w:val="center"/>
        <w:rPr>
          <w:rFonts w:ascii="Arial Narrow" w:hAnsi="Arial Narrow"/>
          <w:b/>
          <w:u w:val="single"/>
        </w:rPr>
      </w:pPr>
    </w:p>
    <w:p w14:paraId="0309C5FD" w14:textId="77777777" w:rsidR="00F54D5F" w:rsidRDefault="00F54D5F" w:rsidP="00995635">
      <w:pPr>
        <w:jc w:val="center"/>
        <w:rPr>
          <w:rFonts w:ascii="Arial Narrow" w:hAnsi="Arial Narrow"/>
          <w:b/>
          <w:u w:val="single"/>
        </w:rPr>
      </w:pPr>
    </w:p>
    <w:p w14:paraId="351E8293" w14:textId="5912C40F" w:rsidR="00995635" w:rsidRPr="00B1196E" w:rsidRDefault="00995635" w:rsidP="00D4334F">
      <w:pPr>
        <w:pStyle w:val="Heading1"/>
        <w:numPr>
          <w:ilvl w:val="0"/>
          <w:numId w:val="2"/>
        </w:numPr>
        <w:tabs>
          <w:tab w:val="num" w:pos="360"/>
        </w:tabs>
        <w:spacing w:before="0"/>
        <w:ind w:left="284"/>
        <w:rPr>
          <w:color w:val="000000" w:themeColor="text1"/>
        </w:rPr>
      </w:pPr>
      <w:bookmarkStart w:id="23" w:name="_Toc78634029"/>
      <w:bookmarkStart w:id="24" w:name="_Toc81409617"/>
      <w:bookmarkStart w:id="25" w:name="_Toc110001166"/>
      <w:bookmarkEnd w:id="20"/>
      <w:r w:rsidRPr="00B1196E">
        <w:rPr>
          <w:color w:val="000000" w:themeColor="text1"/>
        </w:rPr>
        <w:t xml:space="preserve">LAND </w:t>
      </w:r>
      <w:r w:rsidR="00B1196E" w:rsidRPr="00B1196E">
        <w:rPr>
          <w:color w:val="000000" w:themeColor="text1"/>
        </w:rPr>
        <w:t xml:space="preserve">MIDC </w:t>
      </w:r>
      <w:r w:rsidRPr="00B1196E">
        <w:rPr>
          <w:color w:val="000000" w:themeColor="text1"/>
        </w:rPr>
        <w:t>CIRCLE RATE</w:t>
      </w:r>
      <w:bookmarkStart w:id="26" w:name="_Hlk78803227"/>
      <w:bookmarkEnd w:id="23"/>
      <w:bookmarkEnd w:id="24"/>
      <w:bookmarkEnd w:id="25"/>
    </w:p>
    <w:p w14:paraId="5810B068" w14:textId="3FF84C51" w:rsidR="00B1196E" w:rsidRDefault="00B1196E" w:rsidP="00F21BBB"/>
    <w:p w14:paraId="3394833D" w14:textId="49C49FA1" w:rsidR="00B1196E" w:rsidRDefault="00B1196E" w:rsidP="00F21BBB">
      <w:r w:rsidRPr="00B1196E">
        <w:drawing>
          <wp:inline distT="0" distB="0" distL="0" distR="0" wp14:anchorId="172CB71C" wp14:editId="29797BEC">
            <wp:extent cx="5639587" cy="474411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639587" cy="4744112"/>
                    </a:xfrm>
                    <a:prstGeom prst="rect">
                      <a:avLst/>
                    </a:prstGeom>
                  </pic:spPr>
                </pic:pic>
              </a:graphicData>
            </a:graphic>
          </wp:inline>
        </w:drawing>
      </w:r>
    </w:p>
    <w:p w14:paraId="6A50A04D" w14:textId="151EED9C" w:rsidR="00F21BBB" w:rsidRPr="00F21BBB" w:rsidRDefault="00F21BBB" w:rsidP="00F21BBB"/>
    <w:p w14:paraId="6E8405E2" w14:textId="48548AFF" w:rsidR="00995635" w:rsidRDefault="00995635" w:rsidP="00995635">
      <w:pPr>
        <w:pStyle w:val="BodyText"/>
        <w:tabs>
          <w:tab w:val="left" w:pos="1020"/>
        </w:tabs>
        <w:ind w:firstLine="720"/>
        <w:jc w:val="center"/>
        <w:rPr>
          <w:rFonts w:ascii="Arial Narrow" w:hAnsi="Arial Narrow"/>
          <w:lang w:val="en-US"/>
        </w:rPr>
      </w:pPr>
    </w:p>
    <w:p w14:paraId="59E2B00D" w14:textId="6DAB764C" w:rsidR="00995635" w:rsidRDefault="00995635" w:rsidP="00995635">
      <w:pPr>
        <w:pStyle w:val="BodyText"/>
        <w:jc w:val="center"/>
        <w:rPr>
          <w:rFonts w:ascii="Arial Narrow" w:hAnsi="Arial Narrow"/>
          <w:lang w:val="en-US"/>
        </w:rPr>
      </w:pPr>
    </w:p>
    <w:p w14:paraId="07E5C077" w14:textId="65AEE399" w:rsidR="00EA42FB" w:rsidRDefault="00EA42FB" w:rsidP="00995635">
      <w:pPr>
        <w:pStyle w:val="BodyText"/>
        <w:jc w:val="center"/>
        <w:rPr>
          <w:rFonts w:ascii="Arial Narrow" w:hAnsi="Arial Narrow"/>
          <w:lang w:val="en-US"/>
        </w:rPr>
      </w:pPr>
    </w:p>
    <w:p w14:paraId="015E58CD" w14:textId="09BB2697" w:rsidR="00B4785D" w:rsidRDefault="00B4785D" w:rsidP="00995635">
      <w:pPr>
        <w:pStyle w:val="BodyText"/>
        <w:jc w:val="center"/>
        <w:rPr>
          <w:rFonts w:ascii="Arial Narrow" w:hAnsi="Arial Narrow"/>
          <w:lang w:val="en-US"/>
        </w:rPr>
      </w:pPr>
    </w:p>
    <w:p w14:paraId="6BC416DD" w14:textId="5CAE1C56" w:rsidR="00B4785D" w:rsidRDefault="00B4785D" w:rsidP="00995635">
      <w:pPr>
        <w:pStyle w:val="BodyText"/>
        <w:jc w:val="center"/>
        <w:rPr>
          <w:rFonts w:ascii="Arial Narrow" w:hAnsi="Arial Narrow"/>
          <w:lang w:val="en-US"/>
        </w:rPr>
      </w:pPr>
    </w:p>
    <w:p w14:paraId="1E81F96B" w14:textId="7B4A401B" w:rsidR="00B4785D" w:rsidRDefault="00B4785D" w:rsidP="00995635">
      <w:pPr>
        <w:pStyle w:val="BodyText"/>
        <w:jc w:val="center"/>
        <w:rPr>
          <w:rFonts w:ascii="Arial Narrow" w:hAnsi="Arial Narrow"/>
          <w:lang w:val="en-US"/>
        </w:rPr>
      </w:pPr>
    </w:p>
    <w:p w14:paraId="6A8A3B86" w14:textId="541A7D4A" w:rsidR="00B4785D" w:rsidRDefault="00B4785D" w:rsidP="00995635">
      <w:pPr>
        <w:pStyle w:val="BodyText"/>
        <w:jc w:val="center"/>
        <w:rPr>
          <w:rFonts w:ascii="Arial Narrow" w:hAnsi="Arial Narrow"/>
          <w:lang w:val="en-US"/>
        </w:rPr>
      </w:pPr>
    </w:p>
    <w:p w14:paraId="17455228" w14:textId="596D8CF1" w:rsidR="00B4785D" w:rsidRDefault="00B4785D" w:rsidP="00995635">
      <w:pPr>
        <w:pStyle w:val="BodyText"/>
        <w:jc w:val="center"/>
        <w:rPr>
          <w:rFonts w:ascii="Arial Narrow" w:hAnsi="Arial Narrow"/>
          <w:lang w:val="en-US"/>
        </w:rPr>
      </w:pPr>
    </w:p>
    <w:p w14:paraId="5AC4CD2B" w14:textId="4AFFDFBC" w:rsidR="00B4785D" w:rsidRDefault="00B4785D" w:rsidP="00995635">
      <w:pPr>
        <w:pStyle w:val="BodyText"/>
        <w:jc w:val="center"/>
        <w:rPr>
          <w:rFonts w:ascii="Arial Narrow" w:hAnsi="Arial Narrow"/>
          <w:lang w:val="en-US"/>
        </w:rPr>
      </w:pPr>
    </w:p>
    <w:p w14:paraId="55370577" w14:textId="77777777" w:rsidR="00B4785D" w:rsidRDefault="00B4785D" w:rsidP="00995635">
      <w:pPr>
        <w:pStyle w:val="BodyText"/>
        <w:jc w:val="center"/>
        <w:rPr>
          <w:rFonts w:ascii="Arial Narrow" w:hAnsi="Arial Narrow"/>
          <w:lang w:val="en-US"/>
        </w:rPr>
      </w:pPr>
    </w:p>
    <w:p w14:paraId="10A70D04" w14:textId="0FA059E5" w:rsidR="00EA42FB" w:rsidRDefault="00EA42FB" w:rsidP="00995635">
      <w:pPr>
        <w:pStyle w:val="BodyText"/>
        <w:jc w:val="center"/>
        <w:rPr>
          <w:rFonts w:ascii="Arial Narrow" w:hAnsi="Arial Narrow"/>
          <w:lang w:val="en-US"/>
        </w:rPr>
      </w:pPr>
    </w:p>
    <w:p w14:paraId="0132229B" w14:textId="79FA04CB" w:rsidR="00EA42FB" w:rsidRDefault="00EA42FB" w:rsidP="00995635">
      <w:pPr>
        <w:pStyle w:val="BodyText"/>
        <w:jc w:val="center"/>
        <w:rPr>
          <w:rFonts w:ascii="Arial Narrow" w:hAnsi="Arial Narrow"/>
          <w:lang w:val="en-US"/>
        </w:rPr>
      </w:pPr>
    </w:p>
    <w:p w14:paraId="1CD44798" w14:textId="77777777" w:rsidR="00EA42FB" w:rsidRDefault="00EA42FB" w:rsidP="00995635">
      <w:pPr>
        <w:pStyle w:val="BodyText"/>
        <w:jc w:val="center"/>
        <w:rPr>
          <w:rFonts w:ascii="Arial Narrow" w:hAnsi="Arial Narrow"/>
          <w:lang w:val="en-US"/>
        </w:rPr>
      </w:pPr>
    </w:p>
    <w:p w14:paraId="103A83F5" w14:textId="111EB4D2" w:rsidR="00EA42FB" w:rsidRDefault="00EA42FB" w:rsidP="00995635">
      <w:pPr>
        <w:pStyle w:val="BodyText"/>
        <w:jc w:val="center"/>
        <w:rPr>
          <w:rFonts w:ascii="Arial Narrow" w:hAnsi="Arial Narrow"/>
          <w:lang w:val="en-US"/>
        </w:rPr>
      </w:pPr>
    </w:p>
    <w:p w14:paraId="028A39ED" w14:textId="77777777" w:rsidR="00EA42FB" w:rsidRDefault="00EA42FB" w:rsidP="00995635">
      <w:pPr>
        <w:pStyle w:val="BodyText"/>
        <w:jc w:val="center"/>
        <w:rPr>
          <w:rFonts w:ascii="Arial Narrow" w:hAnsi="Arial Narrow"/>
          <w:lang w:val="en-US"/>
        </w:rPr>
      </w:pPr>
    </w:p>
    <w:p w14:paraId="32DD3290" w14:textId="080F4C68" w:rsidR="00EA42FB" w:rsidRDefault="00EA42FB" w:rsidP="00995635">
      <w:pPr>
        <w:pStyle w:val="BodyText"/>
        <w:jc w:val="center"/>
        <w:rPr>
          <w:rFonts w:ascii="Arial Narrow" w:hAnsi="Arial Narrow"/>
          <w:lang w:val="en-US"/>
        </w:rPr>
      </w:pPr>
    </w:p>
    <w:p w14:paraId="6888D3CA" w14:textId="26A49A8A" w:rsidR="00995635" w:rsidRDefault="00995635" w:rsidP="00995635">
      <w:pPr>
        <w:pStyle w:val="BodyText"/>
        <w:tabs>
          <w:tab w:val="left" w:pos="1020"/>
        </w:tabs>
        <w:ind w:firstLine="720"/>
        <w:jc w:val="center"/>
        <w:rPr>
          <w:rFonts w:ascii="Arial Narrow" w:hAnsi="Arial Narrow"/>
          <w:lang w:val="en-US"/>
        </w:rPr>
      </w:pPr>
    </w:p>
    <w:p w14:paraId="3F919E53" w14:textId="1DCADF7E" w:rsidR="00995635" w:rsidRPr="00B4785D" w:rsidRDefault="005846FC" w:rsidP="00D4334F">
      <w:pPr>
        <w:pStyle w:val="Heading1"/>
        <w:numPr>
          <w:ilvl w:val="0"/>
          <w:numId w:val="2"/>
        </w:numPr>
        <w:tabs>
          <w:tab w:val="num" w:pos="360"/>
        </w:tabs>
        <w:spacing w:before="0"/>
        <w:ind w:left="284"/>
        <w:rPr>
          <w:color w:val="000000" w:themeColor="text1"/>
        </w:rPr>
      </w:pPr>
      <w:bookmarkStart w:id="27" w:name="_Toc78634030"/>
      <w:bookmarkStart w:id="28" w:name="_Toc81409618"/>
      <w:bookmarkStart w:id="29" w:name="_Toc110001167"/>
      <w:bookmarkEnd w:id="26"/>
      <w:r w:rsidRPr="00B4785D">
        <w:rPr>
          <w:lang w:val="x-none" w:eastAsia="x-none"/>
        </w:rPr>
        <w:lastRenderedPageBreak/>
        <w:drawing>
          <wp:anchor distT="0" distB="0" distL="114300" distR="114300" simplePos="0" relativeHeight="251879424" behindDoc="0" locked="0" layoutInCell="1" allowOverlap="1" wp14:anchorId="70EC6276" wp14:editId="18631B62">
            <wp:simplePos x="0" y="0"/>
            <wp:positionH relativeFrom="margin">
              <wp:align>left</wp:align>
            </wp:positionH>
            <wp:positionV relativeFrom="margin">
              <wp:posOffset>310101</wp:posOffset>
            </wp:positionV>
            <wp:extent cx="5629275" cy="2488565"/>
            <wp:effectExtent l="0" t="0" r="0" b="698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5635733" cy="2491613"/>
                    </a:xfrm>
                    <a:prstGeom prst="rect">
                      <a:avLst/>
                    </a:prstGeom>
                  </pic:spPr>
                </pic:pic>
              </a:graphicData>
            </a:graphic>
            <wp14:sizeRelV relativeFrom="margin">
              <wp14:pctHeight>0</wp14:pctHeight>
            </wp14:sizeRelV>
          </wp:anchor>
        </w:drawing>
      </w:r>
      <w:r w:rsidR="00995635" w:rsidRPr="00B4785D">
        <w:rPr>
          <w:color w:val="000000" w:themeColor="text1"/>
        </w:rPr>
        <w:t>PRICE INDICATORS</w:t>
      </w:r>
      <w:bookmarkEnd w:id="27"/>
      <w:bookmarkEnd w:id="28"/>
      <w:bookmarkEnd w:id="29"/>
    </w:p>
    <w:p w14:paraId="5073B8C2" w14:textId="2258C94C" w:rsidR="00995635" w:rsidRDefault="00F43D25" w:rsidP="00995635">
      <w:pPr>
        <w:rPr>
          <w:lang w:val="x-none" w:eastAsia="x-none"/>
        </w:rPr>
      </w:pPr>
      <w:r w:rsidRPr="005846FC">
        <w:rPr>
          <w:lang w:val="x-none" w:eastAsia="x-none"/>
        </w:rPr>
        <w:drawing>
          <wp:anchor distT="0" distB="0" distL="114300" distR="114300" simplePos="0" relativeHeight="251886592" behindDoc="0" locked="0" layoutInCell="1" allowOverlap="1" wp14:anchorId="796724F3" wp14:editId="05016A54">
            <wp:simplePos x="0" y="0"/>
            <wp:positionH relativeFrom="margin">
              <wp:posOffset>0</wp:posOffset>
            </wp:positionH>
            <wp:positionV relativeFrom="margin">
              <wp:posOffset>6022340</wp:posOffset>
            </wp:positionV>
            <wp:extent cx="5684520" cy="2527935"/>
            <wp:effectExtent l="0" t="0" r="0" b="5715"/>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5688129" cy="2530120"/>
                    </a:xfrm>
                    <a:prstGeom prst="rect">
                      <a:avLst/>
                    </a:prstGeom>
                  </pic:spPr>
                </pic:pic>
              </a:graphicData>
            </a:graphic>
            <wp14:sizeRelV relativeFrom="margin">
              <wp14:pctHeight>0</wp14:pctHeight>
            </wp14:sizeRelV>
          </wp:anchor>
        </w:drawing>
      </w:r>
      <w:r w:rsidRPr="00B4785D">
        <w:rPr>
          <w:lang w:val="x-none" w:eastAsia="x-none"/>
        </w:rPr>
        <w:t xml:space="preserve"> </w:t>
      </w:r>
      <w:r w:rsidR="005846FC" w:rsidRPr="00B4785D">
        <w:rPr>
          <w:lang w:val="x-none" w:eastAsia="x-none"/>
        </w:rPr>
        <w:drawing>
          <wp:anchor distT="0" distB="0" distL="114300" distR="114300" simplePos="0" relativeHeight="251878400" behindDoc="0" locked="0" layoutInCell="1" allowOverlap="1" wp14:anchorId="4B282D53" wp14:editId="5EEB7056">
            <wp:simplePos x="0" y="0"/>
            <wp:positionH relativeFrom="margin">
              <wp:align>center</wp:align>
            </wp:positionH>
            <wp:positionV relativeFrom="margin">
              <wp:posOffset>2976217</wp:posOffset>
            </wp:positionV>
            <wp:extent cx="5638165" cy="2631440"/>
            <wp:effectExtent l="0" t="0" r="63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extLst>
                        <a:ext uri="{28A0092B-C50C-407E-A947-70E740481C1C}">
                          <a14:useLocalDpi xmlns:a14="http://schemas.microsoft.com/office/drawing/2010/main" val="0"/>
                        </a:ext>
                      </a:extLst>
                    </a:blip>
                    <a:stretch>
                      <a:fillRect/>
                    </a:stretch>
                  </pic:blipFill>
                  <pic:spPr>
                    <a:xfrm>
                      <a:off x="0" y="0"/>
                      <a:ext cx="5638165" cy="2631440"/>
                    </a:xfrm>
                    <a:prstGeom prst="rect">
                      <a:avLst/>
                    </a:prstGeom>
                  </pic:spPr>
                </pic:pic>
              </a:graphicData>
            </a:graphic>
          </wp:anchor>
        </w:drawing>
      </w:r>
    </w:p>
    <w:p w14:paraId="63AA8249" w14:textId="12A6990E" w:rsidR="00F21BBB" w:rsidRDefault="00F21BBB" w:rsidP="00995635">
      <w:pPr>
        <w:rPr>
          <w:lang w:val="x-none" w:eastAsia="x-none"/>
        </w:rPr>
      </w:pPr>
    </w:p>
    <w:p w14:paraId="00BCBBBA" w14:textId="77777777" w:rsidR="005846FC" w:rsidRDefault="005846FC" w:rsidP="00995635">
      <w:pPr>
        <w:rPr>
          <w:lang w:val="x-none" w:eastAsia="x-none"/>
        </w:rPr>
      </w:pPr>
    </w:p>
    <w:p w14:paraId="1C6DDE59" w14:textId="0AFB3687" w:rsidR="00995635" w:rsidRPr="00D4334F" w:rsidRDefault="00995635" w:rsidP="00EA42FB">
      <w:pPr>
        <w:pStyle w:val="Heading1"/>
        <w:numPr>
          <w:ilvl w:val="0"/>
          <w:numId w:val="2"/>
        </w:numPr>
        <w:tabs>
          <w:tab w:val="num" w:pos="360"/>
        </w:tabs>
        <w:spacing w:before="0"/>
        <w:ind w:left="284"/>
      </w:pPr>
      <w:bookmarkStart w:id="30" w:name="_Toc78634031"/>
      <w:bookmarkStart w:id="31" w:name="_Toc81409619"/>
      <w:bookmarkStart w:id="32" w:name="_Toc110001168"/>
      <w:r w:rsidRPr="00424C4B">
        <w:t>JUSTIFICATION FOR PRICE /RATE</w:t>
      </w:r>
      <w:bookmarkEnd w:id="30"/>
      <w:bookmarkEnd w:id="31"/>
      <w:bookmarkEnd w:id="32"/>
    </w:p>
    <w:p w14:paraId="3DF7B248" w14:textId="77777777" w:rsidR="00995635" w:rsidRPr="0050180E" w:rsidRDefault="00995635" w:rsidP="00995635"/>
    <w:p w14:paraId="627F459A" w14:textId="5D07F69D" w:rsidR="00995635" w:rsidRDefault="00995635" w:rsidP="00F50DA8">
      <w:pPr>
        <w:pStyle w:val="NoSpacing"/>
        <w:spacing w:line="360" w:lineRule="auto"/>
        <w:jc w:val="both"/>
        <w:rPr>
          <w:rFonts w:ascii="Arial Narrow" w:hAnsi="Arial Narrow"/>
          <w:sz w:val="26"/>
          <w:szCs w:val="26"/>
        </w:rPr>
      </w:pPr>
      <w:r w:rsidRPr="00F50DA8">
        <w:rPr>
          <w:rFonts w:ascii="Arial Narrow" w:hAnsi="Arial Narrow"/>
          <w:sz w:val="26"/>
          <w:szCs w:val="26"/>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 Property Documents is concerned, it is not possible to comment on same, may be government rates are fixed by sampling during same point of time in part and whereas, Market values change every month.</w:t>
      </w:r>
    </w:p>
    <w:p w14:paraId="158CBC68" w14:textId="77777777" w:rsidR="00F50DA8" w:rsidRPr="00F50DA8" w:rsidRDefault="00F50DA8" w:rsidP="00F50DA8">
      <w:pPr>
        <w:pStyle w:val="NoSpacing"/>
        <w:spacing w:line="360" w:lineRule="auto"/>
        <w:jc w:val="both"/>
        <w:rPr>
          <w:rFonts w:ascii="Arial Narrow" w:hAnsi="Arial Narrow"/>
          <w:sz w:val="26"/>
          <w:szCs w:val="26"/>
        </w:rPr>
      </w:pPr>
    </w:p>
    <w:p w14:paraId="479E0FCB" w14:textId="77777777" w:rsidR="00995635" w:rsidRPr="00F50DA8" w:rsidRDefault="00995635" w:rsidP="00F50DA8">
      <w:pPr>
        <w:pStyle w:val="NoSpacing"/>
        <w:spacing w:line="360" w:lineRule="auto"/>
        <w:jc w:val="both"/>
        <w:rPr>
          <w:rFonts w:ascii="Arial Narrow" w:hAnsi="Arial Narrow"/>
          <w:sz w:val="26"/>
          <w:szCs w:val="26"/>
        </w:rPr>
      </w:pPr>
      <w:r w:rsidRPr="00F50DA8">
        <w:rPr>
          <w:rFonts w:ascii="Arial Narrow" w:hAnsi="Arial Narrow"/>
          <w:sz w:val="26"/>
          <w:szCs w:val="26"/>
        </w:rPr>
        <w:t>In most of the cases the actual deal amount or Transaction value is not reflected in Index II / Property Documents because of various Market practices. As Valuer, we always try to give a value which is correct reflection of actual transaction value irrespective of any factors in market.</w:t>
      </w:r>
    </w:p>
    <w:p w14:paraId="15D0B956" w14:textId="77777777" w:rsidR="00995635" w:rsidRPr="00F50DA8" w:rsidRDefault="00995635" w:rsidP="00F50DA8">
      <w:pPr>
        <w:pStyle w:val="BodyText"/>
        <w:spacing w:line="360" w:lineRule="auto"/>
        <w:jc w:val="both"/>
        <w:rPr>
          <w:rFonts w:ascii="Arial Narrow" w:hAnsi="Arial Narrow"/>
          <w:sz w:val="26"/>
          <w:szCs w:val="26"/>
          <w:lang w:val="en-US"/>
        </w:rPr>
      </w:pPr>
      <w:r w:rsidRPr="00F50DA8">
        <w:rPr>
          <w:rFonts w:ascii="Arial Narrow" w:hAnsi="Arial Narrow"/>
          <w:sz w:val="26"/>
          <w:szCs w:val="26"/>
        </w:rPr>
        <w:t>We Hope this will satisfy your requirements.</w:t>
      </w:r>
    </w:p>
    <w:p w14:paraId="0362E2E0" w14:textId="77777777" w:rsidR="00995635" w:rsidRDefault="00995635" w:rsidP="00995635">
      <w:pPr>
        <w:pStyle w:val="BodyText"/>
        <w:spacing w:line="276" w:lineRule="auto"/>
        <w:jc w:val="both"/>
      </w:pPr>
    </w:p>
    <w:p w14:paraId="733E6FA8" w14:textId="77777777" w:rsidR="00165214" w:rsidRDefault="00165214" w:rsidP="00835AFA">
      <w:pPr>
        <w:pStyle w:val="BodyText"/>
        <w:spacing w:line="276" w:lineRule="auto"/>
        <w:ind w:left="-288"/>
        <w:jc w:val="both"/>
      </w:pPr>
    </w:p>
    <w:p w14:paraId="06837C2B" w14:textId="77777777" w:rsidR="00165214" w:rsidRPr="00165214" w:rsidRDefault="00165214" w:rsidP="00165214">
      <w:pPr>
        <w:rPr>
          <w:lang w:val="x-none" w:eastAsia="x-none"/>
        </w:rPr>
      </w:pPr>
    </w:p>
    <w:p w14:paraId="7AFB0CE2" w14:textId="77777777" w:rsidR="00165214" w:rsidRPr="00165214" w:rsidRDefault="00165214" w:rsidP="00165214">
      <w:pPr>
        <w:rPr>
          <w:lang w:val="x-none" w:eastAsia="x-none"/>
        </w:rPr>
      </w:pPr>
    </w:p>
    <w:p w14:paraId="4881F14F" w14:textId="77777777" w:rsidR="00165214" w:rsidRPr="00165214" w:rsidRDefault="00165214" w:rsidP="00165214">
      <w:pPr>
        <w:rPr>
          <w:lang w:val="x-none" w:eastAsia="x-none"/>
        </w:rPr>
      </w:pPr>
    </w:p>
    <w:p w14:paraId="4BBEEB30" w14:textId="77777777" w:rsidR="00165214" w:rsidRPr="00165214" w:rsidRDefault="00165214" w:rsidP="00165214">
      <w:pPr>
        <w:rPr>
          <w:lang w:val="x-none" w:eastAsia="x-none"/>
        </w:rPr>
      </w:pPr>
    </w:p>
    <w:p w14:paraId="2EA2FDBB" w14:textId="4388068D" w:rsidR="00165214" w:rsidRPr="00165214" w:rsidRDefault="00165214" w:rsidP="00165214">
      <w:pPr>
        <w:rPr>
          <w:lang w:val="x-none" w:eastAsia="x-none"/>
        </w:rPr>
      </w:pPr>
    </w:p>
    <w:p w14:paraId="3DA5FF35" w14:textId="77777777" w:rsidR="00165214" w:rsidRPr="00165214" w:rsidRDefault="00165214" w:rsidP="00165214">
      <w:pPr>
        <w:rPr>
          <w:lang w:val="x-none" w:eastAsia="x-none"/>
        </w:rPr>
      </w:pPr>
    </w:p>
    <w:p w14:paraId="3ED3CF52" w14:textId="77777777" w:rsidR="00165214" w:rsidRPr="00165214" w:rsidRDefault="00165214" w:rsidP="00165214">
      <w:pPr>
        <w:rPr>
          <w:lang w:val="x-none" w:eastAsia="x-none"/>
        </w:rPr>
      </w:pPr>
    </w:p>
    <w:p w14:paraId="0B3200E1" w14:textId="77777777" w:rsidR="00165214" w:rsidRDefault="00165214" w:rsidP="00835AFA">
      <w:pPr>
        <w:pStyle w:val="BodyText"/>
        <w:spacing w:line="276" w:lineRule="auto"/>
        <w:ind w:left="-288"/>
        <w:jc w:val="both"/>
      </w:pPr>
    </w:p>
    <w:p w14:paraId="10F986F8" w14:textId="69F4658D" w:rsidR="00165214" w:rsidRDefault="00165214" w:rsidP="00165214">
      <w:pPr>
        <w:pStyle w:val="BodyText"/>
        <w:tabs>
          <w:tab w:val="left" w:pos="2304"/>
        </w:tabs>
        <w:spacing w:line="276" w:lineRule="auto"/>
        <w:ind w:left="-288"/>
        <w:jc w:val="both"/>
      </w:pPr>
      <w:r>
        <w:tab/>
      </w:r>
    </w:p>
    <w:p w14:paraId="5FE8CE3A" w14:textId="013C7884" w:rsidR="00165214" w:rsidRDefault="00165214" w:rsidP="00165214">
      <w:pPr>
        <w:pStyle w:val="BodyText"/>
        <w:tabs>
          <w:tab w:val="left" w:pos="2304"/>
        </w:tabs>
        <w:spacing w:line="276" w:lineRule="auto"/>
        <w:ind w:left="-288"/>
        <w:jc w:val="both"/>
      </w:pPr>
    </w:p>
    <w:p w14:paraId="07E81395" w14:textId="6D43F45F" w:rsidR="00165214" w:rsidRDefault="00165214" w:rsidP="00165214">
      <w:pPr>
        <w:pStyle w:val="BodyText"/>
        <w:tabs>
          <w:tab w:val="left" w:pos="2304"/>
        </w:tabs>
        <w:spacing w:line="276" w:lineRule="auto"/>
        <w:ind w:left="-288"/>
        <w:jc w:val="both"/>
      </w:pPr>
    </w:p>
    <w:p w14:paraId="6302E386" w14:textId="00DF696B" w:rsidR="00165214" w:rsidRDefault="00165214" w:rsidP="00165214">
      <w:pPr>
        <w:pStyle w:val="BodyText"/>
        <w:tabs>
          <w:tab w:val="left" w:pos="2304"/>
        </w:tabs>
        <w:spacing w:line="276" w:lineRule="auto"/>
        <w:ind w:left="-288"/>
        <w:jc w:val="both"/>
      </w:pPr>
    </w:p>
    <w:p w14:paraId="15DBEA44" w14:textId="30B6F59E" w:rsidR="00165214" w:rsidRDefault="00165214" w:rsidP="00165214">
      <w:pPr>
        <w:pStyle w:val="BodyText"/>
        <w:tabs>
          <w:tab w:val="left" w:pos="2304"/>
        </w:tabs>
        <w:spacing w:line="276" w:lineRule="auto"/>
        <w:ind w:left="-288"/>
        <w:jc w:val="both"/>
      </w:pPr>
    </w:p>
    <w:p w14:paraId="75F9753D" w14:textId="7E13AE9D" w:rsidR="00165214" w:rsidRDefault="00165214" w:rsidP="00165214">
      <w:pPr>
        <w:pStyle w:val="BodyText"/>
        <w:tabs>
          <w:tab w:val="left" w:pos="2304"/>
        </w:tabs>
        <w:spacing w:line="276" w:lineRule="auto"/>
        <w:ind w:left="-288"/>
        <w:jc w:val="both"/>
      </w:pPr>
    </w:p>
    <w:p w14:paraId="541EB299" w14:textId="38B67146" w:rsidR="00165214" w:rsidRDefault="00165214" w:rsidP="00165214">
      <w:pPr>
        <w:pStyle w:val="BodyText"/>
        <w:tabs>
          <w:tab w:val="left" w:pos="2304"/>
        </w:tabs>
        <w:spacing w:line="276" w:lineRule="auto"/>
        <w:ind w:left="-288"/>
        <w:jc w:val="both"/>
      </w:pPr>
    </w:p>
    <w:p w14:paraId="4A244E2A" w14:textId="6DD782E3" w:rsidR="00165214" w:rsidRDefault="00165214" w:rsidP="00165214">
      <w:pPr>
        <w:pStyle w:val="BodyText"/>
        <w:tabs>
          <w:tab w:val="left" w:pos="2304"/>
        </w:tabs>
        <w:spacing w:line="276" w:lineRule="auto"/>
        <w:ind w:left="-288"/>
        <w:jc w:val="both"/>
      </w:pPr>
    </w:p>
    <w:p w14:paraId="7FC5324D" w14:textId="4B27AD48" w:rsidR="00165214" w:rsidRDefault="00165214" w:rsidP="00165214">
      <w:pPr>
        <w:pStyle w:val="BodyText"/>
        <w:tabs>
          <w:tab w:val="left" w:pos="2304"/>
        </w:tabs>
        <w:spacing w:line="276" w:lineRule="auto"/>
        <w:ind w:left="-288"/>
        <w:jc w:val="both"/>
      </w:pPr>
    </w:p>
    <w:p w14:paraId="4C2F7FFE" w14:textId="162F52CE" w:rsidR="00165214" w:rsidRDefault="00165214" w:rsidP="00165214">
      <w:pPr>
        <w:pStyle w:val="BodyText"/>
        <w:tabs>
          <w:tab w:val="left" w:pos="2304"/>
        </w:tabs>
        <w:spacing w:line="276" w:lineRule="auto"/>
        <w:ind w:left="-288"/>
        <w:jc w:val="both"/>
      </w:pPr>
    </w:p>
    <w:p w14:paraId="2EA77FB7" w14:textId="77777777" w:rsidR="00165214" w:rsidRDefault="00165214" w:rsidP="00165214">
      <w:pPr>
        <w:pStyle w:val="BodyText"/>
        <w:tabs>
          <w:tab w:val="left" w:pos="2304"/>
        </w:tabs>
        <w:spacing w:line="276" w:lineRule="auto"/>
        <w:ind w:left="-288"/>
        <w:jc w:val="both"/>
      </w:pPr>
    </w:p>
    <w:p w14:paraId="37179CF0" w14:textId="77777777" w:rsidR="00995635" w:rsidRPr="00835AFA" w:rsidRDefault="00995635" w:rsidP="00835AFA">
      <w:pPr>
        <w:pStyle w:val="BodyText"/>
        <w:spacing w:line="276" w:lineRule="auto"/>
        <w:ind w:left="-288"/>
        <w:jc w:val="both"/>
        <w:rPr>
          <w:rFonts w:ascii="Arial Narrow" w:hAnsi="Arial Narrow"/>
          <w:b/>
          <w:color w:val="000000" w:themeColor="text1"/>
          <w:szCs w:val="24"/>
          <w:lang w:val="en-US"/>
        </w:rPr>
      </w:pPr>
      <w:r w:rsidRPr="00165214">
        <w:br w:type="page"/>
      </w:r>
      <w:r w:rsidRPr="00835AFA">
        <w:rPr>
          <w:rFonts w:ascii="Arial Narrow" w:hAnsi="Arial Narrow" w:cs="Times-Roman"/>
          <w:color w:val="000000" w:themeColor="text1"/>
          <w:szCs w:val="24"/>
        </w:rPr>
        <w:lastRenderedPageBreak/>
        <w:t xml:space="preserve">As a result of my appraisal and analysis, it is my considered opinion that the </w:t>
      </w:r>
      <w:r w:rsidRPr="00835AFA">
        <w:rPr>
          <w:rFonts w:ascii="Arial Narrow" w:hAnsi="Arial Narrow"/>
          <w:b/>
          <w:color w:val="000000" w:themeColor="text1"/>
          <w:szCs w:val="24"/>
        </w:rPr>
        <w:t xml:space="preserve">Fair Market Value </w:t>
      </w:r>
      <w:r w:rsidRPr="00835AFA">
        <w:rPr>
          <w:rFonts w:ascii="Arial Narrow" w:hAnsi="Arial Narrow"/>
          <w:color w:val="000000" w:themeColor="text1"/>
          <w:szCs w:val="24"/>
        </w:rPr>
        <w:t>for this particulars</w:t>
      </w:r>
      <w:r w:rsidRPr="00835AFA">
        <w:rPr>
          <w:rFonts w:ascii="Arial Narrow" w:hAnsi="Arial Narrow" w:cs="Times-Roman"/>
          <w:color w:val="000000" w:themeColor="text1"/>
          <w:szCs w:val="24"/>
        </w:rPr>
        <w:t xml:space="preserve"> above property in the prevailing condition with aforesaid specification is </w:t>
      </w:r>
      <w:r w:rsidR="00417B8C" w:rsidRPr="00835AFA">
        <w:rPr>
          <w:rFonts w:ascii="Arial" w:hAnsi="Arial" w:cs="Arial"/>
          <w:b/>
          <w:color w:val="000000" w:themeColor="text1"/>
          <w:szCs w:val="24"/>
        </w:rPr>
        <w:t>₹</w:t>
      </w:r>
      <w:r w:rsidR="00417B8C" w:rsidRPr="00835AFA">
        <w:rPr>
          <w:rFonts w:ascii="Arial Narrow" w:hAnsi="Arial Narrow" w:cs="TTFFB52530t00"/>
          <w:b/>
          <w:color w:val="000000" w:themeColor="text1"/>
          <w:szCs w:val="24"/>
        </w:rPr>
        <w:t xml:space="preserve"> </w:t>
      </w:r>
      <w:r w:rsidR="007F4DBA" w:rsidRPr="007F4DBA">
        <w:rPr>
          <w:rFonts w:ascii="Arial Narrow" w:hAnsi="Arial Narrow" w:cs="Times-Roman"/>
          <w:b/>
          <w:szCs w:val="24"/>
          <w:lang w:val="en-IN"/>
        </w:rPr>
        <w:t>11</w:t>
      </w:r>
      <w:r w:rsidR="007F4DBA">
        <w:rPr>
          <w:rFonts w:ascii="Arial Narrow" w:hAnsi="Arial Narrow" w:cs="Times-Roman"/>
          <w:b/>
          <w:szCs w:val="24"/>
          <w:lang w:val="en-IN"/>
        </w:rPr>
        <w:t>,</w:t>
      </w:r>
      <w:r w:rsidR="007F4DBA" w:rsidRPr="007F4DBA">
        <w:rPr>
          <w:rFonts w:ascii="Arial Narrow" w:hAnsi="Arial Narrow" w:cs="Times-Roman"/>
          <w:b/>
          <w:szCs w:val="24"/>
          <w:lang w:val="en-IN"/>
        </w:rPr>
        <w:t>40</w:t>
      </w:r>
      <w:r w:rsidR="007F4DBA">
        <w:rPr>
          <w:rFonts w:ascii="Arial Narrow" w:hAnsi="Arial Narrow" w:cs="Times-Roman"/>
          <w:b/>
          <w:szCs w:val="24"/>
          <w:lang w:val="en-IN"/>
        </w:rPr>
        <w:t>,</w:t>
      </w:r>
      <w:r w:rsidR="007F4DBA" w:rsidRPr="007F4DBA">
        <w:rPr>
          <w:rFonts w:ascii="Arial Narrow" w:hAnsi="Arial Narrow" w:cs="Times-Roman"/>
          <w:b/>
          <w:szCs w:val="24"/>
          <w:lang w:val="en-IN"/>
        </w:rPr>
        <w:t>80</w:t>
      </w:r>
      <w:r w:rsidR="007F4DBA">
        <w:rPr>
          <w:rFonts w:ascii="Arial Narrow" w:hAnsi="Arial Narrow" w:cs="Times-Roman"/>
          <w:b/>
          <w:szCs w:val="24"/>
          <w:lang w:val="en-IN"/>
        </w:rPr>
        <w:t>,</w:t>
      </w:r>
      <w:r w:rsidR="007F4DBA" w:rsidRPr="007F4DBA">
        <w:rPr>
          <w:rFonts w:ascii="Arial Narrow" w:hAnsi="Arial Narrow" w:cs="Times-Roman"/>
          <w:b/>
          <w:szCs w:val="24"/>
          <w:lang w:val="en-IN"/>
        </w:rPr>
        <w:t>154</w:t>
      </w:r>
      <w:r w:rsidR="00B74428" w:rsidRPr="00B74428">
        <w:rPr>
          <w:rFonts w:ascii="Arial Narrow" w:hAnsi="Arial Narrow" w:cs="Times-Roman"/>
          <w:b/>
          <w:szCs w:val="24"/>
          <w:lang w:val="en-IN"/>
        </w:rPr>
        <w:t>/- (Rupees</w:t>
      </w:r>
      <w:r w:rsidR="008551B7">
        <w:rPr>
          <w:rFonts w:ascii="Arial Narrow" w:hAnsi="Arial Narrow" w:cs="Times-Roman"/>
          <w:b/>
          <w:szCs w:val="24"/>
          <w:lang w:val="en-IN"/>
        </w:rPr>
        <w:t xml:space="preserve"> Eleven Crore Forty Lakh Eighty Thousand One Hundred Fifty Four </w:t>
      </w:r>
      <w:r w:rsidR="00B74428" w:rsidRPr="00B74428">
        <w:rPr>
          <w:rFonts w:ascii="Arial Narrow" w:hAnsi="Arial Narrow" w:cs="Times-Roman"/>
          <w:b/>
          <w:szCs w:val="24"/>
          <w:lang w:val="en-IN"/>
        </w:rPr>
        <w:t>Only)</w:t>
      </w:r>
      <w:r w:rsidR="00417B8C" w:rsidRPr="00835AFA">
        <w:rPr>
          <w:rFonts w:ascii="Arial Narrow" w:hAnsi="Arial Narrow"/>
          <w:b/>
          <w:color w:val="000000" w:themeColor="text1"/>
          <w:szCs w:val="24"/>
          <w:lang w:val="en-US"/>
        </w:rPr>
        <w:br/>
      </w:r>
      <w:r w:rsidRPr="00835AFA">
        <w:rPr>
          <w:rFonts w:ascii="Arial Narrow" w:hAnsi="Arial Narrow"/>
          <w:b/>
          <w:color w:val="000000" w:themeColor="text1"/>
          <w:szCs w:val="24"/>
        </w:rPr>
        <w:t xml:space="preserve">The Realizable Value of the above property is </w:t>
      </w:r>
      <w:r w:rsidR="00417B8C" w:rsidRPr="00835AFA">
        <w:rPr>
          <w:rFonts w:ascii="Arial" w:hAnsi="Arial" w:cs="Arial"/>
          <w:b/>
          <w:color w:val="000000" w:themeColor="text1"/>
          <w:szCs w:val="24"/>
        </w:rPr>
        <w:t>₹</w:t>
      </w:r>
      <w:r w:rsidR="00417B8C" w:rsidRPr="00835AFA">
        <w:rPr>
          <w:rFonts w:ascii="Arial Narrow" w:hAnsi="Arial Narrow" w:cs="TTFFB52530t00"/>
          <w:b/>
          <w:color w:val="000000" w:themeColor="text1"/>
          <w:szCs w:val="24"/>
        </w:rPr>
        <w:t xml:space="preserve"> </w:t>
      </w:r>
      <w:r w:rsidR="0032742C" w:rsidRPr="0032742C">
        <w:rPr>
          <w:rFonts w:ascii="Arial Narrow" w:hAnsi="Arial Narrow" w:cs="Times-Roman"/>
          <w:b/>
          <w:szCs w:val="24"/>
          <w:lang w:val="en-IN"/>
        </w:rPr>
        <w:t>10</w:t>
      </w:r>
      <w:r w:rsidR="0032742C">
        <w:rPr>
          <w:rFonts w:ascii="Arial Narrow" w:hAnsi="Arial Narrow" w:cs="Times-Roman"/>
          <w:b/>
          <w:szCs w:val="24"/>
          <w:lang w:val="en-IN"/>
        </w:rPr>
        <w:t>,</w:t>
      </w:r>
      <w:r w:rsidR="0032742C" w:rsidRPr="0032742C">
        <w:rPr>
          <w:rFonts w:ascii="Arial Narrow" w:hAnsi="Arial Narrow" w:cs="Times-Roman"/>
          <w:b/>
          <w:szCs w:val="24"/>
          <w:lang w:val="en-IN"/>
        </w:rPr>
        <w:t>26</w:t>
      </w:r>
      <w:r w:rsidR="0032742C">
        <w:rPr>
          <w:rFonts w:ascii="Arial Narrow" w:hAnsi="Arial Narrow" w:cs="Times-Roman"/>
          <w:b/>
          <w:szCs w:val="24"/>
          <w:lang w:val="en-IN"/>
        </w:rPr>
        <w:t>,</w:t>
      </w:r>
      <w:r w:rsidR="0032742C" w:rsidRPr="0032742C">
        <w:rPr>
          <w:rFonts w:ascii="Arial Narrow" w:hAnsi="Arial Narrow" w:cs="Times-Roman"/>
          <w:b/>
          <w:szCs w:val="24"/>
          <w:lang w:val="en-IN"/>
        </w:rPr>
        <w:t>72</w:t>
      </w:r>
      <w:r w:rsidR="0032742C">
        <w:rPr>
          <w:rFonts w:ascii="Arial Narrow" w:hAnsi="Arial Narrow" w:cs="Times-Roman"/>
          <w:b/>
          <w:szCs w:val="24"/>
          <w:lang w:val="en-IN"/>
        </w:rPr>
        <w:t>,</w:t>
      </w:r>
      <w:r w:rsidR="0032742C" w:rsidRPr="0032742C">
        <w:rPr>
          <w:rFonts w:ascii="Arial Narrow" w:hAnsi="Arial Narrow" w:cs="Times-Roman"/>
          <w:b/>
          <w:szCs w:val="24"/>
          <w:lang w:val="en-IN"/>
        </w:rPr>
        <w:t>139</w:t>
      </w:r>
      <w:r w:rsidRPr="00835AFA">
        <w:rPr>
          <w:rFonts w:ascii="Arial Narrow" w:hAnsi="Arial Narrow"/>
          <w:b/>
          <w:color w:val="000000" w:themeColor="text1"/>
          <w:szCs w:val="24"/>
          <w:lang w:val="en-US"/>
        </w:rPr>
        <w:t>/-</w:t>
      </w:r>
      <w:r w:rsidRPr="00835AFA">
        <w:rPr>
          <w:rFonts w:ascii="Arial Narrow" w:hAnsi="Arial Narrow"/>
          <w:b/>
          <w:color w:val="000000" w:themeColor="text1"/>
          <w:szCs w:val="24"/>
        </w:rPr>
        <w:t xml:space="preserve"> (Rupees </w:t>
      </w:r>
      <w:r w:rsidR="00325647">
        <w:rPr>
          <w:rFonts w:ascii="Arial Narrow" w:hAnsi="Arial Narrow"/>
          <w:b/>
          <w:color w:val="000000" w:themeColor="text1"/>
          <w:szCs w:val="24"/>
          <w:lang w:val="en-IN"/>
        </w:rPr>
        <w:t xml:space="preserve">Ten Crore Twenty Six Lakh Seventy Two Thousand One Hundred Thirty Nine </w:t>
      </w:r>
      <w:r w:rsidRPr="00835AFA">
        <w:rPr>
          <w:rFonts w:ascii="Arial Narrow" w:hAnsi="Arial Narrow"/>
          <w:b/>
          <w:color w:val="000000" w:themeColor="text1"/>
          <w:szCs w:val="24"/>
        </w:rPr>
        <w:t>Only)</w:t>
      </w:r>
      <w:r w:rsidRPr="00835AFA">
        <w:rPr>
          <w:rFonts w:ascii="Arial Narrow" w:hAnsi="Arial Narrow"/>
          <w:b/>
          <w:color w:val="000000" w:themeColor="text1"/>
          <w:szCs w:val="24"/>
          <w:lang w:val="en-US"/>
        </w:rPr>
        <w:t xml:space="preserve"> </w:t>
      </w:r>
      <w:r w:rsidRPr="00835AFA">
        <w:rPr>
          <w:rFonts w:ascii="Arial Narrow" w:hAnsi="Arial Narrow" w:cs="Times-Roman"/>
          <w:b/>
          <w:color w:val="000000" w:themeColor="text1"/>
          <w:szCs w:val="24"/>
        </w:rPr>
        <w:t xml:space="preserve">and The </w:t>
      </w:r>
      <w:r w:rsidR="002A1182" w:rsidRPr="00835AFA">
        <w:rPr>
          <w:rFonts w:ascii="Arial Narrow" w:hAnsi="Arial Narrow" w:cs="Times-Roman"/>
          <w:b/>
          <w:color w:val="000000" w:themeColor="text1"/>
          <w:szCs w:val="24"/>
          <w:lang w:val="en-IN"/>
        </w:rPr>
        <w:t>Forced</w:t>
      </w:r>
      <w:r w:rsidRPr="00835AFA">
        <w:rPr>
          <w:rFonts w:ascii="Arial Narrow" w:hAnsi="Arial Narrow" w:cs="Times-Roman"/>
          <w:b/>
          <w:color w:val="000000" w:themeColor="text1"/>
          <w:szCs w:val="24"/>
        </w:rPr>
        <w:t xml:space="preserve"> </w:t>
      </w:r>
      <w:r w:rsidRPr="00835AFA">
        <w:rPr>
          <w:rFonts w:ascii="Arial Narrow" w:hAnsi="Arial Narrow" w:cs="Times-Roman"/>
          <w:b/>
          <w:color w:val="000000" w:themeColor="text1"/>
          <w:szCs w:val="24"/>
          <w:lang w:val="en-IN"/>
        </w:rPr>
        <w:t xml:space="preserve">Sale </w:t>
      </w:r>
      <w:r w:rsidRPr="00835AFA">
        <w:rPr>
          <w:rFonts w:ascii="Arial Narrow" w:hAnsi="Arial Narrow" w:cs="Times-Roman"/>
          <w:b/>
          <w:color w:val="000000" w:themeColor="text1"/>
          <w:szCs w:val="24"/>
        </w:rPr>
        <w:t>Value</w:t>
      </w:r>
      <w:r w:rsidRPr="00835AFA">
        <w:rPr>
          <w:rFonts w:ascii="Arial Narrow" w:hAnsi="Arial Narrow" w:cs="Times-Roman"/>
          <w:color w:val="000000" w:themeColor="text1"/>
          <w:szCs w:val="24"/>
        </w:rPr>
        <w:t xml:space="preserve"> </w:t>
      </w:r>
      <w:r w:rsidR="00417B8C" w:rsidRPr="00835AFA">
        <w:rPr>
          <w:rFonts w:ascii="Arial Narrow" w:hAnsi="Arial Narrow" w:cs="Times-Roman"/>
          <w:color w:val="000000" w:themeColor="text1"/>
          <w:szCs w:val="24"/>
        </w:rPr>
        <w:br/>
      </w:r>
      <w:r w:rsidR="00417B8C" w:rsidRPr="00835AFA">
        <w:rPr>
          <w:rFonts w:ascii="Arial" w:hAnsi="Arial" w:cs="Arial"/>
          <w:b/>
          <w:color w:val="000000" w:themeColor="text1"/>
          <w:szCs w:val="24"/>
        </w:rPr>
        <w:t>₹</w:t>
      </w:r>
      <w:r w:rsidR="00417B8C" w:rsidRPr="00835AFA">
        <w:rPr>
          <w:rFonts w:ascii="Arial Narrow" w:hAnsi="Arial Narrow" w:cs="Times-Roman"/>
          <w:b/>
          <w:color w:val="000000" w:themeColor="text1"/>
          <w:szCs w:val="24"/>
        </w:rPr>
        <w:t xml:space="preserve"> </w:t>
      </w:r>
      <w:r w:rsidR="0032742C" w:rsidRPr="0032742C">
        <w:rPr>
          <w:rFonts w:ascii="Arial Narrow" w:hAnsi="Arial Narrow" w:cs="Times-Roman"/>
          <w:b/>
          <w:szCs w:val="24"/>
          <w:lang w:val="en-US"/>
        </w:rPr>
        <w:t>9</w:t>
      </w:r>
      <w:r w:rsidR="0032742C">
        <w:rPr>
          <w:rFonts w:ascii="Arial Narrow" w:hAnsi="Arial Narrow" w:cs="Times-Roman"/>
          <w:b/>
          <w:szCs w:val="24"/>
          <w:lang w:val="en-US"/>
        </w:rPr>
        <w:t>,</w:t>
      </w:r>
      <w:r w:rsidR="0032742C" w:rsidRPr="0032742C">
        <w:rPr>
          <w:rFonts w:ascii="Arial Narrow" w:hAnsi="Arial Narrow" w:cs="Times-Roman"/>
          <w:b/>
          <w:szCs w:val="24"/>
          <w:lang w:val="en-US"/>
        </w:rPr>
        <w:t>12</w:t>
      </w:r>
      <w:r w:rsidR="0032742C">
        <w:rPr>
          <w:rFonts w:ascii="Arial Narrow" w:hAnsi="Arial Narrow" w:cs="Times-Roman"/>
          <w:b/>
          <w:szCs w:val="24"/>
          <w:lang w:val="en-US"/>
        </w:rPr>
        <w:t>,</w:t>
      </w:r>
      <w:r w:rsidR="0032742C" w:rsidRPr="0032742C">
        <w:rPr>
          <w:rFonts w:ascii="Arial Narrow" w:hAnsi="Arial Narrow" w:cs="Times-Roman"/>
          <w:b/>
          <w:szCs w:val="24"/>
          <w:lang w:val="en-US"/>
        </w:rPr>
        <w:t>64</w:t>
      </w:r>
      <w:r w:rsidR="0032742C">
        <w:rPr>
          <w:rFonts w:ascii="Arial Narrow" w:hAnsi="Arial Narrow" w:cs="Times-Roman"/>
          <w:b/>
          <w:szCs w:val="24"/>
          <w:lang w:val="en-US"/>
        </w:rPr>
        <w:t>,</w:t>
      </w:r>
      <w:r w:rsidR="0032742C" w:rsidRPr="0032742C">
        <w:rPr>
          <w:rFonts w:ascii="Arial Narrow" w:hAnsi="Arial Narrow" w:cs="Times-Roman"/>
          <w:b/>
          <w:szCs w:val="24"/>
          <w:lang w:val="en-US"/>
        </w:rPr>
        <w:t>123</w:t>
      </w:r>
      <w:r w:rsidRPr="00835AFA">
        <w:rPr>
          <w:rFonts w:ascii="Arial Narrow" w:hAnsi="Arial Narrow"/>
          <w:b/>
          <w:color w:val="000000" w:themeColor="text1"/>
          <w:szCs w:val="24"/>
          <w:lang w:val="en-US"/>
        </w:rPr>
        <w:t>/-</w:t>
      </w:r>
      <w:r w:rsidRPr="00835AFA">
        <w:rPr>
          <w:rFonts w:ascii="Arial Narrow" w:hAnsi="Arial Narrow" w:cs="Times-Roman"/>
          <w:b/>
          <w:color w:val="000000" w:themeColor="text1"/>
          <w:szCs w:val="24"/>
        </w:rPr>
        <w:t xml:space="preserve"> (Rupees </w:t>
      </w:r>
      <w:r w:rsidR="00325647">
        <w:rPr>
          <w:rFonts w:ascii="Arial Narrow" w:hAnsi="Arial Narrow" w:cs="Times-Roman"/>
          <w:b/>
          <w:color w:val="000000" w:themeColor="text1"/>
          <w:szCs w:val="24"/>
          <w:lang w:val="en-US"/>
        </w:rPr>
        <w:t>Nine Crore Twelve Lakh Sixty Four Thousand One Hundred Twenty Three</w:t>
      </w:r>
      <w:r w:rsidRPr="00835AFA">
        <w:rPr>
          <w:rFonts w:ascii="Arial Narrow" w:hAnsi="Arial Narrow" w:cs="Times-Roman"/>
          <w:b/>
          <w:color w:val="000000" w:themeColor="text1"/>
          <w:szCs w:val="24"/>
          <w:lang w:val="en-US"/>
        </w:rPr>
        <w:t xml:space="preserve"> </w:t>
      </w:r>
      <w:r w:rsidR="00417B8C" w:rsidRPr="00325647">
        <w:rPr>
          <w:rFonts w:ascii="Arial Narrow" w:hAnsi="Arial Narrow" w:cs="Times-Roman"/>
          <w:b/>
          <w:color w:val="000000" w:themeColor="text1"/>
          <w:szCs w:val="24"/>
          <w:lang w:val="en-US"/>
        </w:rPr>
        <w:t>Only</w:t>
      </w:r>
      <w:r w:rsidRPr="00325647">
        <w:rPr>
          <w:rFonts w:ascii="Arial Narrow" w:hAnsi="Arial Narrow" w:cs="Times-Roman"/>
          <w:b/>
          <w:color w:val="000000" w:themeColor="text1"/>
          <w:szCs w:val="24"/>
        </w:rPr>
        <w:t>)</w:t>
      </w:r>
      <w:r w:rsidRPr="00325647">
        <w:rPr>
          <w:rFonts w:ascii="Arial Narrow" w:hAnsi="Arial Narrow" w:cs="Times-Roman"/>
          <w:b/>
          <w:color w:val="000000" w:themeColor="text1"/>
          <w:szCs w:val="24"/>
          <w:lang w:val="en-US"/>
        </w:rPr>
        <w:t>.</w:t>
      </w:r>
      <w:r w:rsidR="002A1182" w:rsidRPr="00325647">
        <w:rPr>
          <w:rFonts w:ascii="Arial Narrow" w:hAnsi="Arial Narrow" w:cs="Times-Roman"/>
          <w:b/>
          <w:color w:val="000000" w:themeColor="text1"/>
          <w:szCs w:val="24"/>
          <w:lang w:val="en-US"/>
        </w:rPr>
        <w:t xml:space="preserve"> The. Insurable Value (Reinstatement Value of the structure) </w:t>
      </w:r>
      <w:r w:rsidR="002A1182" w:rsidRPr="00325647">
        <w:rPr>
          <w:rFonts w:ascii="Arial" w:hAnsi="Arial" w:cs="Arial"/>
          <w:b/>
          <w:color w:val="000000" w:themeColor="text1"/>
          <w:szCs w:val="24"/>
        </w:rPr>
        <w:t>₹</w:t>
      </w:r>
      <w:r w:rsidR="002A1182" w:rsidRPr="00325647">
        <w:rPr>
          <w:rFonts w:ascii="Arial Narrow" w:hAnsi="Arial Narrow" w:cs="TTFFB52530t00"/>
          <w:b/>
          <w:color w:val="000000" w:themeColor="text1"/>
          <w:szCs w:val="24"/>
        </w:rPr>
        <w:t xml:space="preserve"> </w:t>
      </w:r>
      <w:r w:rsidR="00325647" w:rsidRPr="00325647">
        <w:rPr>
          <w:rFonts w:ascii="Arial Narrow" w:hAnsi="Arial Narrow" w:cs="Times-Roman"/>
          <w:b/>
          <w:szCs w:val="24"/>
          <w:lang w:val="en-IN"/>
        </w:rPr>
        <w:t>3</w:t>
      </w:r>
      <w:r w:rsidR="00325647" w:rsidRPr="00325647">
        <w:rPr>
          <w:rFonts w:ascii="Arial Narrow" w:hAnsi="Arial Narrow" w:cs="Times-Roman"/>
          <w:b/>
          <w:szCs w:val="24"/>
          <w:lang w:val="en-IN"/>
        </w:rPr>
        <w:t>,</w:t>
      </w:r>
      <w:r w:rsidR="00325647" w:rsidRPr="00325647">
        <w:rPr>
          <w:rFonts w:ascii="Arial Narrow" w:hAnsi="Arial Narrow" w:cs="Times-Roman"/>
          <w:b/>
          <w:szCs w:val="24"/>
          <w:lang w:val="en-IN"/>
        </w:rPr>
        <w:t>18</w:t>
      </w:r>
      <w:r w:rsidR="00325647" w:rsidRPr="00325647">
        <w:rPr>
          <w:rFonts w:ascii="Arial Narrow" w:hAnsi="Arial Narrow" w:cs="Times-Roman"/>
          <w:b/>
          <w:szCs w:val="24"/>
          <w:lang w:val="en-IN"/>
        </w:rPr>
        <w:t>,</w:t>
      </w:r>
      <w:r w:rsidR="00325647" w:rsidRPr="00325647">
        <w:rPr>
          <w:rFonts w:ascii="Arial Narrow" w:hAnsi="Arial Narrow" w:cs="Times-Roman"/>
          <w:b/>
          <w:szCs w:val="24"/>
          <w:lang w:val="en-IN"/>
        </w:rPr>
        <w:t>85</w:t>
      </w:r>
      <w:r w:rsidR="00325647" w:rsidRPr="00325647">
        <w:rPr>
          <w:rFonts w:ascii="Arial Narrow" w:hAnsi="Arial Narrow" w:cs="Times-Roman"/>
          <w:b/>
          <w:szCs w:val="24"/>
          <w:lang w:val="en-IN"/>
        </w:rPr>
        <w:t>,</w:t>
      </w:r>
      <w:r w:rsidR="00325647" w:rsidRPr="00325647">
        <w:rPr>
          <w:rFonts w:ascii="Arial Narrow" w:hAnsi="Arial Narrow" w:cs="Times-Roman"/>
          <w:b/>
          <w:szCs w:val="24"/>
          <w:lang w:val="en-IN"/>
        </w:rPr>
        <w:t>625</w:t>
      </w:r>
      <w:r w:rsidR="002A1182" w:rsidRPr="00325647">
        <w:rPr>
          <w:rFonts w:ascii="Arial Narrow" w:hAnsi="Arial Narrow"/>
          <w:b/>
          <w:color w:val="000000" w:themeColor="text1"/>
          <w:szCs w:val="24"/>
          <w:lang w:val="en-US"/>
        </w:rPr>
        <w:t xml:space="preserve">/- </w:t>
      </w:r>
      <w:r w:rsidR="002A1182" w:rsidRPr="00325647">
        <w:rPr>
          <w:rFonts w:ascii="Arial Narrow" w:hAnsi="Arial Narrow" w:cs="Times-Roman"/>
          <w:b/>
          <w:color w:val="000000" w:themeColor="text1"/>
          <w:szCs w:val="24"/>
        </w:rPr>
        <w:t xml:space="preserve">(Rupees </w:t>
      </w:r>
      <w:r w:rsidR="00325647" w:rsidRPr="00325647">
        <w:rPr>
          <w:rFonts w:ascii="Arial Narrow" w:hAnsi="Arial Narrow" w:cs="Times-Roman"/>
          <w:b/>
          <w:color w:val="000000" w:themeColor="text1"/>
          <w:szCs w:val="24"/>
          <w:lang w:val="en-US"/>
        </w:rPr>
        <w:t xml:space="preserve">Three Crore Eighteen Lakh Eighty-Five Thousand Six Hundred Twenty-Five </w:t>
      </w:r>
      <w:r w:rsidR="002A1182" w:rsidRPr="00325647">
        <w:rPr>
          <w:rFonts w:ascii="Arial Narrow" w:hAnsi="Arial Narrow" w:cs="Times-Roman"/>
          <w:b/>
          <w:color w:val="000000" w:themeColor="text1"/>
          <w:szCs w:val="24"/>
          <w:lang w:val="en-US"/>
        </w:rPr>
        <w:t>Only</w:t>
      </w:r>
      <w:r w:rsidR="002A1182" w:rsidRPr="00325647">
        <w:rPr>
          <w:rFonts w:ascii="Arial Narrow" w:hAnsi="Arial Narrow" w:cs="Times-Roman"/>
          <w:b/>
          <w:color w:val="000000" w:themeColor="text1"/>
          <w:szCs w:val="24"/>
        </w:rPr>
        <w:t>)</w:t>
      </w:r>
      <w:r w:rsidR="002A1182" w:rsidRPr="00325647">
        <w:rPr>
          <w:rFonts w:ascii="Arial Narrow" w:hAnsi="Arial Narrow" w:cs="Times-Roman"/>
          <w:b/>
          <w:color w:val="000000" w:themeColor="text1"/>
          <w:szCs w:val="24"/>
          <w:lang w:val="en-US"/>
        </w:rPr>
        <w:t>.</w:t>
      </w:r>
    </w:p>
    <w:p w14:paraId="6C696EE3" w14:textId="7224032F" w:rsidR="00995635" w:rsidRDefault="00995635" w:rsidP="00F50DA8">
      <w:pPr>
        <w:pStyle w:val="BodyText"/>
        <w:spacing w:line="276" w:lineRule="auto"/>
        <w:jc w:val="both"/>
        <w:rPr>
          <w:rFonts w:ascii="Arial Narrow" w:hAnsi="Arial Narrow" w:cs="Times-Roman"/>
          <w:b/>
          <w:szCs w:val="24"/>
          <w:lang w:val="en-US"/>
        </w:rPr>
      </w:pPr>
    </w:p>
    <w:p w14:paraId="71FDF203" w14:textId="77777777" w:rsidR="00EA33BC" w:rsidRDefault="00EA33BC" w:rsidP="00F50DA8">
      <w:pPr>
        <w:pStyle w:val="BodyText"/>
        <w:spacing w:line="276" w:lineRule="auto"/>
        <w:jc w:val="both"/>
        <w:rPr>
          <w:rFonts w:ascii="Arial Narrow" w:hAnsi="Arial Narrow" w:cs="Times-Roman"/>
          <w:b/>
          <w:szCs w:val="24"/>
          <w:lang w:val="en-US"/>
        </w:rPr>
      </w:pPr>
    </w:p>
    <w:p w14:paraId="75794D2E" w14:textId="77777777" w:rsidR="00EA33BC" w:rsidRPr="00CD3F7E" w:rsidRDefault="00EA33BC" w:rsidP="00F50DA8">
      <w:pPr>
        <w:pStyle w:val="BodyText"/>
        <w:spacing w:line="276" w:lineRule="auto"/>
        <w:jc w:val="both"/>
        <w:rPr>
          <w:rFonts w:ascii="Arial Narrow" w:hAnsi="Arial Narrow" w:cs="Times-Roman"/>
          <w:b/>
          <w:color w:val="000000" w:themeColor="text1"/>
          <w:szCs w:val="24"/>
          <w:lang w:val="en-US"/>
        </w:rPr>
      </w:pPr>
    </w:p>
    <w:p w14:paraId="1FEC7071" w14:textId="77777777" w:rsidR="00995635" w:rsidRPr="00CD3F7E" w:rsidRDefault="00995635" w:rsidP="00F50DA8">
      <w:pPr>
        <w:autoSpaceDE w:val="0"/>
        <w:autoSpaceDN w:val="0"/>
        <w:adjustRightInd w:val="0"/>
        <w:spacing w:after="0" w:line="276" w:lineRule="auto"/>
        <w:jc w:val="both"/>
        <w:rPr>
          <w:rFonts w:ascii="Arial Narrow" w:hAnsi="Arial Narrow" w:cs="Tahoma"/>
          <w:i/>
          <w:color w:val="000000" w:themeColor="text1"/>
          <w:sz w:val="24"/>
          <w:szCs w:val="24"/>
        </w:rPr>
      </w:pPr>
      <w:r w:rsidRPr="00CD3F7E">
        <w:rPr>
          <w:rFonts w:ascii="Arial Narrow" w:hAnsi="Arial Narrow" w:cs="TTFFB52530t00"/>
          <w:color w:val="000000" w:themeColor="text1"/>
          <w:sz w:val="24"/>
          <w:szCs w:val="24"/>
        </w:rPr>
        <w:t xml:space="preserve">Place: Mumbai                                                                                                             </w:t>
      </w:r>
    </w:p>
    <w:p w14:paraId="4CA25CF1" w14:textId="61BED646" w:rsidR="00995635" w:rsidRPr="00CD3F7E" w:rsidRDefault="00995635" w:rsidP="00F50DA8">
      <w:pPr>
        <w:autoSpaceDE w:val="0"/>
        <w:autoSpaceDN w:val="0"/>
        <w:adjustRightInd w:val="0"/>
        <w:spacing w:after="0" w:line="276" w:lineRule="auto"/>
        <w:rPr>
          <w:rFonts w:ascii="Arial Narrow" w:hAnsi="Arial Narrow" w:cs="Tahoma"/>
          <w:color w:val="000000" w:themeColor="text1"/>
          <w:sz w:val="24"/>
          <w:szCs w:val="24"/>
        </w:rPr>
      </w:pPr>
      <w:r w:rsidRPr="00CD3F7E">
        <w:rPr>
          <w:rFonts w:ascii="Arial Narrow" w:hAnsi="Arial Narrow" w:cs="TTFFB52530t00"/>
          <w:color w:val="000000" w:themeColor="text1"/>
          <w:sz w:val="24"/>
          <w:szCs w:val="24"/>
        </w:rPr>
        <w:t xml:space="preserve">Date: </w:t>
      </w:r>
      <w:r w:rsidR="00425F6C">
        <w:rPr>
          <w:rFonts w:ascii="Arial Narrow" w:hAnsi="Arial Narrow" w:cs="TTFFB52530t00"/>
          <w:color w:val="000000" w:themeColor="text1"/>
          <w:sz w:val="24"/>
          <w:szCs w:val="24"/>
        </w:rPr>
        <w:t>29.11.2023</w:t>
      </w:r>
      <w:r w:rsidRPr="00CD3F7E">
        <w:rPr>
          <w:rFonts w:ascii="Arial Narrow" w:hAnsi="Arial Narrow" w:cs="TTFFB52530t00"/>
          <w:color w:val="000000" w:themeColor="text1"/>
          <w:sz w:val="24"/>
          <w:szCs w:val="24"/>
        </w:rPr>
        <w:t xml:space="preserve">                          </w:t>
      </w:r>
    </w:p>
    <w:p w14:paraId="0BD464BE" w14:textId="77777777" w:rsidR="00995635" w:rsidRPr="00CD3F7E" w:rsidRDefault="00995635" w:rsidP="00F50DA8">
      <w:pPr>
        <w:spacing w:after="0" w:line="276" w:lineRule="auto"/>
        <w:rPr>
          <w:rFonts w:ascii="Arial Narrow" w:hAnsi="Arial Narrow"/>
          <w:color w:val="000000" w:themeColor="text1"/>
          <w:sz w:val="24"/>
          <w:szCs w:val="24"/>
        </w:rPr>
      </w:pPr>
    </w:p>
    <w:p w14:paraId="416886CA" w14:textId="1DD82B47" w:rsidR="00995635" w:rsidRPr="00CD3F7E" w:rsidRDefault="00995635" w:rsidP="00F50DA8">
      <w:pPr>
        <w:spacing w:after="0" w:line="276" w:lineRule="auto"/>
        <w:rPr>
          <w:rFonts w:ascii="Arial Narrow" w:hAnsi="Arial Narrow"/>
          <w:color w:val="000000" w:themeColor="text1"/>
          <w:sz w:val="24"/>
          <w:szCs w:val="24"/>
        </w:rPr>
      </w:pPr>
    </w:p>
    <w:p w14:paraId="0900FF90" w14:textId="77777777" w:rsidR="00995635" w:rsidRPr="00CD3F7E" w:rsidRDefault="00995635" w:rsidP="00F50DA8">
      <w:pPr>
        <w:spacing w:after="0" w:line="276" w:lineRule="auto"/>
        <w:rPr>
          <w:rFonts w:ascii="Arial Narrow" w:hAnsi="Arial Narrow"/>
          <w:color w:val="000000" w:themeColor="text1"/>
          <w:sz w:val="24"/>
          <w:szCs w:val="24"/>
        </w:rPr>
      </w:pPr>
    </w:p>
    <w:p w14:paraId="6207CFFE" w14:textId="77777777" w:rsidR="00995635" w:rsidRPr="00CD3F7E" w:rsidRDefault="00995635" w:rsidP="00F50DA8">
      <w:pPr>
        <w:pStyle w:val="BodyText"/>
        <w:spacing w:line="276" w:lineRule="auto"/>
        <w:rPr>
          <w:rFonts w:ascii="Arial Narrow" w:hAnsi="Arial Narrow" w:cs="Tahoma"/>
          <w:b/>
          <w:bCs/>
          <w:iCs/>
          <w:color w:val="000000" w:themeColor="text1"/>
          <w:szCs w:val="24"/>
          <w:lang w:val="en-US"/>
        </w:rPr>
      </w:pPr>
      <w:r w:rsidRPr="00CD3F7E">
        <w:rPr>
          <w:rFonts w:ascii="Arial Narrow" w:hAnsi="Arial Narrow" w:cs="Tahoma"/>
          <w:b/>
          <w:bCs/>
          <w:iCs/>
          <w:color w:val="000000" w:themeColor="text1"/>
          <w:szCs w:val="24"/>
          <w:lang w:val="en-US"/>
        </w:rPr>
        <w:t>Manoj B Chalikwar</w:t>
      </w:r>
    </w:p>
    <w:p w14:paraId="60C33098" w14:textId="77777777" w:rsidR="00995635" w:rsidRPr="00CD3F7E" w:rsidRDefault="00995635" w:rsidP="00F50DA8">
      <w:pPr>
        <w:spacing w:after="0" w:line="276" w:lineRule="auto"/>
        <w:rPr>
          <w:rFonts w:ascii="Arial Narrow" w:hAnsi="Arial Narrow" w:cs="Tahoma"/>
          <w:color w:val="000000" w:themeColor="text1"/>
          <w:sz w:val="24"/>
          <w:szCs w:val="24"/>
          <w:lang w:eastAsia="x-none"/>
        </w:rPr>
      </w:pPr>
      <w:r w:rsidRPr="00CD3F7E">
        <w:rPr>
          <w:rFonts w:ascii="Arial Narrow" w:hAnsi="Arial Narrow" w:cs="Tahoma"/>
          <w:color w:val="000000" w:themeColor="text1"/>
          <w:sz w:val="24"/>
          <w:szCs w:val="24"/>
          <w:lang w:eastAsia="x-none"/>
        </w:rPr>
        <w:t>Registered Valuer</w:t>
      </w:r>
    </w:p>
    <w:p w14:paraId="3B2C1195" w14:textId="77777777" w:rsidR="00995635" w:rsidRPr="00CD3F7E" w:rsidRDefault="00995635" w:rsidP="00F50DA8">
      <w:pPr>
        <w:spacing w:after="0" w:line="276" w:lineRule="auto"/>
        <w:rPr>
          <w:rFonts w:ascii="Arial Narrow" w:hAnsi="Arial Narrow" w:cs="Tahoma"/>
          <w:color w:val="000000" w:themeColor="text1"/>
          <w:sz w:val="24"/>
          <w:szCs w:val="24"/>
          <w:lang w:eastAsia="x-none"/>
        </w:rPr>
      </w:pPr>
      <w:r w:rsidRPr="00CD3F7E">
        <w:rPr>
          <w:rFonts w:ascii="Arial Narrow" w:hAnsi="Arial Narrow" w:cs="Tahoma"/>
          <w:color w:val="000000" w:themeColor="text1"/>
          <w:sz w:val="24"/>
          <w:szCs w:val="24"/>
          <w:lang w:eastAsia="x-none"/>
        </w:rPr>
        <w:t>Chartered Engineer (India)</w:t>
      </w:r>
    </w:p>
    <w:p w14:paraId="24AB5D38" w14:textId="77777777" w:rsidR="00995635" w:rsidRPr="00CD3F7E" w:rsidRDefault="00995635" w:rsidP="00F50DA8">
      <w:pPr>
        <w:spacing w:after="0" w:line="276" w:lineRule="auto"/>
        <w:rPr>
          <w:rFonts w:ascii="Arial Narrow" w:hAnsi="Arial Narrow" w:cs="Tahoma"/>
          <w:color w:val="000000" w:themeColor="text1"/>
          <w:sz w:val="24"/>
          <w:szCs w:val="24"/>
          <w:lang w:eastAsia="x-none"/>
        </w:rPr>
      </w:pPr>
      <w:r w:rsidRPr="00CD3F7E">
        <w:rPr>
          <w:rFonts w:ascii="Arial Narrow" w:hAnsi="Arial Narrow" w:cs="Tahoma"/>
          <w:color w:val="000000" w:themeColor="text1"/>
          <w:sz w:val="24"/>
          <w:szCs w:val="24"/>
          <w:lang w:eastAsia="x-none"/>
        </w:rPr>
        <w:t>Reg. No. IBBI/RV/07/2018/10366</w:t>
      </w:r>
    </w:p>
    <w:p w14:paraId="5D23E9E2" w14:textId="3169C3EE" w:rsidR="00995635" w:rsidRPr="00CD3F7E" w:rsidRDefault="00995635" w:rsidP="00F50DA8">
      <w:pPr>
        <w:spacing w:after="0" w:line="276" w:lineRule="auto"/>
        <w:rPr>
          <w:rFonts w:ascii="Arial Narrow" w:hAnsi="Arial Narrow" w:cs="Tahoma"/>
          <w:color w:val="000000" w:themeColor="text1"/>
          <w:sz w:val="24"/>
          <w:szCs w:val="24"/>
          <w:lang w:eastAsia="x-none"/>
        </w:rPr>
      </w:pPr>
      <w:r w:rsidRPr="00CD3F7E">
        <w:rPr>
          <w:rFonts w:ascii="Arial Narrow" w:hAnsi="Arial Narrow" w:cs="Tahoma"/>
          <w:color w:val="000000" w:themeColor="text1"/>
          <w:sz w:val="24"/>
          <w:szCs w:val="24"/>
          <w:lang w:eastAsia="x-none"/>
        </w:rPr>
        <w:t>SBI Empanelment No. – SME/TCC/2021-22/86/3</w:t>
      </w:r>
    </w:p>
    <w:p w14:paraId="418E5A7A" w14:textId="77777777" w:rsidR="00F50DA8" w:rsidRPr="00F50DA8" w:rsidRDefault="00F50DA8" w:rsidP="00F50DA8">
      <w:pPr>
        <w:spacing w:after="0" w:line="276" w:lineRule="auto"/>
        <w:rPr>
          <w:rFonts w:ascii="Arial Narrow" w:hAnsi="Arial Narrow" w:cs="Tahoma"/>
          <w:color w:val="000000"/>
          <w:sz w:val="24"/>
          <w:szCs w:val="24"/>
          <w:lang w:eastAsia="x-none"/>
        </w:rPr>
      </w:pPr>
    </w:p>
    <w:p w14:paraId="45D07A50" w14:textId="77777777" w:rsidR="00995635" w:rsidRPr="00F50DA8" w:rsidRDefault="00995635" w:rsidP="00F50DA8">
      <w:pPr>
        <w:spacing w:after="0" w:line="276" w:lineRule="auto"/>
        <w:rPr>
          <w:rFonts w:ascii="Arial Narrow" w:hAnsi="Arial Narrow"/>
          <w:sz w:val="24"/>
          <w:szCs w:val="24"/>
        </w:rPr>
      </w:pPr>
    </w:p>
    <w:p w14:paraId="507D5FEC" w14:textId="46D237CD" w:rsidR="00995635" w:rsidRPr="00F50DA8" w:rsidRDefault="00995635" w:rsidP="00F50DA8">
      <w:pPr>
        <w:pStyle w:val="BodyText"/>
        <w:spacing w:line="276" w:lineRule="auto"/>
        <w:jc w:val="both"/>
        <w:rPr>
          <w:rFonts w:ascii="Arial Narrow" w:hAnsi="Arial Narrow"/>
          <w:bCs/>
          <w:szCs w:val="24"/>
          <w:lang w:val="en-US"/>
        </w:rPr>
      </w:pPr>
      <w:r w:rsidRPr="00F50DA8">
        <w:rPr>
          <w:rFonts w:ascii="Arial Narrow" w:hAnsi="Arial Narrow"/>
          <w:bCs/>
          <w:szCs w:val="24"/>
          <w:lang w:val="en-US"/>
        </w:rPr>
        <w:t>The undersigned has inspected the property detailed in the Valuation Report dated ______________________</w:t>
      </w:r>
      <w:proofErr w:type="gramStart"/>
      <w:r w:rsidRPr="00F50DA8">
        <w:rPr>
          <w:rFonts w:ascii="Arial Narrow" w:hAnsi="Arial Narrow"/>
          <w:bCs/>
          <w:szCs w:val="24"/>
          <w:lang w:val="en-US"/>
        </w:rPr>
        <w:t xml:space="preserve">_ </w:t>
      </w:r>
      <w:r w:rsidR="00F50DA8">
        <w:rPr>
          <w:rFonts w:ascii="Arial Narrow" w:hAnsi="Arial Narrow"/>
          <w:bCs/>
          <w:szCs w:val="24"/>
          <w:lang w:val="en-US"/>
        </w:rPr>
        <w:t xml:space="preserve"> </w:t>
      </w:r>
      <w:r w:rsidRPr="00F50DA8">
        <w:rPr>
          <w:rFonts w:ascii="Arial Narrow" w:hAnsi="Arial Narrow"/>
          <w:bCs/>
          <w:szCs w:val="24"/>
          <w:lang w:val="en-US"/>
        </w:rPr>
        <w:t>on</w:t>
      </w:r>
      <w:proofErr w:type="gramEnd"/>
      <w:r w:rsidRPr="00F50DA8">
        <w:rPr>
          <w:rFonts w:ascii="Arial Narrow" w:hAnsi="Arial Narrow"/>
          <w:bCs/>
          <w:szCs w:val="24"/>
          <w:lang w:val="en-US"/>
        </w:rPr>
        <w:t xml:space="preserve"> ____________________. We are satisfied that the fair and reasonable market value of the property is `_________________________ (Rupees ______________________________________________________________________________________________only).</w:t>
      </w:r>
    </w:p>
    <w:p w14:paraId="74D5C0F0" w14:textId="77777777" w:rsidR="00995635" w:rsidRPr="00F50DA8" w:rsidRDefault="00995635" w:rsidP="00F50DA8">
      <w:pPr>
        <w:pStyle w:val="BodyText"/>
        <w:spacing w:line="276" w:lineRule="auto"/>
        <w:rPr>
          <w:rFonts w:ascii="Arial Narrow" w:hAnsi="Arial Narrow"/>
          <w:bCs/>
          <w:szCs w:val="24"/>
          <w:lang w:val="en-US"/>
        </w:rPr>
      </w:pPr>
    </w:p>
    <w:p w14:paraId="4757C015" w14:textId="09B38021" w:rsidR="00995635" w:rsidRDefault="00995635" w:rsidP="00F50DA8">
      <w:pPr>
        <w:pStyle w:val="BodyText"/>
        <w:spacing w:line="276" w:lineRule="auto"/>
        <w:jc w:val="center"/>
        <w:rPr>
          <w:rFonts w:ascii="Arial Narrow" w:hAnsi="Arial Narrow"/>
          <w:bCs/>
          <w:szCs w:val="24"/>
          <w:u w:val="single"/>
          <w:lang w:val="en-US"/>
        </w:rPr>
      </w:pPr>
    </w:p>
    <w:p w14:paraId="46471E7F" w14:textId="77777777" w:rsidR="00F50DA8" w:rsidRPr="00F50DA8" w:rsidRDefault="00F50DA8" w:rsidP="00F50DA8">
      <w:pPr>
        <w:pStyle w:val="BodyText"/>
        <w:spacing w:line="276" w:lineRule="auto"/>
        <w:jc w:val="center"/>
        <w:rPr>
          <w:rFonts w:ascii="Arial Narrow" w:hAnsi="Arial Narrow"/>
          <w:bCs/>
          <w:szCs w:val="24"/>
          <w:u w:val="single"/>
          <w:lang w:val="en-US"/>
        </w:rPr>
      </w:pPr>
    </w:p>
    <w:p w14:paraId="0C70BA14" w14:textId="77777777" w:rsidR="00995635" w:rsidRPr="00F50DA8" w:rsidRDefault="00995635" w:rsidP="00F50DA8">
      <w:pPr>
        <w:pStyle w:val="BodyText"/>
        <w:spacing w:line="276" w:lineRule="auto"/>
        <w:rPr>
          <w:rFonts w:ascii="Arial Narrow" w:hAnsi="Arial Narrow"/>
          <w:bCs/>
          <w:szCs w:val="24"/>
          <w:lang w:val="en-US"/>
        </w:rPr>
      </w:pPr>
      <w:r w:rsidRPr="00F50DA8">
        <w:rPr>
          <w:rFonts w:ascii="Arial Narrow" w:hAnsi="Arial Narrow"/>
          <w:bCs/>
          <w:szCs w:val="24"/>
          <w:lang w:val="en-US"/>
        </w:rPr>
        <w:t xml:space="preserve">Date                                                                                                                                             </w:t>
      </w:r>
    </w:p>
    <w:p w14:paraId="5B9F3993" w14:textId="77777777" w:rsidR="00995635" w:rsidRPr="00F50DA8" w:rsidRDefault="00995635" w:rsidP="00F50DA8">
      <w:pPr>
        <w:pStyle w:val="BodyText"/>
        <w:spacing w:line="276" w:lineRule="auto"/>
        <w:rPr>
          <w:rFonts w:ascii="Arial Narrow" w:hAnsi="Arial Narrow"/>
          <w:bCs/>
          <w:szCs w:val="24"/>
          <w:lang w:val="en-US"/>
        </w:rPr>
      </w:pPr>
      <w:r w:rsidRPr="00F50DA8">
        <w:rPr>
          <w:rFonts w:ascii="Arial Narrow" w:hAnsi="Arial Narrow"/>
          <w:bCs/>
          <w:szCs w:val="24"/>
          <w:lang w:val="en-US"/>
        </w:rPr>
        <w:t xml:space="preserve">                                                                                                                                        Signature </w:t>
      </w:r>
    </w:p>
    <w:p w14:paraId="0670B1F8" w14:textId="77777777" w:rsidR="00995635" w:rsidRPr="00F50DA8" w:rsidRDefault="00995635" w:rsidP="00F50DA8">
      <w:pPr>
        <w:pStyle w:val="BodyText"/>
        <w:spacing w:line="276" w:lineRule="auto"/>
        <w:rPr>
          <w:rFonts w:ascii="Arial Narrow" w:hAnsi="Arial Narrow"/>
          <w:bCs/>
          <w:szCs w:val="24"/>
          <w:lang w:val="en-US"/>
        </w:rPr>
      </w:pPr>
      <w:r w:rsidRPr="00F50DA8">
        <w:rPr>
          <w:rFonts w:ascii="Arial Narrow" w:hAnsi="Arial Narrow"/>
          <w:bCs/>
          <w:szCs w:val="24"/>
          <w:lang w:val="en-US"/>
        </w:rPr>
        <w:t xml:space="preserve">                                                                                                      (Name &amp; Designation of the Inspecting Official/s)</w:t>
      </w:r>
    </w:p>
    <w:p w14:paraId="2C682A59" w14:textId="77777777" w:rsidR="00995635" w:rsidRPr="00F50DA8" w:rsidRDefault="00995635" w:rsidP="00F50DA8">
      <w:pPr>
        <w:pStyle w:val="BodyText"/>
        <w:spacing w:line="276" w:lineRule="auto"/>
        <w:rPr>
          <w:rFonts w:ascii="Arial Narrow" w:hAnsi="Arial Narrow"/>
          <w:bCs/>
          <w:szCs w:val="24"/>
          <w:lang w:val="en-US"/>
        </w:rPr>
      </w:pPr>
    </w:p>
    <w:p w14:paraId="332D551A" w14:textId="77777777" w:rsidR="00995635" w:rsidRPr="00F50DA8" w:rsidRDefault="00995635" w:rsidP="00F50DA8">
      <w:pPr>
        <w:pStyle w:val="BodyText"/>
        <w:spacing w:line="276" w:lineRule="auto"/>
        <w:rPr>
          <w:rFonts w:ascii="Arial Narrow" w:hAnsi="Arial Narrow"/>
          <w:bCs/>
          <w:szCs w:val="24"/>
          <w:lang w:val="en-US"/>
        </w:rPr>
      </w:pPr>
      <w:r w:rsidRPr="00F50DA8">
        <w:rPr>
          <w:rFonts w:ascii="Arial Narrow" w:hAnsi="Arial Narrow"/>
          <w:bCs/>
          <w:szCs w:val="24"/>
          <w:lang w:val="en-US"/>
        </w:rPr>
        <w:t xml:space="preserve">Countersigned </w:t>
      </w:r>
    </w:p>
    <w:p w14:paraId="6D2685D5" w14:textId="77777777" w:rsidR="00995635" w:rsidRPr="00F50DA8" w:rsidRDefault="00995635" w:rsidP="00F50DA8">
      <w:pPr>
        <w:spacing w:after="0" w:line="276" w:lineRule="auto"/>
        <w:rPr>
          <w:rFonts w:ascii="Arial Narrow" w:hAnsi="Arial Narrow"/>
          <w:bCs/>
          <w:sz w:val="24"/>
          <w:szCs w:val="24"/>
        </w:rPr>
      </w:pPr>
      <w:r w:rsidRPr="00F50DA8">
        <w:rPr>
          <w:rFonts w:ascii="Arial Narrow" w:hAnsi="Arial Narrow"/>
          <w:bCs/>
          <w:sz w:val="24"/>
          <w:szCs w:val="24"/>
        </w:rPr>
        <w:t>(BRANCH MANAGER)</w:t>
      </w:r>
    </w:p>
    <w:p w14:paraId="79E92FD7" w14:textId="77777777" w:rsidR="00995635" w:rsidRPr="00F50DA8" w:rsidRDefault="00995635" w:rsidP="00F50DA8">
      <w:pPr>
        <w:spacing w:after="0" w:line="276" w:lineRule="auto"/>
        <w:rPr>
          <w:rFonts w:ascii="Arial Narrow" w:hAnsi="Arial Narrow"/>
          <w:bCs/>
          <w:sz w:val="24"/>
          <w:szCs w:val="24"/>
        </w:rPr>
      </w:pPr>
    </w:p>
    <w:tbl>
      <w:tblPr>
        <w:tblStyle w:val="Style1"/>
        <w:tblW w:w="5000" w:type="pct"/>
        <w:tblLook w:val="0000" w:firstRow="0" w:lastRow="0" w:firstColumn="0" w:lastColumn="0" w:noHBand="0" w:noVBand="0"/>
      </w:tblPr>
      <w:tblGrid>
        <w:gridCol w:w="504"/>
        <w:gridCol w:w="2927"/>
        <w:gridCol w:w="5585"/>
      </w:tblGrid>
      <w:tr w:rsidR="00995635" w:rsidRPr="00F50DA8" w14:paraId="211AAD66"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5000" w:type="pct"/>
            <w:gridSpan w:val="3"/>
          </w:tcPr>
          <w:p w14:paraId="01DD47DD" w14:textId="77777777" w:rsidR="00995635" w:rsidRPr="00F50DA8" w:rsidRDefault="00995635" w:rsidP="00F50DA8">
            <w:pPr>
              <w:pStyle w:val="Default"/>
              <w:spacing w:line="276" w:lineRule="auto"/>
              <w:rPr>
                <w:rFonts w:ascii="Arial Narrow" w:hAnsi="Arial Narrow" w:cs="Arial"/>
                <w:b/>
                <w:color w:val="auto"/>
              </w:rPr>
            </w:pPr>
            <w:r w:rsidRPr="00F50DA8">
              <w:rPr>
                <w:rFonts w:ascii="Arial Narrow" w:hAnsi="Arial Narrow" w:cs="Arial"/>
                <w:b/>
                <w:color w:val="auto"/>
              </w:rPr>
              <w:t xml:space="preserve">Enclosures </w:t>
            </w:r>
          </w:p>
        </w:tc>
      </w:tr>
      <w:tr w:rsidR="00995635" w:rsidRPr="00F50DA8" w14:paraId="1BEC7F40" w14:textId="77777777" w:rsidTr="00995635">
        <w:trPr>
          <w:cnfStyle w:val="000000010000" w:firstRow="0" w:lastRow="0" w:firstColumn="0" w:lastColumn="0" w:oddVBand="0" w:evenVBand="0" w:oddHBand="0" w:evenHBand="1" w:firstRowFirstColumn="0" w:firstRowLastColumn="0" w:lastRowFirstColumn="0" w:lastRowLastColumn="0"/>
          <w:trHeight w:val="20"/>
        </w:trPr>
        <w:tc>
          <w:tcPr>
            <w:tcW w:w="280" w:type="pct"/>
          </w:tcPr>
          <w:p w14:paraId="177AD9CE" w14:textId="77777777" w:rsidR="00995635" w:rsidRPr="00F50DA8" w:rsidRDefault="00995635" w:rsidP="00F50DA8">
            <w:pPr>
              <w:pStyle w:val="Default"/>
              <w:spacing w:line="276" w:lineRule="auto"/>
              <w:rPr>
                <w:rFonts w:ascii="Arial Narrow" w:hAnsi="Arial Narrow" w:cs="Arial"/>
                <w:color w:val="auto"/>
              </w:rPr>
            </w:pPr>
          </w:p>
        </w:tc>
        <w:tc>
          <w:tcPr>
            <w:tcW w:w="1623" w:type="pct"/>
          </w:tcPr>
          <w:p w14:paraId="5F0283B5" w14:textId="77777777" w:rsidR="00995635" w:rsidRPr="00F50DA8" w:rsidRDefault="00995635" w:rsidP="00F50DA8">
            <w:pPr>
              <w:pStyle w:val="Default"/>
              <w:spacing w:line="276" w:lineRule="auto"/>
              <w:jc w:val="both"/>
              <w:rPr>
                <w:rFonts w:ascii="Arial Narrow" w:hAnsi="Arial Narrow" w:cs="Arial"/>
                <w:color w:val="auto"/>
              </w:rPr>
            </w:pPr>
            <w:r w:rsidRPr="00F50DA8">
              <w:rPr>
                <w:rFonts w:ascii="Arial Narrow" w:hAnsi="Arial Narrow" w:cs="Arial"/>
                <w:color w:val="auto"/>
              </w:rPr>
              <w:t>Declaration-cum-undertaking from the valuer (Annexure- IV)</w:t>
            </w:r>
          </w:p>
        </w:tc>
        <w:tc>
          <w:tcPr>
            <w:tcW w:w="3097" w:type="pct"/>
          </w:tcPr>
          <w:p w14:paraId="7E83A8B7" w14:textId="77777777" w:rsidR="00995635" w:rsidRPr="00F50DA8" w:rsidRDefault="00995635" w:rsidP="00F50DA8">
            <w:pPr>
              <w:pStyle w:val="Default"/>
              <w:spacing w:line="276" w:lineRule="auto"/>
              <w:jc w:val="both"/>
              <w:rPr>
                <w:rFonts w:ascii="Arial Narrow" w:hAnsi="Arial Narrow" w:cs="Arial"/>
                <w:color w:val="auto"/>
              </w:rPr>
            </w:pPr>
            <w:r w:rsidRPr="00F50DA8">
              <w:rPr>
                <w:rFonts w:ascii="Arial Narrow" w:hAnsi="Arial Narrow" w:cs="Arial"/>
                <w:color w:val="auto"/>
              </w:rPr>
              <w:t>Attached</w:t>
            </w:r>
          </w:p>
        </w:tc>
      </w:tr>
      <w:tr w:rsidR="00995635" w:rsidRPr="00F50DA8" w14:paraId="0B48999A" w14:textId="77777777" w:rsidTr="00995635">
        <w:trPr>
          <w:cnfStyle w:val="000000100000" w:firstRow="0" w:lastRow="0" w:firstColumn="0" w:lastColumn="0" w:oddVBand="0" w:evenVBand="0" w:oddHBand="1" w:evenHBand="0" w:firstRowFirstColumn="0" w:firstRowLastColumn="0" w:lastRowFirstColumn="0" w:lastRowLastColumn="0"/>
          <w:trHeight w:val="20"/>
        </w:trPr>
        <w:tc>
          <w:tcPr>
            <w:tcW w:w="280" w:type="pct"/>
          </w:tcPr>
          <w:p w14:paraId="5ADA7D03" w14:textId="77777777" w:rsidR="00995635" w:rsidRPr="00F50DA8" w:rsidRDefault="00995635" w:rsidP="00F50DA8">
            <w:pPr>
              <w:pStyle w:val="Default"/>
              <w:spacing w:line="276" w:lineRule="auto"/>
              <w:rPr>
                <w:rFonts w:ascii="Arial Narrow" w:hAnsi="Arial Narrow" w:cs="Arial"/>
                <w:color w:val="auto"/>
              </w:rPr>
            </w:pPr>
          </w:p>
        </w:tc>
        <w:tc>
          <w:tcPr>
            <w:tcW w:w="1623" w:type="pct"/>
          </w:tcPr>
          <w:p w14:paraId="0AFAAFDD" w14:textId="77777777" w:rsidR="00995635" w:rsidRPr="00F50DA8" w:rsidRDefault="00995635" w:rsidP="00F50DA8">
            <w:pPr>
              <w:pStyle w:val="Default"/>
              <w:spacing w:line="276" w:lineRule="auto"/>
              <w:jc w:val="both"/>
              <w:rPr>
                <w:rFonts w:ascii="Arial Narrow" w:hAnsi="Arial Narrow" w:cs="Arial"/>
                <w:color w:val="auto"/>
              </w:rPr>
            </w:pPr>
            <w:r w:rsidRPr="00F50DA8">
              <w:rPr>
                <w:rFonts w:ascii="Arial Narrow" w:hAnsi="Arial Narrow" w:cs="Arial"/>
                <w:color w:val="auto"/>
              </w:rPr>
              <w:t>Model code of conduct for valuer - (Annexure - V)</w:t>
            </w:r>
          </w:p>
        </w:tc>
        <w:tc>
          <w:tcPr>
            <w:tcW w:w="3097" w:type="pct"/>
          </w:tcPr>
          <w:p w14:paraId="4E39679C" w14:textId="77777777" w:rsidR="00995635" w:rsidRPr="00F50DA8" w:rsidRDefault="00995635" w:rsidP="00F50DA8">
            <w:pPr>
              <w:pStyle w:val="Default"/>
              <w:spacing w:line="276" w:lineRule="auto"/>
              <w:jc w:val="both"/>
              <w:rPr>
                <w:rFonts w:ascii="Arial Narrow" w:hAnsi="Arial Narrow"/>
                <w:b/>
                <w:color w:val="auto"/>
              </w:rPr>
            </w:pPr>
            <w:r w:rsidRPr="00F50DA8">
              <w:rPr>
                <w:rFonts w:ascii="Arial Narrow" w:hAnsi="Arial Narrow" w:cs="Arial"/>
                <w:color w:val="auto"/>
              </w:rPr>
              <w:t>Attached</w:t>
            </w:r>
          </w:p>
        </w:tc>
      </w:tr>
    </w:tbl>
    <w:p w14:paraId="7B3958D2" w14:textId="77777777" w:rsidR="00995635" w:rsidRPr="007B4C6A" w:rsidRDefault="00995635" w:rsidP="00F50DA8">
      <w:pPr>
        <w:pStyle w:val="BodyText"/>
        <w:spacing w:line="276" w:lineRule="auto"/>
        <w:ind w:right="655"/>
        <w:jc w:val="right"/>
        <w:rPr>
          <w:rFonts w:ascii="Arial Narrow" w:hAnsi="Arial Narrow"/>
          <w:b/>
          <w:lang w:val="en-US"/>
        </w:rPr>
      </w:pPr>
      <w:r w:rsidRPr="00F50DA8">
        <w:rPr>
          <w:rFonts w:ascii="Arial Narrow" w:hAnsi="Arial Narrow"/>
          <w:szCs w:val="24"/>
        </w:rPr>
        <w:br w:type="page"/>
      </w:r>
      <w:r w:rsidRPr="007B4C6A">
        <w:rPr>
          <w:lang w:val="en-US"/>
        </w:rPr>
        <w:lastRenderedPageBreak/>
        <w:t>(</w:t>
      </w:r>
      <w:r w:rsidRPr="007B4C6A">
        <w:rPr>
          <w:rFonts w:ascii="Arial Narrow" w:hAnsi="Arial Narrow"/>
          <w:b/>
          <w:lang w:val="en-US"/>
        </w:rPr>
        <w:t>Annexure-</w:t>
      </w:r>
      <w:r w:rsidRPr="007B4C6A">
        <w:rPr>
          <w:rFonts w:ascii="Arial Narrow" w:hAnsi="Arial Narrow"/>
          <w:b/>
        </w:rPr>
        <w:t>I</w:t>
      </w:r>
      <w:r>
        <w:rPr>
          <w:rFonts w:ascii="Arial Narrow" w:hAnsi="Arial Narrow"/>
          <w:b/>
          <w:lang w:val="en-US"/>
        </w:rPr>
        <w:t>V</w:t>
      </w:r>
      <w:r w:rsidRPr="007B4C6A">
        <w:rPr>
          <w:rFonts w:ascii="Arial Narrow" w:hAnsi="Arial Narrow"/>
          <w:b/>
          <w:lang w:val="en-US"/>
        </w:rPr>
        <w:t>)</w:t>
      </w:r>
    </w:p>
    <w:p w14:paraId="6211731D" w14:textId="77777777" w:rsidR="00995635" w:rsidRPr="00454CF0" w:rsidRDefault="00995635" w:rsidP="00995635">
      <w:pPr>
        <w:pStyle w:val="BodyText"/>
        <w:spacing w:before="9"/>
        <w:rPr>
          <w:rFonts w:ascii="Arial Narrow" w:hAnsi="Arial Narrow"/>
          <w:sz w:val="12"/>
        </w:rPr>
      </w:pPr>
    </w:p>
    <w:p w14:paraId="5279FF11" w14:textId="77777777" w:rsidR="00995635" w:rsidRPr="00424C4B" w:rsidRDefault="00995635" w:rsidP="00D4334F">
      <w:pPr>
        <w:pStyle w:val="Heading1"/>
        <w:numPr>
          <w:ilvl w:val="0"/>
          <w:numId w:val="2"/>
        </w:numPr>
        <w:tabs>
          <w:tab w:val="num" w:pos="360"/>
        </w:tabs>
        <w:spacing w:before="0"/>
        <w:ind w:left="284"/>
      </w:pPr>
      <w:bookmarkStart w:id="33" w:name="_Toc78634032"/>
      <w:bookmarkStart w:id="34" w:name="_Toc81409620"/>
      <w:bookmarkStart w:id="35" w:name="_Toc110001169"/>
      <w:r w:rsidRPr="00424C4B">
        <w:t>DECLARATION-CUM-UNDERTAKING</w:t>
      </w:r>
      <w:bookmarkEnd w:id="33"/>
      <w:bookmarkEnd w:id="34"/>
      <w:bookmarkEnd w:id="35"/>
    </w:p>
    <w:p w14:paraId="2D3B1FB8" w14:textId="77777777" w:rsidR="00995635" w:rsidRPr="00454CF0" w:rsidRDefault="00995635" w:rsidP="00995635">
      <w:pPr>
        <w:pStyle w:val="BodyText"/>
        <w:rPr>
          <w:rFonts w:ascii="Arial Narrow" w:hAnsi="Arial Narrow"/>
          <w:sz w:val="13"/>
        </w:rPr>
      </w:pPr>
    </w:p>
    <w:p w14:paraId="503CA8F0" w14:textId="77777777" w:rsidR="00995635" w:rsidRPr="00D04828" w:rsidRDefault="00995635" w:rsidP="00995635">
      <w:pPr>
        <w:pStyle w:val="BodyText"/>
        <w:ind w:left="142"/>
        <w:jc w:val="both"/>
        <w:rPr>
          <w:rFonts w:ascii="Arial Narrow" w:hAnsi="Arial Narrow"/>
          <w:bCs/>
          <w:sz w:val="22"/>
          <w:szCs w:val="22"/>
          <w:lang w:val="en-US"/>
        </w:rPr>
      </w:pPr>
      <w:r w:rsidRPr="00D04828">
        <w:rPr>
          <w:rFonts w:ascii="Arial Narrow" w:hAnsi="Arial Narrow"/>
          <w:bCs/>
          <w:sz w:val="22"/>
          <w:szCs w:val="22"/>
          <w:lang w:val="en-US"/>
        </w:rPr>
        <w:t>I, Manoj Chalikwar son of Shri. Baburao Chalikwar do hereby solemnly affirm and state that:</w:t>
      </w:r>
    </w:p>
    <w:p w14:paraId="4229E9E3" w14:textId="77777777" w:rsidR="00995635" w:rsidRPr="00454CF0" w:rsidRDefault="00995635" w:rsidP="00995635">
      <w:pPr>
        <w:pStyle w:val="BodyText"/>
        <w:spacing w:before="6"/>
        <w:rPr>
          <w:rFonts w:ascii="Arial Narrow" w:hAnsi="Arial Narrow"/>
          <w:sz w:val="20"/>
        </w:rPr>
      </w:pPr>
    </w:p>
    <w:p w14:paraId="5CFE761D" w14:textId="77777777" w:rsidR="00995635" w:rsidRPr="00D048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D04828">
        <w:rPr>
          <w:rFonts w:ascii="Arial Narrow" w:hAnsi="Arial Narrow"/>
          <w:bCs/>
          <w:sz w:val="22"/>
          <w:szCs w:val="22"/>
          <w:lang w:val="en-US"/>
        </w:rPr>
        <w:t>I am a citizen of India.</w:t>
      </w:r>
    </w:p>
    <w:p w14:paraId="29062FC5" w14:textId="77777777" w:rsidR="00995635" w:rsidRPr="00D048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D04828">
        <w:rPr>
          <w:rFonts w:ascii="Arial Narrow" w:hAnsi="Arial Narrow"/>
          <w:bCs/>
          <w:sz w:val="22"/>
          <w:szCs w:val="22"/>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6D636E5B" w14:textId="385DD213" w:rsidR="00995635" w:rsidRPr="00D048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D04828">
        <w:rPr>
          <w:rFonts w:ascii="Arial Narrow" w:hAnsi="Arial Narrow"/>
          <w:bCs/>
          <w:sz w:val="22"/>
          <w:szCs w:val="22"/>
          <w:lang w:val="en-US"/>
        </w:rPr>
        <w:t xml:space="preserve">The information furnished in my valuation report dated </w:t>
      </w:r>
      <w:r w:rsidR="00425F6C" w:rsidRPr="00FF68F2">
        <w:rPr>
          <w:rFonts w:ascii="Arial Narrow" w:hAnsi="Arial Narrow"/>
          <w:b/>
          <w:color w:val="000000" w:themeColor="text1"/>
          <w:sz w:val="22"/>
          <w:szCs w:val="22"/>
          <w:lang w:val="en-US"/>
        </w:rPr>
        <w:t>29.11.2023</w:t>
      </w:r>
      <w:r w:rsidRPr="00A45FBE">
        <w:rPr>
          <w:rFonts w:ascii="Arial Narrow" w:hAnsi="Arial Narrow"/>
          <w:bCs/>
          <w:color w:val="FF0000"/>
          <w:sz w:val="22"/>
          <w:szCs w:val="22"/>
          <w:lang w:val="en-US"/>
        </w:rPr>
        <w:t xml:space="preserve"> </w:t>
      </w:r>
      <w:r w:rsidRPr="00D04828">
        <w:rPr>
          <w:rFonts w:ascii="Arial Narrow" w:hAnsi="Arial Narrow"/>
          <w:bCs/>
          <w:sz w:val="22"/>
          <w:szCs w:val="22"/>
          <w:lang w:val="en-US"/>
        </w:rPr>
        <w:t>is true and correct to the best of my knowledge and belief and I have made an impartial and true valuation of the property.</w:t>
      </w:r>
    </w:p>
    <w:p w14:paraId="1A8D9870" w14:textId="5BACFBC6" w:rsidR="00995635" w:rsidRPr="00D048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D04828">
        <w:rPr>
          <w:rFonts w:ascii="Arial Narrow" w:hAnsi="Arial Narrow"/>
          <w:bCs/>
          <w:sz w:val="22"/>
          <w:szCs w:val="22"/>
          <w:lang w:val="en-US"/>
        </w:rPr>
        <w:t>I/ my authorized representative has personally inspected the property on</w:t>
      </w:r>
      <w:r w:rsidR="00FF68F2">
        <w:rPr>
          <w:rFonts w:ascii="Arial Narrow" w:hAnsi="Arial Narrow"/>
          <w:bCs/>
          <w:sz w:val="22"/>
          <w:szCs w:val="22"/>
          <w:lang w:val="en-US"/>
        </w:rPr>
        <w:t xml:space="preserve"> </w:t>
      </w:r>
      <w:r w:rsidR="009F0A4B" w:rsidRPr="00FF68F2">
        <w:rPr>
          <w:rFonts w:ascii="Arial Narrow" w:hAnsi="Arial Narrow"/>
          <w:b/>
          <w:sz w:val="22"/>
          <w:szCs w:val="22"/>
          <w:lang w:val="en-US"/>
        </w:rPr>
        <w:t>23</w:t>
      </w:r>
      <w:r w:rsidRPr="00FF68F2">
        <w:rPr>
          <w:rFonts w:ascii="Arial Narrow" w:hAnsi="Arial Narrow"/>
          <w:b/>
          <w:sz w:val="22"/>
          <w:szCs w:val="22"/>
          <w:lang w:val="en-US"/>
        </w:rPr>
        <w:t>.</w:t>
      </w:r>
      <w:r w:rsidR="009F0A4B" w:rsidRPr="00FF68F2">
        <w:rPr>
          <w:rFonts w:ascii="Arial Narrow" w:hAnsi="Arial Narrow"/>
          <w:b/>
          <w:sz w:val="22"/>
          <w:szCs w:val="22"/>
          <w:lang w:val="en-US"/>
        </w:rPr>
        <w:t>11</w:t>
      </w:r>
      <w:r w:rsidRPr="00FF68F2">
        <w:rPr>
          <w:rFonts w:ascii="Arial Narrow" w:hAnsi="Arial Narrow"/>
          <w:b/>
          <w:sz w:val="22"/>
          <w:szCs w:val="22"/>
          <w:lang w:val="en-US"/>
        </w:rPr>
        <w:t>.202</w:t>
      </w:r>
      <w:r w:rsidR="00EA33BC" w:rsidRPr="00FF68F2">
        <w:rPr>
          <w:rFonts w:ascii="Arial Narrow" w:hAnsi="Arial Narrow"/>
          <w:b/>
          <w:sz w:val="22"/>
          <w:szCs w:val="22"/>
          <w:lang w:val="en-US"/>
        </w:rPr>
        <w:t>3</w:t>
      </w:r>
      <w:r w:rsidRPr="00DE3D0D">
        <w:rPr>
          <w:rFonts w:ascii="Arial Narrow" w:hAnsi="Arial Narrow"/>
          <w:bCs/>
          <w:sz w:val="22"/>
          <w:szCs w:val="22"/>
          <w:lang w:val="en-US"/>
        </w:rPr>
        <w:t>.</w:t>
      </w:r>
      <w:r w:rsidRPr="00D04828">
        <w:rPr>
          <w:rFonts w:ascii="Arial Narrow" w:hAnsi="Arial Narrow"/>
          <w:bCs/>
          <w:sz w:val="22"/>
          <w:szCs w:val="22"/>
          <w:lang w:val="en-US"/>
        </w:rPr>
        <w:t xml:space="preserve"> The work is not sub - contracted to any other valuer and carried out by myself.</w:t>
      </w:r>
    </w:p>
    <w:p w14:paraId="451DD26F"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Valuation report is submitted in the format as prescribed by the bank.</w:t>
      </w:r>
    </w:p>
    <w:p w14:paraId="241ECCAF"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 xml:space="preserve">I have not been </w:t>
      </w:r>
      <w:proofErr w:type="spellStart"/>
      <w:r w:rsidRPr="00B74428">
        <w:rPr>
          <w:rFonts w:ascii="Arial Narrow" w:hAnsi="Arial Narrow"/>
          <w:bCs/>
          <w:sz w:val="22"/>
          <w:szCs w:val="22"/>
          <w:lang w:val="en-US"/>
        </w:rPr>
        <w:t>depanelled</w:t>
      </w:r>
      <w:proofErr w:type="spellEnd"/>
      <w:r w:rsidRPr="00B74428">
        <w:rPr>
          <w:rFonts w:ascii="Arial Narrow" w:hAnsi="Arial Narrow"/>
          <w:bCs/>
          <w:sz w:val="22"/>
          <w:szCs w:val="22"/>
          <w:lang w:val="en-US"/>
        </w:rPr>
        <w:t xml:space="preserve"> / delisted by any other bank and in case any such </w:t>
      </w:r>
      <w:proofErr w:type="spellStart"/>
      <w:r w:rsidRPr="00B74428">
        <w:rPr>
          <w:rFonts w:ascii="Arial Narrow" w:hAnsi="Arial Narrow"/>
          <w:bCs/>
          <w:sz w:val="22"/>
          <w:szCs w:val="22"/>
          <w:lang w:val="en-US"/>
        </w:rPr>
        <w:t>depanelment</w:t>
      </w:r>
      <w:proofErr w:type="spellEnd"/>
      <w:r w:rsidRPr="00B74428">
        <w:rPr>
          <w:rFonts w:ascii="Arial Narrow" w:hAnsi="Arial Narrow"/>
          <w:bCs/>
          <w:sz w:val="22"/>
          <w:szCs w:val="22"/>
          <w:lang w:val="en-US"/>
        </w:rPr>
        <w:t xml:space="preserve"> by other banks during my empanelment with you, I will inform you within 3 days of such </w:t>
      </w:r>
      <w:proofErr w:type="spellStart"/>
      <w:r w:rsidRPr="00B74428">
        <w:rPr>
          <w:rFonts w:ascii="Arial Narrow" w:hAnsi="Arial Narrow"/>
          <w:bCs/>
          <w:sz w:val="22"/>
          <w:szCs w:val="22"/>
          <w:lang w:val="en-US"/>
        </w:rPr>
        <w:t>depanelment</w:t>
      </w:r>
      <w:proofErr w:type="spellEnd"/>
      <w:r w:rsidRPr="00B74428">
        <w:rPr>
          <w:rFonts w:ascii="Arial Narrow" w:hAnsi="Arial Narrow"/>
          <w:bCs/>
          <w:sz w:val="22"/>
          <w:szCs w:val="22"/>
          <w:lang w:val="en-US"/>
        </w:rPr>
        <w:t>.</w:t>
      </w:r>
    </w:p>
    <w:p w14:paraId="4C9F1FAE"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been removed / dismissed from service / employment earlier.</w:t>
      </w:r>
    </w:p>
    <w:p w14:paraId="0F8F2257"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been convicted of any offence and sentenced to a term of imprisonment</w:t>
      </w:r>
    </w:p>
    <w:p w14:paraId="01252C11"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been found guilty of misconduct in my professional capacity.</w:t>
      </w:r>
    </w:p>
    <w:p w14:paraId="0A182E18"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not been declared to be unsound mind</w:t>
      </w:r>
    </w:p>
    <w:p w14:paraId="5CACFEBF"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am not an undischarged bankrupt or has not applied to be adjudicated as a bankrupt.</w:t>
      </w:r>
    </w:p>
    <w:p w14:paraId="73B5DB49"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am not an undischarged insolvent.</w:t>
      </w:r>
    </w:p>
    <w:p w14:paraId="22AA6546"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7DFBFBAD"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 xml:space="preserve">I have not been convicted of an offence connected with any proceeding under the Income Tax Act 1961, Wealth Tax Act 1957 or Gift Tax Act 1958 and </w:t>
      </w:r>
    </w:p>
    <w:p w14:paraId="46F32677"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My PAN Card number as applicable is AEAPC0117Q</w:t>
      </w:r>
    </w:p>
    <w:p w14:paraId="79177E91"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undertake to keep you informed of any events or happenings which would make me ineligible for empanelment as a valuer.</w:t>
      </w:r>
    </w:p>
    <w:p w14:paraId="155F6AA1" w14:textId="7924045A"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 xml:space="preserve">I have not concealed or suppressed any material information, facts and records and I have made a complete and full </w:t>
      </w:r>
      <w:proofErr w:type="spellStart"/>
      <w:r w:rsidRPr="00B74428">
        <w:rPr>
          <w:rFonts w:ascii="Arial Narrow" w:hAnsi="Arial Narrow"/>
          <w:bCs/>
          <w:sz w:val="22"/>
          <w:szCs w:val="22"/>
          <w:lang w:val="en-US"/>
        </w:rPr>
        <w:t>disclosu</w:t>
      </w:r>
      <w:proofErr w:type="spellEnd"/>
    </w:p>
    <w:p w14:paraId="088A4FF9"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lastRenderedPageBreak/>
        <w:t>I have read the   Handbook   on   Policy, Standards   and   procedure   for   Real   Estate Valuation, 2011 of the IBA and this report is in conformity to the "Standards" enshrined for valuation in the Part - B of the above handbook to the best of my ability.</w:t>
      </w:r>
    </w:p>
    <w:p w14:paraId="3D2AC0C0"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2C314F8E"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abide by the Model Code of Conduct for empanelment of valuer in the Bank. (Annexure V - A signed copy of same to be taken and kept along with this declaration)</w:t>
      </w:r>
    </w:p>
    <w:p w14:paraId="7AC5D133"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am registered under Section 34 AB of the Wealth Tax Act, 1957.</w:t>
      </w:r>
    </w:p>
    <w:p w14:paraId="11F790D5"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 xml:space="preserve">I am valuer registered with Insolvency &amp; Bankruptcy Board of India (IBBI) </w:t>
      </w:r>
    </w:p>
    <w:p w14:paraId="617C063B"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My CIBIL Score and credit worthiness is as per Bank's guidelines.</w:t>
      </w:r>
    </w:p>
    <w:p w14:paraId="6E07F0E1"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am Chairman &amp; Managing Director of the company, who is competent to sign this valuation report.</w:t>
      </w:r>
    </w:p>
    <w:p w14:paraId="41B0D3B6" w14:textId="77777777" w:rsidR="00995635" w:rsidRPr="00B74428" w:rsidRDefault="00995635" w:rsidP="0024350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I will undertake the valuation work on receipt of Letter of Engagement generated from the system (i.e., LLMS / LOS) only.</w:t>
      </w:r>
    </w:p>
    <w:p w14:paraId="7437951E" w14:textId="5172C639" w:rsidR="00A57D8C" w:rsidRPr="00B74428" w:rsidRDefault="00995635" w:rsidP="00A57D8C">
      <w:pPr>
        <w:pStyle w:val="BodyText"/>
        <w:numPr>
          <w:ilvl w:val="0"/>
          <w:numId w:val="16"/>
        </w:numPr>
        <w:spacing w:before="120" w:after="120" w:line="360" w:lineRule="auto"/>
        <w:ind w:left="709"/>
        <w:jc w:val="both"/>
        <w:rPr>
          <w:rFonts w:ascii="Arial Narrow" w:hAnsi="Arial Narrow"/>
          <w:bCs/>
          <w:sz w:val="22"/>
          <w:szCs w:val="22"/>
          <w:lang w:val="en-US"/>
        </w:rPr>
      </w:pPr>
      <w:r w:rsidRPr="00B74428">
        <w:rPr>
          <w:rFonts w:ascii="Arial Narrow" w:hAnsi="Arial Narrow"/>
          <w:bCs/>
          <w:sz w:val="22"/>
          <w:szCs w:val="22"/>
          <w:lang w:val="en-US"/>
        </w:rPr>
        <w:t>Further, I hereby provide the following information.</w:t>
      </w:r>
    </w:p>
    <w:tbl>
      <w:tblPr>
        <w:tblStyle w:val="Style1"/>
        <w:tblW w:w="5000" w:type="pct"/>
        <w:tblLook w:val="01E0" w:firstRow="1" w:lastRow="1" w:firstColumn="1" w:lastColumn="1" w:noHBand="0" w:noVBand="0"/>
      </w:tblPr>
      <w:tblGrid>
        <w:gridCol w:w="732"/>
        <w:gridCol w:w="3531"/>
        <w:gridCol w:w="4753"/>
      </w:tblGrid>
      <w:tr w:rsidR="00995635" w:rsidRPr="00E731E3" w14:paraId="1A0ED19F" w14:textId="77777777" w:rsidTr="00E1209A">
        <w:trPr>
          <w:cnfStyle w:val="100000000000" w:firstRow="1" w:lastRow="0" w:firstColumn="0" w:lastColumn="0" w:oddVBand="0" w:evenVBand="0" w:oddHBand="0" w:evenHBand="0" w:firstRowFirstColumn="0" w:firstRowLastColumn="0" w:lastRowFirstColumn="0" w:lastRowLastColumn="0"/>
          <w:trHeight w:val="77"/>
          <w:tblHeader/>
        </w:trPr>
        <w:tc>
          <w:tcPr>
            <w:tcW w:w="406" w:type="pct"/>
          </w:tcPr>
          <w:p w14:paraId="7885C77C" w14:textId="205F780F" w:rsidR="00995635" w:rsidRPr="00A45FBE" w:rsidRDefault="00995635" w:rsidP="00760DF9">
            <w:pPr>
              <w:pStyle w:val="TableParagraph"/>
              <w:spacing w:line="276" w:lineRule="auto"/>
              <w:ind w:left="104" w:right="134"/>
              <w:rPr>
                <w:rFonts w:ascii="Arial Narrow" w:hAnsi="Arial Narrow"/>
                <w:color w:val="FFFFFF"/>
                <w:w w:val="105"/>
                <w:sz w:val="20"/>
                <w:szCs w:val="20"/>
              </w:rPr>
            </w:pPr>
            <w:bookmarkStart w:id="36" w:name="_Hlk78803015"/>
            <w:r w:rsidRPr="00A45FBE">
              <w:rPr>
                <w:rFonts w:ascii="Arial Narrow" w:hAnsi="Arial Narrow"/>
                <w:color w:val="FFFFFF"/>
                <w:w w:val="105"/>
                <w:sz w:val="20"/>
                <w:szCs w:val="20"/>
              </w:rPr>
              <w:t>S. No.</w:t>
            </w:r>
          </w:p>
        </w:tc>
        <w:tc>
          <w:tcPr>
            <w:tcW w:w="1958" w:type="pct"/>
          </w:tcPr>
          <w:p w14:paraId="3F42DE74" w14:textId="77777777" w:rsidR="00995635" w:rsidRPr="00A45FBE" w:rsidRDefault="00995635" w:rsidP="004F1472">
            <w:pPr>
              <w:pStyle w:val="TableParagraph"/>
              <w:spacing w:line="276" w:lineRule="auto"/>
              <w:ind w:left="104" w:right="134"/>
              <w:jc w:val="left"/>
              <w:rPr>
                <w:rFonts w:ascii="Arial Narrow" w:hAnsi="Arial Narrow"/>
                <w:color w:val="FFFFFF"/>
                <w:w w:val="105"/>
                <w:sz w:val="20"/>
                <w:szCs w:val="20"/>
              </w:rPr>
            </w:pPr>
            <w:r w:rsidRPr="00A45FBE">
              <w:rPr>
                <w:rFonts w:ascii="Arial Narrow" w:hAnsi="Arial Narrow"/>
                <w:color w:val="FFFFFF"/>
                <w:w w:val="105"/>
                <w:sz w:val="20"/>
                <w:szCs w:val="20"/>
              </w:rPr>
              <w:t>Particulars</w:t>
            </w:r>
          </w:p>
        </w:tc>
        <w:tc>
          <w:tcPr>
            <w:tcW w:w="2636" w:type="pct"/>
          </w:tcPr>
          <w:p w14:paraId="035CCC1B" w14:textId="77777777" w:rsidR="00995635" w:rsidRPr="00A45FBE" w:rsidRDefault="00995635" w:rsidP="004F1472">
            <w:pPr>
              <w:pStyle w:val="TableParagraph"/>
              <w:spacing w:line="276" w:lineRule="auto"/>
              <w:ind w:left="0" w:right="134"/>
              <w:jc w:val="left"/>
              <w:rPr>
                <w:rFonts w:ascii="Arial Narrow" w:hAnsi="Arial Narrow"/>
                <w:color w:val="FFFFFF"/>
                <w:w w:val="105"/>
                <w:sz w:val="20"/>
                <w:szCs w:val="20"/>
              </w:rPr>
            </w:pPr>
            <w:r w:rsidRPr="00A45FBE">
              <w:rPr>
                <w:rFonts w:ascii="Arial Narrow" w:hAnsi="Arial Narrow"/>
                <w:color w:val="FFFFFF"/>
                <w:w w:val="105"/>
                <w:sz w:val="20"/>
                <w:szCs w:val="20"/>
              </w:rPr>
              <w:t>Valuer comment</w:t>
            </w:r>
          </w:p>
        </w:tc>
      </w:tr>
      <w:tr w:rsidR="00995635" w:rsidRPr="00E731E3" w14:paraId="6F432DB1" w14:textId="77777777" w:rsidTr="00E1209A">
        <w:trPr>
          <w:cnfStyle w:val="000000100000" w:firstRow="0" w:lastRow="0" w:firstColumn="0" w:lastColumn="0" w:oddVBand="0" w:evenVBand="0" w:oddHBand="1" w:evenHBand="0" w:firstRowFirstColumn="0" w:firstRowLastColumn="0" w:lastRowFirstColumn="0" w:lastRowLastColumn="0"/>
          <w:trHeight w:val="357"/>
        </w:trPr>
        <w:tc>
          <w:tcPr>
            <w:tcW w:w="406" w:type="pct"/>
          </w:tcPr>
          <w:p w14:paraId="458C81E0"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1</w:t>
            </w:r>
          </w:p>
        </w:tc>
        <w:tc>
          <w:tcPr>
            <w:tcW w:w="1958" w:type="pct"/>
          </w:tcPr>
          <w:p w14:paraId="3A5F424C"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10"/>
                <w:sz w:val="20"/>
                <w:szCs w:val="20"/>
              </w:rPr>
              <w:t>Background information of the asset being valued;</w:t>
            </w:r>
          </w:p>
        </w:tc>
        <w:tc>
          <w:tcPr>
            <w:tcW w:w="2636" w:type="pct"/>
          </w:tcPr>
          <w:p w14:paraId="737F21DE" w14:textId="7ADE24D2" w:rsidR="00995635" w:rsidRPr="005305B7" w:rsidRDefault="00995635" w:rsidP="00A57D8C">
            <w:pPr>
              <w:pStyle w:val="TableParagraph"/>
              <w:spacing w:line="276" w:lineRule="auto"/>
              <w:ind w:left="0" w:right="134"/>
              <w:jc w:val="both"/>
              <w:rPr>
                <w:rFonts w:ascii="Arial Narrow" w:hAnsi="Arial Narrow"/>
                <w:sz w:val="20"/>
                <w:szCs w:val="20"/>
              </w:rPr>
            </w:pPr>
            <w:r w:rsidRPr="00937DBA">
              <w:rPr>
                <w:rFonts w:ascii="Arial Narrow" w:hAnsi="Arial Narrow"/>
                <w:w w:val="105"/>
                <w:sz w:val="20"/>
                <w:szCs w:val="20"/>
              </w:rPr>
              <w:t>The land</w:t>
            </w:r>
            <w:r w:rsidR="00A57D8C">
              <w:rPr>
                <w:rFonts w:ascii="Arial Narrow" w:hAnsi="Arial Narrow"/>
                <w:w w:val="105"/>
                <w:sz w:val="20"/>
                <w:szCs w:val="20"/>
              </w:rPr>
              <w:t xml:space="preserve"> along with structure</w:t>
            </w:r>
            <w:r w:rsidRPr="00937DBA">
              <w:rPr>
                <w:rFonts w:ascii="Arial Narrow" w:hAnsi="Arial Narrow"/>
                <w:w w:val="105"/>
                <w:sz w:val="20"/>
                <w:szCs w:val="20"/>
              </w:rPr>
              <w:t xml:space="preserve"> </w:t>
            </w:r>
            <w:r w:rsidR="0050283E">
              <w:rPr>
                <w:rFonts w:ascii="Arial Narrow" w:hAnsi="Arial Narrow"/>
                <w:w w:val="105"/>
                <w:sz w:val="20"/>
                <w:szCs w:val="20"/>
              </w:rPr>
              <w:t xml:space="preserve">of </w:t>
            </w:r>
            <w:r w:rsidR="00EA33BC">
              <w:rPr>
                <w:rFonts w:ascii="Arial Narrow" w:hAnsi="Arial Narrow"/>
                <w:bCs/>
                <w:w w:val="105"/>
                <w:sz w:val="20"/>
                <w:szCs w:val="20"/>
                <w:lang w:val="en-IN"/>
              </w:rPr>
              <w:t xml:space="preserve">Plot No. </w:t>
            </w:r>
            <w:r w:rsidR="008E2B05" w:rsidRPr="008E2B05">
              <w:rPr>
                <w:rFonts w:ascii="Arial Narrow" w:hAnsi="Arial Narrow"/>
                <w:bCs/>
                <w:w w:val="105"/>
                <w:sz w:val="20"/>
                <w:szCs w:val="20"/>
                <w:lang w:val="en-IN"/>
              </w:rPr>
              <w:t>X-300, X-301 &amp; X-302</w:t>
            </w:r>
            <w:r w:rsidR="00A57D8C" w:rsidRPr="00A57D8C">
              <w:rPr>
                <w:rFonts w:ascii="Arial Narrow" w:hAnsi="Arial Narrow"/>
                <w:bCs/>
                <w:w w:val="105"/>
                <w:sz w:val="20"/>
                <w:szCs w:val="20"/>
                <w:lang w:val="en-IN"/>
              </w:rPr>
              <w:t xml:space="preserve">, </w:t>
            </w:r>
            <w:r w:rsidRPr="00937DBA">
              <w:rPr>
                <w:rFonts w:ascii="Arial Narrow" w:hAnsi="Arial Narrow"/>
                <w:w w:val="105"/>
                <w:sz w:val="20"/>
                <w:szCs w:val="20"/>
              </w:rPr>
              <w:t xml:space="preserve">was </w:t>
            </w:r>
            <w:r w:rsidR="00EA33BC">
              <w:rPr>
                <w:rFonts w:ascii="Arial Narrow" w:hAnsi="Arial Narrow"/>
                <w:w w:val="105"/>
                <w:sz w:val="20"/>
                <w:szCs w:val="20"/>
              </w:rPr>
              <w:t xml:space="preserve">leasehold land for the period </w:t>
            </w:r>
            <w:r w:rsidR="00EA33BC" w:rsidRPr="00F02763">
              <w:rPr>
                <w:rFonts w:ascii="Arial Narrow" w:hAnsi="Arial Narrow"/>
                <w:w w:val="105"/>
                <w:sz w:val="20"/>
                <w:szCs w:val="20"/>
              </w:rPr>
              <w:t>of 99</w:t>
            </w:r>
            <w:r w:rsidR="00EA33BC">
              <w:rPr>
                <w:rFonts w:ascii="Arial Narrow" w:hAnsi="Arial Narrow"/>
                <w:w w:val="105"/>
                <w:sz w:val="20"/>
                <w:szCs w:val="20"/>
              </w:rPr>
              <w:t xml:space="preserve"> years.</w:t>
            </w:r>
          </w:p>
        </w:tc>
      </w:tr>
      <w:tr w:rsidR="00995635" w:rsidRPr="00E731E3" w14:paraId="1BDB6395" w14:textId="77777777" w:rsidTr="00E1209A">
        <w:trPr>
          <w:cnfStyle w:val="000000010000" w:firstRow="0" w:lastRow="0" w:firstColumn="0" w:lastColumn="0" w:oddVBand="0" w:evenVBand="0" w:oddHBand="0" w:evenHBand="1" w:firstRowFirstColumn="0" w:firstRowLastColumn="0" w:lastRowFirstColumn="0" w:lastRowLastColumn="0"/>
          <w:trHeight w:val="20"/>
        </w:trPr>
        <w:tc>
          <w:tcPr>
            <w:tcW w:w="406" w:type="pct"/>
          </w:tcPr>
          <w:p w14:paraId="7F3CDCCD" w14:textId="77777777" w:rsidR="00995635" w:rsidRPr="00E731E3" w:rsidRDefault="00995635" w:rsidP="00760DF9">
            <w:pPr>
              <w:pStyle w:val="TableParagraph"/>
              <w:spacing w:line="276" w:lineRule="auto"/>
              <w:ind w:left="0"/>
              <w:rPr>
                <w:rFonts w:ascii="Arial Narrow" w:hAnsi="Arial Narrow"/>
                <w:w w:val="105"/>
                <w:sz w:val="20"/>
                <w:szCs w:val="20"/>
              </w:rPr>
            </w:pPr>
            <w:r w:rsidRPr="00E731E3">
              <w:rPr>
                <w:rFonts w:ascii="Arial Narrow" w:hAnsi="Arial Narrow"/>
                <w:w w:val="105"/>
                <w:sz w:val="20"/>
                <w:szCs w:val="20"/>
              </w:rPr>
              <w:t>2</w:t>
            </w:r>
          </w:p>
        </w:tc>
        <w:tc>
          <w:tcPr>
            <w:tcW w:w="1958" w:type="pct"/>
          </w:tcPr>
          <w:p w14:paraId="5CEFAE44"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05"/>
                <w:sz w:val="20"/>
                <w:szCs w:val="20"/>
              </w:rPr>
              <w:t>Purpose of valuation and appointing authority</w:t>
            </w:r>
          </w:p>
        </w:tc>
        <w:tc>
          <w:tcPr>
            <w:tcW w:w="2636" w:type="pct"/>
          </w:tcPr>
          <w:p w14:paraId="71FD420A" w14:textId="6B5C3C6B"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sz w:val="20"/>
                <w:szCs w:val="20"/>
              </w:rPr>
              <w:t xml:space="preserve">As per the request from State Bank of India, </w:t>
            </w:r>
            <w:r w:rsidR="00EA33BC">
              <w:rPr>
                <w:rFonts w:ascii="Arial Narrow" w:hAnsi="Arial Narrow" w:cs="Tahoma"/>
                <w:sz w:val="20"/>
                <w:szCs w:val="20"/>
              </w:rPr>
              <w:t>Overseas</w:t>
            </w:r>
            <w:r w:rsidR="00417B8C">
              <w:rPr>
                <w:rFonts w:ascii="Arial Narrow" w:hAnsi="Arial Narrow" w:cs="Tahoma"/>
                <w:sz w:val="20"/>
                <w:szCs w:val="20"/>
              </w:rPr>
              <w:t xml:space="preserve"> Branch</w:t>
            </w:r>
            <w:r w:rsidR="00EA33BC">
              <w:rPr>
                <w:rFonts w:ascii="Arial Narrow" w:hAnsi="Arial Narrow" w:cs="Tahoma"/>
                <w:sz w:val="20"/>
                <w:szCs w:val="20"/>
              </w:rPr>
              <w:t>, Kolkata</w:t>
            </w:r>
            <w:r w:rsidR="005305B7">
              <w:rPr>
                <w:rFonts w:ascii="Arial Narrow" w:hAnsi="Arial Narrow" w:cs="Tahoma"/>
                <w:sz w:val="20"/>
                <w:szCs w:val="20"/>
              </w:rPr>
              <w:t xml:space="preserve"> </w:t>
            </w:r>
            <w:r w:rsidRPr="00E731E3">
              <w:rPr>
                <w:rFonts w:ascii="Arial Narrow" w:hAnsi="Arial Narrow"/>
                <w:sz w:val="20"/>
                <w:szCs w:val="20"/>
              </w:rPr>
              <w:t>to assess Fair Market Value of the property for banking purpose</w:t>
            </w:r>
            <w:r>
              <w:rPr>
                <w:rFonts w:ascii="Arial Narrow" w:hAnsi="Arial Narrow"/>
                <w:sz w:val="20"/>
                <w:szCs w:val="20"/>
              </w:rPr>
              <w:t>.</w:t>
            </w:r>
          </w:p>
        </w:tc>
      </w:tr>
      <w:tr w:rsidR="00995635" w:rsidRPr="00E731E3" w14:paraId="6F84181B" w14:textId="77777777" w:rsidTr="00E1209A">
        <w:trPr>
          <w:cnfStyle w:val="000000100000" w:firstRow="0" w:lastRow="0" w:firstColumn="0" w:lastColumn="0" w:oddVBand="0" w:evenVBand="0" w:oddHBand="1" w:evenHBand="0" w:firstRowFirstColumn="0" w:firstRowLastColumn="0" w:lastRowFirstColumn="0" w:lastRowLastColumn="0"/>
          <w:trHeight w:val="20"/>
        </w:trPr>
        <w:tc>
          <w:tcPr>
            <w:tcW w:w="406" w:type="pct"/>
          </w:tcPr>
          <w:p w14:paraId="4A881EF9" w14:textId="77777777" w:rsidR="00995635" w:rsidRPr="00E731E3" w:rsidRDefault="00995635" w:rsidP="00760DF9">
            <w:pPr>
              <w:pStyle w:val="TableParagraph"/>
              <w:spacing w:before="1" w:line="276" w:lineRule="auto"/>
              <w:ind w:left="0" w:right="91"/>
              <w:rPr>
                <w:rFonts w:ascii="Arial Narrow" w:hAnsi="Arial Narrow"/>
                <w:w w:val="110"/>
                <w:sz w:val="20"/>
                <w:szCs w:val="20"/>
              </w:rPr>
            </w:pPr>
            <w:r w:rsidRPr="00E731E3">
              <w:rPr>
                <w:rFonts w:ascii="Arial Narrow" w:hAnsi="Arial Narrow"/>
                <w:w w:val="110"/>
                <w:sz w:val="20"/>
                <w:szCs w:val="20"/>
              </w:rPr>
              <w:t xml:space="preserve">  3</w:t>
            </w:r>
          </w:p>
        </w:tc>
        <w:tc>
          <w:tcPr>
            <w:tcW w:w="1958" w:type="pct"/>
          </w:tcPr>
          <w:p w14:paraId="63191A1C" w14:textId="77777777" w:rsidR="00995635" w:rsidRPr="00E731E3" w:rsidRDefault="00995635" w:rsidP="00A57D8C">
            <w:pPr>
              <w:pStyle w:val="TableParagraph"/>
              <w:spacing w:before="1" w:line="276" w:lineRule="auto"/>
              <w:ind w:left="0" w:right="91"/>
              <w:jc w:val="left"/>
              <w:rPr>
                <w:rFonts w:ascii="Arial Narrow" w:hAnsi="Arial Narrow"/>
                <w:sz w:val="20"/>
                <w:szCs w:val="20"/>
              </w:rPr>
            </w:pPr>
            <w:r w:rsidRPr="00E731E3">
              <w:rPr>
                <w:rFonts w:ascii="Arial Narrow" w:hAnsi="Arial Narrow"/>
                <w:w w:val="110"/>
                <w:sz w:val="20"/>
                <w:szCs w:val="20"/>
              </w:rPr>
              <w:t>Identity of the Valuer and any other experts involved in the valuation;</w:t>
            </w:r>
          </w:p>
        </w:tc>
        <w:tc>
          <w:tcPr>
            <w:tcW w:w="2636" w:type="pct"/>
          </w:tcPr>
          <w:p w14:paraId="550B9457" w14:textId="472AAE21" w:rsidR="00995635" w:rsidRPr="00E731E3" w:rsidRDefault="00995635" w:rsidP="00A57D8C">
            <w:pPr>
              <w:pStyle w:val="TableParagraph"/>
              <w:spacing w:line="276" w:lineRule="auto"/>
              <w:ind w:left="0" w:right="134"/>
              <w:jc w:val="left"/>
              <w:rPr>
                <w:rFonts w:ascii="Arial Narrow" w:hAnsi="Arial Narrow"/>
                <w:w w:val="105"/>
                <w:sz w:val="20"/>
                <w:szCs w:val="20"/>
              </w:rPr>
            </w:pPr>
            <w:r w:rsidRPr="00E731E3">
              <w:rPr>
                <w:rFonts w:ascii="Arial Narrow" w:hAnsi="Arial Narrow"/>
                <w:w w:val="105"/>
                <w:sz w:val="20"/>
                <w:szCs w:val="20"/>
              </w:rPr>
              <w:t>Manoj B. Chalikwar – Regd. Valuer</w:t>
            </w:r>
            <w:r>
              <w:rPr>
                <w:rFonts w:ascii="Arial Narrow" w:hAnsi="Arial Narrow"/>
                <w:w w:val="105"/>
                <w:sz w:val="20"/>
                <w:szCs w:val="20"/>
              </w:rPr>
              <w:t xml:space="preserve"> </w:t>
            </w:r>
          </w:p>
          <w:p w14:paraId="3846A439" w14:textId="7D3437E7" w:rsidR="00995635" w:rsidRDefault="00995635" w:rsidP="00A57D8C">
            <w:pPr>
              <w:pStyle w:val="TableParagraph"/>
              <w:spacing w:line="276" w:lineRule="auto"/>
              <w:ind w:left="0" w:right="134"/>
              <w:jc w:val="left"/>
              <w:rPr>
                <w:rFonts w:ascii="Arial Narrow" w:hAnsi="Arial Narrow"/>
                <w:w w:val="105"/>
                <w:sz w:val="20"/>
                <w:szCs w:val="20"/>
              </w:rPr>
            </w:pPr>
            <w:r w:rsidRPr="00E731E3">
              <w:rPr>
                <w:rFonts w:ascii="Arial Narrow" w:hAnsi="Arial Narrow"/>
                <w:w w:val="105"/>
                <w:sz w:val="20"/>
                <w:szCs w:val="20"/>
              </w:rPr>
              <w:t xml:space="preserve">Umang Patel – Regd. Valuer </w:t>
            </w:r>
          </w:p>
          <w:p w14:paraId="57519E37" w14:textId="2EBC3AE9" w:rsidR="006B6BD1" w:rsidRPr="00E731E3" w:rsidRDefault="006B6BD1" w:rsidP="00A57D8C">
            <w:pPr>
              <w:pStyle w:val="TableParagraph"/>
              <w:spacing w:line="276" w:lineRule="auto"/>
              <w:ind w:left="0" w:right="134"/>
              <w:jc w:val="left"/>
              <w:rPr>
                <w:rFonts w:ascii="Arial Narrow" w:hAnsi="Arial Narrow"/>
                <w:w w:val="105"/>
                <w:sz w:val="20"/>
                <w:szCs w:val="20"/>
              </w:rPr>
            </w:pPr>
            <w:r>
              <w:rPr>
                <w:rFonts w:ascii="Arial Narrow" w:hAnsi="Arial Narrow"/>
                <w:w w:val="105"/>
                <w:sz w:val="20"/>
                <w:szCs w:val="20"/>
              </w:rPr>
              <w:t>Binu Surendran – Technical Manager</w:t>
            </w:r>
          </w:p>
          <w:p w14:paraId="51276615" w14:textId="5769E5CB" w:rsidR="00995635" w:rsidRPr="00E731E3" w:rsidRDefault="00995635" w:rsidP="00A57D8C">
            <w:pPr>
              <w:pStyle w:val="TableParagraph"/>
              <w:spacing w:line="276" w:lineRule="auto"/>
              <w:ind w:left="0" w:right="134"/>
              <w:jc w:val="left"/>
              <w:rPr>
                <w:rFonts w:ascii="Arial Narrow" w:hAnsi="Arial Narrow"/>
                <w:w w:val="105"/>
                <w:sz w:val="20"/>
                <w:szCs w:val="20"/>
              </w:rPr>
            </w:pPr>
            <w:r>
              <w:rPr>
                <w:rFonts w:ascii="Arial Narrow" w:hAnsi="Arial Narrow"/>
                <w:w w:val="105"/>
                <w:sz w:val="20"/>
                <w:szCs w:val="20"/>
              </w:rPr>
              <w:t>Avinash Pandey</w:t>
            </w:r>
            <w:r w:rsidRPr="00E731E3">
              <w:rPr>
                <w:rFonts w:ascii="Arial Narrow" w:hAnsi="Arial Narrow"/>
                <w:w w:val="105"/>
                <w:sz w:val="20"/>
                <w:szCs w:val="20"/>
              </w:rPr>
              <w:t xml:space="preserve"> –Engineer </w:t>
            </w:r>
          </w:p>
        </w:tc>
      </w:tr>
      <w:tr w:rsidR="00995635" w:rsidRPr="00E731E3" w14:paraId="24C60C37" w14:textId="77777777" w:rsidTr="00E1209A">
        <w:trPr>
          <w:cnfStyle w:val="000000010000" w:firstRow="0" w:lastRow="0" w:firstColumn="0" w:lastColumn="0" w:oddVBand="0" w:evenVBand="0" w:oddHBand="0" w:evenHBand="1" w:firstRowFirstColumn="0" w:firstRowLastColumn="0" w:lastRowFirstColumn="0" w:lastRowLastColumn="0"/>
          <w:trHeight w:val="20"/>
        </w:trPr>
        <w:tc>
          <w:tcPr>
            <w:tcW w:w="406" w:type="pct"/>
          </w:tcPr>
          <w:p w14:paraId="399DB3E7" w14:textId="77777777" w:rsidR="00995635" w:rsidRPr="00E731E3" w:rsidRDefault="00995635" w:rsidP="00760DF9">
            <w:pPr>
              <w:pStyle w:val="TableParagraph"/>
              <w:spacing w:line="276" w:lineRule="auto"/>
              <w:ind w:left="0"/>
              <w:rPr>
                <w:rFonts w:ascii="Arial Narrow" w:hAnsi="Arial Narrow"/>
                <w:w w:val="105"/>
                <w:sz w:val="20"/>
                <w:szCs w:val="20"/>
              </w:rPr>
            </w:pPr>
            <w:r w:rsidRPr="00E731E3">
              <w:rPr>
                <w:rFonts w:ascii="Arial Narrow" w:hAnsi="Arial Narrow"/>
                <w:w w:val="105"/>
                <w:sz w:val="20"/>
                <w:szCs w:val="20"/>
              </w:rPr>
              <w:t>4</w:t>
            </w:r>
          </w:p>
        </w:tc>
        <w:tc>
          <w:tcPr>
            <w:tcW w:w="1958" w:type="pct"/>
          </w:tcPr>
          <w:p w14:paraId="720B7490"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05"/>
                <w:sz w:val="20"/>
                <w:szCs w:val="20"/>
              </w:rPr>
              <w:t>Disclosure of Valuer interest or conflict, if any;</w:t>
            </w:r>
          </w:p>
        </w:tc>
        <w:tc>
          <w:tcPr>
            <w:tcW w:w="2636" w:type="pct"/>
          </w:tcPr>
          <w:p w14:paraId="3C83BBBD" w14:textId="27DD97CB"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w:t>
            </w:r>
            <w:r w:rsidR="005305B7">
              <w:rPr>
                <w:rFonts w:ascii="Arial Narrow" w:hAnsi="Arial Narrow"/>
                <w:w w:val="105"/>
                <w:sz w:val="20"/>
                <w:szCs w:val="20"/>
              </w:rPr>
              <w:t>d to property owner / applicant.</w:t>
            </w:r>
          </w:p>
        </w:tc>
      </w:tr>
      <w:tr w:rsidR="00995635" w:rsidRPr="00E731E3" w14:paraId="6E7A983C" w14:textId="77777777" w:rsidTr="00E1209A">
        <w:trPr>
          <w:cnfStyle w:val="000000100000" w:firstRow="0" w:lastRow="0" w:firstColumn="0" w:lastColumn="0" w:oddVBand="0" w:evenVBand="0" w:oddHBand="1" w:evenHBand="0" w:firstRowFirstColumn="0" w:firstRowLastColumn="0" w:lastRowFirstColumn="0" w:lastRowLastColumn="0"/>
          <w:trHeight w:val="20"/>
        </w:trPr>
        <w:tc>
          <w:tcPr>
            <w:tcW w:w="406" w:type="pct"/>
          </w:tcPr>
          <w:p w14:paraId="5CCF698E"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5</w:t>
            </w:r>
          </w:p>
        </w:tc>
        <w:tc>
          <w:tcPr>
            <w:tcW w:w="1958" w:type="pct"/>
          </w:tcPr>
          <w:p w14:paraId="1C1142AE"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10"/>
                <w:sz w:val="20"/>
                <w:szCs w:val="20"/>
              </w:rPr>
              <w:t xml:space="preserve">Date of appointment, valuation date and date of </w:t>
            </w:r>
            <w:r w:rsidRPr="00E731E3">
              <w:rPr>
                <w:rFonts w:ascii="Arial Narrow" w:hAnsi="Arial Narrow"/>
                <w:w w:val="105"/>
                <w:sz w:val="20"/>
                <w:szCs w:val="20"/>
              </w:rPr>
              <w:t>report;</w:t>
            </w:r>
          </w:p>
        </w:tc>
        <w:tc>
          <w:tcPr>
            <w:tcW w:w="2636" w:type="pct"/>
          </w:tcPr>
          <w:p w14:paraId="5D37DBBC" w14:textId="2ECC9402" w:rsidR="00995635" w:rsidRPr="005E2033" w:rsidRDefault="00995635" w:rsidP="00A45FBE">
            <w:pPr>
              <w:pStyle w:val="TableParagraph"/>
              <w:spacing w:line="276" w:lineRule="auto"/>
              <w:ind w:left="104" w:right="134"/>
              <w:jc w:val="left"/>
              <w:rPr>
                <w:rFonts w:ascii="Arial Narrow" w:hAnsi="Arial Narrow" w:cs="Mangal"/>
                <w:color w:val="000000" w:themeColor="text1"/>
                <w:w w:val="105"/>
                <w:sz w:val="20"/>
                <w:szCs w:val="20"/>
                <w:lang w:bidi="mr-IN"/>
              </w:rPr>
            </w:pPr>
            <w:r w:rsidRPr="005E2033">
              <w:rPr>
                <w:rFonts w:ascii="Arial Narrow" w:hAnsi="Arial Narrow"/>
                <w:color w:val="000000" w:themeColor="text1"/>
                <w:w w:val="105"/>
                <w:sz w:val="20"/>
                <w:szCs w:val="20"/>
              </w:rPr>
              <w:t xml:space="preserve">Date of Appointment – </w:t>
            </w:r>
            <w:r w:rsidR="0011730D" w:rsidRPr="0011730D">
              <w:rPr>
                <w:rFonts w:ascii="Arial Narrow" w:hAnsi="Arial Narrow"/>
                <w:color w:val="000000" w:themeColor="text1"/>
                <w:w w:val="105"/>
                <w:sz w:val="20"/>
                <w:szCs w:val="20"/>
              </w:rPr>
              <w:t>23.11</w:t>
            </w:r>
            <w:r w:rsidRPr="0011730D">
              <w:rPr>
                <w:rFonts w:ascii="Arial Narrow" w:hAnsi="Arial Narrow"/>
                <w:color w:val="000000" w:themeColor="text1"/>
                <w:w w:val="105"/>
                <w:sz w:val="20"/>
                <w:szCs w:val="20"/>
              </w:rPr>
              <w:t>.202</w:t>
            </w:r>
            <w:r w:rsidR="00EA33BC" w:rsidRPr="0011730D">
              <w:rPr>
                <w:rFonts w:ascii="Arial Narrow" w:hAnsi="Arial Narrow"/>
                <w:color w:val="000000" w:themeColor="text1"/>
                <w:w w:val="105"/>
                <w:sz w:val="20"/>
                <w:szCs w:val="20"/>
              </w:rPr>
              <w:t>3</w:t>
            </w:r>
          </w:p>
          <w:p w14:paraId="42F5A2EC" w14:textId="7425C2EC" w:rsidR="00995635" w:rsidRPr="005E2033" w:rsidRDefault="00995635" w:rsidP="00A45FBE">
            <w:pPr>
              <w:pStyle w:val="TableParagraph"/>
              <w:spacing w:line="276" w:lineRule="auto"/>
              <w:ind w:left="104" w:right="134"/>
              <w:jc w:val="left"/>
              <w:rPr>
                <w:rFonts w:ascii="Arial Narrow" w:hAnsi="Arial Narrow"/>
                <w:color w:val="000000" w:themeColor="text1"/>
                <w:w w:val="105"/>
                <w:sz w:val="20"/>
                <w:szCs w:val="20"/>
              </w:rPr>
            </w:pPr>
            <w:r w:rsidRPr="005E2033">
              <w:rPr>
                <w:rFonts w:ascii="Arial Narrow" w:hAnsi="Arial Narrow"/>
                <w:color w:val="000000" w:themeColor="text1"/>
                <w:w w:val="105"/>
                <w:sz w:val="20"/>
                <w:szCs w:val="20"/>
              </w:rPr>
              <w:t xml:space="preserve">Valuation Date – </w:t>
            </w:r>
            <w:r w:rsidR="00425F6C">
              <w:rPr>
                <w:rFonts w:ascii="Arial Narrow" w:hAnsi="Arial Narrow"/>
                <w:color w:val="000000" w:themeColor="text1"/>
                <w:w w:val="105"/>
                <w:sz w:val="20"/>
                <w:szCs w:val="20"/>
              </w:rPr>
              <w:t>29.11.2023</w:t>
            </w:r>
          </w:p>
          <w:p w14:paraId="64781997" w14:textId="77DD8CF7" w:rsidR="00995635" w:rsidRPr="00E731E3" w:rsidRDefault="00995635" w:rsidP="00251205">
            <w:pPr>
              <w:pStyle w:val="TableParagraph"/>
              <w:spacing w:line="276" w:lineRule="auto"/>
              <w:ind w:left="104" w:right="134"/>
              <w:jc w:val="left"/>
              <w:rPr>
                <w:rFonts w:ascii="Arial Narrow" w:hAnsi="Arial Narrow"/>
                <w:w w:val="105"/>
                <w:sz w:val="20"/>
                <w:szCs w:val="20"/>
              </w:rPr>
            </w:pPr>
            <w:r w:rsidRPr="005E2033">
              <w:rPr>
                <w:rFonts w:ascii="Arial Narrow" w:hAnsi="Arial Narrow"/>
                <w:color w:val="000000" w:themeColor="text1"/>
                <w:w w:val="105"/>
                <w:sz w:val="20"/>
                <w:szCs w:val="20"/>
              </w:rPr>
              <w:t xml:space="preserve">Date of Report – </w:t>
            </w:r>
            <w:r w:rsidR="00425F6C">
              <w:rPr>
                <w:rFonts w:ascii="Arial Narrow" w:hAnsi="Arial Narrow"/>
                <w:color w:val="000000" w:themeColor="text1"/>
                <w:w w:val="105"/>
                <w:sz w:val="20"/>
                <w:szCs w:val="20"/>
              </w:rPr>
              <w:t>29.11.2023</w:t>
            </w:r>
          </w:p>
        </w:tc>
      </w:tr>
      <w:tr w:rsidR="00995635" w:rsidRPr="00E731E3" w14:paraId="151704F5" w14:textId="77777777" w:rsidTr="00E1209A">
        <w:trPr>
          <w:cnfStyle w:val="000000010000" w:firstRow="0" w:lastRow="0" w:firstColumn="0" w:lastColumn="0" w:oddVBand="0" w:evenVBand="0" w:oddHBand="0" w:evenHBand="1" w:firstRowFirstColumn="0" w:firstRowLastColumn="0" w:lastRowFirstColumn="0" w:lastRowLastColumn="0"/>
          <w:trHeight w:val="20"/>
        </w:trPr>
        <w:tc>
          <w:tcPr>
            <w:tcW w:w="406" w:type="pct"/>
          </w:tcPr>
          <w:p w14:paraId="702F2297"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6</w:t>
            </w:r>
          </w:p>
        </w:tc>
        <w:tc>
          <w:tcPr>
            <w:tcW w:w="1958" w:type="pct"/>
          </w:tcPr>
          <w:p w14:paraId="5B4EF12A" w14:textId="77777777" w:rsidR="00995635" w:rsidRPr="00E731E3" w:rsidRDefault="00995635" w:rsidP="00A57D8C">
            <w:pPr>
              <w:pStyle w:val="TableParagraph"/>
              <w:spacing w:line="276" w:lineRule="auto"/>
              <w:ind w:left="0"/>
              <w:jc w:val="left"/>
              <w:rPr>
                <w:rFonts w:ascii="Arial Narrow" w:hAnsi="Arial Narrow"/>
                <w:sz w:val="20"/>
                <w:szCs w:val="20"/>
              </w:rPr>
            </w:pPr>
            <w:r w:rsidRPr="00E731E3">
              <w:rPr>
                <w:rFonts w:ascii="Arial Narrow" w:hAnsi="Arial Narrow"/>
                <w:w w:val="110"/>
                <w:sz w:val="20"/>
                <w:szCs w:val="20"/>
              </w:rPr>
              <w:t>Inspections and/or investigations undertaken;</w:t>
            </w:r>
          </w:p>
        </w:tc>
        <w:tc>
          <w:tcPr>
            <w:tcW w:w="2636" w:type="pct"/>
          </w:tcPr>
          <w:p w14:paraId="7E86D143" w14:textId="3EB5FC22" w:rsidR="00995635" w:rsidRPr="00E731E3" w:rsidRDefault="00995635" w:rsidP="00A57D8C">
            <w:pPr>
              <w:pStyle w:val="TableParagraph"/>
              <w:spacing w:line="276" w:lineRule="auto"/>
              <w:ind w:left="0" w:right="134"/>
              <w:jc w:val="left"/>
              <w:rPr>
                <w:rFonts w:ascii="Arial Narrow" w:hAnsi="Arial Narrow"/>
                <w:w w:val="105"/>
                <w:sz w:val="20"/>
                <w:szCs w:val="20"/>
              </w:rPr>
            </w:pPr>
            <w:r w:rsidRPr="00E731E3">
              <w:rPr>
                <w:rFonts w:ascii="Arial Narrow" w:hAnsi="Arial Narrow"/>
                <w:w w:val="105"/>
                <w:sz w:val="20"/>
                <w:szCs w:val="20"/>
              </w:rPr>
              <w:t xml:space="preserve">Physical Inspection done on date </w:t>
            </w:r>
            <w:r w:rsidR="0011730D">
              <w:rPr>
                <w:rFonts w:ascii="Arial Narrow" w:hAnsi="Arial Narrow"/>
                <w:w w:val="105"/>
                <w:sz w:val="20"/>
                <w:szCs w:val="20"/>
              </w:rPr>
              <w:t>23.11.2023</w:t>
            </w:r>
          </w:p>
        </w:tc>
      </w:tr>
      <w:tr w:rsidR="00995635" w:rsidRPr="00E731E3" w14:paraId="10853A56" w14:textId="77777777" w:rsidTr="00E1209A">
        <w:trPr>
          <w:cnfStyle w:val="000000100000" w:firstRow="0" w:lastRow="0" w:firstColumn="0" w:lastColumn="0" w:oddVBand="0" w:evenVBand="0" w:oddHBand="1" w:evenHBand="0" w:firstRowFirstColumn="0" w:firstRowLastColumn="0" w:lastRowFirstColumn="0" w:lastRowLastColumn="0"/>
          <w:trHeight w:val="20"/>
        </w:trPr>
        <w:tc>
          <w:tcPr>
            <w:tcW w:w="406" w:type="pct"/>
          </w:tcPr>
          <w:p w14:paraId="2F25EA2B" w14:textId="77777777" w:rsidR="00995635" w:rsidRPr="00E731E3" w:rsidRDefault="00995635" w:rsidP="00760DF9">
            <w:pPr>
              <w:pStyle w:val="TableParagraph"/>
              <w:spacing w:before="1" w:line="276" w:lineRule="auto"/>
              <w:ind w:left="0" w:right="91"/>
              <w:rPr>
                <w:rFonts w:ascii="Arial Narrow" w:hAnsi="Arial Narrow"/>
                <w:w w:val="110"/>
                <w:sz w:val="20"/>
                <w:szCs w:val="20"/>
              </w:rPr>
            </w:pPr>
            <w:r w:rsidRPr="00E731E3">
              <w:rPr>
                <w:rFonts w:ascii="Arial Narrow" w:hAnsi="Arial Narrow"/>
                <w:w w:val="110"/>
                <w:sz w:val="20"/>
                <w:szCs w:val="20"/>
              </w:rPr>
              <w:t xml:space="preserve">  7</w:t>
            </w:r>
          </w:p>
        </w:tc>
        <w:tc>
          <w:tcPr>
            <w:tcW w:w="1958" w:type="pct"/>
          </w:tcPr>
          <w:p w14:paraId="5C95522E" w14:textId="77777777" w:rsidR="00995635" w:rsidRPr="00E731E3" w:rsidRDefault="00995635" w:rsidP="00A57D8C">
            <w:pPr>
              <w:pStyle w:val="TableParagraph"/>
              <w:spacing w:before="1" w:line="276" w:lineRule="auto"/>
              <w:ind w:left="0" w:right="91"/>
              <w:jc w:val="left"/>
              <w:rPr>
                <w:rFonts w:ascii="Arial Narrow" w:hAnsi="Arial Narrow"/>
                <w:sz w:val="20"/>
                <w:szCs w:val="20"/>
              </w:rPr>
            </w:pPr>
            <w:r w:rsidRPr="00E731E3">
              <w:rPr>
                <w:rFonts w:ascii="Arial Narrow" w:hAnsi="Arial Narrow"/>
                <w:w w:val="110"/>
                <w:sz w:val="20"/>
                <w:szCs w:val="20"/>
              </w:rPr>
              <w:t>Nature and sources of the information used or relied upon;</w:t>
            </w:r>
          </w:p>
        </w:tc>
        <w:tc>
          <w:tcPr>
            <w:tcW w:w="2636" w:type="pct"/>
          </w:tcPr>
          <w:p w14:paraId="677E9164"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Market Survey at the time of site visit</w:t>
            </w:r>
          </w:p>
          <w:p w14:paraId="7D9C8BA1"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Ready Reckoner rates / Circle rates</w:t>
            </w:r>
          </w:p>
          <w:p w14:paraId="79A5ABAD"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Online search for Registered Transactions</w:t>
            </w:r>
          </w:p>
          <w:p w14:paraId="63B8065B"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Online Price Indicators on real estate portals</w:t>
            </w:r>
          </w:p>
          <w:p w14:paraId="25D8AA4D"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lastRenderedPageBreak/>
              <w:t>Enquiries with Real estate consultants</w:t>
            </w:r>
          </w:p>
          <w:p w14:paraId="040A0C44" w14:textId="77777777" w:rsidR="00995635" w:rsidRPr="00E731E3" w:rsidRDefault="00995635" w:rsidP="00A45FBE">
            <w:pPr>
              <w:pStyle w:val="TableParagraph"/>
              <w:numPr>
                <w:ilvl w:val="0"/>
                <w:numId w:val="14"/>
              </w:numPr>
              <w:spacing w:line="276" w:lineRule="auto"/>
              <w:ind w:left="434" w:right="134" w:hanging="284"/>
              <w:jc w:val="left"/>
              <w:rPr>
                <w:rFonts w:ascii="Arial Narrow" w:hAnsi="Arial Narrow"/>
                <w:w w:val="105"/>
                <w:sz w:val="20"/>
                <w:szCs w:val="20"/>
              </w:rPr>
            </w:pPr>
            <w:r w:rsidRPr="00E731E3">
              <w:rPr>
                <w:rFonts w:ascii="Arial Narrow" w:hAnsi="Arial Narrow"/>
                <w:w w:val="105"/>
                <w:sz w:val="20"/>
                <w:szCs w:val="20"/>
              </w:rPr>
              <w:t>Existing data of Valuation assignments carried out by us</w:t>
            </w:r>
          </w:p>
        </w:tc>
      </w:tr>
      <w:tr w:rsidR="00995635" w:rsidRPr="00E731E3" w14:paraId="41F5C4E3" w14:textId="77777777" w:rsidTr="00E1209A">
        <w:trPr>
          <w:cnfStyle w:val="000000010000" w:firstRow="0" w:lastRow="0" w:firstColumn="0" w:lastColumn="0" w:oddVBand="0" w:evenVBand="0" w:oddHBand="0" w:evenHBand="1" w:firstRowFirstColumn="0" w:firstRowLastColumn="0" w:lastRowFirstColumn="0" w:lastRowLastColumn="0"/>
          <w:trHeight w:val="20"/>
        </w:trPr>
        <w:tc>
          <w:tcPr>
            <w:tcW w:w="406" w:type="pct"/>
          </w:tcPr>
          <w:p w14:paraId="621BC078"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8</w:t>
            </w:r>
          </w:p>
        </w:tc>
        <w:tc>
          <w:tcPr>
            <w:tcW w:w="1958" w:type="pct"/>
          </w:tcPr>
          <w:p w14:paraId="5DB3A385" w14:textId="77777777" w:rsidR="00995635" w:rsidRPr="00E731E3" w:rsidRDefault="00995635" w:rsidP="00A57D8C">
            <w:pPr>
              <w:pStyle w:val="TableParagraph"/>
              <w:spacing w:line="276" w:lineRule="auto"/>
              <w:ind w:left="0"/>
              <w:jc w:val="both"/>
              <w:rPr>
                <w:rFonts w:ascii="Arial Narrow" w:hAnsi="Arial Narrow"/>
                <w:sz w:val="20"/>
                <w:szCs w:val="20"/>
              </w:rPr>
            </w:pPr>
            <w:r w:rsidRPr="00E731E3">
              <w:rPr>
                <w:rFonts w:ascii="Arial Narrow" w:hAnsi="Arial Narrow"/>
                <w:w w:val="110"/>
                <w:sz w:val="20"/>
                <w:szCs w:val="20"/>
              </w:rPr>
              <w:t>Procedures adopted in carrying out the valuation and valuation standards followed;</w:t>
            </w:r>
          </w:p>
        </w:tc>
        <w:tc>
          <w:tcPr>
            <w:tcW w:w="2636" w:type="pct"/>
          </w:tcPr>
          <w:p w14:paraId="4F94FCAF" w14:textId="77777777"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Cost Approach (For building construction)</w:t>
            </w:r>
          </w:p>
          <w:p w14:paraId="21AE9779" w14:textId="77777777"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Comparative Sales Method (For Land component)</w:t>
            </w:r>
          </w:p>
        </w:tc>
      </w:tr>
      <w:tr w:rsidR="00995635" w:rsidRPr="00E731E3" w14:paraId="12CBAE0F" w14:textId="77777777" w:rsidTr="00E1209A">
        <w:trPr>
          <w:cnfStyle w:val="000000100000" w:firstRow="0" w:lastRow="0" w:firstColumn="0" w:lastColumn="0" w:oddVBand="0" w:evenVBand="0" w:oddHBand="1" w:evenHBand="0" w:firstRowFirstColumn="0" w:firstRowLastColumn="0" w:lastRowFirstColumn="0" w:lastRowLastColumn="0"/>
          <w:trHeight w:val="20"/>
        </w:trPr>
        <w:tc>
          <w:tcPr>
            <w:tcW w:w="406" w:type="pct"/>
          </w:tcPr>
          <w:p w14:paraId="0C8F20B2" w14:textId="77777777" w:rsidR="00995635" w:rsidRPr="00E731E3" w:rsidRDefault="00995635" w:rsidP="00760DF9">
            <w:pPr>
              <w:pStyle w:val="TableParagraph"/>
              <w:spacing w:line="276" w:lineRule="auto"/>
              <w:ind w:left="0"/>
              <w:rPr>
                <w:rFonts w:ascii="Arial Narrow" w:hAnsi="Arial Narrow"/>
                <w:w w:val="105"/>
                <w:sz w:val="20"/>
                <w:szCs w:val="20"/>
              </w:rPr>
            </w:pPr>
            <w:r w:rsidRPr="00E731E3">
              <w:rPr>
                <w:rFonts w:ascii="Arial Narrow" w:hAnsi="Arial Narrow"/>
                <w:w w:val="105"/>
                <w:sz w:val="20"/>
                <w:szCs w:val="20"/>
              </w:rPr>
              <w:t>9</w:t>
            </w:r>
          </w:p>
        </w:tc>
        <w:tc>
          <w:tcPr>
            <w:tcW w:w="1958" w:type="pct"/>
          </w:tcPr>
          <w:p w14:paraId="69E5F32D" w14:textId="77777777" w:rsidR="00995635" w:rsidRPr="00E731E3" w:rsidRDefault="00995635" w:rsidP="00A57D8C">
            <w:pPr>
              <w:pStyle w:val="TableParagraph"/>
              <w:spacing w:line="276" w:lineRule="auto"/>
              <w:ind w:left="0"/>
              <w:jc w:val="both"/>
              <w:rPr>
                <w:rFonts w:ascii="Arial Narrow" w:hAnsi="Arial Narrow"/>
                <w:sz w:val="20"/>
                <w:szCs w:val="20"/>
              </w:rPr>
            </w:pPr>
            <w:r w:rsidRPr="00E731E3">
              <w:rPr>
                <w:rFonts w:ascii="Arial Narrow" w:hAnsi="Arial Narrow"/>
                <w:w w:val="105"/>
                <w:sz w:val="20"/>
                <w:szCs w:val="20"/>
              </w:rPr>
              <w:t xml:space="preserve">Restrictions on use of the report, </w:t>
            </w:r>
            <w:r w:rsidRPr="00E731E3">
              <w:rPr>
                <w:rFonts w:ascii="Arial Narrow" w:hAnsi="Arial Narrow"/>
                <w:spacing w:val="-3"/>
                <w:w w:val="105"/>
                <w:sz w:val="20"/>
                <w:szCs w:val="20"/>
              </w:rPr>
              <w:t xml:space="preserve">if </w:t>
            </w:r>
            <w:r w:rsidRPr="00E731E3">
              <w:rPr>
                <w:rFonts w:ascii="Arial Narrow" w:hAnsi="Arial Narrow"/>
                <w:w w:val="105"/>
                <w:sz w:val="20"/>
                <w:szCs w:val="20"/>
              </w:rPr>
              <w:t>any;</w:t>
            </w:r>
          </w:p>
        </w:tc>
        <w:tc>
          <w:tcPr>
            <w:tcW w:w="2636" w:type="pct"/>
          </w:tcPr>
          <w:p w14:paraId="35AEED20" w14:textId="77777777"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995635" w:rsidRPr="00E731E3" w14:paraId="204170AA" w14:textId="77777777" w:rsidTr="00E1209A">
        <w:trPr>
          <w:cnfStyle w:val="000000010000" w:firstRow="0" w:lastRow="0" w:firstColumn="0" w:lastColumn="0" w:oddVBand="0" w:evenVBand="0" w:oddHBand="0" w:evenHBand="1" w:firstRowFirstColumn="0" w:firstRowLastColumn="0" w:lastRowFirstColumn="0" w:lastRowLastColumn="0"/>
          <w:trHeight w:val="20"/>
        </w:trPr>
        <w:tc>
          <w:tcPr>
            <w:tcW w:w="406" w:type="pct"/>
          </w:tcPr>
          <w:p w14:paraId="2AE1293A" w14:textId="77777777" w:rsidR="00995635" w:rsidRPr="00E731E3" w:rsidRDefault="00995635" w:rsidP="00760DF9">
            <w:pPr>
              <w:pStyle w:val="TableParagraph"/>
              <w:spacing w:line="276" w:lineRule="auto"/>
              <w:ind w:left="0"/>
              <w:rPr>
                <w:rFonts w:ascii="Arial Narrow" w:hAnsi="Arial Narrow"/>
                <w:w w:val="110"/>
                <w:sz w:val="20"/>
                <w:szCs w:val="20"/>
              </w:rPr>
            </w:pPr>
            <w:r w:rsidRPr="00E731E3">
              <w:rPr>
                <w:rFonts w:ascii="Arial Narrow" w:hAnsi="Arial Narrow"/>
                <w:w w:val="110"/>
                <w:sz w:val="20"/>
                <w:szCs w:val="20"/>
              </w:rPr>
              <w:t>10</w:t>
            </w:r>
          </w:p>
        </w:tc>
        <w:tc>
          <w:tcPr>
            <w:tcW w:w="1958" w:type="pct"/>
          </w:tcPr>
          <w:p w14:paraId="1AF75D41" w14:textId="77777777" w:rsidR="00995635" w:rsidRPr="00E731E3" w:rsidRDefault="00995635" w:rsidP="00A57D8C">
            <w:pPr>
              <w:pStyle w:val="TableParagraph"/>
              <w:spacing w:line="276" w:lineRule="auto"/>
              <w:ind w:left="0"/>
              <w:jc w:val="both"/>
              <w:rPr>
                <w:rFonts w:ascii="Arial Narrow" w:hAnsi="Arial Narrow"/>
                <w:sz w:val="20"/>
                <w:szCs w:val="20"/>
              </w:rPr>
            </w:pPr>
            <w:r w:rsidRPr="00E731E3">
              <w:rPr>
                <w:rFonts w:ascii="Arial Narrow" w:hAnsi="Arial Narrow"/>
                <w:w w:val="110"/>
                <w:sz w:val="20"/>
                <w:szCs w:val="20"/>
              </w:rPr>
              <w:t>Major factors that were taken into account during the valuation.</w:t>
            </w:r>
          </w:p>
          <w:p w14:paraId="1EC14F85" w14:textId="77777777" w:rsidR="00995635" w:rsidRPr="00E731E3" w:rsidRDefault="00995635" w:rsidP="00A57D8C">
            <w:pPr>
              <w:pStyle w:val="TableParagraph"/>
              <w:spacing w:line="276" w:lineRule="auto"/>
              <w:jc w:val="both"/>
              <w:rPr>
                <w:rFonts w:ascii="Arial Narrow" w:hAnsi="Arial Narrow"/>
                <w:sz w:val="20"/>
                <w:szCs w:val="20"/>
              </w:rPr>
            </w:pPr>
          </w:p>
        </w:tc>
        <w:tc>
          <w:tcPr>
            <w:tcW w:w="2636" w:type="pct"/>
          </w:tcPr>
          <w:p w14:paraId="79147109" w14:textId="77777777" w:rsidR="00995635" w:rsidRPr="00E731E3" w:rsidRDefault="00995635" w:rsidP="00A57D8C">
            <w:pPr>
              <w:pStyle w:val="TableParagraph"/>
              <w:spacing w:line="276" w:lineRule="auto"/>
              <w:ind w:left="0" w:right="134"/>
              <w:jc w:val="both"/>
              <w:rPr>
                <w:rFonts w:ascii="Arial Narrow" w:hAnsi="Arial Narrow"/>
                <w:w w:val="105"/>
                <w:sz w:val="20"/>
                <w:szCs w:val="20"/>
              </w:rPr>
            </w:pPr>
            <w:r w:rsidRPr="00E731E3">
              <w:rPr>
                <w:rFonts w:ascii="Arial Narrow" w:hAnsi="Arial Narrow"/>
                <w:w w:val="105"/>
                <w:sz w:val="20"/>
                <w:szCs w:val="20"/>
              </w:rPr>
              <w:t>Current market conditions, demand and supply position, industrial land size, location, sustained demand for industrial land, all round development of commercial and industrial application in the locality etc.</w:t>
            </w:r>
          </w:p>
        </w:tc>
      </w:tr>
      <w:tr w:rsidR="00995635" w:rsidRPr="00E731E3" w14:paraId="325260DF" w14:textId="77777777" w:rsidTr="00E1209A">
        <w:trPr>
          <w:cnfStyle w:val="000000100000" w:firstRow="0" w:lastRow="0" w:firstColumn="0" w:lastColumn="0" w:oddVBand="0" w:evenVBand="0" w:oddHBand="1" w:evenHBand="0" w:firstRowFirstColumn="0" w:firstRowLastColumn="0" w:lastRowFirstColumn="0" w:lastRowLastColumn="0"/>
          <w:trHeight w:val="20"/>
        </w:trPr>
        <w:tc>
          <w:tcPr>
            <w:tcW w:w="406" w:type="pct"/>
          </w:tcPr>
          <w:p w14:paraId="098BF01E" w14:textId="77777777" w:rsidR="00995635" w:rsidRPr="00E731E3" w:rsidRDefault="00995635" w:rsidP="00760DF9">
            <w:pPr>
              <w:pStyle w:val="TableParagraph"/>
              <w:spacing w:line="276" w:lineRule="auto"/>
              <w:ind w:left="0" w:right="96"/>
              <w:rPr>
                <w:rFonts w:ascii="Arial Narrow" w:hAnsi="Arial Narrow"/>
                <w:w w:val="110"/>
                <w:sz w:val="20"/>
                <w:szCs w:val="20"/>
              </w:rPr>
            </w:pPr>
            <w:r w:rsidRPr="00E731E3">
              <w:rPr>
                <w:rFonts w:ascii="Arial Narrow" w:hAnsi="Arial Narrow"/>
                <w:w w:val="110"/>
                <w:sz w:val="20"/>
                <w:szCs w:val="20"/>
              </w:rPr>
              <w:t xml:space="preserve">  11</w:t>
            </w:r>
          </w:p>
        </w:tc>
        <w:tc>
          <w:tcPr>
            <w:tcW w:w="1958" w:type="pct"/>
          </w:tcPr>
          <w:p w14:paraId="588777E1" w14:textId="77777777" w:rsidR="00995635" w:rsidRPr="00E731E3" w:rsidRDefault="00995635" w:rsidP="00A57D8C">
            <w:pPr>
              <w:pStyle w:val="TableParagraph"/>
              <w:spacing w:line="276" w:lineRule="auto"/>
              <w:ind w:left="0" w:right="96"/>
              <w:jc w:val="both"/>
              <w:rPr>
                <w:rFonts w:ascii="Arial Narrow" w:hAnsi="Arial Narrow"/>
                <w:sz w:val="20"/>
                <w:szCs w:val="20"/>
              </w:rPr>
            </w:pPr>
            <w:r w:rsidRPr="00E731E3">
              <w:rPr>
                <w:rFonts w:ascii="Arial Narrow" w:hAnsi="Arial Narrow"/>
                <w:w w:val="110"/>
                <w:sz w:val="20"/>
                <w:szCs w:val="20"/>
              </w:rPr>
              <w:t xml:space="preserve">Caveats, limitations, and disclaimers to the extent they explain or elucidate the limitations faced by valuer, which shall not be for the purpose of </w:t>
            </w:r>
            <w:r w:rsidRPr="00E731E3">
              <w:rPr>
                <w:rFonts w:ascii="Arial Narrow" w:hAnsi="Arial Narrow"/>
                <w:w w:val="105"/>
                <w:sz w:val="20"/>
                <w:szCs w:val="20"/>
              </w:rPr>
              <w:t>limiting his responsibility for the valuation report.</w:t>
            </w:r>
          </w:p>
        </w:tc>
        <w:tc>
          <w:tcPr>
            <w:tcW w:w="2636" w:type="pct"/>
          </w:tcPr>
          <w:p w14:paraId="600EC96E" w14:textId="77777777" w:rsidR="00995635" w:rsidRPr="00E731E3" w:rsidRDefault="00995635" w:rsidP="00A57D8C">
            <w:pPr>
              <w:pStyle w:val="TableParagraph"/>
              <w:spacing w:line="276" w:lineRule="auto"/>
              <w:ind w:left="104" w:right="134"/>
              <w:jc w:val="both"/>
              <w:rPr>
                <w:rFonts w:ascii="Arial Narrow" w:hAnsi="Arial Narrow"/>
                <w:w w:val="105"/>
                <w:sz w:val="20"/>
                <w:szCs w:val="20"/>
              </w:rPr>
            </w:pPr>
            <w:r w:rsidRPr="00E731E3">
              <w:rPr>
                <w:rFonts w:ascii="Arial Narrow" w:hAnsi="Arial Narrow"/>
                <w:w w:val="105"/>
                <w:sz w:val="20"/>
                <w:szCs w:val="20"/>
              </w:rPr>
              <w:t xml:space="preserve">Attached </w:t>
            </w:r>
          </w:p>
        </w:tc>
      </w:tr>
      <w:bookmarkEnd w:id="36"/>
    </w:tbl>
    <w:p w14:paraId="1D5B11AC" w14:textId="77777777" w:rsidR="00995635" w:rsidRPr="00937DBA" w:rsidRDefault="00995635" w:rsidP="00937DBA">
      <w:pPr>
        <w:pStyle w:val="BodyText"/>
        <w:rPr>
          <w:rFonts w:ascii="Arial Narrow" w:hAnsi="Arial Narrow" w:cs="Tahoma"/>
          <w:iCs/>
          <w:sz w:val="22"/>
          <w:szCs w:val="22"/>
          <w:lang w:val="en-US"/>
        </w:rPr>
      </w:pPr>
    </w:p>
    <w:p w14:paraId="1238A56E" w14:textId="3B2B529F" w:rsidR="00A57D8C" w:rsidRDefault="00A57D8C" w:rsidP="00937DBA">
      <w:pPr>
        <w:pStyle w:val="BodyText"/>
        <w:rPr>
          <w:rFonts w:ascii="Arial Narrow" w:hAnsi="Arial Narrow" w:cs="Tahoma"/>
          <w:iCs/>
          <w:sz w:val="22"/>
          <w:szCs w:val="22"/>
          <w:lang w:val="en-US"/>
        </w:rPr>
      </w:pPr>
    </w:p>
    <w:p w14:paraId="080D7668" w14:textId="77777777" w:rsidR="00A57D8C" w:rsidRPr="00CD3F7E" w:rsidRDefault="00A57D8C" w:rsidP="00937DBA">
      <w:pPr>
        <w:pStyle w:val="BodyText"/>
        <w:rPr>
          <w:rFonts w:ascii="Arial Narrow" w:hAnsi="Arial Narrow" w:cs="Tahoma"/>
          <w:iCs/>
          <w:color w:val="000000" w:themeColor="text1"/>
          <w:sz w:val="22"/>
          <w:szCs w:val="22"/>
          <w:lang w:val="en-US"/>
        </w:rPr>
      </w:pPr>
    </w:p>
    <w:p w14:paraId="49C1B1F9" w14:textId="08E91356"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 xml:space="preserve">Date: </w:t>
      </w:r>
      <w:r w:rsidR="00425F6C">
        <w:rPr>
          <w:rFonts w:ascii="Arial Narrow" w:hAnsi="Arial Narrow" w:cs="Tahoma"/>
          <w:iCs/>
          <w:color w:val="000000" w:themeColor="text1"/>
          <w:sz w:val="22"/>
          <w:szCs w:val="22"/>
          <w:lang w:val="en-US"/>
        </w:rPr>
        <w:t>29.11.2023</w:t>
      </w:r>
    </w:p>
    <w:p w14:paraId="26D58A08"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Place: Mumbai</w:t>
      </w:r>
    </w:p>
    <w:p w14:paraId="76D8B34E" w14:textId="2F15C824" w:rsidR="00995635" w:rsidRPr="00CD3F7E" w:rsidRDefault="00995635" w:rsidP="00995635">
      <w:pPr>
        <w:jc w:val="both"/>
        <w:rPr>
          <w:rFonts w:ascii="Arial Narrow" w:hAnsi="Arial Narrow"/>
          <w:color w:val="000000" w:themeColor="text1"/>
          <w:spacing w:val="-3"/>
          <w:w w:val="120"/>
        </w:rPr>
      </w:pPr>
    </w:p>
    <w:p w14:paraId="71ABC798" w14:textId="0446A950" w:rsidR="00937DBA" w:rsidRDefault="00937DBA" w:rsidP="00995635">
      <w:pPr>
        <w:jc w:val="both"/>
        <w:rPr>
          <w:rFonts w:ascii="Arial Narrow" w:hAnsi="Arial Narrow"/>
          <w:b/>
          <w:color w:val="000000" w:themeColor="text1"/>
          <w:spacing w:val="-3"/>
          <w:w w:val="120"/>
        </w:rPr>
      </w:pPr>
    </w:p>
    <w:p w14:paraId="25DA1B76" w14:textId="77777777" w:rsidR="00402FB2" w:rsidRPr="00CD3F7E" w:rsidRDefault="00402FB2" w:rsidP="00995635">
      <w:pPr>
        <w:jc w:val="both"/>
        <w:rPr>
          <w:rFonts w:ascii="Arial Narrow" w:hAnsi="Arial Narrow"/>
          <w:b/>
          <w:color w:val="000000" w:themeColor="text1"/>
          <w:spacing w:val="-3"/>
          <w:w w:val="120"/>
        </w:rPr>
      </w:pPr>
    </w:p>
    <w:p w14:paraId="7263A4E1" w14:textId="77777777" w:rsidR="00995635" w:rsidRPr="00CD3F7E" w:rsidRDefault="00995635" w:rsidP="00995635">
      <w:pPr>
        <w:pStyle w:val="BodyText"/>
        <w:rPr>
          <w:rFonts w:ascii="Arial Narrow" w:hAnsi="Arial Narrow" w:cs="Tahoma"/>
          <w:b/>
          <w:bCs/>
          <w:iCs/>
          <w:color w:val="000000" w:themeColor="text1"/>
          <w:sz w:val="22"/>
          <w:szCs w:val="22"/>
          <w:lang w:val="en-US"/>
        </w:rPr>
      </w:pPr>
      <w:r w:rsidRPr="00CD3F7E">
        <w:rPr>
          <w:rFonts w:ascii="Arial Narrow" w:hAnsi="Arial Narrow" w:cs="Tahoma"/>
          <w:b/>
          <w:bCs/>
          <w:iCs/>
          <w:color w:val="000000" w:themeColor="text1"/>
          <w:sz w:val="22"/>
          <w:szCs w:val="22"/>
          <w:lang w:val="en-US"/>
        </w:rPr>
        <w:t>Manoj B Chalikwar</w:t>
      </w:r>
    </w:p>
    <w:p w14:paraId="73B93B27"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Registered Valuer</w:t>
      </w:r>
    </w:p>
    <w:p w14:paraId="241F4B45"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Chartered Engineer (India)</w:t>
      </w:r>
    </w:p>
    <w:p w14:paraId="5F975288"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Reg. No. IBBI/RV/07/2018/10366</w:t>
      </w:r>
    </w:p>
    <w:p w14:paraId="4B461BA6" w14:textId="77777777" w:rsidR="00995635" w:rsidRPr="00CD3F7E" w:rsidRDefault="00995635" w:rsidP="00937DBA">
      <w:pPr>
        <w:pStyle w:val="BodyText"/>
        <w:rPr>
          <w:rFonts w:ascii="Arial Narrow" w:hAnsi="Arial Narrow"/>
          <w:color w:val="000000" w:themeColor="text1"/>
          <w:spacing w:val="-3"/>
          <w:w w:val="120"/>
        </w:rPr>
      </w:pPr>
      <w:r w:rsidRPr="00CD3F7E">
        <w:rPr>
          <w:rFonts w:ascii="Arial Narrow" w:hAnsi="Arial Narrow" w:cs="Tahoma"/>
          <w:iCs/>
          <w:color w:val="000000" w:themeColor="text1"/>
          <w:sz w:val="22"/>
          <w:szCs w:val="22"/>
          <w:lang w:val="en-US"/>
        </w:rPr>
        <w:t>SBI Empanelment No. – SME/TCC/</w:t>
      </w:r>
      <w:r w:rsidRPr="00CD3F7E">
        <w:rPr>
          <w:rFonts w:ascii="Arial Narrow" w:hAnsi="Arial Narrow" w:cs="Tahoma"/>
          <w:color w:val="000000" w:themeColor="text1"/>
        </w:rPr>
        <w:t>2021-22/86/3</w:t>
      </w:r>
    </w:p>
    <w:p w14:paraId="5B9F8CE4" w14:textId="77777777" w:rsidR="00995635" w:rsidRPr="00CD3F7E" w:rsidRDefault="00995635" w:rsidP="00995635">
      <w:pPr>
        <w:rPr>
          <w:rFonts w:ascii="Arial Narrow" w:hAnsi="Arial Narrow"/>
          <w:color w:val="000000" w:themeColor="text1"/>
          <w:spacing w:val="-3"/>
          <w:w w:val="120"/>
        </w:rPr>
      </w:pPr>
    </w:p>
    <w:p w14:paraId="12ECDBA6" w14:textId="1E815443" w:rsidR="00995635" w:rsidRPr="00CD3F7E" w:rsidRDefault="00995635" w:rsidP="00995635">
      <w:pPr>
        <w:pStyle w:val="BodyText"/>
        <w:rPr>
          <w:rFonts w:ascii="Arial Narrow" w:hAnsi="Arial Narrow"/>
          <w:b/>
          <w:color w:val="000000" w:themeColor="text1"/>
          <w:lang w:val="en-US"/>
        </w:rPr>
      </w:pPr>
      <w:r w:rsidRPr="00CD3F7E">
        <w:rPr>
          <w:rFonts w:ascii="Arial Narrow" w:hAnsi="Arial Narrow" w:cs="Tahoma"/>
          <w:color w:val="000000" w:themeColor="text1"/>
          <w:sz w:val="22"/>
          <w:szCs w:val="22"/>
          <w:lang w:val="en-US"/>
        </w:rPr>
        <w:br w:type="page"/>
      </w:r>
    </w:p>
    <w:p w14:paraId="23B33A76" w14:textId="77777777" w:rsidR="00995635" w:rsidRPr="00622DE2" w:rsidRDefault="00995635" w:rsidP="00D4334F">
      <w:pPr>
        <w:pStyle w:val="Heading1"/>
        <w:numPr>
          <w:ilvl w:val="0"/>
          <w:numId w:val="2"/>
        </w:numPr>
        <w:tabs>
          <w:tab w:val="num" w:pos="360"/>
        </w:tabs>
        <w:spacing w:before="0"/>
        <w:ind w:left="284"/>
      </w:pPr>
      <w:bookmarkStart w:id="37" w:name="_Toc78634033"/>
      <w:bookmarkStart w:id="38" w:name="_Toc81409621"/>
      <w:bookmarkStart w:id="39" w:name="_Toc110001170"/>
      <w:r w:rsidRPr="00622DE2">
        <w:lastRenderedPageBreak/>
        <w:t>ASSUMPTIONS, DISCLAIMERS, LIMITATIONS &amp; QUALIFICATIONS</w:t>
      </w:r>
      <w:bookmarkEnd w:id="37"/>
      <w:bookmarkEnd w:id="38"/>
      <w:bookmarkEnd w:id="39"/>
    </w:p>
    <w:p w14:paraId="2DD67B76" w14:textId="77777777" w:rsidR="00995635" w:rsidRPr="00075AE3" w:rsidRDefault="00995635" w:rsidP="00995635">
      <w:pPr>
        <w:rPr>
          <w:lang w:val="x-none" w:eastAsia="x-none"/>
        </w:rPr>
      </w:pPr>
    </w:p>
    <w:p w14:paraId="184B395B" w14:textId="77777777" w:rsidR="00995635" w:rsidRDefault="00995635" w:rsidP="00995635">
      <w:pPr>
        <w:pStyle w:val="BodyText3"/>
        <w:spacing w:line="360" w:lineRule="auto"/>
        <w:rPr>
          <w:rFonts w:ascii="Arial Narrow" w:hAnsi="Arial Narrow"/>
          <w:b/>
          <w:bCs/>
          <w:sz w:val="22"/>
          <w:szCs w:val="22"/>
        </w:rPr>
      </w:pPr>
      <w:r>
        <w:rPr>
          <w:rFonts w:ascii="Arial Narrow" w:hAnsi="Arial Narrow"/>
          <w:b/>
          <w:bCs/>
          <w:sz w:val="22"/>
          <w:szCs w:val="22"/>
        </w:rPr>
        <w:t>Value Subject to Change</w:t>
      </w:r>
    </w:p>
    <w:p w14:paraId="18E42995" w14:textId="3478049E"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The subject appraisal exercise is based on prevailing market dynamics as on </w:t>
      </w:r>
      <w:r w:rsidR="00DC2B3C">
        <w:rPr>
          <w:rFonts w:ascii="Arial Narrow" w:hAnsi="Arial Narrow"/>
          <w:sz w:val="22"/>
          <w:szCs w:val="22"/>
          <w:lang w:val="en-US"/>
        </w:rPr>
        <w:t>29</w:t>
      </w:r>
      <w:r w:rsidR="00DC2B3C" w:rsidRPr="00DC2B3C">
        <w:rPr>
          <w:rFonts w:ascii="Arial Narrow" w:hAnsi="Arial Narrow"/>
          <w:sz w:val="22"/>
          <w:szCs w:val="22"/>
          <w:vertAlign w:val="superscript"/>
          <w:lang w:val="en-US"/>
        </w:rPr>
        <w:t>th</w:t>
      </w:r>
      <w:r w:rsidR="00DC2B3C">
        <w:rPr>
          <w:rFonts w:ascii="Arial Narrow" w:hAnsi="Arial Narrow"/>
          <w:sz w:val="22"/>
          <w:szCs w:val="22"/>
          <w:lang w:val="en-US"/>
        </w:rPr>
        <w:t xml:space="preserve"> November</w:t>
      </w:r>
      <w:r w:rsidR="00A57D8C">
        <w:rPr>
          <w:rFonts w:ascii="Arial Narrow" w:hAnsi="Arial Narrow"/>
          <w:sz w:val="22"/>
          <w:szCs w:val="22"/>
          <w:lang w:val="en-US"/>
        </w:rPr>
        <w:t xml:space="preserve"> 202</w:t>
      </w:r>
      <w:r w:rsidR="00EA33BC">
        <w:rPr>
          <w:rFonts w:ascii="Arial Narrow" w:hAnsi="Arial Narrow"/>
          <w:sz w:val="22"/>
          <w:szCs w:val="22"/>
          <w:lang w:val="en-US"/>
        </w:rPr>
        <w:t>3</w:t>
      </w:r>
      <w:r w:rsidRPr="00A45FBE">
        <w:rPr>
          <w:rFonts w:ascii="Arial Narrow" w:hAnsi="Arial Narrow"/>
          <w:color w:val="FF0000"/>
          <w:sz w:val="22"/>
          <w:szCs w:val="22"/>
        </w:rPr>
        <w:t xml:space="preserve"> </w:t>
      </w:r>
      <w:r>
        <w:rPr>
          <w:rFonts w:ascii="Arial Narrow" w:hAnsi="Arial Narrow"/>
          <w:sz w:val="22"/>
          <w:szCs w:val="22"/>
        </w:rPr>
        <w:t>and does not take into account any unforeseeable developments which could impact the same in the future.</w:t>
      </w:r>
    </w:p>
    <w:p w14:paraId="041C0496"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Our Investigations</w:t>
      </w:r>
    </w:p>
    <w:p w14:paraId="41E89E99"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w:t>
      </w:r>
      <w:proofErr w:type="spellStart"/>
      <w:r>
        <w:rPr>
          <w:rFonts w:ascii="Arial Narrow" w:hAnsi="Arial Narrow"/>
          <w:sz w:val="22"/>
          <w:szCs w:val="22"/>
          <w:lang w:val="en-US"/>
        </w:rPr>
        <w:t>Vastukala</w:t>
      </w:r>
      <w:proofErr w:type="spellEnd"/>
      <w:r>
        <w:rPr>
          <w:rFonts w:ascii="Arial Narrow" w:hAnsi="Arial Narrow"/>
          <w:sz w:val="22"/>
          <w:szCs w:val="22"/>
          <w:lang w:val="en-US"/>
        </w:rPr>
        <w:t xml:space="preserve"> Consultants India Pvt. Ltd. (VCIPL)</w:t>
      </w:r>
      <w:r>
        <w:rPr>
          <w:rFonts w:ascii="Arial Narrow" w:hAnsi="Arial Narrow"/>
          <w:sz w:val="22"/>
          <w:szCs w:val="22"/>
        </w:rPr>
        <w:t xml:space="preserve"> is not liable for any loss occasioned by a decision not to conduct further investigations</w:t>
      </w:r>
    </w:p>
    <w:p w14:paraId="14191E97"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Assumptions</w:t>
      </w:r>
    </w:p>
    <w:p w14:paraId="22B73384"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Assumptions are a necessary part of undertaking valuations. </w:t>
      </w:r>
      <w:r>
        <w:rPr>
          <w:rFonts w:ascii="Arial Narrow" w:hAnsi="Arial Narrow"/>
          <w:sz w:val="22"/>
          <w:szCs w:val="22"/>
          <w:lang w:val="en-US"/>
        </w:rPr>
        <w:t>VCIPL</w:t>
      </w:r>
      <w:r>
        <w:rPr>
          <w:rFonts w:ascii="Arial Narrow" w:hAnsi="Arial Narrow"/>
          <w:sz w:val="22"/>
          <w:szCs w:val="22"/>
        </w:rPr>
        <w:t xml:space="preserve">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69400C51"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Information Supplied by Others</w:t>
      </w:r>
    </w:p>
    <w:p w14:paraId="59257690"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The appraisal is based on the information provided by the client. The same has been assumed to be correct and has been used for appraisal exercise. Where it is stated in the report that another party has supplied information to </w:t>
      </w:r>
      <w:r>
        <w:rPr>
          <w:rFonts w:ascii="Arial Narrow" w:hAnsi="Arial Narrow"/>
          <w:sz w:val="22"/>
          <w:szCs w:val="22"/>
          <w:lang w:val="en-US"/>
        </w:rPr>
        <w:t>VCIPL</w:t>
      </w:r>
      <w:r>
        <w:rPr>
          <w:rFonts w:ascii="Arial Narrow" w:hAnsi="Arial Narrow"/>
          <w:sz w:val="22"/>
          <w:szCs w:val="22"/>
        </w:rPr>
        <w:t xml:space="preserve">, this information is believed to be reliable but </w:t>
      </w:r>
      <w:r>
        <w:rPr>
          <w:rFonts w:ascii="Arial Narrow" w:hAnsi="Arial Narrow"/>
          <w:sz w:val="22"/>
          <w:szCs w:val="22"/>
          <w:lang w:val="en-US"/>
        </w:rPr>
        <w:t>VCIPL</w:t>
      </w:r>
      <w:r>
        <w:rPr>
          <w:rFonts w:ascii="Arial Narrow" w:hAnsi="Arial Narrow"/>
          <w:sz w:val="22"/>
          <w:szCs w:val="22"/>
        </w:rPr>
        <w:t xml:space="preserve"> can accept no responsibility if this should prove not to be so.</w:t>
      </w:r>
    </w:p>
    <w:p w14:paraId="0D4244D0"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Future Matters</w:t>
      </w:r>
    </w:p>
    <w:p w14:paraId="42569284"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To the extent that the valuation includes any statement as to a future matter, that statement is provided as an estimate and/or opinion based on the information known to </w:t>
      </w:r>
      <w:r>
        <w:rPr>
          <w:rFonts w:ascii="Arial Narrow" w:hAnsi="Arial Narrow"/>
          <w:sz w:val="22"/>
          <w:szCs w:val="22"/>
          <w:lang w:val="en-US"/>
        </w:rPr>
        <w:t xml:space="preserve">VCIPL </w:t>
      </w:r>
      <w:r>
        <w:rPr>
          <w:rFonts w:ascii="Arial Narrow" w:hAnsi="Arial Narrow"/>
          <w:sz w:val="22"/>
          <w:szCs w:val="22"/>
        </w:rPr>
        <w:t xml:space="preserve">at the date of this document. </w:t>
      </w:r>
      <w:r>
        <w:rPr>
          <w:rFonts w:ascii="Arial Narrow" w:hAnsi="Arial Narrow"/>
          <w:sz w:val="22"/>
          <w:szCs w:val="22"/>
          <w:lang w:val="en-US"/>
        </w:rPr>
        <w:t>VCIPL</w:t>
      </w:r>
      <w:r>
        <w:rPr>
          <w:rFonts w:ascii="Arial Narrow" w:hAnsi="Arial Narrow"/>
          <w:sz w:val="22"/>
          <w:szCs w:val="22"/>
        </w:rPr>
        <w:t xml:space="preserve"> does not warrant that such statements are accurate or correct.</w:t>
      </w:r>
    </w:p>
    <w:p w14:paraId="0E3F9937"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Map and Plans</w:t>
      </w:r>
    </w:p>
    <w:p w14:paraId="38E57C7E"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Any sketch, plan or map in this report is included to assist the reader while visualizing the property and assume no responsibility in connection with such matters.</w:t>
      </w:r>
    </w:p>
    <w:p w14:paraId="56E5B960"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Site Details</w:t>
      </w:r>
    </w:p>
    <w:p w14:paraId="46057C47" w14:textId="59D3089B"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Based on inputs received from Client's representative and site visit conducted, we understand that the subject property is currently </w:t>
      </w:r>
      <w:r w:rsidRPr="00C9190B">
        <w:rPr>
          <w:rFonts w:ascii="Arial Narrow" w:hAnsi="Arial Narrow"/>
          <w:sz w:val="22"/>
          <w:szCs w:val="22"/>
        </w:rPr>
        <w:t xml:space="preserve">a contiguous and non-agricultural land parcel admeasuring </w:t>
      </w:r>
      <w:bookmarkStart w:id="40" w:name="_Hlk78802646"/>
      <w:r w:rsidR="00EA33BC">
        <w:rPr>
          <w:rFonts w:ascii="Arial Narrow" w:hAnsi="Arial Narrow"/>
          <w:color w:val="000000" w:themeColor="text1"/>
          <w:sz w:val="22"/>
          <w:szCs w:val="22"/>
          <w:lang w:val="en-US"/>
        </w:rPr>
        <w:t>16,680</w:t>
      </w:r>
      <w:r w:rsidRPr="00A57D8C">
        <w:rPr>
          <w:rFonts w:ascii="Arial Narrow" w:hAnsi="Arial Narrow"/>
          <w:color w:val="000000" w:themeColor="text1"/>
          <w:sz w:val="22"/>
          <w:szCs w:val="22"/>
        </w:rPr>
        <w:t>.0</w:t>
      </w:r>
      <w:r w:rsidRPr="00C9190B">
        <w:rPr>
          <w:rFonts w:ascii="Arial Narrow" w:hAnsi="Arial Narrow"/>
          <w:sz w:val="22"/>
          <w:szCs w:val="22"/>
        </w:rPr>
        <w:t xml:space="preserve">0 Sq. M. </w:t>
      </w:r>
      <w:bookmarkEnd w:id="40"/>
      <w:r w:rsidRPr="00C9190B">
        <w:rPr>
          <w:rFonts w:ascii="Arial Narrow" w:hAnsi="Arial Narrow"/>
          <w:sz w:val="22"/>
          <w:szCs w:val="22"/>
        </w:rPr>
        <w:t xml:space="preserve">and structures thereof. The property is owned by </w:t>
      </w:r>
      <w:r w:rsidR="00CA43CE" w:rsidRPr="00CA43CE">
        <w:rPr>
          <w:rFonts w:ascii="Arial Narrow" w:hAnsi="Arial Narrow"/>
          <w:b/>
          <w:bCs/>
          <w:sz w:val="22"/>
          <w:szCs w:val="22"/>
        </w:rPr>
        <w:t>M/s. N M Electricals Limited</w:t>
      </w:r>
      <w:r w:rsidR="00CA43CE">
        <w:rPr>
          <w:rFonts w:ascii="Arial Narrow" w:hAnsi="Arial Narrow"/>
          <w:b/>
          <w:bCs/>
          <w:sz w:val="22"/>
          <w:szCs w:val="22"/>
          <w:lang w:val="en-IN"/>
        </w:rPr>
        <w:t xml:space="preserve">. </w:t>
      </w:r>
      <w:r w:rsidRPr="00C9190B">
        <w:rPr>
          <w:rFonts w:ascii="Arial Narrow" w:hAnsi="Arial Narrow"/>
          <w:sz w:val="22"/>
          <w:szCs w:val="22"/>
        </w:rPr>
        <w:t>At present, the property is Owner Occupied. Further, VCIPL has assumed that the subject property is free from any encroachment and is available as on the date of the appraisal.</w:t>
      </w:r>
    </w:p>
    <w:p w14:paraId="1072F67C" w14:textId="77777777" w:rsidR="00542285" w:rsidRPr="00C9190B" w:rsidRDefault="00542285" w:rsidP="00995635">
      <w:pPr>
        <w:pStyle w:val="BodyText3"/>
        <w:spacing w:line="360" w:lineRule="auto"/>
        <w:rPr>
          <w:rFonts w:ascii="Arial Narrow" w:hAnsi="Arial Narrow"/>
          <w:sz w:val="22"/>
          <w:szCs w:val="22"/>
        </w:rPr>
      </w:pPr>
    </w:p>
    <w:p w14:paraId="5B7D98EA"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lastRenderedPageBreak/>
        <w:t>Property Title</w:t>
      </w:r>
    </w:p>
    <w:p w14:paraId="7C604323" w14:textId="4DC159FA"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Based on our discussion with the Client, we understand that the</w:t>
      </w:r>
      <w:r>
        <w:rPr>
          <w:rFonts w:ascii="Arial Narrow" w:hAnsi="Arial Narrow"/>
          <w:sz w:val="22"/>
          <w:szCs w:val="22"/>
          <w:lang w:val="en-US"/>
        </w:rPr>
        <w:t xml:space="preserve"> property is owned by </w:t>
      </w:r>
      <w:r w:rsidR="00571324" w:rsidRPr="00571324">
        <w:rPr>
          <w:rFonts w:ascii="Arial Narrow" w:hAnsi="Arial Narrow" w:cs="Arial"/>
          <w:b/>
          <w:bCs/>
          <w:sz w:val="22"/>
          <w:szCs w:val="22"/>
        </w:rPr>
        <w:t>M/s. N M Electricals Limited</w:t>
      </w:r>
      <w:r w:rsidR="00571324">
        <w:rPr>
          <w:rFonts w:ascii="Arial Narrow" w:hAnsi="Arial Narrow" w:cs="Arial"/>
          <w:b/>
          <w:bCs/>
          <w:sz w:val="22"/>
          <w:szCs w:val="22"/>
          <w:lang w:val="en-IN"/>
        </w:rPr>
        <w:t xml:space="preserve">. </w:t>
      </w:r>
      <w:r w:rsidRPr="00910A83">
        <w:rPr>
          <w:rFonts w:ascii="Arial Narrow" w:hAnsi="Arial Narrow"/>
          <w:sz w:val="22"/>
          <w:szCs w:val="22"/>
        </w:rPr>
        <w:t xml:space="preserve"> For the purpose of this appraisal exercise, we have assumed that the subject property has a clear title and is free from any encumbrances, disputes and claims. </w:t>
      </w:r>
      <w:r w:rsidRPr="00910A83">
        <w:rPr>
          <w:rFonts w:ascii="Arial Narrow" w:hAnsi="Arial Narrow"/>
          <w:sz w:val="22"/>
          <w:szCs w:val="22"/>
          <w:lang w:val="en-US"/>
        </w:rPr>
        <w:t>VCIPL</w:t>
      </w:r>
      <w:r w:rsidRPr="00910A83">
        <w:rPr>
          <w:rFonts w:ascii="Arial Narrow" w:hAnsi="Arial Narrow"/>
          <w:sz w:val="22"/>
          <w:szCs w:val="22"/>
        </w:rPr>
        <w:t xml:space="preserve"> has made no further enquiries</w:t>
      </w:r>
      <w:r>
        <w:rPr>
          <w:rFonts w:ascii="Arial Narrow" w:hAnsi="Arial Narrow"/>
          <w:sz w:val="22"/>
          <w:szCs w:val="22"/>
        </w:rPr>
        <w:t xml:space="preserve">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13FC98C4"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Environmental Conditions</w:t>
      </w:r>
    </w:p>
    <w:p w14:paraId="5C7D6534"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51A0591A"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Town Planning</w:t>
      </w:r>
    </w:p>
    <w:p w14:paraId="0F8712CA"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The permissible land use, zoning, achievable FSI, area statement adopted for purpose of this valuation is based on the information provided by the Client's representative and the same has been adopted for this valuation purpose. </w:t>
      </w:r>
      <w:r>
        <w:rPr>
          <w:rFonts w:ascii="Arial Narrow" w:hAnsi="Arial Narrow"/>
          <w:sz w:val="22"/>
          <w:szCs w:val="22"/>
          <w:lang w:val="en-US"/>
        </w:rPr>
        <w:t>VCIPL</w:t>
      </w:r>
      <w:r>
        <w:rPr>
          <w:rFonts w:ascii="Arial Narrow" w:hAnsi="Arial Narrow"/>
          <w:sz w:val="22"/>
          <w:szCs w:val="22"/>
        </w:rPr>
        <w:t xml:space="preserve"> has assumed the same to be correct and permissible. </w:t>
      </w:r>
      <w:r>
        <w:rPr>
          <w:rFonts w:ascii="Arial Narrow" w:hAnsi="Arial Narrow"/>
          <w:sz w:val="22"/>
          <w:szCs w:val="22"/>
          <w:lang w:val="en-US"/>
        </w:rPr>
        <w:t>VCIPL</w:t>
      </w:r>
      <w:r>
        <w:rPr>
          <w:rFonts w:ascii="Arial Narrow" w:hAnsi="Arial Narrow"/>
          <w:sz w:val="22"/>
          <w:szCs w:val="22"/>
        </w:rPr>
        <w:t xml:space="preserve"> has not validated the same from any authority.</w:t>
      </w:r>
    </w:p>
    <w:p w14:paraId="4BE888C7"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Area</w:t>
      </w:r>
    </w:p>
    <w:p w14:paraId="32D41961" w14:textId="7C2B89F2" w:rsidR="00995635" w:rsidRPr="00C9190B"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Based on the documents, we understand that the subject property is contiguous and non-agricultural land parcel </w:t>
      </w:r>
      <w:r w:rsidRPr="00C9190B">
        <w:rPr>
          <w:rFonts w:ascii="Arial Narrow" w:hAnsi="Arial Narrow"/>
          <w:sz w:val="22"/>
          <w:szCs w:val="22"/>
        </w:rPr>
        <w:t xml:space="preserve">admeasuring </w:t>
      </w:r>
      <w:r w:rsidR="008B20D5" w:rsidRPr="00DE3D0D">
        <w:rPr>
          <w:rFonts w:ascii="Arial Narrow" w:hAnsi="Arial Narrow"/>
          <w:b/>
          <w:bCs/>
          <w:color w:val="000000" w:themeColor="text1"/>
          <w:sz w:val="22"/>
          <w:szCs w:val="22"/>
          <w:lang w:val="en-US"/>
        </w:rPr>
        <w:t>17472.00</w:t>
      </w:r>
      <w:r w:rsidR="008B20D5" w:rsidRPr="00DE3D0D">
        <w:rPr>
          <w:rFonts w:ascii="Arial Narrow" w:hAnsi="Arial Narrow"/>
          <w:b/>
          <w:bCs/>
          <w:color w:val="000000" w:themeColor="text1"/>
          <w:sz w:val="22"/>
          <w:szCs w:val="22"/>
          <w:lang w:val="en-US"/>
        </w:rPr>
        <w:t xml:space="preserve"> </w:t>
      </w:r>
      <w:r w:rsidRPr="00DE3D0D">
        <w:rPr>
          <w:rFonts w:ascii="Arial Narrow" w:hAnsi="Arial Narrow"/>
          <w:b/>
          <w:bCs/>
          <w:sz w:val="22"/>
          <w:szCs w:val="22"/>
        </w:rPr>
        <w:t>Sq. M</w:t>
      </w:r>
      <w:r w:rsidRPr="008B20D5">
        <w:rPr>
          <w:rFonts w:ascii="Arial Narrow" w:hAnsi="Arial Narrow"/>
          <w:sz w:val="22"/>
          <w:szCs w:val="22"/>
        </w:rPr>
        <w:t>.</w:t>
      </w:r>
      <w:r w:rsidRPr="00C9190B">
        <w:rPr>
          <w:rFonts w:ascii="Arial Narrow" w:hAnsi="Arial Narrow"/>
          <w:sz w:val="22"/>
          <w:szCs w:val="22"/>
        </w:rPr>
        <w:t xml:space="preserve"> and structure thereof.</w:t>
      </w:r>
    </w:p>
    <w:p w14:paraId="0DDE64F9"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Condition &amp; Repair</w:t>
      </w:r>
    </w:p>
    <w:p w14:paraId="08CD504A" w14:textId="6CB5A87A"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w:t>
      </w:r>
      <w:r>
        <w:rPr>
          <w:rFonts w:ascii="Arial Narrow" w:hAnsi="Arial Narrow"/>
          <w:sz w:val="22"/>
          <w:szCs w:val="22"/>
          <w:lang w:val="en-US"/>
        </w:rPr>
        <w:t>. T</w:t>
      </w:r>
      <w:r>
        <w:rPr>
          <w:rFonts w:ascii="Arial Narrow" w:hAnsi="Arial Narrow"/>
          <w:sz w:val="22"/>
          <w:szCs w:val="22"/>
        </w:rPr>
        <w:t>he property is free from rat, infestation, structural or latent defect</w:t>
      </w:r>
      <w:r>
        <w:rPr>
          <w:rFonts w:ascii="Arial Narrow" w:hAnsi="Arial Narrow"/>
          <w:sz w:val="22"/>
          <w:szCs w:val="22"/>
          <w:lang w:val="en-US"/>
        </w:rPr>
        <w:t>. N</w:t>
      </w:r>
      <w:r>
        <w:rPr>
          <w:rFonts w:ascii="Arial Narrow" w:hAnsi="Arial Narrow"/>
          <w:sz w:val="22"/>
          <w:szCs w:val="22"/>
        </w:rPr>
        <w:t>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478DDBEF" w14:textId="77777777" w:rsidR="00995635" w:rsidRDefault="00995635" w:rsidP="00995635">
      <w:pPr>
        <w:pStyle w:val="BodyText3"/>
        <w:spacing w:before="240" w:line="360" w:lineRule="auto"/>
        <w:rPr>
          <w:rFonts w:ascii="Arial Narrow" w:hAnsi="Arial Narrow"/>
          <w:b/>
          <w:bCs/>
          <w:sz w:val="22"/>
          <w:szCs w:val="22"/>
        </w:rPr>
      </w:pPr>
      <w:r>
        <w:rPr>
          <w:rFonts w:ascii="Arial Narrow" w:hAnsi="Arial Narrow"/>
          <w:b/>
          <w:bCs/>
          <w:sz w:val="22"/>
          <w:szCs w:val="22"/>
        </w:rPr>
        <w:t>Valuation Methodology</w:t>
      </w:r>
    </w:p>
    <w:p w14:paraId="283B2A61"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For the purpose of this valuation exercise, the valuation methodology used is Direct Comparison Approach Method and proposed Highest and Best Use model is used for analysing development potential.</w:t>
      </w:r>
    </w:p>
    <w:p w14:paraId="00D59AD1"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land and properties that are typically traded on a unit basis.</w:t>
      </w:r>
    </w:p>
    <w:p w14:paraId="1DA0F3A8"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lastRenderedPageBreak/>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14:paraId="42B0428F" w14:textId="77777777" w:rsidR="00995635" w:rsidRPr="00622DE2"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Where reliance has been placed upon external sources of information in applying the valuation methodologies, unless otherwise specifically instructed by Client and/or stated in the valuation, </w:t>
      </w:r>
      <w:r>
        <w:rPr>
          <w:rFonts w:ascii="Arial Narrow" w:hAnsi="Arial Narrow"/>
          <w:sz w:val="22"/>
          <w:szCs w:val="22"/>
          <w:lang w:val="en-US"/>
        </w:rPr>
        <w:t>VCIPL</w:t>
      </w:r>
      <w:r>
        <w:rPr>
          <w:rFonts w:ascii="Arial Narrow" w:hAnsi="Arial Narrow"/>
          <w:sz w:val="22"/>
          <w:szCs w:val="22"/>
        </w:rPr>
        <w:t xml:space="preserve"> has not independently verified that information and </w:t>
      </w:r>
      <w:r>
        <w:rPr>
          <w:rFonts w:ascii="Arial Narrow" w:hAnsi="Arial Narrow"/>
          <w:sz w:val="22"/>
          <w:szCs w:val="22"/>
          <w:lang w:val="en-US"/>
        </w:rPr>
        <w:t>VCIPL</w:t>
      </w:r>
      <w:r>
        <w:rPr>
          <w:rFonts w:ascii="Arial Narrow" w:hAnsi="Arial Narrow"/>
          <w:sz w:val="22"/>
          <w:szCs w:val="22"/>
        </w:rPr>
        <w:t xml:space="preserve"> does not advise nor accept it as reliable. The person or entity to whom the report is addressed acknowledges and accepts the risk that if any of the unverified information in the valuation is incorrect, then this may have an effect on the valuation.</w:t>
      </w:r>
    </w:p>
    <w:p w14:paraId="7EF634B6"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Not a Structural Survey</w:t>
      </w:r>
    </w:p>
    <w:p w14:paraId="46511AA9"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We state that this is a valuation report and not a structural survey</w:t>
      </w:r>
    </w:p>
    <w:p w14:paraId="307898A4"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Other</w:t>
      </w:r>
    </w:p>
    <w:p w14:paraId="1D849DDA"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All measurements, areas and ages quoted in our report are approximate</w:t>
      </w:r>
    </w:p>
    <w:p w14:paraId="03A8789C"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Legal</w:t>
      </w:r>
    </w:p>
    <w:p w14:paraId="7127A5ED" w14:textId="77777777" w:rsidR="00995635"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We have not made any allowances with respect to any existing or proposed local legislation relating to taxation on realization of the sale value of the subject property. </w:t>
      </w:r>
      <w:r>
        <w:rPr>
          <w:rFonts w:ascii="Arial Narrow" w:hAnsi="Arial Narrow"/>
          <w:sz w:val="22"/>
          <w:szCs w:val="22"/>
          <w:lang w:val="en-US"/>
        </w:rPr>
        <w:t>VCIPL</w:t>
      </w:r>
      <w:r>
        <w:rPr>
          <w:rFonts w:ascii="Arial Narrow" w:hAnsi="Arial Narrow"/>
          <w:sz w:val="22"/>
          <w:szCs w:val="22"/>
        </w:rPr>
        <w:t xml:space="preserve"> is not required to give testimony or to appear in court by reason of this appraisal report, with reference to the property in question, unless arrangement has been made thereof</w:t>
      </w:r>
      <w:r>
        <w:rPr>
          <w:rFonts w:ascii="Arial Narrow" w:hAnsi="Arial Narrow"/>
          <w:sz w:val="22"/>
          <w:szCs w:val="22"/>
          <w:lang w:val="en-US"/>
        </w:rPr>
        <w:t xml:space="preserve">. </w:t>
      </w:r>
      <w:r>
        <w:rPr>
          <w:rFonts w:ascii="Arial Narrow" w:hAnsi="Arial Narrow"/>
          <w:sz w:val="22"/>
          <w:szCs w:val="22"/>
        </w:rPr>
        <w:t>Further, no legal advice on any aspects has been obtained for the purpose of this appraisal exercise</w:t>
      </w:r>
    </w:p>
    <w:p w14:paraId="19156A37" w14:textId="77777777" w:rsidR="00995635" w:rsidRDefault="00995635" w:rsidP="00995635">
      <w:pPr>
        <w:pStyle w:val="BodyText3"/>
        <w:spacing w:before="120" w:line="360" w:lineRule="auto"/>
        <w:rPr>
          <w:rFonts w:ascii="Arial Narrow" w:hAnsi="Arial Narrow"/>
          <w:b/>
          <w:bCs/>
          <w:sz w:val="22"/>
          <w:szCs w:val="22"/>
        </w:rPr>
      </w:pPr>
      <w:r>
        <w:rPr>
          <w:rFonts w:ascii="Arial Narrow" w:hAnsi="Arial Narrow"/>
          <w:b/>
          <w:bCs/>
          <w:sz w:val="22"/>
          <w:szCs w:val="22"/>
        </w:rPr>
        <w:t>Property specific assumptions</w:t>
      </w:r>
    </w:p>
    <w:p w14:paraId="65986FDC" w14:textId="257071B6" w:rsidR="00995635" w:rsidRPr="00C9190B" w:rsidRDefault="00995635" w:rsidP="00995635">
      <w:pPr>
        <w:pStyle w:val="BodyText3"/>
        <w:spacing w:line="360" w:lineRule="auto"/>
        <w:rPr>
          <w:rFonts w:ascii="Arial Narrow" w:hAnsi="Arial Narrow"/>
          <w:sz w:val="22"/>
          <w:szCs w:val="22"/>
        </w:rPr>
      </w:pPr>
      <w:r>
        <w:rPr>
          <w:rFonts w:ascii="Arial Narrow" w:hAnsi="Arial Narrow"/>
          <w:sz w:val="22"/>
          <w:szCs w:val="22"/>
        </w:rPr>
        <w:t xml:space="preserve">Based </w:t>
      </w:r>
      <w:r w:rsidRPr="00C9190B">
        <w:rPr>
          <w:rFonts w:ascii="Arial Narrow" w:hAnsi="Arial Narrow"/>
          <w:sz w:val="22"/>
          <w:szCs w:val="22"/>
        </w:rPr>
        <w:t xml:space="preserve">on inputs received from the client and site visit conducted, we understand that the subject property is currently vacant and Bank Possession, contiguous and non-agricultural land parcel admeasuring </w:t>
      </w:r>
      <w:r w:rsidR="009A4CDE" w:rsidRPr="00DE3D0D">
        <w:rPr>
          <w:rFonts w:ascii="Arial Narrow" w:hAnsi="Arial Narrow"/>
          <w:b/>
          <w:bCs/>
          <w:color w:val="000000" w:themeColor="text1"/>
          <w:sz w:val="22"/>
          <w:szCs w:val="22"/>
          <w:lang w:val="en-US"/>
        </w:rPr>
        <w:t>17472.00</w:t>
      </w:r>
      <w:r w:rsidR="009A4CDE" w:rsidRPr="00DE3D0D">
        <w:rPr>
          <w:rFonts w:ascii="Arial Narrow" w:hAnsi="Arial Narrow"/>
          <w:b/>
          <w:bCs/>
          <w:color w:val="000000" w:themeColor="text1"/>
          <w:sz w:val="22"/>
          <w:szCs w:val="22"/>
          <w:lang w:val="en-US"/>
        </w:rPr>
        <w:t xml:space="preserve"> </w:t>
      </w:r>
      <w:r w:rsidRPr="00DE3D0D">
        <w:rPr>
          <w:rFonts w:ascii="Arial Narrow" w:hAnsi="Arial Narrow"/>
          <w:b/>
          <w:bCs/>
          <w:sz w:val="22"/>
          <w:szCs w:val="22"/>
        </w:rPr>
        <w:t>Sq. M.</w:t>
      </w:r>
      <w:r w:rsidRPr="00C9190B">
        <w:rPr>
          <w:rFonts w:ascii="Arial Narrow" w:hAnsi="Arial Narrow"/>
          <w:sz w:val="22"/>
          <w:szCs w:val="22"/>
        </w:rPr>
        <w:t xml:space="preserve"> and structure thereof.</w:t>
      </w:r>
    </w:p>
    <w:p w14:paraId="24082763" w14:textId="77777777" w:rsidR="00995635" w:rsidRDefault="00995635" w:rsidP="00995635"/>
    <w:p w14:paraId="67DBB9FC" w14:textId="77777777" w:rsidR="00995635" w:rsidRDefault="00995635" w:rsidP="00995635"/>
    <w:p w14:paraId="737ADB26" w14:textId="77777777" w:rsidR="00995635" w:rsidRDefault="00995635" w:rsidP="00995635"/>
    <w:p w14:paraId="4B364281" w14:textId="100D5313" w:rsidR="00995635" w:rsidRDefault="00995635" w:rsidP="00995635">
      <w:pPr>
        <w:rPr>
          <w:rFonts w:ascii="Arial Narrow" w:hAnsi="Arial Narrow"/>
        </w:rPr>
      </w:pPr>
    </w:p>
    <w:p w14:paraId="6A38B207" w14:textId="1C12A43E" w:rsidR="00995635" w:rsidRDefault="00995635" w:rsidP="00995635">
      <w:pPr>
        <w:rPr>
          <w:rFonts w:ascii="Arial Narrow" w:hAnsi="Arial Narrow"/>
        </w:rPr>
      </w:pPr>
    </w:p>
    <w:p w14:paraId="12338F01" w14:textId="4D528D7D" w:rsidR="00995635" w:rsidRDefault="00995635" w:rsidP="00995635">
      <w:pPr>
        <w:rPr>
          <w:rFonts w:ascii="Arial Narrow" w:hAnsi="Arial Narrow"/>
        </w:rPr>
      </w:pPr>
    </w:p>
    <w:p w14:paraId="730AD9EF" w14:textId="07CBE23B" w:rsidR="00995635" w:rsidRDefault="00995635" w:rsidP="00995635">
      <w:pPr>
        <w:rPr>
          <w:rFonts w:ascii="Arial Narrow" w:hAnsi="Arial Narrow"/>
        </w:rPr>
      </w:pPr>
    </w:p>
    <w:p w14:paraId="33B2995F" w14:textId="45A33CED" w:rsidR="00995635" w:rsidRDefault="00995635" w:rsidP="00995635">
      <w:pPr>
        <w:rPr>
          <w:rFonts w:ascii="Arial Narrow" w:hAnsi="Arial Narrow"/>
        </w:rPr>
      </w:pPr>
    </w:p>
    <w:p w14:paraId="22652119" w14:textId="568D955C" w:rsidR="00995635" w:rsidRDefault="00995635" w:rsidP="00995635">
      <w:pPr>
        <w:rPr>
          <w:rFonts w:ascii="Arial Narrow" w:hAnsi="Arial Narrow"/>
        </w:rPr>
      </w:pPr>
    </w:p>
    <w:p w14:paraId="5126308C" w14:textId="39708A57" w:rsidR="00995635" w:rsidRDefault="00995635" w:rsidP="00995635">
      <w:pPr>
        <w:rPr>
          <w:rFonts w:ascii="Arial Narrow" w:hAnsi="Arial Narrow"/>
        </w:rPr>
      </w:pPr>
    </w:p>
    <w:p w14:paraId="2D7808AB" w14:textId="70F15286" w:rsidR="0078262D" w:rsidRDefault="0078262D" w:rsidP="00995635">
      <w:pPr>
        <w:rPr>
          <w:rFonts w:ascii="Arial Narrow" w:hAnsi="Arial Narrow"/>
        </w:rPr>
      </w:pPr>
    </w:p>
    <w:p w14:paraId="74F7C6AD" w14:textId="6824D464" w:rsidR="0078262D" w:rsidRDefault="0078262D" w:rsidP="00995635">
      <w:pPr>
        <w:rPr>
          <w:rFonts w:ascii="Arial Narrow" w:hAnsi="Arial Narrow"/>
        </w:rPr>
      </w:pPr>
    </w:p>
    <w:p w14:paraId="67F4E0E9" w14:textId="77777777" w:rsidR="0078262D" w:rsidRDefault="0078262D" w:rsidP="00995635">
      <w:pPr>
        <w:rPr>
          <w:rFonts w:ascii="Arial Narrow" w:hAnsi="Arial Narrow"/>
        </w:rPr>
      </w:pPr>
    </w:p>
    <w:p w14:paraId="7BA238E2" w14:textId="77777777" w:rsidR="00995635" w:rsidRPr="009B0FCF" w:rsidRDefault="00995635" w:rsidP="00360152">
      <w:pPr>
        <w:pStyle w:val="Heading1"/>
        <w:numPr>
          <w:ilvl w:val="0"/>
          <w:numId w:val="2"/>
        </w:numPr>
        <w:tabs>
          <w:tab w:val="num" w:pos="360"/>
        </w:tabs>
        <w:spacing w:before="0"/>
        <w:ind w:left="284"/>
      </w:pPr>
      <w:bookmarkStart w:id="41" w:name="_Toc78634034"/>
      <w:bookmarkStart w:id="42" w:name="_Toc81409622"/>
      <w:bookmarkStart w:id="43" w:name="_Toc110001171"/>
      <w:r w:rsidRPr="009B0FCF">
        <w:t xml:space="preserve">ASSUMPTIONS, CAVEATS, </w:t>
      </w:r>
      <w:r w:rsidRPr="00622DE2">
        <w:t>LIMITATION</w:t>
      </w:r>
      <w:r w:rsidRPr="009B0FCF">
        <w:t xml:space="preserve"> AND DISCLAIMERS</w:t>
      </w:r>
      <w:bookmarkEnd w:id="41"/>
      <w:bookmarkEnd w:id="42"/>
      <w:bookmarkEnd w:id="43"/>
    </w:p>
    <w:p w14:paraId="196D3721"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 xml:space="preserve">We assume no responsibility for matters of legal nature affecting the property appraised or the title thereto, nor do we render our opinion as to the title, which is assumed to be good and marketable. </w:t>
      </w:r>
    </w:p>
    <w:p w14:paraId="0DE8BEBD"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The property is valued as though under responsible ownership.</w:t>
      </w:r>
    </w:p>
    <w:p w14:paraId="34EA12A8"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It is assumed that the property is free of liens and encumbrances.</w:t>
      </w:r>
    </w:p>
    <w:p w14:paraId="12DA8123"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6398E7D7" w14:textId="77777777" w:rsidR="00995635" w:rsidRDefault="00995635" w:rsidP="0024350C">
      <w:pPr>
        <w:pStyle w:val="BodyText2"/>
        <w:numPr>
          <w:ilvl w:val="0"/>
          <w:numId w:val="12"/>
        </w:numPr>
        <w:spacing w:before="240" w:line="276" w:lineRule="auto"/>
        <w:ind w:hanging="294"/>
        <w:jc w:val="both"/>
        <w:rPr>
          <w:rFonts w:ascii="Arial Narrow" w:hAnsi="Arial Narrow"/>
          <w:color w:val="000000"/>
          <w:sz w:val="22"/>
          <w:szCs w:val="22"/>
        </w:rPr>
      </w:pPr>
      <w:r>
        <w:rPr>
          <w:rFonts w:ascii="Arial Narrow" w:hAnsi="Arial Narrow"/>
          <w:color w:val="000000"/>
          <w:sz w:val="22"/>
          <w:szCs w:val="22"/>
        </w:rPr>
        <w:t>There is no direct/ indirect interest in the property valued.</w:t>
      </w:r>
    </w:p>
    <w:p w14:paraId="7C0311EC" w14:textId="77777777" w:rsidR="00995635" w:rsidRPr="004B5019" w:rsidRDefault="00995635" w:rsidP="0024350C">
      <w:pPr>
        <w:pStyle w:val="BodyText3"/>
        <w:numPr>
          <w:ilvl w:val="0"/>
          <w:numId w:val="12"/>
        </w:numPr>
        <w:spacing w:line="360" w:lineRule="auto"/>
        <w:ind w:hanging="294"/>
        <w:rPr>
          <w:rFonts w:ascii="Arial Narrow" w:hAnsi="Arial Narrow"/>
          <w:color w:val="000000"/>
          <w:sz w:val="22"/>
          <w:szCs w:val="22"/>
        </w:rPr>
      </w:pPr>
      <w:r>
        <w:rPr>
          <w:rFonts w:ascii="Arial Narrow" w:hAnsi="Arial Narrow"/>
          <w:color w:val="000000"/>
          <w:sz w:val="22"/>
          <w:szCs w:val="22"/>
        </w:rPr>
        <w:t>The rates for valuation of the property are in accordance with the Govt. approved rates and prevailing market rates</w:t>
      </w:r>
    </w:p>
    <w:p w14:paraId="1CD37D61" w14:textId="77777777" w:rsidR="00995635" w:rsidRPr="005E7AA1" w:rsidRDefault="00995635" w:rsidP="00995635">
      <w:pPr>
        <w:pStyle w:val="BodyText3"/>
        <w:spacing w:line="360" w:lineRule="auto"/>
        <w:ind w:left="720"/>
        <w:jc w:val="left"/>
        <w:rPr>
          <w:rFonts w:ascii="Arial Narrow" w:hAnsi="Arial Narrow"/>
          <w:color w:val="000000"/>
          <w:sz w:val="22"/>
          <w:szCs w:val="22"/>
        </w:rPr>
      </w:pPr>
      <w:r w:rsidRPr="004B5019">
        <w:rPr>
          <w:rFonts w:ascii="Arial Narrow" w:hAnsi="Arial Narrow"/>
          <w:b/>
          <w:color w:val="000000"/>
          <w:lang w:val="en-US"/>
        </w:rPr>
        <w:br w:type="page"/>
      </w:r>
    </w:p>
    <w:p w14:paraId="06CCB4D9" w14:textId="6A60A95E" w:rsidR="00995635" w:rsidRPr="00C67C60" w:rsidRDefault="00995635" w:rsidP="00C67C60">
      <w:pPr>
        <w:pStyle w:val="BodyText3"/>
        <w:spacing w:line="360" w:lineRule="auto"/>
        <w:ind w:left="720"/>
        <w:jc w:val="right"/>
        <w:rPr>
          <w:rFonts w:ascii="Arial Narrow" w:hAnsi="Arial Narrow"/>
          <w:color w:val="000000"/>
          <w:sz w:val="22"/>
          <w:szCs w:val="22"/>
        </w:rPr>
      </w:pPr>
      <w:r w:rsidRPr="004B5019">
        <w:rPr>
          <w:rFonts w:ascii="Arial Narrow" w:hAnsi="Arial Narrow"/>
          <w:b/>
          <w:color w:val="000000"/>
          <w:lang w:val="en-US"/>
        </w:rPr>
        <w:lastRenderedPageBreak/>
        <w:t xml:space="preserve">(Annexure - </w:t>
      </w:r>
      <w:r>
        <w:rPr>
          <w:rFonts w:ascii="Arial Narrow" w:hAnsi="Arial Narrow"/>
          <w:b/>
          <w:color w:val="000000"/>
          <w:lang w:val="en-US"/>
        </w:rPr>
        <w:t>V</w:t>
      </w:r>
      <w:r w:rsidRPr="004B5019">
        <w:rPr>
          <w:rFonts w:ascii="Arial Narrow" w:hAnsi="Arial Narrow"/>
          <w:b/>
          <w:color w:val="000000"/>
          <w:lang w:val="en-US"/>
        </w:rPr>
        <w:t>)</w:t>
      </w:r>
    </w:p>
    <w:p w14:paraId="76429184" w14:textId="77777777" w:rsidR="00995635" w:rsidRPr="00D04828" w:rsidRDefault="00995635" w:rsidP="00360152">
      <w:pPr>
        <w:pStyle w:val="Heading1"/>
        <w:numPr>
          <w:ilvl w:val="0"/>
          <w:numId w:val="2"/>
        </w:numPr>
        <w:tabs>
          <w:tab w:val="num" w:pos="360"/>
        </w:tabs>
        <w:spacing w:before="0"/>
        <w:ind w:left="284"/>
      </w:pPr>
      <w:bookmarkStart w:id="44" w:name="_Toc78634035"/>
      <w:bookmarkStart w:id="45" w:name="_Toc81409623"/>
      <w:bookmarkStart w:id="46" w:name="_Toc110001172"/>
      <w:r w:rsidRPr="00D04828">
        <w:t>MODEL CODE OF CONDUCT FOR VALUERS</w:t>
      </w:r>
      <w:bookmarkEnd w:id="44"/>
      <w:bookmarkEnd w:id="45"/>
      <w:bookmarkEnd w:id="46"/>
    </w:p>
    <w:p w14:paraId="72D566FE" w14:textId="77777777" w:rsidR="00995635" w:rsidRPr="004B5019" w:rsidRDefault="00995635" w:rsidP="00995635">
      <w:pPr>
        <w:pStyle w:val="BodyText"/>
        <w:spacing w:before="6"/>
        <w:rPr>
          <w:rFonts w:ascii="Arial Narrow" w:hAnsi="Arial Narrow"/>
          <w:b/>
          <w:color w:val="000000"/>
          <w:sz w:val="20"/>
        </w:rPr>
      </w:pPr>
    </w:p>
    <w:p w14:paraId="7FDD09CB" w14:textId="77777777" w:rsidR="00995635" w:rsidRPr="00622DE2" w:rsidRDefault="00995635" w:rsidP="00995635">
      <w:pPr>
        <w:pStyle w:val="BodyText3"/>
        <w:spacing w:before="120" w:line="360" w:lineRule="auto"/>
        <w:ind w:left="142"/>
        <w:rPr>
          <w:rFonts w:ascii="Arial Narrow" w:hAnsi="Arial Narrow"/>
          <w:b/>
          <w:bCs/>
          <w:sz w:val="22"/>
          <w:szCs w:val="22"/>
        </w:rPr>
      </w:pPr>
      <w:r w:rsidRPr="00622DE2">
        <w:rPr>
          <w:rFonts w:ascii="Arial Narrow" w:hAnsi="Arial Narrow"/>
          <w:b/>
          <w:bCs/>
          <w:sz w:val="22"/>
          <w:szCs w:val="22"/>
        </w:rPr>
        <w:t>Integrity and Fairness</w:t>
      </w:r>
    </w:p>
    <w:p w14:paraId="5DCDA3C2"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in the conduct of his/its business, follow high standards of integrity and fairness in all his/its dealings with his/its clients and other valuers.</w:t>
      </w:r>
    </w:p>
    <w:p w14:paraId="351042C9"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maintain integrity by being honest, straightforward, and forthright in all professional relationships.</w:t>
      </w:r>
    </w:p>
    <w:p w14:paraId="4BDEF5C8"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endeavour to ensure that he/it provides true and adequate information and shall not misrepresent any facts or situations.</w:t>
      </w:r>
    </w:p>
    <w:p w14:paraId="4387CE8D"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refrain from being involved in any action that would bring disrepute to the profession.</w:t>
      </w:r>
    </w:p>
    <w:p w14:paraId="4C0BC958"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keep public interest foremost while delivering his services.</w:t>
      </w:r>
    </w:p>
    <w:p w14:paraId="7B3811CD"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Professional Competence and Due Care</w:t>
      </w:r>
    </w:p>
    <w:p w14:paraId="310FE7B3"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render at all times high standards of service, exercise due diligence, ensure proper care and exercise independent professional judgment.</w:t>
      </w:r>
    </w:p>
    <w:p w14:paraId="4A388C2D"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carry out professional services in accordance with the relevant technical and professional standards that may be specified from time to time.</w:t>
      </w:r>
    </w:p>
    <w:p w14:paraId="7666857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continuously maintain professional knowledge and skill to provide competent professional service based on up-to-date developments in  practice,  prevailing  regulations / guidelines and techniques.</w:t>
      </w:r>
    </w:p>
    <w:p w14:paraId="561C293C"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166C362"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carry out any instruction of the client insofar as they are incompatible with the requirements of integrity, objectivity and independence.</w:t>
      </w:r>
    </w:p>
    <w:p w14:paraId="2E623F40"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A213A05"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Independence and Disclosure of Interest</w:t>
      </w:r>
    </w:p>
    <w:p w14:paraId="37BB7509"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D859BFC"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take up an assignment if he/it or any of his/its relatives or associates is not independent in terms of association to the company.</w:t>
      </w:r>
    </w:p>
    <w:p w14:paraId="79BDD17C"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maintain complete independence in his/its professional relationships and shall conduct the valuation independent of external influences.</w:t>
      </w:r>
    </w:p>
    <w:p w14:paraId="021A7212"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wherever necessary disclose to the clients, possible sources  of  conflicts  of duties and interests, while providing unbiased services.</w:t>
      </w:r>
    </w:p>
    <w:p w14:paraId="4B96BEE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lastRenderedPageBreak/>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7127989C"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indulge in "mandate snatching" or offering "convenience valuations" in order to cater to a company or client's needs.</w:t>
      </w:r>
    </w:p>
    <w:p w14:paraId="17169BF3"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 xml:space="preserve">As an independent valuer, the valuer shall not charge success fee. </w:t>
      </w:r>
    </w:p>
    <w:p w14:paraId="596975B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3DD6EA44"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Confidentiality</w:t>
      </w:r>
    </w:p>
    <w:p w14:paraId="78E61049"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D0BBBB4"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Information Management</w:t>
      </w:r>
    </w:p>
    <w:p w14:paraId="362CB38B"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BF0BC73"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appear, co-operate and be available for inspections  and  investigations  carried out by the authority, any person authorised by the authority,  the registered valuers  organisation  with which he/it is registered or any other statutory regulatory body.</w:t>
      </w:r>
    </w:p>
    <w:p w14:paraId="0D7A89A2"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provide all information and records as may be required by the authority, the Tribunal, Appellate Tribunal, the registered valuers organisation with which he/it is registered, or any other statutory regulatory body.</w:t>
      </w:r>
    </w:p>
    <w:p w14:paraId="30FEB716"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36C2996A"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Gifts and hospitality:</w:t>
      </w:r>
    </w:p>
    <w:p w14:paraId="628449DA"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or his / its relative shall not accept gifts or hospitality which undermines or affects his independence as a valuer.</w:t>
      </w:r>
    </w:p>
    <w:p w14:paraId="081221F1"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Explanation: For the purposes of this code the term 'relative' shall have the same meaning as defined in clause (77) of Section 2 of the Companies Act, 2013 (18 of 2013).</w:t>
      </w:r>
    </w:p>
    <w:p w14:paraId="3AACC3B0"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10DC0611"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lastRenderedPageBreak/>
        <w:t>Remuneration and Costs.</w:t>
      </w:r>
    </w:p>
    <w:p w14:paraId="63E16675"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provide services for remuneration which is charged in a transparent manner, is a reasonable reflection of the work necessarily and properly undertaken, and is not inconsistent with the applicable rules.</w:t>
      </w:r>
    </w:p>
    <w:p w14:paraId="59247DC1"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accept any fees or charges other than those which are disclosed in a written contract with the person to whom he would be rendering service.</w:t>
      </w:r>
    </w:p>
    <w:p w14:paraId="67F93A7D" w14:textId="77777777" w:rsidR="00995635" w:rsidRPr="00622DE2" w:rsidRDefault="00995635" w:rsidP="00995635">
      <w:pPr>
        <w:pStyle w:val="BodyText3"/>
        <w:spacing w:before="360" w:line="360" w:lineRule="auto"/>
        <w:ind w:left="142"/>
        <w:rPr>
          <w:rFonts w:ascii="Arial Narrow" w:hAnsi="Arial Narrow"/>
          <w:b/>
          <w:bCs/>
          <w:sz w:val="22"/>
          <w:szCs w:val="22"/>
          <w:lang w:val="en-US"/>
        </w:rPr>
      </w:pPr>
      <w:r w:rsidRPr="00622DE2">
        <w:rPr>
          <w:rFonts w:ascii="Arial Narrow" w:hAnsi="Arial Narrow"/>
          <w:b/>
          <w:bCs/>
          <w:sz w:val="22"/>
          <w:szCs w:val="22"/>
        </w:rPr>
        <w:t>Occupation, employability and restrictions</w:t>
      </w:r>
      <w:r>
        <w:rPr>
          <w:rFonts w:ascii="Arial Narrow" w:hAnsi="Arial Narrow"/>
          <w:b/>
          <w:bCs/>
          <w:sz w:val="22"/>
          <w:szCs w:val="22"/>
          <w:lang w:val="en-US"/>
        </w:rPr>
        <w:t>.</w:t>
      </w:r>
    </w:p>
    <w:p w14:paraId="5F45C465"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refrain from accepting too many assignments, if he/it is unlikely to be able to devote adequate time to each of his/ its assignments.</w:t>
      </w:r>
    </w:p>
    <w:p w14:paraId="128C419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not conduct business which in the opinion of the authority or the registered valuer organisation discredits the profession.</w:t>
      </w:r>
    </w:p>
    <w:p w14:paraId="29BE0598" w14:textId="77777777" w:rsidR="00995635" w:rsidRPr="00622DE2" w:rsidRDefault="00995635" w:rsidP="00995635">
      <w:pPr>
        <w:pStyle w:val="BodyText3"/>
        <w:spacing w:before="360" w:line="360" w:lineRule="auto"/>
        <w:ind w:left="142"/>
        <w:rPr>
          <w:rFonts w:ascii="Arial Narrow" w:hAnsi="Arial Narrow"/>
          <w:b/>
          <w:bCs/>
          <w:sz w:val="22"/>
          <w:szCs w:val="22"/>
        </w:rPr>
      </w:pPr>
      <w:r w:rsidRPr="00622DE2">
        <w:rPr>
          <w:rFonts w:ascii="Arial Narrow" w:hAnsi="Arial Narrow"/>
          <w:b/>
          <w:bCs/>
          <w:sz w:val="22"/>
          <w:szCs w:val="22"/>
        </w:rPr>
        <w:t>Miscellaneous</w:t>
      </w:r>
    </w:p>
    <w:p w14:paraId="79E95EB9"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refrain from undertaking to review the work of another valuer of the same client except under written orders from the bank or housing finance institutions and with knowledge of the concerned valuer.</w:t>
      </w:r>
    </w:p>
    <w:p w14:paraId="08E3DC7E" w14:textId="77777777" w:rsidR="00995635" w:rsidRPr="00622DE2" w:rsidRDefault="00995635" w:rsidP="0024350C">
      <w:pPr>
        <w:pStyle w:val="BodyText2"/>
        <w:numPr>
          <w:ilvl w:val="0"/>
          <w:numId w:val="15"/>
        </w:numPr>
        <w:spacing w:before="120" w:line="276" w:lineRule="auto"/>
        <w:ind w:left="567" w:hanging="295"/>
        <w:jc w:val="both"/>
        <w:rPr>
          <w:rFonts w:ascii="Arial Narrow" w:hAnsi="Arial Narrow"/>
          <w:color w:val="000000"/>
          <w:sz w:val="22"/>
          <w:szCs w:val="22"/>
        </w:rPr>
      </w:pPr>
      <w:r w:rsidRPr="00622DE2">
        <w:rPr>
          <w:rFonts w:ascii="Arial Narrow" w:hAnsi="Arial Narrow"/>
          <w:color w:val="000000"/>
          <w:sz w:val="22"/>
          <w:szCs w:val="22"/>
        </w:rPr>
        <w:t>A valuer shall follow this code as amended or revised from time to time.</w:t>
      </w:r>
    </w:p>
    <w:p w14:paraId="288E75DD" w14:textId="77777777" w:rsidR="00995635" w:rsidRPr="004B5019" w:rsidRDefault="00995635" w:rsidP="00995635">
      <w:pPr>
        <w:rPr>
          <w:rFonts w:ascii="Arial Narrow" w:hAnsi="Arial Narrow"/>
          <w:b/>
          <w:color w:val="000000"/>
          <w:sz w:val="26"/>
          <w:szCs w:val="26"/>
        </w:rPr>
      </w:pPr>
    </w:p>
    <w:p w14:paraId="7C4C5993" w14:textId="77777777" w:rsidR="00995635" w:rsidRDefault="00995635" w:rsidP="00995635">
      <w:pPr>
        <w:rPr>
          <w:color w:val="000000"/>
        </w:rPr>
      </w:pPr>
      <w:r w:rsidRPr="004B5019">
        <w:rPr>
          <w:color w:val="000000"/>
        </w:rPr>
        <w:br w:type="page"/>
      </w:r>
    </w:p>
    <w:p w14:paraId="181568BF" w14:textId="77777777" w:rsidR="00995635" w:rsidRPr="00360152" w:rsidRDefault="00995635" w:rsidP="00360152">
      <w:pPr>
        <w:pStyle w:val="Heading1"/>
        <w:numPr>
          <w:ilvl w:val="0"/>
          <w:numId w:val="2"/>
        </w:numPr>
        <w:tabs>
          <w:tab w:val="num" w:pos="360"/>
        </w:tabs>
        <w:spacing w:before="0"/>
        <w:ind w:left="284"/>
      </w:pPr>
      <w:bookmarkStart w:id="47" w:name="_Toc78634036"/>
      <w:bookmarkStart w:id="48" w:name="_Toc81409624"/>
      <w:bookmarkStart w:id="49" w:name="_Toc110001173"/>
      <w:r w:rsidRPr="00622DE2">
        <w:lastRenderedPageBreak/>
        <w:t>DEFINITION OF VALUE FOR THIS SPECIFIC PURPOSE</w:t>
      </w:r>
      <w:bookmarkEnd w:id="47"/>
      <w:bookmarkEnd w:id="48"/>
      <w:bookmarkEnd w:id="49"/>
    </w:p>
    <w:p w14:paraId="0860231C" w14:textId="77777777" w:rsidR="00995635" w:rsidRPr="004B5019" w:rsidRDefault="00995635" w:rsidP="00995635">
      <w:pPr>
        <w:rPr>
          <w:rFonts w:ascii="Arial Narrow" w:hAnsi="Arial Narrow"/>
          <w:color w:val="000000"/>
        </w:rPr>
      </w:pPr>
    </w:p>
    <w:p w14:paraId="1B434D5E" w14:textId="40D26737" w:rsidR="00995635" w:rsidRPr="004A3EDA" w:rsidRDefault="00995635" w:rsidP="0024350C">
      <w:pPr>
        <w:spacing w:line="276" w:lineRule="auto"/>
        <w:rPr>
          <w:rFonts w:ascii="Arial Narrow" w:hAnsi="Arial Narrow"/>
          <w:b/>
          <w:color w:val="000000" w:themeColor="text1"/>
        </w:rPr>
      </w:pPr>
      <w:r w:rsidRPr="004A3EDA">
        <w:rPr>
          <w:rFonts w:ascii="Arial Narrow" w:hAnsi="Arial Narrow"/>
          <w:color w:val="000000" w:themeColor="text1"/>
        </w:rPr>
        <w:t xml:space="preserve">This exercise is to assess </w:t>
      </w:r>
      <w:r w:rsidRPr="004A3EDA">
        <w:rPr>
          <w:rFonts w:ascii="Arial Narrow" w:hAnsi="Arial Narrow"/>
          <w:b/>
          <w:bCs/>
          <w:color w:val="000000" w:themeColor="text1"/>
        </w:rPr>
        <w:t>Fair Market Value</w:t>
      </w:r>
      <w:r w:rsidRPr="004A3EDA">
        <w:rPr>
          <w:rFonts w:ascii="Arial Narrow" w:hAnsi="Arial Narrow"/>
          <w:color w:val="000000" w:themeColor="text1"/>
        </w:rPr>
        <w:t xml:space="preserve"> of the property under reference as on </w:t>
      </w:r>
      <w:r w:rsidR="004A3EDA" w:rsidRPr="004A3EDA">
        <w:rPr>
          <w:rFonts w:ascii="Arial Narrow" w:hAnsi="Arial Narrow"/>
          <w:color w:val="000000" w:themeColor="text1"/>
        </w:rPr>
        <w:t>29</w:t>
      </w:r>
      <w:r w:rsidR="00542285" w:rsidRPr="004A3EDA">
        <w:rPr>
          <w:rFonts w:ascii="Arial Narrow" w:hAnsi="Arial Narrow"/>
          <w:b/>
          <w:color w:val="000000" w:themeColor="text1"/>
          <w:vertAlign w:val="superscript"/>
        </w:rPr>
        <w:t>th</w:t>
      </w:r>
      <w:r w:rsidR="00542285" w:rsidRPr="004A3EDA">
        <w:rPr>
          <w:rFonts w:ascii="Arial Narrow" w:hAnsi="Arial Narrow"/>
          <w:b/>
          <w:color w:val="000000" w:themeColor="text1"/>
        </w:rPr>
        <w:t xml:space="preserve"> </w:t>
      </w:r>
      <w:r w:rsidR="004A3EDA" w:rsidRPr="004A3EDA">
        <w:rPr>
          <w:rFonts w:ascii="Arial Narrow" w:hAnsi="Arial Narrow"/>
          <w:b/>
          <w:color w:val="000000" w:themeColor="text1"/>
        </w:rPr>
        <w:t>November</w:t>
      </w:r>
      <w:r w:rsidR="00542285" w:rsidRPr="004A3EDA">
        <w:rPr>
          <w:rFonts w:ascii="Arial Narrow" w:hAnsi="Arial Narrow"/>
          <w:b/>
          <w:color w:val="000000" w:themeColor="text1"/>
        </w:rPr>
        <w:t xml:space="preserve"> 202</w:t>
      </w:r>
      <w:r w:rsidR="00B27BC7" w:rsidRPr="004A3EDA">
        <w:rPr>
          <w:rFonts w:ascii="Arial Narrow" w:hAnsi="Arial Narrow"/>
          <w:b/>
          <w:color w:val="000000" w:themeColor="text1"/>
        </w:rPr>
        <w:t>3</w:t>
      </w:r>
      <w:r w:rsidRPr="004A3EDA">
        <w:rPr>
          <w:rFonts w:ascii="Arial Narrow" w:hAnsi="Arial Narrow"/>
          <w:b/>
          <w:color w:val="000000" w:themeColor="text1"/>
        </w:rPr>
        <w:t>.</w:t>
      </w:r>
    </w:p>
    <w:p w14:paraId="7CD89295" w14:textId="4AD7E85C" w:rsidR="00995635" w:rsidRPr="004B5019" w:rsidRDefault="00995635" w:rsidP="0024350C">
      <w:pPr>
        <w:spacing w:line="276" w:lineRule="auto"/>
        <w:rPr>
          <w:rFonts w:ascii="Arial Narrow" w:hAnsi="Arial Narrow"/>
          <w:color w:val="000000"/>
        </w:rPr>
      </w:pPr>
      <w:bookmarkStart w:id="50" w:name="_Hlk78803357"/>
      <w:r w:rsidRPr="009F0A4B">
        <w:rPr>
          <w:rFonts w:ascii="Arial Narrow" w:hAnsi="Arial Narrow"/>
          <w:color w:val="000000"/>
        </w:rPr>
        <w:t xml:space="preserve">The term </w:t>
      </w:r>
      <w:r w:rsidRPr="009F0A4B">
        <w:rPr>
          <w:rFonts w:ascii="Arial Narrow" w:hAnsi="Arial Narrow"/>
          <w:b/>
          <w:bCs/>
          <w:color w:val="000000"/>
        </w:rPr>
        <w:t>Fair Market Value</w:t>
      </w:r>
      <w:r w:rsidRPr="009F0A4B">
        <w:rPr>
          <w:rFonts w:ascii="Arial Narrow" w:hAnsi="Arial Narrow"/>
          <w:color w:val="000000"/>
        </w:rPr>
        <w:t xml:space="preserve"> is defined as</w:t>
      </w:r>
    </w:p>
    <w:p w14:paraId="0A16D8D7" w14:textId="125E66FA" w:rsidR="00995635" w:rsidRPr="0024350C" w:rsidRDefault="00995635" w:rsidP="0024350C">
      <w:pPr>
        <w:pStyle w:val="BodyText2"/>
        <w:spacing w:line="276" w:lineRule="auto"/>
        <w:jc w:val="both"/>
        <w:rPr>
          <w:rFonts w:ascii="Arial Narrow" w:hAnsi="Arial Narrow"/>
          <w:i/>
          <w:iCs/>
          <w:color w:val="000000"/>
          <w:sz w:val="22"/>
          <w:szCs w:val="22"/>
        </w:rPr>
      </w:pPr>
      <w:r w:rsidRPr="004B5019">
        <w:rPr>
          <w:rFonts w:ascii="Arial Narrow" w:hAnsi="Arial Narrow"/>
          <w:i/>
          <w:iCs/>
          <w:color w:val="000000"/>
          <w:sz w:val="22"/>
          <w:szCs w:val="22"/>
        </w:rPr>
        <w:t xml:space="preserve">“The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w:t>
      </w:r>
      <w:r w:rsidR="003F0E4E" w:rsidRPr="004B5019">
        <w:rPr>
          <w:rFonts w:ascii="Arial Narrow" w:hAnsi="Arial Narrow"/>
          <w:i/>
          <w:iCs/>
          <w:color w:val="000000"/>
          <w:sz w:val="22"/>
          <w:szCs w:val="22"/>
        </w:rPr>
        <w:t>self-interest</w:t>
      </w:r>
      <w:r w:rsidRPr="004B5019">
        <w:rPr>
          <w:rFonts w:ascii="Arial Narrow" w:hAnsi="Arial Narrow"/>
          <w:i/>
          <w:iCs/>
          <w:color w:val="000000"/>
          <w:sz w:val="22"/>
          <w:szCs w:val="22"/>
        </w:rPr>
        <w:t xml:space="preserve"> assuming that neither is under undue duress”.</w:t>
      </w:r>
      <w:bookmarkEnd w:id="50"/>
    </w:p>
    <w:p w14:paraId="182B2C61" w14:textId="6CF31598" w:rsidR="00995635" w:rsidRPr="004B5019" w:rsidRDefault="00995635" w:rsidP="0024350C">
      <w:pPr>
        <w:pStyle w:val="BodyText3"/>
        <w:spacing w:line="276" w:lineRule="auto"/>
        <w:rPr>
          <w:rFonts w:ascii="Arial Narrow" w:hAnsi="Arial Narrow"/>
          <w:color w:val="000000"/>
          <w:sz w:val="22"/>
          <w:szCs w:val="22"/>
        </w:rPr>
      </w:pPr>
      <w:r w:rsidRPr="004B5019">
        <w:rPr>
          <w:rFonts w:ascii="Arial Narrow" w:hAnsi="Arial Narrow"/>
          <w:color w:val="000000"/>
          <w:sz w:val="22"/>
          <w:szCs w:val="22"/>
        </w:rPr>
        <w:t>Fundamental assumptions and conditions presumed in this definition are:</w:t>
      </w:r>
    </w:p>
    <w:p w14:paraId="4B5245FA" w14:textId="77777777" w:rsidR="00995635" w:rsidRPr="004B5019" w:rsidRDefault="00995635" w:rsidP="00995635">
      <w:pPr>
        <w:pStyle w:val="BodyText3"/>
        <w:spacing w:line="360" w:lineRule="auto"/>
        <w:rPr>
          <w:rFonts w:ascii="Arial Narrow" w:hAnsi="Arial Narrow"/>
          <w:color w:val="000000"/>
          <w:sz w:val="22"/>
          <w:szCs w:val="22"/>
        </w:rPr>
      </w:pPr>
      <w:r w:rsidRPr="004B5019">
        <w:rPr>
          <w:rFonts w:ascii="Arial Narrow" w:hAnsi="Arial Narrow"/>
          <w:color w:val="000000"/>
          <w:sz w:val="22"/>
          <w:szCs w:val="22"/>
        </w:rPr>
        <w:t>1.</w:t>
      </w:r>
      <w:r w:rsidRPr="004B5019">
        <w:rPr>
          <w:rFonts w:ascii="Arial Narrow" w:hAnsi="Arial Narrow"/>
          <w:color w:val="000000"/>
          <w:sz w:val="22"/>
          <w:szCs w:val="22"/>
        </w:rPr>
        <w:tab/>
        <w:t>Buyer and seller are motivated by self-interest.</w:t>
      </w:r>
    </w:p>
    <w:p w14:paraId="2E535F43" w14:textId="77777777" w:rsidR="00995635" w:rsidRPr="004B5019" w:rsidRDefault="00995635" w:rsidP="00995635">
      <w:pPr>
        <w:spacing w:line="360" w:lineRule="auto"/>
        <w:jc w:val="both"/>
        <w:rPr>
          <w:rFonts w:ascii="Arial Narrow" w:hAnsi="Arial Narrow"/>
          <w:color w:val="000000"/>
        </w:rPr>
      </w:pPr>
      <w:r w:rsidRPr="004B5019">
        <w:rPr>
          <w:rFonts w:ascii="Arial Narrow" w:hAnsi="Arial Narrow"/>
          <w:color w:val="000000"/>
        </w:rPr>
        <w:t>2.</w:t>
      </w:r>
      <w:r w:rsidRPr="004B5019">
        <w:rPr>
          <w:rFonts w:ascii="Arial Narrow" w:hAnsi="Arial Narrow"/>
          <w:color w:val="000000"/>
        </w:rPr>
        <w:tab/>
        <w:t>Buyer and seller are well informed and are acting prudently.</w:t>
      </w:r>
    </w:p>
    <w:p w14:paraId="4F7A6634" w14:textId="77777777" w:rsidR="00995635" w:rsidRPr="004B5019" w:rsidRDefault="00995635" w:rsidP="00995635">
      <w:pPr>
        <w:spacing w:line="360" w:lineRule="auto"/>
        <w:ind w:left="720" w:hanging="720"/>
        <w:jc w:val="both"/>
        <w:rPr>
          <w:rFonts w:ascii="Arial Narrow" w:hAnsi="Arial Narrow"/>
          <w:color w:val="000000"/>
        </w:rPr>
      </w:pPr>
      <w:r w:rsidRPr="004B5019">
        <w:rPr>
          <w:rFonts w:ascii="Arial Narrow" w:hAnsi="Arial Narrow"/>
          <w:color w:val="000000"/>
        </w:rPr>
        <w:t>3.</w:t>
      </w:r>
      <w:r w:rsidRPr="004B5019">
        <w:rPr>
          <w:rFonts w:ascii="Arial Narrow" w:hAnsi="Arial Narrow"/>
          <w:color w:val="000000"/>
        </w:rPr>
        <w:tab/>
        <w:t>The property is exposed for a reasonable time on the open market.</w:t>
      </w:r>
    </w:p>
    <w:p w14:paraId="25AFC311" w14:textId="77777777" w:rsidR="00995635" w:rsidRPr="004B5019" w:rsidRDefault="00995635" w:rsidP="00995635">
      <w:pPr>
        <w:pStyle w:val="BodyTextIndent"/>
        <w:spacing w:line="360" w:lineRule="auto"/>
        <w:ind w:left="0"/>
        <w:rPr>
          <w:rFonts w:ascii="Arial Narrow" w:hAnsi="Arial Narrow"/>
          <w:color w:val="000000"/>
          <w:sz w:val="22"/>
          <w:szCs w:val="22"/>
        </w:rPr>
      </w:pPr>
      <w:r w:rsidRPr="004B5019">
        <w:rPr>
          <w:rFonts w:ascii="Arial Narrow" w:hAnsi="Arial Narrow"/>
          <w:color w:val="000000"/>
          <w:sz w:val="22"/>
          <w:szCs w:val="22"/>
        </w:rPr>
        <w:t>4.</w:t>
      </w:r>
      <w:r w:rsidRPr="004B5019">
        <w:rPr>
          <w:rFonts w:ascii="Arial Narrow" w:hAnsi="Arial Narrow"/>
          <w:color w:val="000000"/>
          <w:sz w:val="22"/>
          <w:szCs w:val="22"/>
        </w:rPr>
        <w:tab/>
        <w:t>Payment is made in cash or equivalent or in specified financing terms.</w:t>
      </w:r>
    </w:p>
    <w:p w14:paraId="62DB2569" w14:textId="77777777" w:rsidR="00995635" w:rsidRPr="004B5019" w:rsidRDefault="00995635" w:rsidP="00995635">
      <w:pPr>
        <w:pStyle w:val="BodyText"/>
        <w:spacing w:line="276" w:lineRule="auto"/>
        <w:jc w:val="center"/>
        <w:rPr>
          <w:rFonts w:ascii="Arial Narrow" w:hAnsi="Arial Narrow"/>
          <w:b/>
          <w:color w:val="000000"/>
          <w:sz w:val="22"/>
          <w:szCs w:val="22"/>
          <w:u w:val="single"/>
        </w:rPr>
      </w:pPr>
      <w:r w:rsidRPr="004B5019">
        <w:rPr>
          <w:rFonts w:ascii="Arial Narrow" w:hAnsi="Arial Narrow"/>
          <w:b/>
          <w:color w:val="000000"/>
          <w:sz w:val="22"/>
          <w:szCs w:val="22"/>
          <w:u w:val="single"/>
        </w:rPr>
        <w:t>DECLARATION OF PROFESSIONAL FEES CHARGED</w:t>
      </w:r>
    </w:p>
    <w:p w14:paraId="0C371CDE" w14:textId="77777777" w:rsidR="00995635" w:rsidRPr="004B5019" w:rsidRDefault="00995635" w:rsidP="00995635">
      <w:pPr>
        <w:pStyle w:val="BodyText"/>
        <w:spacing w:line="276" w:lineRule="auto"/>
        <w:jc w:val="center"/>
        <w:rPr>
          <w:rFonts w:ascii="Arial Narrow" w:hAnsi="Arial Narrow"/>
          <w:b/>
          <w:color w:val="000000"/>
          <w:sz w:val="6"/>
          <w:szCs w:val="22"/>
          <w:u w:val="single"/>
        </w:rPr>
      </w:pPr>
    </w:p>
    <w:p w14:paraId="395B1D75" w14:textId="77777777" w:rsidR="00995635" w:rsidRPr="004B5019" w:rsidRDefault="00995635" w:rsidP="00995635">
      <w:pPr>
        <w:pStyle w:val="BodyText2"/>
        <w:spacing w:line="276" w:lineRule="auto"/>
        <w:jc w:val="both"/>
        <w:rPr>
          <w:rFonts w:ascii="Arial Narrow" w:hAnsi="Arial Narrow"/>
          <w:color w:val="000000"/>
          <w:sz w:val="22"/>
          <w:szCs w:val="22"/>
        </w:rPr>
      </w:pPr>
      <w:r w:rsidRPr="004B5019">
        <w:rPr>
          <w:rFonts w:ascii="Arial Narrow" w:hAnsi="Arial Narrow"/>
          <w:color w:val="000000"/>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7785DCCE" w14:textId="77777777" w:rsidR="00995635" w:rsidRPr="004B5019" w:rsidRDefault="00995635" w:rsidP="00995635">
      <w:pPr>
        <w:pStyle w:val="BodyText2"/>
        <w:spacing w:line="276" w:lineRule="auto"/>
        <w:jc w:val="both"/>
        <w:rPr>
          <w:rFonts w:ascii="Arial Narrow" w:hAnsi="Arial Narrow"/>
          <w:b/>
          <w:bCs/>
          <w:color w:val="000000"/>
          <w:sz w:val="2"/>
          <w:szCs w:val="22"/>
        </w:rPr>
      </w:pPr>
    </w:p>
    <w:p w14:paraId="6574B9BA" w14:textId="77777777" w:rsidR="00995635" w:rsidRPr="00B825EE" w:rsidRDefault="00995635" w:rsidP="00995635">
      <w:pPr>
        <w:pStyle w:val="BodyText"/>
        <w:spacing w:line="276" w:lineRule="auto"/>
        <w:jc w:val="center"/>
        <w:rPr>
          <w:rFonts w:ascii="Arial Narrow" w:hAnsi="Arial Narrow"/>
          <w:b/>
          <w:color w:val="000000"/>
          <w:sz w:val="22"/>
          <w:szCs w:val="22"/>
          <w:u w:val="single"/>
        </w:rPr>
      </w:pPr>
      <w:bookmarkStart w:id="51" w:name="_Toc67824151"/>
      <w:bookmarkStart w:id="52" w:name="_Toc67824611"/>
      <w:bookmarkStart w:id="53" w:name="_Toc67836593"/>
      <w:bookmarkStart w:id="54" w:name="_Toc67837073"/>
      <w:bookmarkStart w:id="55" w:name="_Toc68167239"/>
      <w:bookmarkStart w:id="56" w:name="_Toc68183707"/>
      <w:r w:rsidRPr="00B825EE">
        <w:rPr>
          <w:rFonts w:ascii="Arial Narrow" w:hAnsi="Arial Narrow"/>
          <w:b/>
          <w:color w:val="000000"/>
          <w:sz w:val="22"/>
          <w:szCs w:val="22"/>
          <w:u w:val="single"/>
        </w:rPr>
        <w:t>VALUATION OF THE PROPERTY PREMISES</w:t>
      </w:r>
      <w:bookmarkEnd w:id="51"/>
      <w:bookmarkEnd w:id="52"/>
      <w:bookmarkEnd w:id="53"/>
      <w:bookmarkEnd w:id="54"/>
      <w:bookmarkEnd w:id="55"/>
      <w:bookmarkEnd w:id="56"/>
    </w:p>
    <w:p w14:paraId="4A060E2E" w14:textId="77777777" w:rsidR="00995635" w:rsidRPr="004B5019" w:rsidRDefault="00995635" w:rsidP="00995635">
      <w:pPr>
        <w:spacing w:line="276" w:lineRule="auto"/>
        <w:jc w:val="both"/>
        <w:rPr>
          <w:rFonts w:ascii="Arial Narrow" w:hAnsi="Arial Narrow"/>
          <w:b/>
          <w:bCs/>
          <w:color w:val="000000"/>
          <w:sz w:val="6"/>
        </w:rPr>
      </w:pPr>
    </w:p>
    <w:p w14:paraId="655ACCFB" w14:textId="1B330C47" w:rsidR="00995635" w:rsidRPr="00910A83" w:rsidRDefault="00995635" w:rsidP="00995635">
      <w:pPr>
        <w:spacing w:line="360" w:lineRule="auto"/>
        <w:jc w:val="both"/>
        <w:rPr>
          <w:rFonts w:ascii="Rupee Foradian" w:hAnsi="Rupee Foradian" w:cs="TTFFB52530t00"/>
          <w:b/>
          <w:color w:val="000000"/>
        </w:rPr>
      </w:pPr>
      <w:r w:rsidRPr="00910A83">
        <w:rPr>
          <w:rFonts w:ascii="Arial Narrow" w:hAnsi="Arial Narrow"/>
          <w:color w:val="000000"/>
        </w:rPr>
        <w:t xml:space="preserve">Considering various parameters recorded, existing economic scenario, and the information that is available with reference to the development of </w:t>
      </w:r>
      <w:r w:rsidR="003F0E4E" w:rsidRPr="00910A83">
        <w:rPr>
          <w:rFonts w:ascii="Arial Narrow" w:hAnsi="Arial Narrow"/>
          <w:color w:val="000000"/>
        </w:rPr>
        <w:t>neighbourhood</w:t>
      </w:r>
      <w:r w:rsidRPr="00910A83">
        <w:rPr>
          <w:rFonts w:ascii="Arial Narrow" w:hAnsi="Arial Narrow"/>
          <w:color w:val="000000"/>
        </w:rPr>
        <w:t xml:space="preserve"> and method selected for valuation, we are of the opinion that, the property premises can be assessed and Fair Market Value for this particular purpose at </w:t>
      </w:r>
    </w:p>
    <w:tbl>
      <w:tblPr>
        <w:tblStyle w:val="Style1"/>
        <w:tblW w:w="9175" w:type="dxa"/>
        <w:tblLook w:val="0420" w:firstRow="1" w:lastRow="0" w:firstColumn="0" w:lastColumn="0" w:noHBand="0" w:noVBand="1"/>
      </w:tblPr>
      <w:tblGrid>
        <w:gridCol w:w="2283"/>
        <w:gridCol w:w="1670"/>
        <w:gridCol w:w="1670"/>
        <w:gridCol w:w="1670"/>
        <w:gridCol w:w="1882"/>
      </w:tblGrid>
      <w:tr w:rsidR="00995635" w:rsidRPr="00910A83" w14:paraId="704BE6BC" w14:textId="77777777" w:rsidTr="00542285">
        <w:trPr>
          <w:cnfStyle w:val="100000000000" w:firstRow="1" w:lastRow="0" w:firstColumn="0" w:lastColumn="0" w:oddVBand="0" w:evenVBand="0" w:oddHBand="0" w:evenHBand="0" w:firstRowFirstColumn="0" w:firstRowLastColumn="0" w:lastRowFirstColumn="0" w:lastRowLastColumn="0"/>
        </w:trPr>
        <w:tc>
          <w:tcPr>
            <w:tcW w:w="2283" w:type="dxa"/>
          </w:tcPr>
          <w:p w14:paraId="6776A3F4" w14:textId="77777777" w:rsidR="00995635" w:rsidRPr="00910A83" w:rsidRDefault="00995635" w:rsidP="00542285">
            <w:pPr>
              <w:spacing w:line="360" w:lineRule="auto"/>
              <w:jc w:val="left"/>
              <w:rPr>
                <w:rFonts w:eastAsia="Calibri"/>
                <w:b w:val="0"/>
                <w:bCs/>
                <w:color w:val="FFFFFF"/>
                <w:sz w:val="26"/>
                <w:szCs w:val="26"/>
              </w:rPr>
            </w:pPr>
            <w:r w:rsidRPr="00910A83">
              <w:rPr>
                <w:rFonts w:eastAsia="Calibri"/>
                <w:b w:val="0"/>
                <w:bCs/>
                <w:color w:val="FFFFFF"/>
                <w:sz w:val="26"/>
                <w:szCs w:val="26"/>
              </w:rPr>
              <w:t>Particulars</w:t>
            </w:r>
          </w:p>
        </w:tc>
        <w:tc>
          <w:tcPr>
            <w:tcW w:w="1670" w:type="dxa"/>
          </w:tcPr>
          <w:p w14:paraId="4D7CC1A0" w14:textId="15E245BB"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Fair Market Value (</w:t>
            </w:r>
            <w:r w:rsidRPr="00910A83">
              <w:rPr>
                <w:rFonts w:ascii="Rupee Foradian" w:eastAsia="Calibri" w:hAnsi="Rupee Foradian"/>
                <w:b w:val="0"/>
                <w:bCs/>
                <w:color w:val="FFFFFF"/>
                <w:sz w:val="26"/>
                <w:szCs w:val="26"/>
              </w:rPr>
              <w:t>`</w:t>
            </w:r>
            <w:r w:rsidRPr="00910A83">
              <w:rPr>
                <w:rFonts w:eastAsia="Calibri"/>
                <w:b w:val="0"/>
                <w:bCs/>
                <w:color w:val="FFFFFF"/>
                <w:sz w:val="26"/>
                <w:szCs w:val="26"/>
              </w:rPr>
              <w:t>)</w:t>
            </w:r>
          </w:p>
        </w:tc>
        <w:tc>
          <w:tcPr>
            <w:tcW w:w="1670" w:type="dxa"/>
          </w:tcPr>
          <w:p w14:paraId="461CE5E0" w14:textId="2499CFE2"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Realizable Value (</w:t>
            </w:r>
            <w:r w:rsidRPr="00910A83">
              <w:rPr>
                <w:rFonts w:ascii="Rupee Foradian" w:eastAsia="Calibri" w:hAnsi="Rupee Foradian"/>
                <w:b w:val="0"/>
                <w:bCs/>
                <w:color w:val="FFFFFF"/>
                <w:sz w:val="26"/>
                <w:szCs w:val="26"/>
              </w:rPr>
              <w:t>`</w:t>
            </w:r>
            <w:r w:rsidRPr="00910A83">
              <w:rPr>
                <w:rFonts w:eastAsia="Calibri"/>
                <w:b w:val="0"/>
                <w:bCs/>
                <w:color w:val="FFFFFF"/>
                <w:sz w:val="26"/>
                <w:szCs w:val="26"/>
              </w:rPr>
              <w:t>)</w:t>
            </w:r>
          </w:p>
        </w:tc>
        <w:tc>
          <w:tcPr>
            <w:tcW w:w="1670" w:type="dxa"/>
          </w:tcPr>
          <w:p w14:paraId="5DAB988B" w14:textId="3BC8C660"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Distress Sale Value (</w:t>
            </w:r>
            <w:r w:rsidRPr="00910A83">
              <w:rPr>
                <w:rFonts w:ascii="Rupee Foradian" w:eastAsia="Calibri" w:hAnsi="Rupee Foradian"/>
                <w:b w:val="0"/>
                <w:bCs/>
                <w:color w:val="FFFFFF"/>
                <w:sz w:val="26"/>
                <w:szCs w:val="26"/>
              </w:rPr>
              <w:t>`)</w:t>
            </w:r>
          </w:p>
        </w:tc>
        <w:tc>
          <w:tcPr>
            <w:tcW w:w="1882" w:type="dxa"/>
          </w:tcPr>
          <w:p w14:paraId="1B07E1FE" w14:textId="20199EDE"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 xml:space="preserve">Insurable Value </w:t>
            </w:r>
          </w:p>
          <w:p w14:paraId="18758A6B" w14:textId="77777777" w:rsidR="00995635" w:rsidRPr="00910A83" w:rsidRDefault="00995635" w:rsidP="00542285">
            <w:pPr>
              <w:spacing w:line="360" w:lineRule="auto"/>
              <w:rPr>
                <w:rFonts w:eastAsia="Calibri"/>
                <w:b w:val="0"/>
                <w:bCs/>
                <w:color w:val="FFFFFF"/>
                <w:sz w:val="26"/>
                <w:szCs w:val="26"/>
              </w:rPr>
            </w:pPr>
            <w:r w:rsidRPr="00910A83">
              <w:rPr>
                <w:rFonts w:eastAsia="Calibri"/>
                <w:b w:val="0"/>
                <w:bCs/>
                <w:color w:val="FFFFFF"/>
                <w:sz w:val="26"/>
                <w:szCs w:val="26"/>
              </w:rPr>
              <w:t>(</w:t>
            </w:r>
            <w:r w:rsidRPr="00910A83">
              <w:rPr>
                <w:rFonts w:ascii="Rupee Foradian" w:eastAsia="Calibri" w:hAnsi="Rupee Foradian"/>
                <w:b w:val="0"/>
                <w:bCs/>
                <w:color w:val="FFFFFF"/>
                <w:sz w:val="26"/>
                <w:szCs w:val="26"/>
              </w:rPr>
              <w:t>`)</w:t>
            </w:r>
          </w:p>
        </w:tc>
      </w:tr>
      <w:tr w:rsidR="00B27BC7" w:rsidRPr="00910A83" w14:paraId="1E76CEFA" w14:textId="77777777" w:rsidTr="00542285">
        <w:trPr>
          <w:cnfStyle w:val="000000100000" w:firstRow="0" w:lastRow="0" w:firstColumn="0" w:lastColumn="0" w:oddVBand="0" w:evenVBand="0" w:oddHBand="1" w:evenHBand="0" w:firstRowFirstColumn="0" w:firstRowLastColumn="0" w:lastRowFirstColumn="0" w:lastRowLastColumn="0"/>
        </w:trPr>
        <w:tc>
          <w:tcPr>
            <w:tcW w:w="2283" w:type="dxa"/>
          </w:tcPr>
          <w:p w14:paraId="2ADFBF85" w14:textId="77777777" w:rsidR="00B27BC7" w:rsidRPr="00910A83" w:rsidRDefault="00B27BC7" w:rsidP="00B27BC7">
            <w:pPr>
              <w:spacing w:line="360" w:lineRule="auto"/>
              <w:jc w:val="left"/>
              <w:rPr>
                <w:rFonts w:eastAsia="Calibri"/>
                <w:b/>
                <w:sz w:val="26"/>
                <w:szCs w:val="26"/>
              </w:rPr>
            </w:pPr>
            <w:r w:rsidRPr="00910A83">
              <w:rPr>
                <w:rFonts w:eastAsia="Calibri"/>
                <w:b/>
                <w:sz w:val="26"/>
                <w:szCs w:val="26"/>
              </w:rPr>
              <w:t xml:space="preserve">Land and Building </w:t>
            </w:r>
          </w:p>
        </w:tc>
        <w:tc>
          <w:tcPr>
            <w:tcW w:w="1670" w:type="dxa"/>
          </w:tcPr>
          <w:p w14:paraId="64C329A8" w14:textId="609638AB" w:rsidR="00B27BC7" w:rsidRPr="00910A83" w:rsidRDefault="008B4033" w:rsidP="00B27BC7">
            <w:pPr>
              <w:spacing w:line="360" w:lineRule="auto"/>
              <w:jc w:val="right"/>
              <w:rPr>
                <w:rFonts w:eastAsia="Calibri" w:cs="Calibri"/>
                <w:b/>
                <w:color w:val="FF0000"/>
                <w:sz w:val="26"/>
                <w:szCs w:val="26"/>
              </w:rPr>
            </w:pPr>
            <w:r w:rsidRPr="008B4033">
              <w:rPr>
                <w:b/>
                <w:bCs/>
                <w:sz w:val="26"/>
                <w:szCs w:val="26"/>
              </w:rPr>
              <w:t>11</w:t>
            </w:r>
            <w:r>
              <w:rPr>
                <w:b/>
                <w:bCs/>
                <w:sz w:val="26"/>
                <w:szCs w:val="26"/>
              </w:rPr>
              <w:t>,</w:t>
            </w:r>
            <w:r w:rsidRPr="008B4033">
              <w:rPr>
                <w:b/>
                <w:bCs/>
                <w:sz w:val="26"/>
                <w:szCs w:val="26"/>
              </w:rPr>
              <w:t>40</w:t>
            </w:r>
            <w:r>
              <w:rPr>
                <w:b/>
                <w:bCs/>
                <w:sz w:val="26"/>
                <w:szCs w:val="26"/>
              </w:rPr>
              <w:t>,</w:t>
            </w:r>
            <w:r w:rsidRPr="008B4033">
              <w:rPr>
                <w:b/>
                <w:bCs/>
                <w:sz w:val="26"/>
                <w:szCs w:val="26"/>
              </w:rPr>
              <w:t>80</w:t>
            </w:r>
            <w:r>
              <w:rPr>
                <w:b/>
                <w:bCs/>
                <w:sz w:val="26"/>
                <w:szCs w:val="26"/>
              </w:rPr>
              <w:t>,</w:t>
            </w:r>
            <w:r w:rsidRPr="008B4033">
              <w:rPr>
                <w:b/>
                <w:bCs/>
                <w:sz w:val="26"/>
                <w:szCs w:val="26"/>
              </w:rPr>
              <w:t>154</w:t>
            </w:r>
          </w:p>
        </w:tc>
        <w:tc>
          <w:tcPr>
            <w:tcW w:w="1670" w:type="dxa"/>
          </w:tcPr>
          <w:p w14:paraId="2E21F1CB" w14:textId="52123549" w:rsidR="00B27BC7" w:rsidRPr="00910A83" w:rsidRDefault="008B4033" w:rsidP="00B27BC7">
            <w:pPr>
              <w:spacing w:line="360" w:lineRule="auto"/>
              <w:jc w:val="right"/>
              <w:rPr>
                <w:rFonts w:eastAsia="Calibri" w:cs="Calibri"/>
                <w:b/>
                <w:color w:val="FF0000"/>
                <w:sz w:val="26"/>
                <w:szCs w:val="26"/>
              </w:rPr>
            </w:pPr>
            <w:r w:rsidRPr="008B4033">
              <w:rPr>
                <w:b/>
                <w:bCs/>
                <w:sz w:val="26"/>
                <w:szCs w:val="26"/>
              </w:rPr>
              <w:t>10</w:t>
            </w:r>
            <w:r>
              <w:rPr>
                <w:b/>
                <w:bCs/>
                <w:sz w:val="26"/>
                <w:szCs w:val="26"/>
              </w:rPr>
              <w:t>,</w:t>
            </w:r>
            <w:r w:rsidRPr="008B4033">
              <w:rPr>
                <w:b/>
                <w:bCs/>
                <w:sz w:val="26"/>
                <w:szCs w:val="26"/>
              </w:rPr>
              <w:t>26</w:t>
            </w:r>
            <w:r>
              <w:rPr>
                <w:b/>
                <w:bCs/>
                <w:sz w:val="26"/>
                <w:szCs w:val="26"/>
              </w:rPr>
              <w:t>,</w:t>
            </w:r>
            <w:r w:rsidRPr="008B4033">
              <w:rPr>
                <w:b/>
                <w:bCs/>
                <w:sz w:val="26"/>
                <w:szCs w:val="26"/>
              </w:rPr>
              <w:t>72</w:t>
            </w:r>
            <w:r>
              <w:rPr>
                <w:b/>
                <w:bCs/>
                <w:sz w:val="26"/>
                <w:szCs w:val="26"/>
              </w:rPr>
              <w:t>,</w:t>
            </w:r>
            <w:r w:rsidRPr="008B4033">
              <w:rPr>
                <w:b/>
                <w:bCs/>
                <w:sz w:val="26"/>
                <w:szCs w:val="26"/>
              </w:rPr>
              <w:t>139</w:t>
            </w:r>
          </w:p>
        </w:tc>
        <w:tc>
          <w:tcPr>
            <w:tcW w:w="1670" w:type="dxa"/>
          </w:tcPr>
          <w:p w14:paraId="6745B177" w14:textId="7DE1C8DD" w:rsidR="00B27BC7" w:rsidRPr="00910A83" w:rsidRDefault="008B4033" w:rsidP="00B27BC7">
            <w:pPr>
              <w:spacing w:line="360" w:lineRule="auto"/>
              <w:jc w:val="right"/>
              <w:rPr>
                <w:rFonts w:eastAsia="Calibri" w:cs="Calibri"/>
                <w:b/>
                <w:color w:val="FF0000"/>
                <w:sz w:val="26"/>
                <w:szCs w:val="26"/>
              </w:rPr>
            </w:pPr>
            <w:r w:rsidRPr="008B4033">
              <w:rPr>
                <w:b/>
                <w:bCs/>
                <w:sz w:val="26"/>
                <w:szCs w:val="26"/>
              </w:rPr>
              <w:t>9</w:t>
            </w:r>
            <w:r>
              <w:rPr>
                <w:b/>
                <w:bCs/>
                <w:sz w:val="26"/>
                <w:szCs w:val="26"/>
              </w:rPr>
              <w:t>,</w:t>
            </w:r>
            <w:r w:rsidRPr="008B4033">
              <w:rPr>
                <w:b/>
                <w:bCs/>
                <w:sz w:val="26"/>
                <w:szCs w:val="26"/>
              </w:rPr>
              <w:t>12</w:t>
            </w:r>
            <w:r>
              <w:rPr>
                <w:b/>
                <w:bCs/>
                <w:sz w:val="26"/>
                <w:szCs w:val="26"/>
              </w:rPr>
              <w:t>,</w:t>
            </w:r>
            <w:r w:rsidRPr="008B4033">
              <w:rPr>
                <w:b/>
                <w:bCs/>
                <w:sz w:val="26"/>
                <w:szCs w:val="26"/>
              </w:rPr>
              <w:t>64</w:t>
            </w:r>
            <w:r>
              <w:rPr>
                <w:b/>
                <w:bCs/>
                <w:sz w:val="26"/>
                <w:szCs w:val="26"/>
              </w:rPr>
              <w:t>,</w:t>
            </w:r>
            <w:r w:rsidRPr="008B4033">
              <w:rPr>
                <w:b/>
                <w:bCs/>
                <w:sz w:val="26"/>
                <w:szCs w:val="26"/>
              </w:rPr>
              <w:t>123</w:t>
            </w:r>
          </w:p>
        </w:tc>
        <w:tc>
          <w:tcPr>
            <w:tcW w:w="1882" w:type="dxa"/>
          </w:tcPr>
          <w:p w14:paraId="77B60F53" w14:textId="4730CA57" w:rsidR="00B27BC7" w:rsidRPr="00910A83" w:rsidRDefault="008B4033" w:rsidP="00B27BC7">
            <w:pPr>
              <w:spacing w:line="360" w:lineRule="auto"/>
              <w:jc w:val="right"/>
              <w:rPr>
                <w:rFonts w:eastAsia="Calibri" w:cs="Calibri"/>
                <w:b/>
                <w:color w:val="FF0000"/>
                <w:sz w:val="26"/>
                <w:szCs w:val="26"/>
              </w:rPr>
            </w:pPr>
            <w:r w:rsidRPr="008B4033">
              <w:rPr>
                <w:b/>
                <w:bCs/>
                <w:sz w:val="26"/>
                <w:szCs w:val="26"/>
              </w:rPr>
              <w:t>3</w:t>
            </w:r>
            <w:r>
              <w:rPr>
                <w:b/>
                <w:bCs/>
                <w:sz w:val="26"/>
                <w:szCs w:val="26"/>
              </w:rPr>
              <w:t>,</w:t>
            </w:r>
            <w:r w:rsidRPr="008B4033">
              <w:rPr>
                <w:b/>
                <w:bCs/>
                <w:sz w:val="26"/>
                <w:szCs w:val="26"/>
              </w:rPr>
              <w:t>18</w:t>
            </w:r>
            <w:r>
              <w:rPr>
                <w:b/>
                <w:bCs/>
                <w:sz w:val="26"/>
                <w:szCs w:val="26"/>
              </w:rPr>
              <w:t>,</w:t>
            </w:r>
            <w:r w:rsidRPr="008B4033">
              <w:rPr>
                <w:b/>
                <w:bCs/>
                <w:sz w:val="26"/>
                <w:szCs w:val="26"/>
              </w:rPr>
              <w:t>85</w:t>
            </w:r>
            <w:r>
              <w:rPr>
                <w:b/>
                <w:bCs/>
                <w:sz w:val="26"/>
                <w:szCs w:val="26"/>
              </w:rPr>
              <w:t>,</w:t>
            </w:r>
            <w:r w:rsidRPr="008B4033">
              <w:rPr>
                <w:b/>
                <w:bCs/>
                <w:sz w:val="26"/>
                <w:szCs w:val="26"/>
              </w:rPr>
              <w:t>625</w:t>
            </w:r>
          </w:p>
        </w:tc>
      </w:tr>
    </w:tbl>
    <w:p w14:paraId="4EEF0EFB" w14:textId="77777777" w:rsidR="00995635" w:rsidRPr="00EA7379" w:rsidRDefault="00995635" w:rsidP="00995635">
      <w:pPr>
        <w:spacing w:line="360" w:lineRule="auto"/>
        <w:jc w:val="both"/>
        <w:rPr>
          <w:rFonts w:ascii="Arial Narrow" w:hAnsi="Arial Narrow"/>
          <w:sz w:val="30"/>
        </w:rPr>
      </w:pPr>
    </w:p>
    <w:p w14:paraId="6E2504D3" w14:textId="77777777" w:rsidR="00995635" w:rsidRPr="00CD3F7E" w:rsidRDefault="00995635" w:rsidP="00995635">
      <w:pPr>
        <w:jc w:val="both"/>
        <w:rPr>
          <w:rFonts w:ascii="Arial Narrow" w:hAnsi="Arial Narrow"/>
          <w:color w:val="000000" w:themeColor="text1"/>
          <w:sz w:val="30"/>
        </w:rPr>
      </w:pPr>
    </w:p>
    <w:p w14:paraId="1D370512" w14:textId="77777777" w:rsidR="00995635" w:rsidRPr="00CD3F7E" w:rsidRDefault="00995635" w:rsidP="00995635">
      <w:pPr>
        <w:pStyle w:val="BodyText"/>
        <w:rPr>
          <w:rFonts w:ascii="Arial Narrow" w:hAnsi="Arial Narrow" w:cs="Tahoma"/>
          <w:b/>
          <w:bCs/>
          <w:iCs/>
          <w:color w:val="000000" w:themeColor="text1"/>
          <w:sz w:val="22"/>
          <w:szCs w:val="22"/>
          <w:lang w:val="en-US"/>
        </w:rPr>
      </w:pPr>
      <w:r w:rsidRPr="00CD3F7E">
        <w:rPr>
          <w:rFonts w:ascii="Arial Narrow" w:hAnsi="Arial Narrow" w:cs="Tahoma"/>
          <w:b/>
          <w:bCs/>
          <w:iCs/>
          <w:color w:val="000000" w:themeColor="text1"/>
          <w:sz w:val="22"/>
          <w:szCs w:val="22"/>
          <w:lang w:val="en-US"/>
        </w:rPr>
        <w:t>Manoj B Chalikwar</w:t>
      </w:r>
    </w:p>
    <w:p w14:paraId="62CA4519"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Registered Valuer</w:t>
      </w:r>
    </w:p>
    <w:p w14:paraId="04C9CDD1"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Chartered Engineer (India)</w:t>
      </w:r>
    </w:p>
    <w:p w14:paraId="4CE97675"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Reg. No. IBBI/RV/07/2018/10366</w:t>
      </w:r>
    </w:p>
    <w:p w14:paraId="337254CD" w14:textId="77777777" w:rsidR="00995635" w:rsidRPr="00CD3F7E" w:rsidRDefault="00995635" w:rsidP="00937DBA">
      <w:pPr>
        <w:pStyle w:val="BodyText"/>
        <w:rPr>
          <w:rFonts w:ascii="Arial Narrow" w:hAnsi="Arial Narrow" w:cs="Tahoma"/>
          <w:iCs/>
          <w:color w:val="000000" w:themeColor="text1"/>
          <w:sz w:val="22"/>
          <w:szCs w:val="22"/>
          <w:lang w:val="en-US"/>
        </w:rPr>
      </w:pPr>
      <w:r w:rsidRPr="00CD3F7E">
        <w:rPr>
          <w:rFonts w:ascii="Arial Narrow" w:hAnsi="Arial Narrow" w:cs="Tahoma"/>
          <w:iCs/>
          <w:color w:val="000000" w:themeColor="text1"/>
          <w:sz w:val="22"/>
          <w:szCs w:val="22"/>
          <w:lang w:val="en-US"/>
        </w:rPr>
        <w:t>SBI Empanelment No. – SME/TCC/2021-22/86/3</w:t>
      </w:r>
    </w:p>
    <w:p w14:paraId="6A4A55BC" w14:textId="77777777" w:rsidR="00995635" w:rsidRPr="00CD3F7E" w:rsidRDefault="00995635" w:rsidP="00995635">
      <w:pPr>
        <w:rPr>
          <w:color w:val="000000" w:themeColor="text1"/>
        </w:rPr>
      </w:pPr>
    </w:p>
    <w:p w14:paraId="40C7EA0F" w14:textId="77777777" w:rsidR="00995635" w:rsidRPr="00CD3F7E" w:rsidRDefault="00995635" w:rsidP="00995635">
      <w:pPr>
        <w:rPr>
          <w:color w:val="000000" w:themeColor="text1"/>
        </w:rPr>
      </w:pPr>
    </w:p>
    <w:bookmarkEnd w:id="16"/>
    <w:p w14:paraId="5E7A5197" w14:textId="77777777" w:rsidR="00995635" w:rsidRPr="00CD3F7E" w:rsidRDefault="00995635">
      <w:pPr>
        <w:rPr>
          <w:color w:val="000000" w:themeColor="text1"/>
        </w:rPr>
      </w:pPr>
    </w:p>
    <w:sectPr w:rsidR="00995635" w:rsidRPr="00CD3F7E" w:rsidSect="000F7C54">
      <w:pgSz w:w="11906" w:h="16838"/>
      <w:pgMar w:top="1134" w:right="1440" w:bottom="156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E94B60" w14:textId="77777777" w:rsidR="00D8395A" w:rsidRDefault="00D8395A" w:rsidP="00D6303C">
      <w:pPr>
        <w:spacing w:after="0" w:line="240" w:lineRule="auto"/>
      </w:pPr>
      <w:r>
        <w:separator/>
      </w:r>
    </w:p>
  </w:endnote>
  <w:endnote w:type="continuationSeparator" w:id="0">
    <w:p w14:paraId="34858189" w14:textId="77777777" w:rsidR="00D8395A" w:rsidRDefault="00D8395A"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imes-Bold">
    <w:altName w:val="Times New Roman"/>
    <w:panose1 w:val="00000000000000000000"/>
    <w:charset w:val="00"/>
    <w:family w:val="auto"/>
    <w:notTrueType/>
    <w:pitch w:val="default"/>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C43ED5" w14:textId="774CFABB" w:rsidR="00F71030" w:rsidRDefault="00F71030">
    <w:pPr>
      <w:pStyle w:val="Footer"/>
    </w:pPr>
    <w:r w:rsidRPr="00760DF9">
      <w:rPr>
        <w:noProof/>
        <w:lang w:eastAsia="en-IN"/>
      </w:rPr>
      <w:drawing>
        <wp:anchor distT="0" distB="0" distL="114300" distR="114300" simplePos="0" relativeHeight="251660288" behindDoc="0" locked="0" layoutInCell="1" allowOverlap="1" wp14:anchorId="27E8F70E" wp14:editId="686ECB51">
          <wp:simplePos x="0" y="0"/>
          <wp:positionH relativeFrom="page">
            <wp:posOffset>1479550</wp:posOffset>
          </wp:positionH>
          <wp:positionV relativeFrom="paragraph">
            <wp:posOffset>-482600</wp:posOffset>
          </wp:positionV>
          <wp:extent cx="228600" cy="314960"/>
          <wp:effectExtent l="0" t="0" r="0" b="0"/>
          <wp:wrapNone/>
          <wp:docPr id="80" name="Graphic 18"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9264" behindDoc="0" locked="0" layoutInCell="1" allowOverlap="1" wp14:anchorId="4D5F0961" wp14:editId="025A9766">
          <wp:simplePos x="0" y="0"/>
          <wp:positionH relativeFrom="column">
            <wp:posOffset>2106930</wp:posOffset>
          </wp:positionH>
          <wp:positionV relativeFrom="paragraph">
            <wp:posOffset>-424815</wp:posOffset>
          </wp:positionV>
          <wp:extent cx="241935" cy="219075"/>
          <wp:effectExtent l="0" t="0" r="0" b="9525"/>
          <wp:wrapNone/>
          <wp:docPr id="81" name="Graphic 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61312" behindDoc="1" locked="0" layoutInCell="1" allowOverlap="1" wp14:anchorId="43E9391E" wp14:editId="32FF2C7D">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82" name="Graphic 22"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2336" behindDoc="0" locked="0" layoutInCell="1" allowOverlap="1" wp14:anchorId="67533B40" wp14:editId="4E73292B">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oel="http://schemas.microsoft.com/office/2019/extlst">
          <w:pict>
            <v:line w14:anchorId="0A10D142" id="Straight Connector 68" o:spid="_x0000_s1026" style="position:absolute;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8240" behindDoc="0" locked="0" layoutInCell="1" allowOverlap="1" wp14:anchorId="391BA51B" wp14:editId="70CFC36A">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F71030" w:rsidRPr="00770248" w:rsidRDefault="00F71030"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F71030" w:rsidRDefault="00F71030"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MIDC, Andheri (East), Mumbai - 400 093, M.S., India</w:t>
                          </w:r>
                        </w:p>
                        <w:p w14:paraId="2E78E773" w14:textId="77777777" w:rsidR="00F71030" w:rsidRDefault="00F71030"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F71030" w:rsidRPr="00770248" w:rsidRDefault="00F71030"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F71030" w:rsidRPr="00770248" w:rsidRDefault="00F71030"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F71030" w:rsidRDefault="00F71030"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2" type="#_x0000_t202" style="position:absolute;margin-left:-17.25pt;margin-top:-87.95pt;width:484.55pt;height:126.4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" filled="f" stroked="f">
              <v:textbox>
                <w:txbxContent>
                  <w:p w14:paraId="54D53F66" w14:textId="77777777" w:rsidR="00F71030" w:rsidRPr="00770248" w:rsidRDefault="00F71030"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F71030" w:rsidRDefault="00F71030"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MIDC, Andheri (East), Mumbai - 400 093, M.S., India</w:t>
                    </w:r>
                  </w:p>
                  <w:p w14:paraId="2E78E773" w14:textId="77777777" w:rsidR="00F71030" w:rsidRDefault="00F71030"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F71030" w:rsidRPr="00770248" w:rsidRDefault="00F71030"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F71030" w:rsidRPr="00770248" w:rsidRDefault="00F71030"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F71030" w:rsidRDefault="00F71030"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09E3E1" w14:textId="77777777" w:rsidR="00D8395A" w:rsidRDefault="00D8395A" w:rsidP="00D6303C">
      <w:pPr>
        <w:spacing w:after="0" w:line="240" w:lineRule="auto"/>
      </w:pPr>
      <w:r>
        <w:separator/>
      </w:r>
    </w:p>
  </w:footnote>
  <w:footnote w:type="continuationSeparator" w:id="0">
    <w:p w14:paraId="5115FA1E" w14:textId="77777777" w:rsidR="00D8395A" w:rsidRDefault="00D8395A"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E27DA" w14:textId="3E00892D" w:rsidR="00F71030" w:rsidRPr="00D6303C" w:rsidRDefault="00F71030">
    <w:pPr>
      <w:pStyle w:val="Header"/>
      <w:rPr>
        <w:sz w:val="24"/>
        <w:szCs w:val="24"/>
      </w:rPr>
    </w:pPr>
    <w:r>
      <w:rPr>
        <w:rFonts w:ascii="Arial Narrow" w:hAnsi="Arial Narrow"/>
        <w:noProof/>
        <w:sz w:val="16"/>
        <w:szCs w:val="16"/>
        <w:lang w:eastAsia="en-IN"/>
      </w:rPr>
      <mc:AlternateContent>
        <mc:Choice Requires="wps">
          <w:drawing>
            <wp:anchor distT="0" distB="0" distL="114300" distR="114300" simplePos="0" relativeHeight="251654144" behindDoc="0" locked="0" layoutInCell="1" allowOverlap="1" wp14:anchorId="682A31F6" wp14:editId="457B08B1">
              <wp:simplePos x="0" y="0"/>
              <wp:positionH relativeFrom="column">
                <wp:posOffset>85726</wp:posOffset>
              </wp:positionH>
              <wp:positionV relativeFrom="paragraph">
                <wp:posOffset>-69215</wp:posOffset>
              </wp:positionV>
              <wp:extent cx="4857750" cy="5334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857750" cy="533400"/>
                      </a:xfrm>
                      <a:prstGeom prst="rect">
                        <a:avLst/>
                      </a:prstGeom>
                      <a:noFill/>
                      <a:ln w="6350">
                        <a:noFill/>
                      </a:ln>
                    </wps:spPr>
                    <wps:txbx>
                      <w:txbxContent>
                        <w:p w14:paraId="4A3C2A09" w14:textId="6BF68D89" w:rsidR="00F71030" w:rsidRDefault="00F71030">
                          <w:r w:rsidRPr="00D6303C">
                            <w:rPr>
                              <w:rFonts w:ascii="Arial Narrow" w:hAnsi="Arial Narrow"/>
                              <w:sz w:val="16"/>
                              <w:szCs w:val="16"/>
                            </w:rPr>
                            <w:t xml:space="preserve">Valuation Report Prepared for: SBI / </w:t>
                          </w:r>
                          <w:r>
                            <w:rPr>
                              <w:rFonts w:ascii="Arial Narrow" w:hAnsi="Arial Narrow"/>
                              <w:sz w:val="16"/>
                              <w:szCs w:val="16"/>
                            </w:rPr>
                            <w:t>P M Road Branch Fort</w:t>
                          </w:r>
                          <w:r w:rsidRPr="00D6303C">
                            <w:rPr>
                              <w:rFonts w:ascii="Arial Narrow" w:hAnsi="Arial Narrow"/>
                              <w:sz w:val="16"/>
                              <w:szCs w:val="16"/>
                            </w:rPr>
                            <w:t xml:space="preserve"> / M/s. </w:t>
                          </w:r>
                          <w:r>
                            <w:rPr>
                              <w:rFonts w:ascii="Arial Narrow" w:hAnsi="Arial Narrow" w:cs="Arial"/>
                              <w:sz w:val="16"/>
                              <w:szCs w:val="16"/>
                            </w:rPr>
                            <w:t>N M Electricals</w:t>
                          </w:r>
                          <w:r>
                            <w:rPr>
                              <w:rFonts w:ascii="Arial Narrow" w:hAnsi="Arial Narrow"/>
                              <w:sz w:val="16"/>
                              <w:szCs w:val="16"/>
                            </w:rPr>
                            <w:t xml:space="preserve"> Ltd. Mumbai </w:t>
                          </w:r>
                          <w:r w:rsidRPr="00D6303C">
                            <w:rPr>
                              <w:rFonts w:ascii="Arial Narrow" w:hAnsi="Arial Narrow"/>
                              <w:sz w:val="16"/>
                              <w:szCs w:val="16"/>
                            </w:rPr>
                            <w:t>(</w:t>
                          </w:r>
                          <w:r>
                            <w:rPr>
                              <w:rFonts w:ascii="Arial Narrow" w:hAnsi="Arial Narrow"/>
                              <w:sz w:val="16"/>
                              <w:szCs w:val="16"/>
                            </w:rPr>
                            <w:t>005096</w:t>
                          </w:r>
                          <w:r w:rsidRPr="00713A13">
                            <w:rPr>
                              <w:rFonts w:ascii="Arial Narrow" w:hAnsi="Arial Narrow"/>
                              <w:color w:val="000000" w:themeColor="text1"/>
                              <w:sz w:val="16"/>
                              <w:szCs w:val="16"/>
                            </w:rPr>
                            <w:t>/</w:t>
                          </w:r>
                          <w:r w:rsidR="00411556" w:rsidRPr="00411556">
                            <w:rPr>
                              <w:rFonts w:ascii="Arial Narrow" w:hAnsi="Arial Narrow"/>
                              <w:color w:val="000000" w:themeColor="text1"/>
                              <w:sz w:val="16"/>
                              <w:szCs w:val="16"/>
                            </w:rPr>
                            <w:t>2303733</w:t>
                          </w:r>
                          <w:r w:rsidRPr="00713A13">
                            <w:rPr>
                              <w:rFonts w:ascii="Arial Narrow" w:hAnsi="Arial Narrow"/>
                              <w:color w:val="000000" w:themeColor="text1"/>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6.75pt;margin-top:-5.45pt;width:382.5pt;height:4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" filled="f" stroked="f" strokeweight=".5pt">
              <v:textbox>
                <w:txbxContent>
                  <w:p w14:paraId="4A3C2A09" w14:textId="6BF68D89" w:rsidR="00F71030" w:rsidRDefault="00F71030">
                    <w:r w:rsidRPr="00D6303C">
                      <w:rPr>
                        <w:rFonts w:ascii="Arial Narrow" w:hAnsi="Arial Narrow"/>
                        <w:sz w:val="16"/>
                        <w:szCs w:val="16"/>
                      </w:rPr>
                      <w:t xml:space="preserve">Valuation Report Prepared for: SBI / </w:t>
                    </w:r>
                    <w:r>
                      <w:rPr>
                        <w:rFonts w:ascii="Arial Narrow" w:hAnsi="Arial Narrow"/>
                        <w:sz w:val="16"/>
                        <w:szCs w:val="16"/>
                      </w:rPr>
                      <w:t>P M Road Branch Fort</w:t>
                    </w:r>
                    <w:r w:rsidRPr="00D6303C">
                      <w:rPr>
                        <w:rFonts w:ascii="Arial Narrow" w:hAnsi="Arial Narrow"/>
                        <w:sz w:val="16"/>
                        <w:szCs w:val="16"/>
                      </w:rPr>
                      <w:t xml:space="preserve"> / M/s. </w:t>
                    </w:r>
                    <w:r>
                      <w:rPr>
                        <w:rFonts w:ascii="Arial Narrow" w:hAnsi="Arial Narrow" w:cs="Arial"/>
                        <w:sz w:val="16"/>
                        <w:szCs w:val="16"/>
                      </w:rPr>
                      <w:t>N M Electricals</w:t>
                    </w:r>
                    <w:r>
                      <w:rPr>
                        <w:rFonts w:ascii="Arial Narrow" w:hAnsi="Arial Narrow"/>
                        <w:sz w:val="16"/>
                        <w:szCs w:val="16"/>
                      </w:rPr>
                      <w:t xml:space="preserve"> Ltd. Mumbai </w:t>
                    </w:r>
                    <w:r w:rsidRPr="00D6303C">
                      <w:rPr>
                        <w:rFonts w:ascii="Arial Narrow" w:hAnsi="Arial Narrow"/>
                        <w:sz w:val="16"/>
                        <w:szCs w:val="16"/>
                      </w:rPr>
                      <w:t>(</w:t>
                    </w:r>
                    <w:r>
                      <w:rPr>
                        <w:rFonts w:ascii="Arial Narrow" w:hAnsi="Arial Narrow"/>
                        <w:sz w:val="16"/>
                        <w:szCs w:val="16"/>
                      </w:rPr>
                      <w:t>005096</w:t>
                    </w:r>
                    <w:r w:rsidRPr="00713A13">
                      <w:rPr>
                        <w:rFonts w:ascii="Arial Narrow" w:hAnsi="Arial Narrow"/>
                        <w:color w:val="000000" w:themeColor="text1"/>
                        <w:sz w:val="16"/>
                        <w:szCs w:val="16"/>
                      </w:rPr>
                      <w:t>/</w:t>
                    </w:r>
                    <w:r w:rsidR="00411556" w:rsidRPr="00411556">
                      <w:rPr>
                        <w:rFonts w:ascii="Arial Narrow" w:hAnsi="Arial Narrow"/>
                        <w:color w:val="000000" w:themeColor="text1"/>
                        <w:sz w:val="16"/>
                        <w:szCs w:val="16"/>
                      </w:rPr>
                      <w:t>2303733</w:t>
                    </w:r>
                    <w:r w:rsidRPr="00713A13">
                      <w:rPr>
                        <w:rFonts w:ascii="Arial Narrow" w:hAnsi="Arial Narrow"/>
                        <w:color w:val="000000" w:themeColor="text1"/>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120" behindDoc="0" locked="0" layoutInCell="1" allowOverlap="1" wp14:anchorId="19316F7A" wp14:editId="5A2310EC">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oel="http://schemas.microsoft.com/office/2019/extlst">
          <w:pict>
            <v:shapetype w14:anchorId="7154A4E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2096"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131D3FD1" w:rsidR="00F71030" w:rsidRDefault="00F71030">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Pr>
                              <w:rFonts w:ascii="Arial Narrow" w:hAnsi="Arial Narrow"/>
                              <w:noProof/>
                              <w:sz w:val="16"/>
                              <w:szCs w:val="16"/>
                            </w:rPr>
                            <w:t>5</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Pr>
                              <w:rFonts w:ascii="Arial Narrow" w:hAnsi="Arial Narrow"/>
                              <w:noProof/>
                              <w:sz w:val="16"/>
                              <w:szCs w:val="16"/>
                            </w:rPr>
                            <w:t>32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" filled="f" stroked="f" strokeweight=".5pt">
              <v:textbox>
                <w:txbxContent>
                  <w:p w14:paraId="74692FD5" w14:textId="131D3FD1" w:rsidR="00F71030" w:rsidRDefault="00F71030">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Pr>
                        <w:rFonts w:ascii="Arial Narrow" w:hAnsi="Arial Narrow"/>
                        <w:noProof/>
                        <w:sz w:val="16"/>
                        <w:szCs w:val="16"/>
                      </w:rPr>
                      <w:t>5</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Pr>
                        <w:rFonts w:ascii="Arial Narrow" w:hAnsi="Arial Narrow"/>
                        <w:noProof/>
                        <w:sz w:val="16"/>
                        <w:szCs w:val="16"/>
                      </w:rPr>
                      <w:t>32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072"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xmlns:oel="http://schemas.microsoft.com/office/2019/extlst">
          <w:pict>
            <v:shapetype w14:anchorId="7F771650"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1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E7214" w14:textId="5A5C37C4" w:rsidR="00F71030" w:rsidRDefault="00F71030">
    <w:pPr>
      <w:pStyle w:val="Header"/>
    </w:pPr>
    <w:r>
      <w:rPr>
        <w:noProof/>
        <w:lang w:eastAsia="en-IN"/>
      </w:rPr>
      <mc:AlternateContent>
        <mc:Choice Requires="wps">
          <w:drawing>
            <wp:anchor distT="0" distB="0" distL="114300" distR="114300" simplePos="0" relativeHeight="251663360" behindDoc="0" locked="0" layoutInCell="1" allowOverlap="1" wp14:anchorId="1ED452EA" wp14:editId="59B4C5D9">
              <wp:simplePos x="0" y="0"/>
              <wp:positionH relativeFrom="margin">
                <wp:posOffset>-200025</wp:posOffset>
              </wp:positionH>
              <wp:positionV relativeFrom="paragraph">
                <wp:posOffset>104140</wp:posOffset>
              </wp:positionV>
              <wp:extent cx="4102873"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4102873" cy="413468"/>
                      </a:xfrm>
                      <a:prstGeom prst="rect">
                        <a:avLst/>
                      </a:prstGeom>
                      <a:noFill/>
                      <a:ln w="6350">
                        <a:noFill/>
                      </a:ln>
                    </wps:spPr>
                    <wps:txbx>
                      <w:txbxContent>
                        <w:p w14:paraId="38ECB92E" w14:textId="6BDE784F" w:rsidR="00F71030" w:rsidRPr="000A145B" w:rsidRDefault="00F71030" w:rsidP="00760DF9">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Valuation Report of Land &amp; Building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D452EA" id="_x0000_t202" coordsize="21600,21600" o:spt="202" path="m,l,21600r21600,l21600,xe">
              <v:stroke joinstyle="miter"/>
              <v:path gradientshapeok="t" o:connecttype="rect"/>
            </v:shapetype>
            <v:shape id="Text Box 7" o:spid="_x0000_s1030" type="#_x0000_t202" style="position:absolute;margin-left:-15.75pt;margin-top:8.2pt;width:323.05pt;height:32.5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" filled="f" stroked="f" strokeweight=".5pt">
              <v:textbox>
                <w:txbxContent>
                  <w:p w14:paraId="38ECB92E" w14:textId="6BDE784F" w:rsidR="00F71030" w:rsidRPr="000A145B" w:rsidRDefault="00F71030" w:rsidP="00760DF9">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Valuation Report of Land &amp; Building</w:t>
                    </w:r>
                  </w:p>
                </w:txbxContent>
              </v:textbox>
              <w10:wrap anchorx="margin"/>
            </v:shape>
          </w:pict>
        </mc:Fallback>
      </mc:AlternateContent>
    </w:r>
    <w:r w:rsidRPr="00760DF9">
      <w:rPr>
        <w:noProof/>
        <w:lang w:eastAsia="en-IN"/>
      </w:rPr>
      <mc:AlternateContent>
        <mc:Choice Requires="wps">
          <w:drawing>
            <wp:anchor distT="0" distB="0" distL="114300" distR="114300" simplePos="0" relativeHeight="251656192" behindDoc="0" locked="0" layoutInCell="1" allowOverlap="1" wp14:anchorId="2C20F0D4" wp14:editId="7D5E78DD">
              <wp:simplePos x="0" y="0"/>
              <wp:positionH relativeFrom="page">
                <wp:posOffset>3724275</wp:posOffset>
              </wp:positionH>
              <wp:positionV relativeFrom="paragraph">
                <wp:posOffset>-449580</wp:posOffset>
              </wp:positionV>
              <wp:extent cx="3820795" cy="2989580"/>
              <wp:effectExtent l="0" t="0" r="8255" b="1270"/>
              <wp:wrapNone/>
              <wp:docPr id="12" name="Right Triangle 11">
                <a:extLst xmlns:a="http://schemas.openxmlformats.org/drawingml/2006/main">
                  <a:ext uri="{FF2B5EF4-FFF2-40B4-BE49-F238E27FC236}">
                    <a16:creationId xmlns:a16="http://schemas.microsoft.com/office/drawing/2014/main" id="{3502E608-D04A-4240-9C28-2881EF2ACB7E}"/>
                  </a:ext>
                </a:extLst>
              </wp:docPr>
              <wp:cNvGraphicFramePr/>
              <a:graphic xmlns:a="http://schemas.openxmlformats.org/drawingml/2006/main">
                <a:graphicData uri="http://schemas.microsoft.com/office/word/2010/wordprocessingShape">
                  <wps:wsp>
                    <wps:cNvSpPr/>
                    <wps:spPr>
                      <a:xfrm rot="10800000">
                        <a:off x="0" y="0"/>
                        <a:ext cx="3820795" cy="2989580"/>
                      </a:xfrm>
                      <a:prstGeom prst="rtTriangl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oel="http://schemas.microsoft.com/office/2019/extlst">
          <w:pict>
            <v:shapetype w14:anchorId="6DD5279A" id="_x0000_t6" coordsize="21600,21600" o:spt="6" path="m,l,21600r21600,xe">
              <v:stroke joinstyle="miter"/>
              <v:path gradientshapeok="t" o:connecttype="custom" o:connectlocs="0,0;0,10800;0,21600;10800,21600;21600,21600;10800,10800" textboxrect="1800,12600,12600,19800"/>
            </v:shapetype>
            <v:shape id="Right Triangle 11" o:spid="_x0000_s1026" type="#_x0000_t6" style="position:absolute;margin-left:293.25pt;margin-top:-35.4pt;width:300.85pt;height:235.4pt;rotation:180;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" fillcolor="white [3212]" stroked="f" strokeweight="1pt">
              <w10:wrap anchorx="page"/>
            </v:shape>
          </w:pict>
        </mc:Fallback>
      </mc:AlternateContent>
    </w:r>
    <w:r w:rsidRPr="00760DF9">
      <w:rPr>
        <w:noProof/>
        <w:lang w:eastAsia="en-IN"/>
      </w:rPr>
      <w:drawing>
        <wp:anchor distT="0" distB="0" distL="114300" distR="114300" simplePos="0" relativeHeight="251657216" behindDoc="0" locked="0" layoutInCell="1" allowOverlap="1" wp14:anchorId="1F8A88C0" wp14:editId="283EC860">
          <wp:simplePos x="0" y="0"/>
          <wp:positionH relativeFrom="column">
            <wp:posOffset>4812030</wp:posOffset>
          </wp:positionH>
          <wp:positionV relativeFrom="paragraph">
            <wp:posOffset>-156845</wp:posOffset>
          </wp:positionV>
          <wp:extent cx="1560195" cy="1254760"/>
          <wp:effectExtent l="0" t="0" r="1905" b="2540"/>
          <wp:wrapNone/>
          <wp:docPr id="79" name="Picture 12">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5168" behindDoc="0" locked="0" layoutInCell="1" allowOverlap="1" wp14:anchorId="6A9ED47D" wp14:editId="60125092">
              <wp:simplePos x="0" y="0"/>
              <wp:positionH relativeFrom="page">
                <wp:align>left</wp:align>
              </wp:positionH>
              <wp:positionV relativeFrom="paragraph">
                <wp:posOffset>-448310</wp:posOffset>
              </wp:positionV>
              <wp:extent cx="7561608" cy="10678602"/>
              <wp:effectExtent l="0" t="0" r="1270" b="8890"/>
              <wp:wrapNone/>
              <wp:docPr id="59" name="Rectangle 59"/>
              <wp:cNvGraphicFramePr/>
              <a:graphic xmlns:a="http://schemas.openxmlformats.org/drawingml/2006/main">
                <a:graphicData uri="http://schemas.microsoft.com/office/word/2010/wordprocessingShape">
                  <wps:wsp>
                    <wps:cNvSpPr/>
                    <wps:spPr>
                      <a:xfrm>
                        <a:off x="0" y="0"/>
                        <a:ext cx="7561608" cy="10678602"/>
                      </a:xfrm>
                      <a:prstGeom prst="rect">
                        <a:avLst/>
                      </a:prstGeom>
                      <a:gradFill flip="none" rotWithShape="1">
                        <a:gsLst>
                          <a:gs pos="0">
                            <a:srgbClr val="C7A37F">
                              <a:shade val="30000"/>
                              <a:satMod val="115000"/>
                            </a:srgbClr>
                          </a:gs>
                          <a:gs pos="50000">
                            <a:srgbClr val="C7A37F">
                              <a:shade val="67500"/>
                              <a:satMod val="115000"/>
                            </a:srgbClr>
                          </a:gs>
                          <a:gs pos="100000">
                            <a:srgbClr val="C7A37F">
                              <a:shade val="100000"/>
                              <a:satMod val="115000"/>
                            </a:srgbClr>
                          </a:gs>
                        </a:gsLst>
                        <a:lin ang="54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D650ABF" w14:textId="77777777" w:rsidR="00F71030" w:rsidRDefault="00F71030" w:rsidP="00760DF9"/>
                        <w:p w14:paraId="73278405" w14:textId="77777777" w:rsidR="00F71030" w:rsidRDefault="00F71030" w:rsidP="00760DF9"/>
                        <w:p w14:paraId="30AE94DA" w14:textId="0BB31CB6" w:rsidR="00F71030" w:rsidRDefault="00F71030" w:rsidP="00760DF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9ED47D" id="Rectangle 59" o:spid="_x0000_s1031" style="position:absolute;margin-left:0;margin-top:-35.3pt;width:595.4pt;height:840.85pt;z-index:25165516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" fillcolor="#765d44" stroked="f" strokeweight="1pt">
              <v:fill color2="#cca37a" rotate="t" colors="0 #765d44;.5 #ab8865;1 #cca37a" focus="100%" type="gradient"/>
              <v:textbox>
                <w:txbxContent>
                  <w:p w14:paraId="7D650ABF" w14:textId="77777777" w:rsidR="00F71030" w:rsidRDefault="00F71030" w:rsidP="00760DF9"/>
                  <w:p w14:paraId="73278405" w14:textId="77777777" w:rsidR="00F71030" w:rsidRDefault="00F71030" w:rsidP="00760DF9"/>
                  <w:p w14:paraId="30AE94DA" w14:textId="0BB31CB6" w:rsidR="00F71030" w:rsidRDefault="00F71030" w:rsidP="00760DF9"/>
                </w:txbxContent>
              </v:textbox>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5A5142"/>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689668C"/>
    <w:multiLevelType w:val="hybridMultilevel"/>
    <w:tmpl w:val="8BB0730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6EB19BD"/>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8683BF8"/>
    <w:multiLevelType w:val="hybridMultilevel"/>
    <w:tmpl w:val="11A2D79E"/>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8ED76C9"/>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199D5042"/>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AD93AA1"/>
    <w:multiLevelType w:val="hybridMultilevel"/>
    <w:tmpl w:val="DEAC148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1D90552A"/>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1E530B86"/>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1394C7C"/>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218B79A4"/>
    <w:multiLevelType w:val="hybridMultilevel"/>
    <w:tmpl w:val="DB90A56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27DB24E5"/>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2E1233A5"/>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5D5724A4"/>
    <w:multiLevelType w:val="hybridMultilevel"/>
    <w:tmpl w:val="F1A4CD68"/>
    <w:lvl w:ilvl="0" w:tplc="FFFFFFFF">
      <w:start w:val="1"/>
      <w:numFmt w:val="decimal"/>
      <w:lvlText w:val="%1."/>
      <w:lvlJc w:val="left"/>
      <w:pPr>
        <w:ind w:left="2769"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23" w15:restartNumberingAfterBreak="0">
    <w:nsid w:val="64E3357B"/>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7AE4C12"/>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6F891E58"/>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709B416E"/>
    <w:multiLevelType w:val="hybridMultilevel"/>
    <w:tmpl w:val="F1A4CD68"/>
    <w:lvl w:ilvl="0" w:tplc="8FD8B5B2">
      <w:start w:val="1"/>
      <w:numFmt w:val="decimal"/>
      <w:lvlText w:val="%1."/>
      <w:lvlJc w:val="left"/>
      <w:pPr>
        <w:ind w:left="2769"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734D137B"/>
    <w:multiLevelType w:val="hybridMultilevel"/>
    <w:tmpl w:val="D582742A"/>
    <w:lvl w:ilvl="0" w:tplc="46A8EEFA">
      <w:start w:val="1"/>
      <w:numFmt w:val="decimal"/>
      <w:lvlText w:val="%1."/>
      <w:lvlJc w:val="left"/>
      <w:pPr>
        <w:ind w:left="1080" w:hanging="360"/>
      </w:pPr>
      <w:rPr>
        <w:b/>
        <w:bCs/>
        <w:color w:val="6B4D2F"/>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1" w15:restartNumberingAfterBreak="0">
    <w:nsid w:val="762A0574"/>
    <w:multiLevelType w:val="hybridMultilevel"/>
    <w:tmpl w:val="16A07202"/>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7D3779A0"/>
    <w:multiLevelType w:val="hybridMultilevel"/>
    <w:tmpl w:val="67D280B8"/>
    <w:lvl w:ilvl="0" w:tplc="46A8EEFA">
      <w:start w:val="1"/>
      <w:numFmt w:val="decimal"/>
      <w:lvlText w:val="%1."/>
      <w:lvlJc w:val="left"/>
      <w:pPr>
        <w:ind w:left="1080" w:hanging="360"/>
      </w:pPr>
      <w:rPr>
        <w:b/>
        <w:bCs/>
        <w:color w:val="6B4D2F"/>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16"/>
  </w:num>
  <w:num w:numId="2">
    <w:abstractNumId w:val="32"/>
  </w:num>
  <w:num w:numId="3">
    <w:abstractNumId w:val="1"/>
  </w:num>
  <w:num w:numId="4">
    <w:abstractNumId w:val="17"/>
  </w:num>
  <w:num w:numId="5">
    <w:abstractNumId w:val="24"/>
  </w:num>
  <w:num w:numId="6">
    <w:abstractNumId w:val="5"/>
  </w:num>
  <w:num w:numId="7">
    <w:abstractNumId w:val="21"/>
  </w:num>
  <w:num w:numId="8">
    <w:abstractNumId w:val="18"/>
  </w:num>
  <w:num w:numId="9">
    <w:abstractNumId w:val="26"/>
  </w:num>
  <w:num w:numId="10">
    <w:abstractNumId w:val="27"/>
  </w:num>
  <w:num w:numId="11">
    <w:abstractNumId w:val="4"/>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
  </w:num>
  <w:num w:numId="15">
    <w:abstractNumId w:val="19"/>
  </w:num>
  <w:num w:numId="16">
    <w:abstractNumId w:val="22"/>
  </w:num>
  <w:num w:numId="17">
    <w:abstractNumId w:val="13"/>
  </w:num>
  <w:num w:numId="18">
    <w:abstractNumId w:val="10"/>
  </w:num>
  <w:num w:numId="19">
    <w:abstractNumId w:val="15"/>
  </w:num>
  <w:num w:numId="20">
    <w:abstractNumId w:val="14"/>
  </w:num>
  <w:num w:numId="21">
    <w:abstractNumId w:val="31"/>
  </w:num>
  <w:num w:numId="22">
    <w:abstractNumId w:val="9"/>
  </w:num>
  <w:num w:numId="23">
    <w:abstractNumId w:val="30"/>
  </w:num>
  <w:num w:numId="24">
    <w:abstractNumId w:val="7"/>
  </w:num>
  <w:num w:numId="25">
    <w:abstractNumId w:val="25"/>
  </w:num>
  <w:num w:numId="26">
    <w:abstractNumId w:val="11"/>
  </w:num>
  <w:num w:numId="27">
    <w:abstractNumId w:val="28"/>
  </w:num>
  <w:num w:numId="28">
    <w:abstractNumId w:val="29"/>
  </w:num>
  <w:num w:numId="29">
    <w:abstractNumId w:val="8"/>
  </w:num>
  <w:num w:numId="30">
    <w:abstractNumId w:val="3"/>
  </w:num>
  <w:num w:numId="31">
    <w:abstractNumId w:val="23"/>
  </w:num>
  <w:num w:numId="32">
    <w:abstractNumId w:val="12"/>
  </w:num>
  <w:num w:numId="33">
    <w:abstractNumId w:val="16"/>
  </w:num>
  <w:num w:numId="34">
    <w:abstractNumId w:val="16"/>
  </w:num>
  <w:num w:numId="35">
    <w:abstractNumId w:val="16"/>
  </w:num>
  <w:num w:numId="36">
    <w:abstractNumId w:val="16"/>
  </w:num>
  <w:num w:numId="37">
    <w:abstractNumId w:val="16"/>
  </w:num>
  <w:num w:numId="38">
    <w:abstractNumId w:val="16"/>
  </w:num>
  <w:num w:numId="39">
    <w:abstractNumId w:val="16"/>
  </w:num>
  <w:num w:numId="40">
    <w:abstractNumId w:val="16"/>
  </w:num>
  <w:num w:numId="41">
    <w:abstractNumId w:val="16"/>
  </w:num>
  <w:num w:numId="42">
    <w:abstractNumId w:val="16"/>
  </w:num>
  <w:num w:numId="43">
    <w:abstractNumId w:val="16"/>
  </w:num>
  <w:num w:numId="44">
    <w:abstractNumId w:val="16"/>
  </w:num>
  <w:num w:numId="45">
    <w:abstractNumId w:val="16"/>
  </w:num>
  <w:num w:numId="46">
    <w:abstractNumId w:val="16"/>
  </w:num>
  <w:num w:numId="47">
    <w:abstractNumId w:val="2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A61"/>
    <w:rsid w:val="00001286"/>
    <w:rsid w:val="00005099"/>
    <w:rsid w:val="00015271"/>
    <w:rsid w:val="000423CB"/>
    <w:rsid w:val="0004760F"/>
    <w:rsid w:val="00054DC0"/>
    <w:rsid w:val="00055A8F"/>
    <w:rsid w:val="000631B1"/>
    <w:rsid w:val="00064C39"/>
    <w:rsid w:val="000661A5"/>
    <w:rsid w:val="00083325"/>
    <w:rsid w:val="00083B44"/>
    <w:rsid w:val="00084E88"/>
    <w:rsid w:val="0009394B"/>
    <w:rsid w:val="000A145B"/>
    <w:rsid w:val="000A31ED"/>
    <w:rsid w:val="000A4E1F"/>
    <w:rsid w:val="000C2B0F"/>
    <w:rsid w:val="000C4A15"/>
    <w:rsid w:val="000C65FA"/>
    <w:rsid w:val="000C779F"/>
    <w:rsid w:val="000E16BE"/>
    <w:rsid w:val="000E6ABC"/>
    <w:rsid w:val="000E70C0"/>
    <w:rsid w:val="000F23BD"/>
    <w:rsid w:val="000F5642"/>
    <w:rsid w:val="000F7C54"/>
    <w:rsid w:val="0011256C"/>
    <w:rsid w:val="00115FCC"/>
    <w:rsid w:val="00116936"/>
    <w:rsid w:val="0011730D"/>
    <w:rsid w:val="0012453A"/>
    <w:rsid w:val="00124DB2"/>
    <w:rsid w:val="0012554F"/>
    <w:rsid w:val="00135312"/>
    <w:rsid w:val="00136B62"/>
    <w:rsid w:val="00157680"/>
    <w:rsid w:val="00162CE3"/>
    <w:rsid w:val="00165214"/>
    <w:rsid w:val="00171F30"/>
    <w:rsid w:val="001727B3"/>
    <w:rsid w:val="00190F98"/>
    <w:rsid w:val="001A3677"/>
    <w:rsid w:val="001B0E66"/>
    <w:rsid w:val="001B7B4F"/>
    <w:rsid w:val="001C1CAC"/>
    <w:rsid w:val="001C6782"/>
    <w:rsid w:val="001C67B7"/>
    <w:rsid w:val="001D0D11"/>
    <w:rsid w:val="001D162F"/>
    <w:rsid w:val="001D5E36"/>
    <w:rsid w:val="001D7F5D"/>
    <w:rsid w:val="00217BFD"/>
    <w:rsid w:val="0023211F"/>
    <w:rsid w:val="002370A1"/>
    <w:rsid w:val="0024350C"/>
    <w:rsid w:val="00251205"/>
    <w:rsid w:val="002546D0"/>
    <w:rsid w:val="002602D7"/>
    <w:rsid w:val="0026325A"/>
    <w:rsid w:val="00290065"/>
    <w:rsid w:val="002A1182"/>
    <w:rsid w:val="002A1FA2"/>
    <w:rsid w:val="002A554A"/>
    <w:rsid w:val="002A6210"/>
    <w:rsid w:val="002A7962"/>
    <w:rsid w:val="002B07EB"/>
    <w:rsid w:val="002C2125"/>
    <w:rsid w:val="002E3A00"/>
    <w:rsid w:val="002F02DD"/>
    <w:rsid w:val="002F0666"/>
    <w:rsid w:val="002F408D"/>
    <w:rsid w:val="00307313"/>
    <w:rsid w:val="003079D3"/>
    <w:rsid w:val="00312917"/>
    <w:rsid w:val="00314FEF"/>
    <w:rsid w:val="00321A3E"/>
    <w:rsid w:val="00325647"/>
    <w:rsid w:val="0032742C"/>
    <w:rsid w:val="00332A65"/>
    <w:rsid w:val="00340410"/>
    <w:rsid w:val="003423D4"/>
    <w:rsid w:val="0034380C"/>
    <w:rsid w:val="003443BA"/>
    <w:rsid w:val="00353A19"/>
    <w:rsid w:val="00360152"/>
    <w:rsid w:val="0037322E"/>
    <w:rsid w:val="0037398A"/>
    <w:rsid w:val="00373F24"/>
    <w:rsid w:val="003749DD"/>
    <w:rsid w:val="00391A19"/>
    <w:rsid w:val="003B584A"/>
    <w:rsid w:val="003C1641"/>
    <w:rsid w:val="003C2D91"/>
    <w:rsid w:val="003C309F"/>
    <w:rsid w:val="003C396C"/>
    <w:rsid w:val="003D0407"/>
    <w:rsid w:val="003E4E31"/>
    <w:rsid w:val="003E72FE"/>
    <w:rsid w:val="003F0E4E"/>
    <w:rsid w:val="00402FB2"/>
    <w:rsid w:val="004062D1"/>
    <w:rsid w:val="00410000"/>
    <w:rsid w:val="0041111A"/>
    <w:rsid w:val="00411556"/>
    <w:rsid w:val="00417B8C"/>
    <w:rsid w:val="00423069"/>
    <w:rsid w:val="00425F6C"/>
    <w:rsid w:val="0043614A"/>
    <w:rsid w:val="00436C57"/>
    <w:rsid w:val="0044311B"/>
    <w:rsid w:val="0046706E"/>
    <w:rsid w:val="0049286B"/>
    <w:rsid w:val="00494161"/>
    <w:rsid w:val="0049502B"/>
    <w:rsid w:val="004950B8"/>
    <w:rsid w:val="004A3EDA"/>
    <w:rsid w:val="004B24D0"/>
    <w:rsid w:val="004D4268"/>
    <w:rsid w:val="004D7B8A"/>
    <w:rsid w:val="004D7E94"/>
    <w:rsid w:val="004F1472"/>
    <w:rsid w:val="004F74D9"/>
    <w:rsid w:val="005011CE"/>
    <w:rsid w:val="005017DA"/>
    <w:rsid w:val="005018E1"/>
    <w:rsid w:val="0050283E"/>
    <w:rsid w:val="00503C77"/>
    <w:rsid w:val="00510CB0"/>
    <w:rsid w:val="00517D78"/>
    <w:rsid w:val="005305B7"/>
    <w:rsid w:val="00542285"/>
    <w:rsid w:val="0054641E"/>
    <w:rsid w:val="00554A21"/>
    <w:rsid w:val="00555C06"/>
    <w:rsid w:val="00560456"/>
    <w:rsid w:val="00571324"/>
    <w:rsid w:val="00574FFA"/>
    <w:rsid w:val="005846FC"/>
    <w:rsid w:val="005877BE"/>
    <w:rsid w:val="00587D22"/>
    <w:rsid w:val="0059770A"/>
    <w:rsid w:val="005A45CA"/>
    <w:rsid w:val="005C4E55"/>
    <w:rsid w:val="005C5601"/>
    <w:rsid w:val="005E2033"/>
    <w:rsid w:val="005F1875"/>
    <w:rsid w:val="005F3A19"/>
    <w:rsid w:val="00605B7D"/>
    <w:rsid w:val="00611E09"/>
    <w:rsid w:val="00614F26"/>
    <w:rsid w:val="00623F27"/>
    <w:rsid w:val="00633538"/>
    <w:rsid w:val="00634613"/>
    <w:rsid w:val="00644495"/>
    <w:rsid w:val="006713EA"/>
    <w:rsid w:val="00676459"/>
    <w:rsid w:val="00680FC6"/>
    <w:rsid w:val="00695A61"/>
    <w:rsid w:val="006A1443"/>
    <w:rsid w:val="006A56B3"/>
    <w:rsid w:val="006B0BD8"/>
    <w:rsid w:val="006B3E49"/>
    <w:rsid w:val="006B6BD1"/>
    <w:rsid w:val="006B6CA0"/>
    <w:rsid w:val="006F2051"/>
    <w:rsid w:val="006F695B"/>
    <w:rsid w:val="00701387"/>
    <w:rsid w:val="0070439C"/>
    <w:rsid w:val="00710F09"/>
    <w:rsid w:val="00713A13"/>
    <w:rsid w:val="00721E94"/>
    <w:rsid w:val="007263B3"/>
    <w:rsid w:val="0073683F"/>
    <w:rsid w:val="00742B68"/>
    <w:rsid w:val="00745B30"/>
    <w:rsid w:val="007563D1"/>
    <w:rsid w:val="007564FF"/>
    <w:rsid w:val="00756EBB"/>
    <w:rsid w:val="00760DF9"/>
    <w:rsid w:val="00760EE4"/>
    <w:rsid w:val="00761E1F"/>
    <w:rsid w:val="00762005"/>
    <w:rsid w:val="007622CC"/>
    <w:rsid w:val="007718CF"/>
    <w:rsid w:val="0078262D"/>
    <w:rsid w:val="007955A6"/>
    <w:rsid w:val="00795BEB"/>
    <w:rsid w:val="00796F24"/>
    <w:rsid w:val="007A3567"/>
    <w:rsid w:val="007A517E"/>
    <w:rsid w:val="007A7BBA"/>
    <w:rsid w:val="007B3B4E"/>
    <w:rsid w:val="007B699E"/>
    <w:rsid w:val="007B74CF"/>
    <w:rsid w:val="007C3750"/>
    <w:rsid w:val="007C4ED4"/>
    <w:rsid w:val="007E2618"/>
    <w:rsid w:val="007F4DBA"/>
    <w:rsid w:val="007F78DA"/>
    <w:rsid w:val="00803D98"/>
    <w:rsid w:val="0080444F"/>
    <w:rsid w:val="008167D7"/>
    <w:rsid w:val="00827C94"/>
    <w:rsid w:val="0083389B"/>
    <w:rsid w:val="00835AFA"/>
    <w:rsid w:val="00845A5B"/>
    <w:rsid w:val="008551B7"/>
    <w:rsid w:val="00860253"/>
    <w:rsid w:val="008775A3"/>
    <w:rsid w:val="00882C53"/>
    <w:rsid w:val="00893C79"/>
    <w:rsid w:val="008A3B48"/>
    <w:rsid w:val="008A5802"/>
    <w:rsid w:val="008B20D5"/>
    <w:rsid w:val="008B4033"/>
    <w:rsid w:val="008D3E85"/>
    <w:rsid w:val="008E28D8"/>
    <w:rsid w:val="008E2B05"/>
    <w:rsid w:val="008E440C"/>
    <w:rsid w:val="008E4C45"/>
    <w:rsid w:val="008E66CF"/>
    <w:rsid w:val="008E78DC"/>
    <w:rsid w:val="008F4373"/>
    <w:rsid w:val="00902BD1"/>
    <w:rsid w:val="009047C8"/>
    <w:rsid w:val="00910A83"/>
    <w:rsid w:val="00911CFE"/>
    <w:rsid w:val="0091288C"/>
    <w:rsid w:val="009158CD"/>
    <w:rsid w:val="009172C0"/>
    <w:rsid w:val="00920C94"/>
    <w:rsid w:val="00921127"/>
    <w:rsid w:val="00936171"/>
    <w:rsid w:val="009365E9"/>
    <w:rsid w:val="00937DBA"/>
    <w:rsid w:val="009433B5"/>
    <w:rsid w:val="009437D7"/>
    <w:rsid w:val="0095001A"/>
    <w:rsid w:val="00963261"/>
    <w:rsid w:val="009633D4"/>
    <w:rsid w:val="00972B15"/>
    <w:rsid w:val="0097342D"/>
    <w:rsid w:val="009752B4"/>
    <w:rsid w:val="00977DEB"/>
    <w:rsid w:val="00980025"/>
    <w:rsid w:val="00982985"/>
    <w:rsid w:val="0099129E"/>
    <w:rsid w:val="00995635"/>
    <w:rsid w:val="00995EA2"/>
    <w:rsid w:val="009A4CDE"/>
    <w:rsid w:val="009B3F9A"/>
    <w:rsid w:val="009B436E"/>
    <w:rsid w:val="009B5A91"/>
    <w:rsid w:val="009C270F"/>
    <w:rsid w:val="009C3184"/>
    <w:rsid w:val="009C31D2"/>
    <w:rsid w:val="009D6B5D"/>
    <w:rsid w:val="009F0A4B"/>
    <w:rsid w:val="009F3666"/>
    <w:rsid w:val="00A04EB7"/>
    <w:rsid w:val="00A2218C"/>
    <w:rsid w:val="00A22572"/>
    <w:rsid w:val="00A23854"/>
    <w:rsid w:val="00A31807"/>
    <w:rsid w:val="00A32239"/>
    <w:rsid w:val="00A36A38"/>
    <w:rsid w:val="00A40CC7"/>
    <w:rsid w:val="00A45FBE"/>
    <w:rsid w:val="00A471B8"/>
    <w:rsid w:val="00A53D7D"/>
    <w:rsid w:val="00A57D8C"/>
    <w:rsid w:val="00A70DB4"/>
    <w:rsid w:val="00A8679D"/>
    <w:rsid w:val="00A87EB2"/>
    <w:rsid w:val="00AA05E7"/>
    <w:rsid w:val="00AA111E"/>
    <w:rsid w:val="00AA232D"/>
    <w:rsid w:val="00AB0CBC"/>
    <w:rsid w:val="00AB39A6"/>
    <w:rsid w:val="00AB62B1"/>
    <w:rsid w:val="00AC269C"/>
    <w:rsid w:val="00AE71B7"/>
    <w:rsid w:val="00AF0480"/>
    <w:rsid w:val="00AF4CB5"/>
    <w:rsid w:val="00AF60E7"/>
    <w:rsid w:val="00AF78B2"/>
    <w:rsid w:val="00B02629"/>
    <w:rsid w:val="00B0542A"/>
    <w:rsid w:val="00B10221"/>
    <w:rsid w:val="00B10789"/>
    <w:rsid w:val="00B1196E"/>
    <w:rsid w:val="00B133A3"/>
    <w:rsid w:val="00B14C1C"/>
    <w:rsid w:val="00B2698D"/>
    <w:rsid w:val="00B27BC7"/>
    <w:rsid w:val="00B35DEF"/>
    <w:rsid w:val="00B44013"/>
    <w:rsid w:val="00B47235"/>
    <w:rsid w:val="00B4785D"/>
    <w:rsid w:val="00B47FDB"/>
    <w:rsid w:val="00B53F0D"/>
    <w:rsid w:val="00B562F4"/>
    <w:rsid w:val="00B5668C"/>
    <w:rsid w:val="00B74428"/>
    <w:rsid w:val="00B86614"/>
    <w:rsid w:val="00B94479"/>
    <w:rsid w:val="00B94D5C"/>
    <w:rsid w:val="00BD08CF"/>
    <w:rsid w:val="00BE577A"/>
    <w:rsid w:val="00C030F3"/>
    <w:rsid w:val="00C04034"/>
    <w:rsid w:val="00C05E7C"/>
    <w:rsid w:val="00C1068D"/>
    <w:rsid w:val="00C16E60"/>
    <w:rsid w:val="00C233EB"/>
    <w:rsid w:val="00C27100"/>
    <w:rsid w:val="00C33391"/>
    <w:rsid w:val="00C41CC2"/>
    <w:rsid w:val="00C43B33"/>
    <w:rsid w:val="00C45EF0"/>
    <w:rsid w:val="00C47423"/>
    <w:rsid w:val="00C47A02"/>
    <w:rsid w:val="00C549BC"/>
    <w:rsid w:val="00C605F0"/>
    <w:rsid w:val="00C67C60"/>
    <w:rsid w:val="00C820C0"/>
    <w:rsid w:val="00C846EC"/>
    <w:rsid w:val="00C9340B"/>
    <w:rsid w:val="00C944D6"/>
    <w:rsid w:val="00C95308"/>
    <w:rsid w:val="00CA2B2A"/>
    <w:rsid w:val="00CA43CE"/>
    <w:rsid w:val="00CA761B"/>
    <w:rsid w:val="00CB16E6"/>
    <w:rsid w:val="00CC4D80"/>
    <w:rsid w:val="00CC76C8"/>
    <w:rsid w:val="00CD3F7E"/>
    <w:rsid w:val="00CF5B3C"/>
    <w:rsid w:val="00CF5D15"/>
    <w:rsid w:val="00D05053"/>
    <w:rsid w:val="00D1178B"/>
    <w:rsid w:val="00D1686E"/>
    <w:rsid w:val="00D41676"/>
    <w:rsid w:val="00D4334F"/>
    <w:rsid w:val="00D62686"/>
    <w:rsid w:val="00D62F81"/>
    <w:rsid w:val="00D6303C"/>
    <w:rsid w:val="00D828F1"/>
    <w:rsid w:val="00D8395A"/>
    <w:rsid w:val="00D91508"/>
    <w:rsid w:val="00D93D86"/>
    <w:rsid w:val="00D96304"/>
    <w:rsid w:val="00DA0983"/>
    <w:rsid w:val="00DB0A2B"/>
    <w:rsid w:val="00DB22C8"/>
    <w:rsid w:val="00DB6837"/>
    <w:rsid w:val="00DC2B3C"/>
    <w:rsid w:val="00DC61A1"/>
    <w:rsid w:val="00DD7914"/>
    <w:rsid w:val="00DE3D0D"/>
    <w:rsid w:val="00E00D04"/>
    <w:rsid w:val="00E025E6"/>
    <w:rsid w:val="00E02F25"/>
    <w:rsid w:val="00E0501E"/>
    <w:rsid w:val="00E05888"/>
    <w:rsid w:val="00E1209A"/>
    <w:rsid w:val="00E15B9B"/>
    <w:rsid w:val="00E24ADD"/>
    <w:rsid w:val="00E320F9"/>
    <w:rsid w:val="00E3293A"/>
    <w:rsid w:val="00E4251D"/>
    <w:rsid w:val="00E4639B"/>
    <w:rsid w:val="00E6465C"/>
    <w:rsid w:val="00E6579A"/>
    <w:rsid w:val="00E81316"/>
    <w:rsid w:val="00E837A9"/>
    <w:rsid w:val="00E85F11"/>
    <w:rsid w:val="00E8686F"/>
    <w:rsid w:val="00E91FA6"/>
    <w:rsid w:val="00EA33BC"/>
    <w:rsid w:val="00EA42FB"/>
    <w:rsid w:val="00EB11F1"/>
    <w:rsid w:val="00EB6A76"/>
    <w:rsid w:val="00EC3714"/>
    <w:rsid w:val="00ED2CDA"/>
    <w:rsid w:val="00ED3460"/>
    <w:rsid w:val="00EE7DF1"/>
    <w:rsid w:val="00F02763"/>
    <w:rsid w:val="00F047EF"/>
    <w:rsid w:val="00F10BCE"/>
    <w:rsid w:val="00F112EF"/>
    <w:rsid w:val="00F15722"/>
    <w:rsid w:val="00F21BBB"/>
    <w:rsid w:val="00F23156"/>
    <w:rsid w:val="00F25655"/>
    <w:rsid w:val="00F34EBA"/>
    <w:rsid w:val="00F43D25"/>
    <w:rsid w:val="00F45CD0"/>
    <w:rsid w:val="00F4744C"/>
    <w:rsid w:val="00F50DA8"/>
    <w:rsid w:val="00F54D5F"/>
    <w:rsid w:val="00F63CE0"/>
    <w:rsid w:val="00F645CD"/>
    <w:rsid w:val="00F64A24"/>
    <w:rsid w:val="00F6561E"/>
    <w:rsid w:val="00F65ED7"/>
    <w:rsid w:val="00F66EE5"/>
    <w:rsid w:val="00F71030"/>
    <w:rsid w:val="00F720A5"/>
    <w:rsid w:val="00F74B8F"/>
    <w:rsid w:val="00F74FFF"/>
    <w:rsid w:val="00F80AE2"/>
    <w:rsid w:val="00F82414"/>
    <w:rsid w:val="00F83A3F"/>
    <w:rsid w:val="00F90AAC"/>
    <w:rsid w:val="00F943C5"/>
    <w:rsid w:val="00F95F58"/>
    <w:rsid w:val="00FA6E58"/>
    <w:rsid w:val="00FB1CDC"/>
    <w:rsid w:val="00FB3CB2"/>
    <w:rsid w:val="00FD3CFD"/>
    <w:rsid w:val="00FE43DB"/>
    <w:rsid w:val="00FF3E5A"/>
    <w:rsid w:val="00FF4FC5"/>
    <w:rsid w:val="00FF5E59"/>
    <w:rsid w:val="00FF68F2"/>
    <w:rsid w:val="00FF6C23"/>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192589"/>
  <w15:docId w15:val="{C76D93CE-3363-4206-ACBF-02559AEBF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semiHidden/>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semiHidden/>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paragraph" w:styleId="BodyText3">
    <w:name w:val="Body Text 3"/>
    <w:basedOn w:val="Normal"/>
    <w:link w:val="BodyText3Char"/>
    <w:uiPriority w:val="99"/>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uiPriority w:val="99"/>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semiHidden/>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semiHidden/>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5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semiHidden/>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7A3567"/>
    <w:pPr>
      <w:tabs>
        <w:tab w:val="left" w:pos="440"/>
        <w:tab w:val="right" w:leader="dot" w:pos="9019"/>
      </w:tabs>
      <w:spacing w:after="200" w:line="276" w:lineRule="auto"/>
      <w:jc w:val="center"/>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7A3567"/>
    <w:pPr>
      <w:spacing w:after="0" w:line="240" w:lineRule="auto"/>
      <w:ind w:left="240"/>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4062D1"/>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978486">
      <w:bodyDiv w:val="1"/>
      <w:marLeft w:val="0"/>
      <w:marRight w:val="0"/>
      <w:marTop w:val="0"/>
      <w:marBottom w:val="0"/>
      <w:divBdr>
        <w:top w:val="none" w:sz="0" w:space="0" w:color="auto"/>
        <w:left w:val="none" w:sz="0" w:space="0" w:color="auto"/>
        <w:bottom w:val="none" w:sz="0" w:space="0" w:color="auto"/>
        <w:right w:val="none" w:sz="0" w:space="0" w:color="auto"/>
      </w:divBdr>
    </w:div>
    <w:div w:id="41171686">
      <w:bodyDiv w:val="1"/>
      <w:marLeft w:val="0"/>
      <w:marRight w:val="0"/>
      <w:marTop w:val="0"/>
      <w:marBottom w:val="0"/>
      <w:divBdr>
        <w:top w:val="none" w:sz="0" w:space="0" w:color="auto"/>
        <w:left w:val="none" w:sz="0" w:space="0" w:color="auto"/>
        <w:bottom w:val="none" w:sz="0" w:space="0" w:color="auto"/>
        <w:right w:val="none" w:sz="0" w:space="0" w:color="auto"/>
      </w:divBdr>
    </w:div>
    <w:div w:id="47455033">
      <w:bodyDiv w:val="1"/>
      <w:marLeft w:val="0"/>
      <w:marRight w:val="0"/>
      <w:marTop w:val="0"/>
      <w:marBottom w:val="0"/>
      <w:divBdr>
        <w:top w:val="none" w:sz="0" w:space="0" w:color="auto"/>
        <w:left w:val="none" w:sz="0" w:space="0" w:color="auto"/>
        <w:bottom w:val="none" w:sz="0" w:space="0" w:color="auto"/>
        <w:right w:val="none" w:sz="0" w:space="0" w:color="auto"/>
      </w:divBdr>
    </w:div>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71704602">
      <w:bodyDiv w:val="1"/>
      <w:marLeft w:val="0"/>
      <w:marRight w:val="0"/>
      <w:marTop w:val="0"/>
      <w:marBottom w:val="0"/>
      <w:divBdr>
        <w:top w:val="none" w:sz="0" w:space="0" w:color="auto"/>
        <w:left w:val="none" w:sz="0" w:space="0" w:color="auto"/>
        <w:bottom w:val="none" w:sz="0" w:space="0" w:color="auto"/>
        <w:right w:val="none" w:sz="0" w:space="0" w:color="auto"/>
      </w:divBdr>
    </w:div>
    <w:div w:id="111412275">
      <w:bodyDiv w:val="1"/>
      <w:marLeft w:val="0"/>
      <w:marRight w:val="0"/>
      <w:marTop w:val="0"/>
      <w:marBottom w:val="0"/>
      <w:divBdr>
        <w:top w:val="none" w:sz="0" w:space="0" w:color="auto"/>
        <w:left w:val="none" w:sz="0" w:space="0" w:color="auto"/>
        <w:bottom w:val="none" w:sz="0" w:space="0" w:color="auto"/>
        <w:right w:val="none" w:sz="0" w:space="0" w:color="auto"/>
      </w:divBdr>
    </w:div>
    <w:div w:id="119034547">
      <w:bodyDiv w:val="1"/>
      <w:marLeft w:val="0"/>
      <w:marRight w:val="0"/>
      <w:marTop w:val="0"/>
      <w:marBottom w:val="0"/>
      <w:divBdr>
        <w:top w:val="none" w:sz="0" w:space="0" w:color="auto"/>
        <w:left w:val="none" w:sz="0" w:space="0" w:color="auto"/>
        <w:bottom w:val="none" w:sz="0" w:space="0" w:color="auto"/>
        <w:right w:val="none" w:sz="0" w:space="0" w:color="auto"/>
      </w:divBdr>
    </w:div>
    <w:div w:id="125976698">
      <w:bodyDiv w:val="1"/>
      <w:marLeft w:val="0"/>
      <w:marRight w:val="0"/>
      <w:marTop w:val="0"/>
      <w:marBottom w:val="0"/>
      <w:divBdr>
        <w:top w:val="none" w:sz="0" w:space="0" w:color="auto"/>
        <w:left w:val="none" w:sz="0" w:space="0" w:color="auto"/>
        <w:bottom w:val="none" w:sz="0" w:space="0" w:color="auto"/>
        <w:right w:val="none" w:sz="0" w:space="0" w:color="auto"/>
      </w:divBdr>
    </w:div>
    <w:div w:id="129250949">
      <w:bodyDiv w:val="1"/>
      <w:marLeft w:val="0"/>
      <w:marRight w:val="0"/>
      <w:marTop w:val="0"/>
      <w:marBottom w:val="0"/>
      <w:divBdr>
        <w:top w:val="none" w:sz="0" w:space="0" w:color="auto"/>
        <w:left w:val="none" w:sz="0" w:space="0" w:color="auto"/>
        <w:bottom w:val="none" w:sz="0" w:space="0" w:color="auto"/>
        <w:right w:val="none" w:sz="0" w:space="0" w:color="auto"/>
      </w:divBdr>
    </w:div>
    <w:div w:id="165945740">
      <w:bodyDiv w:val="1"/>
      <w:marLeft w:val="0"/>
      <w:marRight w:val="0"/>
      <w:marTop w:val="0"/>
      <w:marBottom w:val="0"/>
      <w:divBdr>
        <w:top w:val="none" w:sz="0" w:space="0" w:color="auto"/>
        <w:left w:val="none" w:sz="0" w:space="0" w:color="auto"/>
        <w:bottom w:val="none" w:sz="0" w:space="0" w:color="auto"/>
        <w:right w:val="none" w:sz="0" w:space="0" w:color="auto"/>
      </w:divBdr>
    </w:div>
    <w:div w:id="166294474">
      <w:bodyDiv w:val="1"/>
      <w:marLeft w:val="0"/>
      <w:marRight w:val="0"/>
      <w:marTop w:val="0"/>
      <w:marBottom w:val="0"/>
      <w:divBdr>
        <w:top w:val="none" w:sz="0" w:space="0" w:color="auto"/>
        <w:left w:val="none" w:sz="0" w:space="0" w:color="auto"/>
        <w:bottom w:val="none" w:sz="0" w:space="0" w:color="auto"/>
        <w:right w:val="none" w:sz="0" w:space="0" w:color="auto"/>
      </w:divBdr>
    </w:div>
    <w:div w:id="176817779">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234752146">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315232230">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19454436">
      <w:bodyDiv w:val="1"/>
      <w:marLeft w:val="0"/>
      <w:marRight w:val="0"/>
      <w:marTop w:val="0"/>
      <w:marBottom w:val="0"/>
      <w:divBdr>
        <w:top w:val="none" w:sz="0" w:space="0" w:color="auto"/>
        <w:left w:val="none" w:sz="0" w:space="0" w:color="auto"/>
        <w:bottom w:val="none" w:sz="0" w:space="0" w:color="auto"/>
        <w:right w:val="none" w:sz="0" w:space="0" w:color="auto"/>
      </w:divBdr>
    </w:div>
    <w:div w:id="423261920">
      <w:bodyDiv w:val="1"/>
      <w:marLeft w:val="0"/>
      <w:marRight w:val="0"/>
      <w:marTop w:val="0"/>
      <w:marBottom w:val="0"/>
      <w:divBdr>
        <w:top w:val="none" w:sz="0" w:space="0" w:color="auto"/>
        <w:left w:val="none" w:sz="0" w:space="0" w:color="auto"/>
        <w:bottom w:val="none" w:sz="0" w:space="0" w:color="auto"/>
        <w:right w:val="none" w:sz="0" w:space="0" w:color="auto"/>
      </w:divBdr>
    </w:div>
    <w:div w:id="475072189">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28034242">
      <w:bodyDiv w:val="1"/>
      <w:marLeft w:val="0"/>
      <w:marRight w:val="0"/>
      <w:marTop w:val="0"/>
      <w:marBottom w:val="0"/>
      <w:divBdr>
        <w:top w:val="none" w:sz="0" w:space="0" w:color="auto"/>
        <w:left w:val="none" w:sz="0" w:space="0" w:color="auto"/>
        <w:bottom w:val="none" w:sz="0" w:space="0" w:color="auto"/>
        <w:right w:val="none" w:sz="0" w:space="0" w:color="auto"/>
      </w:divBdr>
    </w:div>
    <w:div w:id="532697131">
      <w:bodyDiv w:val="1"/>
      <w:marLeft w:val="0"/>
      <w:marRight w:val="0"/>
      <w:marTop w:val="0"/>
      <w:marBottom w:val="0"/>
      <w:divBdr>
        <w:top w:val="none" w:sz="0" w:space="0" w:color="auto"/>
        <w:left w:val="none" w:sz="0" w:space="0" w:color="auto"/>
        <w:bottom w:val="none" w:sz="0" w:space="0" w:color="auto"/>
        <w:right w:val="none" w:sz="0" w:space="0" w:color="auto"/>
      </w:divBdr>
    </w:div>
    <w:div w:id="544408065">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574779733">
      <w:bodyDiv w:val="1"/>
      <w:marLeft w:val="0"/>
      <w:marRight w:val="0"/>
      <w:marTop w:val="0"/>
      <w:marBottom w:val="0"/>
      <w:divBdr>
        <w:top w:val="none" w:sz="0" w:space="0" w:color="auto"/>
        <w:left w:val="none" w:sz="0" w:space="0" w:color="auto"/>
        <w:bottom w:val="none" w:sz="0" w:space="0" w:color="auto"/>
        <w:right w:val="none" w:sz="0" w:space="0" w:color="auto"/>
      </w:divBdr>
    </w:div>
    <w:div w:id="587270819">
      <w:bodyDiv w:val="1"/>
      <w:marLeft w:val="0"/>
      <w:marRight w:val="0"/>
      <w:marTop w:val="0"/>
      <w:marBottom w:val="0"/>
      <w:divBdr>
        <w:top w:val="none" w:sz="0" w:space="0" w:color="auto"/>
        <w:left w:val="none" w:sz="0" w:space="0" w:color="auto"/>
        <w:bottom w:val="none" w:sz="0" w:space="0" w:color="auto"/>
        <w:right w:val="none" w:sz="0" w:space="0" w:color="auto"/>
      </w:divBdr>
    </w:div>
    <w:div w:id="633369967">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661350172">
      <w:bodyDiv w:val="1"/>
      <w:marLeft w:val="0"/>
      <w:marRight w:val="0"/>
      <w:marTop w:val="0"/>
      <w:marBottom w:val="0"/>
      <w:divBdr>
        <w:top w:val="none" w:sz="0" w:space="0" w:color="auto"/>
        <w:left w:val="none" w:sz="0" w:space="0" w:color="auto"/>
        <w:bottom w:val="none" w:sz="0" w:space="0" w:color="auto"/>
        <w:right w:val="none" w:sz="0" w:space="0" w:color="auto"/>
      </w:divBdr>
    </w:div>
    <w:div w:id="686715243">
      <w:bodyDiv w:val="1"/>
      <w:marLeft w:val="0"/>
      <w:marRight w:val="0"/>
      <w:marTop w:val="0"/>
      <w:marBottom w:val="0"/>
      <w:divBdr>
        <w:top w:val="none" w:sz="0" w:space="0" w:color="auto"/>
        <w:left w:val="none" w:sz="0" w:space="0" w:color="auto"/>
        <w:bottom w:val="none" w:sz="0" w:space="0" w:color="auto"/>
        <w:right w:val="none" w:sz="0" w:space="0" w:color="auto"/>
      </w:divBdr>
    </w:div>
    <w:div w:id="714738973">
      <w:bodyDiv w:val="1"/>
      <w:marLeft w:val="0"/>
      <w:marRight w:val="0"/>
      <w:marTop w:val="0"/>
      <w:marBottom w:val="0"/>
      <w:divBdr>
        <w:top w:val="none" w:sz="0" w:space="0" w:color="auto"/>
        <w:left w:val="none" w:sz="0" w:space="0" w:color="auto"/>
        <w:bottom w:val="none" w:sz="0" w:space="0" w:color="auto"/>
        <w:right w:val="none" w:sz="0" w:space="0" w:color="auto"/>
      </w:divBdr>
    </w:div>
    <w:div w:id="744106150">
      <w:bodyDiv w:val="1"/>
      <w:marLeft w:val="0"/>
      <w:marRight w:val="0"/>
      <w:marTop w:val="0"/>
      <w:marBottom w:val="0"/>
      <w:divBdr>
        <w:top w:val="none" w:sz="0" w:space="0" w:color="auto"/>
        <w:left w:val="none" w:sz="0" w:space="0" w:color="auto"/>
        <w:bottom w:val="none" w:sz="0" w:space="0" w:color="auto"/>
        <w:right w:val="none" w:sz="0" w:space="0" w:color="auto"/>
      </w:divBdr>
    </w:div>
    <w:div w:id="778793609">
      <w:bodyDiv w:val="1"/>
      <w:marLeft w:val="0"/>
      <w:marRight w:val="0"/>
      <w:marTop w:val="0"/>
      <w:marBottom w:val="0"/>
      <w:divBdr>
        <w:top w:val="none" w:sz="0" w:space="0" w:color="auto"/>
        <w:left w:val="none" w:sz="0" w:space="0" w:color="auto"/>
        <w:bottom w:val="none" w:sz="0" w:space="0" w:color="auto"/>
        <w:right w:val="none" w:sz="0" w:space="0" w:color="auto"/>
      </w:divBdr>
    </w:div>
    <w:div w:id="781726270">
      <w:bodyDiv w:val="1"/>
      <w:marLeft w:val="0"/>
      <w:marRight w:val="0"/>
      <w:marTop w:val="0"/>
      <w:marBottom w:val="0"/>
      <w:divBdr>
        <w:top w:val="none" w:sz="0" w:space="0" w:color="auto"/>
        <w:left w:val="none" w:sz="0" w:space="0" w:color="auto"/>
        <w:bottom w:val="none" w:sz="0" w:space="0" w:color="auto"/>
        <w:right w:val="none" w:sz="0" w:space="0" w:color="auto"/>
      </w:divBdr>
    </w:div>
    <w:div w:id="817572710">
      <w:bodyDiv w:val="1"/>
      <w:marLeft w:val="0"/>
      <w:marRight w:val="0"/>
      <w:marTop w:val="0"/>
      <w:marBottom w:val="0"/>
      <w:divBdr>
        <w:top w:val="none" w:sz="0" w:space="0" w:color="auto"/>
        <w:left w:val="none" w:sz="0" w:space="0" w:color="auto"/>
        <w:bottom w:val="none" w:sz="0" w:space="0" w:color="auto"/>
        <w:right w:val="none" w:sz="0" w:space="0" w:color="auto"/>
      </w:divBdr>
    </w:div>
    <w:div w:id="849684769">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63250332">
      <w:bodyDiv w:val="1"/>
      <w:marLeft w:val="0"/>
      <w:marRight w:val="0"/>
      <w:marTop w:val="0"/>
      <w:marBottom w:val="0"/>
      <w:divBdr>
        <w:top w:val="none" w:sz="0" w:space="0" w:color="auto"/>
        <w:left w:val="none" w:sz="0" w:space="0" w:color="auto"/>
        <w:bottom w:val="none" w:sz="0" w:space="0" w:color="auto"/>
        <w:right w:val="none" w:sz="0" w:space="0" w:color="auto"/>
      </w:divBdr>
    </w:div>
    <w:div w:id="877738907">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894970743">
      <w:bodyDiv w:val="1"/>
      <w:marLeft w:val="0"/>
      <w:marRight w:val="0"/>
      <w:marTop w:val="0"/>
      <w:marBottom w:val="0"/>
      <w:divBdr>
        <w:top w:val="none" w:sz="0" w:space="0" w:color="auto"/>
        <w:left w:val="none" w:sz="0" w:space="0" w:color="auto"/>
        <w:bottom w:val="none" w:sz="0" w:space="0" w:color="auto"/>
        <w:right w:val="none" w:sz="0" w:space="0" w:color="auto"/>
      </w:divBdr>
    </w:div>
    <w:div w:id="914823726">
      <w:bodyDiv w:val="1"/>
      <w:marLeft w:val="0"/>
      <w:marRight w:val="0"/>
      <w:marTop w:val="0"/>
      <w:marBottom w:val="0"/>
      <w:divBdr>
        <w:top w:val="none" w:sz="0" w:space="0" w:color="auto"/>
        <w:left w:val="none" w:sz="0" w:space="0" w:color="auto"/>
        <w:bottom w:val="none" w:sz="0" w:space="0" w:color="auto"/>
        <w:right w:val="none" w:sz="0" w:space="0" w:color="auto"/>
      </w:divBdr>
    </w:div>
    <w:div w:id="967975736">
      <w:bodyDiv w:val="1"/>
      <w:marLeft w:val="0"/>
      <w:marRight w:val="0"/>
      <w:marTop w:val="0"/>
      <w:marBottom w:val="0"/>
      <w:divBdr>
        <w:top w:val="none" w:sz="0" w:space="0" w:color="auto"/>
        <w:left w:val="none" w:sz="0" w:space="0" w:color="auto"/>
        <w:bottom w:val="none" w:sz="0" w:space="0" w:color="auto"/>
        <w:right w:val="none" w:sz="0" w:space="0" w:color="auto"/>
      </w:divBdr>
    </w:div>
    <w:div w:id="1021587691">
      <w:bodyDiv w:val="1"/>
      <w:marLeft w:val="0"/>
      <w:marRight w:val="0"/>
      <w:marTop w:val="0"/>
      <w:marBottom w:val="0"/>
      <w:divBdr>
        <w:top w:val="none" w:sz="0" w:space="0" w:color="auto"/>
        <w:left w:val="none" w:sz="0" w:space="0" w:color="auto"/>
        <w:bottom w:val="none" w:sz="0" w:space="0" w:color="auto"/>
        <w:right w:val="none" w:sz="0" w:space="0" w:color="auto"/>
      </w:divBdr>
    </w:div>
    <w:div w:id="1023870927">
      <w:bodyDiv w:val="1"/>
      <w:marLeft w:val="0"/>
      <w:marRight w:val="0"/>
      <w:marTop w:val="0"/>
      <w:marBottom w:val="0"/>
      <w:divBdr>
        <w:top w:val="none" w:sz="0" w:space="0" w:color="auto"/>
        <w:left w:val="none" w:sz="0" w:space="0" w:color="auto"/>
        <w:bottom w:val="none" w:sz="0" w:space="0" w:color="auto"/>
        <w:right w:val="none" w:sz="0" w:space="0" w:color="auto"/>
      </w:divBdr>
    </w:div>
    <w:div w:id="1047804649">
      <w:bodyDiv w:val="1"/>
      <w:marLeft w:val="0"/>
      <w:marRight w:val="0"/>
      <w:marTop w:val="0"/>
      <w:marBottom w:val="0"/>
      <w:divBdr>
        <w:top w:val="none" w:sz="0" w:space="0" w:color="auto"/>
        <w:left w:val="none" w:sz="0" w:space="0" w:color="auto"/>
        <w:bottom w:val="none" w:sz="0" w:space="0" w:color="auto"/>
        <w:right w:val="none" w:sz="0" w:space="0" w:color="auto"/>
      </w:divBdr>
      <w:divsChild>
        <w:div w:id="1972781229">
          <w:marLeft w:val="0"/>
          <w:marRight w:val="0"/>
          <w:marTop w:val="0"/>
          <w:marBottom w:val="0"/>
          <w:divBdr>
            <w:top w:val="none" w:sz="0" w:space="0" w:color="auto"/>
            <w:left w:val="none" w:sz="0" w:space="0" w:color="auto"/>
            <w:bottom w:val="none" w:sz="0" w:space="0" w:color="auto"/>
            <w:right w:val="none" w:sz="0" w:space="0" w:color="auto"/>
          </w:divBdr>
        </w:div>
      </w:divsChild>
    </w:div>
    <w:div w:id="1051466875">
      <w:bodyDiv w:val="1"/>
      <w:marLeft w:val="0"/>
      <w:marRight w:val="0"/>
      <w:marTop w:val="0"/>
      <w:marBottom w:val="0"/>
      <w:divBdr>
        <w:top w:val="none" w:sz="0" w:space="0" w:color="auto"/>
        <w:left w:val="none" w:sz="0" w:space="0" w:color="auto"/>
        <w:bottom w:val="none" w:sz="0" w:space="0" w:color="auto"/>
        <w:right w:val="none" w:sz="0" w:space="0" w:color="auto"/>
      </w:divBdr>
    </w:div>
    <w:div w:id="1091437130">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32212404">
      <w:bodyDiv w:val="1"/>
      <w:marLeft w:val="0"/>
      <w:marRight w:val="0"/>
      <w:marTop w:val="0"/>
      <w:marBottom w:val="0"/>
      <w:divBdr>
        <w:top w:val="none" w:sz="0" w:space="0" w:color="auto"/>
        <w:left w:val="none" w:sz="0" w:space="0" w:color="auto"/>
        <w:bottom w:val="none" w:sz="0" w:space="0" w:color="auto"/>
        <w:right w:val="none" w:sz="0" w:space="0" w:color="auto"/>
      </w:divBdr>
    </w:div>
    <w:div w:id="1137458258">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169635856">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40942056">
      <w:bodyDiv w:val="1"/>
      <w:marLeft w:val="0"/>
      <w:marRight w:val="0"/>
      <w:marTop w:val="0"/>
      <w:marBottom w:val="0"/>
      <w:divBdr>
        <w:top w:val="none" w:sz="0" w:space="0" w:color="auto"/>
        <w:left w:val="none" w:sz="0" w:space="0" w:color="auto"/>
        <w:bottom w:val="none" w:sz="0" w:space="0" w:color="auto"/>
        <w:right w:val="none" w:sz="0" w:space="0" w:color="auto"/>
      </w:divBdr>
    </w:div>
    <w:div w:id="1253198037">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307976747">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82715844">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6328710">
      <w:bodyDiv w:val="1"/>
      <w:marLeft w:val="0"/>
      <w:marRight w:val="0"/>
      <w:marTop w:val="0"/>
      <w:marBottom w:val="0"/>
      <w:divBdr>
        <w:top w:val="none" w:sz="0" w:space="0" w:color="auto"/>
        <w:left w:val="none" w:sz="0" w:space="0" w:color="auto"/>
        <w:bottom w:val="none" w:sz="0" w:space="0" w:color="auto"/>
        <w:right w:val="none" w:sz="0" w:space="0" w:color="auto"/>
      </w:divBdr>
    </w:div>
    <w:div w:id="1623344967">
      <w:bodyDiv w:val="1"/>
      <w:marLeft w:val="0"/>
      <w:marRight w:val="0"/>
      <w:marTop w:val="0"/>
      <w:marBottom w:val="0"/>
      <w:divBdr>
        <w:top w:val="none" w:sz="0" w:space="0" w:color="auto"/>
        <w:left w:val="none" w:sz="0" w:space="0" w:color="auto"/>
        <w:bottom w:val="none" w:sz="0" w:space="0" w:color="auto"/>
        <w:right w:val="none" w:sz="0" w:space="0" w:color="auto"/>
      </w:divBdr>
    </w:div>
    <w:div w:id="1648508489">
      <w:bodyDiv w:val="1"/>
      <w:marLeft w:val="0"/>
      <w:marRight w:val="0"/>
      <w:marTop w:val="0"/>
      <w:marBottom w:val="0"/>
      <w:divBdr>
        <w:top w:val="none" w:sz="0" w:space="0" w:color="auto"/>
        <w:left w:val="none" w:sz="0" w:space="0" w:color="auto"/>
        <w:bottom w:val="none" w:sz="0" w:space="0" w:color="auto"/>
        <w:right w:val="none" w:sz="0" w:space="0" w:color="auto"/>
      </w:divBdr>
    </w:div>
    <w:div w:id="168011123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83646559">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6967637">
      <w:bodyDiv w:val="1"/>
      <w:marLeft w:val="0"/>
      <w:marRight w:val="0"/>
      <w:marTop w:val="0"/>
      <w:marBottom w:val="0"/>
      <w:divBdr>
        <w:top w:val="none" w:sz="0" w:space="0" w:color="auto"/>
        <w:left w:val="none" w:sz="0" w:space="0" w:color="auto"/>
        <w:bottom w:val="none" w:sz="0" w:space="0" w:color="auto"/>
        <w:right w:val="none" w:sz="0" w:space="0" w:color="auto"/>
      </w:divBdr>
    </w:div>
    <w:div w:id="1824155639">
      <w:bodyDiv w:val="1"/>
      <w:marLeft w:val="0"/>
      <w:marRight w:val="0"/>
      <w:marTop w:val="0"/>
      <w:marBottom w:val="0"/>
      <w:divBdr>
        <w:top w:val="none" w:sz="0" w:space="0" w:color="auto"/>
        <w:left w:val="none" w:sz="0" w:space="0" w:color="auto"/>
        <w:bottom w:val="none" w:sz="0" w:space="0" w:color="auto"/>
        <w:right w:val="none" w:sz="0" w:space="0" w:color="auto"/>
      </w:divBdr>
    </w:div>
    <w:div w:id="1829126385">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56379408">
      <w:bodyDiv w:val="1"/>
      <w:marLeft w:val="0"/>
      <w:marRight w:val="0"/>
      <w:marTop w:val="0"/>
      <w:marBottom w:val="0"/>
      <w:divBdr>
        <w:top w:val="none" w:sz="0" w:space="0" w:color="auto"/>
        <w:left w:val="none" w:sz="0" w:space="0" w:color="auto"/>
        <w:bottom w:val="none" w:sz="0" w:space="0" w:color="auto"/>
        <w:right w:val="none" w:sz="0" w:space="0" w:color="auto"/>
      </w:divBdr>
    </w:div>
    <w:div w:id="1911889290">
      <w:bodyDiv w:val="1"/>
      <w:marLeft w:val="0"/>
      <w:marRight w:val="0"/>
      <w:marTop w:val="0"/>
      <w:marBottom w:val="0"/>
      <w:divBdr>
        <w:top w:val="none" w:sz="0" w:space="0" w:color="auto"/>
        <w:left w:val="none" w:sz="0" w:space="0" w:color="auto"/>
        <w:bottom w:val="none" w:sz="0" w:space="0" w:color="auto"/>
        <w:right w:val="none" w:sz="0" w:space="0" w:color="auto"/>
      </w:divBdr>
    </w:div>
    <w:div w:id="1920284042">
      <w:bodyDiv w:val="1"/>
      <w:marLeft w:val="0"/>
      <w:marRight w:val="0"/>
      <w:marTop w:val="0"/>
      <w:marBottom w:val="0"/>
      <w:divBdr>
        <w:top w:val="none" w:sz="0" w:space="0" w:color="auto"/>
        <w:left w:val="none" w:sz="0" w:space="0" w:color="auto"/>
        <w:bottom w:val="none" w:sz="0" w:space="0" w:color="auto"/>
        <w:right w:val="none" w:sz="0" w:space="0" w:color="auto"/>
      </w:divBdr>
    </w:div>
    <w:div w:id="1979604916">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40080467">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 w:id="20936951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10.jpeg"/><Relationship Id="rId18" Type="http://schemas.openxmlformats.org/officeDocument/2006/relationships/image" Target="media/image15.jpeg"/><Relationship Id="rId26" Type="http://schemas.openxmlformats.org/officeDocument/2006/relationships/image" Target="media/image23.png"/><Relationship Id="rId3" Type="http://schemas.openxmlformats.org/officeDocument/2006/relationships/styles" Target="styles.xml"/><Relationship Id="rId21" Type="http://schemas.openxmlformats.org/officeDocument/2006/relationships/image" Target="media/image18.jpeg"/><Relationship Id="rId7" Type="http://schemas.openxmlformats.org/officeDocument/2006/relationships/endnotes" Target="endnotes.xml"/><Relationship Id="rId12" Type="http://schemas.openxmlformats.org/officeDocument/2006/relationships/image" Target="media/image9.jpeg"/><Relationship Id="rId17" Type="http://schemas.openxmlformats.org/officeDocument/2006/relationships/image" Target="media/image14.jpeg"/><Relationship Id="rId25" Type="http://schemas.openxmlformats.org/officeDocument/2006/relationships/image" Target="media/image22.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3.jpeg"/><Relationship Id="rId20" Type="http://schemas.openxmlformats.org/officeDocument/2006/relationships/image" Target="media/image17.jpeg"/><Relationship Id="rId29" Type="http://schemas.openxmlformats.org/officeDocument/2006/relationships/image" Target="media/image2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21.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2.jpeg"/><Relationship Id="rId23" Type="http://schemas.openxmlformats.org/officeDocument/2006/relationships/image" Target="media/image20.jpeg"/><Relationship Id="rId28" Type="http://schemas.openxmlformats.org/officeDocument/2006/relationships/image" Target="media/image25.png"/><Relationship Id="rId10" Type="http://schemas.openxmlformats.org/officeDocument/2006/relationships/header" Target="header2.xml"/><Relationship Id="rId19" Type="http://schemas.openxmlformats.org/officeDocument/2006/relationships/image" Target="media/image16.jpeg"/><Relationship Id="rId31" Type="http://schemas.openxmlformats.org/officeDocument/2006/relationships/image" Target="media/image28.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11.jpeg"/><Relationship Id="rId22" Type="http://schemas.openxmlformats.org/officeDocument/2006/relationships/image" Target="media/image19.jpeg"/><Relationship Id="rId27" Type="http://schemas.openxmlformats.org/officeDocument/2006/relationships/image" Target="media/image24.png"/><Relationship Id="rId30" Type="http://schemas.openxmlformats.org/officeDocument/2006/relationships/image" Target="media/image27.png"/><Relationship Id="rId8" Type="http://schemas.openxmlformats.org/officeDocument/2006/relationships/image" Target="media/image1.jpeg"/></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6" Type="http://schemas.openxmlformats.org/officeDocument/2006/relationships/image" Target="media/image8.svg"/><Relationship Id="rId5" Type="http://schemas.openxmlformats.org/officeDocument/2006/relationships/image" Target="media/image7.png"/><Relationship Id="rId4" Type="http://schemas.openxmlformats.org/officeDocument/2006/relationships/image" Target="media/image6.sv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6A52A4-DC0D-416D-9BE9-801766C6F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30</Pages>
  <Words>6497</Words>
  <Characters>37034</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msnoj chalikwar</cp:lastModifiedBy>
  <cp:revision>153</cp:revision>
  <cp:lastPrinted>2023-08-22T10:14:00Z</cp:lastPrinted>
  <dcterms:created xsi:type="dcterms:W3CDTF">2023-11-29T11:04:00Z</dcterms:created>
  <dcterms:modified xsi:type="dcterms:W3CDTF">2023-11-29T13:13:00Z</dcterms:modified>
</cp:coreProperties>
</file>