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5F42A129">
                <wp:simplePos x="0" y="0"/>
                <wp:positionH relativeFrom="margin">
                  <wp:posOffset>-342900</wp:posOffset>
                </wp:positionH>
                <wp:positionV relativeFrom="paragraph">
                  <wp:posOffset>113030</wp:posOffset>
                </wp:positionV>
                <wp:extent cx="5915025" cy="1228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228725"/>
                        </a:xfrm>
                        <a:prstGeom prst="rect">
                          <a:avLst/>
                        </a:prstGeom>
                        <a:noFill/>
                        <a:ln w="6350">
                          <a:noFill/>
                        </a:ln>
                      </wps:spPr>
                      <wps:txbx>
                        <w:txbxContent>
                          <w:p w14:paraId="53EE51E2" w14:textId="0DD628FE"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9F7788">
                              <w:rPr>
                                <w:rFonts w:ascii="Arial Narrow" w:hAnsi="Arial Narrow" w:cs="Arial"/>
                                <w:b/>
                                <w:bCs/>
                                <w:sz w:val="36"/>
                                <w:szCs w:val="36"/>
                              </w:rPr>
                              <w:t>S</w:t>
                            </w:r>
                            <w:r w:rsidR="00677D9A">
                              <w:rPr>
                                <w:rFonts w:ascii="Arial Narrow" w:hAnsi="Arial Narrow" w:cs="Arial"/>
                                <w:b/>
                                <w:bCs/>
                                <w:sz w:val="36"/>
                                <w:szCs w:val="36"/>
                              </w:rPr>
                              <w:t>ri</w:t>
                            </w:r>
                            <w:r w:rsidR="009F7788">
                              <w:rPr>
                                <w:rFonts w:ascii="Arial Narrow" w:hAnsi="Arial Narrow" w:cs="Arial"/>
                                <w:b/>
                                <w:bCs/>
                                <w:sz w:val="36"/>
                                <w:szCs w:val="36"/>
                              </w:rPr>
                              <w:t xml:space="preserve"> Packaging</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03A4C99D"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48526276"/>
                            <w:bookmarkStart w:id="1" w:name="_Hlk125038189"/>
                            <w:r w:rsidR="00677D9A" w:rsidRPr="00677D9A">
                              <w:rPr>
                                <w:rFonts w:ascii="Arial Narrow" w:hAnsi="Arial Narrow" w:cs="Tahoma"/>
                                <w:bCs/>
                                <w:sz w:val="24"/>
                                <w:szCs w:val="24"/>
                              </w:rPr>
                              <w:t xml:space="preserve">Plot No. PAP – A - 209, “Trans Thane Creek Industrial Area”, M.I.D.C., Village – </w:t>
                            </w:r>
                            <w:proofErr w:type="spellStart"/>
                            <w:r w:rsidR="00677D9A" w:rsidRPr="00677D9A">
                              <w:rPr>
                                <w:rFonts w:ascii="Arial Narrow" w:hAnsi="Arial Narrow" w:cs="Tahoma"/>
                                <w:bCs/>
                                <w:sz w:val="24"/>
                                <w:szCs w:val="24"/>
                              </w:rPr>
                              <w:t>Mahape</w:t>
                            </w:r>
                            <w:proofErr w:type="spellEnd"/>
                            <w:r w:rsidR="00677D9A" w:rsidRPr="00677D9A">
                              <w:rPr>
                                <w:rFonts w:ascii="Arial Narrow" w:hAnsi="Arial Narrow" w:cs="Tahoma"/>
                                <w:bCs/>
                                <w:sz w:val="24"/>
                                <w:szCs w:val="24"/>
                              </w:rPr>
                              <w:t>, Taluka &amp; District – Thane, PIN – 400 710, State – Maharashtra, Country – India</w:t>
                            </w:r>
                            <w:bookmarkEnd w:id="0"/>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96.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ymFwIAAC0EAAAOAAAAZHJzL2Uyb0RvYy54bWysU8lu2zAQvRfoPxC811pqZxEsB24CFwWC&#10;JIAT5ExTpCWA4rAkbcn9+g4peUHaU9ELNcMZzfLe4/yubxXZC+sa0CXNJiklQnOoGr0t6dvr6ssN&#10;Jc4zXTEFWpT0IBy9W3z+NO9MIXKoQVXCEiyiXdGZktbemyJJHK9Fy9wEjNAYlGBb5tG126SyrMPq&#10;rUryNL1KOrCVscCFc3j7MATpItaXUnD/LKUTnqiS4mw+njaem3AmizkrtpaZuuHjGOwfpmhZo7Hp&#10;qdQD84zsbPNHqbbhFhxIP+HQJiBlw0XcAbfJ0g/brGtmRNwFwXHmBJP7f2X5035tXizx/TfokcAA&#10;SGdc4fAy7NNL24YvTkowjhAeTrCJ3hOOl7PbbJbmM0o4xrI8v7lGB+sk59+Ndf67gJYEo6QWeYlw&#10;sf2j80PqMSV007BqlIrcKE26kl59naXxh1MEiyuNPc7DBsv3m37cYAPVARezMHDuDF812PyROf/C&#10;LJKMu6Bw/TMeUgE2gdGipAb762/3IR+xxyglHYqmpO7njllBifqhkZXbbDoNKovOdHado2MvI5vL&#10;iN6194C6zPCJGB7NkO/V0ZQW2nfU9zJ0xRDTHHuX1B/Nez9IGd8HF8tlTEJdGeYf9drwUDrAGaB9&#10;7d+ZNSP+Hql7gqO8WPGBhiF3IGK58yCbyFEAeEB1xB01GVke308Q/aUfs86vfPEbAAD//wMAUEsD&#10;BBQABgAIAAAAIQB7Hgfo4gAAAAoBAAAPAAAAZHJzL2Rvd25yZXYueG1sTI/BTsMwEETvSPyDtZW4&#10;tU4CIVGIU1WRKiQEh5ZeuDmxm0S11yF228DXs5zguJrR7HvleraGXfTkB4cC4lUETGPr1ICdgMP7&#10;dpkD80GiksahFvClPayr25tSFspdcacv+9AxGkFfSAF9CGPBuW97baVfuVEjZUc3WRnonDquJnml&#10;cWt4EkWP3MoB6UMvR133uj3tz1bAS719k7smsfm3qZ9fj5vx8/CRCnG3mDdPwIKew18ZfvEJHSpi&#10;atwZlWdGwDJ9IJdAQUYKVMizLAXWCEji+B54VfL/CtUPAAAA//8DAFBLAQItABQABgAIAAAAIQC2&#10;gziS/gAAAOEBAAATAAAAAAAAAAAAAAAAAAAAAABbQ29udGVudF9UeXBlc10ueG1sUEsBAi0AFAAG&#10;AAgAAAAhADj9If/WAAAAlAEAAAsAAAAAAAAAAAAAAAAALwEAAF9yZWxzLy5yZWxzUEsBAi0AFAAG&#10;AAgAAAAhAIukHKYXAgAALQQAAA4AAAAAAAAAAAAAAAAALgIAAGRycy9lMm9Eb2MueG1sUEsBAi0A&#10;FAAGAAgAAAAhAHseB+jiAAAACgEAAA8AAAAAAAAAAAAAAAAAcQQAAGRycy9kb3ducmV2LnhtbFBL&#10;BQYAAAAABAAEAPMAAACABQAAAAA=&#10;" filled="f" stroked="f" strokeweight=".5pt">
                <v:textbox>
                  <w:txbxContent>
                    <w:p w14:paraId="53EE51E2" w14:textId="0DD628FE"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9F7788">
                        <w:rPr>
                          <w:rFonts w:ascii="Arial Narrow" w:hAnsi="Arial Narrow" w:cs="Arial"/>
                          <w:b/>
                          <w:bCs/>
                          <w:sz w:val="36"/>
                          <w:szCs w:val="36"/>
                        </w:rPr>
                        <w:t>S</w:t>
                      </w:r>
                      <w:r w:rsidR="00677D9A">
                        <w:rPr>
                          <w:rFonts w:ascii="Arial Narrow" w:hAnsi="Arial Narrow" w:cs="Arial"/>
                          <w:b/>
                          <w:bCs/>
                          <w:sz w:val="36"/>
                          <w:szCs w:val="36"/>
                        </w:rPr>
                        <w:t>ri</w:t>
                      </w:r>
                      <w:r w:rsidR="009F7788">
                        <w:rPr>
                          <w:rFonts w:ascii="Arial Narrow" w:hAnsi="Arial Narrow" w:cs="Arial"/>
                          <w:b/>
                          <w:bCs/>
                          <w:sz w:val="36"/>
                          <w:szCs w:val="36"/>
                        </w:rPr>
                        <w:t xml:space="preserve"> Packaging</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03A4C99D"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2" w:name="_Hlk125038189"/>
                      <w:bookmarkStart w:id="3" w:name="_Hlk148526276"/>
                      <w:r w:rsidR="00677D9A" w:rsidRPr="00677D9A">
                        <w:rPr>
                          <w:rFonts w:ascii="Arial Narrow" w:hAnsi="Arial Narrow" w:cs="Tahoma"/>
                          <w:bCs/>
                          <w:sz w:val="24"/>
                          <w:szCs w:val="24"/>
                        </w:rPr>
                        <w:t xml:space="preserve">Plot No. PAP – A - 209, “Trans Thane Creek Industrial Area”, M.I.D.C., Village – </w:t>
                      </w:r>
                      <w:proofErr w:type="spellStart"/>
                      <w:r w:rsidR="00677D9A" w:rsidRPr="00677D9A">
                        <w:rPr>
                          <w:rFonts w:ascii="Arial Narrow" w:hAnsi="Arial Narrow" w:cs="Tahoma"/>
                          <w:bCs/>
                          <w:sz w:val="24"/>
                          <w:szCs w:val="24"/>
                        </w:rPr>
                        <w:t>Mahape</w:t>
                      </w:r>
                      <w:proofErr w:type="spellEnd"/>
                      <w:r w:rsidR="00677D9A" w:rsidRPr="00677D9A">
                        <w:rPr>
                          <w:rFonts w:ascii="Arial Narrow" w:hAnsi="Arial Narrow" w:cs="Tahoma"/>
                          <w:bCs/>
                          <w:sz w:val="24"/>
                          <w:szCs w:val="24"/>
                        </w:rPr>
                        <w:t>, Taluka &amp; District – Thane, PIN – 400 710, State – Maharashtra, Country – India</w:t>
                      </w:r>
                      <w:bookmarkEnd w:id="3"/>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2"/>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16008DB4"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320CA47B">
                <wp:simplePos x="0" y="0"/>
                <wp:positionH relativeFrom="margin">
                  <wp:posOffset>-533400</wp:posOffset>
                </wp:positionH>
                <wp:positionV relativeFrom="paragraph">
                  <wp:posOffset>4276089</wp:posOffset>
                </wp:positionV>
                <wp:extent cx="6015990" cy="1057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05727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77777777" w:rsidR="00726207" w:rsidRDefault="00726207" w:rsidP="00726207">
                            <w:pPr>
                              <w:spacing w:line="276" w:lineRule="auto"/>
                              <w:jc w:val="center"/>
                              <w:rPr>
                                <w:rFonts w:ascii="Arial Narrow" w:eastAsia="Arial Narrow" w:hAnsi="Arial Narrow" w:cs="Arial Narrow"/>
                                <w:b/>
                                <w:sz w:val="24"/>
                                <w:szCs w:val="24"/>
                              </w:rPr>
                            </w:pPr>
                            <w:proofErr w:type="spellStart"/>
                            <w:r>
                              <w:rPr>
                                <w:rFonts w:ascii="Arial Narrow" w:eastAsia="Arial Narrow" w:hAnsi="Arial Narrow" w:cs="Arial Narrow"/>
                                <w:b/>
                              </w:rPr>
                              <w:t>Naupada</w:t>
                            </w:r>
                            <w:proofErr w:type="spellEnd"/>
                            <w:r>
                              <w:rPr>
                                <w:rFonts w:ascii="Arial Narrow" w:eastAsia="Arial Narrow" w:hAnsi="Arial Narrow" w:cs="Arial Narrow"/>
                                <w:b/>
                              </w:rPr>
                              <w:t xml:space="preserve"> Thane Branch</w:t>
                            </w:r>
                          </w:p>
                          <w:p w14:paraId="0ABFF78F" w14:textId="220AF50F" w:rsidR="00726207" w:rsidRPr="00726207" w:rsidRDefault="00726207" w:rsidP="00726207">
                            <w:pPr>
                              <w:spacing w:line="276" w:lineRule="auto"/>
                              <w:jc w:val="center"/>
                              <w:rPr>
                                <w:rFonts w:ascii="Arial Narrow" w:eastAsia="Arial Narrow" w:hAnsi="Arial Narrow" w:cs="Arial Narrow"/>
                                <w:sz w:val="8"/>
                              </w:rPr>
                            </w:pPr>
                            <w:r w:rsidRPr="00726207">
                              <w:rPr>
                                <w:rFonts w:ascii="Arial Narrow" w:eastAsia="Arial Narrow" w:hAnsi="Arial Narrow" w:cs="Arial Narrow"/>
                                <w:b/>
                              </w:rPr>
                              <w:t xml:space="preserve">Kusumanjali, Opposite Deodhar Hospital, </w:t>
                            </w:r>
                            <w:proofErr w:type="spellStart"/>
                            <w:r w:rsidRPr="00726207">
                              <w:rPr>
                                <w:rFonts w:ascii="Arial Narrow" w:eastAsia="Arial Narrow" w:hAnsi="Arial Narrow" w:cs="Arial Narrow"/>
                                <w:b/>
                              </w:rPr>
                              <w:t>Naupada</w:t>
                            </w:r>
                            <w:proofErr w:type="spellEnd"/>
                            <w:r w:rsidRPr="00726207">
                              <w:rPr>
                                <w:rFonts w:ascii="Arial Narrow" w:eastAsia="Arial Narrow" w:hAnsi="Arial Narrow" w:cs="Arial Narrow"/>
                                <w:b/>
                              </w:rPr>
                              <w:t>, Thane (West), State – Maharashtra, Country – India</w:t>
                            </w:r>
                            <w:r>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36.7pt;width:473.7pt;height:83.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hMGAIAADQEAAAOAAAAZHJzL2Uyb0RvYy54bWysU8tu2zAQvBfoPxC815JcO6kFy4GbwEWB&#10;IAngFDnTFGkJILksSVtyv75Lyi+kPRW9ULvc1T5mhvO7XiuyF863YCpajHJKhOFQt2Zb0R+vq09f&#10;KPGBmZopMKKiB+Hp3eLjh3lnSzGGBlQtHMEixpedrWgTgi2zzPNGaOZHYIXBoASnWUDXbbPasQ6r&#10;a5WN8/wm68DV1gEX3uPtwxCki1RfSsHDs5ReBKIqirOFdLp0buKZLeas3Dpmm5Yfx2D/MIVmrcGm&#10;51IPLDCyc+0fpXTLHXiQYcRBZyBly0XaAbcp8nfbrBtmRdoFwfH2DJP/f2X5035tXxwJ/VfokcAI&#10;SGd96fEy7tNLp+MXJyUYRwgPZ9hEHwjHy5u8mM5mGOIYK/Lp7fh2Gutkl9+t8+GbAE2iUVGHvCS4&#10;2P7RhyH1lBK7GVi1SiVulCEdtvg8zdMP5wgWVwZ7XIaNVug3PWnrq0U2UB9wPwcD9d7yVYszPDIf&#10;XphDrnFu1G94xkMqwF5wtChpwP36233MRwowSkmH2qmo/7ljTlCivhskZ1ZMJlFsyZkgHui468jm&#10;OmJ2+h5QngW+FMuTGfODOpnSgX5DmS9jVwwxw7F3RcPJvA+DovGZcLFcpiSUl2Xh0awtj6UjqhHh&#10;1/6NOXukISCDT3BSGSvfsTHkDnwsdwFkm6iKOA+oHuFHaSayj88oav/aT1mXx774DQAA//8DAFBL&#10;AwQUAAYACAAAACEAl5AkMOIAAAALAQAADwAAAGRycy9kb3ducmV2LnhtbEyPQU/CQBCF7yb+h82Y&#10;eIOtgLXUbglpQkyMHEAu3qbdoW3sztbuAtVf73LS23uZlzffy1aj6cSZBtdaVvAwjUAQV1a3XCs4&#10;vG8mCQjnkTV2lknBNzlY5bc3GabaXnhH572vRShhl6KCxvs+ldJVDRl0U9sTh9vRDgZ9sEMt9YCX&#10;UG46OYuiWBpsOXxosKeioepzfzIKXovNFnflzCQ/XfHydlz3X4ePR6Xu78b1MwhPo/8LwxU/oEMe&#10;mEp7Yu1Ep2CSLMIWryB+mi9AhEQSX0UZxHy5BJln8v+G/BcAAP//AwBQSwECLQAUAAYACAAAACEA&#10;toM4kv4AAADhAQAAEwAAAAAAAAAAAAAAAAAAAAAAW0NvbnRlbnRfVHlwZXNdLnhtbFBLAQItABQA&#10;BgAIAAAAIQA4/SH/1gAAAJQBAAALAAAAAAAAAAAAAAAAAC8BAABfcmVscy8ucmVsc1BLAQItABQA&#10;BgAIAAAAIQBGhHhMGAIAADQEAAAOAAAAAAAAAAAAAAAAAC4CAABkcnMvZTJvRG9jLnhtbFBLAQIt&#10;ABQABgAIAAAAIQCXkCQw4gAAAAsBAAAPAAAAAAAAAAAAAAAAAHIEAABkcnMvZG93bnJldi54bWxQ&#10;SwUGAAAAAAQABADzAAAAgQ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77777777" w:rsidR="00726207" w:rsidRDefault="00726207" w:rsidP="00726207">
                      <w:pPr>
                        <w:spacing w:line="276" w:lineRule="auto"/>
                        <w:jc w:val="center"/>
                        <w:rPr>
                          <w:rFonts w:ascii="Arial Narrow" w:eastAsia="Arial Narrow" w:hAnsi="Arial Narrow" w:cs="Arial Narrow"/>
                          <w:b/>
                          <w:sz w:val="24"/>
                          <w:szCs w:val="24"/>
                        </w:rPr>
                      </w:pPr>
                      <w:proofErr w:type="spellStart"/>
                      <w:r>
                        <w:rPr>
                          <w:rFonts w:ascii="Arial Narrow" w:eastAsia="Arial Narrow" w:hAnsi="Arial Narrow" w:cs="Arial Narrow"/>
                          <w:b/>
                        </w:rPr>
                        <w:t>Naupada</w:t>
                      </w:r>
                      <w:proofErr w:type="spellEnd"/>
                      <w:r>
                        <w:rPr>
                          <w:rFonts w:ascii="Arial Narrow" w:eastAsia="Arial Narrow" w:hAnsi="Arial Narrow" w:cs="Arial Narrow"/>
                          <w:b/>
                        </w:rPr>
                        <w:t xml:space="preserve"> Thane Branch</w:t>
                      </w:r>
                    </w:p>
                    <w:p w14:paraId="0ABFF78F" w14:textId="220AF50F" w:rsidR="00726207" w:rsidRPr="00726207" w:rsidRDefault="00726207" w:rsidP="00726207">
                      <w:pPr>
                        <w:spacing w:line="276" w:lineRule="auto"/>
                        <w:jc w:val="center"/>
                        <w:rPr>
                          <w:rFonts w:ascii="Arial Narrow" w:eastAsia="Arial Narrow" w:hAnsi="Arial Narrow" w:cs="Arial Narrow"/>
                          <w:sz w:val="8"/>
                        </w:rPr>
                      </w:pPr>
                      <w:r w:rsidRPr="00726207">
                        <w:rPr>
                          <w:rFonts w:ascii="Arial Narrow" w:eastAsia="Arial Narrow" w:hAnsi="Arial Narrow" w:cs="Arial Narrow"/>
                          <w:b/>
                        </w:rPr>
                        <w:t xml:space="preserve">Kusumanjali, Opposite Deodhar Hospital, </w:t>
                      </w:r>
                      <w:proofErr w:type="spellStart"/>
                      <w:r w:rsidRPr="00726207">
                        <w:rPr>
                          <w:rFonts w:ascii="Arial Narrow" w:eastAsia="Arial Narrow" w:hAnsi="Arial Narrow" w:cs="Arial Narrow"/>
                          <w:b/>
                        </w:rPr>
                        <w:t>Naupada</w:t>
                      </w:r>
                      <w:proofErr w:type="spellEnd"/>
                      <w:r w:rsidRPr="00726207">
                        <w:rPr>
                          <w:rFonts w:ascii="Arial Narrow" w:eastAsia="Arial Narrow" w:hAnsi="Arial Narrow" w:cs="Arial Narrow"/>
                          <w:b/>
                        </w:rPr>
                        <w:t>, Thane (West), State – Maharashtra, Country – India</w:t>
                      </w:r>
                      <w:r>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r w:rsidR="00677D9A">
        <w:rPr>
          <w:noProof/>
        </w:rPr>
        <w:drawing>
          <wp:inline distT="0" distB="0" distL="0" distR="0" wp14:anchorId="03A48FF6" wp14:editId="58E24A2D">
            <wp:extent cx="5731510" cy="3916680"/>
            <wp:effectExtent l="0" t="0" r="2540" b="7620"/>
            <wp:docPr id="1442747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916680"/>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3E587646"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60498C">
              <w:rPr>
                <w:webHidden/>
                <w:sz w:val="28"/>
                <w:szCs w:val="28"/>
              </w:rPr>
              <w:t>3</w:t>
            </w:r>
            <w:r w:rsidR="00D65B77" w:rsidRPr="00D65B77">
              <w:rPr>
                <w:webHidden/>
                <w:sz w:val="28"/>
                <w:szCs w:val="28"/>
              </w:rPr>
              <w:fldChar w:fldCharType="end"/>
            </w:r>
          </w:hyperlink>
        </w:p>
        <w:p w14:paraId="5225F492" w14:textId="1426A72D"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60498C">
              <w:rPr>
                <w:webHidden/>
                <w:sz w:val="28"/>
                <w:szCs w:val="28"/>
              </w:rPr>
              <w:t>4</w:t>
            </w:r>
            <w:r w:rsidR="00D65B77" w:rsidRPr="00D65B77">
              <w:rPr>
                <w:webHidden/>
                <w:sz w:val="28"/>
                <w:szCs w:val="28"/>
              </w:rPr>
              <w:fldChar w:fldCharType="end"/>
            </w:r>
          </w:hyperlink>
        </w:p>
        <w:p w14:paraId="15247968" w14:textId="120F3191"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60498C">
              <w:rPr>
                <w:webHidden/>
                <w:sz w:val="28"/>
                <w:szCs w:val="28"/>
              </w:rPr>
              <w:t>6</w:t>
            </w:r>
            <w:r w:rsidR="00D65B77" w:rsidRPr="00D65B77">
              <w:rPr>
                <w:webHidden/>
                <w:sz w:val="28"/>
                <w:szCs w:val="28"/>
              </w:rPr>
              <w:fldChar w:fldCharType="end"/>
            </w:r>
          </w:hyperlink>
        </w:p>
        <w:p w14:paraId="4C59740E" w14:textId="0D0F8D23"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60498C">
              <w:rPr>
                <w:webHidden/>
                <w:sz w:val="28"/>
                <w:szCs w:val="28"/>
              </w:rPr>
              <w:t>12</w:t>
            </w:r>
            <w:r w:rsidR="00D65B77" w:rsidRPr="00D65B77">
              <w:rPr>
                <w:webHidden/>
                <w:sz w:val="28"/>
                <w:szCs w:val="28"/>
              </w:rPr>
              <w:fldChar w:fldCharType="end"/>
            </w:r>
          </w:hyperlink>
        </w:p>
        <w:p w14:paraId="1EC615CE" w14:textId="4F73DB85"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60498C">
              <w:rPr>
                <w:webHidden/>
                <w:sz w:val="28"/>
                <w:szCs w:val="28"/>
              </w:rPr>
              <w:t>12</w:t>
            </w:r>
            <w:r w:rsidR="00D65B77" w:rsidRPr="00D65B77">
              <w:rPr>
                <w:webHidden/>
                <w:sz w:val="28"/>
                <w:szCs w:val="28"/>
              </w:rPr>
              <w:fldChar w:fldCharType="end"/>
            </w:r>
          </w:hyperlink>
        </w:p>
        <w:p w14:paraId="303F35B6" w14:textId="14B91D94"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60498C">
              <w:rPr>
                <w:webHidden/>
                <w:sz w:val="28"/>
                <w:szCs w:val="28"/>
              </w:rPr>
              <w:t>13</w:t>
            </w:r>
            <w:r w:rsidR="00D65B77" w:rsidRPr="00D65B77">
              <w:rPr>
                <w:webHidden/>
                <w:sz w:val="28"/>
                <w:szCs w:val="28"/>
              </w:rPr>
              <w:fldChar w:fldCharType="end"/>
            </w:r>
          </w:hyperlink>
        </w:p>
        <w:p w14:paraId="03FC519A" w14:textId="0F52F44F"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60498C">
              <w:rPr>
                <w:webHidden/>
                <w:sz w:val="28"/>
                <w:szCs w:val="28"/>
              </w:rPr>
              <w:t>14</w:t>
            </w:r>
            <w:r w:rsidR="00D65B77" w:rsidRPr="00D65B77">
              <w:rPr>
                <w:webHidden/>
                <w:sz w:val="28"/>
                <w:szCs w:val="28"/>
              </w:rPr>
              <w:fldChar w:fldCharType="end"/>
            </w:r>
          </w:hyperlink>
        </w:p>
        <w:p w14:paraId="01D32331" w14:textId="46AFA057"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60498C">
              <w:rPr>
                <w:webHidden/>
                <w:sz w:val="28"/>
                <w:szCs w:val="28"/>
              </w:rPr>
              <w:t>18</w:t>
            </w:r>
            <w:r w:rsidR="00D65B77" w:rsidRPr="00D65B77">
              <w:rPr>
                <w:webHidden/>
                <w:sz w:val="28"/>
                <w:szCs w:val="28"/>
              </w:rPr>
              <w:fldChar w:fldCharType="end"/>
            </w:r>
          </w:hyperlink>
        </w:p>
        <w:p w14:paraId="1BF9C2A7" w14:textId="3D1313F1"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60498C">
              <w:rPr>
                <w:webHidden/>
                <w:sz w:val="28"/>
                <w:szCs w:val="28"/>
              </w:rPr>
              <w:t>20</w:t>
            </w:r>
            <w:r w:rsidR="00D65B77" w:rsidRPr="00D65B77">
              <w:rPr>
                <w:webHidden/>
                <w:sz w:val="28"/>
                <w:szCs w:val="28"/>
              </w:rPr>
              <w:fldChar w:fldCharType="end"/>
            </w:r>
          </w:hyperlink>
        </w:p>
        <w:p w14:paraId="57AD4ED2" w14:textId="3BAEA511" w:rsidR="00D65B77" w:rsidRPr="00D65B77" w:rsidRDefault="00000000"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60498C">
              <w:rPr>
                <w:webHidden/>
                <w:sz w:val="28"/>
                <w:szCs w:val="28"/>
              </w:rPr>
              <w:t>21</w:t>
            </w:r>
            <w:r w:rsidR="00D65B77" w:rsidRPr="00D65B77">
              <w:rPr>
                <w:webHidden/>
                <w:sz w:val="28"/>
                <w:szCs w:val="28"/>
              </w:rPr>
              <w:fldChar w:fldCharType="end"/>
            </w:r>
          </w:hyperlink>
        </w:p>
        <w:p w14:paraId="2EB5AA14" w14:textId="4138365D" w:rsidR="00D65B77" w:rsidRPr="00D65B77" w:rsidRDefault="00000000"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60498C">
              <w:rPr>
                <w:webHidden/>
                <w:sz w:val="28"/>
                <w:szCs w:val="28"/>
              </w:rPr>
              <w:t>23</w:t>
            </w:r>
            <w:r w:rsidR="00D65B77" w:rsidRPr="00D65B77">
              <w:rPr>
                <w:webHidden/>
                <w:sz w:val="28"/>
                <w:szCs w:val="28"/>
              </w:rPr>
              <w:fldChar w:fldCharType="end"/>
            </w:r>
          </w:hyperlink>
        </w:p>
        <w:p w14:paraId="0A4A884D" w14:textId="3439DAE3" w:rsidR="00D65B77" w:rsidRPr="00D65B77" w:rsidRDefault="00000000"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60498C">
              <w:rPr>
                <w:webHidden/>
                <w:sz w:val="28"/>
                <w:szCs w:val="28"/>
              </w:rPr>
              <w:t>27</w:t>
            </w:r>
            <w:r w:rsidR="00D65B77" w:rsidRPr="00D65B77">
              <w:rPr>
                <w:webHidden/>
                <w:sz w:val="28"/>
                <w:szCs w:val="28"/>
              </w:rPr>
              <w:fldChar w:fldCharType="end"/>
            </w:r>
          </w:hyperlink>
        </w:p>
        <w:p w14:paraId="685BACF0" w14:textId="04B32CED" w:rsidR="00D65B77" w:rsidRDefault="00000000"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60498C">
              <w:rPr>
                <w:webHidden/>
                <w:sz w:val="28"/>
                <w:szCs w:val="28"/>
              </w:rPr>
              <w:t>28</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0601DDAD" w:rsidR="005011CE" w:rsidRPr="009B258E" w:rsidRDefault="005011CE" w:rsidP="00A70DB4">
      <w:pPr>
        <w:spacing w:before="40" w:after="40" w:line="240" w:lineRule="auto"/>
        <w:ind w:left="5040"/>
        <w:jc w:val="right"/>
        <w:rPr>
          <w:rFonts w:ascii="Arial Narrow" w:hAnsi="Arial Narrow"/>
          <w:color w:val="000000" w:themeColor="text1"/>
          <w:sz w:val="18"/>
          <w:szCs w:val="18"/>
          <w:highlight w:val="yellow"/>
        </w:rPr>
      </w:pPr>
      <w:proofErr w:type="spellStart"/>
      <w:r w:rsidRPr="00A07974">
        <w:rPr>
          <w:rFonts w:ascii="Arial Narrow" w:hAnsi="Arial Narrow"/>
          <w:color w:val="000000" w:themeColor="text1"/>
          <w:sz w:val="18"/>
          <w:szCs w:val="18"/>
        </w:rPr>
        <w:t>Vastu</w:t>
      </w:r>
      <w:proofErr w:type="spellEnd"/>
      <w:r w:rsidRPr="00A07974">
        <w:rPr>
          <w:rFonts w:ascii="Arial Narrow" w:hAnsi="Arial Narrow"/>
          <w:color w:val="000000" w:themeColor="text1"/>
          <w:sz w:val="18"/>
          <w:szCs w:val="18"/>
        </w:rPr>
        <w:t>/</w:t>
      </w:r>
      <w:r w:rsidR="00DB1F51" w:rsidRPr="00A07974">
        <w:rPr>
          <w:rFonts w:ascii="Arial Narrow" w:hAnsi="Arial Narrow"/>
          <w:color w:val="000000" w:themeColor="text1"/>
          <w:sz w:val="18"/>
          <w:szCs w:val="18"/>
        </w:rPr>
        <w:t>Thane</w:t>
      </w:r>
      <w:r w:rsidRPr="00A07974">
        <w:rPr>
          <w:rFonts w:ascii="Arial Narrow" w:hAnsi="Arial Narrow"/>
          <w:color w:val="000000" w:themeColor="text1"/>
          <w:sz w:val="18"/>
          <w:szCs w:val="18"/>
        </w:rPr>
        <w:t>/</w:t>
      </w:r>
      <w:r w:rsidR="00A07974" w:rsidRPr="00A07974">
        <w:rPr>
          <w:rFonts w:ascii="Arial Narrow" w:hAnsi="Arial Narrow"/>
          <w:color w:val="000000" w:themeColor="text1"/>
          <w:sz w:val="18"/>
          <w:szCs w:val="18"/>
        </w:rPr>
        <w:t>0</w:t>
      </w:r>
      <w:r w:rsidR="00A07974" w:rsidRPr="009B258E">
        <w:rPr>
          <w:rFonts w:ascii="Arial Narrow" w:hAnsi="Arial Narrow"/>
          <w:color w:val="000000" w:themeColor="text1"/>
          <w:sz w:val="18"/>
          <w:szCs w:val="18"/>
          <w:highlight w:val="yellow"/>
        </w:rPr>
        <w:t>8</w:t>
      </w:r>
      <w:r w:rsidRPr="009B258E">
        <w:rPr>
          <w:rFonts w:ascii="Arial Narrow" w:hAnsi="Arial Narrow"/>
          <w:color w:val="000000" w:themeColor="text1"/>
          <w:sz w:val="18"/>
          <w:szCs w:val="18"/>
          <w:highlight w:val="yellow"/>
        </w:rPr>
        <w:t>/202</w:t>
      </w:r>
      <w:r w:rsidR="00A07974" w:rsidRPr="009B258E">
        <w:rPr>
          <w:rFonts w:ascii="Arial Narrow" w:hAnsi="Arial Narrow"/>
          <w:color w:val="000000" w:themeColor="text1"/>
          <w:sz w:val="18"/>
          <w:szCs w:val="18"/>
          <w:highlight w:val="yellow"/>
        </w:rPr>
        <w:t>3</w:t>
      </w:r>
      <w:r w:rsidRPr="009B258E">
        <w:rPr>
          <w:rFonts w:ascii="Arial Narrow" w:hAnsi="Arial Narrow"/>
          <w:color w:val="000000" w:themeColor="text1"/>
          <w:sz w:val="18"/>
          <w:szCs w:val="18"/>
          <w:highlight w:val="yellow"/>
        </w:rPr>
        <w:t>/</w:t>
      </w:r>
      <w:r w:rsidR="00A07974" w:rsidRPr="009B258E">
        <w:rPr>
          <w:rFonts w:ascii="Arial Narrow" w:hAnsi="Arial Narrow"/>
          <w:color w:val="000000" w:themeColor="text1"/>
          <w:sz w:val="18"/>
          <w:szCs w:val="18"/>
          <w:highlight w:val="yellow"/>
        </w:rPr>
        <w:t>002748</w:t>
      </w:r>
      <w:r w:rsidRPr="009B258E">
        <w:rPr>
          <w:rFonts w:ascii="Arial Narrow" w:hAnsi="Arial Narrow"/>
          <w:color w:val="000000" w:themeColor="text1"/>
          <w:sz w:val="18"/>
          <w:szCs w:val="18"/>
          <w:highlight w:val="yellow"/>
        </w:rPr>
        <w:t>/</w:t>
      </w:r>
      <w:r w:rsidR="00A07974" w:rsidRPr="009B258E">
        <w:rPr>
          <w:rFonts w:ascii="Arial Narrow" w:hAnsi="Arial Narrow"/>
          <w:color w:val="000000" w:themeColor="text1"/>
          <w:sz w:val="18"/>
          <w:szCs w:val="18"/>
          <w:highlight w:val="yellow"/>
        </w:rPr>
        <w:t>2302150</w:t>
      </w:r>
    </w:p>
    <w:p w14:paraId="044D5473" w14:textId="6B3C5851" w:rsidR="005011CE" w:rsidRPr="00A07974" w:rsidRDefault="00A07974" w:rsidP="00A70DB4">
      <w:pPr>
        <w:spacing w:before="40" w:after="40" w:line="240" w:lineRule="auto"/>
        <w:ind w:left="5040"/>
        <w:jc w:val="right"/>
        <w:rPr>
          <w:rFonts w:ascii="Arial Narrow" w:hAnsi="Arial Narrow"/>
          <w:color w:val="000000" w:themeColor="text1"/>
          <w:sz w:val="18"/>
          <w:szCs w:val="18"/>
        </w:rPr>
      </w:pPr>
      <w:r w:rsidRPr="009B258E">
        <w:rPr>
          <w:rFonts w:ascii="Arial Narrow" w:hAnsi="Arial Narrow"/>
          <w:color w:val="000000" w:themeColor="text1"/>
          <w:sz w:val="18"/>
          <w:szCs w:val="18"/>
          <w:highlight w:val="yellow"/>
        </w:rPr>
        <w:t>2</w:t>
      </w:r>
      <w:r w:rsidR="005011CE" w:rsidRPr="009B258E">
        <w:rPr>
          <w:rFonts w:ascii="Arial Narrow" w:hAnsi="Arial Narrow"/>
          <w:color w:val="000000" w:themeColor="text1"/>
          <w:sz w:val="18"/>
          <w:szCs w:val="18"/>
          <w:highlight w:val="yellow"/>
        </w:rPr>
        <w:t>2/0</w:t>
      </w:r>
      <w:r w:rsidRPr="009B258E">
        <w:rPr>
          <w:rFonts w:ascii="Arial Narrow" w:hAnsi="Arial Narrow"/>
          <w:color w:val="000000" w:themeColor="text1"/>
          <w:sz w:val="18"/>
          <w:szCs w:val="18"/>
          <w:highlight w:val="yellow"/>
        </w:rPr>
        <w:t>9</w:t>
      </w:r>
      <w:r w:rsidR="005011CE" w:rsidRPr="009B258E">
        <w:rPr>
          <w:rFonts w:ascii="Arial Narrow" w:hAnsi="Arial Narrow"/>
          <w:color w:val="000000" w:themeColor="text1"/>
          <w:sz w:val="18"/>
          <w:szCs w:val="18"/>
          <w:highlight w:val="yellow"/>
        </w:rPr>
        <w:t>-</w:t>
      </w:r>
      <w:r w:rsidRPr="009B258E">
        <w:rPr>
          <w:rFonts w:ascii="Arial Narrow" w:hAnsi="Arial Narrow"/>
          <w:color w:val="000000" w:themeColor="text1"/>
          <w:sz w:val="18"/>
          <w:szCs w:val="18"/>
          <w:highlight w:val="yellow"/>
        </w:rPr>
        <w:t>296</w:t>
      </w:r>
      <w:r w:rsidR="005011CE" w:rsidRPr="009B258E">
        <w:rPr>
          <w:rFonts w:ascii="Arial Narrow" w:hAnsi="Arial Narrow"/>
          <w:color w:val="000000" w:themeColor="text1"/>
          <w:sz w:val="18"/>
          <w:szCs w:val="18"/>
          <w:highlight w:val="yellow"/>
        </w:rPr>
        <w:t>-AP</w:t>
      </w:r>
      <w:r w:rsidRPr="009B258E">
        <w:rPr>
          <w:rFonts w:ascii="Arial Narrow" w:hAnsi="Arial Narrow"/>
          <w:color w:val="000000" w:themeColor="text1"/>
          <w:sz w:val="18"/>
          <w:szCs w:val="18"/>
          <w:highlight w:val="yellow"/>
        </w:rPr>
        <w:t>U</w:t>
      </w:r>
      <w:r w:rsidR="005011CE" w:rsidRPr="00A07974">
        <w:rPr>
          <w:rFonts w:ascii="Arial Narrow" w:hAnsi="Arial Narrow"/>
          <w:color w:val="000000" w:themeColor="text1"/>
          <w:sz w:val="18"/>
          <w:szCs w:val="18"/>
        </w:rPr>
        <w:t xml:space="preserve">        </w:t>
      </w:r>
    </w:p>
    <w:p w14:paraId="25AD70B5" w14:textId="1DEF0C28" w:rsidR="005011CE" w:rsidRPr="007A3567" w:rsidRDefault="005011CE" w:rsidP="00A70DB4">
      <w:pPr>
        <w:spacing w:before="40" w:after="40" w:line="240" w:lineRule="auto"/>
        <w:ind w:left="3600"/>
        <w:jc w:val="right"/>
        <w:rPr>
          <w:rFonts w:ascii="Arial Narrow" w:hAnsi="Arial Narrow" w:cs="Mangal"/>
          <w:color w:val="FF0000"/>
          <w:sz w:val="18"/>
          <w:szCs w:val="16"/>
          <w:lang w:val="en-GB" w:bidi="mr-IN"/>
        </w:rPr>
      </w:pPr>
      <w:r w:rsidRPr="00B46719">
        <w:rPr>
          <w:rFonts w:ascii="Arial Narrow" w:hAnsi="Arial Narrow"/>
          <w:color w:val="FF0000"/>
          <w:sz w:val="18"/>
          <w:szCs w:val="18"/>
        </w:rPr>
        <w:tab/>
      </w:r>
      <w:r w:rsidRPr="00B46719">
        <w:rPr>
          <w:rFonts w:ascii="Arial Narrow" w:hAnsi="Arial Narrow"/>
          <w:color w:val="FF0000"/>
          <w:sz w:val="18"/>
          <w:szCs w:val="18"/>
        </w:rPr>
        <w:tab/>
      </w:r>
      <w:r w:rsidRPr="00B46719">
        <w:rPr>
          <w:rFonts w:ascii="Arial Narrow" w:hAnsi="Arial Narrow"/>
          <w:color w:val="FF0000"/>
          <w:sz w:val="18"/>
          <w:szCs w:val="18"/>
        </w:rPr>
        <w:tab/>
        <w:t xml:space="preserve">       </w:t>
      </w:r>
      <w:r w:rsidRPr="00B46719">
        <w:rPr>
          <w:rFonts w:ascii="Arial Narrow" w:hAnsi="Arial Narrow"/>
          <w:sz w:val="18"/>
          <w:szCs w:val="18"/>
        </w:rPr>
        <w:t xml:space="preserve">Date: </w:t>
      </w:r>
      <w:r w:rsidR="00677D9A">
        <w:rPr>
          <w:rFonts w:ascii="Arial Narrow" w:hAnsi="Arial Narrow"/>
          <w:sz w:val="18"/>
          <w:szCs w:val="18"/>
          <w:lang w:val="en-GB"/>
        </w:rPr>
        <w:t>18.10.2023</w:t>
      </w:r>
    </w:p>
    <w:p w14:paraId="5E2B8399" w14:textId="773892FA" w:rsidR="007E1B2D" w:rsidRDefault="007E1B2D" w:rsidP="008C1918">
      <w:pPr>
        <w:pStyle w:val="Heading1"/>
        <w:numPr>
          <w:ilvl w:val="0"/>
          <w:numId w:val="11"/>
        </w:numPr>
        <w:spacing w:after="240" w:line="240" w:lineRule="auto"/>
        <w:ind w:left="432" w:hanging="432"/>
      </w:pPr>
      <w:bookmarkStart w:id="2" w:name="_Toc53684177"/>
      <w:bookmarkStart w:id="3" w:name="_Toc53684226"/>
      <w:bookmarkStart w:id="4" w:name="_Toc53685450"/>
      <w:bookmarkStart w:id="5" w:name="_Toc59546834"/>
      <w:bookmarkStart w:id="6" w:name="_Toc78382224"/>
      <w:bookmarkStart w:id="7" w:name="_Toc128498784"/>
      <w:bookmarkStart w:id="8" w:name="_Toc53684179"/>
      <w:bookmarkStart w:id="9" w:name="_Toc53684228"/>
      <w:bookmarkStart w:id="10" w:name="_Toc53685451"/>
      <w:bookmarkStart w:id="11" w:name="_Toc59546844"/>
      <w:bookmarkStart w:id="12" w:name="_Toc78382225"/>
      <w:r w:rsidRPr="009E194B">
        <w:t xml:space="preserve">VALUATION </w:t>
      </w:r>
      <w:r w:rsidRPr="00701B62">
        <w:t>OPINION</w:t>
      </w:r>
      <w:r w:rsidRPr="009E194B">
        <w:t xml:space="preserve"> REPORT</w:t>
      </w:r>
      <w:bookmarkEnd w:id="2"/>
      <w:bookmarkEnd w:id="3"/>
      <w:bookmarkEnd w:id="4"/>
      <w:bookmarkEnd w:id="5"/>
      <w:bookmarkEnd w:id="6"/>
      <w:bookmarkEnd w:id="7"/>
    </w:p>
    <w:p w14:paraId="121768B8" w14:textId="23488DA4"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677D9A" w:rsidRPr="00677D9A">
        <w:rPr>
          <w:rFonts w:ascii="Arial Narrow" w:hAnsi="Arial Narrow" w:cs="Tahoma"/>
          <w:bCs/>
          <w:sz w:val="26"/>
          <w:szCs w:val="26"/>
        </w:rPr>
        <w:t xml:space="preserve">Plot No. PAP – A - 209, “Trans Thane Creek Industrial Area”, M.I.D.C., Village – </w:t>
      </w:r>
      <w:proofErr w:type="spellStart"/>
      <w:r w:rsidR="00677D9A" w:rsidRPr="00677D9A">
        <w:rPr>
          <w:rFonts w:ascii="Arial Narrow" w:hAnsi="Arial Narrow" w:cs="Tahoma"/>
          <w:bCs/>
          <w:sz w:val="26"/>
          <w:szCs w:val="26"/>
        </w:rPr>
        <w:t>Mahape</w:t>
      </w:r>
      <w:proofErr w:type="spellEnd"/>
      <w:r w:rsidR="00677D9A" w:rsidRPr="00677D9A">
        <w:rPr>
          <w:rFonts w:ascii="Arial Narrow" w:hAnsi="Arial Narrow" w:cs="Tahoma"/>
          <w:bCs/>
          <w:sz w:val="26"/>
          <w:szCs w:val="26"/>
        </w:rPr>
        <w:t>, Taluka &amp; District – Thane, PIN – 400 710,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677D9A">
        <w:rPr>
          <w:rFonts w:ascii="Arial Narrow" w:hAnsi="Arial Narrow" w:cs="Arial"/>
          <w:b/>
          <w:bCs/>
          <w:sz w:val="26"/>
          <w:szCs w:val="26"/>
        </w:rPr>
        <w:t>Sri Packaging</w:t>
      </w:r>
    </w:p>
    <w:p w14:paraId="66D781BE" w14:textId="232FE931"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proofErr w:type="gramStart"/>
      <w:r w:rsidRPr="00D159B9">
        <w:rPr>
          <w:rFonts w:ascii="Arial Narrow" w:hAnsi="Arial Narrow" w:cs="Arial"/>
          <w:b/>
          <w:bCs/>
          <w:sz w:val="26"/>
          <w:szCs w:val="26"/>
        </w:rPr>
        <w:t>Property:-</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53B815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North</w:t>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30F115A5" w:rsidR="00F10C94" w:rsidRPr="00D159B9" w:rsidRDefault="00677D9A" w:rsidP="00F10C94">
            <w:pPr>
              <w:spacing w:line="360" w:lineRule="auto"/>
              <w:jc w:val="both"/>
              <w:rPr>
                <w:rFonts w:ascii="Arial Narrow" w:hAnsi="Arial Narrow" w:cs="Arial"/>
                <w:bCs/>
                <w:sz w:val="26"/>
                <w:szCs w:val="26"/>
              </w:rPr>
            </w:pPr>
            <w:r>
              <w:rPr>
                <w:rFonts w:ascii="Arial Narrow" w:hAnsi="Arial Narrow" w:cs="Arial"/>
                <w:bCs/>
                <w:sz w:val="26"/>
                <w:szCs w:val="26"/>
              </w:rPr>
              <w:t>Plot No. A-377</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45280ED6" w:rsidR="00F10C94" w:rsidRPr="00D159B9" w:rsidRDefault="00677D9A" w:rsidP="00F10C94">
            <w:pPr>
              <w:spacing w:line="360" w:lineRule="auto"/>
              <w:jc w:val="both"/>
              <w:rPr>
                <w:rFonts w:ascii="Arial Narrow" w:hAnsi="Arial Narrow" w:cs="Arial"/>
                <w:bCs/>
                <w:sz w:val="26"/>
                <w:szCs w:val="26"/>
              </w:rPr>
            </w:pPr>
            <w:r>
              <w:rPr>
                <w:rFonts w:ascii="Arial Narrow" w:hAnsi="Arial Narrow" w:cs="Arial"/>
                <w:bCs/>
                <w:sz w:val="26"/>
                <w:szCs w:val="26"/>
              </w:rPr>
              <w:t>Road</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0209E2B7" w:rsidR="00F10C94" w:rsidRPr="00D159B9" w:rsidRDefault="00677D9A" w:rsidP="00F10C94">
            <w:pPr>
              <w:spacing w:line="360" w:lineRule="auto"/>
              <w:jc w:val="both"/>
              <w:rPr>
                <w:rFonts w:ascii="Arial Narrow" w:hAnsi="Arial Narrow" w:cs="Arial"/>
                <w:bCs/>
                <w:sz w:val="26"/>
                <w:szCs w:val="26"/>
              </w:rPr>
            </w:pPr>
            <w:r>
              <w:rPr>
                <w:rFonts w:ascii="Arial Narrow" w:hAnsi="Arial Narrow" w:cs="Arial"/>
                <w:bCs/>
                <w:sz w:val="26"/>
                <w:szCs w:val="26"/>
              </w:rPr>
              <w:t>Plot No. PAP-A-208</w:t>
            </w:r>
            <w:r w:rsidR="00F10BE4">
              <w:rPr>
                <w:rFonts w:ascii="Arial Narrow" w:hAnsi="Arial Narrow" w:cs="Arial"/>
                <w:bCs/>
                <w:sz w:val="26"/>
                <w:szCs w:val="26"/>
              </w:rPr>
              <w:t xml:space="preserve"> </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38E4CB0C" w:rsidR="00F10C94" w:rsidRPr="00D159B9" w:rsidRDefault="00677D9A" w:rsidP="00F10C94">
            <w:pPr>
              <w:spacing w:line="360" w:lineRule="auto"/>
              <w:jc w:val="both"/>
              <w:rPr>
                <w:rFonts w:ascii="Arial Narrow" w:hAnsi="Arial Narrow" w:cs="Arial"/>
                <w:bCs/>
                <w:sz w:val="26"/>
                <w:szCs w:val="26"/>
              </w:rPr>
            </w:pPr>
            <w:r>
              <w:rPr>
                <w:rFonts w:ascii="Arial Narrow" w:hAnsi="Arial Narrow" w:cs="Arial"/>
                <w:bCs/>
                <w:sz w:val="26"/>
                <w:szCs w:val="26"/>
              </w:rPr>
              <w:t>Plot No. PAP-A-210</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34F2A8E5"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087495DF"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34880874"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677D9A" w:rsidRPr="00677D9A" w14:paraId="65170E80" w14:textId="77777777" w:rsidTr="00C32EC4">
        <w:trPr>
          <w:trHeight w:val="300"/>
        </w:trPr>
        <w:tc>
          <w:tcPr>
            <w:tcW w:w="2428" w:type="dxa"/>
            <w:tcBorders>
              <w:top w:val="single" w:sz="4" w:space="0" w:color="FFFFFF" w:themeColor="background1"/>
            </w:tcBorders>
            <w:shd w:val="clear" w:color="auto" w:fill="auto"/>
            <w:noWrap/>
            <w:vAlign w:val="center"/>
            <w:hideMark/>
          </w:tcPr>
          <w:p w14:paraId="72DED2E6" w14:textId="14A67CE1" w:rsidR="00677D9A" w:rsidRPr="00D159B9" w:rsidRDefault="00677D9A" w:rsidP="00677D9A">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694DC7C0" w14:textId="0A741768" w:rsidR="00677D9A" w:rsidRPr="00677D9A" w:rsidRDefault="00677D9A" w:rsidP="00677D9A">
            <w:pPr>
              <w:spacing w:after="0" w:line="360" w:lineRule="auto"/>
              <w:jc w:val="center"/>
              <w:rPr>
                <w:rFonts w:ascii="Arial Narrow" w:hAnsi="Arial Narrow" w:cs="Calibri"/>
                <w:color w:val="000000"/>
                <w:sz w:val="26"/>
                <w:szCs w:val="26"/>
              </w:rPr>
            </w:pPr>
            <w:r w:rsidRPr="00677D9A">
              <w:rPr>
                <w:rFonts w:ascii="Arial Narrow" w:hAnsi="Arial Narrow" w:cs="Arial"/>
                <w:sz w:val="26"/>
                <w:szCs w:val="26"/>
              </w:rPr>
              <w:t>1,58,00,000</w:t>
            </w:r>
          </w:p>
        </w:tc>
        <w:tc>
          <w:tcPr>
            <w:tcW w:w="2264" w:type="dxa"/>
            <w:tcBorders>
              <w:top w:val="single" w:sz="4" w:space="0" w:color="FFFFFF" w:themeColor="background1"/>
            </w:tcBorders>
            <w:shd w:val="clear" w:color="auto" w:fill="auto"/>
            <w:noWrap/>
            <w:vAlign w:val="bottom"/>
          </w:tcPr>
          <w:p w14:paraId="67F4F6E0" w14:textId="38350217" w:rsidR="00677D9A" w:rsidRPr="00677D9A" w:rsidRDefault="00677D9A" w:rsidP="00677D9A">
            <w:pPr>
              <w:spacing w:after="0" w:line="360" w:lineRule="auto"/>
              <w:jc w:val="center"/>
              <w:rPr>
                <w:rFonts w:ascii="Arial Narrow" w:hAnsi="Arial Narrow" w:cs="Calibri"/>
                <w:color w:val="000000"/>
                <w:sz w:val="26"/>
                <w:szCs w:val="26"/>
              </w:rPr>
            </w:pPr>
            <w:r w:rsidRPr="00677D9A">
              <w:rPr>
                <w:rFonts w:ascii="Arial Narrow" w:hAnsi="Arial Narrow" w:cs="Arial"/>
                <w:sz w:val="26"/>
                <w:szCs w:val="26"/>
              </w:rPr>
              <w:t>1,34,30,000</w:t>
            </w:r>
          </w:p>
        </w:tc>
        <w:tc>
          <w:tcPr>
            <w:tcW w:w="2323" w:type="dxa"/>
            <w:tcBorders>
              <w:top w:val="single" w:sz="4" w:space="0" w:color="FFFFFF" w:themeColor="background1"/>
            </w:tcBorders>
            <w:shd w:val="clear" w:color="auto" w:fill="auto"/>
            <w:noWrap/>
            <w:vAlign w:val="bottom"/>
          </w:tcPr>
          <w:p w14:paraId="3BAFDF52" w14:textId="1F0CCA92" w:rsidR="00677D9A" w:rsidRPr="00677D9A" w:rsidRDefault="00677D9A" w:rsidP="00677D9A">
            <w:pPr>
              <w:spacing w:after="0" w:line="360" w:lineRule="auto"/>
              <w:jc w:val="center"/>
              <w:rPr>
                <w:rFonts w:ascii="Arial Narrow" w:hAnsi="Arial Narrow" w:cs="Calibri"/>
                <w:color w:val="000000"/>
                <w:sz w:val="26"/>
                <w:szCs w:val="26"/>
              </w:rPr>
            </w:pPr>
            <w:r w:rsidRPr="00677D9A">
              <w:rPr>
                <w:rFonts w:ascii="Arial Narrow" w:hAnsi="Arial Narrow" w:cs="Arial"/>
                <w:sz w:val="26"/>
                <w:szCs w:val="26"/>
              </w:rPr>
              <w:t>1,10,60,000</w:t>
            </w:r>
          </w:p>
        </w:tc>
      </w:tr>
      <w:tr w:rsidR="00677D9A" w:rsidRPr="00677D9A" w14:paraId="05F6CC2F" w14:textId="77777777" w:rsidTr="00C32EC4">
        <w:trPr>
          <w:trHeight w:val="300"/>
        </w:trPr>
        <w:tc>
          <w:tcPr>
            <w:tcW w:w="2428" w:type="dxa"/>
            <w:shd w:val="clear" w:color="auto" w:fill="auto"/>
            <w:noWrap/>
            <w:vAlign w:val="center"/>
            <w:hideMark/>
          </w:tcPr>
          <w:p w14:paraId="409429CE" w14:textId="4F16C1B0" w:rsidR="00677D9A" w:rsidRPr="00D159B9" w:rsidRDefault="00677D9A" w:rsidP="00677D9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0F148D7E" w14:textId="20BB18CB" w:rsidR="00677D9A" w:rsidRPr="00677D9A" w:rsidRDefault="00677D9A" w:rsidP="00677D9A">
            <w:pPr>
              <w:spacing w:after="0" w:line="360" w:lineRule="auto"/>
              <w:jc w:val="center"/>
              <w:rPr>
                <w:rFonts w:ascii="Arial Narrow" w:hAnsi="Arial Narrow" w:cs="Calibri"/>
                <w:b/>
                <w:bCs/>
                <w:color w:val="000000"/>
                <w:sz w:val="26"/>
                <w:szCs w:val="26"/>
              </w:rPr>
            </w:pPr>
            <w:r w:rsidRPr="00677D9A">
              <w:rPr>
                <w:rFonts w:ascii="Arial Narrow" w:hAnsi="Arial Narrow" w:cs="Arial"/>
                <w:b/>
                <w:bCs/>
                <w:sz w:val="26"/>
                <w:szCs w:val="26"/>
              </w:rPr>
              <w:t>1,58,00,000</w:t>
            </w:r>
          </w:p>
        </w:tc>
        <w:tc>
          <w:tcPr>
            <w:tcW w:w="2264" w:type="dxa"/>
            <w:shd w:val="clear" w:color="auto" w:fill="auto"/>
            <w:noWrap/>
            <w:vAlign w:val="bottom"/>
          </w:tcPr>
          <w:p w14:paraId="2284E375" w14:textId="1BB55A5B" w:rsidR="00677D9A" w:rsidRPr="00677D9A" w:rsidRDefault="00677D9A" w:rsidP="00677D9A">
            <w:pPr>
              <w:spacing w:after="0" w:line="360" w:lineRule="auto"/>
              <w:jc w:val="center"/>
              <w:rPr>
                <w:rFonts w:ascii="Arial Narrow" w:hAnsi="Arial Narrow" w:cs="Calibri"/>
                <w:b/>
                <w:bCs/>
                <w:color w:val="000000"/>
                <w:sz w:val="26"/>
                <w:szCs w:val="26"/>
              </w:rPr>
            </w:pPr>
            <w:r w:rsidRPr="00677D9A">
              <w:rPr>
                <w:rFonts w:ascii="Arial Narrow" w:hAnsi="Arial Narrow" w:cs="Arial"/>
                <w:b/>
                <w:bCs/>
                <w:sz w:val="26"/>
                <w:szCs w:val="26"/>
              </w:rPr>
              <w:t>1,34,30,000</w:t>
            </w:r>
          </w:p>
        </w:tc>
        <w:tc>
          <w:tcPr>
            <w:tcW w:w="2323" w:type="dxa"/>
            <w:shd w:val="clear" w:color="auto" w:fill="auto"/>
            <w:noWrap/>
            <w:vAlign w:val="bottom"/>
          </w:tcPr>
          <w:p w14:paraId="5F16BA52" w14:textId="29EFC30D" w:rsidR="00677D9A" w:rsidRPr="00677D9A" w:rsidRDefault="00677D9A" w:rsidP="00677D9A">
            <w:pPr>
              <w:spacing w:after="0" w:line="360" w:lineRule="auto"/>
              <w:jc w:val="center"/>
              <w:rPr>
                <w:rFonts w:ascii="Arial Narrow" w:hAnsi="Arial Narrow" w:cs="Calibri"/>
                <w:b/>
                <w:bCs/>
                <w:color w:val="000000"/>
                <w:sz w:val="26"/>
                <w:szCs w:val="26"/>
              </w:rPr>
            </w:pPr>
            <w:r w:rsidRPr="00677D9A">
              <w:rPr>
                <w:rFonts w:ascii="Arial Narrow" w:hAnsi="Arial Narrow" w:cs="Arial"/>
                <w:b/>
                <w:bCs/>
                <w:sz w:val="26"/>
                <w:szCs w:val="26"/>
              </w:rPr>
              <w:t>1,10,60,000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3" w:name="_Toc128498785"/>
      <w:r w:rsidRPr="00D4203A">
        <w:lastRenderedPageBreak/>
        <w:t>VALUATION REPORT (IN RESPECT OF PLANT AND MACHINERY)</w:t>
      </w:r>
      <w:bookmarkEnd w:id="8"/>
      <w:bookmarkEnd w:id="9"/>
      <w:bookmarkEnd w:id="10"/>
      <w:bookmarkEnd w:id="11"/>
      <w:bookmarkEnd w:id="12"/>
      <w:bookmarkEnd w:id="13"/>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Cosmos Bank</w:t>
      </w:r>
    </w:p>
    <w:p w14:paraId="1266BE40"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proofErr w:type="spellStart"/>
      <w:r w:rsidRPr="007F5A71">
        <w:rPr>
          <w:rFonts w:ascii="Arial Narrow" w:eastAsia="Times New Roman" w:hAnsi="Arial Narrow" w:cs="Times New Roman"/>
          <w:b/>
          <w:color w:val="000000"/>
          <w:sz w:val="26"/>
          <w:szCs w:val="26"/>
          <w:lang w:val="en-US"/>
        </w:rPr>
        <w:t>Naupada</w:t>
      </w:r>
      <w:proofErr w:type="spellEnd"/>
      <w:r w:rsidRPr="007F5A71">
        <w:rPr>
          <w:rFonts w:ascii="Arial Narrow" w:eastAsia="Times New Roman" w:hAnsi="Arial Narrow" w:cs="Times New Roman"/>
          <w:b/>
          <w:color w:val="000000"/>
          <w:sz w:val="26"/>
          <w:szCs w:val="26"/>
          <w:lang w:val="en-US"/>
        </w:rPr>
        <w:t xml:space="preserve"> Thane Branch</w:t>
      </w:r>
    </w:p>
    <w:p w14:paraId="69B4970A" w14:textId="77777777" w:rsid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 xml:space="preserve">Kusumanjali, Opposite Deodhar Hospital, </w:t>
      </w:r>
    </w:p>
    <w:p w14:paraId="1006C723" w14:textId="77777777" w:rsidR="007F5A71" w:rsidRDefault="007F5A71" w:rsidP="007F5A71">
      <w:pPr>
        <w:spacing w:after="0" w:line="360" w:lineRule="auto"/>
        <w:rPr>
          <w:rFonts w:ascii="Arial Narrow" w:eastAsia="Times New Roman" w:hAnsi="Arial Narrow" w:cs="Times New Roman"/>
          <w:b/>
          <w:color w:val="000000"/>
          <w:sz w:val="26"/>
          <w:szCs w:val="26"/>
          <w:lang w:val="en-US"/>
        </w:rPr>
      </w:pPr>
      <w:proofErr w:type="spellStart"/>
      <w:r w:rsidRPr="007F5A71">
        <w:rPr>
          <w:rFonts w:ascii="Arial Narrow" w:eastAsia="Times New Roman" w:hAnsi="Arial Narrow" w:cs="Times New Roman"/>
          <w:b/>
          <w:color w:val="000000"/>
          <w:sz w:val="26"/>
          <w:szCs w:val="26"/>
          <w:lang w:val="en-US"/>
        </w:rPr>
        <w:t>Naupada</w:t>
      </w:r>
      <w:proofErr w:type="spellEnd"/>
      <w:r w:rsidRPr="007F5A71">
        <w:rPr>
          <w:rFonts w:ascii="Arial Narrow" w:eastAsia="Times New Roman" w:hAnsi="Arial Narrow" w:cs="Times New Roman"/>
          <w:b/>
          <w:color w:val="000000"/>
          <w:sz w:val="26"/>
          <w:szCs w:val="26"/>
          <w:lang w:val="en-US"/>
        </w:rPr>
        <w:t xml:space="preserve">, Thane (West), </w:t>
      </w:r>
    </w:p>
    <w:p w14:paraId="4667B8BF" w14:textId="28104601" w:rsidR="00277FED" w:rsidRPr="00D76489" w:rsidRDefault="007F5A71" w:rsidP="00390A5E">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State – Maharashtra, Country – India</w:t>
      </w:r>
      <w:r w:rsidR="00AB1B20" w:rsidRPr="00D76489">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0919834A"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677D9A" w:rsidRPr="00677D9A">
              <w:rPr>
                <w:rFonts w:ascii="Arial Narrow" w:hAnsi="Arial Narrow" w:cs="Tahoma"/>
                <w:bCs/>
                <w:sz w:val="26"/>
                <w:szCs w:val="26"/>
              </w:rPr>
              <w:t xml:space="preserve">Plot No. PAP – A - 209, “Trans Thane Creek Industrial Area”, M.I.D.C., Village – </w:t>
            </w:r>
            <w:proofErr w:type="spellStart"/>
            <w:r w:rsidR="00677D9A" w:rsidRPr="00677D9A">
              <w:rPr>
                <w:rFonts w:ascii="Arial Narrow" w:hAnsi="Arial Narrow" w:cs="Tahoma"/>
                <w:bCs/>
                <w:sz w:val="26"/>
                <w:szCs w:val="26"/>
              </w:rPr>
              <w:t>Mahape</w:t>
            </w:r>
            <w:proofErr w:type="spellEnd"/>
            <w:r w:rsidR="00677D9A" w:rsidRPr="00677D9A">
              <w:rPr>
                <w:rFonts w:ascii="Arial Narrow" w:hAnsi="Arial Narrow" w:cs="Tahoma"/>
                <w:bCs/>
                <w:sz w:val="26"/>
                <w:szCs w:val="26"/>
              </w:rPr>
              <w:t>, Taluka &amp; District – Thane, PIN – 400 710, State – Maharashtra, Country – India</w:t>
            </w:r>
            <w:r w:rsidR="00E91671" w:rsidRPr="00E9167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47A0C3F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Cosmos Bank</w:t>
            </w:r>
            <w:r w:rsidR="00162889" w:rsidRPr="001239BA">
              <w:rPr>
                <w:rFonts w:ascii="Arial Narrow" w:hAnsi="Arial Narrow" w:cs="Calibri"/>
                <w:color w:val="000000"/>
                <w:sz w:val="26"/>
                <w:szCs w:val="26"/>
              </w:rPr>
              <w:t xml:space="preserve">, </w:t>
            </w:r>
            <w:proofErr w:type="spellStart"/>
            <w:r w:rsidR="007F5A71">
              <w:rPr>
                <w:rFonts w:ascii="Arial Narrow" w:hAnsi="Arial Narrow" w:cs="Calibri"/>
                <w:color w:val="000000"/>
                <w:sz w:val="26"/>
                <w:szCs w:val="26"/>
              </w:rPr>
              <w:t>Naupada</w:t>
            </w:r>
            <w:proofErr w:type="spellEnd"/>
            <w:r w:rsidR="00D76489">
              <w:rPr>
                <w:rFonts w:ascii="Arial Narrow" w:hAnsi="Arial Narrow" w:cs="Calibri"/>
                <w:color w:val="000000"/>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76E5080E" w:rsidR="00A12AA8" w:rsidRPr="00D76489" w:rsidRDefault="00677D9A" w:rsidP="00D76489">
            <w:pPr>
              <w:spacing w:after="0" w:line="360" w:lineRule="auto"/>
              <w:rPr>
                <w:rFonts w:ascii="Arial Narrow" w:hAnsi="Arial Narrow" w:cs="Calibri"/>
                <w:sz w:val="26"/>
                <w:szCs w:val="26"/>
              </w:rPr>
            </w:pPr>
            <w:r>
              <w:rPr>
                <w:rFonts w:ascii="Arial Narrow" w:hAnsi="Arial Narrow" w:cs="Calibri"/>
                <w:sz w:val="26"/>
                <w:szCs w:val="26"/>
              </w:rPr>
              <w:t>11.10.2023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27A7F636" w:rsidR="00A12AA8" w:rsidRPr="00D76489" w:rsidRDefault="00677D9A" w:rsidP="00D76489">
            <w:pPr>
              <w:spacing w:after="0" w:line="360" w:lineRule="auto"/>
              <w:rPr>
                <w:rFonts w:ascii="Arial Narrow" w:hAnsi="Arial Narrow" w:cs="Calibri"/>
                <w:sz w:val="26"/>
                <w:szCs w:val="26"/>
              </w:rPr>
            </w:pPr>
            <w:r>
              <w:rPr>
                <w:rFonts w:ascii="Arial Narrow" w:hAnsi="Arial Narrow" w:cs="Calibri"/>
                <w:sz w:val="26"/>
                <w:szCs w:val="26"/>
              </w:rPr>
              <w:t>18.10.2023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3812AECD" w:rsidR="00DB1F51" w:rsidRPr="00D76489" w:rsidRDefault="00677D9A" w:rsidP="00D76489">
            <w:pPr>
              <w:spacing w:after="0" w:line="360" w:lineRule="auto"/>
              <w:rPr>
                <w:rFonts w:ascii="Arial Narrow" w:hAnsi="Arial Narrow" w:cs="Calibri"/>
                <w:sz w:val="26"/>
                <w:szCs w:val="26"/>
              </w:rPr>
            </w:pPr>
            <w:r>
              <w:rPr>
                <w:rFonts w:ascii="Arial Narrow" w:hAnsi="Arial Narrow" w:cs="Calibri"/>
                <w:sz w:val="26"/>
                <w:szCs w:val="26"/>
              </w:rPr>
              <w:t>18.10.2023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0A7B318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The </w:t>
            </w:r>
            <w:r w:rsidR="0070055C" w:rsidRPr="00D76489">
              <w:rPr>
                <w:rFonts w:ascii="Arial Narrow" w:hAnsi="Arial Narrow" w:cs="Calibri"/>
                <w:sz w:val="26"/>
                <w:szCs w:val="26"/>
              </w:rPr>
              <w:t>Plant &amp; Machinery</w:t>
            </w:r>
            <w:r w:rsidRPr="00D76489">
              <w:rPr>
                <w:rFonts w:ascii="Arial Narrow" w:hAnsi="Arial Narrow" w:cs="Calibri"/>
                <w:sz w:val="26"/>
                <w:szCs w:val="26"/>
              </w:rPr>
              <w:t xml:space="preserve"> under valuation are </w:t>
            </w:r>
            <w:r w:rsidR="00D76489">
              <w:rPr>
                <w:rFonts w:ascii="Arial Narrow" w:hAnsi="Arial Narrow" w:cs="Calibri"/>
                <w:sz w:val="26"/>
                <w:szCs w:val="26"/>
              </w:rPr>
              <w:t>Indigenous</w:t>
            </w:r>
            <w:r w:rsidRPr="00D76489">
              <w:rPr>
                <w:rFonts w:ascii="Arial Narrow" w:hAnsi="Arial Narrow" w:cs="Calibri"/>
                <w:sz w:val="26"/>
                <w:szCs w:val="26"/>
              </w:rPr>
              <w:t>. 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4" w:name="_Toc26875871"/>
      <w:bookmarkStart w:id="15" w:name="_Toc78382226"/>
      <w:bookmarkStart w:id="16" w:name="_Toc53684180"/>
      <w:bookmarkStart w:id="17" w:name="_Toc53684229"/>
      <w:bookmarkStart w:id="18" w:name="_Toc53685452"/>
      <w:bookmarkStart w:id="19"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0" w:name="_Toc128498786"/>
      <w:r w:rsidRPr="000A482F">
        <w:lastRenderedPageBreak/>
        <w:t>VALUATION RATIONALE</w:t>
      </w:r>
      <w:bookmarkEnd w:id="14"/>
      <w:bookmarkEnd w:id="15"/>
      <w:bookmarkEnd w:id="20"/>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1" w:name="_Toc17312183"/>
      <w:bookmarkStart w:id="22" w:name="_Toc17382745"/>
      <w:bookmarkStart w:id="23" w:name="_Toc17811878"/>
      <w:bookmarkStart w:id="24" w:name="_Toc26203625"/>
      <w:bookmarkStart w:id="25" w:name="_Toc26875872"/>
      <w:bookmarkStart w:id="26" w:name="_Toc87970376"/>
      <w:bookmarkStart w:id="27" w:name="_Toc87970413"/>
      <w:bookmarkStart w:id="28" w:name="_Toc87970864"/>
      <w:bookmarkStart w:id="29" w:name="_Toc87970982"/>
      <w:bookmarkStart w:id="30" w:name="_Toc88058344"/>
      <w:bookmarkStart w:id="31" w:name="_Toc88058514"/>
      <w:bookmarkStart w:id="32" w:name="_Toc88058848"/>
      <w:bookmarkStart w:id="33" w:name="_Toc94022936"/>
      <w:bookmarkStart w:id="34" w:name="_Toc120880732"/>
      <w:bookmarkStart w:id="35" w:name="_Toc126691609"/>
      <w:bookmarkStart w:id="36" w:name="_Toc12849878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7" w:name="_Toc17312184"/>
      <w:bookmarkStart w:id="38" w:name="_Toc17382746"/>
      <w:bookmarkStart w:id="39" w:name="_Toc17811879"/>
      <w:bookmarkStart w:id="40" w:name="_Toc26203626"/>
      <w:bookmarkStart w:id="41" w:name="_Toc26875873"/>
      <w:bookmarkStart w:id="42" w:name="_Toc87970377"/>
      <w:bookmarkStart w:id="43" w:name="_Toc87970414"/>
      <w:bookmarkStart w:id="44" w:name="_Toc87970865"/>
      <w:bookmarkStart w:id="45" w:name="_Toc87970983"/>
      <w:bookmarkStart w:id="46" w:name="_Toc88058345"/>
      <w:bookmarkStart w:id="47" w:name="_Toc88058515"/>
      <w:bookmarkStart w:id="48" w:name="_Toc88058849"/>
      <w:bookmarkStart w:id="49" w:name="_Toc94022937"/>
      <w:bookmarkStart w:id="50" w:name="_Toc120880733"/>
      <w:bookmarkStart w:id="51" w:name="_Toc126691610"/>
      <w:bookmarkStart w:id="52" w:name="_Toc12849878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3" w:name="_Toc17312185"/>
      <w:bookmarkStart w:id="54" w:name="_Toc17382747"/>
      <w:bookmarkStart w:id="55" w:name="_Toc17811880"/>
      <w:bookmarkStart w:id="56" w:name="_Toc26203627"/>
      <w:bookmarkStart w:id="57" w:name="_Toc26875874"/>
      <w:bookmarkStart w:id="58" w:name="_Toc87970378"/>
      <w:bookmarkStart w:id="59" w:name="_Toc87970415"/>
      <w:bookmarkStart w:id="60" w:name="_Toc87970866"/>
      <w:bookmarkStart w:id="61" w:name="_Toc87970984"/>
      <w:bookmarkStart w:id="62" w:name="_Toc88058346"/>
      <w:bookmarkStart w:id="63" w:name="_Toc88058516"/>
      <w:bookmarkStart w:id="64" w:name="_Toc88058850"/>
      <w:bookmarkStart w:id="65" w:name="_Toc94022938"/>
      <w:bookmarkStart w:id="66" w:name="_Toc120880734"/>
      <w:bookmarkStart w:id="67" w:name="_Toc126691611"/>
      <w:bookmarkStart w:id="68" w:name="_Toc128498789"/>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9" w:name="_Toc17312186"/>
      <w:bookmarkStart w:id="70" w:name="_Toc17382748"/>
      <w:bookmarkStart w:id="71" w:name="_Toc17811881"/>
      <w:bookmarkStart w:id="72" w:name="_Toc26203628"/>
      <w:bookmarkStart w:id="73" w:name="_Toc26875875"/>
      <w:bookmarkStart w:id="74" w:name="_Toc87970379"/>
      <w:bookmarkStart w:id="75" w:name="_Toc87970416"/>
      <w:bookmarkStart w:id="76" w:name="_Toc87970867"/>
      <w:bookmarkStart w:id="77" w:name="_Toc87970985"/>
      <w:bookmarkStart w:id="78" w:name="_Toc88058347"/>
      <w:bookmarkStart w:id="79" w:name="_Toc88058517"/>
      <w:bookmarkStart w:id="80" w:name="_Toc88058851"/>
      <w:bookmarkStart w:id="81" w:name="_Toc94022939"/>
      <w:bookmarkStart w:id="82" w:name="_Toc120880735"/>
      <w:bookmarkStart w:id="83" w:name="_Toc126691612"/>
      <w:bookmarkStart w:id="84" w:name="_Toc12849879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5" w:name="_Toc17312187"/>
      <w:bookmarkStart w:id="86" w:name="_Toc17382749"/>
      <w:bookmarkStart w:id="87" w:name="_Toc17811882"/>
      <w:bookmarkStart w:id="88" w:name="_Toc26203629"/>
      <w:bookmarkStart w:id="89" w:name="_Toc26875876"/>
      <w:bookmarkStart w:id="90" w:name="_Toc87970380"/>
      <w:bookmarkStart w:id="91" w:name="_Toc87970417"/>
      <w:bookmarkStart w:id="92" w:name="_Toc87970868"/>
      <w:bookmarkStart w:id="93" w:name="_Toc87970986"/>
      <w:bookmarkStart w:id="94" w:name="_Toc88058348"/>
      <w:bookmarkStart w:id="95" w:name="_Toc88058518"/>
      <w:bookmarkStart w:id="96" w:name="_Toc88058852"/>
      <w:bookmarkStart w:id="97" w:name="_Toc94022940"/>
      <w:bookmarkStart w:id="98" w:name="_Toc120880736"/>
      <w:bookmarkStart w:id="99" w:name="_Toc126691613"/>
      <w:bookmarkStart w:id="100" w:name="_Toc128498791"/>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1" w:name="_Toc17312188"/>
      <w:bookmarkStart w:id="102" w:name="_Toc17382750"/>
      <w:bookmarkStart w:id="103" w:name="_Toc17811883"/>
      <w:bookmarkStart w:id="104" w:name="_Toc26203630"/>
      <w:bookmarkStart w:id="105" w:name="_Toc26875877"/>
      <w:bookmarkStart w:id="106" w:name="_Toc87970381"/>
      <w:bookmarkStart w:id="107" w:name="_Toc87970418"/>
      <w:bookmarkStart w:id="108" w:name="_Toc87970869"/>
      <w:bookmarkStart w:id="109" w:name="_Toc87970987"/>
      <w:bookmarkStart w:id="110" w:name="_Toc88058349"/>
      <w:bookmarkStart w:id="111" w:name="_Toc88058519"/>
      <w:bookmarkStart w:id="112" w:name="_Toc88058853"/>
      <w:bookmarkStart w:id="113" w:name="_Toc94022941"/>
      <w:bookmarkStart w:id="114" w:name="_Toc120880737"/>
      <w:bookmarkStart w:id="115" w:name="_Toc126691614"/>
      <w:bookmarkStart w:id="116" w:name="_Toc128498792"/>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7" w:name="_Toc17312189"/>
      <w:bookmarkStart w:id="118" w:name="_Toc17382751"/>
      <w:bookmarkStart w:id="119" w:name="_Toc17811884"/>
      <w:bookmarkStart w:id="120" w:name="_Toc26203631"/>
      <w:bookmarkStart w:id="121" w:name="_Toc26875878"/>
      <w:bookmarkStart w:id="122" w:name="_Toc87970382"/>
      <w:bookmarkStart w:id="123" w:name="_Toc87970419"/>
      <w:bookmarkStart w:id="124" w:name="_Toc87970870"/>
      <w:bookmarkStart w:id="125" w:name="_Toc87970988"/>
      <w:bookmarkStart w:id="126" w:name="_Toc88058350"/>
      <w:bookmarkStart w:id="127" w:name="_Toc88058520"/>
      <w:bookmarkStart w:id="128" w:name="_Toc88058854"/>
      <w:bookmarkStart w:id="129" w:name="_Toc94022942"/>
      <w:bookmarkStart w:id="130" w:name="_Toc120880738"/>
      <w:bookmarkStart w:id="131" w:name="_Toc126691615"/>
      <w:bookmarkStart w:id="132" w:name="_Toc128498793"/>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3" w:name="_Toc17312190"/>
      <w:bookmarkStart w:id="134" w:name="_Toc17382752"/>
      <w:bookmarkStart w:id="135" w:name="_Toc17811885"/>
      <w:bookmarkStart w:id="136" w:name="_Toc26203632"/>
      <w:bookmarkStart w:id="137" w:name="_Toc26875879"/>
      <w:bookmarkEnd w:id="133"/>
      <w:bookmarkEnd w:id="134"/>
      <w:bookmarkEnd w:id="135"/>
      <w:bookmarkEnd w:id="136"/>
      <w:bookmarkEnd w:id="137"/>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8" w:name="_Toc17312191"/>
      <w:bookmarkStart w:id="139" w:name="_Toc17382753"/>
      <w:bookmarkStart w:id="140" w:name="_Toc17811886"/>
      <w:bookmarkStart w:id="141" w:name="_Toc26203633"/>
      <w:bookmarkStart w:id="142" w:name="_Toc26875880"/>
      <w:bookmarkEnd w:id="138"/>
      <w:bookmarkEnd w:id="139"/>
      <w:bookmarkEnd w:id="140"/>
      <w:bookmarkEnd w:id="141"/>
      <w:bookmarkEnd w:id="142"/>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3" w:name="_Toc17312192"/>
      <w:bookmarkStart w:id="144" w:name="_Toc17382754"/>
      <w:bookmarkStart w:id="145" w:name="_Toc17811887"/>
      <w:bookmarkStart w:id="146" w:name="_Toc26203634"/>
      <w:bookmarkStart w:id="147" w:name="_Toc26875881"/>
      <w:bookmarkEnd w:id="143"/>
      <w:bookmarkEnd w:id="144"/>
      <w:bookmarkEnd w:id="145"/>
      <w:bookmarkEnd w:id="146"/>
      <w:bookmarkEnd w:id="147"/>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8" w:name="_Toc26875882"/>
      <w:bookmarkStart w:id="149" w:name="_Toc88058855"/>
      <w:bookmarkStart w:id="150" w:name="_Toc94022943"/>
      <w:bookmarkStart w:id="151" w:name="_Toc120880739"/>
      <w:bookmarkStart w:id="152" w:name="_Toc126691616"/>
      <w:bookmarkStart w:id="153" w:name="_Toc128498794"/>
      <w:r w:rsidRPr="00D76489">
        <w:rPr>
          <w:b w:val="0"/>
          <w:color w:val="806000"/>
          <w:lang w:val="en-US"/>
        </w:rPr>
        <w:t xml:space="preserve">3.1 </w:t>
      </w:r>
      <w:r w:rsidRPr="00D76489">
        <w:rPr>
          <w:b w:val="0"/>
          <w:color w:val="806000"/>
        </w:rPr>
        <w:t>METHODOLOGIES</w:t>
      </w:r>
      <w:bookmarkEnd w:id="148"/>
      <w:bookmarkEnd w:id="149"/>
      <w:bookmarkEnd w:id="150"/>
      <w:bookmarkEnd w:id="151"/>
      <w:bookmarkEnd w:id="152"/>
      <w:bookmarkEnd w:id="15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4" w:name="_Toc26875883"/>
      <w:bookmarkStart w:id="155" w:name="_Toc88058856"/>
      <w:bookmarkStart w:id="156" w:name="_Toc94022944"/>
      <w:bookmarkStart w:id="157" w:name="_Toc120880740"/>
      <w:bookmarkStart w:id="158" w:name="_Toc126691617"/>
      <w:bookmarkStart w:id="159"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4"/>
      <w:bookmarkEnd w:id="155"/>
      <w:bookmarkEnd w:id="156"/>
      <w:bookmarkEnd w:id="157"/>
      <w:bookmarkEnd w:id="158"/>
      <w:bookmarkEnd w:id="159"/>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w:t>
      </w:r>
      <w:proofErr w:type="gramStart"/>
      <w:r w:rsidRPr="00D76489">
        <w:rPr>
          <w:rFonts w:ascii="Arial Narrow" w:hAnsi="Arial Narrow"/>
          <w:sz w:val="26"/>
          <w:szCs w:val="26"/>
        </w:rPr>
        <w:t>i.e.</w:t>
      </w:r>
      <w:proofErr w:type="gramEnd"/>
      <w:r w:rsidRPr="00D76489">
        <w:rPr>
          <w:rFonts w:ascii="Arial Narrow" w:hAnsi="Arial Narrow"/>
          <w:sz w:val="26"/>
          <w:szCs w:val="26"/>
        </w:rPr>
        <w:t xml:space="preserv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0" w:name="_Toc26875884"/>
      <w:bookmarkStart w:id="161" w:name="_Toc88058857"/>
      <w:bookmarkStart w:id="162" w:name="_Toc94022945"/>
      <w:bookmarkStart w:id="163" w:name="_Toc120880741"/>
      <w:bookmarkStart w:id="164" w:name="_Toc126691618"/>
      <w:bookmarkStart w:id="165"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0"/>
      <w:bookmarkEnd w:id="161"/>
      <w:bookmarkEnd w:id="162"/>
      <w:bookmarkEnd w:id="163"/>
      <w:bookmarkEnd w:id="164"/>
      <w:bookmarkEnd w:id="165"/>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6" w:name="_Toc26875885"/>
      <w:bookmarkStart w:id="167" w:name="_Toc88058858"/>
      <w:bookmarkStart w:id="168" w:name="_Toc94022946"/>
      <w:bookmarkStart w:id="169" w:name="_Toc120880742"/>
      <w:bookmarkStart w:id="170" w:name="_Toc126691619"/>
      <w:bookmarkStart w:id="171"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6"/>
      <w:bookmarkEnd w:id="167"/>
      <w:bookmarkEnd w:id="168"/>
      <w:bookmarkEnd w:id="169"/>
      <w:bookmarkEnd w:id="170"/>
      <w:bookmarkEnd w:id="171"/>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2" w:name="_Toc26875886"/>
      <w:bookmarkStart w:id="173" w:name="_Toc88058859"/>
      <w:bookmarkStart w:id="174" w:name="_Toc94022947"/>
      <w:bookmarkStart w:id="175" w:name="_Toc120880743"/>
      <w:bookmarkStart w:id="176" w:name="_Toc126691620"/>
      <w:bookmarkStart w:id="177" w:name="_Toc128498798"/>
      <w:r w:rsidRPr="00D76489">
        <w:rPr>
          <w:b w:val="0"/>
          <w:color w:val="806000"/>
        </w:rPr>
        <w:lastRenderedPageBreak/>
        <w:t>3.2 OTHER TERMINOLOGIES USED</w:t>
      </w:r>
      <w:bookmarkEnd w:id="172"/>
      <w:bookmarkEnd w:id="173"/>
      <w:bookmarkEnd w:id="174"/>
      <w:bookmarkEnd w:id="175"/>
      <w:bookmarkEnd w:id="176"/>
      <w:bookmarkEnd w:id="177"/>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8" w:name="_Toc26875887"/>
      <w:bookmarkStart w:id="179" w:name="_Toc88058860"/>
      <w:bookmarkStart w:id="180" w:name="_Toc94022948"/>
      <w:bookmarkStart w:id="181" w:name="_Toc120880744"/>
      <w:bookmarkStart w:id="182" w:name="_Toc126691621"/>
      <w:bookmarkStart w:id="183" w:name="_Toc128498799"/>
      <w:r w:rsidRPr="00D76489">
        <w:rPr>
          <w:rFonts w:ascii="Arial Narrow" w:hAnsi="Arial Narrow"/>
          <w:color w:val="806000"/>
        </w:rPr>
        <w:t>3.2.1 DEPRECIATED REPLACEMENT COST</w:t>
      </w:r>
      <w:bookmarkEnd w:id="178"/>
      <w:bookmarkEnd w:id="179"/>
      <w:bookmarkEnd w:id="180"/>
      <w:bookmarkEnd w:id="181"/>
      <w:bookmarkEnd w:id="182"/>
      <w:bookmarkEnd w:id="183"/>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4" w:name="_Toc26875888"/>
      <w:r w:rsidRPr="00D76489">
        <w:rPr>
          <w:rFonts w:ascii="Arial Narrow" w:hAnsi="Arial Narrow"/>
          <w:color w:val="806000"/>
          <w:sz w:val="26"/>
          <w:szCs w:val="26"/>
          <w:lang w:bidi="bn-IN"/>
        </w:rPr>
        <w:t>3.2.2 TOTAL ECONOMIC/ PHYSICAL LIFE</w:t>
      </w:r>
      <w:bookmarkEnd w:id="184"/>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9"/>
      <w:r w:rsidRPr="00D76489">
        <w:rPr>
          <w:rFonts w:ascii="Arial Narrow" w:hAnsi="Arial Narrow"/>
          <w:color w:val="806000"/>
          <w:sz w:val="26"/>
          <w:szCs w:val="26"/>
          <w:lang w:bidi="bn-IN"/>
        </w:rPr>
        <w:t>3.2.3 SCRAP &amp; SALVAGE VALUE</w:t>
      </w:r>
      <w:bookmarkEnd w:id="185"/>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90"/>
      <w:r w:rsidRPr="00D76489">
        <w:rPr>
          <w:rFonts w:ascii="Arial Narrow" w:hAnsi="Arial Narrow"/>
          <w:color w:val="806000"/>
          <w:sz w:val="26"/>
          <w:szCs w:val="26"/>
          <w:lang w:bidi="bn-IN"/>
        </w:rPr>
        <w:t>3.2.4 IN-SITU &amp; EX-SITU VALUE</w:t>
      </w:r>
      <w:bookmarkEnd w:id="186"/>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7"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7"/>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92"/>
      <w:r w:rsidRPr="00D76489">
        <w:rPr>
          <w:rFonts w:ascii="Arial Narrow" w:hAnsi="Arial Narrow"/>
          <w:color w:val="806000"/>
          <w:sz w:val="26"/>
          <w:szCs w:val="26"/>
          <w:lang w:bidi="bn-IN"/>
        </w:rPr>
        <w:t>3.3.1 GENERAL FACTORS</w:t>
      </w:r>
      <w:bookmarkEnd w:id="188"/>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w:t>
      </w:r>
      <w:proofErr w:type="gramStart"/>
      <w:r w:rsidRPr="00D76489">
        <w:rPr>
          <w:rFonts w:ascii="Arial Narrow" w:eastAsiaTheme="minorHAnsi" w:hAnsi="Arial Narrow" w:cstheme="minorBidi"/>
          <w:sz w:val="26"/>
          <w:szCs w:val="26"/>
          <w:lang w:val="en-IN" w:eastAsia="en-US"/>
        </w:rPr>
        <w:t>i.e.</w:t>
      </w:r>
      <w:proofErr w:type="gramEnd"/>
      <w:r w:rsidRPr="00D76489">
        <w:rPr>
          <w:rFonts w:ascii="Arial Narrow" w:eastAsiaTheme="minorHAnsi" w:hAnsi="Arial Narrow" w:cstheme="minorBidi"/>
          <w:sz w:val="26"/>
          <w:szCs w:val="26"/>
          <w:lang w:val="en-IN" w:eastAsia="en-US"/>
        </w:rPr>
        <w:t xml:space="preserv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89" w:name="_Toc26875893"/>
      <w:bookmarkStart w:id="190" w:name="_Toc88058861"/>
      <w:bookmarkStart w:id="191" w:name="_Toc94022949"/>
      <w:bookmarkStart w:id="192" w:name="_Toc120880745"/>
      <w:bookmarkStart w:id="193" w:name="_Toc126691622"/>
      <w:bookmarkStart w:id="194"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89"/>
      <w:bookmarkEnd w:id="190"/>
      <w:bookmarkEnd w:id="191"/>
      <w:bookmarkEnd w:id="192"/>
      <w:bookmarkEnd w:id="193"/>
      <w:bookmarkEnd w:id="194"/>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5" w:name="_Toc26875894"/>
      <w:bookmarkStart w:id="196" w:name="_Toc88058862"/>
      <w:bookmarkStart w:id="197" w:name="_Toc94022950"/>
      <w:bookmarkStart w:id="198" w:name="_Toc120880746"/>
      <w:bookmarkStart w:id="199" w:name="_Toc126691623"/>
      <w:bookmarkStart w:id="200"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5"/>
      <w:bookmarkEnd w:id="196"/>
      <w:bookmarkEnd w:id="197"/>
      <w:bookmarkEnd w:id="198"/>
      <w:bookmarkEnd w:id="199"/>
      <w:bookmarkEnd w:id="200"/>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1" w:name="_Toc26875895"/>
      <w:bookmarkStart w:id="202"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3" w:name="_Toc94022951"/>
      <w:bookmarkStart w:id="204" w:name="_Toc120880747"/>
      <w:bookmarkStart w:id="205" w:name="_Toc126691624"/>
      <w:bookmarkStart w:id="206" w:name="_Toc128498802"/>
      <w:r w:rsidRPr="00D76489">
        <w:rPr>
          <w:rFonts w:ascii="Arial Narrow" w:hAnsi="Arial Narrow"/>
          <w:bCs w:val="0"/>
          <w:color w:val="806000"/>
          <w:lang w:val="en-US"/>
        </w:rPr>
        <w:t>3.4 METHODOLOGY ADOPTED</w:t>
      </w:r>
      <w:bookmarkEnd w:id="201"/>
      <w:bookmarkEnd w:id="202"/>
      <w:bookmarkEnd w:id="203"/>
      <w:bookmarkEnd w:id="204"/>
      <w:bookmarkEnd w:id="205"/>
      <w:bookmarkEnd w:id="206"/>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7" w:name="_Toc26875896"/>
      <w:bookmarkStart w:id="208" w:name="_Toc88058864"/>
      <w:bookmarkStart w:id="209" w:name="_Toc94022952"/>
      <w:bookmarkStart w:id="210" w:name="_Toc120880748"/>
      <w:bookmarkStart w:id="211" w:name="_Toc126691625"/>
      <w:bookmarkStart w:id="212"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7"/>
      <w:bookmarkEnd w:id="208"/>
      <w:bookmarkEnd w:id="209"/>
      <w:bookmarkEnd w:id="210"/>
      <w:bookmarkEnd w:id="211"/>
      <w:bookmarkEnd w:id="212"/>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3" w:name="_Toc26875897"/>
      <w:bookmarkStart w:id="214" w:name="_Toc88058865"/>
      <w:bookmarkStart w:id="215" w:name="_Toc94022953"/>
      <w:bookmarkStart w:id="216" w:name="_Toc120880749"/>
      <w:bookmarkStart w:id="217" w:name="_Toc126691626"/>
      <w:bookmarkStart w:id="218"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3"/>
      <w:bookmarkEnd w:id="214"/>
      <w:bookmarkEnd w:id="215"/>
      <w:bookmarkEnd w:id="216"/>
      <w:bookmarkEnd w:id="217"/>
      <w:bookmarkEnd w:id="218"/>
    </w:p>
    <w:p w14:paraId="2665E4CF" w14:textId="77777777" w:rsidR="00A12AA8" w:rsidRPr="00D76489" w:rsidRDefault="00A12AA8" w:rsidP="00D76489">
      <w:pPr>
        <w:spacing w:after="0" w:line="360" w:lineRule="auto"/>
        <w:jc w:val="both"/>
        <w:rPr>
          <w:rFonts w:ascii="Arial Narrow" w:hAnsi="Arial Narrow"/>
          <w:sz w:val="26"/>
          <w:szCs w:val="26"/>
        </w:rPr>
      </w:pPr>
      <w:bookmarkStart w:id="21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19"/>
      <w:r w:rsidRPr="00D76489">
        <w:rPr>
          <w:rFonts w:ascii="Arial Narrow" w:hAnsi="Arial Narrow"/>
          <w:sz w:val="26"/>
          <w:szCs w:val="26"/>
        </w:rPr>
        <w:t>.</w:t>
      </w:r>
    </w:p>
    <w:bookmarkEnd w:id="16"/>
    <w:bookmarkEnd w:id="17"/>
    <w:bookmarkEnd w:id="18"/>
    <w:bookmarkEnd w:id="19"/>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0" w:name="_Toc128498805"/>
      <w:r w:rsidRPr="00D4203A">
        <w:lastRenderedPageBreak/>
        <w:t xml:space="preserve">DOCUMENTS </w:t>
      </w:r>
      <w:bookmarkStart w:id="221" w:name="_Toc58257668"/>
      <w:bookmarkStart w:id="222" w:name="_Toc59546847"/>
      <w:r w:rsidR="00311E90" w:rsidRPr="00D4203A">
        <w:t>REFERRED: -</w:t>
      </w:r>
      <w:bookmarkEnd w:id="22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7A52B19F" w:rsidR="004A0151" w:rsidRDefault="004A0151" w:rsidP="008C1918">
      <w:pPr>
        <w:numPr>
          <w:ilvl w:val="0"/>
          <w:numId w:val="4"/>
        </w:numPr>
        <w:spacing w:after="0" w:line="360" w:lineRule="auto"/>
        <w:ind w:left="360"/>
        <w:jc w:val="both"/>
        <w:rPr>
          <w:rFonts w:ascii="Arial Narrow" w:hAnsi="Arial Narrow" w:cs="Arial"/>
          <w:sz w:val="26"/>
          <w:szCs w:val="26"/>
        </w:rPr>
      </w:pPr>
      <w:bookmarkStart w:id="223" w:name="_Toc78382229"/>
      <w:r w:rsidRPr="003169D7">
        <w:rPr>
          <w:rFonts w:ascii="Arial Narrow" w:hAnsi="Arial Narrow" w:cs="Arial"/>
          <w:sz w:val="26"/>
          <w:szCs w:val="26"/>
        </w:rPr>
        <w:t>Invoice for Machine</w:t>
      </w:r>
      <w:r w:rsidR="00D76489" w:rsidRPr="003169D7">
        <w:rPr>
          <w:rFonts w:ascii="Arial Narrow" w:hAnsi="Arial Narrow" w:cs="Arial"/>
          <w:sz w:val="26"/>
          <w:szCs w:val="26"/>
        </w:rPr>
        <w:t xml:space="preserve"> under Valuation</w:t>
      </w:r>
      <w:r w:rsidRPr="003169D7">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24" w:name="_Toc128498806"/>
      <w:r w:rsidRPr="00D4203A">
        <w:t>ABOUT COMPANY</w:t>
      </w:r>
      <w:r>
        <w:t xml:space="preserve"> AND OUR OBSERVATION</w:t>
      </w:r>
      <w:r w:rsidRPr="00D4203A">
        <w:t>: -</w:t>
      </w:r>
      <w:bookmarkEnd w:id="224"/>
    </w:p>
    <w:p w14:paraId="656B9E4A" w14:textId="6CEEFF1E" w:rsidR="00397997" w:rsidRPr="00691774" w:rsidRDefault="00835EE6" w:rsidP="00397997">
      <w:pPr>
        <w:numPr>
          <w:ilvl w:val="0"/>
          <w:numId w:val="4"/>
        </w:numPr>
        <w:spacing w:after="0" w:line="360" w:lineRule="auto"/>
        <w:ind w:left="360"/>
        <w:jc w:val="both"/>
        <w:rPr>
          <w:rFonts w:ascii="Arial Narrow" w:hAnsi="Arial Narrow" w:cs="Arial"/>
          <w:sz w:val="26"/>
          <w:szCs w:val="26"/>
        </w:rPr>
      </w:pPr>
      <w:r w:rsidRPr="00397997">
        <w:rPr>
          <w:rFonts w:ascii="Arial Narrow" w:hAnsi="Arial Narrow" w:cs="Arial"/>
          <w:b/>
          <w:bCs/>
          <w:sz w:val="26"/>
          <w:szCs w:val="26"/>
        </w:rPr>
        <w:t xml:space="preserve">M/s. </w:t>
      </w:r>
      <w:r w:rsidR="00677D9A">
        <w:rPr>
          <w:rFonts w:ascii="Arial Narrow" w:hAnsi="Arial Narrow" w:cs="Arial"/>
          <w:b/>
          <w:bCs/>
          <w:sz w:val="26"/>
          <w:szCs w:val="26"/>
        </w:rPr>
        <w:t>Sri Packaging</w:t>
      </w:r>
      <w:r w:rsidR="00063130" w:rsidRPr="00397997">
        <w:rPr>
          <w:rFonts w:ascii="Arial Narrow" w:hAnsi="Arial Narrow" w:cs="Arial"/>
          <w:b/>
          <w:bCs/>
          <w:sz w:val="26"/>
          <w:szCs w:val="26"/>
        </w:rPr>
        <w:t xml:space="preserve"> </w:t>
      </w:r>
      <w:r w:rsidR="00397997" w:rsidRPr="00397997">
        <w:rPr>
          <w:rFonts w:ascii="Arial Narrow" w:hAnsi="Arial Narrow" w:cs="Arial"/>
          <w:b/>
          <w:bCs/>
          <w:sz w:val="26"/>
          <w:szCs w:val="26"/>
        </w:rPr>
        <w:t>(“</w:t>
      </w:r>
      <w:r w:rsidR="00063130" w:rsidRPr="00397997">
        <w:rPr>
          <w:rFonts w:ascii="Arial Narrow" w:hAnsi="Arial Narrow" w:cs="Arial"/>
          <w:b/>
          <w:bCs/>
          <w:sz w:val="26"/>
          <w:szCs w:val="26"/>
        </w:rPr>
        <w:t>Company”)</w:t>
      </w:r>
      <w:r w:rsidRPr="00397997">
        <w:rPr>
          <w:rFonts w:ascii="Arial Narrow" w:hAnsi="Arial Narrow" w:cs="Arial"/>
          <w:sz w:val="26"/>
          <w:szCs w:val="26"/>
        </w:rPr>
        <w:t xml:space="preserve"> is </w:t>
      </w:r>
      <w:r w:rsidR="00397997" w:rsidRPr="00397997">
        <w:rPr>
          <w:rFonts w:ascii="Arial Narrow" w:hAnsi="Arial Narrow" w:cs="Arial"/>
          <w:sz w:val="26"/>
          <w:szCs w:val="26"/>
        </w:rPr>
        <w:t xml:space="preserve">having </w:t>
      </w:r>
      <w:r w:rsidR="00691774">
        <w:rPr>
          <w:rFonts w:ascii="Arial Narrow" w:hAnsi="Arial Narrow" w:cs="Arial"/>
          <w:sz w:val="26"/>
          <w:szCs w:val="26"/>
        </w:rPr>
        <w:t>Printing</w:t>
      </w:r>
      <w:r w:rsidR="00397997" w:rsidRPr="00397997">
        <w:rPr>
          <w:rFonts w:ascii="Arial Narrow" w:hAnsi="Arial Narrow" w:cs="Arial"/>
          <w:sz w:val="26"/>
          <w:szCs w:val="26"/>
        </w:rPr>
        <w:t xml:space="preserve"> shop at </w:t>
      </w:r>
      <w:r w:rsidR="00A6567E" w:rsidRPr="00677D9A">
        <w:rPr>
          <w:rFonts w:ascii="Arial Narrow" w:hAnsi="Arial Narrow" w:cs="Tahoma"/>
          <w:bCs/>
          <w:sz w:val="26"/>
          <w:szCs w:val="26"/>
        </w:rPr>
        <w:t xml:space="preserve">Plot No. PAP – A - 209, “Trans Thane Creek Industrial Area”, M.I.D.C., Village – </w:t>
      </w:r>
      <w:proofErr w:type="spellStart"/>
      <w:r w:rsidR="00A6567E" w:rsidRPr="00677D9A">
        <w:rPr>
          <w:rFonts w:ascii="Arial Narrow" w:hAnsi="Arial Narrow" w:cs="Tahoma"/>
          <w:bCs/>
          <w:sz w:val="26"/>
          <w:szCs w:val="26"/>
        </w:rPr>
        <w:t>Mahape</w:t>
      </w:r>
      <w:proofErr w:type="spellEnd"/>
      <w:r w:rsidR="00A6567E" w:rsidRPr="00677D9A">
        <w:rPr>
          <w:rFonts w:ascii="Arial Narrow" w:hAnsi="Arial Narrow" w:cs="Tahoma"/>
          <w:bCs/>
          <w:sz w:val="26"/>
          <w:szCs w:val="26"/>
        </w:rPr>
        <w:t>, Taluka &amp; District – Thane, PIN – 400 710, State – Maharashtra, Country – India</w:t>
      </w:r>
      <w:r w:rsidR="00E91671" w:rsidRPr="00397997">
        <w:rPr>
          <w:rFonts w:ascii="Arial Narrow" w:hAnsi="Arial Narrow" w:cs="Tahoma"/>
          <w:bCs/>
          <w:sz w:val="26"/>
          <w:szCs w:val="26"/>
        </w:rPr>
        <w:t>.</w:t>
      </w:r>
    </w:p>
    <w:p w14:paraId="419DCD1E" w14:textId="38C27FCC" w:rsidR="00691774" w:rsidRDefault="00397997" w:rsidP="00397997">
      <w:pPr>
        <w:numPr>
          <w:ilvl w:val="0"/>
          <w:numId w:val="4"/>
        </w:numPr>
        <w:spacing w:after="0" w:line="360" w:lineRule="auto"/>
        <w:ind w:left="360"/>
        <w:jc w:val="both"/>
        <w:rPr>
          <w:rFonts w:ascii="Arial Narrow" w:hAnsi="Arial Narrow" w:cs="Arial"/>
          <w:sz w:val="26"/>
          <w:szCs w:val="26"/>
        </w:rPr>
      </w:pPr>
      <w:r w:rsidRPr="00397997">
        <w:rPr>
          <w:rFonts w:ascii="Arial Narrow" w:hAnsi="Arial Narrow" w:cs="Arial"/>
          <w:sz w:val="26"/>
          <w:szCs w:val="26"/>
        </w:rPr>
        <w:t xml:space="preserve">The Machine under Valuation </w:t>
      </w:r>
      <w:proofErr w:type="gramStart"/>
      <w:r w:rsidRPr="00397997">
        <w:rPr>
          <w:rFonts w:ascii="Arial Narrow" w:hAnsi="Arial Narrow" w:cs="Arial"/>
          <w:sz w:val="26"/>
          <w:szCs w:val="26"/>
        </w:rPr>
        <w:t>is</w:t>
      </w:r>
      <w:r w:rsidR="00691774">
        <w:rPr>
          <w:rFonts w:ascii="Arial Narrow" w:hAnsi="Arial Narrow" w:cs="Arial"/>
          <w:sz w:val="26"/>
          <w:szCs w:val="26"/>
        </w:rPr>
        <w:t>:-</w:t>
      </w:r>
      <w:proofErr w:type="gramEnd"/>
    </w:p>
    <w:p w14:paraId="16DF92C9" w14:textId="217B5FC7" w:rsidR="00A6567E" w:rsidRPr="00A6567E" w:rsidRDefault="00A6567E" w:rsidP="00A6567E">
      <w:pPr>
        <w:numPr>
          <w:ilvl w:val="0"/>
          <w:numId w:val="30"/>
        </w:numPr>
        <w:spacing w:after="0" w:line="360" w:lineRule="auto"/>
        <w:jc w:val="both"/>
        <w:rPr>
          <w:rFonts w:ascii="Arial Narrow" w:hAnsi="Arial Narrow" w:cs="Arial"/>
          <w:sz w:val="26"/>
          <w:szCs w:val="26"/>
        </w:rPr>
      </w:pPr>
      <w:r w:rsidRPr="00A6567E">
        <w:rPr>
          <w:rFonts w:ascii="Arial Narrow" w:hAnsi="Arial Narrow" w:cs="Arial"/>
          <w:sz w:val="26"/>
          <w:szCs w:val="26"/>
        </w:rPr>
        <w:t xml:space="preserve">Mantra Air Compressor, Model75S with 100 </w:t>
      </w:r>
      <w:proofErr w:type="spellStart"/>
      <w:r w:rsidRPr="00A6567E">
        <w:rPr>
          <w:rFonts w:ascii="Arial Narrow" w:hAnsi="Arial Narrow" w:cs="Arial"/>
          <w:sz w:val="26"/>
          <w:szCs w:val="26"/>
        </w:rPr>
        <w:t>Ltr</w:t>
      </w:r>
      <w:proofErr w:type="spellEnd"/>
      <w:r w:rsidRPr="00A6567E">
        <w:rPr>
          <w:rFonts w:ascii="Arial Narrow" w:hAnsi="Arial Narrow" w:cs="Arial"/>
          <w:sz w:val="26"/>
          <w:szCs w:val="26"/>
        </w:rPr>
        <w:t xml:space="preserve"> Receiver with 2 HP Kirloskar Motor &amp; starter</w:t>
      </w:r>
    </w:p>
    <w:p w14:paraId="1A0EF752" w14:textId="77777777" w:rsidR="00A6567E" w:rsidRPr="00A6567E" w:rsidRDefault="00A6567E" w:rsidP="00A6567E">
      <w:pPr>
        <w:numPr>
          <w:ilvl w:val="0"/>
          <w:numId w:val="30"/>
        </w:numPr>
        <w:spacing w:after="0" w:line="360" w:lineRule="auto"/>
        <w:jc w:val="both"/>
        <w:rPr>
          <w:rFonts w:ascii="Arial Narrow" w:hAnsi="Arial Narrow" w:cs="Arial"/>
          <w:sz w:val="26"/>
          <w:szCs w:val="26"/>
        </w:rPr>
      </w:pPr>
      <w:r w:rsidRPr="00A6567E">
        <w:rPr>
          <w:rFonts w:ascii="Arial Narrow" w:hAnsi="Arial Narrow" w:cs="Arial"/>
          <w:sz w:val="26"/>
          <w:szCs w:val="26"/>
        </w:rPr>
        <w:t xml:space="preserve">Hard Crome Plated Anilox Roller </w:t>
      </w:r>
    </w:p>
    <w:p w14:paraId="4B32D782" w14:textId="77777777" w:rsidR="00A6567E" w:rsidRPr="00A6567E" w:rsidRDefault="00A6567E" w:rsidP="00A6567E">
      <w:pPr>
        <w:numPr>
          <w:ilvl w:val="0"/>
          <w:numId w:val="30"/>
        </w:numPr>
        <w:spacing w:after="0" w:line="360" w:lineRule="auto"/>
        <w:jc w:val="both"/>
        <w:rPr>
          <w:rFonts w:ascii="Arial Narrow" w:hAnsi="Arial Narrow" w:cs="Arial"/>
          <w:sz w:val="26"/>
          <w:szCs w:val="26"/>
        </w:rPr>
      </w:pPr>
      <w:r w:rsidRPr="00A6567E">
        <w:rPr>
          <w:rFonts w:ascii="Arial Narrow" w:hAnsi="Arial Narrow" w:cs="Arial"/>
          <w:sz w:val="26"/>
          <w:szCs w:val="26"/>
        </w:rPr>
        <w:t>Print Cylinder</w:t>
      </w:r>
    </w:p>
    <w:p w14:paraId="78828471" w14:textId="77777777" w:rsidR="00A6567E" w:rsidRPr="00A6567E" w:rsidRDefault="00A6567E" w:rsidP="00A6567E">
      <w:pPr>
        <w:numPr>
          <w:ilvl w:val="0"/>
          <w:numId w:val="30"/>
        </w:numPr>
        <w:spacing w:after="0" w:line="360" w:lineRule="auto"/>
        <w:jc w:val="both"/>
        <w:rPr>
          <w:rFonts w:ascii="Arial Narrow" w:hAnsi="Arial Narrow" w:cs="Arial"/>
          <w:sz w:val="26"/>
          <w:szCs w:val="26"/>
        </w:rPr>
      </w:pPr>
      <w:r w:rsidRPr="00A6567E">
        <w:rPr>
          <w:rFonts w:ascii="Arial Narrow" w:hAnsi="Arial Narrow" w:cs="Arial"/>
          <w:sz w:val="26"/>
          <w:szCs w:val="26"/>
        </w:rPr>
        <w:t>Print Cylinder</w:t>
      </w:r>
    </w:p>
    <w:p w14:paraId="421FEAAC" w14:textId="77777777" w:rsidR="00A6567E" w:rsidRPr="00A6567E" w:rsidRDefault="00A6567E" w:rsidP="00A6567E">
      <w:pPr>
        <w:numPr>
          <w:ilvl w:val="0"/>
          <w:numId w:val="30"/>
        </w:numPr>
        <w:spacing w:after="0" w:line="360" w:lineRule="auto"/>
        <w:jc w:val="both"/>
        <w:rPr>
          <w:rFonts w:ascii="Arial Narrow" w:hAnsi="Arial Narrow" w:cs="Arial"/>
          <w:sz w:val="26"/>
          <w:szCs w:val="26"/>
        </w:rPr>
      </w:pPr>
      <w:r w:rsidRPr="00A6567E">
        <w:rPr>
          <w:rFonts w:ascii="Arial Narrow" w:hAnsi="Arial Narrow" w:cs="Arial"/>
          <w:sz w:val="26"/>
          <w:szCs w:val="26"/>
        </w:rPr>
        <w:t>Dot/ Plate Cleaning Machine</w:t>
      </w:r>
    </w:p>
    <w:p w14:paraId="5D7A99A1" w14:textId="77777777" w:rsidR="00A6567E" w:rsidRPr="00A6567E" w:rsidRDefault="00A6567E" w:rsidP="00A6567E">
      <w:pPr>
        <w:numPr>
          <w:ilvl w:val="0"/>
          <w:numId w:val="30"/>
        </w:numPr>
        <w:spacing w:after="0" w:line="360" w:lineRule="auto"/>
        <w:jc w:val="both"/>
        <w:rPr>
          <w:rFonts w:ascii="Arial Narrow" w:hAnsi="Arial Narrow" w:cs="Arial"/>
          <w:sz w:val="26"/>
          <w:szCs w:val="26"/>
        </w:rPr>
      </w:pPr>
      <w:r w:rsidRPr="00A6567E">
        <w:rPr>
          <w:rFonts w:ascii="Arial Narrow" w:hAnsi="Arial Narrow" w:cs="Arial"/>
          <w:sz w:val="26"/>
          <w:szCs w:val="26"/>
        </w:rPr>
        <w:t xml:space="preserve">ZBS-320G type </w:t>
      </w:r>
      <w:proofErr w:type="spellStart"/>
      <w:r w:rsidRPr="00A6567E">
        <w:rPr>
          <w:rFonts w:ascii="Arial Narrow" w:hAnsi="Arial Narrow" w:cs="Arial"/>
          <w:sz w:val="26"/>
          <w:szCs w:val="26"/>
        </w:rPr>
        <w:t>Flexo</w:t>
      </w:r>
      <w:proofErr w:type="spellEnd"/>
      <w:r w:rsidRPr="00A6567E">
        <w:rPr>
          <w:rFonts w:ascii="Arial Narrow" w:hAnsi="Arial Narrow" w:cs="Arial"/>
          <w:sz w:val="26"/>
          <w:szCs w:val="26"/>
        </w:rPr>
        <w:t xml:space="preserve"> Printing Machine including unwinder, 3+4 Colour, UV Dryer, Turn Bar, Lamination/UV Lamination and accessories</w:t>
      </w:r>
    </w:p>
    <w:p w14:paraId="4364AAD3" w14:textId="2CBCD9EE" w:rsidR="00A6567E" w:rsidRPr="00A6567E" w:rsidRDefault="00A6567E" w:rsidP="00A6567E">
      <w:pPr>
        <w:numPr>
          <w:ilvl w:val="0"/>
          <w:numId w:val="30"/>
        </w:numPr>
        <w:spacing w:after="0" w:line="360" w:lineRule="auto"/>
        <w:jc w:val="both"/>
        <w:rPr>
          <w:rFonts w:ascii="Arial Narrow" w:hAnsi="Arial Narrow" w:cs="Arial"/>
          <w:sz w:val="26"/>
          <w:szCs w:val="26"/>
        </w:rPr>
      </w:pPr>
      <w:r w:rsidRPr="00A6567E">
        <w:rPr>
          <w:rFonts w:ascii="Arial Narrow" w:hAnsi="Arial Narrow" w:cs="Arial"/>
          <w:sz w:val="26"/>
          <w:szCs w:val="26"/>
        </w:rPr>
        <w:t xml:space="preserve">ZBS-320G Type </w:t>
      </w:r>
      <w:proofErr w:type="spellStart"/>
      <w:r w:rsidRPr="00A6567E">
        <w:rPr>
          <w:rFonts w:ascii="Arial Narrow" w:hAnsi="Arial Narrow" w:cs="Arial"/>
          <w:sz w:val="26"/>
          <w:szCs w:val="26"/>
        </w:rPr>
        <w:t>Flexo</w:t>
      </w:r>
      <w:proofErr w:type="spellEnd"/>
      <w:r w:rsidRPr="00A6567E">
        <w:rPr>
          <w:rFonts w:ascii="Arial Narrow" w:hAnsi="Arial Narrow" w:cs="Arial"/>
          <w:sz w:val="26"/>
          <w:szCs w:val="26"/>
        </w:rPr>
        <w:t xml:space="preserve"> Printing Machine including pneumatic unwinder, Mitsubi</w:t>
      </w:r>
      <w:r>
        <w:rPr>
          <w:rFonts w:ascii="Arial Narrow" w:hAnsi="Arial Narrow" w:cs="Arial"/>
          <w:sz w:val="26"/>
          <w:szCs w:val="26"/>
        </w:rPr>
        <w:t>shi</w:t>
      </w:r>
      <w:r w:rsidRPr="00A6567E">
        <w:rPr>
          <w:rFonts w:ascii="Arial Narrow" w:hAnsi="Arial Narrow" w:cs="Arial"/>
          <w:sz w:val="26"/>
          <w:szCs w:val="26"/>
        </w:rPr>
        <w:t xml:space="preserve"> auto tension controller at unwinder, 6 colour printing unit, 6 interstation hot air/ UV combo driver with accessories</w:t>
      </w:r>
    </w:p>
    <w:p w14:paraId="07FA4BBB" w14:textId="77777777" w:rsidR="00A6567E" w:rsidRPr="00A6567E" w:rsidRDefault="00A6567E" w:rsidP="00A6567E">
      <w:pPr>
        <w:numPr>
          <w:ilvl w:val="0"/>
          <w:numId w:val="30"/>
        </w:numPr>
        <w:spacing w:after="0" w:line="360" w:lineRule="auto"/>
        <w:jc w:val="both"/>
        <w:rPr>
          <w:rFonts w:ascii="Arial Narrow" w:hAnsi="Arial Narrow" w:cs="Arial"/>
          <w:sz w:val="26"/>
          <w:szCs w:val="26"/>
        </w:rPr>
      </w:pPr>
      <w:r w:rsidRPr="00A6567E">
        <w:rPr>
          <w:rFonts w:ascii="Arial Narrow" w:hAnsi="Arial Narrow" w:cs="Arial"/>
          <w:sz w:val="26"/>
          <w:szCs w:val="26"/>
        </w:rPr>
        <w:t>Manual Punching Machine</w:t>
      </w:r>
    </w:p>
    <w:p w14:paraId="3221F5CA" w14:textId="2837E7B4" w:rsidR="00A6567E" w:rsidRPr="00691774" w:rsidRDefault="00A6567E" w:rsidP="00A6567E">
      <w:pPr>
        <w:numPr>
          <w:ilvl w:val="0"/>
          <w:numId w:val="30"/>
        </w:numPr>
        <w:spacing w:after="0" w:line="360" w:lineRule="auto"/>
        <w:jc w:val="both"/>
        <w:rPr>
          <w:rFonts w:ascii="Arial Narrow" w:hAnsi="Arial Narrow" w:cs="Arial"/>
          <w:sz w:val="26"/>
          <w:szCs w:val="26"/>
        </w:rPr>
      </w:pPr>
      <w:r w:rsidRPr="00A6567E">
        <w:rPr>
          <w:rFonts w:ascii="Arial Narrow" w:hAnsi="Arial Narrow" w:cs="Arial"/>
          <w:sz w:val="26"/>
          <w:szCs w:val="26"/>
        </w:rPr>
        <w:t>Label Counting &amp; Slitting Machine</w:t>
      </w:r>
    </w:p>
    <w:p w14:paraId="45E3449A" w14:textId="77777777" w:rsidR="00691774" w:rsidRDefault="00691774" w:rsidP="00691774">
      <w:pPr>
        <w:numPr>
          <w:ilvl w:val="0"/>
          <w:numId w:val="4"/>
        </w:numPr>
        <w:spacing w:after="0" w:line="360" w:lineRule="auto"/>
        <w:ind w:left="284" w:hanging="297"/>
        <w:jc w:val="both"/>
        <w:rPr>
          <w:rFonts w:ascii="Arial Narrow" w:hAnsi="Arial Narrow"/>
          <w:sz w:val="26"/>
          <w:szCs w:val="26"/>
          <w:lang w:eastAsia="x-none"/>
        </w:rPr>
      </w:pPr>
      <w:r w:rsidRPr="0006135C">
        <w:rPr>
          <w:rFonts w:ascii="Arial Narrow" w:hAnsi="Arial Narrow"/>
          <w:sz w:val="26"/>
          <w:szCs w:val="26"/>
          <w:lang w:eastAsia="x-none"/>
        </w:rPr>
        <w:t>During the date and time of our visit, the machine under valuation was in Working condition</w:t>
      </w:r>
      <w:r w:rsidRPr="0006135C">
        <w:rPr>
          <w:rFonts w:ascii="Arial Narrow" w:hAnsi="Arial Narrow" w:cs="Arial"/>
          <w:sz w:val="26"/>
          <w:szCs w:val="26"/>
          <w:lang w:val="en-US"/>
        </w:rPr>
        <w:t>.</w:t>
      </w:r>
    </w:p>
    <w:p w14:paraId="674947BD" w14:textId="77777777" w:rsidR="00691774" w:rsidRPr="007602EB" w:rsidRDefault="00691774" w:rsidP="00691774">
      <w:pPr>
        <w:numPr>
          <w:ilvl w:val="0"/>
          <w:numId w:val="4"/>
        </w:numPr>
        <w:spacing w:after="0" w:line="360" w:lineRule="auto"/>
        <w:ind w:left="284" w:hanging="297"/>
        <w:jc w:val="both"/>
        <w:rPr>
          <w:rFonts w:ascii="Arial Narrow" w:hAnsi="Arial Narrow"/>
          <w:sz w:val="26"/>
          <w:szCs w:val="26"/>
          <w:lang w:eastAsia="x-none"/>
        </w:rPr>
      </w:pPr>
      <w:r w:rsidRPr="007602EB">
        <w:rPr>
          <w:rFonts w:ascii="Arial Narrow" w:hAnsi="Arial Narrow" w:cs="Arial"/>
          <w:sz w:val="26"/>
          <w:szCs w:val="26"/>
          <w:lang w:val="en-US"/>
        </w:rPr>
        <w:t xml:space="preserve">There was other machinery also installed in the Unit which was not considered for valuation. </w:t>
      </w:r>
    </w:p>
    <w:bookmarkEnd w:id="221"/>
    <w:bookmarkEnd w:id="222"/>
    <w:bookmarkEnd w:id="223"/>
    <w:p w14:paraId="5C7E8F46" w14:textId="4929FF9F"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691774" w:rsidRPr="00A6567E">
        <w:rPr>
          <w:rFonts w:ascii="Arial Narrow" w:hAnsi="Arial Narrow"/>
          <w:sz w:val="26"/>
          <w:szCs w:val="26"/>
          <w:highlight w:val="yellow"/>
          <w:lang w:eastAsia="x-none"/>
        </w:rPr>
        <w:t>Abijit</w:t>
      </w:r>
      <w:r w:rsidR="003938EF" w:rsidRPr="00A6567E">
        <w:rPr>
          <w:rFonts w:ascii="Arial Narrow" w:hAnsi="Arial Narrow"/>
          <w:sz w:val="26"/>
          <w:szCs w:val="26"/>
          <w:highlight w:val="yellow"/>
          <w:lang w:eastAsia="x-none"/>
        </w:rPr>
        <w:t xml:space="preserve">, </w:t>
      </w:r>
      <w:r w:rsidR="003938EF" w:rsidRPr="00A6567E">
        <w:rPr>
          <w:rFonts w:ascii="Arial Narrow" w:hAnsi="Arial Narrow" w:cs="Arial"/>
          <w:sz w:val="26"/>
          <w:szCs w:val="26"/>
          <w:highlight w:val="yellow"/>
        </w:rPr>
        <w:t>(</w:t>
      </w:r>
      <w:r w:rsidRPr="00A6567E">
        <w:rPr>
          <w:rFonts w:ascii="Arial Narrow" w:hAnsi="Arial Narrow"/>
          <w:sz w:val="26"/>
          <w:szCs w:val="26"/>
          <w:highlight w:val="yellow"/>
          <w:lang w:eastAsia="x-none"/>
        </w:rPr>
        <w:t xml:space="preserve">Mob. No. +91 </w:t>
      </w:r>
      <w:r w:rsidR="00691774" w:rsidRPr="00A6567E">
        <w:rPr>
          <w:rFonts w:ascii="Arial Narrow" w:hAnsi="Arial Narrow" w:cs="Arial"/>
          <w:sz w:val="26"/>
          <w:szCs w:val="26"/>
          <w:highlight w:val="yellow"/>
        </w:rPr>
        <w:t>97736 51221</w:t>
      </w:r>
      <w:r w:rsidRPr="00E91671">
        <w:rPr>
          <w:rFonts w:ascii="Arial Narrow" w:hAnsi="Arial Narrow" w:cs="Arial"/>
          <w:sz w:val="26"/>
          <w:szCs w:val="26"/>
        </w:rPr>
        <w:t xml:space="preserve">) </w:t>
      </w:r>
      <w:r w:rsidRPr="00E91671">
        <w:rPr>
          <w:rFonts w:ascii="Arial Narrow" w:hAnsi="Arial Narrow"/>
          <w:bCs/>
          <w:sz w:val="26"/>
          <w:szCs w:val="26"/>
        </w:rPr>
        <w:t>accompanied our engineer and showed the Machine under Valuation.</w:t>
      </w:r>
    </w:p>
    <w:p w14:paraId="47E073B6" w14:textId="77777777" w:rsidR="00691774" w:rsidRDefault="00691774" w:rsidP="00691774">
      <w:pPr>
        <w:spacing w:after="0" w:line="360" w:lineRule="auto"/>
        <w:jc w:val="both"/>
        <w:rPr>
          <w:rFonts w:ascii="Arial Narrow" w:hAnsi="Arial Narrow"/>
          <w:bCs/>
          <w:sz w:val="26"/>
          <w:szCs w:val="26"/>
        </w:rPr>
      </w:pPr>
    </w:p>
    <w:p w14:paraId="4CC81555" w14:textId="77777777" w:rsidR="00691774" w:rsidRDefault="00691774" w:rsidP="00691774">
      <w:pPr>
        <w:spacing w:after="0" w:line="360" w:lineRule="auto"/>
        <w:jc w:val="both"/>
        <w:rPr>
          <w:rFonts w:ascii="Arial Narrow" w:hAnsi="Arial Narrow"/>
          <w:bCs/>
          <w:sz w:val="26"/>
          <w:szCs w:val="26"/>
        </w:rPr>
      </w:pPr>
    </w:p>
    <w:p w14:paraId="2F042709" w14:textId="77777777" w:rsidR="00A6567E" w:rsidRDefault="00A6567E" w:rsidP="00691774">
      <w:pPr>
        <w:spacing w:after="0" w:line="360" w:lineRule="auto"/>
        <w:jc w:val="both"/>
        <w:rPr>
          <w:rFonts w:ascii="Arial Narrow" w:hAnsi="Arial Narrow"/>
          <w:bCs/>
          <w:sz w:val="26"/>
          <w:szCs w:val="26"/>
        </w:rPr>
      </w:pPr>
    </w:p>
    <w:p w14:paraId="19FDF1C8" w14:textId="77777777" w:rsidR="00A6567E" w:rsidRDefault="00A6567E" w:rsidP="00691774">
      <w:pPr>
        <w:spacing w:after="0" w:line="360" w:lineRule="auto"/>
        <w:jc w:val="both"/>
        <w:rPr>
          <w:rFonts w:ascii="Arial Narrow" w:hAnsi="Arial Narrow"/>
          <w:bCs/>
          <w:sz w:val="26"/>
          <w:szCs w:val="26"/>
        </w:rPr>
      </w:pPr>
    </w:p>
    <w:p w14:paraId="72CCA02F" w14:textId="77777777" w:rsidR="00691774" w:rsidRDefault="00691774" w:rsidP="00691774">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5" w:name="_Toc78382227"/>
      <w:bookmarkStart w:id="226" w:name="_Toc128498807"/>
      <w:r w:rsidRPr="00D4203A">
        <w:lastRenderedPageBreak/>
        <w:t xml:space="preserve">DETAILS OF PLANT AND </w:t>
      </w:r>
      <w:bookmarkEnd w:id="225"/>
      <w:r w:rsidR="005E492D" w:rsidRPr="00D4203A">
        <w:t>MACHINERY: -</w:t>
      </w:r>
      <w:bookmarkEnd w:id="226"/>
    </w:p>
    <w:tbl>
      <w:tblPr>
        <w:tblW w:w="10932" w:type="dxa"/>
        <w:tblInd w:w="-72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30"/>
        <w:gridCol w:w="2487"/>
        <w:gridCol w:w="1320"/>
        <w:gridCol w:w="633"/>
        <w:gridCol w:w="1440"/>
        <w:gridCol w:w="1119"/>
        <w:gridCol w:w="963"/>
        <w:gridCol w:w="1170"/>
        <w:gridCol w:w="1170"/>
      </w:tblGrid>
      <w:tr w:rsidR="00C1761F" w:rsidRPr="00C1761F" w14:paraId="158A9697" w14:textId="77777777" w:rsidTr="00A6567E">
        <w:trPr>
          <w:trHeight w:val="550"/>
        </w:trPr>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B6143D1" w14:textId="77777777" w:rsidR="00C1761F" w:rsidRPr="00C1761F" w:rsidRDefault="00C1761F" w:rsidP="00C1761F">
            <w:pPr>
              <w:spacing w:after="0" w:line="240" w:lineRule="auto"/>
              <w:jc w:val="center"/>
              <w:rPr>
                <w:rFonts w:ascii="Arial Narrow" w:eastAsia="Times New Roman" w:hAnsi="Arial Narrow" w:cs="Arial"/>
                <w:color w:val="FFFFFF" w:themeColor="background1"/>
                <w:lang w:eastAsia="en-IN"/>
              </w:rPr>
            </w:pPr>
            <w:r w:rsidRPr="00C1761F">
              <w:rPr>
                <w:rFonts w:ascii="Arial Narrow" w:eastAsia="Times New Roman" w:hAnsi="Arial Narrow" w:cs="Arial"/>
                <w:color w:val="FFFFFF" w:themeColor="background1"/>
                <w:lang w:eastAsia="en-IN"/>
              </w:rPr>
              <w:t>S. No.</w:t>
            </w:r>
          </w:p>
        </w:tc>
        <w:tc>
          <w:tcPr>
            <w:tcW w:w="2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D738B4F" w14:textId="77777777" w:rsidR="00C1761F" w:rsidRPr="00C1761F" w:rsidRDefault="00C1761F" w:rsidP="00C1761F">
            <w:pPr>
              <w:spacing w:after="0" w:line="240" w:lineRule="auto"/>
              <w:rPr>
                <w:rFonts w:ascii="Arial Narrow" w:eastAsia="Times New Roman" w:hAnsi="Arial Narrow" w:cs="Arial"/>
                <w:color w:val="FFFFFF" w:themeColor="background1"/>
                <w:lang w:eastAsia="en-IN"/>
              </w:rPr>
            </w:pPr>
            <w:r w:rsidRPr="00C1761F">
              <w:rPr>
                <w:rFonts w:ascii="Arial Narrow" w:eastAsia="Times New Roman" w:hAnsi="Arial Narrow" w:cs="Arial"/>
                <w:color w:val="FFFFFF" w:themeColor="background1"/>
                <w:lang w:eastAsia="en-IN"/>
              </w:rPr>
              <w:t>Description of Assets</w:t>
            </w:r>
          </w:p>
        </w:tc>
        <w:tc>
          <w:tcPr>
            <w:tcW w:w="1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4B41C23" w14:textId="77777777" w:rsidR="00C1761F" w:rsidRPr="00C1761F" w:rsidRDefault="00C1761F" w:rsidP="00C1761F">
            <w:pPr>
              <w:spacing w:after="0" w:line="240" w:lineRule="auto"/>
              <w:rPr>
                <w:rFonts w:ascii="Arial Narrow" w:eastAsia="Times New Roman" w:hAnsi="Arial Narrow" w:cs="Arial"/>
                <w:color w:val="FFFFFF" w:themeColor="background1"/>
                <w:lang w:eastAsia="en-IN"/>
              </w:rPr>
            </w:pPr>
            <w:r w:rsidRPr="00C1761F">
              <w:rPr>
                <w:rFonts w:ascii="Arial Narrow" w:eastAsia="Times New Roman" w:hAnsi="Arial Narrow" w:cs="Arial"/>
                <w:color w:val="FFFFFF" w:themeColor="background1"/>
                <w:lang w:eastAsia="en-IN"/>
              </w:rPr>
              <w:t>Supplier's Name</w:t>
            </w:r>
          </w:p>
        </w:tc>
        <w:tc>
          <w:tcPr>
            <w:tcW w:w="6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A8144C" w14:textId="77777777" w:rsidR="00C1761F" w:rsidRPr="00C1761F" w:rsidRDefault="00C1761F" w:rsidP="00C1761F">
            <w:pPr>
              <w:spacing w:after="0" w:line="240" w:lineRule="auto"/>
              <w:jc w:val="center"/>
              <w:rPr>
                <w:rFonts w:ascii="Arial Narrow" w:eastAsia="Times New Roman" w:hAnsi="Arial Narrow" w:cs="Arial"/>
                <w:color w:val="FFFFFF" w:themeColor="background1"/>
                <w:lang w:eastAsia="en-IN"/>
              </w:rPr>
            </w:pPr>
            <w:r w:rsidRPr="00C1761F">
              <w:rPr>
                <w:rFonts w:ascii="Arial Narrow" w:eastAsia="Times New Roman" w:hAnsi="Arial Narrow" w:cs="Arial"/>
                <w:color w:val="FFFFFF" w:themeColor="background1"/>
                <w:lang w:eastAsia="en-IN"/>
              </w:rPr>
              <w:t>Qty.</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71FA08B" w14:textId="77777777" w:rsidR="00C1761F" w:rsidRPr="00C1761F" w:rsidRDefault="00C1761F" w:rsidP="00C1761F">
            <w:pPr>
              <w:spacing w:after="0" w:line="240" w:lineRule="auto"/>
              <w:jc w:val="center"/>
              <w:rPr>
                <w:rFonts w:ascii="Arial Narrow" w:eastAsia="Times New Roman" w:hAnsi="Arial Narrow" w:cs="Arial"/>
                <w:color w:val="FFFFFF" w:themeColor="background1"/>
                <w:lang w:eastAsia="en-IN"/>
              </w:rPr>
            </w:pPr>
            <w:r w:rsidRPr="00C1761F">
              <w:rPr>
                <w:rFonts w:ascii="Arial Narrow" w:eastAsia="Times New Roman" w:hAnsi="Arial Narrow" w:cs="Arial"/>
                <w:color w:val="FFFFFF" w:themeColor="background1"/>
                <w:lang w:eastAsia="en-IN"/>
              </w:rPr>
              <w:t>Invoice Number</w:t>
            </w:r>
          </w:p>
        </w:tc>
        <w:tc>
          <w:tcPr>
            <w:tcW w:w="1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35ED4C7" w14:textId="77777777" w:rsidR="00C1761F" w:rsidRPr="00C1761F" w:rsidRDefault="00C1761F" w:rsidP="00C1761F">
            <w:pPr>
              <w:spacing w:after="0" w:line="240" w:lineRule="auto"/>
              <w:jc w:val="center"/>
              <w:rPr>
                <w:rFonts w:ascii="Arial Narrow" w:eastAsia="Times New Roman" w:hAnsi="Arial Narrow" w:cs="Arial"/>
                <w:color w:val="FFFFFF" w:themeColor="background1"/>
                <w:lang w:eastAsia="en-IN"/>
              </w:rPr>
            </w:pPr>
            <w:r w:rsidRPr="00C1761F">
              <w:rPr>
                <w:rFonts w:ascii="Arial Narrow" w:eastAsia="Times New Roman" w:hAnsi="Arial Narrow" w:cs="Arial"/>
                <w:color w:val="FFFFFF" w:themeColor="background1"/>
                <w:lang w:eastAsia="en-IN"/>
              </w:rPr>
              <w:t>Invoice Date</w:t>
            </w:r>
          </w:p>
        </w:tc>
        <w:tc>
          <w:tcPr>
            <w:tcW w:w="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815BFCA" w14:textId="77777777" w:rsidR="00C1761F" w:rsidRPr="00C1761F" w:rsidRDefault="00C1761F" w:rsidP="00C1761F">
            <w:pPr>
              <w:spacing w:after="0" w:line="240" w:lineRule="auto"/>
              <w:jc w:val="center"/>
              <w:rPr>
                <w:rFonts w:ascii="Arial Narrow" w:eastAsia="Times New Roman" w:hAnsi="Arial Narrow" w:cs="Arial"/>
                <w:color w:val="FFFFFF" w:themeColor="background1"/>
                <w:lang w:eastAsia="en-IN"/>
              </w:rPr>
            </w:pPr>
            <w:r w:rsidRPr="00C1761F">
              <w:rPr>
                <w:rFonts w:ascii="Arial Narrow" w:eastAsia="Times New Roman" w:hAnsi="Arial Narrow" w:cs="Arial"/>
                <w:color w:val="FFFFFF" w:themeColor="background1"/>
                <w:lang w:eastAsia="en-IN"/>
              </w:rPr>
              <w:t>Residual Life (</w:t>
            </w:r>
            <w:proofErr w:type="spellStart"/>
            <w:r w:rsidRPr="00C1761F">
              <w:rPr>
                <w:rFonts w:ascii="Arial Narrow" w:eastAsia="Times New Roman" w:hAnsi="Arial Narrow" w:cs="Arial"/>
                <w:color w:val="FFFFFF" w:themeColor="background1"/>
                <w:lang w:eastAsia="en-IN"/>
              </w:rPr>
              <w:t>Yrs</w:t>
            </w:r>
            <w:proofErr w:type="spellEnd"/>
            <w:r w:rsidRPr="00C1761F">
              <w:rPr>
                <w:rFonts w:ascii="Arial Narrow" w:eastAsia="Times New Roman" w:hAnsi="Arial Narrow" w:cs="Arial"/>
                <w:color w:val="FFFFFF" w:themeColor="background1"/>
                <w:lang w:eastAsia="en-IN"/>
              </w:rPr>
              <w:t>)</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56B9EFE" w14:textId="77777777" w:rsidR="00C1761F" w:rsidRPr="00C1761F" w:rsidRDefault="00C1761F" w:rsidP="00C1761F">
            <w:pPr>
              <w:spacing w:after="0" w:line="240" w:lineRule="auto"/>
              <w:jc w:val="center"/>
              <w:rPr>
                <w:rFonts w:ascii="Arial Narrow" w:eastAsia="Times New Roman" w:hAnsi="Arial Narrow" w:cs="Arial"/>
                <w:color w:val="FFFFFF" w:themeColor="background1"/>
                <w:lang w:eastAsia="en-IN"/>
              </w:rPr>
            </w:pPr>
            <w:r w:rsidRPr="00C1761F">
              <w:rPr>
                <w:rFonts w:ascii="Arial Narrow" w:eastAsia="Times New Roman" w:hAnsi="Arial Narrow" w:cs="Arial"/>
                <w:color w:val="FFFFFF" w:themeColor="background1"/>
                <w:lang w:eastAsia="en-IN"/>
              </w:rPr>
              <w:t xml:space="preserve"> Invoice Value (Rs.) </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CBF64CB" w14:textId="77777777" w:rsidR="00C1761F" w:rsidRPr="00C1761F" w:rsidRDefault="00C1761F" w:rsidP="00C1761F">
            <w:pPr>
              <w:spacing w:after="0" w:line="240" w:lineRule="auto"/>
              <w:jc w:val="center"/>
              <w:rPr>
                <w:rFonts w:ascii="Arial Narrow" w:eastAsia="Times New Roman" w:hAnsi="Arial Narrow" w:cs="Arial"/>
                <w:color w:val="FFFFFF" w:themeColor="background1"/>
                <w:lang w:eastAsia="en-IN"/>
              </w:rPr>
            </w:pPr>
            <w:r w:rsidRPr="00C1761F">
              <w:rPr>
                <w:rFonts w:ascii="Arial Narrow" w:eastAsia="Times New Roman" w:hAnsi="Arial Narrow" w:cs="Arial"/>
                <w:color w:val="FFFFFF" w:themeColor="background1"/>
                <w:lang w:eastAsia="en-IN"/>
              </w:rPr>
              <w:t xml:space="preserve"> Fair Market Value (Rs.) </w:t>
            </w:r>
          </w:p>
        </w:tc>
      </w:tr>
      <w:tr w:rsidR="00C1761F" w:rsidRPr="00C1761F" w14:paraId="235A51FD" w14:textId="77777777" w:rsidTr="00A6567E">
        <w:trPr>
          <w:trHeight w:val="825"/>
        </w:trPr>
        <w:tc>
          <w:tcPr>
            <w:tcW w:w="630" w:type="dxa"/>
            <w:tcBorders>
              <w:top w:val="single" w:sz="4" w:space="0" w:color="FFFFFF" w:themeColor="background1"/>
            </w:tcBorders>
            <w:shd w:val="clear" w:color="auto" w:fill="auto"/>
            <w:vAlign w:val="center"/>
            <w:hideMark/>
          </w:tcPr>
          <w:p w14:paraId="00BFE657"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w:t>
            </w:r>
          </w:p>
        </w:tc>
        <w:tc>
          <w:tcPr>
            <w:tcW w:w="2487" w:type="dxa"/>
            <w:tcBorders>
              <w:top w:val="single" w:sz="4" w:space="0" w:color="FFFFFF" w:themeColor="background1"/>
            </w:tcBorders>
            <w:shd w:val="clear" w:color="auto" w:fill="auto"/>
            <w:vAlign w:val="center"/>
            <w:hideMark/>
          </w:tcPr>
          <w:p w14:paraId="5CF45605" w14:textId="10E84312"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 xml:space="preserve">Mantra Air Compressor, Model75S with 100 </w:t>
            </w:r>
            <w:proofErr w:type="spellStart"/>
            <w:r w:rsidRPr="00C1761F">
              <w:rPr>
                <w:rFonts w:ascii="Arial Narrow" w:eastAsia="Times New Roman" w:hAnsi="Arial Narrow" w:cs="Arial"/>
                <w:lang w:eastAsia="en-IN"/>
              </w:rPr>
              <w:t>Ltr</w:t>
            </w:r>
            <w:proofErr w:type="spellEnd"/>
            <w:r w:rsidRPr="00C1761F">
              <w:rPr>
                <w:rFonts w:ascii="Arial Narrow" w:eastAsia="Times New Roman" w:hAnsi="Arial Narrow" w:cs="Arial"/>
                <w:lang w:eastAsia="en-IN"/>
              </w:rPr>
              <w:t xml:space="preserve"> Receiver with 2 HP Kirloskar Moto</w:t>
            </w:r>
            <w:r>
              <w:rPr>
                <w:rFonts w:ascii="Arial Narrow" w:eastAsia="Times New Roman" w:hAnsi="Arial Narrow" w:cs="Arial"/>
                <w:lang w:eastAsia="en-IN"/>
              </w:rPr>
              <w:t>r</w:t>
            </w:r>
            <w:r w:rsidRPr="00C1761F">
              <w:rPr>
                <w:rFonts w:ascii="Arial Narrow" w:eastAsia="Times New Roman" w:hAnsi="Arial Narrow" w:cs="Arial"/>
                <w:lang w:eastAsia="en-IN"/>
              </w:rPr>
              <w:t xml:space="preserve"> &amp; starter</w:t>
            </w:r>
          </w:p>
        </w:tc>
        <w:tc>
          <w:tcPr>
            <w:tcW w:w="1320" w:type="dxa"/>
            <w:tcBorders>
              <w:top w:val="single" w:sz="4" w:space="0" w:color="FFFFFF" w:themeColor="background1"/>
            </w:tcBorders>
            <w:shd w:val="clear" w:color="auto" w:fill="auto"/>
            <w:vAlign w:val="center"/>
            <w:hideMark/>
          </w:tcPr>
          <w:p w14:paraId="2494E36C"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Sai Karan Enterprises</w:t>
            </w:r>
          </w:p>
        </w:tc>
        <w:tc>
          <w:tcPr>
            <w:tcW w:w="633" w:type="dxa"/>
            <w:tcBorders>
              <w:top w:val="single" w:sz="4" w:space="0" w:color="FFFFFF" w:themeColor="background1"/>
            </w:tcBorders>
            <w:shd w:val="clear" w:color="auto" w:fill="auto"/>
            <w:vAlign w:val="center"/>
            <w:hideMark/>
          </w:tcPr>
          <w:p w14:paraId="7EE570DC"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w:t>
            </w:r>
          </w:p>
        </w:tc>
        <w:tc>
          <w:tcPr>
            <w:tcW w:w="1440" w:type="dxa"/>
            <w:tcBorders>
              <w:top w:val="single" w:sz="4" w:space="0" w:color="FFFFFF" w:themeColor="background1"/>
            </w:tcBorders>
            <w:shd w:val="clear" w:color="auto" w:fill="auto"/>
            <w:vAlign w:val="center"/>
            <w:hideMark/>
          </w:tcPr>
          <w:p w14:paraId="4327A4D4"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67</w:t>
            </w:r>
          </w:p>
        </w:tc>
        <w:tc>
          <w:tcPr>
            <w:tcW w:w="1119" w:type="dxa"/>
            <w:tcBorders>
              <w:top w:val="single" w:sz="4" w:space="0" w:color="FFFFFF" w:themeColor="background1"/>
            </w:tcBorders>
            <w:shd w:val="clear" w:color="auto" w:fill="auto"/>
            <w:vAlign w:val="center"/>
            <w:hideMark/>
          </w:tcPr>
          <w:p w14:paraId="62EB2B0F"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13.02.2018</w:t>
            </w:r>
          </w:p>
        </w:tc>
        <w:tc>
          <w:tcPr>
            <w:tcW w:w="963" w:type="dxa"/>
            <w:tcBorders>
              <w:top w:val="single" w:sz="4" w:space="0" w:color="FFFFFF" w:themeColor="background1"/>
            </w:tcBorders>
            <w:shd w:val="clear" w:color="auto" w:fill="auto"/>
            <w:vAlign w:val="center"/>
            <w:hideMark/>
          </w:tcPr>
          <w:p w14:paraId="72DFDAAD"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10</w:t>
            </w:r>
          </w:p>
        </w:tc>
        <w:tc>
          <w:tcPr>
            <w:tcW w:w="1170" w:type="dxa"/>
            <w:tcBorders>
              <w:top w:val="single" w:sz="4" w:space="0" w:color="FFFFFF" w:themeColor="background1"/>
            </w:tcBorders>
            <w:shd w:val="clear" w:color="auto" w:fill="auto"/>
            <w:vAlign w:val="center"/>
            <w:hideMark/>
          </w:tcPr>
          <w:p w14:paraId="10D52533" w14:textId="0E1AF142"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29,500</w:t>
            </w:r>
          </w:p>
        </w:tc>
        <w:tc>
          <w:tcPr>
            <w:tcW w:w="1170" w:type="dxa"/>
            <w:tcBorders>
              <w:top w:val="single" w:sz="4" w:space="0" w:color="FFFFFF" w:themeColor="background1"/>
            </w:tcBorders>
            <w:shd w:val="clear" w:color="auto" w:fill="auto"/>
            <w:vAlign w:val="center"/>
            <w:hideMark/>
          </w:tcPr>
          <w:p w14:paraId="5C00BCDD" w14:textId="11197B9A"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20,650</w:t>
            </w:r>
          </w:p>
        </w:tc>
      </w:tr>
      <w:tr w:rsidR="00C1761F" w:rsidRPr="00C1761F" w14:paraId="326EEE2C" w14:textId="77777777" w:rsidTr="00A6567E">
        <w:trPr>
          <w:trHeight w:val="825"/>
        </w:trPr>
        <w:tc>
          <w:tcPr>
            <w:tcW w:w="630" w:type="dxa"/>
            <w:shd w:val="clear" w:color="auto" w:fill="auto"/>
            <w:vAlign w:val="center"/>
            <w:hideMark/>
          </w:tcPr>
          <w:p w14:paraId="5B08195F"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2</w:t>
            </w:r>
          </w:p>
        </w:tc>
        <w:tc>
          <w:tcPr>
            <w:tcW w:w="2487" w:type="dxa"/>
            <w:shd w:val="clear" w:color="auto" w:fill="auto"/>
            <w:vAlign w:val="center"/>
            <w:hideMark/>
          </w:tcPr>
          <w:p w14:paraId="60C22FC5"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 xml:space="preserve">Hard Crome Plated Anilox Roller </w:t>
            </w:r>
          </w:p>
        </w:tc>
        <w:tc>
          <w:tcPr>
            <w:tcW w:w="1320" w:type="dxa"/>
            <w:shd w:val="clear" w:color="auto" w:fill="auto"/>
            <w:vAlign w:val="center"/>
            <w:hideMark/>
          </w:tcPr>
          <w:p w14:paraId="14AF85BD"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 xml:space="preserve">Jay </w:t>
            </w:r>
            <w:proofErr w:type="spellStart"/>
            <w:r w:rsidRPr="00C1761F">
              <w:rPr>
                <w:rFonts w:ascii="Arial Narrow" w:eastAsia="Times New Roman" w:hAnsi="Arial Narrow" w:cs="Arial"/>
                <w:lang w:eastAsia="en-IN"/>
              </w:rPr>
              <w:t>Bhavanikrupa</w:t>
            </w:r>
            <w:proofErr w:type="spellEnd"/>
            <w:r w:rsidRPr="00C1761F">
              <w:rPr>
                <w:rFonts w:ascii="Arial Narrow" w:eastAsia="Times New Roman" w:hAnsi="Arial Narrow" w:cs="Arial"/>
                <w:lang w:eastAsia="en-IN"/>
              </w:rPr>
              <w:t xml:space="preserve"> Enterprises</w:t>
            </w:r>
          </w:p>
        </w:tc>
        <w:tc>
          <w:tcPr>
            <w:tcW w:w="633" w:type="dxa"/>
            <w:shd w:val="clear" w:color="auto" w:fill="auto"/>
            <w:vAlign w:val="center"/>
            <w:hideMark/>
          </w:tcPr>
          <w:p w14:paraId="2CAA7017"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3</w:t>
            </w:r>
          </w:p>
        </w:tc>
        <w:tc>
          <w:tcPr>
            <w:tcW w:w="1440" w:type="dxa"/>
            <w:shd w:val="clear" w:color="auto" w:fill="auto"/>
            <w:vAlign w:val="center"/>
            <w:hideMark/>
          </w:tcPr>
          <w:p w14:paraId="219AE053"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GST/JBE/81</w:t>
            </w:r>
          </w:p>
        </w:tc>
        <w:tc>
          <w:tcPr>
            <w:tcW w:w="1119" w:type="dxa"/>
            <w:shd w:val="clear" w:color="auto" w:fill="auto"/>
            <w:vAlign w:val="center"/>
            <w:hideMark/>
          </w:tcPr>
          <w:p w14:paraId="4D9C8BF2"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27.03.2018</w:t>
            </w:r>
          </w:p>
        </w:tc>
        <w:tc>
          <w:tcPr>
            <w:tcW w:w="963" w:type="dxa"/>
            <w:shd w:val="clear" w:color="auto" w:fill="auto"/>
            <w:vAlign w:val="center"/>
            <w:hideMark/>
          </w:tcPr>
          <w:p w14:paraId="09B19ACF"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3</w:t>
            </w:r>
          </w:p>
        </w:tc>
        <w:tc>
          <w:tcPr>
            <w:tcW w:w="1170" w:type="dxa"/>
            <w:shd w:val="clear" w:color="auto" w:fill="auto"/>
            <w:vAlign w:val="center"/>
            <w:hideMark/>
          </w:tcPr>
          <w:p w14:paraId="7D8CAD25" w14:textId="4AE6A2D8"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37,900</w:t>
            </w:r>
          </w:p>
        </w:tc>
        <w:tc>
          <w:tcPr>
            <w:tcW w:w="1170" w:type="dxa"/>
            <w:shd w:val="clear" w:color="auto" w:fill="auto"/>
            <w:vAlign w:val="center"/>
            <w:hideMark/>
          </w:tcPr>
          <w:p w14:paraId="18DB5C41" w14:textId="21AAE7B6"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16,581</w:t>
            </w:r>
          </w:p>
        </w:tc>
      </w:tr>
      <w:tr w:rsidR="00C1761F" w:rsidRPr="00C1761F" w14:paraId="685C13AB" w14:textId="77777777" w:rsidTr="00A6567E">
        <w:trPr>
          <w:trHeight w:val="550"/>
        </w:trPr>
        <w:tc>
          <w:tcPr>
            <w:tcW w:w="630" w:type="dxa"/>
            <w:shd w:val="clear" w:color="auto" w:fill="auto"/>
            <w:vAlign w:val="center"/>
            <w:hideMark/>
          </w:tcPr>
          <w:p w14:paraId="64B3EF8A"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3</w:t>
            </w:r>
          </w:p>
        </w:tc>
        <w:tc>
          <w:tcPr>
            <w:tcW w:w="2487" w:type="dxa"/>
            <w:shd w:val="clear" w:color="auto" w:fill="auto"/>
            <w:vAlign w:val="center"/>
            <w:hideMark/>
          </w:tcPr>
          <w:p w14:paraId="65F96E00"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Print Cylinder</w:t>
            </w:r>
          </w:p>
        </w:tc>
        <w:tc>
          <w:tcPr>
            <w:tcW w:w="1320" w:type="dxa"/>
            <w:shd w:val="clear" w:color="auto" w:fill="auto"/>
            <w:vAlign w:val="center"/>
            <w:hideMark/>
          </w:tcPr>
          <w:p w14:paraId="2CFDF348"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Rekha Enterprises</w:t>
            </w:r>
          </w:p>
        </w:tc>
        <w:tc>
          <w:tcPr>
            <w:tcW w:w="633" w:type="dxa"/>
            <w:shd w:val="clear" w:color="auto" w:fill="auto"/>
            <w:vAlign w:val="center"/>
            <w:hideMark/>
          </w:tcPr>
          <w:p w14:paraId="256ADF9C"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15</w:t>
            </w:r>
          </w:p>
        </w:tc>
        <w:tc>
          <w:tcPr>
            <w:tcW w:w="1440" w:type="dxa"/>
            <w:shd w:val="clear" w:color="auto" w:fill="auto"/>
            <w:vAlign w:val="center"/>
            <w:hideMark/>
          </w:tcPr>
          <w:p w14:paraId="10111DF8"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100</w:t>
            </w:r>
          </w:p>
        </w:tc>
        <w:tc>
          <w:tcPr>
            <w:tcW w:w="1119" w:type="dxa"/>
            <w:shd w:val="clear" w:color="auto" w:fill="auto"/>
            <w:vAlign w:val="center"/>
            <w:hideMark/>
          </w:tcPr>
          <w:p w14:paraId="7BB772B4"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17.10.2018</w:t>
            </w:r>
          </w:p>
        </w:tc>
        <w:tc>
          <w:tcPr>
            <w:tcW w:w="963" w:type="dxa"/>
            <w:shd w:val="clear" w:color="auto" w:fill="auto"/>
            <w:vAlign w:val="center"/>
            <w:hideMark/>
          </w:tcPr>
          <w:p w14:paraId="47B86BC3"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3</w:t>
            </w:r>
          </w:p>
        </w:tc>
        <w:tc>
          <w:tcPr>
            <w:tcW w:w="1170" w:type="dxa"/>
            <w:shd w:val="clear" w:color="auto" w:fill="auto"/>
            <w:vAlign w:val="center"/>
            <w:hideMark/>
          </w:tcPr>
          <w:p w14:paraId="090AE1CC" w14:textId="60729DAF"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68,605</w:t>
            </w:r>
          </w:p>
        </w:tc>
        <w:tc>
          <w:tcPr>
            <w:tcW w:w="1170" w:type="dxa"/>
            <w:shd w:val="clear" w:color="auto" w:fill="auto"/>
            <w:vAlign w:val="center"/>
            <w:hideMark/>
          </w:tcPr>
          <w:p w14:paraId="01850D4E" w14:textId="4481CC94"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30,015</w:t>
            </w:r>
          </w:p>
        </w:tc>
      </w:tr>
      <w:tr w:rsidR="00C1761F" w:rsidRPr="00C1761F" w14:paraId="4651788B" w14:textId="77777777" w:rsidTr="00A6567E">
        <w:trPr>
          <w:trHeight w:val="550"/>
        </w:trPr>
        <w:tc>
          <w:tcPr>
            <w:tcW w:w="630" w:type="dxa"/>
            <w:shd w:val="clear" w:color="auto" w:fill="auto"/>
            <w:vAlign w:val="center"/>
            <w:hideMark/>
          </w:tcPr>
          <w:p w14:paraId="2F6B7904"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4</w:t>
            </w:r>
          </w:p>
        </w:tc>
        <w:tc>
          <w:tcPr>
            <w:tcW w:w="2487" w:type="dxa"/>
            <w:shd w:val="clear" w:color="auto" w:fill="auto"/>
            <w:vAlign w:val="center"/>
            <w:hideMark/>
          </w:tcPr>
          <w:p w14:paraId="490E50FD"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Print Cylinder</w:t>
            </w:r>
          </w:p>
        </w:tc>
        <w:tc>
          <w:tcPr>
            <w:tcW w:w="1320" w:type="dxa"/>
            <w:shd w:val="clear" w:color="auto" w:fill="auto"/>
            <w:vAlign w:val="center"/>
            <w:hideMark/>
          </w:tcPr>
          <w:p w14:paraId="4545DF23"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Rekha Enterprises</w:t>
            </w:r>
          </w:p>
        </w:tc>
        <w:tc>
          <w:tcPr>
            <w:tcW w:w="633" w:type="dxa"/>
            <w:shd w:val="clear" w:color="auto" w:fill="auto"/>
            <w:vAlign w:val="center"/>
            <w:hideMark/>
          </w:tcPr>
          <w:p w14:paraId="248E2AC4"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15</w:t>
            </w:r>
          </w:p>
        </w:tc>
        <w:tc>
          <w:tcPr>
            <w:tcW w:w="1440" w:type="dxa"/>
            <w:shd w:val="clear" w:color="auto" w:fill="auto"/>
            <w:vAlign w:val="center"/>
            <w:hideMark/>
          </w:tcPr>
          <w:p w14:paraId="7D0B6E00"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104</w:t>
            </w:r>
          </w:p>
        </w:tc>
        <w:tc>
          <w:tcPr>
            <w:tcW w:w="1119" w:type="dxa"/>
            <w:shd w:val="clear" w:color="auto" w:fill="auto"/>
            <w:vAlign w:val="center"/>
            <w:hideMark/>
          </w:tcPr>
          <w:p w14:paraId="3A87FD2C"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23.10.2018</w:t>
            </w:r>
          </w:p>
        </w:tc>
        <w:tc>
          <w:tcPr>
            <w:tcW w:w="963" w:type="dxa"/>
            <w:shd w:val="clear" w:color="auto" w:fill="auto"/>
            <w:vAlign w:val="center"/>
            <w:hideMark/>
          </w:tcPr>
          <w:p w14:paraId="0E084E8A"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3</w:t>
            </w:r>
          </w:p>
        </w:tc>
        <w:tc>
          <w:tcPr>
            <w:tcW w:w="1170" w:type="dxa"/>
            <w:shd w:val="clear" w:color="auto" w:fill="auto"/>
            <w:vAlign w:val="center"/>
            <w:hideMark/>
          </w:tcPr>
          <w:p w14:paraId="6FB9B788" w14:textId="7C279A92"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87,747</w:t>
            </w:r>
          </w:p>
        </w:tc>
        <w:tc>
          <w:tcPr>
            <w:tcW w:w="1170" w:type="dxa"/>
            <w:shd w:val="clear" w:color="auto" w:fill="auto"/>
            <w:vAlign w:val="center"/>
            <w:hideMark/>
          </w:tcPr>
          <w:p w14:paraId="42C2CD79" w14:textId="41FA62F5"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38,389</w:t>
            </w:r>
          </w:p>
        </w:tc>
      </w:tr>
      <w:tr w:rsidR="00C1761F" w:rsidRPr="00C1761F" w14:paraId="5CCEC4D8" w14:textId="77777777" w:rsidTr="00A6567E">
        <w:trPr>
          <w:trHeight w:val="825"/>
        </w:trPr>
        <w:tc>
          <w:tcPr>
            <w:tcW w:w="630" w:type="dxa"/>
            <w:shd w:val="clear" w:color="auto" w:fill="auto"/>
            <w:vAlign w:val="center"/>
            <w:hideMark/>
          </w:tcPr>
          <w:p w14:paraId="3E8A4151"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5</w:t>
            </w:r>
          </w:p>
        </w:tc>
        <w:tc>
          <w:tcPr>
            <w:tcW w:w="2487" w:type="dxa"/>
            <w:shd w:val="clear" w:color="auto" w:fill="auto"/>
            <w:vAlign w:val="center"/>
            <w:hideMark/>
          </w:tcPr>
          <w:p w14:paraId="58F88B94"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Dot/ Plate Cleaning Machine</w:t>
            </w:r>
          </w:p>
        </w:tc>
        <w:tc>
          <w:tcPr>
            <w:tcW w:w="1320" w:type="dxa"/>
            <w:shd w:val="clear" w:color="auto" w:fill="auto"/>
            <w:vAlign w:val="center"/>
            <w:hideMark/>
          </w:tcPr>
          <w:p w14:paraId="520F8DB9"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Shandilya Sons</w:t>
            </w:r>
          </w:p>
        </w:tc>
        <w:tc>
          <w:tcPr>
            <w:tcW w:w="633" w:type="dxa"/>
            <w:shd w:val="clear" w:color="auto" w:fill="auto"/>
            <w:vAlign w:val="center"/>
            <w:hideMark/>
          </w:tcPr>
          <w:p w14:paraId="39BCCDB2"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w:t>
            </w:r>
          </w:p>
        </w:tc>
        <w:tc>
          <w:tcPr>
            <w:tcW w:w="1440" w:type="dxa"/>
            <w:shd w:val="clear" w:color="auto" w:fill="auto"/>
            <w:vAlign w:val="center"/>
            <w:hideMark/>
          </w:tcPr>
          <w:p w14:paraId="1B2BF730"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M-2579-2022-2023</w:t>
            </w:r>
          </w:p>
        </w:tc>
        <w:tc>
          <w:tcPr>
            <w:tcW w:w="1119" w:type="dxa"/>
            <w:shd w:val="clear" w:color="auto" w:fill="auto"/>
            <w:vAlign w:val="center"/>
            <w:hideMark/>
          </w:tcPr>
          <w:p w14:paraId="00B6B7E5"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31.03.2023</w:t>
            </w:r>
          </w:p>
        </w:tc>
        <w:tc>
          <w:tcPr>
            <w:tcW w:w="963" w:type="dxa"/>
            <w:shd w:val="clear" w:color="auto" w:fill="auto"/>
            <w:vAlign w:val="center"/>
            <w:hideMark/>
          </w:tcPr>
          <w:p w14:paraId="7CB97C4B"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15</w:t>
            </w:r>
          </w:p>
        </w:tc>
        <w:tc>
          <w:tcPr>
            <w:tcW w:w="1170" w:type="dxa"/>
            <w:shd w:val="clear" w:color="auto" w:fill="auto"/>
            <w:vAlign w:val="center"/>
            <w:hideMark/>
          </w:tcPr>
          <w:p w14:paraId="72E23A9C" w14:textId="1DAA9034"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2,36,000</w:t>
            </w:r>
          </w:p>
        </w:tc>
        <w:tc>
          <w:tcPr>
            <w:tcW w:w="1170" w:type="dxa"/>
            <w:shd w:val="clear" w:color="auto" w:fill="auto"/>
            <w:vAlign w:val="center"/>
            <w:hideMark/>
          </w:tcPr>
          <w:p w14:paraId="6BEF77AB" w14:textId="25A684DD"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2,28,920</w:t>
            </w:r>
          </w:p>
        </w:tc>
      </w:tr>
      <w:tr w:rsidR="00C1761F" w:rsidRPr="00C1761F" w14:paraId="4D1D8A93" w14:textId="77777777" w:rsidTr="00A6567E">
        <w:trPr>
          <w:trHeight w:val="1100"/>
        </w:trPr>
        <w:tc>
          <w:tcPr>
            <w:tcW w:w="630" w:type="dxa"/>
            <w:shd w:val="clear" w:color="auto" w:fill="auto"/>
            <w:vAlign w:val="center"/>
            <w:hideMark/>
          </w:tcPr>
          <w:p w14:paraId="036277B3"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6</w:t>
            </w:r>
          </w:p>
        </w:tc>
        <w:tc>
          <w:tcPr>
            <w:tcW w:w="2487" w:type="dxa"/>
            <w:shd w:val="clear" w:color="auto" w:fill="auto"/>
            <w:vAlign w:val="center"/>
            <w:hideMark/>
          </w:tcPr>
          <w:p w14:paraId="7396D0B6"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 xml:space="preserve">ZBS-320G type </w:t>
            </w:r>
            <w:proofErr w:type="spellStart"/>
            <w:r w:rsidRPr="00C1761F">
              <w:rPr>
                <w:rFonts w:ascii="Arial Narrow" w:eastAsia="Times New Roman" w:hAnsi="Arial Narrow" w:cs="Arial"/>
                <w:lang w:eastAsia="en-IN"/>
              </w:rPr>
              <w:t>Flexo</w:t>
            </w:r>
            <w:proofErr w:type="spellEnd"/>
            <w:r w:rsidRPr="00C1761F">
              <w:rPr>
                <w:rFonts w:ascii="Arial Narrow" w:eastAsia="Times New Roman" w:hAnsi="Arial Narrow" w:cs="Arial"/>
                <w:lang w:eastAsia="en-IN"/>
              </w:rPr>
              <w:t xml:space="preserve"> Printing Machine including unwinder, 3+4 Colour, UV Dryer, Turn Bar, Lamination/UV Lamination and accessories</w:t>
            </w:r>
          </w:p>
        </w:tc>
        <w:tc>
          <w:tcPr>
            <w:tcW w:w="1320" w:type="dxa"/>
            <w:shd w:val="clear" w:color="auto" w:fill="auto"/>
            <w:vAlign w:val="center"/>
            <w:hideMark/>
          </w:tcPr>
          <w:p w14:paraId="7BD1C947" w14:textId="77777777" w:rsidR="00C1761F" w:rsidRPr="00C1761F" w:rsidRDefault="00C1761F" w:rsidP="00C1761F">
            <w:pPr>
              <w:spacing w:after="0" w:line="240" w:lineRule="auto"/>
              <w:rPr>
                <w:rFonts w:ascii="Arial Narrow" w:eastAsia="Times New Roman" w:hAnsi="Arial Narrow" w:cs="Arial"/>
                <w:lang w:eastAsia="en-IN"/>
              </w:rPr>
            </w:pPr>
            <w:proofErr w:type="spellStart"/>
            <w:r w:rsidRPr="00C1761F">
              <w:rPr>
                <w:rFonts w:ascii="Arial Narrow" w:eastAsia="Times New Roman" w:hAnsi="Arial Narrow" w:cs="Arial"/>
                <w:lang w:eastAsia="en-IN"/>
              </w:rPr>
              <w:t>Intergraphic</w:t>
            </w:r>
            <w:proofErr w:type="spellEnd"/>
            <w:r w:rsidRPr="00C1761F">
              <w:rPr>
                <w:rFonts w:ascii="Arial Narrow" w:eastAsia="Times New Roman" w:hAnsi="Arial Narrow" w:cs="Arial"/>
                <w:lang w:eastAsia="en-IN"/>
              </w:rPr>
              <w:t xml:space="preserve"> Sales &amp; Services Pvt. Ltd.</w:t>
            </w:r>
          </w:p>
        </w:tc>
        <w:tc>
          <w:tcPr>
            <w:tcW w:w="633" w:type="dxa"/>
            <w:shd w:val="clear" w:color="auto" w:fill="auto"/>
            <w:vAlign w:val="center"/>
            <w:hideMark/>
          </w:tcPr>
          <w:p w14:paraId="3A23B00A"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w:t>
            </w:r>
          </w:p>
        </w:tc>
        <w:tc>
          <w:tcPr>
            <w:tcW w:w="1440" w:type="dxa"/>
            <w:shd w:val="clear" w:color="auto" w:fill="auto"/>
            <w:vAlign w:val="center"/>
            <w:hideMark/>
          </w:tcPr>
          <w:p w14:paraId="0625443B"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IG/033/20-21</w:t>
            </w:r>
          </w:p>
        </w:tc>
        <w:tc>
          <w:tcPr>
            <w:tcW w:w="1119" w:type="dxa"/>
            <w:shd w:val="clear" w:color="auto" w:fill="auto"/>
            <w:vAlign w:val="center"/>
            <w:hideMark/>
          </w:tcPr>
          <w:p w14:paraId="5EB741AE"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15.06.2020</w:t>
            </w:r>
          </w:p>
        </w:tc>
        <w:tc>
          <w:tcPr>
            <w:tcW w:w="963" w:type="dxa"/>
            <w:shd w:val="clear" w:color="auto" w:fill="auto"/>
            <w:vAlign w:val="center"/>
            <w:hideMark/>
          </w:tcPr>
          <w:p w14:paraId="375F9D88"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12</w:t>
            </w:r>
          </w:p>
        </w:tc>
        <w:tc>
          <w:tcPr>
            <w:tcW w:w="1170" w:type="dxa"/>
            <w:shd w:val="clear" w:color="auto" w:fill="auto"/>
            <w:vAlign w:val="center"/>
            <w:hideMark/>
          </w:tcPr>
          <w:p w14:paraId="6A2B44C4" w14:textId="447F2A92"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80,83,000</w:t>
            </w:r>
          </w:p>
        </w:tc>
        <w:tc>
          <w:tcPr>
            <w:tcW w:w="1170" w:type="dxa"/>
            <w:shd w:val="clear" w:color="auto" w:fill="auto"/>
            <w:vAlign w:val="center"/>
            <w:hideMark/>
          </w:tcPr>
          <w:p w14:paraId="18FA15A8" w14:textId="1DC6895C"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66,28,060</w:t>
            </w:r>
          </w:p>
        </w:tc>
      </w:tr>
      <w:tr w:rsidR="00C1761F" w:rsidRPr="00C1761F" w14:paraId="5FB138D7" w14:textId="77777777" w:rsidTr="00A6567E">
        <w:trPr>
          <w:trHeight w:val="1375"/>
        </w:trPr>
        <w:tc>
          <w:tcPr>
            <w:tcW w:w="630" w:type="dxa"/>
            <w:shd w:val="clear" w:color="auto" w:fill="auto"/>
            <w:vAlign w:val="center"/>
            <w:hideMark/>
          </w:tcPr>
          <w:p w14:paraId="0159FA41"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7</w:t>
            </w:r>
          </w:p>
        </w:tc>
        <w:tc>
          <w:tcPr>
            <w:tcW w:w="2487" w:type="dxa"/>
            <w:shd w:val="clear" w:color="auto" w:fill="auto"/>
            <w:vAlign w:val="center"/>
            <w:hideMark/>
          </w:tcPr>
          <w:p w14:paraId="73E242B6" w14:textId="476FF8C5"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 xml:space="preserve">ZBS-320G Type </w:t>
            </w:r>
            <w:proofErr w:type="spellStart"/>
            <w:r w:rsidRPr="00C1761F">
              <w:rPr>
                <w:rFonts w:ascii="Arial Narrow" w:eastAsia="Times New Roman" w:hAnsi="Arial Narrow" w:cs="Arial"/>
                <w:lang w:eastAsia="en-IN"/>
              </w:rPr>
              <w:t>Flexo</w:t>
            </w:r>
            <w:proofErr w:type="spellEnd"/>
            <w:r w:rsidRPr="00C1761F">
              <w:rPr>
                <w:rFonts w:ascii="Arial Narrow" w:eastAsia="Times New Roman" w:hAnsi="Arial Narrow" w:cs="Arial"/>
                <w:lang w:eastAsia="en-IN"/>
              </w:rPr>
              <w:t xml:space="preserve"> Printing Machine including pneumatic unwinder, </w:t>
            </w:r>
            <w:r w:rsidR="00A6567E" w:rsidRPr="00C1761F">
              <w:rPr>
                <w:rFonts w:ascii="Arial Narrow" w:eastAsia="Times New Roman" w:hAnsi="Arial Narrow" w:cs="Arial"/>
                <w:lang w:eastAsia="en-IN"/>
              </w:rPr>
              <w:t>Mitsub</w:t>
            </w:r>
            <w:r w:rsidR="00A6567E">
              <w:rPr>
                <w:rFonts w:ascii="Arial Narrow" w:eastAsia="Times New Roman" w:hAnsi="Arial Narrow" w:cs="Arial"/>
                <w:lang w:eastAsia="en-IN"/>
              </w:rPr>
              <w:t xml:space="preserve">ishi </w:t>
            </w:r>
            <w:r w:rsidRPr="00C1761F">
              <w:rPr>
                <w:rFonts w:ascii="Arial Narrow" w:eastAsia="Times New Roman" w:hAnsi="Arial Narrow" w:cs="Arial"/>
                <w:lang w:eastAsia="en-IN"/>
              </w:rPr>
              <w:t xml:space="preserve">auto tension controller at unwinder, 6 colour printing unit, 6 </w:t>
            </w:r>
            <w:r w:rsidR="00A6567E" w:rsidRPr="00C1761F">
              <w:rPr>
                <w:rFonts w:ascii="Arial Narrow" w:eastAsia="Times New Roman" w:hAnsi="Arial Narrow" w:cs="Arial"/>
                <w:lang w:eastAsia="en-IN"/>
              </w:rPr>
              <w:t>interstation</w:t>
            </w:r>
            <w:r w:rsidRPr="00C1761F">
              <w:rPr>
                <w:rFonts w:ascii="Arial Narrow" w:eastAsia="Times New Roman" w:hAnsi="Arial Narrow" w:cs="Arial"/>
                <w:lang w:eastAsia="en-IN"/>
              </w:rPr>
              <w:t xml:space="preserve"> hot air/ UV combo driver with accessories</w:t>
            </w:r>
          </w:p>
        </w:tc>
        <w:tc>
          <w:tcPr>
            <w:tcW w:w="1320" w:type="dxa"/>
            <w:shd w:val="clear" w:color="auto" w:fill="auto"/>
            <w:vAlign w:val="center"/>
            <w:hideMark/>
          </w:tcPr>
          <w:p w14:paraId="4A263BAD" w14:textId="77777777" w:rsidR="00C1761F" w:rsidRPr="00C1761F" w:rsidRDefault="00C1761F" w:rsidP="00C1761F">
            <w:pPr>
              <w:spacing w:after="0" w:line="240" w:lineRule="auto"/>
              <w:rPr>
                <w:rFonts w:ascii="Arial Narrow" w:eastAsia="Times New Roman" w:hAnsi="Arial Narrow" w:cs="Arial"/>
                <w:lang w:eastAsia="en-IN"/>
              </w:rPr>
            </w:pPr>
            <w:proofErr w:type="spellStart"/>
            <w:r w:rsidRPr="00C1761F">
              <w:rPr>
                <w:rFonts w:ascii="Arial Narrow" w:eastAsia="Times New Roman" w:hAnsi="Arial Narrow" w:cs="Arial"/>
                <w:lang w:eastAsia="en-IN"/>
              </w:rPr>
              <w:t>Intergraphic</w:t>
            </w:r>
            <w:proofErr w:type="spellEnd"/>
            <w:r w:rsidRPr="00C1761F">
              <w:rPr>
                <w:rFonts w:ascii="Arial Narrow" w:eastAsia="Times New Roman" w:hAnsi="Arial Narrow" w:cs="Arial"/>
                <w:lang w:eastAsia="en-IN"/>
              </w:rPr>
              <w:t xml:space="preserve"> Sales &amp; Services Pvt. Ltd.</w:t>
            </w:r>
          </w:p>
        </w:tc>
        <w:tc>
          <w:tcPr>
            <w:tcW w:w="633" w:type="dxa"/>
            <w:shd w:val="clear" w:color="auto" w:fill="auto"/>
            <w:vAlign w:val="center"/>
            <w:hideMark/>
          </w:tcPr>
          <w:p w14:paraId="37CC2F18"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w:t>
            </w:r>
          </w:p>
        </w:tc>
        <w:tc>
          <w:tcPr>
            <w:tcW w:w="1440" w:type="dxa"/>
            <w:shd w:val="clear" w:color="auto" w:fill="auto"/>
            <w:vAlign w:val="center"/>
            <w:hideMark/>
          </w:tcPr>
          <w:p w14:paraId="2F377DFE"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IG/112/23-24</w:t>
            </w:r>
          </w:p>
        </w:tc>
        <w:tc>
          <w:tcPr>
            <w:tcW w:w="1119" w:type="dxa"/>
            <w:shd w:val="clear" w:color="auto" w:fill="auto"/>
            <w:vAlign w:val="center"/>
            <w:hideMark/>
          </w:tcPr>
          <w:p w14:paraId="7EE93DAE"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27.06.2023</w:t>
            </w:r>
          </w:p>
        </w:tc>
        <w:tc>
          <w:tcPr>
            <w:tcW w:w="963" w:type="dxa"/>
            <w:shd w:val="clear" w:color="auto" w:fill="auto"/>
            <w:vAlign w:val="center"/>
            <w:hideMark/>
          </w:tcPr>
          <w:p w14:paraId="54F03631"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15</w:t>
            </w:r>
          </w:p>
        </w:tc>
        <w:tc>
          <w:tcPr>
            <w:tcW w:w="1170" w:type="dxa"/>
            <w:shd w:val="clear" w:color="auto" w:fill="auto"/>
            <w:vAlign w:val="center"/>
            <w:hideMark/>
          </w:tcPr>
          <w:p w14:paraId="1E5BEAEB" w14:textId="1002E649"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81,59,700</w:t>
            </w:r>
          </w:p>
        </w:tc>
        <w:tc>
          <w:tcPr>
            <w:tcW w:w="1170" w:type="dxa"/>
            <w:shd w:val="clear" w:color="auto" w:fill="auto"/>
            <w:vAlign w:val="center"/>
            <w:hideMark/>
          </w:tcPr>
          <w:p w14:paraId="474FE92D" w14:textId="47AD972D"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79,14,909</w:t>
            </w:r>
          </w:p>
        </w:tc>
      </w:tr>
      <w:tr w:rsidR="00C1761F" w:rsidRPr="00C1761F" w14:paraId="15BD99AF" w14:textId="77777777" w:rsidTr="00A6567E">
        <w:trPr>
          <w:trHeight w:val="825"/>
        </w:trPr>
        <w:tc>
          <w:tcPr>
            <w:tcW w:w="630" w:type="dxa"/>
            <w:shd w:val="clear" w:color="auto" w:fill="auto"/>
            <w:vAlign w:val="center"/>
            <w:hideMark/>
          </w:tcPr>
          <w:p w14:paraId="2CDE739D"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8</w:t>
            </w:r>
          </w:p>
        </w:tc>
        <w:tc>
          <w:tcPr>
            <w:tcW w:w="2487" w:type="dxa"/>
            <w:shd w:val="clear" w:color="auto" w:fill="auto"/>
            <w:vAlign w:val="center"/>
            <w:hideMark/>
          </w:tcPr>
          <w:p w14:paraId="6D0609E7"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Manual Punching Machine</w:t>
            </w:r>
          </w:p>
        </w:tc>
        <w:tc>
          <w:tcPr>
            <w:tcW w:w="1320" w:type="dxa"/>
            <w:shd w:val="clear" w:color="auto" w:fill="auto"/>
            <w:vAlign w:val="center"/>
            <w:hideMark/>
          </w:tcPr>
          <w:p w14:paraId="1BB6C1C8"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Shreya Labels &amp; Solutions Pvt. Ltd.</w:t>
            </w:r>
          </w:p>
        </w:tc>
        <w:tc>
          <w:tcPr>
            <w:tcW w:w="633" w:type="dxa"/>
            <w:shd w:val="clear" w:color="auto" w:fill="auto"/>
            <w:vAlign w:val="center"/>
            <w:hideMark/>
          </w:tcPr>
          <w:p w14:paraId="4D34C7A2"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w:t>
            </w:r>
          </w:p>
        </w:tc>
        <w:tc>
          <w:tcPr>
            <w:tcW w:w="1440" w:type="dxa"/>
            <w:shd w:val="clear" w:color="auto" w:fill="auto"/>
            <w:vAlign w:val="center"/>
            <w:hideMark/>
          </w:tcPr>
          <w:p w14:paraId="7CDB719B"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SLSPL/188/18-19</w:t>
            </w:r>
          </w:p>
        </w:tc>
        <w:tc>
          <w:tcPr>
            <w:tcW w:w="1119" w:type="dxa"/>
            <w:shd w:val="clear" w:color="auto" w:fill="auto"/>
            <w:vAlign w:val="center"/>
            <w:hideMark/>
          </w:tcPr>
          <w:p w14:paraId="09A24CC2"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26.11.2018</w:t>
            </w:r>
          </w:p>
        </w:tc>
        <w:tc>
          <w:tcPr>
            <w:tcW w:w="963" w:type="dxa"/>
            <w:shd w:val="clear" w:color="auto" w:fill="auto"/>
            <w:vAlign w:val="center"/>
            <w:hideMark/>
          </w:tcPr>
          <w:p w14:paraId="32677549"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10</w:t>
            </w:r>
          </w:p>
        </w:tc>
        <w:tc>
          <w:tcPr>
            <w:tcW w:w="1170" w:type="dxa"/>
            <w:shd w:val="clear" w:color="auto" w:fill="auto"/>
            <w:vAlign w:val="center"/>
            <w:hideMark/>
          </w:tcPr>
          <w:p w14:paraId="460B3DF2" w14:textId="724C6CD3"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10,03,000</w:t>
            </w:r>
          </w:p>
        </w:tc>
        <w:tc>
          <w:tcPr>
            <w:tcW w:w="1170" w:type="dxa"/>
            <w:shd w:val="clear" w:color="auto" w:fill="auto"/>
            <w:vAlign w:val="center"/>
            <w:hideMark/>
          </w:tcPr>
          <w:p w14:paraId="3854513E" w14:textId="533B6747"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7,02,100</w:t>
            </w:r>
          </w:p>
        </w:tc>
      </w:tr>
      <w:tr w:rsidR="00C1761F" w:rsidRPr="00C1761F" w14:paraId="03C6C850" w14:textId="77777777" w:rsidTr="009B258E">
        <w:trPr>
          <w:trHeight w:val="825"/>
        </w:trPr>
        <w:tc>
          <w:tcPr>
            <w:tcW w:w="630" w:type="dxa"/>
            <w:tcBorders>
              <w:bottom w:val="single" w:sz="4" w:space="0" w:color="CBA987"/>
            </w:tcBorders>
            <w:shd w:val="clear" w:color="auto" w:fill="auto"/>
            <w:vAlign w:val="center"/>
            <w:hideMark/>
          </w:tcPr>
          <w:p w14:paraId="25BD801B"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9</w:t>
            </w:r>
          </w:p>
        </w:tc>
        <w:tc>
          <w:tcPr>
            <w:tcW w:w="2487" w:type="dxa"/>
            <w:tcBorders>
              <w:bottom w:val="single" w:sz="4" w:space="0" w:color="CBA987"/>
            </w:tcBorders>
            <w:shd w:val="clear" w:color="auto" w:fill="auto"/>
            <w:vAlign w:val="center"/>
            <w:hideMark/>
          </w:tcPr>
          <w:p w14:paraId="71E841C1"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Label Counting &amp; Slitting Machine</w:t>
            </w:r>
          </w:p>
        </w:tc>
        <w:tc>
          <w:tcPr>
            <w:tcW w:w="1320" w:type="dxa"/>
            <w:tcBorders>
              <w:bottom w:val="single" w:sz="4" w:space="0" w:color="CBA987"/>
            </w:tcBorders>
            <w:shd w:val="clear" w:color="auto" w:fill="auto"/>
            <w:vAlign w:val="center"/>
            <w:hideMark/>
          </w:tcPr>
          <w:p w14:paraId="762F80EC"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Shreya Labels &amp; Solutions Pvt. Ltd.</w:t>
            </w:r>
          </w:p>
        </w:tc>
        <w:tc>
          <w:tcPr>
            <w:tcW w:w="633" w:type="dxa"/>
            <w:tcBorders>
              <w:bottom w:val="single" w:sz="4" w:space="0" w:color="CBA987"/>
            </w:tcBorders>
            <w:shd w:val="clear" w:color="auto" w:fill="auto"/>
            <w:vAlign w:val="center"/>
            <w:hideMark/>
          </w:tcPr>
          <w:p w14:paraId="1771C8A9"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w:t>
            </w:r>
          </w:p>
        </w:tc>
        <w:tc>
          <w:tcPr>
            <w:tcW w:w="1440" w:type="dxa"/>
            <w:tcBorders>
              <w:bottom w:val="single" w:sz="4" w:space="0" w:color="CBA987"/>
            </w:tcBorders>
            <w:shd w:val="clear" w:color="auto" w:fill="auto"/>
            <w:vAlign w:val="center"/>
            <w:hideMark/>
          </w:tcPr>
          <w:p w14:paraId="032BB6AB"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SLSPL/207/18-19</w:t>
            </w:r>
          </w:p>
        </w:tc>
        <w:tc>
          <w:tcPr>
            <w:tcW w:w="1119" w:type="dxa"/>
            <w:tcBorders>
              <w:bottom w:val="single" w:sz="4" w:space="0" w:color="CBA987"/>
            </w:tcBorders>
            <w:shd w:val="clear" w:color="auto" w:fill="auto"/>
            <w:vAlign w:val="center"/>
            <w:hideMark/>
          </w:tcPr>
          <w:p w14:paraId="3F0B653C"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02.01.2019</w:t>
            </w:r>
          </w:p>
        </w:tc>
        <w:tc>
          <w:tcPr>
            <w:tcW w:w="963" w:type="dxa"/>
            <w:tcBorders>
              <w:bottom w:val="single" w:sz="4" w:space="0" w:color="CBA987"/>
            </w:tcBorders>
            <w:shd w:val="clear" w:color="auto" w:fill="auto"/>
            <w:vAlign w:val="center"/>
            <w:hideMark/>
          </w:tcPr>
          <w:p w14:paraId="33378199"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11</w:t>
            </w:r>
          </w:p>
        </w:tc>
        <w:tc>
          <w:tcPr>
            <w:tcW w:w="1170" w:type="dxa"/>
            <w:tcBorders>
              <w:bottom w:val="single" w:sz="4" w:space="0" w:color="CBA987"/>
            </w:tcBorders>
            <w:shd w:val="clear" w:color="auto" w:fill="auto"/>
            <w:vAlign w:val="center"/>
            <w:hideMark/>
          </w:tcPr>
          <w:p w14:paraId="73738A0B" w14:textId="00263B48"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2,95,000</w:t>
            </w:r>
          </w:p>
        </w:tc>
        <w:tc>
          <w:tcPr>
            <w:tcW w:w="1170" w:type="dxa"/>
            <w:tcBorders>
              <w:bottom w:val="single" w:sz="4" w:space="0" w:color="CBA987"/>
            </w:tcBorders>
            <w:shd w:val="clear" w:color="auto" w:fill="auto"/>
            <w:vAlign w:val="center"/>
            <w:hideMark/>
          </w:tcPr>
          <w:p w14:paraId="3283C26E" w14:textId="4C199129"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2,24,200</w:t>
            </w:r>
          </w:p>
        </w:tc>
      </w:tr>
      <w:tr w:rsidR="00C1761F" w:rsidRPr="00C1761F" w14:paraId="0827053B" w14:textId="77777777" w:rsidTr="009B258E">
        <w:trPr>
          <w:trHeight w:val="275"/>
        </w:trPr>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FF4A13"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 </w:t>
            </w:r>
          </w:p>
        </w:tc>
        <w:tc>
          <w:tcPr>
            <w:tcW w:w="248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C9B0C5"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 </w:t>
            </w:r>
          </w:p>
        </w:tc>
        <w:tc>
          <w:tcPr>
            <w:tcW w:w="13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8F1E67"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 </w:t>
            </w:r>
          </w:p>
        </w:tc>
        <w:tc>
          <w:tcPr>
            <w:tcW w:w="63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8E2F09"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 </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AF2909"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 </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C62405"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 </w:t>
            </w:r>
          </w:p>
        </w:tc>
        <w:tc>
          <w:tcPr>
            <w:tcW w:w="9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60C747" w14:textId="77777777" w:rsidR="00C1761F" w:rsidRPr="00C1761F" w:rsidRDefault="00C1761F" w:rsidP="00C1761F">
            <w:pPr>
              <w:spacing w:after="0" w:line="240" w:lineRule="auto"/>
              <w:jc w:val="center"/>
              <w:rPr>
                <w:rFonts w:ascii="Arial Narrow" w:eastAsia="Times New Roman" w:hAnsi="Arial Narrow" w:cs="Arial"/>
                <w:b/>
                <w:bCs/>
                <w:lang w:eastAsia="en-IN"/>
              </w:rPr>
            </w:pPr>
            <w:r w:rsidRPr="00C1761F">
              <w:rPr>
                <w:rFonts w:ascii="Arial Narrow" w:eastAsia="Times New Roman" w:hAnsi="Arial Narrow" w:cs="Arial"/>
                <w:b/>
                <w:bCs/>
                <w:lang w:eastAsia="en-IN"/>
              </w:rPr>
              <w:t>Total</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C9EB79" w14:textId="152A7735" w:rsidR="00C1761F" w:rsidRPr="00C1761F" w:rsidRDefault="00C1761F" w:rsidP="00A6567E">
            <w:pPr>
              <w:spacing w:after="0" w:line="240" w:lineRule="auto"/>
              <w:jc w:val="right"/>
              <w:rPr>
                <w:rFonts w:ascii="Arial Narrow" w:eastAsia="Times New Roman" w:hAnsi="Arial Narrow" w:cs="Arial"/>
                <w:b/>
                <w:bCs/>
                <w:lang w:eastAsia="en-IN"/>
              </w:rPr>
            </w:pPr>
            <w:r w:rsidRPr="00C1761F">
              <w:rPr>
                <w:rFonts w:ascii="Arial Narrow" w:eastAsia="Times New Roman" w:hAnsi="Arial Narrow" w:cs="Arial"/>
                <w:b/>
                <w:bCs/>
                <w:lang w:eastAsia="en-IN"/>
              </w:rPr>
              <w:t>1,80,00,452</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5B6462" w14:textId="46C4F17B" w:rsidR="00C1761F" w:rsidRPr="00C1761F" w:rsidRDefault="00C1761F" w:rsidP="00A6567E">
            <w:pPr>
              <w:spacing w:after="0" w:line="240" w:lineRule="auto"/>
              <w:jc w:val="right"/>
              <w:rPr>
                <w:rFonts w:ascii="Arial Narrow" w:eastAsia="Times New Roman" w:hAnsi="Arial Narrow" w:cs="Arial"/>
                <w:b/>
                <w:bCs/>
                <w:lang w:eastAsia="en-IN"/>
              </w:rPr>
            </w:pPr>
            <w:r w:rsidRPr="00C1761F">
              <w:rPr>
                <w:rFonts w:ascii="Arial Narrow" w:eastAsia="Times New Roman" w:hAnsi="Arial Narrow" w:cs="Arial"/>
                <w:b/>
                <w:bCs/>
                <w:lang w:eastAsia="en-IN"/>
              </w:rPr>
              <w:t>1,58,03,824</w:t>
            </w:r>
          </w:p>
        </w:tc>
      </w:tr>
      <w:tr w:rsidR="00C1761F" w:rsidRPr="00C1761F" w14:paraId="74288099" w14:textId="77777777" w:rsidTr="009B258E">
        <w:trPr>
          <w:trHeight w:val="275"/>
        </w:trPr>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006533" w14:textId="77777777" w:rsidR="00C1761F" w:rsidRPr="00C1761F" w:rsidRDefault="00C1761F" w:rsidP="00C1761F">
            <w:pPr>
              <w:spacing w:after="0" w:line="240" w:lineRule="auto"/>
              <w:rPr>
                <w:rFonts w:ascii="Arial Narrow" w:eastAsia="Times New Roman" w:hAnsi="Arial Narrow" w:cs="Arial"/>
                <w:b/>
                <w:bCs/>
                <w:lang w:eastAsia="en-IN"/>
              </w:rPr>
            </w:pPr>
            <w:r w:rsidRPr="00C1761F">
              <w:rPr>
                <w:rFonts w:ascii="Arial Narrow" w:eastAsia="Times New Roman" w:hAnsi="Arial Narrow" w:cs="Arial"/>
                <w:b/>
                <w:bCs/>
                <w:lang w:eastAsia="en-IN"/>
              </w:rPr>
              <w:t> </w:t>
            </w:r>
          </w:p>
        </w:tc>
        <w:tc>
          <w:tcPr>
            <w:tcW w:w="248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373B48" w14:textId="77777777" w:rsidR="00C1761F" w:rsidRPr="00C1761F" w:rsidRDefault="00C1761F" w:rsidP="00C1761F">
            <w:pPr>
              <w:spacing w:after="0" w:line="240" w:lineRule="auto"/>
              <w:rPr>
                <w:rFonts w:ascii="Arial Narrow" w:eastAsia="Times New Roman" w:hAnsi="Arial Narrow" w:cs="Arial"/>
                <w:b/>
                <w:bCs/>
                <w:lang w:eastAsia="en-IN"/>
              </w:rPr>
            </w:pPr>
            <w:r w:rsidRPr="00C1761F">
              <w:rPr>
                <w:rFonts w:ascii="Arial Narrow" w:eastAsia="Times New Roman" w:hAnsi="Arial Narrow" w:cs="Arial"/>
                <w:b/>
                <w:bCs/>
                <w:lang w:eastAsia="en-IN"/>
              </w:rPr>
              <w:t> </w:t>
            </w:r>
          </w:p>
        </w:tc>
        <w:tc>
          <w:tcPr>
            <w:tcW w:w="13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EA0641" w14:textId="77777777" w:rsidR="00C1761F" w:rsidRPr="00C1761F" w:rsidRDefault="00C1761F" w:rsidP="00C1761F">
            <w:pPr>
              <w:spacing w:after="0" w:line="240" w:lineRule="auto"/>
              <w:rPr>
                <w:rFonts w:ascii="Arial Narrow" w:eastAsia="Times New Roman" w:hAnsi="Arial Narrow" w:cs="Arial"/>
                <w:b/>
                <w:bCs/>
                <w:lang w:eastAsia="en-IN"/>
              </w:rPr>
            </w:pPr>
            <w:r w:rsidRPr="00C1761F">
              <w:rPr>
                <w:rFonts w:ascii="Arial Narrow" w:eastAsia="Times New Roman" w:hAnsi="Arial Narrow" w:cs="Arial"/>
                <w:b/>
                <w:bCs/>
                <w:lang w:eastAsia="en-IN"/>
              </w:rPr>
              <w:t> </w:t>
            </w:r>
          </w:p>
        </w:tc>
        <w:tc>
          <w:tcPr>
            <w:tcW w:w="63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FEE84C" w14:textId="77777777" w:rsidR="00C1761F" w:rsidRPr="00C1761F" w:rsidRDefault="00C1761F" w:rsidP="00C1761F">
            <w:pPr>
              <w:spacing w:after="0" w:line="240" w:lineRule="auto"/>
              <w:rPr>
                <w:rFonts w:ascii="Arial Narrow" w:eastAsia="Times New Roman" w:hAnsi="Arial Narrow" w:cs="Arial"/>
                <w:b/>
                <w:bCs/>
                <w:lang w:eastAsia="en-IN"/>
              </w:rPr>
            </w:pPr>
            <w:r w:rsidRPr="00C1761F">
              <w:rPr>
                <w:rFonts w:ascii="Arial Narrow" w:eastAsia="Times New Roman" w:hAnsi="Arial Narrow" w:cs="Arial"/>
                <w:b/>
                <w:bCs/>
                <w:lang w:eastAsia="en-IN"/>
              </w:rPr>
              <w:t> </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2268AD" w14:textId="77777777" w:rsidR="00C1761F" w:rsidRPr="00C1761F" w:rsidRDefault="00C1761F" w:rsidP="00C1761F">
            <w:pPr>
              <w:spacing w:after="0" w:line="240" w:lineRule="auto"/>
              <w:rPr>
                <w:rFonts w:ascii="Arial Narrow" w:eastAsia="Times New Roman" w:hAnsi="Arial Narrow" w:cs="Arial"/>
                <w:b/>
                <w:bCs/>
                <w:lang w:eastAsia="en-IN"/>
              </w:rPr>
            </w:pPr>
            <w:r w:rsidRPr="00C1761F">
              <w:rPr>
                <w:rFonts w:ascii="Arial Narrow" w:eastAsia="Times New Roman" w:hAnsi="Arial Narrow" w:cs="Arial"/>
                <w:b/>
                <w:bCs/>
                <w:lang w:eastAsia="en-IN"/>
              </w:rPr>
              <w:t> </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16901D" w14:textId="77777777" w:rsidR="00C1761F" w:rsidRPr="00C1761F" w:rsidRDefault="00C1761F" w:rsidP="00C1761F">
            <w:pPr>
              <w:spacing w:after="0" w:line="240" w:lineRule="auto"/>
              <w:rPr>
                <w:rFonts w:ascii="Arial Narrow" w:eastAsia="Times New Roman" w:hAnsi="Arial Narrow" w:cs="Arial"/>
                <w:b/>
                <w:bCs/>
                <w:lang w:eastAsia="en-IN"/>
              </w:rPr>
            </w:pPr>
            <w:r w:rsidRPr="00C1761F">
              <w:rPr>
                <w:rFonts w:ascii="Arial Narrow" w:eastAsia="Times New Roman" w:hAnsi="Arial Narrow" w:cs="Arial"/>
                <w:b/>
                <w:bCs/>
                <w:lang w:eastAsia="en-IN"/>
              </w:rPr>
              <w:t> </w:t>
            </w:r>
          </w:p>
        </w:tc>
        <w:tc>
          <w:tcPr>
            <w:tcW w:w="9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A36526" w14:textId="77777777" w:rsidR="00C1761F" w:rsidRPr="00C1761F" w:rsidRDefault="00C1761F" w:rsidP="00C1761F">
            <w:pPr>
              <w:spacing w:after="0" w:line="240" w:lineRule="auto"/>
              <w:rPr>
                <w:rFonts w:ascii="Arial Narrow" w:eastAsia="Times New Roman" w:hAnsi="Arial Narrow" w:cs="Arial"/>
                <w:b/>
                <w:bCs/>
                <w:lang w:eastAsia="en-IN"/>
              </w:rPr>
            </w:pPr>
            <w:r w:rsidRPr="00C1761F">
              <w:rPr>
                <w:rFonts w:ascii="Arial Narrow" w:eastAsia="Times New Roman" w:hAnsi="Arial Narrow" w:cs="Arial"/>
                <w:b/>
                <w:bCs/>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6C60FD" w14:textId="191BDBF8" w:rsidR="00C1761F" w:rsidRPr="00C1761F" w:rsidRDefault="00A6567E" w:rsidP="00A6567E">
            <w:pPr>
              <w:spacing w:after="0" w:line="240" w:lineRule="auto"/>
              <w:jc w:val="right"/>
              <w:rPr>
                <w:rFonts w:ascii="Arial Narrow" w:eastAsia="Times New Roman" w:hAnsi="Arial Narrow" w:cs="Arial"/>
                <w:b/>
                <w:bCs/>
                <w:lang w:eastAsia="en-IN"/>
              </w:rPr>
            </w:pPr>
            <w:r>
              <w:rPr>
                <w:rFonts w:ascii="Arial Narrow" w:eastAsia="Times New Roman" w:hAnsi="Arial Narrow" w:cs="Arial"/>
                <w:b/>
                <w:bCs/>
                <w:lang w:eastAsia="en-IN"/>
              </w:rPr>
              <w:t>Say</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D186AE" w14:textId="64D9A412" w:rsidR="00C1761F" w:rsidRPr="00C1761F" w:rsidRDefault="00C1761F" w:rsidP="00A6567E">
            <w:pPr>
              <w:spacing w:after="0" w:line="240" w:lineRule="auto"/>
              <w:jc w:val="right"/>
              <w:rPr>
                <w:rFonts w:ascii="Arial Narrow" w:eastAsia="Times New Roman" w:hAnsi="Arial Narrow" w:cs="Arial"/>
                <w:b/>
                <w:bCs/>
                <w:lang w:eastAsia="en-IN"/>
              </w:rPr>
            </w:pPr>
            <w:r w:rsidRPr="00C1761F">
              <w:rPr>
                <w:rFonts w:ascii="Arial Narrow" w:eastAsia="Times New Roman" w:hAnsi="Arial Narrow" w:cs="Arial"/>
                <w:b/>
                <w:bCs/>
                <w:lang w:eastAsia="en-IN"/>
              </w:rPr>
              <w:t>1,58,00,000</w:t>
            </w:r>
          </w:p>
        </w:tc>
      </w:tr>
    </w:tbl>
    <w:p w14:paraId="35388D6F" w14:textId="77777777" w:rsidR="00C1761F" w:rsidRDefault="00C1761F" w:rsidP="00C1761F"/>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31604" w:rsidRPr="003120B6" w:rsidRDefault="00731604" w:rsidP="00731604">
            <w:pPr>
              <w:spacing w:after="0" w:line="360" w:lineRule="auto"/>
              <w:rPr>
                <w:rFonts w:ascii="Arial Narrow" w:hAnsi="Arial Narrow" w:cs="Calibri"/>
                <w:color w:val="FFFFFF"/>
                <w:sz w:val="26"/>
                <w:szCs w:val="26"/>
              </w:rPr>
            </w:pPr>
            <w:bookmarkStart w:id="227" w:name="_Toc53684184"/>
            <w:bookmarkStart w:id="228" w:name="_Toc53684233"/>
            <w:bookmarkStart w:id="229" w:name="_Toc53685456"/>
            <w:bookmarkStart w:id="230" w:name="_Toc59546848"/>
            <w:bookmarkStart w:id="231"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E63CEB" w14:textId="1AFE462D"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BBF26B" w14:textId="79021712"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4FC4B1" w14:textId="7B805CD6"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677D9A" w:rsidRPr="004A0151" w14:paraId="0CD3957F" w14:textId="77777777" w:rsidTr="003F60A0">
        <w:trPr>
          <w:trHeight w:val="300"/>
        </w:trPr>
        <w:tc>
          <w:tcPr>
            <w:tcW w:w="2428" w:type="dxa"/>
            <w:tcBorders>
              <w:top w:val="single" w:sz="4" w:space="0" w:color="FFFFFF" w:themeColor="background1"/>
            </w:tcBorders>
            <w:shd w:val="clear" w:color="auto" w:fill="auto"/>
            <w:noWrap/>
            <w:vAlign w:val="center"/>
            <w:hideMark/>
          </w:tcPr>
          <w:p w14:paraId="22FA6379" w14:textId="0C7C8B36" w:rsidR="00677D9A" w:rsidRPr="003120B6" w:rsidRDefault="00677D9A" w:rsidP="00677D9A">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7AC6E575" w14:textId="7E6B1F37" w:rsidR="00677D9A" w:rsidRPr="004A0151" w:rsidRDefault="00677D9A" w:rsidP="00677D9A">
            <w:pPr>
              <w:spacing w:after="0" w:line="360" w:lineRule="auto"/>
              <w:jc w:val="center"/>
              <w:rPr>
                <w:rFonts w:ascii="Arial Narrow" w:hAnsi="Arial Narrow" w:cs="Calibri"/>
                <w:color w:val="000000"/>
                <w:sz w:val="26"/>
                <w:szCs w:val="26"/>
              </w:rPr>
            </w:pPr>
            <w:r w:rsidRPr="00677D9A">
              <w:rPr>
                <w:rFonts w:ascii="Arial Narrow" w:hAnsi="Arial Narrow" w:cs="Arial"/>
                <w:sz w:val="26"/>
                <w:szCs w:val="26"/>
              </w:rPr>
              <w:t>1,58,00,000</w:t>
            </w:r>
          </w:p>
        </w:tc>
        <w:tc>
          <w:tcPr>
            <w:tcW w:w="2264" w:type="dxa"/>
            <w:tcBorders>
              <w:top w:val="single" w:sz="4" w:space="0" w:color="FFFFFF" w:themeColor="background1"/>
            </w:tcBorders>
            <w:shd w:val="clear" w:color="auto" w:fill="auto"/>
            <w:noWrap/>
            <w:vAlign w:val="bottom"/>
          </w:tcPr>
          <w:p w14:paraId="3B5DA4CD" w14:textId="0F06DBF7" w:rsidR="00677D9A" w:rsidRPr="004A0151" w:rsidRDefault="00677D9A" w:rsidP="00677D9A">
            <w:pPr>
              <w:spacing w:after="0" w:line="360" w:lineRule="auto"/>
              <w:jc w:val="center"/>
              <w:rPr>
                <w:rFonts w:ascii="Arial Narrow" w:hAnsi="Arial Narrow" w:cs="Calibri"/>
                <w:color w:val="000000"/>
                <w:sz w:val="26"/>
                <w:szCs w:val="26"/>
              </w:rPr>
            </w:pPr>
            <w:r w:rsidRPr="00677D9A">
              <w:rPr>
                <w:rFonts w:ascii="Arial Narrow" w:hAnsi="Arial Narrow" w:cs="Arial"/>
                <w:sz w:val="26"/>
                <w:szCs w:val="26"/>
              </w:rPr>
              <w:t>1,34,30,000</w:t>
            </w:r>
          </w:p>
        </w:tc>
        <w:tc>
          <w:tcPr>
            <w:tcW w:w="2323" w:type="dxa"/>
            <w:tcBorders>
              <w:top w:val="single" w:sz="4" w:space="0" w:color="FFFFFF" w:themeColor="background1"/>
            </w:tcBorders>
            <w:shd w:val="clear" w:color="auto" w:fill="auto"/>
            <w:noWrap/>
            <w:vAlign w:val="bottom"/>
          </w:tcPr>
          <w:p w14:paraId="12882A83" w14:textId="216D0DC0" w:rsidR="00677D9A" w:rsidRPr="004A0151" w:rsidRDefault="00677D9A" w:rsidP="00677D9A">
            <w:pPr>
              <w:spacing w:after="0" w:line="360" w:lineRule="auto"/>
              <w:jc w:val="center"/>
              <w:rPr>
                <w:rFonts w:ascii="Arial Narrow" w:hAnsi="Arial Narrow" w:cs="Calibri"/>
                <w:color w:val="000000"/>
                <w:sz w:val="26"/>
                <w:szCs w:val="26"/>
              </w:rPr>
            </w:pPr>
            <w:r w:rsidRPr="00677D9A">
              <w:rPr>
                <w:rFonts w:ascii="Arial Narrow" w:hAnsi="Arial Narrow" w:cs="Arial"/>
                <w:sz w:val="26"/>
                <w:szCs w:val="26"/>
              </w:rPr>
              <w:t>1,10,60,000</w:t>
            </w:r>
          </w:p>
        </w:tc>
      </w:tr>
      <w:tr w:rsidR="00677D9A" w:rsidRPr="004A0151" w14:paraId="2E59CEDC" w14:textId="77777777" w:rsidTr="003F60A0">
        <w:trPr>
          <w:trHeight w:val="300"/>
        </w:trPr>
        <w:tc>
          <w:tcPr>
            <w:tcW w:w="2428" w:type="dxa"/>
            <w:shd w:val="clear" w:color="auto" w:fill="auto"/>
            <w:noWrap/>
            <w:vAlign w:val="center"/>
            <w:hideMark/>
          </w:tcPr>
          <w:p w14:paraId="2C1ADB91" w14:textId="4906EB39" w:rsidR="00677D9A" w:rsidRPr="003120B6" w:rsidRDefault="00677D9A" w:rsidP="00677D9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1D660685" w14:textId="19C139CA" w:rsidR="00677D9A" w:rsidRPr="004A0151" w:rsidRDefault="00677D9A" w:rsidP="00677D9A">
            <w:pPr>
              <w:spacing w:after="0" w:line="360" w:lineRule="auto"/>
              <w:jc w:val="center"/>
              <w:rPr>
                <w:rFonts w:ascii="Arial Narrow" w:hAnsi="Arial Narrow" w:cs="Calibri"/>
                <w:b/>
                <w:bCs/>
                <w:color w:val="000000"/>
                <w:sz w:val="26"/>
                <w:szCs w:val="26"/>
              </w:rPr>
            </w:pPr>
            <w:r w:rsidRPr="00677D9A">
              <w:rPr>
                <w:rFonts w:ascii="Arial Narrow" w:hAnsi="Arial Narrow" w:cs="Arial"/>
                <w:b/>
                <w:bCs/>
                <w:sz w:val="26"/>
                <w:szCs w:val="26"/>
              </w:rPr>
              <w:t>1,58,00,000</w:t>
            </w:r>
          </w:p>
        </w:tc>
        <w:tc>
          <w:tcPr>
            <w:tcW w:w="2264" w:type="dxa"/>
            <w:shd w:val="clear" w:color="auto" w:fill="auto"/>
            <w:noWrap/>
            <w:vAlign w:val="bottom"/>
          </w:tcPr>
          <w:p w14:paraId="6E14E2AC" w14:textId="4535F69F" w:rsidR="00677D9A" w:rsidRPr="004A0151" w:rsidRDefault="00677D9A" w:rsidP="00677D9A">
            <w:pPr>
              <w:spacing w:after="0" w:line="360" w:lineRule="auto"/>
              <w:jc w:val="center"/>
              <w:rPr>
                <w:rFonts w:ascii="Arial Narrow" w:hAnsi="Arial Narrow" w:cs="Calibri"/>
                <w:b/>
                <w:bCs/>
                <w:color w:val="000000"/>
                <w:sz w:val="26"/>
                <w:szCs w:val="26"/>
              </w:rPr>
            </w:pPr>
            <w:r w:rsidRPr="00677D9A">
              <w:rPr>
                <w:rFonts w:ascii="Arial Narrow" w:hAnsi="Arial Narrow" w:cs="Arial"/>
                <w:b/>
                <w:bCs/>
                <w:sz w:val="26"/>
                <w:szCs w:val="26"/>
              </w:rPr>
              <w:t>1,34,30,000</w:t>
            </w:r>
          </w:p>
        </w:tc>
        <w:tc>
          <w:tcPr>
            <w:tcW w:w="2323" w:type="dxa"/>
            <w:shd w:val="clear" w:color="auto" w:fill="auto"/>
            <w:noWrap/>
            <w:vAlign w:val="bottom"/>
          </w:tcPr>
          <w:p w14:paraId="3248CFD4" w14:textId="23CD05D7" w:rsidR="00677D9A" w:rsidRPr="004A0151" w:rsidRDefault="00677D9A" w:rsidP="00677D9A">
            <w:pPr>
              <w:spacing w:after="0" w:line="360" w:lineRule="auto"/>
              <w:jc w:val="center"/>
              <w:rPr>
                <w:rFonts w:ascii="Arial Narrow" w:hAnsi="Arial Narrow" w:cs="Calibri"/>
                <w:b/>
                <w:bCs/>
                <w:color w:val="000000"/>
                <w:sz w:val="26"/>
                <w:szCs w:val="26"/>
              </w:rPr>
            </w:pPr>
            <w:r w:rsidRPr="00677D9A">
              <w:rPr>
                <w:rFonts w:ascii="Arial Narrow" w:hAnsi="Arial Narrow" w:cs="Arial"/>
                <w:b/>
                <w:bCs/>
                <w:sz w:val="26"/>
                <w:szCs w:val="26"/>
              </w:rPr>
              <w:t>1,10,60,000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2" w:name="_Toc93684634"/>
      <w:bookmarkStart w:id="233" w:name="_Toc128498808"/>
      <w:r w:rsidR="00BC6E7C" w:rsidRPr="00BE043B">
        <w:lastRenderedPageBreak/>
        <w:t>DECLARATION</w:t>
      </w:r>
      <w:r w:rsidR="00BC6E7C">
        <w:t xml:space="preserve"> CUM UNDERTAKING </w:t>
      </w:r>
      <w:r w:rsidR="00BC6E7C" w:rsidRPr="00D4203A">
        <w:t>(Annexure-IV)</w:t>
      </w:r>
      <w:bookmarkEnd w:id="227"/>
      <w:bookmarkEnd w:id="228"/>
      <w:bookmarkEnd w:id="229"/>
      <w:bookmarkEnd w:id="230"/>
      <w:bookmarkEnd w:id="231"/>
      <w:bookmarkEnd w:id="232"/>
      <w:bookmarkEnd w:id="233"/>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14467BE9"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677D9A">
        <w:rPr>
          <w:rFonts w:ascii="Arial Narrow" w:hAnsi="Arial Narrow"/>
          <w:b/>
          <w:sz w:val="26"/>
          <w:szCs w:val="26"/>
          <w:lang w:val="en-US"/>
        </w:rPr>
        <w:t>18.10.2023</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121452F3"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677D9A">
        <w:rPr>
          <w:rFonts w:ascii="Arial Narrow" w:hAnsi="Arial Narrow"/>
          <w:b/>
          <w:sz w:val="26"/>
          <w:szCs w:val="26"/>
          <w:lang w:val="en-US"/>
        </w:rPr>
        <w:t>11.10.2023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0B94CBDE"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C1761F">
        <w:rPr>
          <w:rFonts w:ascii="Arial Narrow" w:hAnsi="Arial Narrow" w:cs="Calibri"/>
          <w:sz w:val="26"/>
          <w:szCs w:val="26"/>
        </w:rPr>
        <w:t>October</w:t>
      </w:r>
      <w:r w:rsidR="0037179F">
        <w:rPr>
          <w:rFonts w:ascii="Arial Narrow" w:hAnsi="Arial Narrow" w:cs="Calibri"/>
          <w:sz w:val="26"/>
          <w:szCs w:val="26"/>
        </w:rPr>
        <w:t xml:space="preserve"> </w:t>
      </w:r>
      <w:r w:rsidR="00691774">
        <w:rPr>
          <w:rFonts w:ascii="Arial Narrow" w:hAnsi="Arial Narrow" w:cs="Calibri"/>
          <w:sz w:val="26"/>
          <w:szCs w:val="26"/>
        </w:rPr>
        <w:t>1</w:t>
      </w:r>
      <w:r w:rsidR="00C1761F">
        <w:rPr>
          <w:rFonts w:ascii="Arial Narrow" w:hAnsi="Arial Narrow" w:cs="Calibri"/>
          <w:sz w:val="26"/>
          <w:szCs w:val="26"/>
        </w:rPr>
        <w:t>0</w:t>
      </w:r>
      <w:r w:rsidR="00691774" w:rsidRPr="00691774">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4"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17E98169"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Cosmos Bank</w:t>
            </w:r>
            <w:r w:rsidR="00045957" w:rsidRPr="001D4085">
              <w:rPr>
                <w:rFonts w:cs="Calibri"/>
                <w:color w:val="000000"/>
                <w:sz w:val="26"/>
                <w:szCs w:val="26"/>
              </w:rPr>
              <w:t xml:space="preserve">, </w:t>
            </w:r>
            <w:proofErr w:type="spellStart"/>
            <w:r w:rsidR="00E91671">
              <w:rPr>
                <w:rFonts w:cs="Calibri"/>
                <w:color w:val="000000"/>
                <w:sz w:val="26"/>
                <w:szCs w:val="26"/>
              </w:rPr>
              <w:t>Naupada</w:t>
            </w:r>
            <w:proofErr w:type="spellEnd"/>
            <w:r w:rsidR="00045957" w:rsidRPr="001D4085">
              <w:rPr>
                <w:rFonts w:cs="Calibri"/>
                <w:color w:val="000000"/>
                <w:sz w:val="26"/>
                <w:szCs w:val="26"/>
              </w:rPr>
              <w:t xml:space="preserve"> 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10690E33" w14:textId="419FDC9E" w:rsidR="00C1761F" w:rsidRPr="0037179F" w:rsidRDefault="00C1761F" w:rsidP="0075725C">
            <w:pPr>
              <w:spacing w:line="360" w:lineRule="auto"/>
              <w:ind w:right="134"/>
              <w:jc w:val="both"/>
              <w:rPr>
                <w:rFonts w:ascii="Arial Narrow" w:hAnsi="Arial Narrow"/>
                <w:w w:val="105"/>
                <w:sz w:val="26"/>
                <w:szCs w:val="26"/>
              </w:rPr>
            </w:pPr>
            <w:r>
              <w:rPr>
                <w:rFonts w:ascii="Arial Narrow" w:hAnsi="Arial Narrow"/>
                <w:w w:val="105"/>
                <w:sz w:val="26"/>
                <w:szCs w:val="26"/>
              </w:rPr>
              <w:t>Harshad Panchal</w:t>
            </w:r>
            <w:r w:rsidRPr="0037179F">
              <w:rPr>
                <w:rFonts w:ascii="Arial Narrow" w:hAnsi="Arial Narrow"/>
                <w:w w:val="105"/>
                <w:sz w:val="26"/>
                <w:szCs w:val="26"/>
              </w:rPr>
              <w:t xml:space="preserve">- </w:t>
            </w:r>
            <w:r>
              <w:rPr>
                <w:rFonts w:ascii="Arial Narrow" w:hAnsi="Arial Narrow"/>
                <w:w w:val="105"/>
                <w:sz w:val="26"/>
                <w:szCs w:val="26"/>
              </w:rPr>
              <w:t>Site</w:t>
            </w:r>
            <w:r w:rsidRPr="0037179F">
              <w:rPr>
                <w:rFonts w:ascii="Arial Narrow" w:hAnsi="Arial Narrow"/>
                <w:w w:val="105"/>
                <w:sz w:val="26"/>
                <w:szCs w:val="26"/>
              </w:rPr>
              <w:t xml:space="preserve"> Engineer</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28E59C2E"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691774">
              <w:rPr>
                <w:rFonts w:ascii="Arial Narrow" w:hAnsi="Arial Narrow"/>
                <w:w w:val="105"/>
                <w:sz w:val="26"/>
                <w:szCs w:val="26"/>
              </w:rPr>
              <w:t>1</w:t>
            </w:r>
            <w:r w:rsidR="00C1761F">
              <w:rPr>
                <w:rFonts w:ascii="Arial Narrow" w:hAnsi="Arial Narrow"/>
                <w:w w:val="105"/>
                <w:sz w:val="26"/>
                <w:szCs w:val="26"/>
              </w:rPr>
              <w:t>0</w:t>
            </w:r>
            <w:r w:rsidR="00691774">
              <w:rPr>
                <w:rFonts w:ascii="Arial Narrow" w:hAnsi="Arial Narrow"/>
                <w:w w:val="105"/>
                <w:sz w:val="26"/>
                <w:szCs w:val="26"/>
              </w:rPr>
              <w:t>.</w:t>
            </w:r>
            <w:r w:rsidR="00C1761F">
              <w:rPr>
                <w:rFonts w:ascii="Arial Narrow" w:hAnsi="Arial Narrow"/>
                <w:w w:val="105"/>
                <w:sz w:val="26"/>
                <w:szCs w:val="26"/>
              </w:rPr>
              <w:t>1</w:t>
            </w:r>
            <w:r w:rsidR="00691774">
              <w:rPr>
                <w:rFonts w:ascii="Arial Narrow" w:hAnsi="Arial Narrow"/>
                <w:w w:val="105"/>
                <w:sz w:val="26"/>
                <w:szCs w:val="26"/>
              </w:rPr>
              <w:t>0.2023</w:t>
            </w:r>
          </w:p>
          <w:p w14:paraId="20A7FED1" w14:textId="479B1D0D"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677D9A">
              <w:rPr>
                <w:rFonts w:ascii="Arial Narrow" w:hAnsi="Arial Narrow"/>
                <w:w w:val="105"/>
                <w:sz w:val="26"/>
                <w:szCs w:val="26"/>
              </w:rPr>
              <w:t>18.10.2023</w:t>
            </w:r>
          </w:p>
          <w:p w14:paraId="67E74E2C" w14:textId="03BDB2D0"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677D9A">
              <w:rPr>
                <w:rFonts w:ascii="Arial Narrow" w:hAnsi="Arial Narrow"/>
                <w:w w:val="105"/>
                <w:sz w:val="26"/>
                <w:szCs w:val="26"/>
              </w:rPr>
              <w:t>18.10.2023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2ACA1AE0"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677D9A">
              <w:rPr>
                <w:w w:val="105"/>
                <w:sz w:val="26"/>
                <w:szCs w:val="26"/>
              </w:rPr>
              <w:t>11.10.2023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69681EC0" w:rsidR="00BC6E7C" w:rsidRPr="003169D7" w:rsidRDefault="00DD42AD"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Invoice Copy.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4"/>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172FB0BA"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677D9A">
        <w:rPr>
          <w:rFonts w:ascii="Arial Narrow" w:hAnsi="Arial Narrow" w:cs="Tahoma"/>
          <w:color w:val="000000"/>
          <w:sz w:val="26"/>
          <w:szCs w:val="26"/>
          <w:lang w:eastAsia="x-none"/>
        </w:rPr>
        <w:t>18.10.2023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5" w:name="_Toc53685469"/>
      <w:bookmarkStart w:id="236" w:name="_Toc59546850"/>
      <w:bookmarkStart w:id="237" w:name="_Toc78382232"/>
      <w:bookmarkStart w:id="238" w:name="_Toc128498809"/>
      <w:r w:rsidRPr="00D4203A">
        <w:lastRenderedPageBreak/>
        <w:t>ACTUAL SITE PHOTOGRAPHS</w:t>
      </w:r>
      <w:bookmarkStart w:id="239" w:name="_Toc53685470"/>
      <w:bookmarkEnd w:id="235"/>
      <w:bookmarkEnd w:id="236"/>
      <w:bookmarkEnd w:id="237"/>
      <w:bookmarkEnd w:id="238"/>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045957" w14:paraId="296CCD16" w14:textId="77777777" w:rsidTr="00E70599">
        <w:tc>
          <w:tcPr>
            <w:tcW w:w="4765" w:type="dxa"/>
          </w:tcPr>
          <w:p w14:paraId="007B4D89" w14:textId="19294521" w:rsidR="00045957" w:rsidRDefault="00C1761F"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F4DBDF5" wp14:editId="59CF156D">
                  <wp:extent cx="2971800" cy="3749040"/>
                  <wp:effectExtent l="0" t="0" r="0" b="3810"/>
                  <wp:docPr id="94393336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55A2BDB" w14:textId="5CBAB304" w:rsidR="00045957" w:rsidRDefault="00C1761F"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1729412" wp14:editId="40821792">
                  <wp:extent cx="2971800" cy="3749040"/>
                  <wp:effectExtent l="0" t="0" r="0" b="3810"/>
                  <wp:docPr id="130346390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62925" w14:paraId="02F532A3" w14:textId="77777777" w:rsidTr="00E70599">
        <w:tc>
          <w:tcPr>
            <w:tcW w:w="4765" w:type="dxa"/>
          </w:tcPr>
          <w:p w14:paraId="68B762F2" w14:textId="77777777" w:rsidR="00562925" w:rsidRDefault="00562925" w:rsidP="00E70599">
            <w:pPr>
              <w:spacing w:line="360" w:lineRule="auto"/>
              <w:jc w:val="center"/>
              <w:rPr>
                <w:noProof/>
              </w:rPr>
            </w:pPr>
          </w:p>
        </w:tc>
        <w:tc>
          <w:tcPr>
            <w:tcW w:w="4778" w:type="dxa"/>
          </w:tcPr>
          <w:p w14:paraId="5E5BCDDB" w14:textId="77777777" w:rsidR="00562925" w:rsidRDefault="00562925" w:rsidP="00E70599">
            <w:pPr>
              <w:spacing w:line="360" w:lineRule="auto"/>
              <w:jc w:val="center"/>
              <w:rPr>
                <w:noProof/>
              </w:rPr>
            </w:pPr>
          </w:p>
        </w:tc>
      </w:tr>
      <w:tr w:rsidR="00045957" w14:paraId="46D38C57" w14:textId="77777777" w:rsidTr="00E70599">
        <w:tc>
          <w:tcPr>
            <w:tcW w:w="4765" w:type="dxa"/>
          </w:tcPr>
          <w:p w14:paraId="4E049E4E" w14:textId="114BD5FF" w:rsidR="00045957" w:rsidRDefault="00C1761F"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55D608B" wp14:editId="17B9731F">
                  <wp:extent cx="2971800" cy="3749040"/>
                  <wp:effectExtent l="0" t="0" r="0" b="3810"/>
                  <wp:docPr id="13690139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23A03F5" w14:textId="3B730FE4" w:rsidR="00045957" w:rsidRDefault="00C1761F"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8355F77" wp14:editId="0DE7FBF4">
                  <wp:extent cx="2971800" cy="3749040"/>
                  <wp:effectExtent l="0" t="0" r="0" b="3810"/>
                  <wp:docPr id="52066440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3A9C24D" w14:textId="528FFB42" w:rsidR="00045957" w:rsidRDefault="00045957" w:rsidP="00045957">
      <w:pPr>
        <w:pStyle w:val="Heading1"/>
        <w:numPr>
          <w:ilvl w:val="0"/>
          <w:numId w:val="0"/>
        </w:numPr>
        <w:tabs>
          <w:tab w:val="left" w:pos="900"/>
        </w:tabs>
        <w:spacing w:before="0" w:line="240" w:lineRule="auto"/>
        <w:ind w:left="450"/>
      </w:pPr>
      <w:bookmarkStart w:id="240" w:name="_Toc78382235"/>
      <w:bookmarkEnd w:id="239"/>
    </w:p>
    <w:p w14:paraId="4C628E80" w14:textId="7E496B17" w:rsidR="001C743D" w:rsidRDefault="001C743D" w:rsidP="00045957"/>
    <w:p w14:paraId="5A854F3E" w14:textId="77777777" w:rsidR="00691774" w:rsidRPr="0075725C" w:rsidRDefault="00691774" w:rsidP="00691774">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691774" w14:paraId="336D6C1E" w14:textId="77777777" w:rsidTr="00A429E7">
        <w:tc>
          <w:tcPr>
            <w:tcW w:w="4765" w:type="dxa"/>
          </w:tcPr>
          <w:p w14:paraId="473DE0CE" w14:textId="7C66D9AD" w:rsidR="00691774" w:rsidRDefault="00C1761F" w:rsidP="00A429E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0B9CD11" wp14:editId="1FA1668D">
                  <wp:extent cx="2971800" cy="3749040"/>
                  <wp:effectExtent l="0" t="0" r="0" b="3810"/>
                  <wp:docPr id="149743888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BE60C2A" w14:textId="28FB5D92" w:rsidR="00691774" w:rsidRDefault="00C1761F" w:rsidP="00A429E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E4165C2" wp14:editId="3CC9AA92">
                  <wp:extent cx="2971800" cy="3749040"/>
                  <wp:effectExtent l="0" t="0" r="0" b="3810"/>
                  <wp:docPr id="188394204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691774" w14:paraId="5C4F9050" w14:textId="77777777" w:rsidTr="00A429E7">
        <w:tc>
          <w:tcPr>
            <w:tcW w:w="4765" w:type="dxa"/>
          </w:tcPr>
          <w:p w14:paraId="07D991F8" w14:textId="48640B97" w:rsidR="00691774" w:rsidRDefault="00691774" w:rsidP="00A429E7">
            <w:pPr>
              <w:spacing w:line="360" w:lineRule="auto"/>
              <w:jc w:val="center"/>
              <w:rPr>
                <w:noProof/>
              </w:rPr>
            </w:pPr>
          </w:p>
        </w:tc>
        <w:tc>
          <w:tcPr>
            <w:tcW w:w="4778" w:type="dxa"/>
          </w:tcPr>
          <w:p w14:paraId="40C18D1E" w14:textId="5E9930AB" w:rsidR="00691774" w:rsidRDefault="00691774" w:rsidP="00A429E7">
            <w:pPr>
              <w:spacing w:line="360" w:lineRule="auto"/>
              <w:jc w:val="center"/>
              <w:rPr>
                <w:noProof/>
              </w:rPr>
            </w:pPr>
          </w:p>
        </w:tc>
      </w:tr>
      <w:tr w:rsidR="00691774" w14:paraId="09B3C898" w14:textId="77777777" w:rsidTr="00A429E7">
        <w:tc>
          <w:tcPr>
            <w:tcW w:w="4765" w:type="dxa"/>
          </w:tcPr>
          <w:p w14:paraId="736033C9" w14:textId="3D932EEF" w:rsidR="00691774" w:rsidRDefault="00C1761F" w:rsidP="00A429E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27C5653" wp14:editId="69495188">
                  <wp:extent cx="2971800" cy="3749040"/>
                  <wp:effectExtent l="0" t="0" r="0" b="3810"/>
                  <wp:docPr id="59885202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4CAFA758" w14:textId="619E4711" w:rsidR="00691774" w:rsidRDefault="00C1761F" w:rsidP="00A429E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0193ECE" wp14:editId="63B31C16">
                  <wp:extent cx="2971800" cy="3749040"/>
                  <wp:effectExtent l="0" t="0" r="0" b="3810"/>
                  <wp:docPr id="200877586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A4A804F" w14:textId="77777777" w:rsidR="00691774" w:rsidRDefault="00691774" w:rsidP="00045957"/>
    <w:p w14:paraId="4A788989" w14:textId="77777777" w:rsidR="00691774" w:rsidRDefault="00691774" w:rsidP="00045957"/>
    <w:p w14:paraId="19084E1D" w14:textId="5421BF1E" w:rsidR="00691774" w:rsidRDefault="00691774" w:rsidP="00045957"/>
    <w:p w14:paraId="223B4FF8" w14:textId="77777777" w:rsidR="00045957" w:rsidRDefault="00045957" w:rsidP="00045957">
      <w:pPr>
        <w:pStyle w:val="Heading1"/>
        <w:numPr>
          <w:ilvl w:val="0"/>
          <w:numId w:val="11"/>
        </w:numPr>
        <w:spacing w:before="120" w:line="360" w:lineRule="auto"/>
        <w:ind w:left="450"/>
      </w:pPr>
      <w:bookmarkStart w:id="241" w:name="_Toc106970151"/>
      <w:bookmarkStart w:id="242" w:name="_Toc128498810"/>
      <w:r w:rsidRPr="0087449C">
        <w:lastRenderedPageBreak/>
        <w:t>ROUTE MAP OF THE PROPERTY</w:t>
      </w:r>
      <w:bookmarkEnd w:id="241"/>
      <w:bookmarkEnd w:id="242"/>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3D4E555A">
                <wp:simplePos x="0" y="0"/>
                <wp:positionH relativeFrom="column">
                  <wp:posOffset>2771774</wp:posOffset>
                </wp:positionH>
                <wp:positionV relativeFrom="paragraph">
                  <wp:posOffset>168911</wp:posOffset>
                </wp:positionV>
                <wp:extent cx="161925" cy="1219200"/>
                <wp:effectExtent l="57150" t="0" r="28575" b="5715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12192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0BDEBF" id="_x0000_t32" coordsize="21600,21600" o:spt="32" o:oned="t" path="m,l21600,21600e" filled="f">
                <v:path arrowok="t" fillok="f" o:connecttype="none"/>
                <o:lock v:ext="edit" shapetype="t"/>
              </v:shapetype>
              <v:shape id="Straight Arrow Connector 7" o:spid="_x0000_s1026" type="#_x0000_t32" style="position:absolute;margin-left:218.25pt;margin-top:13.3pt;width:12.75pt;height:96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Nq21QEAAIgDAAAOAAAAZHJzL2Uyb0RvYy54bWysU8Fu2zAMvQ/YPwi6L7YDtFiNOD2k63bo&#10;tgDtPkCRZFuYLAqUEid/P1IJ0mK9DfNBIE3x8fGRWt0fJy8OFpOD0MlmUUthgwbjwtDJXy+Pnz5L&#10;kbIKRnkItpMnm+T9+uOH1Rxbu4QRvLEoCCSkdo6dHHOObVUlPdpJpQVEGyjYA04qk4tDZVDNhD75&#10;alnXt9UMaCKCtinR34dzUK4Lft9bnX/2fbJZ+E4St1xOLOeOz2q9Uu2AKo5OX2iof2AxKReo6BXq&#10;QWUl9ujeQU1OIyTo80LDVEHfO21LD9RNU//VzfOooi29kDgpXmVK/w9W/zhswhaZuj6G5/gE+ncS&#10;ATajCoMtBF5OkQbXsFTVHFN7TWEnxS2K3fwdDN1R+wxFhWOPk+i9i984kcGpU3Essp+usttjFpp+&#10;NrfN3fJGCk2hZkl2XeZSqZZxODtiyl8tTIKNTqaMyg1j3kAINGHAcw11eEqZWb4mcHKAR+d9GbQP&#10;YqYad/VNXVgl8M5wlO8lHHYbj+KgeFfKV3qmyNtrCPtgCtpolflysbNynmyRi1gZHcnnreRykzVS&#10;eEvPg60zPx8uYrJ+vKyp3YE5bZHD7NG4SyOX1eR9euuXW68PaP0HAAD//wMAUEsDBBQABgAIAAAA&#10;IQCRsCpS3gAAAAoBAAAPAAAAZHJzL2Rvd25yZXYueG1sTI/LTsMwEEX3SPyDNUjsqNO0mCrEqQqC&#10;FaISgQ9wk8kD4nFkO034e4YVLGfm6M65+X6xgzijD70jDetVAgKpcnVPrYaP9+ebHYgQDdVmcIQa&#10;vjHAvri8yE1Wu5ne8FzGVnAIhcxo6GIcMylD1aE1YeVGJL41zlsTefStrL2ZOdwOMk0SJa3piT90&#10;ZsTHDquvcrIapvIF7/yrapLN/NQ8+GMvD5+l1tdXy+EeRMQl/sHwq8/qULDTyU1UBzFo2G7ULaMa&#10;UqVAMLBVKZc78WK9UyCLXP6vUPwAAAD//wMAUEsBAi0AFAAGAAgAAAAhALaDOJL+AAAA4QEAABMA&#10;AAAAAAAAAAAAAAAAAAAAAFtDb250ZW50X1R5cGVzXS54bWxQSwECLQAUAAYACAAAACEAOP0h/9YA&#10;AACUAQAACwAAAAAAAAAAAAAAAAAvAQAAX3JlbHMvLnJlbHNQSwECLQAUAAYACAAAACEAucTattUB&#10;AACIAwAADgAAAAAAAAAAAAAAAAAuAgAAZHJzL2Uyb0RvYy54bWxQSwECLQAUAAYACAAAACEAkbAq&#10;Ut4AAAAKAQAADwAAAAAAAAAAAAAAAAAvBAAAZHJzL2Rvd25yZXYueG1sUEsFBgAAAAAEAAQA8wAA&#10;ADoFA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1C0EBEAC" w:rsidR="00045957" w:rsidRDefault="00C1761F" w:rsidP="001E2CC9">
      <w:pPr>
        <w:pStyle w:val="BodyText"/>
        <w:rPr>
          <w:rFonts w:ascii="Arial Narrow" w:hAnsi="Arial Narrow"/>
          <w:noProof/>
          <w:sz w:val="22"/>
          <w:szCs w:val="22"/>
          <w:lang w:val="en-GB"/>
        </w:rPr>
      </w:pPr>
      <w:r>
        <w:rPr>
          <w:noProof/>
        </w:rPr>
        <w:drawing>
          <wp:inline distT="0" distB="0" distL="0" distR="0" wp14:anchorId="7CB59623" wp14:editId="71B51688">
            <wp:extent cx="5943600" cy="3749040"/>
            <wp:effectExtent l="0" t="0" r="0" b="3810"/>
            <wp:docPr id="165752826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7528269" name=""/>
                    <pic:cNvPicPr/>
                  </pic:nvPicPr>
                  <pic:blipFill rotWithShape="1">
                    <a:blip r:embed="rId22"/>
                    <a:srcRect l="6781" t="18909" r="5340" b="10655"/>
                    <a:stretch/>
                  </pic:blipFill>
                  <pic:spPr bwMode="auto">
                    <a:xfrm>
                      <a:off x="0" y="0"/>
                      <a:ext cx="5943600" cy="3749040"/>
                    </a:xfrm>
                    <a:prstGeom prst="rect">
                      <a:avLst/>
                    </a:prstGeom>
                    <a:ln>
                      <a:noFill/>
                    </a:ln>
                    <a:extLst>
                      <a:ext uri="{53640926-AAD7-44D8-BBD7-CCE9431645EC}">
                        <a14:shadowObscured xmlns:a14="http://schemas.microsoft.com/office/drawing/2010/main"/>
                      </a:ext>
                    </a:extLst>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2AC6EAC3" w:rsidR="001E2CC9" w:rsidRDefault="00C1761F" w:rsidP="001E2CC9">
      <w:pPr>
        <w:pStyle w:val="BodyText"/>
        <w:rPr>
          <w:rFonts w:ascii="Arial Narrow" w:hAnsi="Arial Narrow"/>
          <w:noProof/>
          <w:sz w:val="22"/>
          <w:szCs w:val="22"/>
          <w:lang w:val="en-GB"/>
        </w:rPr>
      </w:pPr>
      <w:r>
        <w:rPr>
          <w:noProof/>
        </w:rPr>
        <w:drawing>
          <wp:inline distT="0" distB="0" distL="0" distR="0" wp14:anchorId="2C290E89" wp14:editId="4C505E6B">
            <wp:extent cx="5943600" cy="3749040"/>
            <wp:effectExtent l="0" t="0" r="0" b="3810"/>
            <wp:docPr id="9869281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6928153" name=""/>
                    <pic:cNvPicPr/>
                  </pic:nvPicPr>
                  <pic:blipFill rotWithShape="1">
                    <a:blip r:embed="rId23"/>
                    <a:srcRect l="7314" t="20328" r="6081" b="10419"/>
                    <a:stretch/>
                  </pic:blipFill>
                  <pic:spPr bwMode="auto">
                    <a:xfrm>
                      <a:off x="0" y="0"/>
                      <a:ext cx="5943600" cy="3749040"/>
                    </a:xfrm>
                    <a:prstGeom prst="rect">
                      <a:avLst/>
                    </a:prstGeom>
                    <a:ln>
                      <a:noFill/>
                    </a:ln>
                    <a:extLst>
                      <a:ext uri="{53640926-AAD7-44D8-BBD7-CCE9431645EC}">
                        <a14:shadowObscured xmlns:a14="http://schemas.microsoft.com/office/drawing/2010/main"/>
                      </a:ext>
                    </a:extLst>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2F438326" w:rsidR="001E2CC9" w:rsidRPr="00050291" w:rsidRDefault="001E2CC9" w:rsidP="001E2CC9">
      <w:pPr>
        <w:pStyle w:val="BodyText"/>
        <w:jc w:val="center"/>
        <w:rPr>
          <w:rFonts w:ascii="Arial Narrow" w:hAnsi="Arial Narrow"/>
          <w:b/>
          <w:bCs/>
          <w:u w:val="single"/>
        </w:rPr>
      </w:pPr>
      <w:bookmarkStart w:id="243" w:name="_Toc68167230"/>
      <w:bookmarkStart w:id="244" w:name="_Toc68183698"/>
      <w:r>
        <w:rPr>
          <w:rFonts w:ascii="Arial Narrow" w:hAnsi="Arial Narrow"/>
          <w:b/>
          <w:bCs/>
          <w:szCs w:val="22"/>
          <w:u w:val="single"/>
        </w:rPr>
        <w:t xml:space="preserve">Longitude Latitude: </w:t>
      </w:r>
      <w:bookmarkEnd w:id="243"/>
      <w:bookmarkEnd w:id="244"/>
      <w:r w:rsidR="00C1761F" w:rsidRPr="00C1761F">
        <w:rPr>
          <w:rFonts w:ascii="Arial Narrow" w:hAnsi="Arial Narrow"/>
          <w:b/>
          <w:sz w:val="22"/>
          <w:szCs w:val="22"/>
          <w:u w:val="single"/>
          <w:lang w:val="en-IN"/>
        </w:rPr>
        <w:t>19°07'04.4"N 73°01'23.7"E</w:t>
      </w:r>
    </w:p>
    <w:p w14:paraId="6A187121" w14:textId="273AAE9F"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691774">
        <w:rPr>
          <w:rFonts w:ascii="Arial Narrow" w:hAnsi="Arial Narrow"/>
          <w:sz w:val="22"/>
          <w:szCs w:val="22"/>
          <w:lang w:val="en-US"/>
        </w:rPr>
        <w:t>Ghansoli</w:t>
      </w:r>
      <w:r>
        <w:rPr>
          <w:rFonts w:ascii="Arial Narrow" w:hAnsi="Arial Narrow"/>
          <w:sz w:val="22"/>
          <w:szCs w:val="22"/>
          <w:lang w:val="en-US"/>
        </w:rPr>
        <w:t xml:space="preserve"> – </w:t>
      </w:r>
      <w:r w:rsidR="00C1761F">
        <w:rPr>
          <w:rFonts w:ascii="Arial Narrow" w:hAnsi="Arial Narrow"/>
          <w:sz w:val="22"/>
          <w:szCs w:val="22"/>
          <w:lang w:val="en-US"/>
        </w:rPr>
        <w:t>2</w:t>
      </w:r>
      <w:r w:rsidR="00E70599">
        <w:rPr>
          <w:rFonts w:ascii="Arial Narrow" w:hAnsi="Arial Narrow"/>
          <w:sz w:val="22"/>
          <w:szCs w:val="22"/>
          <w:lang w:val="en-US"/>
        </w:rPr>
        <w:t>.</w:t>
      </w:r>
      <w:r w:rsidR="00C1761F">
        <w:rPr>
          <w:rFonts w:ascii="Arial Narrow" w:hAnsi="Arial Narrow"/>
          <w:sz w:val="22"/>
          <w:szCs w:val="22"/>
          <w:lang w:val="en-US"/>
        </w:rPr>
        <w:t>4</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5" w:name="_Toc128498811"/>
      <w:r w:rsidRPr="00D4203A">
        <w:lastRenderedPageBreak/>
        <w:t>ASSUMPTIONS, CAVEATS, LIMITATION AND DISCLAIMERS</w:t>
      </w:r>
      <w:bookmarkEnd w:id="240"/>
      <w:bookmarkEnd w:id="245"/>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6" w:name="_Toc93684639"/>
      <w:bookmarkStart w:id="247" w:name="_Toc128498812"/>
      <w:r>
        <w:lastRenderedPageBreak/>
        <w:t xml:space="preserve">MODEL CODE OF CONDUCT FOR VALUERS </w:t>
      </w:r>
      <w:r w:rsidRPr="008C1918">
        <w:t>(Annexure V)</w:t>
      </w:r>
      <w:bookmarkEnd w:id="246"/>
      <w:bookmarkEnd w:id="247"/>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48"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49" w:name="_Toc128498813"/>
      <w:r w:rsidRPr="008C1918">
        <w:lastRenderedPageBreak/>
        <w:t>DEFINITION OF VALUE FOR THIS SPECIFIC PURPOSE</w:t>
      </w:r>
      <w:bookmarkEnd w:id="248"/>
      <w:bookmarkEnd w:id="249"/>
    </w:p>
    <w:p w14:paraId="263838CC" w14:textId="0B4ECBB6"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677D9A">
        <w:rPr>
          <w:rFonts w:ascii="Arial Narrow" w:hAnsi="Arial Narrow" w:cs="Calibri"/>
          <w:b/>
          <w:bCs/>
          <w:sz w:val="26"/>
          <w:szCs w:val="26"/>
        </w:rPr>
        <w:t>18</w:t>
      </w:r>
      <w:r w:rsidR="00677D9A" w:rsidRPr="00677D9A">
        <w:rPr>
          <w:rFonts w:ascii="Arial Narrow" w:hAnsi="Arial Narrow" w:cs="Calibri"/>
          <w:b/>
          <w:bCs/>
          <w:sz w:val="26"/>
          <w:szCs w:val="26"/>
          <w:vertAlign w:val="superscript"/>
        </w:rPr>
        <w:t>th</w:t>
      </w:r>
      <w:r w:rsidR="00677D9A">
        <w:rPr>
          <w:rFonts w:ascii="Arial Narrow" w:hAnsi="Arial Narrow" w:cs="Calibri"/>
          <w:b/>
          <w:bCs/>
          <w:sz w:val="26"/>
          <w:szCs w:val="26"/>
        </w:rPr>
        <w:t xml:space="preserve"> October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0" w:name="_Toc78382237"/>
      <w:r>
        <w:rPr>
          <w:szCs w:val="24"/>
          <w:lang w:val="en-US"/>
        </w:rPr>
        <w:br w:type="column"/>
      </w:r>
      <w:bookmarkStart w:id="251" w:name="_Toc128498814"/>
      <w:r w:rsidR="00A12AA8" w:rsidRPr="008C1918">
        <w:lastRenderedPageBreak/>
        <w:t>VALUATION OF MOVABLE ASSETS</w:t>
      </w:r>
      <w:bookmarkEnd w:id="250"/>
      <w:bookmarkEnd w:id="251"/>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A13C6"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AD7533" w14:textId="44AE5222"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75E4C5" w14:textId="65CB4E0B"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618BB" w14:textId="4FCBAA08"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677D9A" w:rsidRPr="004A0151" w14:paraId="28AF566B" w14:textId="77777777" w:rsidTr="00833DB0">
        <w:trPr>
          <w:trHeight w:val="300"/>
        </w:trPr>
        <w:tc>
          <w:tcPr>
            <w:tcW w:w="2428" w:type="dxa"/>
            <w:tcBorders>
              <w:top w:val="single" w:sz="4" w:space="0" w:color="FFFFFF" w:themeColor="background1"/>
            </w:tcBorders>
            <w:shd w:val="clear" w:color="auto" w:fill="auto"/>
            <w:noWrap/>
            <w:vAlign w:val="center"/>
            <w:hideMark/>
          </w:tcPr>
          <w:p w14:paraId="7CA37073" w14:textId="5EE38225" w:rsidR="00677D9A" w:rsidRPr="003120B6" w:rsidRDefault="00677D9A" w:rsidP="00677D9A">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251DF473" w14:textId="39976ABD" w:rsidR="00677D9A" w:rsidRPr="00731604" w:rsidRDefault="00677D9A" w:rsidP="00677D9A">
            <w:pPr>
              <w:spacing w:after="0" w:line="360" w:lineRule="auto"/>
              <w:jc w:val="center"/>
              <w:rPr>
                <w:rFonts w:ascii="Arial Narrow" w:hAnsi="Arial Narrow" w:cs="Calibri"/>
                <w:color w:val="000000"/>
                <w:sz w:val="26"/>
                <w:szCs w:val="26"/>
              </w:rPr>
            </w:pPr>
            <w:r w:rsidRPr="00677D9A">
              <w:rPr>
                <w:rFonts w:ascii="Arial Narrow" w:hAnsi="Arial Narrow" w:cs="Arial"/>
                <w:sz w:val="26"/>
                <w:szCs w:val="26"/>
              </w:rPr>
              <w:t>1,58,00,000</w:t>
            </w:r>
          </w:p>
        </w:tc>
        <w:tc>
          <w:tcPr>
            <w:tcW w:w="2264" w:type="dxa"/>
            <w:tcBorders>
              <w:top w:val="single" w:sz="4" w:space="0" w:color="FFFFFF" w:themeColor="background1"/>
            </w:tcBorders>
            <w:shd w:val="clear" w:color="auto" w:fill="auto"/>
            <w:noWrap/>
            <w:vAlign w:val="bottom"/>
          </w:tcPr>
          <w:p w14:paraId="09379F3F" w14:textId="2B348805" w:rsidR="00677D9A" w:rsidRPr="00731604" w:rsidRDefault="00677D9A" w:rsidP="00677D9A">
            <w:pPr>
              <w:spacing w:after="0" w:line="360" w:lineRule="auto"/>
              <w:jc w:val="center"/>
              <w:rPr>
                <w:rFonts w:ascii="Arial Narrow" w:hAnsi="Arial Narrow" w:cs="Calibri"/>
                <w:color w:val="000000"/>
                <w:sz w:val="26"/>
                <w:szCs w:val="26"/>
              </w:rPr>
            </w:pPr>
            <w:r w:rsidRPr="00677D9A">
              <w:rPr>
                <w:rFonts w:ascii="Arial Narrow" w:hAnsi="Arial Narrow" w:cs="Arial"/>
                <w:sz w:val="26"/>
                <w:szCs w:val="26"/>
              </w:rPr>
              <w:t>1,34,30,000</w:t>
            </w:r>
          </w:p>
        </w:tc>
        <w:tc>
          <w:tcPr>
            <w:tcW w:w="2323" w:type="dxa"/>
            <w:tcBorders>
              <w:top w:val="single" w:sz="4" w:space="0" w:color="FFFFFF" w:themeColor="background1"/>
            </w:tcBorders>
            <w:shd w:val="clear" w:color="auto" w:fill="auto"/>
            <w:noWrap/>
            <w:vAlign w:val="bottom"/>
          </w:tcPr>
          <w:p w14:paraId="35E4E198" w14:textId="1F5F739F" w:rsidR="00677D9A" w:rsidRPr="00731604" w:rsidRDefault="00677D9A" w:rsidP="00677D9A">
            <w:pPr>
              <w:spacing w:after="0" w:line="360" w:lineRule="auto"/>
              <w:jc w:val="center"/>
              <w:rPr>
                <w:rFonts w:ascii="Arial Narrow" w:hAnsi="Arial Narrow" w:cs="Calibri"/>
                <w:color w:val="000000"/>
                <w:sz w:val="26"/>
                <w:szCs w:val="26"/>
              </w:rPr>
            </w:pPr>
            <w:r w:rsidRPr="00677D9A">
              <w:rPr>
                <w:rFonts w:ascii="Arial Narrow" w:hAnsi="Arial Narrow" w:cs="Arial"/>
                <w:sz w:val="26"/>
                <w:szCs w:val="26"/>
              </w:rPr>
              <w:t>1,10,60,000</w:t>
            </w:r>
          </w:p>
        </w:tc>
      </w:tr>
      <w:tr w:rsidR="00677D9A" w:rsidRPr="004A0151" w14:paraId="353C646F" w14:textId="77777777" w:rsidTr="00833DB0">
        <w:trPr>
          <w:trHeight w:val="300"/>
        </w:trPr>
        <w:tc>
          <w:tcPr>
            <w:tcW w:w="2428" w:type="dxa"/>
            <w:shd w:val="clear" w:color="auto" w:fill="auto"/>
            <w:noWrap/>
            <w:vAlign w:val="center"/>
            <w:hideMark/>
          </w:tcPr>
          <w:p w14:paraId="6993044F" w14:textId="2D880A01" w:rsidR="00677D9A" w:rsidRPr="003120B6" w:rsidRDefault="00677D9A" w:rsidP="00677D9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481948CE" w14:textId="4E29EEA2" w:rsidR="00677D9A" w:rsidRPr="004A0151" w:rsidRDefault="00677D9A" w:rsidP="00677D9A">
            <w:pPr>
              <w:spacing w:after="0" w:line="360" w:lineRule="auto"/>
              <w:jc w:val="center"/>
              <w:rPr>
                <w:rFonts w:ascii="Arial Narrow" w:hAnsi="Arial Narrow" w:cs="Calibri"/>
                <w:b/>
                <w:bCs/>
                <w:color w:val="000000"/>
                <w:sz w:val="26"/>
                <w:szCs w:val="26"/>
              </w:rPr>
            </w:pPr>
            <w:r w:rsidRPr="00677D9A">
              <w:rPr>
                <w:rFonts w:ascii="Arial Narrow" w:hAnsi="Arial Narrow" w:cs="Arial"/>
                <w:b/>
                <w:bCs/>
                <w:sz w:val="26"/>
                <w:szCs w:val="26"/>
              </w:rPr>
              <w:t>1,58,00,000</w:t>
            </w:r>
          </w:p>
        </w:tc>
        <w:tc>
          <w:tcPr>
            <w:tcW w:w="2264" w:type="dxa"/>
            <w:shd w:val="clear" w:color="auto" w:fill="auto"/>
            <w:noWrap/>
            <w:vAlign w:val="bottom"/>
          </w:tcPr>
          <w:p w14:paraId="0D0AD537" w14:textId="5FB3E9B2" w:rsidR="00677D9A" w:rsidRPr="004A0151" w:rsidRDefault="00677D9A" w:rsidP="00677D9A">
            <w:pPr>
              <w:spacing w:after="0" w:line="360" w:lineRule="auto"/>
              <w:jc w:val="center"/>
              <w:rPr>
                <w:rFonts w:ascii="Arial Narrow" w:hAnsi="Arial Narrow" w:cs="Calibri"/>
                <w:b/>
                <w:bCs/>
                <w:color w:val="000000"/>
                <w:sz w:val="26"/>
                <w:szCs w:val="26"/>
              </w:rPr>
            </w:pPr>
            <w:r w:rsidRPr="00677D9A">
              <w:rPr>
                <w:rFonts w:ascii="Arial Narrow" w:hAnsi="Arial Narrow" w:cs="Arial"/>
                <w:b/>
                <w:bCs/>
                <w:sz w:val="26"/>
                <w:szCs w:val="26"/>
              </w:rPr>
              <w:t>1,34,30,000</w:t>
            </w:r>
          </w:p>
        </w:tc>
        <w:tc>
          <w:tcPr>
            <w:tcW w:w="2323" w:type="dxa"/>
            <w:shd w:val="clear" w:color="auto" w:fill="auto"/>
            <w:noWrap/>
            <w:vAlign w:val="bottom"/>
          </w:tcPr>
          <w:p w14:paraId="73A2524E" w14:textId="2575BC3A" w:rsidR="00677D9A" w:rsidRPr="004A0151" w:rsidRDefault="00677D9A" w:rsidP="00677D9A">
            <w:pPr>
              <w:spacing w:after="0" w:line="360" w:lineRule="auto"/>
              <w:jc w:val="center"/>
              <w:rPr>
                <w:rFonts w:ascii="Arial Narrow" w:hAnsi="Arial Narrow" w:cs="Calibri"/>
                <w:b/>
                <w:bCs/>
                <w:color w:val="000000"/>
                <w:sz w:val="26"/>
                <w:szCs w:val="26"/>
              </w:rPr>
            </w:pPr>
            <w:r w:rsidRPr="00677D9A">
              <w:rPr>
                <w:rFonts w:ascii="Arial Narrow" w:hAnsi="Arial Narrow" w:cs="Arial"/>
                <w:b/>
                <w:bCs/>
                <w:sz w:val="26"/>
                <w:szCs w:val="26"/>
              </w:rPr>
              <w:t>1,10,60,000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36DFC1F7"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677D9A">
        <w:rPr>
          <w:rFonts w:ascii="Arial Narrow" w:hAnsi="Arial Narrow" w:cs="Calibri"/>
          <w:b/>
          <w:bCs/>
          <w:color w:val="000000" w:themeColor="text1"/>
          <w:sz w:val="26"/>
          <w:szCs w:val="26"/>
        </w:rPr>
        <w:t>18.10.2023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52"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2"/>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41415" w14:textId="77777777" w:rsidR="002E04BD" w:rsidRDefault="002E04BD" w:rsidP="00D6303C">
      <w:pPr>
        <w:spacing w:after="0" w:line="240" w:lineRule="auto"/>
      </w:pPr>
      <w:r>
        <w:separator/>
      </w:r>
    </w:p>
  </w:endnote>
  <w:endnote w:type="continuationSeparator" w:id="0">
    <w:p w14:paraId="40CC6AEC" w14:textId="77777777" w:rsidR="002E04BD" w:rsidRDefault="002E04BD"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panose1 w:val="020B0603030804020204"/>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D5D01" w14:textId="77777777" w:rsidR="002E04BD" w:rsidRDefault="002E04BD" w:rsidP="00D6303C">
      <w:pPr>
        <w:spacing w:after="0" w:line="240" w:lineRule="auto"/>
      </w:pPr>
      <w:r>
        <w:separator/>
      </w:r>
    </w:p>
  </w:footnote>
  <w:footnote w:type="continuationSeparator" w:id="0">
    <w:p w14:paraId="2D7DC3B5" w14:textId="77777777" w:rsidR="002E04BD" w:rsidRDefault="002E04BD"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6B35146C"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proofErr w:type="spellStart"/>
                          <w:r w:rsidR="00E91671">
                            <w:rPr>
                              <w:rFonts w:ascii="Arial Narrow" w:hAnsi="Arial Narrow"/>
                              <w:sz w:val="16"/>
                              <w:szCs w:val="16"/>
                            </w:rPr>
                            <w:t>Naupada</w:t>
                          </w:r>
                          <w:proofErr w:type="spellEnd"/>
                          <w:r w:rsidRPr="0037179F">
                            <w:rPr>
                              <w:rFonts w:ascii="Arial Narrow" w:hAnsi="Arial Narrow"/>
                              <w:sz w:val="16"/>
                              <w:szCs w:val="16"/>
                            </w:rPr>
                            <w:t>/ M/s</w:t>
                          </w:r>
                          <w:r w:rsidR="00E91671" w:rsidRPr="00E91671">
                            <w:t xml:space="preserve"> </w:t>
                          </w:r>
                          <w:r w:rsidR="009F7788" w:rsidRPr="009F7788">
                            <w:rPr>
                              <w:rFonts w:ascii="Arial Narrow" w:hAnsi="Arial Narrow"/>
                              <w:sz w:val="16"/>
                              <w:szCs w:val="16"/>
                            </w:rPr>
                            <w:t>S</w:t>
                          </w:r>
                          <w:r w:rsidR="00677D9A">
                            <w:rPr>
                              <w:rFonts w:ascii="Arial Narrow" w:hAnsi="Arial Narrow"/>
                              <w:sz w:val="16"/>
                              <w:szCs w:val="16"/>
                            </w:rPr>
                            <w:t>ri</w:t>
                          </w:r>
                          <w:r w:rsidR="009F7788" w:rsidRPr="009F7788">
                            <w:rPr>
                              <w:rFonts w:ascii="Arial Narrow" w:hAnsi="Arial Narrow"/>
                              <w:sz w:val="16"/>
                              <w:szCs w:val="16"/>
                            </w:rPr>
                            <w:t xml:space="preserve"> </w:t>
                          </w:r>
                          <w:r w:rsidR="00A07974" w:rsidRPr="00A07974">
                            <w:rPr>
                              <w:rFonts w:ascii="Arial Narrow" w:hAnsi="Arial Narrow"/>
                              <w:sz w:val="16"/>
                              <w:szCs w:val="16"/>
                            </w:rPr>
                            <w:t xml:space="preserve">Packaging </w:t>
                          </w:r>
                          <w:r w:rsidR="005C6187" w:rsidRPr="00A07974">
                            <w:rPr>
                              <w:rFonts w:ascii="Arial Narrow" w:hAnsi="Arial Narrow"/>
                              <w:sz w:val="16"/>
                              <w:szCs w:val="16"/>
                            </w:rPr>
                            <w:t xml:space="preserve">   </w:t>
                          </w:r>
                          <w:r w:rsidR="00372611" w:rsidRPr="00A07974">
                            <w:rPr>
                              <w:rFonts w:ascii="Arial Narrow" w:hAnsi="Arial Narrow"/>
                              <w:sz w:val="16"/>
                              <w:szCs w:val="16"/>
                            </w:rPr>
                            <w:t xml:space="preserve">  </w:t>
                          </w:r>
                          <w:r w:rsidR="00677D9A">
                            <w:rPr>
                              <w:rFonts w:ascii="Arial Narrow" w:hAnsi="Arial Narrow"/>
                              <w:sz w:val="16"/>
                              <w:szCs w:val="16"/>
                            </w:rPr>
                            <w:tab/>
                          </w:r>
                          <w:r w:rsidR="00677D9A">
                            <w:rPr>
                              <w:rFonts w:ascii="Arial Narrow" w:hAnsi="Arial Narrow"/>
                              <w:sz w:val="16"/>
                              <w:szCs w:val="16"/>
                            </w:rPr>
                            <w:tab/>
                          </w:r>
                          <w:r w:rsidR="00677D9A">
                            <w:rPr>
                              <w:rFonts w:ascii="Arial Narrow" w:hAnsi="Arial Narrow"/>
                              <w:sz w:val="16"/>
                              <w:szCs w:val="16"/>
                            </w:rPr>
                            <w:tab/>
                            <w:t xml:space="preserve">        </w:t>
                          </w:r>
                          <w:r w:rsidR="00372611" w:rsidRPr="00A07974">
                            <w:rPr>
                              <w:rFonts w:ascii="Arial Narrow" w:hAnsi="Arial Narrow"/>
                              <w:sz w:val="16"/>
                              <w:szCs w:val="16"/>
                            </w:rPr>
                            <w:t xml:space="preserve">  </w:t>
                          </w:r>
                          <w:proofErr w:type="gramStart"/>
                          <w:r w:rsidR="00372611" w:rsidRPr="00A07974">
                            <w:rPr>
                              <w:rFonts w:ascii="Arial Narrow" w:hAnsi="Arial Narrow"/>
                              <w:sz w:val="16"/>
                              <w:szCs w:val="16"/>
                            </w:rPr>
                            <w:t xml:space="preserve">  </w:t>
                          </w:r>
                          <w:r w:rsidRPr="00A07974">
                            <w:rPr>
                              <w:rFonts w:ascii="Arial Narrow" w:hAnsi="Arial Narrow"/>
                              <w:sz w:val="16"/>
                              <w:szCs w:val="16"/>
                            </w:rPr>
                            <w:t xml:space="preserve"> </w:t>
                          </w:r>
                          <w:r w:rsidRPr="00677D9A">
                            <w:rPr>
                              <w:rFonts w:ascii="Arial Narrow" w:hAnsi="Arial Narrow"/>
                              <w:color w:val="000000" w:themeColor="text1"/>
                              <w:sz w:val="16"/>
                              <w:szCs w:val="16"/>
                              <w:highlight w:val="yellow"/>
                            </w:rPr>
                            <w:t>(</w:t>
                          </w:r>
                          <w:proofErr w:type="gramEnd"/>
                          <w:r w:rsidR="001C008A" w:rsidRPr="00677D9A">
                            <w:rPr>
                              <w:rFonts w:ascii="Arial Narrow" w:hAnsi="Arial Narrow"/>
                              <w:color w:val="000000" w:themeColor="text1"/>
                              <w:sz w:val="16"/>
                              <w:szCs w:val="16"/>
                              <w:highlight w:val="yellow"/>
                            </w:rPr>
                            <w:t>0</w:t>
                          </w:r>
                          <w:r w:rsidR="00A07974" w:rsidRPr="00677D9A">
                            <w:rPr>
                              <w:rFonts w:ascii="Arial Narrow" w:hAnsi="Arial Narrow"/>
                              <w:color w:val="000000" w:themeColor="text1"/>
                              <w:sz w:val="16"/>
                              <w:szCs w:val="16"/>
                              <w:highlight w:val="yellow"/>
                            </w:rPr>
                            <w:t>02748</w:t>
                          </w:r>
                          <w:r w:rsidRPr="00677D9A">
                            <w:rPr>
                              <w:rFonts w:ascii="Arial Narrow" w:hAnsi="Arial Narrow"/>
                              <w:color w:val="000000" w:themeColor="text1"/>
                              <w:sz w:val="16"/>
                              <w:szCs w:val="16"/>
                              <w:highlight w:val="yellow"/>
                            </w:rPr>
                            <w:t>/</w:t>
                          </w:r>
                          <w:r w:rsidR="00A07974" w:rsidRPr="00677D9A">
                            <w:rPr>
                              <w:rFonts w:ascii="Arial Narrow" w:hAnsi="Arial Narrow"/>
                              <w:color w:val="000000" w:themeColor="text1"/>
                              <w:sz w:val="16"/>
                              <w:szCs w:val="16"/>
                              <w:highlight w:val="yellow"/>
                            </w:rPr>
                            <w:t>2302150</w:t>
                          </w:r>
                          <w:r w:rsidRPr="00677D9A">
                            <w:rPr>
                              <w:rFonts w:ascii="Arial Narrow" w:hAnsi="Arial Narrow"/>
                              <w:color w:val="000000" w:themeColor="text1"/>
                              <w:sz w:val="16"/>
                              <w:szCs w:val="16"/>
                              <w:highlight w:val="yellow"/>
                            </w:rPr>
                            <w:t>)</w:t>
                          </w:r>
                          <w:r w:rsidRPr="00A07974">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6B35146C"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proofErr w:type="spellStart"/>
                    <w:r w:rsidR="00E91671">
                      <w:rPr>
                        <w:rFonts w:ascii="Arial Narrow" w:hAnsi="Arial Narrow"/>
                        <w:sz w:val="16"/>
                        <w:szCs w:val="16"/>
                      </w:rPr>
                      <w:t>Naupada</w:t>
                    </w:r>
                    <w:proofErr w:type="spellEnd"/>
                    <w:r w:rsidRPr="0037179F">
                      <w:rPr>
                        <w:rFonts w:ascii="Arial Narrow" w:hAnsi="Arial Narrow"/>
                        <w:sz w:val="16"/>
                        <w:szCs w:val="16"/>
                      </w:rPr>
                      <w:t>/ M/s</w:t>
                    </w:r>
                    <w:r w:rsidR="00E91671" w:rsidRPr="00E91671">
                      <w:t xml:space="preserve"> </w:t>
                    </w:r>
                    <w:r w:rsidR="009F7788" w:rsidRPr="009F7788">
                      <w:rPr>
                        <w:rFonts w:ascii="Arial Narrow" w:hAnsi="Arial Narrow"/>
                        <w:sz w:val="16"/>
                        <w:szCs w:val="16"/>
                      </w:rPr>
                      <w:t>S</w:t>
                    </w:r>
                    <w:r w:rsidR="00677D9A">
                      <w:rPr>
                        <w:rFonts w:ascii="Arial Narrow" w:hAnsi="Arial Narrow"/>
                        <w:sz w:val="16"/>
                        <w:szCs w:val="16"/>
                      </w:rPr>
                      <w:t>ri</w:t>
                    </w:r>
                    <w:r w:rsidR="009F7788" w:rsidRPr="009F7788">
                      <w:rPr>
                        <w:rFonts w:ascii="Arial Narrow" w:hAnsi="Arial Narrow"/>
                        <w:sz w:val="16"/>
                        <w:szCs w:val="16"/>
                      </w:rPr>
                      <w:t xml:space="preserve"> </w:t>
                    </w:r>
                    <w:r w:rsidR="00A07974" w:rsidRPr="00A07974">
                      <w:rPr>
                        <w:rFonts w:ascii="Arial Narrow" w:hAnsi="Arial Narrow"/>
                        <w:sz w:val="16"/>
                        <w:szCs w:val="16"/>
                      </w:rPr>
                      <w:t xml:space="preserve">Packaging </w:t>
                    </w:r>
                    <w:r w:rsidR="005C6187" w:rsidRPr="00A07974">
                      <w:rPr>
                        <w:rFonts w:ascii="Arial Narrow" w:hAnsi="Arial Narrow"/>
                        <w:sz w:val="16"/>
                        <w:szCs w:val="16"/>
                      </w:rPr>
                      <w:t xml:space="preserve">   </w:t>
                    </w:r>
                    <w:r w:rsidR="00372611" w:rsidRPr="00A07974">
                      <w:rPr>
                        <w:rFonts w:ascii="Arial Narrow" w:hAnsi="Arial Narrow"/>
                        <w:sz w:val="16"/>
                        <w:szCs w:val="16"/>
                      </w:rPr>
                      <w:t xml:space="preserve">  </w:t>
                    </w:r>
                    <w:r w:rsidR="00677D9A">
                      <w:rPr>
                        <w:rFonts w:ascii="Arial Narrow" w:hAnsi="Arial Narrow"/>
                        <w:sz w:val="16"/>
                        <w:szCs w:val="16"/>
                      </w:rPr>
                      <w:tab/>
                    </w:r>
                    <w:r w:rsidR="00677D9A">
                      <w:rPr>
                        <w:rFonts w:ascii="Arial Narrow" w:hAnsi="Arial Narrow"/>
                        <w:sz w:val="16"/>
                        <w:szCs w:val="16"/>
                      </w:rPr>
                      <w:tab/>
                    </w:r>
                    <w:r w:rsidR="00677D9A">
                      <w:rPr>
                        <w:rFonts w:ascii="Arial Narrow" w:hAnsi="Arial Narrow"/>
                        <w:sz w:val="16"/>
                        <w:szCs w:val="16"/>
                      </w:rPr>
                      <w:tab/>
                      <w:t xml:space="preserve">        </w:t>
                    </w:r>
                    <w:r w:rsidR="00372611" w:rsidRPr="00A07974">
                      <w:rPr>
                        <w:rFonts w:ascii="Arial Narrow" w:hAnsi="Arial Narrow"/>
                        <w:sz w:val="16"/>
                        <w:szCs w:val="16"/>
                      </w:rPr>
                      <w:t xml:space="preserve">  </w:t>
                    </w:r>
                    <w:proofErr w:type="gramStart"/>
                    <w:r w:rsidR="00372611" w:rsidRPr="00A07974">
                      <w:rPr>
                        <w:rFonts w:ascii="Arial Narrow" w:hAnsi="Arial Narrow"/>
                        <w:sz w:val="16"/>
                        <w:szCs w:val="16"/>
                      </w:rPr>
                      <w:t xml:space="preserve">  </w:t>
                    </w:r>
                    <w:r w:rsidRPr="00A07974">
                      <w:rPr>
                        <w:rFonts w:ascii="Arial Narrow" w:hAnsi="Arial Narrow"/>
                        <w:sz w:val="16"/>
                        <w:szCs w:val="16"/>
                      </w:rPr>
                      <w:t xml:space="preserve"> </w:t>
                    </w:r>
                    <w:r w:rsidRPr="00677D9A">
                      <w:rPr>
                        <w:rFonts w:ascii="Arial Narrow" w:hAnsi="Arial Narrow"/>
                        <w:color w:val="000000" w:themeColor="text1"/>
                        <w:sz w:val="16"/>
                        <w:szCs w:val="16"/>
                        <w:highlight w:val="yellow"/>
                      </w:rPr>
                      <w:t>(</w:t>
                    </w:r>
                    <w:proofErr w:type="gramEnd"/>
                    <w:r w:rsidR="001C008A" w:rsidRPr="00677D9A">
                      <w:rPr>
                        <w:rFonts w:ascii="Arial Narrow" w:hAnsi="Arial Narrow"/>
                        <w:color w:val="000000" w:themeColor="text1"/>
                        <w:sz w:val="16"/>
                        <w:szCs w:val="16"/>
                        <w:highlight w:val="yellow"/>
                      </w:rPr>
                      <w:t>0</w:t>
                    </w:r>
                    <w:r w:rsidR="00A07974" w:rsidRPr="00677D9A">
                      <w:rPr>
                        <w:rFonts w:ascii="Arial Narrow" w:hAnsi="Arial Narrow"/>
                        <w:color w:val="000000" w:themeColor="text1"/>
                        <w:sz w:val="16"/>
                        <w:szCs w:val="16"/>
                        <w:highlight w:val="yellow"/>
                      </w:rPr>
                      <w:t>02748</w:t>
                    </w:r>
                    <w:r w:rsidRPr="00677D9A">
                      <w:rPr>
                        <w:rFonts w:ascii="Arial Narrow" w:hAnsi="Arial Narrow"/>
                        <w:color w:val="000000" w:themeColor="text1"/>
                        <w:sz w:val="16"/>
                        <w:szCs w:val="16"/>
                        <w:highlight w:val="yellow"/>
                      </w:rPr>
                      <w:t>/</w:t>
                    </w:r>
                    <w:r w:rsidR="00A07974" w:rsidRPr="00677D9A">
                      <w:rPr>
                        <w:rFonts w:ascii="Arial Narrow" w:hAnsi="Arial Narrow"/>
                        <w:color w:val="000000" w:themeColor="text1"/>
                        <w:sz w:val="16"/>
                        <w:szCs w:val="16"/>
                        <w:highlight w:val="yellow"/>
                      </w:rPr>
                      <w:t>2302150</w:t>
                    </w:r>
                    <w:r w:rsidRPr="00677D9A">
                      <w:rPr>
                        <w:rFonts w:ascii="Arial Narrow" w:hAnsi="Arial Narrow"/>
                        <w:color w:val="000000" w:themeColor="text1"/>
                        <w:sz w:val="16"/>
                        <w:szCs w:val="16"/>
                        <w:highlight w:val="yellow"/>
                      </w:rPr>
                      <w:t>)</w:t>
                    </w:r>
                    <w:r w:rsidRPr="00A07974">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0738EE"/>
    <w:multiLevelType w:val="hybridMultilevel"/>
    <w:tmpl w:val="F08E0EB6"/>
    <w:lvl w:ilvl="0" w:tplc="40090005">
      <w:start w:val="1"/>
      <w:numFmt w:val="bullet"/>
      <w:lvlText w:val=""/>
      <w:lvlJc w:val="left"/>
      <w:pPr>
        <w:ind w:left="644"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6"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5"/>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6"/>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1394935524">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70C0"/>
    <w:rsid w:val="000F23BD"/>
    <w:rsid w:val="000F7C54"/>
    <w:rsid w:val="0010188A"/>
    <w:rsid w:val="00106C31"/>
    <w:rsid w:val="001239BA"/>
    <w:rsid w:val="0012453A"/>
    <w:rsid w:val="00135DFE"/>
    <w:rsid w:val="00162889"/>
    <w:rsid w:val="0016658B"/>
    <w:rsid w:val="0017740F"/>
    <w:rsid w:val="00180B6E"/>
    <w:rsid w:val="00193B07"/>
    <w:rsid w:val="00197852"/>
    <w:rsid w:val="00197C26"/>
    <w:rsid w:val="001A05FF"/>
    <w:rsid w:val="001A1AD7"/>
    <w:rsid w:val="001A77B6"/>
    <w:rsid w:val="001B0E66"/>
    <w:rsid w:val="001B21AF"/>
    <w:rsid w:val="001B7B4F"/>
    <w:rsid w:val="001C008A"/>
    <w:rsid w:val="001C743D"/>
    <w:rsid w:val="001D2214"/>
    <w:rsid w:val="001D4085"/>
    <w:rsid w:val="001E2CC9"/>
    <w:rsid w:val="00212286"/>
    <w:rsid w:val="0023211F"/>
    <w:rsid w:val="00237F95"/>
    <w:rsid w:val="0024153E"/>
    <w:rsid w:val="0024350C"/>
    <w:rsid w:val="0025234B"/>
    <w:rsid w:val="0025363D"/>
    <w:rsid w:val="002601CD"/>
    <w:rsid w:val="00272F3A"/>
    <w:rsid w:val="00277FED"/>
    <w:rsid w:val="00295F02"/>
    <w:rsid w:val="00297CA1"/>
    <w:rsid w:val="002A5408"/>
    <w:rsid w:val="002B009F"/>
    <w:rsid w:val="002C3A06"/>
    <w:rsid w:val="002E03B3"/>
    <w:rsid w:val="002E04BD"/>
    <w:rsid w:val="002F0164"/>
    <w:rsid w:val="00311E90"/>
    <w:rsid w:val="003120B6"/>
    <w:rsid w:val="003169D7"/>
    <w:rsid w:val="00322E9B"/>
    <w:rsid w:val="003569FF"/>
    <w:rsid w:val="003700CB"/>
    <w:rsid w:val="0037179F"/>
    <w:rsid w:val="00372611"/>
    <w:rsid w:val="00373F24"/>
    <w:rsid w:val="0037447E"/>
    <w:rsid w:val="00377169"/>
    <w:rsid w:val="00390A5E"/>
    <w:rsid w:val="003938EF"/>
    <w:rsid w:val="00397997"/>
    <w:rsid w:val="003B05CA"/>
    <w:rsid w:val="003C087C"/>
    <w:rsid w:val="003D0407"/>
    <w:rsid w:val="003D1D55"/>
    <w:rsid w:val="003E336A"/>
    <w:rsid w:val="003F0E4E"/>
    <w:rsid w:val="00412D48"/>
    <w:rsid w:val="00420D7C"/>
    <w:rsid w:val="0046706E"/>
    <w:rsid w:val="00470AD4"/>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54A21"/>
    <w:rsid w:val="00562925"/>
    <w:rsid w:val="00570B3C"/>
    <w:rsid w:val="00582C1B"/>
    <w:rsid w:val="005877BE"/>
    <w:rsid w:val="00593EF5"/>
    <w:rsid w:val="005C2CD4"/>
    <w:rsid w:val="005C6187"/>
    <w:rsid w:val="005D2B06"/>
    <w:rsid w:val="005E092A"/>
    <w:rsid w:val="005E492D"/>
    <w:rsid w:val="0060498C"/>
    <w:rsid w:val="00612D67"/>
    <w:rsid w:val="006137A0"/>
    <w:rsid w:val="00614D9B"/>
    <w:rsid w:val="00623F27"/>
    <w:rsid w:val="006248E6"/>
    <w:rsid w:val="00677D9A"/>
    <w:rsid w:val="00680FC6"/>
    <w:rsid w:val="00691774"/>
    <w:rsid w:val="00694099"/>
    <w:rsid w:val="00695A61"/>
    <w:rsid w:val="006B19AF"/>
    <w:rsid w:val="006B3E4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AEB"/>
    <w:rsid w:val="009752B4"/>
    <w:rsid w:val="00992C71"/>
    <w:rsid w:val="00995635"/>
    <w:rsid w:val="009A559C"/>
    <w:rsid w:val="009B0CD6"/>
    <w:rsid w:val="009B11B5"/>
    <w:rsid w:val="009B258E"/>
    <w:rsid w:val="009B436E"/>
    <w:rsid w:val="009C27EF"/>
    <w:rsid w:val="009C65D3"/>
    <w:rsid w:val="009D7B04"/>
    <w:rsid w:val="009E3AFE"/>
    <w:rsid w:val="009F27F8"/>
    <w:rsid w:val="009F3A4F"/>
    <w:rsid w:val="009F7788"/>
    <w:rsid w:val="00A03FC8"/>
    <w:rsid w:val="00A07974"/>
    <w:rsid w:val="00A12AA8"/>
    <w:rsid w:val="00A21E60"/>
    <w:rsid w:val="00A22572"/>
    <w:rsid w:val="00A459FD"/>
    <w:rsid w:val="00A45FBE"/>
    <w:rsid w:val="00A611B3"/>
    <w:rsid w:val="00A6567E"/>
    <w:rsid w:val="00A65865"/>
    <w:rsid w:val="00A70DB4"/>
    <w:rsid w:val="00A869B6"/>
    <w:rsid w:val="00A87EB2"/>
    <w:rsid w:val="00AA111E"/>
    <w:rsid w:val="00AA6ED2"/>
    <w:rsid w:val="00AB1B20"/>
    <w:rsid w:val="00B22594"/>
    <w:rsid w:val="00B27059"/>
    <w:rsid w:val="00B32FD1"/>
    <w:rsid w:val="00B46719"/>
    <w:rsid w:val="00B467F6"/>
    <w:rsid w:val="00B5198B"/>
    <w:rsid w:val="00B61222"/>
    <w:rsid w:val="00B61F65"/>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1761F"/>
    <w:rsid w:val="00C2628A"/>
    <w:rsid w:val="00C336BC"/>
    <w:rsid w:val="00C34A86"/>
    <w:rsid w:val="00C41CC2"/>
    <w:rsid w:val="00C514D7"/>
    <w:rsid w:val="00C605F0"/>
    <w:rsid w:val="00C62A73"/>
    <w:rsid w:val="00C66455"/>
    <w:rsid w:val="00C67C60"/>
    <w:rsid w:val="00C67FA1"/>
    <w:rsid w:val="00C95308"/>
    <w:rsid w:val="00CA42E5"/>
    <w:rsid w:val="00CB351F"/>
    <w:rsid w:val="00CB6F3B"/>
    <w:rsid w:val="00CF418D"/>
    <w:rsid w:val="00CF6098"/>
    <w:rsid w:val="00D071B6"/>
    <w:rsid w:val="00D159B9"/>
    <w:rsid w:val="00D1686E"/>
    <w:rsid w:val="00D20D7E"/>
    <w:rsid w:val="00D26A3F"/>
    <w:rsid w:val="00D32799"/>
    <w:rsid w:val="00D34F6A"/>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320F9"/>
    <w:rsid w:val="00E3251E"/>
    <w:rsid w:val="00E3271B"/>
    <w:rsid w:val="00E43FA5"/>
    <w:rsid w:val="00E5097E"/>
    <w:rsid w:val="00E70599"/>
    <w:rsid w:val="00E73672"/>
    <w:rsid w:val="00E91671"/>
    <w:rsid w:val="00EC2234"/>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65ED7"/>
    <w:rsid w:val="00F720A5"/>
    <w:rsid w:val="00F7716F"/>
    <w:rsid w:val="00F81677"/>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09135276">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068505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76731600">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002606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2672</TotalTime>
  <Pages>28</Pages>
  <Words>6080</Words>
  <Characters>34659</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Avinash pandey</cp:lastModifiedBy>
  <cp:revision>136</cp:revision>
  <cp:lastPrinted>2023-01-04T10:31:00Z</cp:lastPrinted>
  <dcterms:created xsi:type="dcterms:W3CDTF">2021-09-01T09:20:00Z</dcterms:created>
  <dcterms:modified xsi:type="dcterms:W3CDTF">2023-10-18T07:51:00Z</dcterms:modified>
</cp:coreProperties>
</file>