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26A" w:rsidRPr="00A53633" w:rsidRDefault="0075626A" w:rsidP="0075626A"/>
    <w:p w:rsidR="00AE1DD1" w:rsidRPr="00A53633" w:rsidRDefault="00E70A69" w:rsidP="00B12145">
      <w:pPr>
        <w:jc w:val="center"/>
        <w:rPr>
          <w:rFonts w:ascii="Arial Rounded MT Bold" w:hAnsi="Arial Rounded MT Bold"/>
          <w:sz w:val="40"/>
          <w:szCs w:val="40"/>
        </w:rPr>
      </w:pPr>
      <w:r w:rsidRPr="00A53633">
        <w:rPr>
          <w:rFonts w:ascii="Arial Rounded MT Bold" w:hAnsi="Arial Rounded MT Bold"/>
          <w:sz w:val="40"/>
          <w:szCs w:val="40"/>
        </w:rPr>
        <w:t>V</w:t>
      </w:r>
      <w:r w:rsidR="00AE1DD1" w:rsidRPr="00A53633">
        <w:rPr>
          <w:rFonts w:ascii="Arial Rounded MT Bold" w:hAnsi="Arial Rounded MT Bold"/>
          <w:sz w:val="40"/>
          <w:szCs w:val="40"/>
        </w:rPr>
        <w:t xml:space="preserve">aluation Report of the </w:t>
      </w:r>
      <w:r w:rsidR="00AC590A" w:rsidRPr="00A53633">
        <w:rPr>
          <w:rFonts w:ascii="Arial Rounded MT Bold" w:hAnsi="Arial Rounded MT Bold"/>
          <w:sz w:val="40"/>
          <w:szCs w:val="40"/>
        </w:rPr>
        <w:t>I</w:t>
      </w:r>
      <w:r w:rsidR="00AE1DD1" w:rsidRPr="00A53633">
        <w:rPr>
          <w:rFonts w:ascii="Arial Rounded MT Bold" w:hAnsi="Arial Rounded MT Bold"/>
          <w:sz w:val="40"/>
          <w:szCs w:val="40"/>
        </w:rPr>
        <w:t xml:space="preserve">mmovable </w:t>
      </w:r>
      <w:r w:rsidR="00AC590A" w:rsidRPr="00A53633">
        <w:rPr>
          <w:rFonts w:ascii="Arial Rounded MT Bold" w:hAnsi="Arial Rounded MT Bold"/>
          <w:sz w:val="40"/>
          <w:szCs w:val="40"/>
        </w:rPr>
        <w:t>P</w:t>
      </w:r>
      <w:r w:rsidR="00AE1DD1" w:rsidRPr="00A53633">
        <w:rPr>
          <w:rFonts w:ascii="Arial Rounded MT Bold" w:hAnsi="Arial Rounded MT Bold"/>
          <w:sz w:val="40"/>
          <w:szCs w:val="40"/>
        </w:rPr>
        <w:t>roperty</w:t>
      </w:r>
    </w:p>
    <w:p w:rsidR="001B265C" w:rsidRDefault="00A9294B" w:rsidP="00AE1DD1">
      <w:pPr>
        <w:jc w:val="center"/>
        <w:rPr>
          <w:rFonts w:ascii="Arial Rounded MT Bold" w:hAnsi="Arial Rounded MT Bold"/>
          <w:noProof/>
          <w:sz w:val="40"/>
          <w:szCs w:val="40"/>
        </w:rPr>
      </w:pPr>
      <w:r>
        <w:rPr>
          <w:rFonts w:ascii="Arial Rounded MT Bold" w:hAnsi="Arial Rounded MT Bold"/>
          <w:noProof/>
          <w:sz w:val="40"/>
          <w:szCs w:val="40"/>
        </w:rPr>
        <w:drawing>
          <wp:anchor distT="0" distB="0" distL="114300" distR="114300" simplePos="0" relativeHeight="251694080" behindDoc="1" locked="0" layoutInCell="1" allowOverlap="1">
            <wp:simplePos x="0" y="0"/>
            <wp:positionH relativeFrom="column">
              <wp:posOffset>952500</wp:posOffset>
            </wp:positionH>
            <wp:positionV relativeFrom="paragraph">
              <wp:posOffset>35560</wp:posOffset>
            </wp:positionV>
            <wp:extent cx="4019550" cy="3657600"/>
            <wp:effectExtent l="19050" t="19050" r="19050" b="19050"/>
            <wp:wrapNone/>
            <wp:docPr id="1" name="Picture 1" descr="V:\VB\valuation\SBI\Mumbai Naka\Abhimanyusing Rathor\Photos\WhatsApp Image 2023-09-21 at 1.56.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Mumbai Naka\Abhimanyusing Rathor\Photos\WhatsApp Image 2023-09-21 at 1.56.53 PM.jpeg"/>
                    <pic:cNvPicPr>
                      <a:picLocks noChangeAspect="1" noChangeArrowheads="1"/>
                    </pic:cNvPicPr>
                  </pic:nvPicPr>
                  <pic:blipFill>
                    <a:blip r:embed="rId8"/>
                    <a:srcRect/>
                    <a:stretch>
                      <a:fillRect/>
                    </a:stretch>
                  </pic:blipFill>
                  <pic:spPr bwMode="auto">
                    <a:xfrm>
                      <a:off x="0" y="0"/>
                      <a:ext cx="4019550" cy="3657600"/>
                    </a:xfrm>
                    <a:prstGeom prst="rect">
                      <a:avLst/>
                    </a:prstGeom>
                    <a:noFill/>
                    <a:ln w="12700">
                      <a:solidFill>
                        <a:schemeClr val="tx1"/>
                      </a:solidFill>
                      <a:miter lim="800000"/>
                      <a:headEnd/>
                      <a:tailEnd/>
                    </a:ln>
                  </pic:spPr>
                </pic:pic>
              </a:graphicData>
            </a:graphic>
          </wp:anchor>
        </w:drawing>
      </w:r>
    </w:p>
    <w:p w:rsidR="00E13F98" w:rsidRPr="00A53633" w:rsidRDefault="00E13F98" w:rsidP="00AE1DD1">
      <w:pPr>
        <w:jc w:val="center"/>
        <w:rPr>
          <w:rFonts w:ascii="Arial Rounded MT Bold" w:hAnsi="Arial Rounded MT Bold"/>
          <w:sz w:val="40"/>
          <w:szCs w:val="40"/>
        </w:rPr>
      </w:pPr>
    </w:p>
    <w:p w:rsidR="00E90DFD" w:rsidRPr="00A53633" w:rsidRDefault="00E90DFD" w:rsidP="00AE1DD1">
      <w:pPr>
        <w:jc w:val="center"/>
        <w:rPr>
          <w:rFonts w:ascii="Arial Rounded MT Bold" w:hAnsi="Arial Rounded MT Bold"/>
          <w:sz w:val="40"/>
          <w:szCs w:val="40"/>
        </w:rPr>
      </w:pPr>
    </w:p>
    <w:p w:rsidR="002A1D42" w:rsidRPr="00A53633" w:rsidRDefault="002A1D42" w:rsidP="00AE1DD1">
      <w:pPr>
        <w:jc w:val="center"/>
        <w:rPr>
          <w:rFonts w:ascii="Arial Rounded MT Bold" w:hAnsi="Arial Rounded MT Bold"/>
          <w:sz w:val="40"/>
          <w:szCs w:val="40"/>
        </w:rPr>
      </w:pPr>
    </w:p>
    <w:p w:rsidR="00AE1DD1" w:rsidRPr="00A53633" w:rsidRDefault="00AE1DD1" w:rsidP="00AE1DD1">
      <w:pPr>
        <w:jc w:val="center"/>
        <w:rPr>
          <w:rFonts w:ascii="Verdana" w:hAnsi="Verdana"/>
          <w:sz w:val="40"/>
        </w:rPr>
      </w:pPr>
    </w:p>
    <w:p w:rsidR="00AE1DD1" w:rsidRPr="00A53633" w:rsidRDefault="00AE1DD1" w:rsidP="00AE1DD1">
      <w:pPr>
        <w:jc w:val="center"/>
        <w:rPr>
          <w:rFonts w:ascii="Arial Narrow" w:hAnsi="Arial Narrow"/>
          <w:sz w:val="12"/>
          <w:szCs w:val="22"/>
        </w:rPr>
      </w:pPr>
    </w:p>
    <w:p w:rsidR="00DE7B2D" w:rsidRPr="00A53633" w:rsidRDefault="00DE7B2D" w:rsidP="00AE1DD1">
      <w:pPr>
        <w:jc w:val="center"/>
        <w:rPr>
          <w:rFonts w:ascii="Arial Narrow" w:hAnsi="Arial Narrow"/>
          <w:szCs w:val="22"/>
        </w:rPr>
      </w:pPr>
    </w:p>
    <w:p w:rsidR="00DE7B2D" w:rsidRPr="00A53633" w:rsidRDefault="00DE7B2D" w:rsidP="00AE1DD1">
      <w:pPr>
        <w:jc w:val="center"/>
        <w:rPr>
          <w:rFonts w:ascii="Arial Narrow" w:hAnsi="Arial Narrow"/>
          <w:sz w:val="28"/>
          <w:szCs w:val="22"/>
        </w:rPr>
      </w:pPr>
    </w:p>
    <w:p w:rsidR="00606BD8" w:rsidRPr="00A53633" w:rsidRDefault="00606BD8" w:rsidP="00AE1DD1">
      <w:pPr>
        <w:jc w:val="center"/>
        <w:rPr>
          <w:rFonts w:ascii="Arial Narrow" w:hAnsi="Arial Narrow"/>
          <w:sz w:val="28"/>
          <w:szCs w:val="22"/>
        </w:rPr>
      </w:pPr>
    </w:p>
    <w:p w:rsidR="00606BD8" w:rsidRPr="00A53633" w:rsidRDefault="00606BD8" w:rsidP="00AE1DD1">
      <w:pPr>
        <w:jc w:val="center"/>
        <w:rPr>
          <w:rFonts w:ascii="Arial Narrow" w:hAnsi="Arial Narrow"/>
          <w:sz w:val="28"/>
          <w:szCs w:val="22"/>
        </w:rPr>
      </w:pPr>
    </w:p>
    <w:p w:rsidR="00606BD8" w:rsidRPr="00A53633" w:rsidRDefault="00606BD8" w:rsidP="00AE1DD1">
      <w:pPr>
        <w:jc w:val="center"/>
        <w:rPr>
          <w:rFonts w:ascii="Arial Narrow" w:hAnsi="Arial Narrow"/>
          <w:sz w:val="28"/>
          <w:szCs w:val="22"/>
        </w:rPr>
      </w:pPr>
    </w:p>
    <w:p w:rsidR="00606BD8" w:rsidRPr="00A53633" w:rsidRDefault="00606BD8" w:rsidP="00AE1DD1">
      <w:pPr>
        <w:jc w:val="center"/>
        <w:rPr>
          <w:rFonts w:ascii="Arial Narrow" w:hAnsi="Arial Narrow"/>
          <w:sz w:val="28"/>
          <w:szCs w:val="22"/>
        </w:rPr>
      </w:pPr>
    </w:p>
    <w:p w:rsidR="00DE7B2D" w:rsidRPr="00A53633" w:rsidRDefault="00DE7B2D" w:rsidP="00AE1DD1">
      <w:pPr>
        <w:jc w:val="center"/>
        <w:rPr>
          <w:rFonts w:ascii="Arial Narrow" w:hAnsi="Arial Narrow"/>
          <w:sz w:val="22"/>
          <w:szCs w:val="22"/>
        </w:rPr>
      </w:pPr>
    </w:p>
    <w:p w:rsidR="00296112" w:rsidRPr="00A53633" w:rsidRDefault="00296112" w:rsidP="00AE1DD1">
      <w:pPr>
        <w:jc w:val="center"/>
        <w:rPr>
          <w:rFonts w:ascii="Arial Narrow" w:hAnsi="Arial Narrow" w:cs="Tahoma"/>
          <w:b/>
          <w:u w:val="single"/>
        </w:rPr>
      </w:pPr>
    </w:p>
    <w:p w:rsidR="00296112" w:rsidRPr="00A53633" w:rsidRDefault="00296112" w:rsidP="00AE1DD1">
      <w:pPr>
        <w:jc w:val="center"/>
        <w:rPr>
          <w:rFonts w:ascii="Arial Narrow" w:hAnsi="Arial Narrow" w:cs="Tahoma"/>
          <w:b/>
          <w:u w:val="single"/>
        </w:rPr>
      </w:pPr>
    </w:p>
    <w:p w:rsidR="00D06893" w:rsidRPr="00A53633" w:rsidRDefault="00D06893" w:rsidP="00365A76">
      <w:pPr>
        <w:rPr>
          <w:rFonts w:ascii="Arial Narrow" w:hAnsi="Arial Narrow" w:cs="Tahoma"/>
          <w:b/>
          <w:u w:val="single"/>
        </w:rPr>
      </w:pPr>
    </w:p>
    <w:p w:rsidR="00E70552" w:rsidRPr="00A53633" w:rsidRDefault="00E70552" w:rsidP="0071404D">
      <w:pPr>
        <w:rPr>
          <w:rFonts w:ascii="Arial Narrow" w:hAnsi="Arial Narrow" w:cs="Tahoma"/>
          <w:b/>
          <w:u w:val="single"/>
        </w:rPr>
      </w:pPr>
    </w:p>
    <w:p w:rsidR="001B265C" w:rsidRDefault="001B265C" w:rsidP="00AA2D36">
      <w:pPr>
        <w:jc w:val="center"/>
        <w:rPr>
          <w:rFonts w:ascii="Arial Narrow" w:hAnsi="Arial Narrow" w:cs="Tahoma"/>
          <w:b/>
          <w:u w:val="single"/>
        </w:rPr>
      </w:pPr>
    </w:p>
    <w:p w:rsidR="00D14E41" w:rsidRPr="00A53633" w:rsidRDefault="00AE1DD1" w:rsidP="00AA2D36">
      <w:pPr>
        <w:jc w:val="center"/>
        <w:rPr>
          <w:rFonts w:ascii="Arial Narrow" w:hAnsi="Arial Narrow" w:cs="Tahoma"/>
          <w:b/>
          <w:sz w:val="22"/>
          <w:szCs w:val="22"/>
          <w:u w:val="single"/>
        </w:rPr>
      </w:pPr>
      <w:r w:rsidRPr="00A53633">
        <w:rPr>
          <w:rFonts w:ascii="Arial Narrow" w:hAnsi="Arial Narrow" w:cs="Tahoma"/>
          <w:b/>
          <w:u w:val="single"/>
        </w:rPr>
        <w:t xml:space="preserve">Details of the property under </w:t>
      </w:r>
      <w:r w:rsidR="00E51BD0" w:rsidRPr="00A53633">
        <w:rPr>
          <w:rFonts w:ascii="Arial Narrow" w:hAnsi="Arial Narrow" w:cs="Tahoma"/>
          <w:b/>
          <w:u w:val="single"/>
        </w:rPr>
        <w:t>consideration:</w:t>
      </w:r>
    </w:p>
    <w:p w:rsidR="00D06893" w:rsidRDefault="00D06893" w:rsidP="00D06893">
      <w:pPr>
        <w:rPr>
          <w:rFonts w:ascii="Arial Narrow" w:hAnsi="Arial Narrow" w:cs="Tahoma"/>
          <w:b/>
          <w:sz w:val="22"/>
          <w:szCs w:val="22"/>
          <w:u w:val="single"/>
        </w:rPr>
      </w:pPr>
    </w:p>
    <w:p w:rsidR="0051591B" w:rsidRDefault="00E87948" w:rsidP="00B9333A">
      <w:pPr>
        <w:spacing w:line="360" w:lineRule="auto"/>
        <w:jc w:val="center"/>
        <w:rPr>
          <w:rFonts w:ascii="Arial Narrow" w:hAnsi="Arial Narrow" w:cs="Tahoma"/>
          <w:b/>
          <w:sz w:val="22"/>
          <w:szCs w:val="22"/>
        </w:rPr>
      </w:pPr>
      <w:r w:rsidRPr="00AF1CEB">
        <w:rPr>
          <w:rFonts w:ascii="Arial Narrow" w:hAnsi="Arial Narrow" w:cs="Tahoma"/>
          <w:sz w:val="22"/>
          <w:szCs w:val="22"/>
        </w:rPr>
        <w:t>Name of</w:t>
      </w:r>
      <w:r w:rsidR="00B9333A">
        <w:rPr>
          <w:rFonts w:ascii="Arial Narrow" w:hAnsi="Arial Narrow" w:cs="Tahoma"/>
          <w:sz w:val="22"/>
          <w:szCs w:val="22"/>
        </w:rPr>
        <w:t xml:space="preserve"> Proposed Purchaser </w:t>
      </w:r>
      <w:r w:rsidRPr="00AF1CEB">
        <w:rPr>
          <w:rFonts w:ascii="Arial Narrow" w:hAnsi="Arial Narrow" w:cs="Tahoma"/>
          <w:sz w:val="22"/>
          <w:szCs w:val="22"/>
        </w:rPr>
        <w:t>:</w:t>
      </w:r>
      <w:r w:rsidR="00B9333A">
        <w:rPr>
          <w:rFonts w:ascii="Arial Narrow" w:hAnsi="Arial Narrow" w:cs="Tahoma"/>
          <w:b/>
          <w:sz w:val="22"/>
          <w:szCs w:val="22"/>
        </w:rPr>
        <w:t xml:space="preserve"> Shri</w:t>
      </w:r>
      <w:r w:rsidR="00B50F47">
        <w:rPr>
          <w:rFonts w:ascii="Arial Narrow" w:hAnsi="Arial Narrow" w:cs="Tahoma"/>
          <w:b/>
          <w:sz w:val="22"/>
          <w:szCs w:val="22"/>
        </w:rPr>
        <w:t>.</w:t>
      </w:r>
      <w:r w:rsidR="00B9333A">
        <w:rPr>
          <w:rFonts w:ascii="Arial Narrow" w:hAnsi="Arial Narrow" w:cs="Tahoma"/>
          <w:b/>
          <w:sz w:val="22"/>
          <w:szCs w:val="22"/>
        </w:rPr>
        <w:t xml:space="preserve"> Abhimanyu Singh Rathore.</w:t>
      </w:r>
    </w:p>
    <w:p w:rsidR="0051591B" w:rsidRDefault="0051591B" w:rsidP="00B9333A">
      <w:pPr>
        <w:spacing w:line="360" w:lineRule="auto"/>
        <w:jc w:val="center"/>
        <w:rPr>
          <w:rFonts w:ascii="Arial Narrow" w:hAnsi="Arial Narrow" w:cs="Tahoma"/>
          <w:b/>
          <w:sz w:val="22"/>
          <w:szCs w:val="22"/>
        </w:rPr>
      </w:pPr>
    </w:p>
    <w:p w:rsidR="00B9333A" w:rsidRPr="0051591B" w:rsidRDefault="0051591B" w:rsidP="00B9333A">
      <w:pPr>
        <w:spacing w:line="360" w:lineRule="auto"/>
        <w:jc w:val="center"/>
        <w:rPr>
          <w:rFonts w:ascii="Arial Narrow" w:hAnsi="Arial Narrow" w:cs="Tahoma"/>
          <w:b/>
          <w:sz w:val="22"/>
          <w:szCs w:val="22"/>
        </w:rPr>
      </w:pPr>
      <w:r>
        <w:rPr>
          <w:rFonts w:ascii="Arial Narrow" w:hAnsi="Arial Narrow" w:cs="Tahoma"/>
          <w:sz w:val="22"/>
          <w:szCs w:val="22"/>
        </w:rPr>
        <w:t xml:space="preserve">                       </w:t>
      </w:r>
      <w:r w:rsidR="00B9333A" w:rsidRPr="00B9333A">
        <w:rPr>
          <w:rFonts w:ascii="Arial Narrow" w:hAnsi="Arial Narrow" w:cs="Tahoma"/>
          <w:sz w:val="22"/>
          <w:szCs w:val="22"/>
        </w:rPr>
        <w:t>Name of Owner :</w:t>
      </w:r>
      <w:r>
        <w:rPr>
          <w:rFonts w:ascii="Arial Narrow" w:hAnsi="Arial Narrow" w:cs="Tahoma"/>
          <w:sz w:val="22"/>
          <w:szCs w:val="22"/>
        </w:rPr>
        <w:t xml:space="preserve"> </w:t>
      </w:r>
      <w:r w:rsidRPr="0051591B">
        <w:rPr>
          <w:rFonts w:ascii="Arial Narrow" w:hAnsi="Arial Narrow" w:cs="Tahoma"/>
          <w:b/>
          <w:sz w:val="22"/>
          <w:szCs w:val="22"/>
        </w:rPr>
        <w:t>Shri. Kishor Dagadopant Khillare</w:t>
      </w:r>
      <w:r>
        <w:rPr>
          <w:rFonts w:ascii="Arial Narrow" w:hAnsi="Arial Narrow" w:cs="Tahoma"/>
          <w:b/>
          <w:sz w:val="22"/>
          <w:szCs w:val="22"/>
        </w:rPr>
        <w:t xml:space="preserve"> &amp;</w:t>
      </w:r>
    </w:p>
    <w:p w:rsidR="00B50F47" w:rsidRPr="0051591B" w:rsidRDefault="0051591B" w:rsidP="0051591B">
      <w:pPr>
        <w:spacing w:line="360" w:lineRule="auto"/>
        <w:jc w:val="center"/>
        <w:rPr>
          <w:rFonts w:ascii="Arial Narrow" w:hAnsi="Arial Narrow" w:cs="Tahoma"/>
          <w:b/>
          <w:sz w:val="22"/>
          <w:szCs w:val="22"/>
        </w:rPr>
      </w:pPr>
      <w:r w:rsidRPr="0051591B">
        <w:rPr>
          <w:rFonts w:ascii="Arial Narrow" w:hAnsi="Arial Narrow" w:cs="Tahoma"/>
          <w:b/>
          <w:sz w:val="22"/>
          <w:szCs w:val="22"/>
        </w:rPr>
        <w:t xml:space="preserve">                          </w:t>
      </w:r>
      <w:r>
        <w:rPr>
          <w:rFonts w:ascii="Arial Narrow" w:hAnsi="Arial Narrow" w:cs="Tahoma"/>
          <w:b/>
          <w:sz w:val="22"/>
          <w:szCs w:val="22"/>
        </w:rPr>
        <w:t xml:space="preserve">                 </w:t>
      </w:r>
      <w:r w:rsidRPr="0051591B">
        <w:rPr>
          <w:rFonts w:ascii="Arial Narrow" w:hAnsi="Arial Narrow" w:cs="Tahoma"/>
          <w:b/>
          <w:sz w:val="22"/>
          <w:szCs w:val="22"/>
        </w:rPr>
        <w:t>Sau. Minakshi Kishor Khillare</w:t>
      </w:r>
      <w:r w:rsidR="00C64D46" w:rsidRPr="0051591B">
        <w:rPr>
          <w:rFonts w:ascii="Arial Narrow" w:hAnsi="Arial Narrow" w:cs="Tahoma"/>
          <w:b/>
          <w:sz w:val="22"/>
          <w:szCs w:val="22"/>
        </w:rPr>
        <w:t>.</w:t>
      </w:r>
    </w:p>
    <w:p w:rsidR="002167AE" w:rsidRPr="00B0248D" w:rsidRDefault="002167AE" w:rsidP="00E87948">
      <w:pPr>
        <w:spacing w:line="276" w:lineRule="auto"/>
        <w:jc w:val="center"/>
        <w:rPr>
          <w:rFonts w:ascii="Arial Narrow" w:hAnsi="Arial Narrow" w:cs="Tahoma"/>
          <w:color w:val="FF0000"/>
          <w:sz w:val="22"/>
          <w:szCs w:val="22"/>
        </w:rPr>
      </w:pPr>
    </w:p>
    <w:p w:rsidR="00313F66" w:rsidRPr="00140DF1" w:rsidRDefault="00140DF1" w:rsidP="00D06893">
      <w:pPr>
        <w:pStyle w:val="Heading1"/>
        <w:ind w:left="0"/>
        <w:textAlignment w:val="baseline"/>
        <w:rPr>
          <w:rFonts w:ascii="Arial Narrow" w:hAnsi="Arial Narrow" w:cs="Tahoma"/>
          <w:sz w:val="22"/>
          <w:szCs w:val="22"/>
        </w:rPr>
      </w:pPr>
      <w:r>
        <w:rPr>
          <w:rFonts w:ascii="Arial Narrow" w:hAnsi="Arial Narrow" w:cs="Tahoma"/>
          <w:sz w:val="22"/>
          <w:szCs w:val="22"/>
        </w:rPr>
        <w:t>Residential Flat No. 704</w:t>
      </w:r>
      <w:r w:rsidR="004E1E8E" w:rsidRPr="00F30C47">
        <w:rPr>
          <w:rFonts w:ascii="Arial Narrow" w:hAnsi="Arial Narrow" w:cs="Tahoma"/>
          <w:sz w:val="22"/>
          <w:szCs w:val="22"/>
        </w:rPr>
        <w:t>,</w:t>
      </w:r>
      <w:r w:rsidR="00C64D46">
        <w:rPr>
          <w:rFonts w:ascii="Arial Narrow" w:hAnsi="Arial Narrow" w:cs="Tahoma"/>
          <w:sz w:val="22"/>
          <w:szCs w:val="22"/>
          <w:vertAlign w:val="superscript"/>
        </w:rPr>
        <w:t xml:space="preserve"> </w:t>
      </w:r>
      <w:r>
        <w:rPr>
          <w:rFonts w:ascii="Arial Narrow" w:hAnsi="Arial Narrow" w:cs="Tahoma"/>
          <w:sz w:val="22"/>
          <w:szCs w:val="22"/>
        </w:rPr>
        <w:t>Seventh</w:t>
      </w:r>
      <w:r w:rsidR="004E1E8E" w:rsidRPr="00F30C47">
        <w:rPr>
          <w:rFonts w:ascii="Arial Narrow" w:hAnsi="Arial Narrow" w:cs="Tahoma"/>
          <w:sz w:val="22"/>
          <w:szCs w:val="22"/>
        </w:rPr>
        <w:t xml:space="preserve"> Floor</w:t>
      </w:r>
      <w:r w:rsidR="00041484">
        <w:rPr>
          <w:rFonts w:ascii="Arial Narrow" w:hAnsi="Arial Narrow" w:cs="Tahoma"/>
          <w:sz w:val="22"/>
          <w:szCs w:val="22"/>
        </w:rPr>
        <w:t>,</w:t>
      </w:r>
      <w:r w:rsidR="00B9333A">
        <w:rPr>
          <w:rFonts w:ascii="Arial Narrow" w:hAnsi="Arial Narrow" w:cs="Tahoma"/>
          <w:sz w:val="22"/>
          <w:szCs w:val="22"/>
        </w:rPr>
        <w:t xml:space="preserve"> Building E, </w:t>
      </w:r>
      <w:r w:rsidR="00F32175" w:rsidRPr="00F30C47">
        <w:rPr>
          <w:rFonts w:ascii="Arial Narrow" w:hAnsi="Arial Narrow" w:cs="Tahoma"/>
          <w:sz w:val="22"/>
          <w:szCs w:val="22"/>
        </w:rPr>
        <w:t xml:space="preserve"> </w:t>
      </w:r>
      <w:r w:rsidR="004E1E8E" w:rsidRPr="00F30C47">
        <w:rPr>
          <w:rFonts w:ascii="Arial Narrow" w:hAnsi="Arial Narrow" w:cs="Tahoma"/>
          <w:b/>
          <w:sz w:val="22"/>
          <w:szCs w:val="22"/>
        </w:rPr>
        <w:t>"</w:t>
      </w:r>
      <w:r>
        <w:rPr>
          <w:rFonts w:ascii="Arial Narrow" w:hAnsi="Arial Narrow" w:cs="Tahoma"/>
          <w:b/>
          <w:sz w:val="22"/>
          <w:szCs w:val="22"/>
        </w:rPr>
        <w:t xml:space="preserve"> Vista Co. Op. Housing Society Ltd. Nashik </w:t>
      </w:r>
      <w:r w:rsidR="004E1E8E" w:rsidRPr="00F30C47">
        <w:rPr>
          <w:rFonts w:ascii="Arial Narrow" w:hAnsi="Arial Narrow" w:cs="Tahoma"/>
          <w:b/>
          <w:sz w:val="22"/>
          <w:szCs w:val="22"/>
        </w:rPr>
        <w:t>",</w:t>
      </w:r>
      <w:r w:rsidR="00F32175" w:rsidRPr="00F30C47">
        <w:rPr>
          <w:rFonts w:ascii="Arial Narrow" w:hAnsi="Arial Narrow" w:cs="Tahoma"/>
          <w:b/>
          <w:sz w:val="22"/>
          <w:szCs w:val="22"/>
        </w:rPr>
        <w:t xml:space="preserve"> </w:t>
      </w:r>
      <w:r w:rsidR="004E1E8E" w:rsidRPr="00F30C47">
        <w:rPr>
          <w:rFonts w:ascii="Arial Narrow" w:hAnsi="Arial Narrow" w:cs="Tahoma"/>
          <w:sz w:val="22"/>
          <w:szCs w:val="22"/>
        </w:rPr>
        <w:t>Survey</w:t>
      </w:r>
      <w:r w:rsidR="004E1E8E" w:rsidRPr="00DE4758">
        <w:rPr>
          <w:rFonts w:ascii="Arial Narrow" w:hAnsi="Arial Narrow" w:cs="Tahoma"/>
          <w:sz w:val="22"/>
          <w:szCs w:val="22"/>
        </w:rPr>
        <w:t xml:space="preserve"> No</w:t>
      </w:r>
      <w:r>
        <w:rPr>
          <w:rFonts w:ascii="Arial Narrow" w:hAnsi="Arial Narrow" w:cs="Tahoma"/>
          <w:sz w:val="22"/>
          <w:szCs w:val="22"/>
        </w:rPr>
        <w:t>. 82 ( Part ) &amp; 83 ( Part )</w:t>
      </w:r>
      <w:r w:rsidR="00DE4758" w:rsidRPr="00F30C47">
        <w:rPr>
          <w:rFonts w:ascii="Arial Narrow" w:hAnsi="Arial Narrow" w:cs="Tahoma"/>
          <w:sz w:val="22"/>
          <w:szCs w:val="22"/>
        </w:rPr>
        <w:t xml:space="preserve">, </w:t>
      </w:r>
      <w:r>
        <w:rPr>
          <w:rFonts w:ascii="Arial Narrow" w:hAnsi="Arial Narrow" w:cs="Tahoma"/>
          <w:sz w:val="22"/>
          <w:szCs w:val="22"/>
        </w:rPr>
        <w:t>Opposite to Mahada Building</w:t>
      </w:r>
      <w:r w:rsidR="00C64D46">
        <w:rPr>
          <w:rFonts w:ascii="Arial Narrow" w:hAnsi="Arial Narrow" w:cs="Tahoma"/>
          <w:sz w:val="22"/>
          <w:szCs w:val="22"/>
        </w:rPr>
        <w:t xml:space="preserve">, </w:t>
      </w:r>
      <w:r>
        <w:rPr>
          <w:rFonts w:ascii="Arial Narrow" w:hAnsi="Arial Narrow" w:cs="Tahoma"/>
          <w:sz w:val="22"/>
          <w:szCs w:val="22"/>
        </w:rPr>
        <w:t>Param Pujya Ravishankarji Marg</w:t>
      </w:r>
      <w:r w:rsidR="0071404D" w:rsidRPr="00F30C47">
        <w:rPr>
          <w:rFonts w:ascii="Arial Narrow" w:hAnsi="Arial Narrow" w:cs="Tahoma"/>
          <w:sz w:val="22"/>
          <w:szCs w:val="22"/>
        </w:rPr>
        <w:t>,</w:t>
      </w:r>
      <w:r w:rsidR="0071404D" w:rsidRPr="00B0248D">
        <w:rPr>
          <w:rFonts w:ascii="Arial Narrow" w:hAnsi="Arial Narrow" w:cs="Tahoma"/>
          <w:color w:val="FF0000"/>
          <w:sz w:val="22"/>
          <w:szCs w:val="22"/>
        </w:rPr>
        <w:t xml:space="preserve"> </w:t>
      </w:r>
      <w:r w:rsidRPr="00140DF1">
        <w:rPr>
          <w:rFonts w:ascii="Arial Narrow" w:hAnsi="Arial Narrow" w:cs="Tahoma"/>
          <w:sz w:val="22"/>
          <w:szCs w:val="22"/>
        </w:rPr>
        <w:t>Indira Nagar,</w:t>
      </w:r>
      <w:r>
        <w:rPr>
          <w:rFonts w:ascii="Arial Narrow" w:hAnsi="Arial Narrow" w:cs="Tahoma"/>
          <w:color w:val="FF0000"/>
          <w:sz w:val="22"/>
          <w:szCs w:val="22"/>
        </w:rPr>
        <w:t xml:space="preserve"> </w:t>
      </w:r>
      <w:r w:rsidR="00401179" w:rsidRPr="00C94628">
        <w:rPr>
          <w:rFonts w:ascii="Arial Narrow" w:hAnsi="Arial Narrow" w:cs="Tahoma"/>
          <w:sz w:val="22"/>
          <w:szCs w:val="22"/>
        </w:rPr>
        <w:t>Village –</w:t>
      </w:r>
      <w:r>
        <w:rPr>
          <w:rFonts w:ascii="Arial Narrow" w:hAnsi="Arial Narrow" w:cs="Tahoma"/>
          <w:sz w:val="22"/>
          <w:szCs w:val="22"/>
        </w:rPr>
        <w:t xml:space="preserve"> Wadala</w:t>
      </w:r>
      <w:r w:rsidR="00313F66" w:rsidRPr="00C94628">
        <w:rPr>
          <w:rFonts w:ascii="Arial Narrow" w:hAnsi="Arial Narrow" w:cs="Tahoma"/>
          <w:sz w:val="22"/>
          <w:szCs w:val="22"/>
        </w:rPr>
        <w:t xml:space="preserve">, </w:t>
      </w:r>
      <w:r w:rsidR="004E1E8E" w:rsidRPr="00C94628">
        <w:rPr>
          <w:rFonts w:ascii="Arial Narrow" w:hAnsi="Arial Narrow" w:cs="Tahoma"/>
          <w:sz w:val="22"/>
          <w:szCs w:val="22"/>
        </w:rPr>
        <w:t>Tal</w:t>
      </w:r>
      <w:r w:rsidR="0071404D" w:rsidRPr="00C94628">
        <w:rPr>
          <w:rFonts w:ascii="Arial Narrow" w:hAnsi="Arial Narrow" w:cs="Tahoma"/>
          <w:sz w:val="22"/>
          <w:szCs w:val="22"/>
        </w:rPr>
        <w:t>uka</w:t>
      </w:r>
      <w:r w:rsidR="00BA555F">
        <w:rPr>
          <w:rFonts w:ascii="Arial Narrow" w:hAnsi="Arial Narrow" w:cs="Tahoma"/>
          <w:sz w:val="22"/>
          <w:szCs w:val="22"/>
        </w:rPr>
        <w:t xml:space="preserve"> </w:t>
      </w:r>
      <w:r w:rsidR="0071404D" w:rsidRPr="00C94628">
        <w:rPr>
          <w:rFonts w:ascii="Arial Narrow" w:hAnsi="Arial Narrow" w:cs="Tahoma"/>
          <w:sz w:val="22"/>
          <w:szCs w:val="22"/>
        </w:rPr>
        <w:t xml:space="preserve">&amp; District – Nashik- 422 </w:t>
      </w:r>
      <w:r w:rsidR="00B9333A">
        <w:rPr>
          <w:rFonts w:ascii="Arial Narrow" w:hAnsi="Arial Narrow" w:cs="Tahoma"/>
          <w:sz w:val="22"/>
          <w:szCs w:val="22"/>
        </w:rPr>
        <w:t>006</w:t>
      </w:r>
      <w:r w:rsidR="004E1E8E" w:rsidRPr="00C94628">
        <w:rPr>
          <w:rFonts w:ascii="Arial Narrow" w:hAnsi="Arial Narrow" w:cs="Tahoma"/>
          <w:sz w:val="22"/>
          <w:szCs w:val="22"/>
        </w:rPr>
        <w:t>, State – Maharashtra, Country – India</w:t>
      </w:r>
      <w:r w:rsidR="001B265C">
        <w:rPr>
          <w:rFonts w:ascii="Arial Narrow" w:hAnsi="Arial Narrow" w:cs="Tahoma"/>
          <w:sz w:val="22"/>
          <w:szCs w:val="22"/>
        </w:rPr>
        <w:t>.</w:t>
      </w:r>
    </w:p>
    <w:p w:rsidR="008C2D82" w:rsidRDefault="008C2D82" w:rsidP="00313F66">
      <w:pPr>
        <w:rPr>
          <w:color w:val="FF0000"/>
          <w:sz w:val="20"/>
        </w:rPr>
      </w:pPr>
    </w:p>
    <w:p w:rsidR="004A3D96" w:rsidRPr="004A3D96" w:rsidRDefault="004A3D96" w:rsidP="00313F66">
      <w:pPr>
        <w:rPr>
          <w:color w:val="FF0000"/>
          <w:sz w:val="20"/>
        </w:rPr>
      </w:pPr>
    </w:p>
    <w:p w:rsidR="00106D87" w:rsidRPr="00106D87" w:rsidRDefault="005E7313" w:rsidP="00106D87">
      <w:pPr>
        <w:pStyle w:val="Heading1"/>
        <w:ind w:left="0"/>
        <w:textAlignment w:val="baseline"/>
        <w:rPr>
          <w:rFonts w:ascii="Arial Narrow" w:hAnsi="Arial Narrow"/>
          <w:b/>
          <w:sz w:val="22"/>
          <w:szCs w:val="22"/>
          <w:u w:val="single"/>
          <w:lang w:val="en-IN"/>
        </w:rPr>
      </w:pPr>
      <w:r w:rsidRPr="00106D87">
        <w:rPr>
          <w:rFonts w:ascii="Arial Narrow" w:hAnsi="Arial Narrow"/>
          <w:b/>
          <w:sz w:val="22"/>
          <w:szCs w:val="22"/>
          <w:u w:val="single"/>
        </w:rPr>
        <w:t xml:space="preserve">Longitude Latitude: </w:t>
      </w:r>
      <w:r w:rsidR="00B9333A" w:rsidRPr="00B9333A">
        <w:rPr>
          <w:rFonts w:ascii="Arial Narrow" w:hAnsi="Arial Narrow"/>
          <w:b/>
          <w:sz w:val="22"/>
          <w:szCs w:val="22"/>
          <w:u w:val="single"/>
          <w:lang w:val="en-IN"/>
        </w:rPr>
        <w:t>19°58'08.7"N 73°47'25.4"E</w:t>
      </w:r>
    </w:p>
    <w:p w:rsidR="00526D7F" w:rsidRPr="00884E72" w:rsidRDefault="00526D7F" w:rsidP="00313F66">
      <w:pPr>
        <w:pStyle w:val="Heading1"/>
        <w:ind w:left="0"/>
        <w:textAlignment w:val="baseline"/>
        <w:rPr>
          <w:rFonts w:ascii="Arial Narrow" w:hAnsi="Arial Narrow"/>
          <w:b/>
          <w:color w:val="FF0000"/>
          <w:sz w:val="22"/>
          <w:szCs w:val="22"/>
          <w:u w:val="single"/>
          <w:lang w:val="en-IN"/>
        </w:rPr>
      </w:pPr>
    </w:p>
    <w:p w:rsidR="00313F66" w:rsidRDefault="00313F66" w:rsidP="00805F14">
      <w:pPr>
        <w:jc w:val="center"/>
        <w:rPr>
          <w:rFonts w:ascii="Arial Narrow" w:hAnsi="Arial Narrow" w:cs="Tahoma"/>
          <w:b/>
          <w:sz w:val="28"/>
          <w:szCs w:val="28"/>
          <w:u w:val="single"/>
        </w:rPr>
      </w:pPr>
    </w:p>
    <w:p w:rsidR="00805F14" w:rsidRPr="00403113" w:rsidRDefault="00805F14" w:rsidP="00805F14">
      <w:pPr>
        <w:jc w:val="center"/>
        <w:rPr>
          <w:rFonts w:ascii="Arial Narrow" w:hAnsi="Arial Narrow" w:cs="Tahoma"/>
          <w:b/>
          <w:sz w:val="28"/>
          <w:szCs w:val="28"/>
          <w:u w:val="single"/>
        </w:rPr>
      </w:pPr>
      <w:r w:rsidRPr="00403113">
        <w:rPr>
          <w:rFonts w:ascii="Arial Narrow" w:hAnsi="Arial Narrow" w:cs="Tahoma"/>
          <w:b/>
          <w:sz w:val="28"/>
          <w:szCs w:val="28"/>
          <w:u w:val="single"/>
        </w:rPr>
        <w:t>Valuation Done for:</w:t>
      </w:r>
    </w:p>
    <w:p w:rsidR="00805F14" w:rsidRPr="00403113" w:rsidRDefault="00805F14" w:rsidP="00805F14">
      <w:pPr>
        <w:jc w:val="center"/>
        <w:rPr>
          <w:rFonts w:ascii="Arial Narrow" w:hAnsi="Arial Narrow" w:cs="Tahoma"/>
          <w:b/>
          <w:sz w:val="28"/>
          <w:szCs w:val="28"/>
        </w:rPr>
      </w:pPr>
      <w:r w:rsidRPr="00403113">
        <w:rPr>
          <w:rFonts w:ascii="Arial Narrow" w:hAnsi="Arial Narrow" w:cs="Tahoma"/>
          <w:b/>
          <w:sz w:val="28"/>
          <w:szCs w:val="28"/>
        </w:rPr>
        <w:t>State Bank of India</w:t>
      </w:r>
    </w:p>
    <w:p w:rsidR="00805F14" w:rsidRPr="00C4661D" w:rsidRDefault="00805F14" w:rsidP="00805F14">
      <w:pPr>
        <w:jc w:val="center"/>
        <w:rPr>
          <w:rFonts w:ascii="Arial Narrow" w:hAnsi="Arial Narrow" w:cs="Tahoma"/>
          <w:b/>
        </w:rPr>
      </w:pPr>
      <w:r w:rsidRPr="00C4661D">
        <w:rPr>
          <w:rFonts w:ascii="Arial Narrow" w:hAnsi="Arial Narrow" w:cs="Tahoma"/>
          <w:b/>
        </w:rPr>
        <w:t>Mumbai Naka Nashik Branch</w:t>
      </w:r>
    </w:p>
    <w:p w:rsidR="00805F14" w:rsidRPr="00C4661D" w:rsidRDefault="00805F14" w:rsidP="00805F14">
      <w:pPr>
        <w:ind w:left="360"/>
        <w:jc w:val="center"/>
        <w:rPr>
          <w:rFonts w:ascii="Arial Narrow" w:hAnsi="Arial Narrow" w:cs="Arial"/>
          <w:sz w:val="22"/>
          <w:szCs w:val="22"/>
          <w:shd w:val="clear" w:color="auto" w:fill="FFFFFF"/>
        </w:rPr>
      </w:pPr>
      <w:r w:rsidRPr="00C4661D">
        <w:rPr>
          <w:rFonts w:ascii="Arial Narrow" w:hAnsi="Arial Narrow" w:cs="Arial"/>
          <w:sz w:val="22"/>
          <w:szCs w:val="22"/>
          <w:shd w:val="clear" w:color="auto" w:fill="FFFFFF"/>
        </w:rPr>
        <w:t xml:space="preserve">Anusuya Commercial Complex, Shop No. 1 To 6, Near Mahamarg Bus Stand, </w:t>
      </w:r>
    </w:p>
    <w:p w:rsidR="00805F14" w:rsidRPr="00C4661D" w:rsidRDefault="00805F14" w:rsidP="00805F14">
      <w:pPr>
        <w:ind w:left="360"/>
        <w:jc w:val="center"/>
        <w:rPr>
          <w:rFonts w:ascii="Arial Narrow" w:eastAsia="Batang" w:hAnsi="Arial Narrow"/>
          <w:sz w:val="22"/>
          <w:szCs w:val="22"/>
        </w:rPr>
      </w:pPr>
      <w:r w:rsidRPr="00C4661D">
        <w:rPr>
          <w:rFonts w:ascii="Arial Narrow" w:hAnsi="Arial Narrow" w:cs="Arial"/>
          <w:sz w:val="22"/>
          <w:szCs w:val="22"/>
          <w:shd w:val="clear" w:color="auto" w:fill="FFFFFF"/>
        </w:rPr>
        <w:t>Mumbai Naka, District- Nashik, PIN - 422001, State -Maharashtra, Country - India</w:t>
      </w:r>
    </w:p>
    <w:p w:rsidR="00316DD4" w:rsidRDefault="00316DD4" w:rsidP="00AA2D36">
      <w:pPr>
        <w:jc w:val="center"/>
        <w:rPr>
          <w:rFonts w:ascii="Arial Narrow" w:hAnsi="Arial Narrow" w:cs="Arial"/>
          <w:sz w:val="22"/>
          <w:szCs w:val="22"/>
        </w:rPr>
      </w:pPr>
    </w:p>
    <w:p w:rsidR="00F32175" w:rsidRDefault="00F32175" w:rsidP="00AA2D36">
      <w:pPr>
        <w:jc w:val="center"/>
        <w:rPr>
          <w:rFonts w:ascii="Arial Narrow" w:hAnsi="Arial Narrow" w:cs="Arial"/>
          <w:sz w:val="22"/>
          <w:szCs w:val="22"/>
        </w:rPr>
      </w:pPr>
    </w:p>
    <w:p w:rsidR="00B0248D" w:rsidRDefault="00B0248D" w:rsidP="00AA2D36">
      <w:pPr>
        <w:jc w:val="center"/>
        <w:rPr>
          <w:rFonts w:ascii="Arial Narrow" w:hAnsi="Arial Narrow" w:cs="Arial"/>
          <w:sz w:val="22"/>
          <w:szCs w:val="22"/>
        </w:rPr>
      </w:pPr>
    </w:p>
    <w:p w:rsidR="009920BB" w:rsidRDefault="009920BB" w:rsidP="00B0248D">
      <w:pPr>
        <w:rPr>
          <w:rFonts w:ascii="Arial Narrow" w:hAnsi="Arial Narrow"/>
          <w:sz w:val="17"/>
          <w:szCs w:val="17"/>
        </w:rPr>
      </w:pPr>
    </w:p>
    <w:p w:rsidR="001B265C" w:rsidRDefault="001B265C" w:rsidP="00A6525E">
      <w:pPr>
        <w:ind w:left="5040"/>
        <w:jc w:val="right"/>
        <w:rPr>
          <w:rFonts w:ascii="Arial Narrow" w:hAnsi="Arial Narrow"/>
          <w:sz w:val="17"/>
          <w:szCs w:val="17"/>
        </w:rPr>
      </w:pPr>
    </w:p>
    <w:p w:rsidR="00A9294B" w:rsidRDefault="00A9294B" w:rsidP="00A6525E">
      <w:pPr>
        <w:ind w:left="5040"/>
        <w:jc w:val="right"/>
        <w:rPr>
          <w:rFonts w:ascii="Arial Narrow" w:hAnsi="Arial Narrow"/>
          <w:sz w:val="17"/>
          <w:szCs w:val="17"/>
          <w:highlight w:val="yellow"/>
        </w:rPr>
      </w:pPr>
    </w:p>
    <w:p w:rsidR="00A9294B" w:rsidRDefault="00A9294B" w:rsidP="00A6525E">
      <w:pPr>
        <w:ind w:left="5040"/>
        <w:jc w:val="right"/>
        <w:rPr>
          <w:rFonts w:ascii="Arial Narrow" w:hAnsi="Arial Narrow"/>
          <w:sz w:val="17"/>
          <w:szCs w:val="17"/>
          <w:highlight w:val="yellow"/>
        </w:rPr>
      </w:pPr>
    </w:p>
    <w:p w:rsidR="009567EE" w:rsidRPr="001B265C" w:rsidRDefault="009567EE" w:rsidP="00A6525E">
      <w:pPr>
        <w:ind w:left="5040"/>
        <w:jc w:val="right"/>
        <w:rPr>
          <w:rFonts w:ascii="Arial Narrow" w:hAnsi="Arial Narrow"/>
          <w:color w:val="000000" w:themeColor="text1"/>
          <w:sz w:val="17"/>
          <w:szCs w:val="17"/>
          <w:highlight w:val="yellow"/>
        </w:rPr>
      </w:pPr>
      <w:r w:rsidRPr="001B265C">
        <w:rPr>
          <w:rFonts w:ascii="Arial Narrow" w:hAnsi="Arial Narrow"/>
          <w:sz w:val="17"/>
          <w:szCs w:val="17"/>
          <w:highlight w:val="yellow"/>
        </w:rPr>
        <w:t>Vastu/</w:t>
      </w:r>
      <w:r w:rsidR="006B081B" w:rsidRPr="001B265C">
        <w:rPr>
          <w:rFonts w:ascii="Arial Narrow" w:hAnsi="Arial Narrow"/>
          <w:color w:val="000000" w:themeColor="text1"/>
          <w:sz w:val="17"/>
          <w:szCs w:val="17"/>
          <w:highlight w:val="yellow"/>
        </w:rPr>
        <w:t>Nashik</w:t>
      </w:r>
      <w:r w:rsidR="00823DD7" w:rsidRPr="001B265C">
        <w:rPr>
          <w:rFonts w:ascii="Arial Narrow" w:hAnsi="Arial Narrow"/>
          <w:color w:val="000000" w:themeColor="text1"/>
          <w:sz w:val="17"/>
          <w:szCs w:val="17"/>
          <w:highlight w:val="yellow"/>
        </w:rPr>
        <w:t>/</w:t>
      </w:r>
      <w:r w:rsidR="009C7FEB" w:rsidRPr="001B265C">
        <w:rPr>
          <w:rFonts w:ascii="Arial Narrow" w:hAnsi="Arial Narrow"/>
          <w:color w:val="000000" w:themeColor="text1"/>
          <w:sz w:val="17"/>
          <w:szCs w:val="17"/>
          <w:highlight w:val="yellow"/>
        </w:rPr>
        <w:t>05</w:t>
      </w:r>
      <w:r w:rsidR="00F75F0D" w:rsidRPr="001B265C">
        <w:rPr>
          <w:rFonts w:ascii="Arial Narrow" w:hAnsi="Arial Narrow"/>
          <w:color w:val="000000" w:themeColor="text1"/>
          <w:sz w:val="17"/>
          <w:szCs w:val="17"/>
          <w:highlight w:val="yellow"/>
        </w:rPr>
        <w:t>/20</w:t>
      </w:r>
      <w:r w:rsidR="00653E7F" w:rsidRPr="001B265C">
        <w:rPr>
          <w:rFonts w:ascii="Arial Narrow" w:hAnsi="Arial Narrow"/>
          <w:color w:val="000000" w:themeColor="text1"/>
          <w:sz w:val="17"/>
          <w:szCs w:val="17"/>
          <w:highlight w:val="yellow"/>
        </w:rPr>
        <w:t>2</w:t>
      </w:r>
      <w:r w:rsidR="009C7FEB" w:rsidRPr="001B265C">
        <w:rPr>
          <w:rFonts w:ascii="Arial Narrow" w:hAnsi="Arial Narrow"/>
          <w:color w:val="000000" w:themeColor="text1"/>
          <w:sz w:val="17"/>
          <w:szCs w:val="17"/>
          <w:highlight w:val="yellow"/>
        </w:rPr>
        <w:t>3</w:t>
      </w:r>
      <w:r w:rsidR="007F22E4" w:rsidRPr="001B265C">
        <w:rPr>
          <w:rFonts w:ascii="Arial Narrow" w:hAnsi="Arial Narrow"/>
          <w:color w:val="000000" w:themeColor="text1"/>
          <w:sz w:val="17"/>
          <w:szCs w:val="17"/>
          <w:highlight w:val="yellow"/>
        </w:rPr>
        <w:t>/</w:t>
      </w:r>
      <w:r w:rsidR="006D0298" w:rsidRPr="001B265C">
        <w:rPr>
          <w:rFonts w:ascii="Arial Narrow" w:hAnsi="Arial Narrow"/>
          <w:color w:val="000000" w:themeColor="text1"/>
          <w:sz w:val="17"/>
          <w:szCs w:val="17"/>
          <w:highlight w:val="yellow"/>
        </w:rPr>
        <w:t>31587</w:t>
      </w:r>
      <w:r w:rsidR="00632ADF" w:rsidRPr="001B265C">
        <w:rPr>
          <w:rFonts w:ascii="Arial Narrow" w:hAnsi="Arial Narrow"/>
          <w:color w:val="000000" w:themeColor="text1"/>
          <w:sz w:val="17"/>
          <w:szCs w:val="17"/>
          <w:highlight w:val="yellow"/>
        </w:rPr>
        <w:t>/</w:t>
      </w:r>
      <w:r w:rsidR="006D0298" w:rsidRPr="001B265C">
        <w:rPr>
          <w:rFonts w:ascii="Arial Narrow" w:hAnsi="Arial Narrow"/>
          <w:color w:val="000000" w:themeColor="text1"/>
          <w:sz w:val="17"/>
          <w:szCs w:val="17"/>
          <w:highlight w:val="yellow"/>
        </w:rPr>
        <w:t>2300763</w:t>
      </w:r>
    </w:p>
    <w:p w:rsidR="00AC6711" w:rsidRPr="006D0298" w:rsidRDefault="006D0298" w:rsidP="00750AE7">
      <w:pPr>
        <w:spacing w:line="276" w:lineRule="auto"/>
        <w:ind w:left="3600"/>
        <w:jc w:val="right"/>
        <w:rPr>
          <w:rFonts w:ascii="Arial Narrow" w:hAnsi="Arial Narrow"/>
          <w:color w:val="000000" w:themeColor="text1"/>
          <w:sz w:val="17"/>
          <w:szCs w:val="17"/>
          <w:shd w:val="clear" w:color="auto" w:fill="FFFFFF"/>
        </w:rPr>
      </w:pPr>
      <w:r w:rsidRPr="001B265C">
        <w:rPr>
          <w:rFonts w:ascii="Arial Narrow" w:hAnsi="Arial Narrow"/>
          <w:color w:val="000000" w:themeColor="text1"/>
          <w:sz w:val="17"/>
          <w:szCs w:val="17"/>
          <w:highlight w:val="yellow"/>
          <w:shd w:val="clear" w:color="auto" w:fill="FFFFFF"/>
        </w:rPr>
        <w:t>24</w:t>
      </w:r>
      <w:r w:rsidR="00632ADF" w:rsidRPr="001B265C">
        <w:rPr>
          <w:rFonts w:ascii="Arial Narrow" w:hAnsi="Arial Narrow"/>
          <w:color w:val="000000" w:themeColor="text1"/>
          <w:sz w:val="17"/>
          <w:szCs w:val="17"/>
          <w:highlight w:val="yellow"/>
          <w:shd w:val="clear" w:color="auto" w:fill="FFFFFF"/>
        </w:rPr>
        <w:t>/</w:t>
      </w:r>
      <w:r w:rsidRPr="001B265C">
        <w:rPr>
          <w:rFonts w:ascii="Arial Narrow" w:hAnsi="Arial Narrow"/>
          <w:color w:val="000000" w:themeColor="text1"/>
          <w:sz w:val="17"/>
          <w:szCs w:val="17"/>
          <w:highlight w:val="yellow"/>
          <w:shd w:val="clear" w:color="auto" w:fill="FFFFFF"/>
        </w:rPr>
        <w:t>12</w:t>
      </w:r>
      <w:r w:rsidR="00632ADF" w:rsidRPr="001B265C">
        <w:rPr>
          <w:rFonts w:ascii="Arial Narrow" w:hAnsi="Arial Narrow"/>
          <w:color w:val="000000" w:themeColor="text1"/>
          <w:sz w:val="17"/>
          <w:szCs w:val="17"/>
          <w:highlight w:val="yellow"/>
          <w:shd w:val="clear" w:color="auto" w:fill="FFFFFF"/>
        </w:rPr>
        <w:t>-</w:t>
      </w:r>
      <w:r w:rsidRPr="001B265C">
        <w:rPr>
          <w:rFonts w:ascii="Arial Narrow" w:hAnsi="Arial Narrow"/>
          <w:color w:val="000000" w:themeColor="text1"/>
          <w:sz w:val="17"/>
          <w:szCs w:val="17"/>
          <w:highlight w:val="yellow"/>
          <w:shd w:val="clear" w:color="auto" w:fill="FFFFFF"/>
        </w:rPr>
        <w:t>374</w:t>
      </w:r>
      <w:r w:rsidR="006461AB" w:rsidRPr="001B265C">
        <w:rPr>
          <w:rFonts w:ascii="Arial Narrow" w:hAnsi="Arial Narrow"/>
          <w:color w:val="000000" w:themeColor="text1"/>
          <w:sz w:val="17"/>
          <w:szCs w:val="17"/>
          <w:highlight w:val="yellow"/>
          <w:shd w:val="clear" w:color="auto" w:fill="FFFFFF"/>
        </w:rPr>
        <w:t>-</w:t>
      </w:r>
      <w:r w:rsidRPr="001B265C">
        <w:rPr>
          <w:rFonts w:ascii="Arial Narrow" w:hAnsi="Arial Narrow"/>
          <w:color w:val="000000" w:themeColor="text1"/>
          <w:sz w:val="17"/>
          <w:szCs w:val="17"/>
          <w:highlight w:val="yellow"/>
          <w:shd w:val="clear" w:color="auto" w:fill="FFFFFF"/>
        </w:rPr>
        <w:t>RP</w:t>
      </w:r>
      <w:r w:rsidR="004325DE" w:rsidRPr="001B265C">
        <w:rPr>
          <w:rFonts w:ascii="Arial Narrow" w:hAnsi="Arial Narrow"/>
          <w:color w:val="000000" w:themeColor="text1"/>
          <w:sz w:val="17"/>
          <w:szCs w:val="17"/>
          <w:highlight w:val="yellow"/>
          <w:shd w:val="clear" w:color="auto" w:fill="FFFFFF"/>
        </w:rPr>
        <w:t>V</w:t>
      </w:r>
    </w:p>
    <w:p w:rsidR="009567EE" w:rsidRPr="004325DE" w:rsidRDefault="009567EE" w:rsidP="00750AE7">
      <w:pPr>
        <w:spacing w:line="276" w:lineRule="auto"/>
        <w:ind w:left="3600"/>
        <w:jc w:val="right"/>
        <w:rPr>
          <w:rFonts w:ascii="Arial Narrow" w:hAnsi="Arial Narrow"/>
          <w:color w:val="000000" w:themeColor="text1"/>
          <w:sz w:val="17"/>
          <w:szCs w:val="17"/>
        </w:rPr>
      </w:pPr>
      <w:r w:rsidRPr="006D0298">
        <w:rPr>
          <w:rFonts w:ascii="Arial Narrow" w:hAnsi="Arial Narrow"/>
          <w:color w:val="000000" w:themeColor="text1"/>
          <w:sz w:val="17"/>
          <w:szCs w:val="17"/>
        </w:rPr>
        <w:t>Date</w:t>
      </w:r>
      <w:r w:rsidR="00CF1FF5" w:rsidRPr="006D0298">
        <w:rPr>
          <w:rFonts w:ascii="Arial Narrow" w:hAnsi="Arial Narrow"/>
          <w:color w:val="000000" w:themeColor="text1"/>
          <w:sz w:val="17"/>
          <w:szCs w:val="17"/>
        </w:rPr>
        <w:t xml:space="preserve">: </w:t>
      </w:r>
      <w:r w:rsidR="00B9333A">
        <w:rPr>
          <w:rFonts w:ascii="Arial Narrow" w:hAnsi="Arial Narrow"/>
          <w:color w:val="000000" w:themeColor="text1"/>
          <w:sz w:val="17"/>
          <w:szCs w:val="17"/>
        </w:rPr>
        <w:t>22.09</w:t>
      </w:r>
      <w:r w:rsidR="00DF49E4" w:rsidRPr="006D0298">
        <w:rPr>
          <w:rFonts w:ascii="Arial Narrow" w:hAnsi="Arial Narrow"/>
          <w:color w:val="000000" w:themeColor="text1"/>
          <w:sz w:val="17"/>
          <w:szCs w:val="17"/>
        </w:rPr>
        <w:t>.2023</w:t>
      </w:r>
    </w:p>
    <w:p w:rsidR="00381517" w:rsidRPr="00A53633" w:rsidRDefault="00381517" w:rsidP="00750AE7">
      <w:pPr>
        <w:spacing w:line="276" w:lineRule="auto"/>
        <w:ind w:left="3600"/>
        <w:jc w:val="right"/>
        <w:rPr>
          <w:rFonts w:ascii="Arial Narrow" w:hAnsi="Arial Narrow"/>
          <w:sz w:val="17"/>
          <w:szCs w:val="17"/>
        </w:rPr>
      </w:pPr>
    </w:p>
    <w:p w:rsidR="009567EE" w:rsidRPr="00A53633" w:rsidRDefault="009567EE" w:rsidP="009567EE">
      <w:pPr>
        <w:pStyle w:val="Heading1"/>
        <w:rPr>
          <w:rFonts w:ascii="Arial Narrow" w:hAnsi="Arial Narrow"/>
          <w:b/>
          <w:sz w:val="12"/>
          <w:szCs w:val="22"/>
        </w:rPr>
      </w:pPr>
    </w:p>
    <w:p w:rsidR="009567EE" w:rsidRPr="00A53633" w:rsidRDefault="007F22E4" w:rsidP="009567EE">
      <w:pPr>
        <w:pStyle w:val="Heading1"/>
        <w:rPr>
          <w:rFonts w:ascii="Arial Narrow" w:hAnsi="Arial Narrow"/>
          <w:b/>
          <w:szCs w:val="24"/>
          <w:u w:val="single"/>
        </w:rPr>
      </w:pPr>
      <w:r w:rsidRPr="00A53633">
        <w:rPr>
          <w:rFonts w:ascii="Arial Narrow" w:hAnsi="Arial Narrow"/>
          <w:b/>
          <w:szCs w:val="24"/>
          <w:u w:val="single"/>
        </w:rPr>
        <w:t>VALUATION OPINION REPORT</w:t>
      </w:r>
    </w:p>
    <w:p w:rsidR="009567EE" w:rsidRPr="00A53633" w:rsidRDefault="009567EE" w:rsidP="001318B5">
      <w:pPr>
        <w:spacing w:line="360" w:lineRule="auto"/>
        <w:jc w:val="both"/>
        <w:rPr>
          <w:rFonts w:ascii="Arial Narrow" w:hAnsi="Arial Narrow"/>
          <w:szCs w:val="22"/>
        </w:rPr>
      </w:pPr>
    </w:p>
    <w:p w:rsidR="00004CD2" w:rsidRPr="0051591B" w:rsidRDefault="00B9333A" w:rsidP="0051591B">
      <w:pPr>
        <w:pStyle w:val="Heading1"/>
        <w:spacing w:line="276" w:lineRule="auto"/>
        <w:ind w:left="0"/>
        <w:jc w:val="both"/>
        <w:textAlignment w:val="baseline"/>
        <w:rPr>
          <w:rFonts w:ascii="Arial Narrow" w:hAnsi="Arial Narrow" w:cs="Tahoma"/>
          <w:b/>
          <w:sz w:val="22"/>
          <w:szCs w:val="22"/>
        </w:rPr>
      </w:pPr>
      <w:r>
        <w:rPr>
          <w:rFonts w:ascii="Arial Narrow" w:hAnsi="Arial Narrow" w:cs="Tahoma"/>
          <w:sz w:val="22"/>
          <w:szCs w:val="22"/>
        </w:rPr>
        <w:t>Residential Flat No. 704</w:t>
      </w:r>
      <w:r w:rsidRPr="00F30C47">
        <w:rPr>
          <w:rFonts w:ascii="Arial Narrow" w:hAnsi="Arial Narrow" w:cs="Tahoma"/>
          <w:sz w:val="22"/>
          <w:szCs w:val="22"/>
        </w:rPr>
        <w:t>,</w:t>
      </w:r>
      <w:r>
        <w:rPr>
          <w:rFonts w:ascii="Arial Narrow" w:hAnsi="Arial Narrow" w:cs="Tahoma"/>
          <w:sz w:val="22"/>
          <w:szCs w:val="22"/>
          <w:vertAlign w:val="superscript"/>
        </w:rPr>
        <w:t xml:space="preserve"> </w:t>
      </w:r>
      <w:r>
        <w:rPr>
          <w:rFonts w:ascii="Arial Narrow" w:hAnsi="Arial Narrow" w:cs="Tahoma"/>
          <w:sz w:val="22"/>
          <w:szCs w:val="22"/>
        </w:rPr>
        <w:t>Seventh</w:t>
      </w:r>
      <w:r w:rsidRPr="00F30C47">
        <w:rPr>
          <w:rFonts w:ascii="Arial Narrow" w:hAnsi="Arial Narrow" w:cs="Tahoma"/>
          <w:sz w:val="22"/>
          <w:szCs w:val="22"/>
        </w:rPr>
        <w:t xml:space="preserve"> Floor</w:t>
      </w:r>
      <w:r>
        <w:rPr>
          <w:rFonts w:ascii="Arial Narrow" w:hAnsi="Arial Narrow" w:cs="Tahoma"/>
          <w:sz w:val="22"/>
          <w:szCs w:val="22"/>
        </w:rPr>
        <w:t xml:space="preserve">, Building E,  </w:t>
      </w:r>
      <w:r w:rsidRPr="00F30C47">
        <w:rPr>
          <w:rFonts w:ascii="Arial Narrow" w:hAnsi="Arial Narrow" w:cs="Tahoma"/>
          <w:b/>
          <w:sz w:val="22"/>
          <w:szCs w:val="22"/>
        </w:rPr>
        <w:t>"</w:t>
      </w:r>
      <w:r>
        <w:rPr>
          <w:rFonts w:ascii="Arial Narrow" w:hAnsi="Arial Narrow" w:cs="Tahoma"/>
          <w:b/>
          <w:sz w:val="22"/>
          <w:szCs w:val="22"/>
        </w:rPr>
        <w:t xml:space="preserve"> Vista Co. Op. Housing Society Ltd. Nashik </w:t>
      </w:r>
      <w:r w:rsidRPr="00F30C47">
        <w:rPr>
          <w:rFonts w:ascii="Arial Narrow" w:hAnsi="Arial Narrow" w:cs="Tahoma"/>
          <w:b/>
          <w:sz w:val="22"/>
          <w:szCs w:val="22"/>
        </w:rPr>
        <w:t xml:space="preserve">", </w:t>
      </w:r>
      <w:r w:rsidRPr="00F30C47">
        <w:rPr>
          <w:rFonts w:ascii="Arial Narrow" w:hAnsi="Arial Narrow" w:cs="Tahoma"/>
          <w:sz w:val="22"/>
          <w:szCs w:val="22"/>
        </w:rPr>
        <w:t>Survey</w:t>
      </w:r>
      <w:r w:rsidRPr="00DE4758">
        <w:rPr>
          <w:rFonts w:ascii="Arial Narrow" w:hAnsi="Arial Narrow" w:cs="Tahoma"/>
          <w:sz w:val="22"/>
          <w:szCs w:val="22"/>
        </w:rPr>
        <w:t xml:space="preserve"> No</w:t>
      </w:r>
      <w:r>
        <w:rPr>
          <w:rFonts w:ascii="Arial Narrow" w:hAnsi="Arial Narrow" w:cs="Tahoma"/>
          <w:sz w:val="22"/>
          <w:szCs w:val="22"/>
        </w:rPr>
        <w:t>. 82 ( Part ) &amp; 83 ( Part )</w:t>
      </w:r>
      <w:r w:rsidRPr="00F30C47">
        <w:rPr>
          <w:rFonts w:ascii="Arial Narrow" w:hAnsi="Arial Narrow" w:cs="Tahoma"/>
          <w:sz w:val="22"/>
          <w:szCs w:val="22"/>
        </w:rPr>
        <w:t xml:space="preserve">, </w:t>
      </w:r>
      <w:r>
        <w:rPr>
          <w:rFonts w:ascii="Arial Narrow" w:hAnsi="Arial Narrow" w:cs="Tahoma"/>
          <w:sz w:val="22"/>
          <w:szCs w:val="22"/>
        </w:rPr>
        <w:t>Opposite to Mahada Building, Param Pujya Ravishankarji Marg</w:t>
      </w:r>
      <w:r w:rsidRPr="00F30C47">
        <w:rPr>
          <w:rFonts w:ascii="Arial Narrow" w:hAnsi="Arial Narrow" w:cs="Tahoma"/>
          <w:sz w:val="22"/>
          <w:szCs w:val="22"/>
        </w:rPr>
        <w:t>,</w:t>
      </w:r>
      <w:r w:rsidRPr="00B0248D">
        <w:rPr>
          <w:rFonts w:ascii="Arial Narrow" w:hAnsi="Arial Narrow" w:cs="Tahoma"/>
          <w:color w:val="FF0000"/>
          <w:sz w:val="22"/>
          <w:szCs w:val="22"/>
        </w:rPr>
        <w:t xml:space="preserve"> </w:t>
      </w:r>
      <w:r w:rsidRPr="00140DF1">
        <w:rPr>
          <w:rFonts w:ascii="Arial Narrow" w:hAnsi="Arial Narrow" w:cs="Tahoma"/>
          <w:sz w:val="22"/>
          <w:szCs w:val="22"/>
        </w:rPr>
        <w:t>Indira Nagar,</w:t>
      </w:r>
      <w:r>
        <w:rPr>
          <w:rFonts w:ascii="Arial Narrow" w:hAnsi="Arial Narrow" w:cs="Tahoma"/>
          <w:color w:val="FF0000"/>
          <w:sz w:val="22"/>
          <w:szCs w:val="22"/>
        </w:rPr>
        <w:t xml:space="preserve"> </w:t>
      </w:r>
      <w:r w:rsidRPr="00C94628">
        <w:rPr>
          <w:rFonts w:ascii="Arial Narrow" w:hAnsi="Arial Narrow" w:cs="Tahoma"/>
          <w:sz w:val="22"/>
          <w:szCs w:val="22"/>
        </w:rPr>
        <w:t>Village –</w:t>
      </w:r>
      <w:r>
        <w:rPr>
          <w:rFonts w:ascii="Arial Narrow" w:hAnsi="Arial Narrow" w:cs="Tahoma"/>
          <w:sz w:val="22"/>
          <w:szCs w:val="22"/>
        </w:rPr>
        <w:t xml:space="preserve"> Wadala</w:t>
      </w:r>
      <w:r w:rsidRPr="00C94628">
        <w:rPr>
          <w:rFonts w:ascii="Arial Narrow" w:hAnsi="Arial Narrow" w:cs="Tahoma"/>
          <w:sz w:val="22"/>
          <w:szCs w:val="22"/>
        </w:rPr>
        <w:t>, Taluka</w:t>
      </w:r>
      <w:r>
        <w:rPr>
          <w:rFonts w:ascii="Arial Narrow" w:hAnsi="Arial Narrow" w:cs="Tahoma"/>
          <w:sz w:val="22"/>
          <w:szCs w:val="22"/>
        </w:rPr>
        <w:t xml:space="preserve"> </w:t>
      </w:r>
      <w:r w:rsidRPr="00C94628">
        <w:rPr>
          <w:rFonts w:ascii="Arial Narrow" w:hAnsi="Arial Narrow" w:cs="Tahoma"/>
          <w:sz w:val="22"/>
          <w:szCs w:val="22"/>
        </w:rPr>
        <w:t xml:space="preserve">&amp; District – Nashik- 422 </w:t>
      </w:r>
      <w:r>
        <w:rPr>
          <w:rFonts w:ascii="Arial Narrow" w:hAnsi="Arial Narrow" w:cs="Tahoma"/>
          <w:sz w:val="22"/>
          <w:szCs w:val="22"/>
        </w:rPr>
        <w:t>006</w:t>
      </w:r>
      <w:r w:rsidRPr="00C94628">
        <w:rPr>
          <w:rFonts w:ascii="Arial Narrow" w:hAnsi="Arial Narrow" w:cs="Tahoma"/>
          <w:sz w:val="22"/>
          <w:szCs w:val="22"/>
        </w:rPr>
        <w:t>, State – Maharashtra, Country – India</w:t>
      </w:r>
      <w:r>
        <w:rPr>
          <w:rFonts w:ascii="Arial Narrow" w:hAnsi="Arial Narrow" w:cs="Tahoma"/>
          <w:sz w:val="22"/>
          <w:szCs w:val="22"/>
        </w:rPr>
        <w:t xml:space="preserve"> </w:t>
      </w:r>
      <w:r w:rsidR="009567EE" w:rsidRPr="00421F35">
        <w:rPr>
          <w:rFonts w:ascii="Arial Narrow" w:hAnsi="Arial Narrow"/>
          <w:sz w:val="22"/>
          <w:szCs w:val="22"/>
        </w:rPr>
        <w:t xml:space="preserve">belongs </w:t>
      </w:r>
      <w:r w:rsidR="002C3321" w:rsidRPr="00421F35">
        <w:rPr>
          <w:rFonts w:ascii="Arial Narrow" w:hAnsi="Arial Narrow"/>
          <w:sz w:val="22"/>
          <w:szCs w:val="22"/>
        </w:rPr>
        <w:t>to</w:t>
      </w:r>
      <w:r w:rsidR="00F32175" w:rsidRPr="00B0248D">
        <w:rPr>
          <w:rFonts w:ascii="Arial Narrow" w:hAnsi="Arial Narrow"/>
          <w:color w:val="FF0000"/>
          <w:sz w:val="22"/>
          <w:szCs w:val="22"/>
        </w:rPr>
        <w:t xml:space="preserve"> </w:t>
      </w:r>
      <w:r w:rsidR="0051591B" w:rsidRPr="0051591B">
        <w:rPr>
          <w:rFonts w:ascii="Arial Narrow" w:hAnsi="Arial Narrow" w:cs="Tahoma"/>
          <w:b/>
          <w:sz w:val="22"/>
          <w:szCs w:val="22"/>
        </w:rPr>
        <w:t>Name of Proposed Purchaser : Shri. Abhimanyu Singh Rathore.</w:t>
      </w:r>
      <w:r w:rsidR="0051591B">
        <w:rPr>
          <w:rFonts w:ascii="Arial Narrow" w:hAnsi="Arial Narrow" w:cs="Tahoma"/>
          <w:b/>
          <w:sz w:val="22"/>
          <w:szCs w:val="22"/>
        </w:rPr>
        <w:t xml:space="preserve"> &amp; </w:t>
      </w:r>
      <w:r w:rsidR="0051591B" w:rsidRPr="0051591B">
        <w:rPr>
          <w:rFonts w:ascii="Arial Narrow" w:hAnsi="Arial Narrow" w:cs="Tahoma"/>
          <w:b/>
          <w:sz w:val="22"/>
          <w:szCs w:val="22"/>
        </w:rPr>
        <w:t>Name of Owner : Shri. Kishor Dagadopant Khillare &amp;</w:t>
      </w:r>
      <w:r w:rsidR="0051591B">
        <w:rPr>
          <w:rFonts w:ascii="Arial Narrow" w:hAnsi="Arial Narrow" w:cs="Tahoma"/>
          <w:b/>
          <w:sz w:val="22"/>
          <w:szCs w:val="22"/>
        </w:rPr>
        <w:t xml:space="preserve"> </w:t>
      </w:r>
      <w:r w:rsidR="0051591B" w:rsidRPr="0051591B">
        <w:rPr>
          <w:rFonts w:ascii="Arial Narrow" w:hAnsi="Arial Narrow" w:cs="Tahoma"/>
          <w:b/>
          <w:sz w:val="22"/>
          <w:szCs w:val="22"/>
        </w:rPr>
        <w:t>Sau. Minakshi Kishor Khillare</w:t>
      </w:r>
      <w:r w:rsidR="00461562">
        <w:rPr>
          <w:rFonts w:ascii="Arial Narrow" w:hAnsi="Arial Narrow" w:cs="Tahoma"/>
          <w:b/>
          <w:sz w:val="22"/>
          <w:szCs w:val="22"/>
        </w:rPr>
        <w:t>.</w:t>
      </w:r>
    </w:p>
    <w:p w:rsidR="00B50F47" w:rsidRPr="00B50F47" w:rsidRDefault="00B50F47" w:rsidP="003F4876">
      <w:pPr>
        <w:spacing w:line="276" w:lineRule="auto"/>
      </w:pPr>
    </w:p>
    <w:p w:rsidR="00E34C9A" w:rsidRPr="00A53633" w:rsidRDefault="0028593F" w:rsidP="00802239">
      <w:pPr>
        <w:spacing w:line="360" w:lineRule="auto"/>
        <w:jc w:val="both"/>
        <w:rPr>
          <w:rFonts w:ascii="Arial Narrow" w:hAnsi="Arial Narrow" w:cs="Arial"/>
          <w:sz w:val="22"/>
          <w:szCs w:val="22"/>
        </w:rPr>
      </w:pPr>
      <w:r w:rsidRPr="00A53633">
        <w:rPr>
          <w:rFonts w:ascii="Arial Narrow" w:hAnsi="Arial Narrow" w:cs="Arial"/>
          <w:sz w:val="22"/>
          <w:szCs w:val="22"/>
        </w:rPr>
        <w:t>Boundaries of the property:</w:t>
      </w:r>
    </w:p>
    <w:tbl>
      <w:tblPr>
        <w:tblW w:w="490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3117"/>
        <w:gridCol w:w="3402"/>
      </w:tblGrid>
      <w:tr w:rsidR="00A53633" w:rsidRPr="00A53633" w:rsidTr="00F614E5">
        <w:tc>
          <w:tcPr>
            <w:tcW w:w="1407" w:type="pct"/>
            <w:shd w:val="clear" w:color="auto" w:fill="auto"/>
          </w:tcPr>
          <w:p w:rsidR="001328CA" w:rsidRPr="00A53633" w:rsidRDefault="00296734" w:rsidP="00357359">
            <w:pPr>
              <w:spacing w:line="276" w:lineRule="auto"/>
              <w:jc w:val="center"/>
              <w:rPr>
                <w:rFonts w:ascii="Arial Narrow" w:hAnsi="Arial Narrow"/>
                <w:b/>
                <w:bCs/>
                <w:sz w:val="22"/>
                <w:szCs w:val="22"/>
              </w:rPr>
            </w:pPr>
            <w:r>
              <w:rPr>
                <w:rFonts w:ascii="Arial Narrow" w:hAnsi="Arial Narrow"/>
                <w:b/>
                <w:bCs/>
                <w:sz w:val="22"/>
                <w:szCs w:val="22"/>
              </w:rPr>
              <w:t>Boundaries</w:t>
            </w:r>
          </w:p>
        </w:tc>
        <w:tc>
          <w:tcPr>
            <w:tcW w:w="1718" w:type="pct"/>
            <w:shd w:val="clear" w:color="auto" w:fill="auto"/>
          </w:tcPr>
          <w:p w:rsidR="001328CA" w:rsidRPr="00A53633" w:rsidRDefault="00357359" w:rsidP="00357359">
            <w:pPr>
              <w:spacing w:line="276" w:lineRule="auto"/>
              <w:jc w:val="center"/>
              <w:rPr>
                <w:rFonts w:ascii="Arial Narrow" w:hAnsi="Arial Narrow"/>
                <w:b/>
                <w:bCs/>
                <w:sz w:val="22"/>
                <w:szCs w:val="22"/>
              </w:rPr>
            </w:pPr>
            <w:r w:rsidRPr="00A53633">
              <w:rPr>
                <w:rFonts w:ascii="Arial Narrow" w:hAnsi="Arial Narrow"/>
                <w:b/>
                <w:bCs/>
                <w:sz w:val="22"/>
                <w:szCs w:val="22"/>
              </w:rPr>
              <w:t>Building</w:t>
            </w:r>
          </w:p>
        </w:tc>
        <w:tc>
          <w:tcPr>
            <w:tcW w:w="1875" w:type="pct"/>
            <w:shd w:val="clear" w:color="auto" w:fill="auto"/>
          </w:tcPr>
          <w:p w:rsidR="001328CA" w:rsidRPr="00A53633" w:rsidRDefault="00357359" w:rsidP="00357359">
            <w:pPr>
              <w:spacing w:line="276" w:lineRule="auto"/>
              <w:jc w:val="center"/>
              <w:rPr>
                <w:rFonts w:ascii="Arial Narrow" w:hAnsi="Arial Narrow"/>
                <w:b/>
                <w:bCs/>
                <w:sz w:val="22"/>
                <w:szCs w:val="22"/>
              </w:rPr>
            </w:pPr>
            <w:r w:rsidRPr="00A53633">
              <w:rPr>
                <w:rFonts w:ascii="Arial Narrow" w:hAnsi="Arial Narrow"/>
                <w:b/>
                <w:bCs/>
                <w:sz w:val="22"/>
                <w:szCs w:val="22"/>
              </w:rPr>
              <w:t>Flat</w:t>
            </w:r>
          </w:p>
        </w:tc>
      </w:tr>
      <w:tr w:rsidR="00243608" w:rsidRPr="00A53633" w:rsidTr="00F614E5">
        <w:tc>
          <w:tcPr>
            <w:tcW w:w="1407" w:type="pct"/>
            <w:shd w:val="clear" w:color="auto" w:fill="auto"/>
          </w:tcPr>
          <w:p w:rsidR="00243608" w:rsidRPr="00A53633" w:rsidRDefault="00243608" w:rsidP="0022502E">
            <w:pPr>
              <w:spacing w:line="276" w:lineRule="auto"/>
              <w:jc w:val="both"/>
              <w:rPr>
                <w:rFonts w:ascii="Arial Narrow" w:hAnsi="Arial Narrow"/>
                <w:sz w:val="22"/>
                <w:szCs w:val="22"/>
              </w:rPr>
            </w:pPr>
            <w:bookmarkStart w:id="0" w:name="_Hlk106612736"/>
            <w:r w:rsidRPr="00A53633">
              <w:rPr>
                <w:rFonts w:ascii="Arial Narrow" w:hAnsi="Arial Narrow"/>
                <w:sz w:val="22"/>
                <w:szCs w:val="22"/>
              </w:rPr>
              <w:t xml:space="preserve">North </w:t>
            </w:r>
          </w:p>
        </w:tc>
        <w:tc>
          <w:tcPr>
            <w:tcW w:w="1718" w:type="pct"/>
            <w:shd w:val="clear" w:color="auto" w:fill="auto"/>
          </w:tcPr>
          <w:p w:rsidR="00243608" w:rsidRPr="003770C6" w:rsidRDefault="00243608" w:rsidP="006E545A">
            <w:pPr>
              <w:spacing w:line="276" w:lineRule="auto"/>
              <w:jc w:val="center"/>
              <w:rPr>
                <w:rFonts w:ascii="Arial Narrow" w:hAnsi="Arial Narrow"/>
                <w:sz w:val="22"/>
                <w:szCs w:val="22"/>
              </w:rPr>
            </w:pPr>
            <w:r>
              <w:rPr>
                <w:rFonts w:ascii="Arial Narrow" w:hAnsi="Arial Narrow"/>
                <w:sz w:val="22"/>
                <w:szCs w:val="22"/>
              </w:rPr>
              <w:t>Building D</w:t>
            </w:r>
          </w:p>
        </w:tc>
        <w:tc>
          <w:tcPr>
            <w:tcW w:w="1875" w:type="pct"/>
            <w:shd w:val="clear" w:color="auto" w:fill="auto"/>
          </w:tcPr>
          <w:p w:rsidR="00243608" w:rsidRPr="00496875" w:rsidRDefault="00243608" w:rsidP="00243608">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Duct &amp; Flat No. 703</w:t>
            </w:r>
          </w:p>
        </w:tc>
      </w:tr>
      <w:tr w:rsidR="00243608" w:rsidRPr="00A53633" w:rsidTr="00F614E5">
        <w:tc>
          <w:tcPr>
            <w:tcW w:w="1407" w:type="pct"/>
            <w:shd w:val="clear" w:color="auto" w:fill="auto"/>
          </w:tcPr>
          <w:p w:rsidR="00243608" w:rsidRPr="00A53633" w:rsidRDefault="00243608" w:rsidP="0022502E">
            <w:pPr>
              <w:spacing w:line="276" w:lineRule="auto"/>
              <w:jc w:val="both"/>
              <w:rPr>
                <w:rFonts w:ascii="Arial Narrow" w:hAnsi="Arial Narrow"/>
                <w:sz w:val="22"/>
                <w:szCs w:val="22"/>
              </w:rPr>
            </w:pPr>
            <w:r w:rsidRPr="00A53633">
              <w:rPr>
                <w:rFonts w:ascii="Arial Narrow" w:hAnsi="Arial Narrow"/>
                <w:sz w:val="22"/>
                <w:szCs w:val="22"/>
              </w:rPr>
              <w:t>South</w:t>
            </w:r>
          </w:p>
        </w:tc>
        <w:tc>
          <w:tcPr>
            <w:tcW w:w="1718" w:type="pct"/>
            <w:shd w:val="clear" w:color="auto" w:fill="auto"/>
          </w:tcPr>
          <w:p w:rsidR="00243608" w:rsidRPr="003770C6" w:rsidRDefault="00243608" w:rsidP="006E545A">
            <w:pPr>
              <w:spacing w:line="276" w:lineRule="auto"/>
              <w:jc w:val="center"/>
              <w:rPr>
                <w:rFonts w:ascii="Arial Narrow" w:hAnsi="Arial Narrow"/>
                <w:sz w:val="22"/>
                <w:szCs w:val="22"/>
              </w:rPr>
            </w:pPr>
            <w:r>
              <w:rPr>
                <w:rFonts w:ascii="Arial Narrow" w:hAnsi="Arial Narrow"/>
                <w:sz w:val="22"/>
                <w:szCs w:val="22"/>
              </w:rPr>
              <w:t>Open Plot</w:t>
            </w:r>
          </w:p>
        </w:tc>
        <w:tc>
          <w:tcPr>
            <w:tcW w:w="1875" w:type="pct"/>
            <w:shd w:val="clear" w:color="auto" w:fill="auto"/>
          </w:tcPr>
          <w:p w:rsidR="00243608" w:rsidRPr="00496875" w:rsidRDefault="00243608" w:rsidP="00243608">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243608" w:rsidRPr="00A53633" w:rsidTr="00F614E5">
        <w:trPr>
          <w:trHeight w:val="241"/>
        </w:trPr>
        <w:tc>
          <w:tcPr>
            <w:tcW w:w="1407" w:type="pct"/>
            <w:shd w:val="clear" w:color="auto" w:fill="auto"/>
          </w:tcPr>
          <w:p w:rsidR="00243608" w:rsidRPr="00A53633" w:rsidRDefault="00243608" w:rsidP="0022502E">
            <w:pPr>
              <w:spacing w:line="276" w:lineRule="auto"/>
              <w:jc w:val="both"/>
              <w:rPr>
                <w:rFonts w:ascii="Arial Narrow" w:hAnsi="Arial Narrow"/>
                <w:sz w:val="22"/>
                <w:szCs w:val="22"/>
              </w:rPr>
            </w:pPr>
            <w:r w:rsidRPr="00A53633">
              <w:rPr>
                <w:rFonts w:ascii="Arial Narrow" w:hAnsi="Arial Narrow"/>
                <w:sz w:val="22"/>
                <w:szCs w:val="22"/>
              </w:rPr>
              <w:t>East</w:t>
            </w:r>
          </w:p>
        </w:tc>
        <w:tc>
          <w:tcPr>
            <w:tcW w:w="1718" w:type="pct"/>
            <w:shd w:val="clear" w:color="auto" w:fill="auto"/>
          </w:tcPr>
          <w:p w:rsidR="00243608" w:rsidRPr="003770C6" w:rsidRDefault="00243608" w:rsidP="006E545A">
            <w:pPr>
              <w:spacing w:line="276" w:lineRule="auto"/>
              <w:jc w:val="center"/>
              <w:rPr>
                <w:rFonts w:ascii="Arial Narrow" w:hAnsi="Arial Narrow"/>
                <w:sz w:val="22"/>
                <w:szCs w:val="22"/>
              </w:rPr>
            </w:pPr>
            <w:r>
              <w:rPr>
                <w:rFonts w:ascii="Arial Narrow" w:hAnsi="Arial Narrow"/>
                <w:sz w:val="22"/>
                <w:szCs w:val="22"/>
              </w:rPr>
              <w:t>Brain Magix Building</w:t>
            </w:r>
          </w:p>
        </w:tc>
        <w:tc>
          <w:tcPr>
            <w:tcW w:w="1875" w:type="pct"/>
            <w:shd w:val="clear" w:color="auto" w:fill="auto"/>
          </w:tcPr>
          <w:p w:rsidR="00243608" w:rsidRPr="00496875" w:rsidRDefault="00243608" w:rsidP="00243608">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243608" w:rsidRPr="00A53633" w:rsidTr="00F614E5">
        <w:tc>
          <w:tcPr>
            <w:tcW w:w="1407" w:type="pct"/>
            <w:shd w:val="clear" w:color="auto" w:fill="auto"/>
          </w:tcPr>
          <w:p w:rsidR="00243608" w:rsidRPr="00A53633" w:rsidRDefault="00243608" w:rsidP="0022502E">
            <w:pPr>
              <w:spacing w:line="276" w:lineRule="auto"/>
              <w:jc w:val="both"/>
              <w:rPr>
                <w:rFonts w:ascii="Arial Narrow" w:hAnsi="Arial Narrow"/>
                <w:sz w:val="22"/>
                <w:szCs w:val="22"/>
              </w:rPr>
            </w:pPr>
            <w:r w:rsidRPr="00A53633">
              <w:rPr>
                <w:rFonts w:ascii="Arial Narrow" w:hAnsi="Arial Narrow"/>
                <w:sz w:val="22"/>
                <w:szCs w:val="22"/>
              </w:rPr>
              <w:t>West</w:t>
            </w:r>
          </w:p>
        </w:tc>
        <w:tc>
          <w:tcPr>
            <w:tcW w:w="1718" w:type="pct"/>
            <w:shd w:val="clear" w:color="auto" w:fill="auto"/>
          </w:tcPr>
          <w:p w:rsidR="00243608" w:rsidRPr="003770C6" w:rsidRDefault="00243608" w:rsidP="006E545A">
            <w:pPr>
              <w:spacing w:line="276" w:lineRule="auto"/>
              <w:jc w:val="center"/>
              <w:rPr>
                <w:rFonts w:ascii="Arial Narrow" w:hAnsi="Arial Narrow"/>
                <w:sz w:val="22"/>
                <w:szCs w:val="22"/>
              </w:rPr>
            </w:pPr>
            <w:r>
              <w:rPr>
                <w:rFonts w:ascii="Arial Narrow" w:hAnsi="Arial Narrow"/>
                <w:sz w:val="22"/>
                <w:szCs w:val="22"/>
              </w:rPr>
              <w:t>Garden &amp; Building A</w:t>
            </w:r>
          </w:p>
        </w:tc>
        <w:tc>
          <w:tcPr>
            <w:tcW w:w="1875" w:type="pct"/>
            <w:shd w:val="clear" w:color="auto" w:fill="auto"/>
          </w:tcPr>
          <w:p w:rsidR="00243608" w:rsidRPr="00496875" w:rsidRDefault="00243608" w:rsidP="00243608">
            <w:pPr>
              <w:tabs>
                <w:tab w:val="right" w:pos="4014"/>
              </w:tabs>
              <w:spacing w:line="276" w:lineRule="auto"/>
              <w:jc w:val="center"/>
              <w:rPr>
                <w:rFonts w:ascii="Arial Narrow" w:hAnsi="Arial Narrow" w:cs="TTFFB52530t00"/>
                <w:color w:val="FF0000"/>
                <w:sz w:val="22"/>
                <w:szCs w:val="22"/>
              </w:rPr>
            </w:pPr>
            <w:r>
              <w:rPr>
                <w:rFonts w:ascii="Arial Narrow" w:hAnsi="Arial Narrow" w:cs="TTFFB52530t00"/>
                <w:sz w:val="22"/>
                <w:szCs w:val="22"/>
              </w:rPr>
              <w:t>Lobby &amp; Flat No. 701</w:t>
            </w:r>
          </w:p>
        </w:tc>
      </w:tr>
      <w:bookmarkEnd w:id="0"/>
    </w:tbl>
    <w:p w:rsidR="00921353" w:rsidRPr="00A53633" w:rsidRDefault="00921353" w:rsidP="00802239">
      <w:pPr>
        <w:spacing w:line="360" w:lineRule="auto"/>
        <w:jc w:val="both"/>
        <w:rPr>
          <w:rFonts w:ascii="Arial Narrow" w:hAnsi="Arial Narrow"/>
          <w:sz w:val="14"/>
          <w:szCs w:val="22"/>
        </w:rPr>
      </w:pPr>
    </w:p>
    <w:p w:rsidR="00CC6F46" w:rsidRPr="009F4204" w:rsidRDefault="009567EE" w:rsidP="00CC6F46">
      <w:pPr>
        <w:spacing w:line="360" w:lineRule="auto"/>
        <w:jc w:val="both"/>
        <w:rPr>
          <w:rFonts w:ascii="Arial Narrow" w:hAnsi="Arial Narrow"/>
          <w:w w:val="105"/>
        </w:rPr>
      </w:pPr>
      <w:r w:rsidRPr="00A53633">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w:t>
      </w:r>
      <w:r w:rsidRPr="009F4204">
        <w:rPr>
          <w:rFonts w:ascii="Arial Narrow" w:hAnsi="Arial Narrow"/>
          <w:sz w:val="22"/>
          <w:szCs w:val="22"/>
        </w:rPr>
        <w:t xml:space="preserve">particular purpose at </w:t>
      </w:r>
      <w:r w:rsidR="00CC6F46" w:rsidRPr="009F4204">
        <w:rPr>
          <w:rFonts w:ascii="Rupee Foradian" w:hAnsi="Rupee Foradian"/>
          <w:b/>
          <w:w w:val="105"/>
          <w:sz w:val="22"/>
          <w:szCs w:val="22"/>
        </w:rPr>
        <w:t>`</w:t>
      </w:r>
      <w:r w:rsidR="00C45136" w:rsidRPr="009F4204">
        <w:rPr>
          <w:rFonts w:ascii="Rupee Foradian" w:hAnsi="Rupee Foradian"/>
          <w:b/>
          <w:w w:val="105"/>
          <w:sz w:val="22"/>
          <w:szCs w:val="22"/>
        </w:rPr>
        <w:t xml:space="preserve"> </w:t>
      </w:r>
      <w:r w:rsidR="00243608">
        <w:rPr>
          <w:rFonts w:ascii="Arial Narrow" w:hAnsi="Arial Narrow"/>
          <w:b/>
          <w:bCs/>
          <w:sz w:val="22"/>
          <w:szCs w:val="22"/>
        </w:rPr>
        <w:t>44</w:t>
      </w:r>
      <w:r w:rsidR="00CC6F46" w:rsidRPr="009F4204">
        <w:rPr>
          <w:rFonts w:ascii="Arial Narrow" w:hAnsi="Arial Narrow"/>
          <w:b/>
          <w:bCs/>
          <w:sz w:val="22"/>
          <w:szCs w:val="22"/>
        </w:rPr>
        <w:t>,</w:t>
      </w:r>
      <w:r w:rsidR="00243608">
        <w:rPr>
          <w:rFonts w:ascii="Arial Narrow" w:hAnsi="Arial Narrow"/>
          <w:b/>
          <w:bCs/>
          <w:sz w:val="22"/>
          <w:szCs w:val="22"/>
        </w:rPr>
        <w:t>38</w:t>
      </w:r>
      <w:r w:rsidR="00CC6F46" w:rsidRPr="009F4204">
        <w:rPr>
          <w:rFonts w:ascii="Arial Narrow" w:hAnsi="Arial Narrow"/>
          <w:b/>
          <w:bCs/>
          <w:sz w:val="22"/>
          <w:szCs w:val="22"/>
        </w:rPr>
        <w:t>,</w:t>
      </w:r>
      <w:r w:rsidR="00243608">
        <w:rPr>
          <w:rFonts w:ascii="Arial Narrow" w:hAnsi="Arial Narrow"/>
          <w:b/>
          <w:bCs/>
          <w:sz w:val="22"/>
          <w:szCs w:val="22"/>
        </w:rPr>
        <w:t>8</w:t>
      </w:r>
      <w:r w:rsidR="00CC6F46" w:rsidRPr="009F4204">
        <w:rPr>
          <w:rFonts w:ascii="Arial Narrow" w:hAnsi="Arial Narrow"/>
          <w:b/>
          <w:bCs/>
          <w:sz w:val="22"/>
          <w:szCs w:val="22"/>
        </w:rPr>
        <w:t>00,00 (</w:t>
      </w:r>
      <w:r w:rsidR="00C45136" w:rsidRPr="009F4204">
        <w:rPr>
          <w:rFonts w:ascii="Arial Narrow" w:hAnsi="Arial Narrow"/>
          <w:b/>
          <w:bCs/>
          <w:sz w:val="22"/>
          <w:szCs w:val="22"/>
        </w:rPr>
        <w:t xml:space="preserve">Rupees </w:t>
      </w:r>
      <w:r w:rsidR="00243608" w:rsidRPr="00243608">
        <w:rPr>
          <w:rFonts w:ascii="Arial Narrow" w:hAnsi="Arial Narrow"/>
          <w:b/>
          <w:bCs/>
          <w:sz w:val="22"/>
          <w:szCs w:val="22"/>
        </w:rPr>
        <w:t xml:space="preserve">Forty Four Lakh Thirty Eight Thousand Eight Hundred </w:t>
      </w:r>
      <w:r w:rsidR="00CC6F46" w:rsidRPr="009F4204">
        <w:rPr>
          <w:rFonts w:ascii="Arial Narrow" w:hAnsi="Arial Narrow"/>
          <w:b/>
          <w:bCs/>
          <w:sz w:val="22"/>
          <w:szCs w:val="22"/>
        </w:rPr>
        <w:t>Only).</w:t>
      </w:r>
    </w:p>
    <w:p w:rsidR="00E322F5" w:rsidRPr="00E322F5" w:rsidRDefault="00E322F5" w:rsidP="009567EE">
      <w:pPr>
        <w:spacing w:line="360" w:lineRule="auto"/>
        <w:jc w:val="both"/>
        <w:rPr>
          <w:rFonts w:ascii="Arial Narrow" w:hAnsi="Arial Narrow"/>
          <w:w w:val="105"/>
        </w:rPr>
      </w:pPr>
    </w:p>
    <w:p w:rsidR="009567EE" w:rsidRPr="00A53633" w:rsidRDefault="009567EE" w:rsidP="009567EE">
      <w:pPr>
        <w:spacing w:line="360" w:lineRule="auto"/>
        <w:jc w:val="both"/>
        <w:rPr>
          <w:rFonts w:ascii="Arial Narrow" w:hAnsi="Arial Narrow"/>
          <w:sz w:val="22"/>
          <w:szCs w:val="22"/>
        </w:rPr>
      </w:pPr>
      <w:r w:rsidRPr="00A53633">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A53633" w:rsidRDefault="009567EE" w:rsidP="009567EE">
      <w:pPr>
        <w:spacing w:line="360" w:lineRule="auto"/>
        <w:rPr>
          <w:rFonts w:ascii="Arial Narrow" w:hAnsi="Arial Narrow"/>
          <w:sz w:val="10"/>
          <w:szCs w:val="22"/>
        </w:rPr>
      </w:pPr>
    </w:p>
    <w:p w:rsidR="009567EE" w:rsidRPr="00A53633" w:rsidRDefault="009567EE" w:rsidP="006767B2">
      <w:pPr>
        <w:spacing w:line="360" w:lineRule="auto"/>
        <w:rPr>
          <w:rFonts w:ascii="Arial Narrow" w:hAnsi="Arial Narrow"/>
          <w:sz w:val="22"/>
          <w:szCs w:val="22"/>
        </w:rPr>
      </w:pPr>
      <w:r w:rsidRPr="00A53633">
        <w:rPr>
          <w:rFonts w:ascii="Arial Narrow" w:hAnsi="Arial Narrow"/>
          <w:sz w:val="22"/>
          <w:szCs w:val="22"/>
        </w:rPr>
        <w:t>Hence certified</w:t>
      </w:r>
    </w:p>
    <w:p w:rsidR="00C639C1" w:rsidRPr="00A53633" w:rsidRDefault="00C639C1" w:rsidP="009567EE">
      <w:pPr>
        <w:spacing w:line="276" w:lineRule="auto"/>
        <w:rPr>
          <w:rFonts w:ascii="Arial Narrow" w:hAnsi="Arial Narrow"/>
          <w:b/>
          <w:bCs/>
          <w:sz w:val="34"/>
          <w:szCs w:val="22"/>
        </w:rPr>
      </w:pPr>
    </w:p>
    <w:p w:rsidR="009567EE" w:rsidRPr="00A53633" w:rsidRDefault="009567EE" w:rsidP="009567EE">
      <w:pPr>
        <w:spacing w:line="276" w:lineRule="auto"/>
        <w:rPr>
          <w:rFonts w:ascii="Arial Narrow" w:hAnsi="Arial Narrow"/>
          <w:sz w:val="44"/>
          <w:szCs w:val="22"/>
        </w:rPr>
      </w:pPr>
    </w:p>
    <w:p w:rsidR="006767B2" w:rsidRPr="00A53633" w:rsidRDefault="00373A7A" w:rsidP="006767B2">
      <w:pPr>
        <w:pStyle w:val="Heading2"/>
        <w:rPr>
          <w:rFonts w:ascii="Arial Narrow" w:hAnsi="Arial Narrow"/>
          <w:i w:val="0"/>
          <w:sz w:val="22"/>
          <w:szCs w:val="22"/>
        </w:rPr>
      </w:pPr>
      <w:r w:rsidRPr="00A53633">
        <w:rPr>
          <w:rFonts w:ascii="Arial Narrow" w:hAnsi="Arial Narrow" w:cs="Tahoma"/>
          <w:i w:val="0"/>
          <w:sz w:val="22"/>
          <w:szCs w:val="22"/>
        </w:rPr>
        <w:t>Manoj B. Chalikwar</w:t>
      </w:r>
    </w:p>
    <w:p w:rsidR="006767B2" w:rsidRPr="00A53633" w:rsidRDefault="00A97896" w:rsidP="006767B2">
      <w:pPr>
        <w:pStyle w:val="BodyText"/>
        <w:rPr>
          <w:rFonts w:ascii="Arial Narrow" w:hAnsi="Arial Narrow" w:cs="Tahoma"/>
          <w:sz w:val="22"/>
          <w:szCs w:val="22"/>
        </w:rPr>
      </w:pPr>
      <w:r w:rsidRPr="00A53633">
        <w:rPr>
          <w:rFonts w:ascii="Arial Narrow" w:hAnsi="Arial Narrow" w:cs="Tahoma"/>
          <w:sz w:val="22"/>
          <w:szCs w:val="22"/>
        </w:rPr>
        <w:t>Registered Valuer</w:t>
      </w:r>
    </w:p>
    <w:p w:rsidR="006767B2" w:rsidRPr="00A53633" w:rsidRDefault="006767B2" w:rsidP="006767B2">
      <w:pPr>
        <w:pStyle w:val="BodyText"/>
        <w:rPr>
          <w:rFonts w:ascii="Arial Narrow" w:hAnsi="Arial Narrow" w:cs="Tahoma"/>
          <w:sz w:val="22"/>
          <w:szCs w:val="22"/>
        </w:rPr>
      </w:pPr>
      <w:r w:rsidRPr="00A53633">
        <w:rPr>
          <w:rFonts w:ascii="Arial Narrow" w:hAnsi="Arial Narrow" w:cs="Tahoma"/>
          <w:sz w:val="22"/>
          <w:szCs w:val="22"/>
        </w:rPr>
        <w:t>Chartered Engineer (India)</w:t>
      </w:r>
    </w:p>
    <w:p w:rsidR="00A97896" w:rsidRPr="00A53633" w:rsidRDefault="00A97896" w:rsidP="006767B2">
      <w:pPr>
        <w:pStyle w:val="BodyText3"/>
        <w:rPr>
          <w:rFonts w:ascii="Arial Narrow" w:hAnsi="Arial Narrow" w:cs="Tahoma"/>
          <w:sz w:val="22"/>
          <w:szCs w:val="22"/>
        </w:rPr>
      </w:pPr>
      <w:r w:rsidRPr="00A53633">
        <w:rPr>
          <w:rFonts w:ascii="Arial Narrow" w:hAnsi="Arial Narrow" w:cs="Tahoma"/>
          <w:sz w:val="22"/>
          <w:szCs w:val="22"/>
        </w:rPr>
        <w:t xml:space="preserve">Reg. No. CAT-I-F-1763 </w:t>
      </w:r>
    </w:p>
    <w:p w:rsidR="006767B2" w:rsidRDefault="00A97896" w:rsidP="006767B2">
      <w:pPr>
        <w:pStyle w:val="BodyText3"/>
        <w:rPr>
          <w:rFonts w:ascii="Arial Narrow" w:hAnsi="Arial Narrow" w:cs="Tahoma"/>
          <w:sz w:val="22"/>
          <w:szCs w:val="22"/>
        </w:rPr>
      </w:pPr>
      <w:r w:rsidRPr="00A53633">
        <w:rPr>
          <w:rFonts w:ascii="Arial Narrow" w:hAnsi="Arial Narrow" w:cs="Tahoma"/>
          <w:sz w:val="22"/>
          <w:szCs w:val="22"/>
        </w:rPr>
        <w:t>SBI Empanelment No.: SME/TCC/2021-22/86/3</w:t>
      </w:r>
    </w:p>
    <w:p w:rsidR="00C45136" w:rsidRPr="00D86134" w:rsidRDefault="00C45136" w:rsidP="00C45136">
      <w:pPr>
        <w:pStyle w:val="BodyText3"/>
        <w:rPr>
          <w:rFonts w:ascii="Arial Narrow" w:hAnsi="Arial Narrow" w:cs="Tahoma"/>
          <w:iCs/>
          <w:sz w:val="22"/>
          <w:szCs w:val="22"/>
          <w:lang w:val="en-IN"/>
        </w:rPr>
      </w:pPr>
      <w:r w:rsidRPr="00D86134">
        <w:rPr>
          <w:rFonts w:ascii="Arial Narrow" w:hAnsi="Arial Narrow" w:cs="Tahoma"/>
          <w:iCs/>
          <w:sz w:val="22"/>
          <w:szCs w:val="22"/>
          <w:lang w:val="en-IN"/>
        </w:rPr>
        <w:t>Encl. Valuation Report</w:t>
      </w:r>
    </w:p>
    <w:p w:rsidR="00C45136" w:rsidRPr="00A53633" w:rsidRDefault="00C45136" w:rsidP="006767B2">
      <w:pPr>
        <w:pStyle w:val="BodyText3"/>
        <w:rPr>
          <w:rFonts w:ascii="Arial Narrow" w:hAnsi="Arial Narrow" w:cs="Tahoma"/>
          <w:sz w:val="22"/>
          <w:szCs w:val="22"/>
        </w:rPr>
      </w:pPr>
    </w:p>
    <w:p w:rsidR="006767B2" w:rsidRPr="00A53633" w:rsidRDefault="006767B2" w:rsidP="006767B2">
      <w:pPr>
        <w:rPr>
          <w:rFonts w:ascii="Arial Rounded MT Bold" w:hAnsi="Arial Rounded MT Bold"/>
          <w:sz w:val="36"/>
          <w:szCs w:val="36"/>
        </w:rPr>
      </w:pPr>
    </w:p>
    <w:tbl>
      <w:tblPr>
        <w:tblW w:w="10385" w:type="dxa"/>
        <w:tblLook w:val="04A0"/>
      </w:tblPr>
      <w:tblGrid>
        <w:gridCol w:w="436"/>
        <w:gridCol w:w="9505"/>
        <w:gridCol w:w="222"/>
        <w:gridCol w:w="222"/>
      </w:tblGrid>
      <w:tr w:rsidR="00C32823" w:rsidRPr="00A53633" w:rsidTr="00CC2A75">
        <w:trPr>
          <w:trHeight w:val="252"/>
        </w:trPr>
        <w:tc>
          <w:tcPr>
            <w:tcW w:w="436" w:type="dxa"/>
            <w:shd w:val="clear" w:color="auto" w:fill="auto"/>
          </w:tcPr>
          <w:p w:rsidR="00726047" w:rsidRPr="00A53633" w:rsidRDefault="009567EE" w:rsidP="000F3B94">
            <w:pPr>
              <w:rPr>
                <w:rFonts w:ascii="Arial Narrow" w:hAnsi="Arial Narrow"/>
                <w:sz w:val="18"/>
                <w:szCs w:val="22"/>
              </w:rPr>
            </w:pPr>
            <w:r w:rsidRPr="00A53633">
              <w:rPr>
                <w:rFonts w:ascii="Arial Rounded MT Bold" w:hAnsi="Arial Rounded MT Bold"/>
                <w:sz w:val="36"/>
                <w:szCs w:val="36"/>
              </w:rPr>
              <w:br w:type="page"/>
            </w:r>
          </w:p>
        </w:tc>
        <w:tc>
          <w:tcPr>
            <w:tcW w:w="9505" w:type="dxa"/>
            <w:shd w:val="clear" w:color="auto" w:fill="auto"/>
          </w:tcPr>
          <w:p w:rsidR="00726047" w:rsidRPr="00A53633" w:rsidRDefault="00726047" w:rsidP="00906793">
            <w:pPr>
              <w:rPr>
                <w:rFonts w:ascii="Arial Narrow" w:hAnsi="Arial Narrow"/>
                <w:sz w:val="28"/>
                <w:szCs w:val="22"/>
              </w:rPr>
            </w:pPr>
          </w:p>
        </w:tc>
        <w:tc>
          <w:tcPr>
            <w:tcW w:w="222" w:type="dxa"/>
            <w:shd w:val="clear" w:color="auto" w:fill="auto"/>
          </w:tcPr>
          <w:p w:rsidR="00726047" w:rsidRPr="00A53633" w:rsidRDefault="00726047" w:rsidP="00906793">
            <w:pPr>
              <w:rPr>
                <w:rFonts w:ascii="Arial Narrow" w:hAnsi="Arial Narrow"/>
                <w:sz w:val="22"/>
                <w:szCs w:val="22"/>
              </w:rPr>
            </w:pPr>
          </w:p>
        </w:tc>
        <w:tc>
          <w:tcPr>
            <w:tcW w:w="222" w:type="dxa"/>
            <w:shd w:val="clear" w:color="auto" w:fill="auto"/>
          </w:tcPr>
          <w:p w:rsidR="00CF2579" w:rsidRPr="00A53633" w:rsidRDefault="00CF2579" w:rsidP="00C10ECA">
            <w:pPr>
              <w:jc w:val="both"/>
              <w:rPr>
                <w:rFonts w:ascii="Arial Narrow" w:hAnsi="Arial Narrow"/>
                <w:sz w:val="2"/>
                <w:szCs w:val="22"/>
              </w:rPr>
            </w:pPr>
          </w:p>
        </w:tc>
      </w:tr>
    </w:tbl>
    <w:p w:rsidR="00AA7003" w:rsidRPr="00A53633" w:rsidRDefault="00AA7003">
      <w:pPr>
        <w:rPr>
          <w:sz w:val="4"/>
        </w:rPr>
      </w:pPr>
      <w:r w:rsidRPr="00A53633">
        <w:br w:type="page"/>
      </w:r>
    </w:p>
    <w:tbl>
      <w:tblPr>
        <w:tblW w:w="9738" w:type="dxa"/>
        <w:tblLayout w:type="fixed"/>
        <w:tblLook w:val="04A0"/>
      </w:tblPr>
      <w:tblGrid>
        <w:gridCol w:w="9738"/>
      </w:tblGrid>
      <w:tr w:rsidR="00124788" w:rsidRPr="00A53633" w:rsidTr="008A24A6">
        <w:trPr>
          <w:trHeight w:val="106"/>
        </w:trPr>
        <w:tc>
          <w:tcPr>
            <w:tcW w:w="9738" w:type="dxa"/>
            <w:shd w:val="clear" w:color="auto" w:fill="auto"/>
          </w:tcPr>
          <w:p w:rsidR="005F190A" w:rsidRPr="00A53633" w:rsidRDefault="00CC2A75" w:rsidP="005F190A">
            <w:pPr>
              <w:rPr>
                <w:sz w:val="4"/>
              </w:rPr>
            </w:pPr>
            <w:r w:rsidRPr="00A53633">
              <w:lastRenderedPageBreak/>
              <w:br w:type="page"/>
            </w:r>
            <w:r w:rsidR="00A405D7" w:rsidRPr="00A53633">
              <w:br w:type="page"/>
            </w:r>
          </w:p>
          <w:p w:rsidR="00B5420C" w:rsidRPr="00B5420C" w:rsidRDefault="00B5420C" w:rsidP="00B5420C">
            <w:pPr>
              <w:jc w:val="center"/>
              <w:rPr>
                <w:rFonts w:ascii="Arial Narrow" w:hAnsi="Arial Narrow"/>
                <w:b/>
                <w:sz w:val="26"/>
                <w:szCs w:val="26"/>
              </w:rPr>
            </w:pPr>
            <w:r w:rsidRPr="00B5420C">
              <w:rPr>
                <w:rFonts w:ascii="Arial Narrow" w:hAnsi="Arial Narrow"/>
                <w:b/>
                <w:sz w:val="26"/>
                <w:szCs w:val="26"/>
              </w:rPr>
              <w:t>Vastukala Consultants (I) Pvt. Ltd.</w:t>
            </w:r>
          </w:p>
          <w:p w:rsidR="005F190A" w:rsidRPr="00B5420C" w:rsidRDefault="00B5420C" w:rsidP="00B5420C">
            <w:pPr>
              <w:jc w:val="center"/>
              <w:rPr>
                <w:rFonts w:ascii="Arial Narrow" w:hAnsi="Arial Narrow"/>
                <w:sz w:val="22"/>
                <w:szCs w:val="22"/>
              </w:rPr>
            </w:pPr>
            <w:r w:rsidRPr="00B5420C">
              <w:rPr>
                <w:rFonts w:ascii="Arial Narrow" w:hAnsi="Arial Narrow"/>
                <w:sz w:val="22"/>
                <w:szCs w:val="22"/>
              </w:rPr>
              <w:t xml:space="preserve">B1-001, U/B Floor, Boomerang, Chandivali Farm Road, Powai, Andheri (East), Mumbai – 400 072 </w:t>
            </w:r>
          </w:p>
          <w:p w:rsidR="00F12A95" w:rsidRPr="00A53633" w:rsidRDefault="00F12A95" w:rsidP="00F12A95">
            <w:pPr>
              <w:pStyle w:val="NoSpacing"/>
              <w:rPr>
                <w:rFonts w:ascii="Arial Narrow" w:hAnsi="Arial Narrow"/>
                <w:sz w:val="22"/>
                <w:szCs w:val="22"/>
              </w:rPr>
            </w:pPr>
            <w:r w:rsidRPr="00A53633">
              <w:rPr>
                <w:rFonts w:ascii="Arial Narrow" w:hAnsi="Arial Narrow"/>
                <w:sz w:val="22"/>
                <w:szCs w:val="22"/>
              </w:rPr>
              <w:t>To,</w:t>
            </w:r>
          </w:p>
          <w:p w:rsidR="00F12A95" w:rsidRPr="00A53633" w:rsidRDefault="00F12A95" w:rsidP="00F12A95">
            <w:pPr>
              <w:pStyle w:val="NoSpacing"/>
              <w:rPr>
                <w:rFonts w:ascii="Arial Narrow" w:hAnsi="Arial Narrow"/>
                <w:b/>
                <w:sz w:val="22"/>
                <w:szCs w:val="22"/>
              </w:rPr>
            </w:pPr>
            <w:r w:rsidRPr="00A53633">
              <w:rPr>
                <w:rFonts w:ascii="Arial Narrow" w:hAnsi="Arial Narrow"/>
                <w:b/>
                <w:sz w:val="22"/>
                <w:szCs w:val="22"/>
              </w:rPr>
              <w:t>The Branch Manager,</w:t>
            </w:r>
          </w:p>
          <w:p w:rsidR="00BA03CF" w:rsidRPr="00BA03CF" w:rsidRDefault="00BA03CF" w:rsidP="00BA03CF">
            <w:pPr>
              <w:rPr>
                <w:rFonts w:ascii="Arial Narrow" w:hAnsi="Arial Narrow" w:cs="Tahoma"/>
                <w:b/>
                <w:sz w:val="22"/>
                <w:szCs w:val="22"/>
              </w:rPr>
            </w:pPr>
            <w:r w:rsidRPr="00BA03CF">
              <w:rPr>
                <w:rFonts w:ascii="Arial Narrow" w:hAnsi="Arial Narrow" w:cs="Tahoma"/>
                <w:b/>
                <w:sz w:val="22"/>
                <w:szCs w:val="22"/>
              </w:rPr>
              <w:t>State Bank of India</w:t>
            </w:r>
          </w:p>
          <w:p w:rsidR="00DC2AEB" w:rsidRPr="00C45136" w:rsidRDefault="00DC2AEB" w:rsidP="00DC2AEB">
            <w:pPr>
              <w:rPr>
                <w:rFonts w:ascii="Arial Narrow" w:hAnsi="Arial Narrow" w:cs="Tahoma"/>
                <w:b/>
                <w:sz w:val="22"/>
                <w:szCs w:val="22"/>
              </w:rPr>
            </w:pPr>
            <w:r w:rsidRPr="00C45136">
              <w:rPr>
                <w:rFonts w:ascii="Arial Narrow" w:hAnsi="Arial Narrow" w:cs="Tahoma"/>
                <w:b/>
                <w:sz w:val="22"/>
                <w:szCs w:val="22"/>
              </w:rPr>
              <w:t>Mumbai Naka Nashik Branch</w:t>
            </w:r>
          </w:p>
          <w:p w:rsidR="00DC2AEB" w:rsidRDefault="00DC2AEB" w:rsidP="00DC2AEB">
            <w:pPr>
              <w:rPr>
                <w:rFonts w:ascii="Arial Narrow" w:hAnsi="Arial Narrow" w:cs="Arial"/>
                <w:sz w:val="22"/>
                <w:szCs w:val="22"/>
                <w:shd w:val="clear" w:color="auto" w:fill="FFFFFF"/>
              </w:rPr>
            </w:pPr>
            <w:r w:rsidRPr="00C4661D">
              <w:rPr>
                <w:rFonts w:ascii="Arial Narrow" w:hAnsi="Arial Narrow" w:cs="Arial"/>
                <w:sz w:val="22"/>
                <w:szCs w:val="22"/>
                <w:shd w:val="clear" w:color="auto" w:fill="FFFFFF"/>
              </w:rPr>
              <w:t xml:space="preserve">Anusuya Commercial Complex, Shop No. 1 To 6, </w:t>
            </w:r>
          </w:p>
          <w:p w:rsidR="00DC2AEB" w:rsidRDefault="00DC2AEB" w:rsidP="00DC2AEB">
            <w:pPr>
              <w:rPr>
                <w:rFonts w:ascii="Arial Narrow" w:hAnsi="Arial Narrow" w:cs="Arial"/>
                <w:sz w:val="22"/>
                <w:szCs w:val="22"/>
                <w:shd w:val="clear" w:color="auto" w:fill="FFFFFF"/>
              </w:rPr>
            </w:pPr>
            <w:r w:rsidRPr="00C4661D">
              <w:rPr>
                <w:rFonts w:ascii="Arial Narrow" w:hAnsi="Arial Narrow" w:cs="Arial"/>
                <w:sz w:val="22"/>
                <w:szCs w:val="22"/>
                <w:shd w:val="clear" w:color="auto" w:fill="FFFFFF"/>
              </w:rPr>
              <w:t xml:space="preserve">Near Mahamarg Bus Stand, Mumbai Naka, </w:t>
            </w:r>
          </w:p>
          <w:p w:rsidR="00DC2AEB" w:rsidRDefault="00DC2AEB" w:rsidP="00DC2AEB">
            <w:pPr>
              <w:rPr>
                <w:rFonts w:ascii="Arial Narrow" w:hAnsi="Arial Narrow" w:cs="Arial"/>
                <w:sz w:val="22"/>
                <w:szCs w:val="22"/>
                <w:shd w:val="clear" w:color="auto" w:fill="FFFFFF"/>
              </w:rPr>
            </w:pPr>
            <w:r w:rsidRPr="00C4661D">
              <w:rPr>
                <w:rFonts w:ascii="Arial Narrow" w:hAnsi="Arial Narrow" w:cs="Arial"/>
                <w:sz w:val="22"/>
                <w:szCs w:val="22"/>
                <w:shd w:val="clear" w:color="auto" w:fill="FFFFFF"/>
              </w:rPr>
              <w:t>District- Nashik, PIN - 422001, State -Maharashtra,</w:t>
            </w:r>
          </w:p>
          <w:p w:rsidR="00DC2AEB" w:rsidRPr="0066743F" w:rsidRDefault="00DC2AEB" w:rsidP="00DC2AEB">
            <w:pPr>
              <w:rPr>
                <w:rFonts w:ascii="Arial Narrow" w:hAnsi="Arial Narrow" w:cs="Arial"/>
                <w:sz w:val="22"/>
                <w:szCs w:val="22"/>
              </w:rPr>
            </w:pPr>
            <w:r w:rsidRPr="00C4661D">
              <w:rPr>
                <w:rFonts w:ascii="Arial Narrow" w:hAnsi="Arial Narrow" w:cs="Arial"/>
                <w:sz w:val="22"/>
                <w:szCs w:val="22"/>
                <w:shd w:val="clear" w:color="auto" w:fill="FFFFFF"/>
              </w:rPr>
              <w:t>Country - India</w:t>
            </w:r>
          </w:p>
          <w:p w:rsidR="005F190A" w:rsidRPr="00A53633" w:rsidRDefault="005F190A" w:rsidP="00421D46">
            <w:pPr>
              <w:spacing w:line="360" w:lineRule="auto"/>
              <w:jc w:val="center"/>
              <w:rPr>
                <w:rFonts w:ascii="Arial Narrow" w:hAnsi="Arial Narrow"/>
                <w:b/>
              </w:rPr>
            </w:pPr>
            <w:r w:rsidRPr="00A53633">
              <w:rPr>
                <w:rFonts w:ascii="Arial Narrow" w:hAnsi="Arial Narrow"/>
                <w:b/>
              </w:rPr>
              <w:t>VALUAT</w:t>
            </w:r>
            <w:r w:rsidR="00421D46" w:rsidRPr="00A53633">
              <w:rPr>
                <w:rFonts w:ascii="Arial Narrow" w:hAnsi="Arial Narrow"/>
                <w:b/>
              </w:rPr>
              <w:t>ION REPORT (</w:t>
            </w:r>
            <w:r w:rsidR="00C5149A" w:rsidRPr="00A53633">
              <w:rPr>
                <w:rFonts w:ascii="Arial Narrow" w:hAnsi="Arial Narrow"/>
                <w:b/>
              </w:rPr>
              <w:t xml:space="preserve">IN RESPECT OF </w:t>
            </w:r>
            <w:r w:rsidR="0054497B" w:rsidRPr="00A53633">
              <w:rPr>
                <w:rFonts w:ascii="Arial Narrow" w:hAnsi="Arial Narrow"/>
                <w:b/>
              </w:rPr>
              <w:t>FLAT</w:t>
            </w:r>
            <w:r w:rsidR="00421D46" w:rsidRPr="00A53633">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533"/>
              <w:gridCol w:w="3172"/>
              <w:gridCol w:w="283"/>
              <w:gridCol w:w="2158"/>
              <w:gridCol w:w="567"/>
              <w:gridCol w:w="2127"/>
            </w:tblGrid>
            <w:tr w:rsidR="0087331B" w:rsidRPr="00A53633" w:rsidTr="00E979EB">
              <w:trPr>
                <w:trHeight w:val="20"/>
              </w:trPr>
              <w:tc>
                <w:tcPr>
                  <w:tcW w:w="568" w:type="dxa"/>
                  <w:shd w:val="clear" w:color="auto" w:fill="auto"/>
                </w:tcPr>
                <w:p w:rsidR="005F190A"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I</w:t>
                  </w:r>
                </w:p>
              </w:tc>
              <w:tc>
                <w:tcPr>
                  <w:tcW w:w="8840" w:type="dxa"/>
                  <w:gridSpan w:val="6"/>
                  <w:shd w:val="clear" w:color="auto" w:fill="auto"/>
                </w:tcPr>
                <w:p w:rsidR="00124788" w:rsidRPr="00A53633" w:rsidRDefault="00124788" w:rsidP="00E979EB">
                  <w:pPr>
                    <w:spacing w:line="276" w:lineRule="auto"/>
                    <w:jc w:val="both"/>
                    <w:rPr>
                      <w:rFonts w:ascii="Arial Narrow" w:hAnsi="Arial Narrow"/>
                      <w:b/>
                      <w:sz w:val="22"/>
                      <w:szCs w:val="22"/>
                    </w:rPr>
                  </w:pPr>
                  <w:r w:rsidRPr="00A53633">
                    <w:rPr>
                      <w:rFonts w:ascii="Arial Narrow" w:hAnsi="Arial Narrow"/>
                      <w:b/>
                      <w:sz w:val="22"/>
                      <w:szCs w:val="22"/>
                    </w:rPr>
                    <w:t xml:space="preserve">General </w:t>
                  </w:r>
                </w:p>
              </w:tc>
            </w:tr>
            <w:tr w:rsidR="0087331B" w:rsidRPr="00A53633" w:rsidTr="00E979EB">
              <w:trPr>
                <w:trHeight w:val="20"/>
              </w:trPr>
              <w:tc>
                <w:tcPr>
                  <w:tcW w:w="568" w:type="dxa"/>
                  <w:shd w:val="clear" w:color="auto" w:fill="auto"/>
                </w:tcPr>
                <w:p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1.</w:t>
                  </w:r>
                </w:p>
              </w:tc>
              <w:tc>
                <w:tcPr>
                  <w:tcW w:w="3705" w:type="dxa"/>
                  <w:gridSpan w:val="2"/>
                  <w:shd w:val="clear" w:color="auto" w:fill="auto"/>
                </w:tcPr>
                <w:p w:rsidR="00124788" w:rsidRPr="00A53633" w:rsidRDefault="00124788" w:rsidP="00E979EB">
                  <w:pPr>
                    <w:autoSpaceDE w:val="0"/>
                    <w:autoSpaceDN w:val="0"/>
                    <w:adjustRightInd w:val="0"/>
                    <w:spacing w:line="276" w:lineRule="auto"/>
                    <w:jc w:val="both"/>
                    <w:rPr>
                      <w:rFonts w:ascii="Arial Narrow" w:hAnsi="Arial Narrow"/>
                      <w:sz w:val="22"/>
                      <w:szCs w:val="22"/>
                    </w:rPr>
                  </w:pPr>
                  <w:r w:rsidRPr="00A53633">
                    <w:rPr>
                      <w:rFonts w:ascii="Arial Narrow" w:hAnsi="Arial Narrow" w:cs="TTFFB52530t00"/>
                      <w:sz w:val="22"/>
                      <w:szCs w:val="22"/>
                    </w:rPr>
                    <w:t>Purpose for which the valuation is made</w:t>
                  </w:r>
                </w:p>
              </w:tc>
              <w:tc>
                <w:tcPr>
                  <w:tcW w:w="283" w:type="dxa"/>
                  <w:shd w:val="clear" w:color="auto" w:fill="auto"/>
                </w:tcPr>
                <w:p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rsidR="00124788" w:rsidRPr="00A53633" w:rsidRDefault="00124788" w:rsidP="00E979EB">
                  <w:pPr>
                    <w:spacing w:line="276" w:lineRule="auto"/>
                    <w:jc w:val="both"/>
                    <w:rPr>
                      <w:rFonts w:ascii="Arial Narrow" w:hAnsi="Arial Narrow"/>
                      <w:sz w:val="22"/>
                      <w:szCs w:val="22"/>
                    </w:rPr>
                  </w:pPr>
                  <w:r w:rsidRPr="00A53633">
                    <w:rPr>
                      <w:rFonts w:ascii="Arial Narrow" w:hAnsi="Arial Narrow"/>
                      <w:sz w:val="22"/>
                      <w:szCs w:val="22"/>
                    </w:rPr>
                    <w:t xml:space="preserve">To assess fair market value of the property for </w:t>
                  </w:r>
                  <w:r w:rsidR="002C4936" w:rsidRPr="00A53633">
                    <w:rPr>
                      <w:rFonts w:ascii="Arial Narrow" w:hAnsi="Arial Narrow"/>
                      <w:sz w:val="22"/>
                      <w:szCs w:val="22"/>
                    </w:rPr>
                    <w:t xml:space="preserve">Banking </w:t>
                  </w:r>
                  <w:r w:rsidRPr="00A53633">
                    <w:rPr>
                      <w:rFonts w:ascii="Arial Narrow" w:hAnsi="Arial Narrow"/>
                      <w:sz w:val="22"/>
                      <w:szCs w:val="22"/>
                    </w:rPr>
                    <w:t>Purpose</w:t>
                  </w:r>
                  <w:r w:rsidR="00047242" w:rsidRPr="00A53633">
                    <w:rPr>
                      <w:rFonts w:ascii="Arial Narrow" w:hAnsi="Arial Narrow"/>
                      <w:sz w:val="22"/>
                      <w:szCs w:val="22"/>
                    </w:rPr>
                    <w:t>.</w:t>
                  </w:r>
                </w:p>
              </w:tc>
            </w:tr>
            <w:tr w:rsidR="0087331B" w:rsidRPr="00A53633" w:rsidTr="00E979EB">
              <w:trPr>
                <w:trHeight w:val="20"/>
              </w:trPr>
              <w:tc>
                <w:tcPr>
                  <w:tcW w:w="568" w:type="dxa"/>
                  <w:shd w:val="clear" w:color="auto" w:fill="auto"/>
                </w:tcPr>
                <w:p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2.</w:t>
                  </w:r>
                </w:p>
              </w:tc>
              <w:tc>
                <w:tcPr>
                  <w:tcW w:w="533" w:type="dxa"/>
                  <w:shd w:val="clear" w:color="auto" w:fill="auto"/>
                </w:tcPr>
                <w:p w:rsidR="00124788" w:rsidRPr="00A53633" w:rsidRDefault="00124788" w:rsidP="00E979EB">
                  <w:pPr>
                    <w:spacing w:line="276" w:lineRule="auto"/>
                    <w:jc w:val="both"/>
                    <w:rPr>
                      <w:rFonts w:ascii="Arial Narrow" w:hAnsi="Arial Narrow"/>
                      <w:sz w:val="22"/>
                      <w:szCs w:val="22"/>
                    </w:rPr>
                  </w:pPr>
                  <w:r w:rsidRPr="00A53633">
                    <w:rPr>
                      <w:rFonts w:ascii="Arial Narrow" w:hAnsi="Arial Narrow" w:cs="TTFFB52530t00"/>
                      <w:sz w:val="22"/>
                      <w:szCs w:val="22"/>
                    </w:rPr>
                    <w:t xml:space="preserve">a) </w:t>
                  </w:r>
                </w:p>
              </w:tc>
              <w:tc>
                <w:tcPr>
                  <w:tcW w:w="3172" w:type="dxa"/>
                  <w:shd w:val="clear" w:color="auto" w:fill="auto"/>
                </w:tcPr>
                <w:p w:rsidR="00124788" w:rsidRPr="00A53633" w:rsidRDefault="00124788" w:rsidP="00E979EB">
                  <w:pPr>
                    <w:spacing w:line="276" w:lineRule="auto"/>
                    <w:jc w:val="both"/>
                    <w:rPr>
                      <w:rFonts w:ascii="Arial Narrow" w:hAnsi="Arial Narrow"/>
                      <w:sz w:val="22"/>
                      <w:szCs w:val="22"/>
                    </w:rPr>
                  </w:pPr>
                  <w:r w:rsidRPr="00A53633">
                    <w:rPr>
                      <w:rFonts w:ascii="Arial Narrow" w:hAnsi="Arial Narrow" w:cs="TTFFB52530t00"/>
                      <w:sz w:val="22"/>
                      <w:szCs w:val="22"/>
                    </w:rPr>
                    <w:t>Date of inspection</w:t>
                  </w:r>
                </w:p>
              </w:tc>
              <w:tc>
                <w:tcPr>
                  <w:tcW w:w="283" w:type="dxa"/>
                  <w:shd w:val="clear" w:color="auto" w:fill="auto"/>
                </w:tcPr>
                <w:p w:rsidR="00124788" w:rsidRPr="00DC0144" w:rsidRDefault="00124788" w:rsidP="00E979EB">
                  <w:pPr>
                    <w:spacing w:line="276" w:lineRule="auto"/>
                    <w:jc w:val="center"/>
                    <w:rPr>
                      <w:rFonts w:ascii="Arial Narrow" w:hAnsi="Arial Narrow"/>
                      <w:color w:val="000000" w:themeColor="text1"/>
                      <w:sz w:val="22"/>
                      <w:szCs w:val="22"/>
                    </w:rPr>
                  </w:pPr>
                  <w:r w:rsidRPr="00DC0144">
                    <w:rPr>
                      <w:rFonts w:ascii="Arial Narrow" w:hAnsi="Arial Narrow"/>
                      <w:color w:val="000000" w:themeColor="text1"/>
                      <w:sz w:val="22"/>
                      <w:szCs w:val="22"/>
                    </w:rPr>
                    <w:t>:</w:t>
                  </w:r>
                </w:p>
              </w:tc>
              <w:tc>
                <w:tcPr>
                  <w:tcW w:w="4852" w:type="dxa"/>
                  <w:gridSpan w:val="3"/>
                  <w:shd w:val="clear" w:color="auto" w:fill="auto"/>
                </w:tcPr>
                <w:p w:rsidR="00124788" w:rsidRPr="00DC0144" w:rsidRDefault="00243608" w:rsidP="00AB3C71">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21.09</w:t>
                  </w:r>
                  <w:r w:rsidR="00D416ED">
                    <w:rPr>
                      <w:rFonts w:ascii="Arial Narrow" w:hAnsi="Arial Narrow"/>
                      <w:color w:val="000000" w:themeColor="text1"/>
                      <w:sz w:val="22"/>
                      <w:szCs w:val="22"/>
                    </w:rPr>
                    <w:t>.2023</w:t>
                  </w:r>
                </w:p>
              </w:tc>
            </w:tr>
            <w:tr w:rsidR="0013550B" w:rsidRPr="00A53633" w:rsidTr="00E979EB">
              <w:trPr>
                <w:trHeight w:val="20"/>
              </w:trPr>
              <w:tc>
                <w:tcPr>
                  <w:tcW w:w="568" w:type="dxa"/>
                  <w:shd w:val="clear" w:color="auto" w:fill="auto"/>
                </w:tcPr>
                <w:p w:rsidR="00124788" w:rsidRPr="00A53633" w:rsidRDefault="00124788" w:rsidP="00E979EB">
                  <w:pPr>
                    <w:spacing w:line="276" w:lineRule="auto"/>
                    <w:jc w:val="center"/>
                    <w:rPr>
                      <w:rFonts w:ascii="Arial Narrow" w:hAnsi="Arial Narrow"/>
                      <w:sz w:val="22"/>
                      <w:szCs w:val="22"/>
                    </w:rPr>
                  </w:pPr>
                </w:p>
              </w:tc>
              <w:tc>
                <w:tcPr>
                  <w:tcW w:w="533" w:type="dxa"/>
                  <w:shd w:val="clear" w:color="auto" w:fill="auto"/>
                </w:tcPr>
                <w:p w:rsidR="00124788" w:rsidRPr="00A53633" w:rsidRDefault="00124788" w:rsidP="00E979EB">
                  <w:pPr>
                    <w:autoSpaceDE w:val="0"/>
                    <w:autoSpaceDN w:val="0"/>
                    <w:adjustRightInd w:val="0"/>
                    <w:spacing w:line="276" w:lineRule="auto"/>
                    <w:jc w:val="both"/>
                    <w:rPr>
                      <w:rFonts w:ascii="Arial Narrow" w:hAnsi="Arial Narrow"/>
                      <w:sz w:val="22"/>
                      <w:szCs w:val="22"/>
                    </w:rPr>
                  </w:pPr>
                  <w:r w:rsidRPr="00A53633">
                    <w:rPr>
                      <w:rFonts w:ascii="Arial Narrow" w:hAnsi="Arial Narrow" w:cs="TTFFB52530t00"/>
                      <w:sz w:val="22"/>
                      <w:szCs w:val="22"/>
                    </w:rPr>
                    <w:t xml:space="preserve">b) </w:t>
                  </w:r>
                </w:p>
              </w:tc>
              <w:tc>
                <w:tcPr>
                  <w:tcW w:w="3172" w:type="dxa"/>
                  <w:shd w:val="clear" w:color="auto" w:fill="auto"/>
                </w:tcPr>
                <w:p w:rsidR="00124788" w:rsidRPr="00A53633" w:rsidRDefault="00124788" w:rsidP="00E979EB">
                  <w:pPr>
                    <w:autoSpaceDE w:val="0"/>
                    <w:autoSpaceDN w:val="0"/>
                    <w:adjustRightInd w:val="0"/>
                    <w:spacing w:line="276" w:lineRule="auto"/>
                    <w:jc w:val="both"/>
                    <w:rPr>
                      <w:rFonts w:ascii="Arial Narrow" w:hAnsi="Arial Narrow"/>
                      <w:sz w:val="22"/>
                      <w:szCs w:val="22"/>
                    </w:rPr>
                  </w:pPr>
                  <w:r w:rsidRPr="00A53633">
                    <w:rPr>
                      <w:rFonts w:ascii="Arial Narrow" w:hAnsi="Arial Narrow" w:cs="TTFFB52530t00"/>
                      <w:sz w:val="22"/>
                      <w:szCs w:val="22"/>
                    </w:rPr>
                    <w:t>Date on which the valuation is</w:t>
                  </w:r>
                  <w:r w:rsidR="006A55B1" w:rsidRPr="00A53633">
                    <w:rPr>
                      <w:rFonts w:ascii="Arial Narrow" w:hAnsi="Arial Narrow" w:cs="TTFFB52530t00"/>
                      <w:sz w:val="22"/>
                      <w:szCs w:val="22"/>
                    </w:rPr>
                    <w:t xml:space="preserve"> m</w:t>
                  </w:r>
                  <w:r w:rsidRPr="00A53633">
                    <w:rPr>
                      <w:rFonts w:ascii="Arial Narrow" w:hAnsi="Arial Narrow" w:cs="TTFFB52530t00"/>
                      <w:sz w:val="22"/>
                      <w:szCs w:val="22"/>
                    </w:rPr>
                    <w:t>ade</w:t>
                  </w:r>
                </w:p>
              </w:tc>
              <w:tc>
                <w:tcPr>
                  <w:tcW w:w="283" w:type="dxa"/>
                  <w:shd w:val="clear" w:color="auto" w:fill="auto"/>
                </w:tcPr>
                <w:p w:rsidR="00124788" w:rsidRPr="00DC0144" w:rsidRDefault="00124788" w:rsidP="00E979EB">
                  <w:pPr>
                    <w:spacing w:line="276" w:lineRule="auto"/>
                    <w:jc w:val="center"/>
                    <w:rPr>
                      <w:rFonts w:ascii="Arial Narrow" w:hAnsi="Arial Narrow"/>
                      <w:color w:val="000000" w:themeColor="text1"/>
                      <w:sz w:val="22"/>
                      <w:szCs w:val="22"/>
                    </w:rPr>
                  </w:pPr>
                  <w:r w:rsidRPr="00DC0144">
                    <w:rPr>
                      <w:rFonts w:ascii="Arial Narrow" w:hAnsi="Arial Narrow"/>
                      <w:color w:val="000000" w:themeColor="text1"/>
                      <w:sz w:val="22"/>
                      <w:szCs w:val="22"/>
                    </w:rPr>
                    <w:t>:</w:t>
                  </w:r>
                </w:p>
              </w:tc>
              <w:tc>
                <w:tcPr>
                  <w:tcW w:w="4852" w:type="dxa"/>
                  <w:gridSpan w:val="3"/>
                  <w:shd w:val="clear" w:color="auto" w:fill="auto"/>
                </w:tcPr>
                <w:p w:rsidR="00124788" w:rsidRPr="00DC0144" w:rsidRDefault="00243608" w:rsidP="00E979EB">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22.09</w:t>
                  </w:r>
                  <w:r w:rsidR="00DF49E4">
                    <w:rPr>
                      <w:rFonts w:ascii="Arial Narrow" w:hAnsi="Arial Narrow"/>
                      <w:color w:val="000000" w:themeColor="text1"/>
                      <w:sz w:val="22"/>
                      <w:szCs w:val="22"/>
                    </w:rPr>
                    <w:t>.2023</w:t>
                  </w:r>
                </w:p>
              </w:tc>
            </w:tr>
            <w:tr w:rsidR="0013550B" w:rsidRPr="00A53633" w:rsidTr="00212550">
              <w:trPr>
                <w:trHeight w:val="2141"/>
              </w:trPr>
              <w:tc>
                <w:tcPr>
                  <w:tcW w:w="568" w:type="dxa"/>
                  <w:shd w:val="clear" w:color="auto" w:fill="auto"/>
                </w:tcPr>
                <w:p w:rsidR="00FD060A" w:rsidRPr="00A53633" w:rsidRDefault="00FD060A" w:rsidP="00E979EB">
                  <w:pPr>
                    <w:spacing w:line="276" w:lineRule="auto"/>
                    <w:jc w:val="center"/>
                    <w:rPr>
                      <w:rFonts w:ascii="Arial Narrow" w:hAnsi="Arial Narrow"/>
                      <w:sz w:val="22"/>
                      <w:szCs w:val="22"/>
                    </w:rPr>
                  </w:pPr>
                  <w:r w:rsidRPr="00A53633">
                    <w:rPr>
                      <w:rFonts w:ascii="Arial Narrow" w:hAnsi="Arial Narrow"/>
                      <w:sz w:val="22"/>
                      <w:szCs w:val="22"/>
                    </w:rPr>
                    <w:t>3.</w:t>
                  </w:r>
                </w:p>
              </w:tc>
              <w:tc>
                <w:tcPr>
                  <w:tcW w:w="8840" w:type="dxa"/>
                  <w:gridSpan w:val="6"/>
                  <w:shd w:val="clear" w:color="auto" w:fill="auto"/>
                </w:tcPr>
                <w:p w:rsidR="00587AEA" w:rsidRPr="00A53633" w:rsidRDefault="00FD060A" w:rsidP="00172711">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List of documents produced for </w:t>
                  </w:r>
                  <w:r w:rsidR="00423077" w:rsidRPr="00A53633">
                    <w:rPr>
                      <w:rFonts w:ascii="Arial Narrow" w:hAnsi="Arial Narrow" w:cs="TTFFB52530t00"/>
                      <w:sz w:val="22"/>
                      <w:szCs w:val="22"/>
                    </w:rPr>
                    <w:t>perusal:</w:t>
                  </w:r>
                </w:p>
                <w:p w:rsidR="00D576F2" w:rsidRPr="000728CE" w:rsidRDefault="006E545A" w:rsidP="000728CE">
                  <w:pPr>
                    <w:numPr>
                      <w:ilvl w:val="0"/>
                      <w:numId w:val="30"/>
                    </w:numPr>
                    <w:jc w:val="both"/>
                    <w:rPr>
                      <w:rFonts w:ascii="Arial Narrow" w:hAnsi="Arial Narrow" w:cs="Tahoma"/>
                      <w:sz w:val="22"/>
                      <w:szCs w:val="22"/>
                    </w:rPr>
                  </w:pPr>
                  <w:r>
                    <w:rPr>
                      <w:rFonts w:ascii="Arial Narrow" w:hAnsi="Arial Narrow"/>
                      <w:sz w:val="22"/>
                      <w:szCs w:val="22"/>
                    </w:rPr>
                    <w:t>Copy of Notarized Transfer Deed</w:t>
                  </w:r>
                  <w:r w:rsidR="000728CE">
                    <w:rPr>
                      <w:rFonts w:ascii="Arial Narrow" w:hAnsi="Arial Narrow"/>
                      <w:sz w:val="22"/>
                      <w:szCs w:val="22"/>
                    </w:rPr>
                    <w:t xml:space="preserve"> dated.</w:t>
                  </w:r>
                  <w:r>
                    <w:rPr>
                      <w:rFonts w:ascii="Arial Narrow" w:hAnsi="Arial Narrow"/>
                      <w:sz w:val="22"/>
                      <w:szCs w:val="22"/>
                    </w:rPr>
                    <w:t>18.10.2023</w:t>
                  </w:r>
                  <w:r w:rsidR="000728CE">
                    <w:rPr>
                      <w:rFonts w:ascii="Arial Narrow" w:hAnsi="Arial Narrow"/>
                      <w:sz w:val="22"/>
                      <w:szCs w:val="22"/>
                    </w:rPr>
                    <w:t xml:space="preserve"> Between </w:t>
                  </w:r>
                  <w:r w:rsidR="000728CE" w:rsidRPr="000728CE">
                    <w:rPr>
                      <w:rFonts w:ascii="Arial Narrow" w:hAnsi="Arial Narrow" w:cs="Tahoma"/>
                      <w:sz w:val="22"/>
                      <w:szCs w:val="22"/>
                    </w:rPr>
                    <w:t>Shri. Abhimanyu Singh Rathore</w:t>
                  </w:r>
                  <w:r w:rsidR="000728CE">
                    <w:rPr>
                      <w:rFonts w:ascii="Arial Narrow" w:hAnsi="Arial Narrow" w:cs="Tahoma"/>
                      <w:sz w:val="22"/>
                      <w:szCs w:val="22"/>
                    </w:rPr>
                    <w:t xml:space="preserve"> ( Proposed Purchaser ) From </w:t>
                  </w:r>
                  <w:r w:rsidR="000728CE" w:rsidRPr="000728CE">
                    <w:rPr>
                      <w:rFonts w:ascii="Arial Narrow" w:hAnsi="Arial Narrow" w:cs="Tahoma"/>
                      <w:sz w:val="22"/>
                      <w:szCs w:val="22"/>
                    </w:rPr>
                    <w:t>Shri. Kishor Dagadopant Khillare &amp;</w:t>
                  </w:r>
                  <w:r w:rsidR="000728CE">
                    <w:rPr>
                      <w:rFonts w:ascii="Arial Narrow" w:hAnsi="Arial Narrow" w:cs="Tahoma"/>
                      <w:sz w:val="22"/>
                      <w:szCs w:val="22"/>
                    </w:rPr>
                    <w:t xml:space="preserve"> </w:t>
                  </w:r>
                  <w:r w:rsidR="000728CE" w:rsidRPr="000728CE">
                    <w:rPr>
                      <w:rFonts w:ascii="Arial Narrow" w:hAnsi="Arial Narrow" w:cs="Tahoma"/>
                      <w:sz w:val="22"/>
                      <w:szCs w:val="22"/>
                    </w:rPr>
                    <w:t>Sau. Minakshi Kishor Khillare</w:t>
                  </w:r>
                  <w:r w:rsidR="000728CE">
                    <w:rPr>
                      <w:rFonts w:ascii="Arial Narrow" w:hAnsi="Arial Narrow" w:cs="Tahoma"/>
                      <w:sz w:val="22"/>
                      <w:szCs w:val="22"/>
                    </w:rPr>
                    <w:t xml:space="preserve"> ( Owner).</w:t>
                  </w:r>
                </w:p>
                <w:p w:rsidR="005660DF" w:rsidRPr="00D95866" w:rsidRDefault="00D95866" w:rsidP="00D95866">
                  <w:pPr>
                    <w:pStyle w:val="ListParagraph"/>
                    <w:numPr>
                      <w:ilvl w:val="0"/>
                      <w:numId w:val="30"/>
                    </w:numPr>
                    <w:contextualSpacing/>
                    <w:jc w:val="both"/>
                    <w:rPr>
                      <w:rFonts w:ascii="Arial Narrow" w:hAnsi="Arial Narrow"/>
                      <w:sz w:val="22"/>
                      <w:szCs w:val="22"/>
                    </w:rPr>
                  </w:pPr>
                  <w:r w:rsidRPr="00D95866">
                    <w:rPr>
                      <w:rFonts w:ascii="Arial Narrow" w:hAnsi="Arial Narrow"/>
                      <w:sz w:val="22"/>
                      <w:szCs w:val="22"/>
                    </w:rPr>
                    <w:t xml:space="preserve">Copy of Commencement Certificate </w:t>
                  </w:r>
                  <w:r>
                    <w:rPr>
                      <w:rFonts w:ascii="Arial Narrow" w:hAnsi="Arial Narrow"/>
                      <w:sz w:val="22"/>
                      <w:szCs w:val="22"/>
                    </w:rPr>
                    <w:t>No. LND/ BP</w:t>
                  </w:r>
                  <w:r w:rsidRPr="000712D4">
                    <w:rPr>
                      <w:rFonts w:ascii="Arial Narrow" w:hAnsi="Arial Narrow"/>
                      <w:sz w:val="22"/>
                      <w:szCs w:val="22"/>
                    </w:rPr>
                    <w:t xml:space="preserve">/ </w:t>
                  </w:r>
                  <w:r w:rsidR="006E545A">
                    <w:rPr>
                      <w:rFonts w:ascii="Arial Narrow" w:hAnsi="Arial Narrow"/>
                      <w:sz w:val="22"/>
                      <w:szCs w:val="22"/>
                    </w:rPr>
                    <w:t>Nashik/ A2</w:t>
                  </w:r>
                  <w:r>
                    <w:rPr>
                      <w:rFonts w:ascii="Arial Narrow" w:hAnsi="Arial Narrow"/>
                      <w:sz w:val="22"/>
                      <w:szCs w:val="22"/>
                    </w:rPr>
                    <w:t xml:space="preserve">/ </w:t>
                  </w:r>
                  <w:r w:rsidR="006E545A">
                    <w:rPr>
                      <w:rFonts w:ascii="Arial Narrow" w:hAnsi="Arial Narrow"/>
                      <w:sz w:val="22"/>
                      <w:szCs w:val="22"/>
                    </w:rPr>
                    <w:t xml:space="preserve">489 </w:t>
                  </w:r>
                  <w:r w:rsidRPr="000712D4">
                    <w:rPr>
                      <w:rFonts w:ascii="Arial Narrow" w:hAnsi="Arial Narrow"/>
                      <w:sz w:val="22"/>
                      <w:szCs w:val="22"/>
                    </w:rPr>
                    <w:t xml:space="preserve">dated </w:t>
                  </w:r>
                  <w:r w:rsidR="006E545A">
                    <w:rPr>
                      <w:rFonts w:ascii="Arial Narrow" w:hAnsi="Arial Narrow"/>
                      <w:sz w:val="22"/>
                      <w:szCs w:val="22"/>
                    </w:rPr>
                    <w:t>29</w:t>
                  </w:r>
                  <w:r w:rsidRPr="000712D4">
                    <w:rPr>
                      <w:rFonts w:ascii="Arial Narrow" w:hAnsi="Arial Narrow"/>
                      <w:sz w:val="22"/>
                      <w:szCs w:val="22"/>
                    </w:rPr>
                    <w:t>.</w:t>
                  </w:r>
                  <w:r w:rsidR="006E545A">
                    <w:rPr>
                      <w:rFonts w:ascii="Arial Narrow" w:hAnsi="Arial Narrow"/>
                      <w:sz w:val="22"/>
                      <w:szCs w:val="22"/>
                    </w:rPr>
                    <w:t>03</w:t>
                  </w:r>
                  <w:r w:rsidRPr="000712D4">
                    <w:rPr>
                      <w:rFonts w:ascii="Arial Narrow" w:hAnsi="Arial Narrow"/>
                      <w:sz w:val="22"/>
                      <w:szCs w:val="22"/>
                    </w:rPr>
                    <w:t>.</w:t>
                  </w:r>
                  <w:r w:rsidR="006E545A">
                    <w:rPr>
                      <w:rFonts w:ascii="Arial Narrow" w:hAnsi="Arial Narrow"/>
                      <w:sz w:val="22"/>
                      <w:szCs w:val="22"/>
                    </w:rPr>
                    <w:t>2008</w:t>
                  </w:r>
                  <w:r w:rsidRPr="000712D4">
                    <w:rPr>
                      <w:rFonts w:ascii="Arial Narrow" w:hAnsi="Arial Narrow"/>
                      <w:sz w:val="22"/>
                      <w:szCs w:val="22"/>
                    </w:rPr>
                    <w:t xml:space="preserve"> </w:t>
                  </w:r>
                  <w:r w:rsidRPr="00D95866">
                    <w:rPr>
                      <w:rFonts w:ascii="Arial Narrow" w:hAnsi="Arial Narrow"/>
                      <w:sz w:val="22"/>
                      <w:szCs w:val="22"/>
                    </w:rPr>
                    <w:t>issued by Nashik Municipal Corporation, Nashik</w:t>
                  </w:r>
                  <w:r>
                    <w:rPr>
                      <w:rFonts w:ascii="Arial Narrow" w:hAnsi="Arial Narrow"/>
                      <w:sz w:val="22"/>
                      <w:szCs w:val="22"/>
                    </w:rPr>
                    <w:t>.</w:t>
                  </w:r>
                </w:p>
                <w:p w:rsidR="00FF6B28" w:rsidRDefault="00630EE0" w:rsidP="008375CA">
                  <w:pPr>
                    <w:pStyle w:val="ListParagraph"/>
                    <w:numPr>
                      <w:ilvl w:val="0"/>
                      <w:numId w:val="30"/>
                    </w:numPr>
                    <w:contextualSpacing/>
                    <w:jc w:val="both"/>
                    <w:rPr>
                      <w:rFonts w:ascii="Arial Narrow" w:hAnsi="Arial Narrow"/>
                      <w:sz w:val="22"/>
                      <w:szCs w:val="22"/>
                    </w:rPr>
                  </w:pPr>
                  <w:r w:rsidRPr="000712D4">
                    <w:rPr>
                      <w:rFonts w:ascii="Arial Narrow" w:hAnsi="Arial Narrow"/>
                      <w:sz w:val="22"/>
                      <w:szCs w:val="22"/>
                    </w:rPr>
                    <w:t>Copy of</w:t>
                  </w:r>
                  <w:r w:rsidR="008A6A5E" w:rsidRPr="000712D4">
                    <w:rPr>
                      <w:rFonts w:ascii="Arial Narrow" w:hAnsi="Arial Narrow"/>
                      <w:sz w:val="22"/>
                      <w:szCs w:val="22"/>
                    </w:rPr>
                    <w:t xml:space="preserve"> </w:t>
                  </w:r>
                  <w:r w:rsidR="002171E5" w:rsidRPr="000712D4">
                    <w:rPr>
                      <w:rFonts w:ascii="Arial Narrow" w:hAnsi="Arial Narrow"/>
                      <w:sz w:val="22"/>
                      <w:szCs w:val="22"/>
                    </w:rPr>
                    <w:t>Occupancy</w:t>
                  </w:r>
                  <w:r w:rsidRPr="000712D4">
                    <w:rPr>
                      <w:rFonts w:ascii="Arial Narrow" w:hAnsi="Arial Narrow"/>
                      <w:sz w:val="22"/>
                      <w:szCs w:val="22"/>
                    </w:rPr>
                    <w:t xml:space="preserve"> Certificate No</w:t>
                  </w:r>
                  <w:r w:rsidR="005E2DB5" w:rsidRPr="000712D4">
                    <w:rPr>
                      <w:rFonts w:ascii="Arial Narrow" w:hAnsi="Arial Narrow"/>
                      <w:sz w:val="22"/>
                      <w:szCs w:val="22"/>
                    </w:rPr>
                    <w:t>.</w:t>
                  </w:r>
                  <w:r w:rsidR="00D95866">
                    <w:rPr>
                      <w:rFonts w:ascii="Arial Narrow" w:hAnsi="Arial Narrow"/>
                      <w:sz w:val="22"/>
                      <w:szCs w:val="22"/>
                    </w:rPr>
                    <w:t xml:space="preserve"> </w:t>
                  </w:r>
                  <w:r w:rsidR="006E545A">
                    <w:rPr>
                      <w:rFonts w:ascii="Arial Narrow" w:hAnsi="Arial Narrow"/>
                      <w:sz w:val="22"/>
                      <w:szCs w:val="22"/>
                    </w:rPr>
                    <w:t>NNV</w:t>
                  </w:r>
                  <w:r w:rsidR="008375CA" w:rsidRPr="009A1E64">
                    <w:rPr>
                      <w:rFonts w:ascii="Arial Narrow" w:hAnsi="Arial Narrow"/>
                      <w:sz w:val="22"/>
                      <w:szCs w:val="22"/>
                    </w:rPr>
                    <w:t xml:space="preserve">/ </w:t>
                  </w:r>
                  <w:r w:rsidR="006E545A">
                    <w:rPr>
                      <w:rFonts w:ascii="Arial Narrow" w:hAnsi="Arial Narrow"/>
                      <w:sz w:val="22"/>
                      <w:szCs w:val="22"/>
                    </w:rPr>
                    <w:t>A2 / 5477/ 5501/ 10</w:t>
                  </w:r>
                  <w:r w:rsidR="008375CA" w:rsidRPr="009A1E64">
                    <w:rPr>
                      <w:rFonts w:ascii="Arial Narrow" w:hAnsi="Arial Narrow"/>
                      <w:sz w:val="22"/>
                      <w:szCs w:val="22"/>
                    </w:rPr>
                    <w:t xml:space="preserve"> </w:t>
                  </w:r>
                  <w:r w:rsidRPr="009A1E64">
                    <w:rPr>
                      <w:rFonts w:ascii="Arial Narrow" w:hAnsi="Arial Narrow"/>
                      <w:sz w:val="22"/>
                      <w:szCs w:val="22"/>
                    </w:rPr>
                    <w:t>dated</w:t>
                  </w:r>
                  <w:r w:rsidR="008375CA" w:rsidRPr="009A1E64">
                    <w:rPr>
                      <w:rFonts w:ascii="Arial Narrow" w:hAnsi="Arial Narrow"/>
                      <w:sz w:val="22"/>
                      <w:szCs w:val="22"/>
                    </w:rPr>
                    <w:t xml:space="preserve"> </w:t>
                  </w:r>
                  <w:r w:rsidR="006E545A">
                    <w:rPr>
                      <w:rFonts w:ascii="Arial Narrow" w:hAnsi="Arial Narrow"/>
                      <w:sz w:val="22"/>
                      <w:szCs w:val="22"/>
                    </w:rPr>
                    <w:t>31</w:t>
                  </w:r>
                  <w:r w:rsidR="00B503E6" w:rsidRPr="009A1E64">
                    <w:rPr>
                      <w:rFonts w:ascii="Arial Narrow" w:hAnsi="Arial Narrow"/>
                      <w:sz w:val="22"/>
                      <w:szCs w:val="22"/>
                    </w:rPr>
                    <w:t>.</w:t>
                  </w:r>
                  <w:r w:rsidR="006E545A">
                    <w:rPr>
                      <w:rFonts w:ascii="Arial Narrow" w:hAnsi="Arial Narrow"/>
                      <w:sz w:val="22"/>
                      <w:szCs w:val="22"/>
                    </w:rPr>
                    <w:t>12</w:t>
                  </w:r>
                  <w:r w:rsidR="008375CA" w:rsidRPr="009A1E64">
                    <w:rPr>
                      <w:rFonts w:ascii="Arial Narrow" w:hAnsi="Arial Narrow"/>
                      <w:sz w:val="22"/>
                      <w:szCs w:val="22"/>
                    </w:rPr>
                    <w:t>.</w:t>
                  </w:r>
                  <w:r w:rsidR="006E545A">
                    <w:rPr>
                      <w:rFonts w:ascii="Arial Narrow" w:hAnsi="Arial Narrow"/>
                      <w:sz w:val="22"/>
                      <w:szCs w:val="22"/>
                    </w:rPr>
                    <w:t>2010</w:t>
                  </w:r>
                  <w:r w:rsidR="005E2DB5" w:rsidRPr="009A1E64">
                    <w:rPr>
                      <w:rFonts w:ascii="Arial Narrow" w:hAnsi="Arial Narrow"/>
                      <w:sz w:val="22"/>
                      <w:szCs w:val="22"/>
                    </w:rPr>
                    <w:t xml:space="preserve"> </w:t>
                  </w:r>
                  <w:r w:rsidRPr="009A1E64">
                    <w:rPr>
                      <w:rFonts w:ascii="Arial Narrow" w:hAnsi="Arial Narrow"/>
                      <w:sz w:val="22"/>
                      <w:szCs w:val="22"/>
                    </w:rPr>
                    <w:t>issued by Nashik Municipal Corporation</w:t>
                  </w:r>
                  <w:r w:rsidR="00142C82">
                    <w:rPr>
                      <w:rFonts w:ascii="Arial Narrow" w:hAnsi="Arial Narrow"/>
                      <w:sz w:val="22"/>
                      <w:szCs w:val="22"/>
                    </w:rPr>
                    <w:t>, Nashik.</w:t>
                  </w:r>
                </w:p>
                <w:p w:rsidR="00547149" w:rsidRPr="006E545A" w:rsidRDefault="006E545A" w:rsidP="006E545A">
                  <w:pPr>
                    <w:pStyle w:val="ListParagraph"/>
                    <w:numPr>
                      <w:ilvl w:val="0"/>
                      <w:numId w:val="30"/>
                    </w:numPr>
                    <w:contextualSpacing/>
                    <w:jc w:val="both"/>
                    <w:rPr>
                      <w:rFonts w:ascii="Arial Narrow" w:hAnsi="Arial Narrow"/>
                      <w:sz w:val="22"/>
                      <w:szCs w:val="22"/>
                    </w:rPr>
                  </w:pPr>
                  <w:r>
                    <w:rPr>
                      <w:rFonts w:ascii="Arial Narrow" w:hAnsi="Arial Narrow"/>
                      <w:sz w:val="22"/>
                    </w:rPr>
                    <w:t xml:space="preserve">True Copy of Architect Niteen W. Kokane </w:t>
                  </w:r>
                  <w:r w:rsidR="00D95866" w:rsidRPr="003741FF">
                    <w:rPr>
                      <w:rFonts w:ascii="Arial Narrow" w:hAnsi="Arial Narrow"/>
                      <w:sz w:val="22"/>
                    </w:rPr>
                    <w:t xml:space="preserve">Accompanying </w:t>
                  </w:r>
                  <w:r>
                    <w:rPr>
                      <w:rFonts w:ascii="Arial Narrow" w:hAnsi="Arial Narrow"/>
                      <w:sz w:val="22"/>
                      <w:szCs w:val="22"/>
                    </w:rPr>
                    <w:t xml:space="preserve">Occupancy </w:t>
                  </w:r>
                  <w:r w:rsidR="00D95866">
                    <w:rPr>
                      <w:rFonts w:ascii="Arial Narrow" w:hAnsi="Arial Narrow"/>
                      <w:sz w:val="22"/>
                      <w:szCs w:val="22"/>
                    </w:rPr>
                    <w:t xml:space="preserve"> </w:t>
                  </w:r>
                  <w:r w:rsidR="00D95866" w:rsidRPr="003741FF">
                    <w:rPr>
                      <w:rFonts w:ascii="Arial Narrow" w:hAnsi="Arial Narrow"/>
                      <w:sz w:val="22"/>
                      <w:szCs w:val="22"/>
                    </w:rPr>
                    <w:t xml:space="preserve">Certificate No. </w:t>
                  </w:r>
                  <w:r>
                    <w:rPr>
                      <w:rFonts w:ascii="Arial Narrow" w:hAnsi="Arial Narrow"/>
                      <w:sz w:val="22"/>
                      <w:szCs w:val="22"/>
                    </w:rPr>
                    <w:t>Nashik/ A2 / 5477/ 5501/ 10</w:t>
                  </w:r>
                  <w:r w:rsidRPr="009A1E64">
                    <w:rPr>
                      <w:rFonts w:ascii="Arial Narrow" w:hAnsi="Arial Narrow"/>
                      <w:sz w:val="22"/>
                      <w:szCs w:val="22"/>
                    </w:rPr>
                    <w:t xml:space="preserve"> dated </w:t>
                  </w:r>
                  <w:r>
                    <w:rPr>
                      <w:rFonts w:ascii="Arial Narrow" w:hAnsi="Arial Narrow"/>
                      <w:sz w:val="22"/>
                      <w:szCs w:val="22"/>
                    </w:rPr>
                    <w:t>31</w:t>
                  </w:r>
                  <w:r w:rsidRPr="009A1E64">
                    <w:rPr>
                      <w:rFonts w:ascii="Arial Narrow" w:hAnsi="Arial Narrow"/>
                      <w:sz w:val="22"/>
                      <w:szCs w:val="22"/>
                    </w:rPr>
                    <w:t>.</w:t>
                  </w:r>
                  <w:r>
                    <w:rPr>
                      <w:rFonts w:ascii="Arial Narrow" w:hAnsi="Arial Narrow"/>
                      <w:sz w:val="22"/>
                      <w:szCs w:val="22"/>
                    </w:rPr>
                    <w:t>12</w:t>
                  </w:r>
                  <w:r w:rsidRPr="009A1E64">
                    <w:rPr>
                      <w:rFonts w:ascii="Arial Narrow" w:hAnsi="Arial Narrow"/>
                      <w:sz w:val="22"/>
                      <w:szCs w:val="22"/>
                    </w:rPr>
                    <w:t>.</w:t>
                  </w:r>
                  <w:r>
                    <w:rPr>
                      <w:rFonts w:ascii="Arial Narrow" w:hAnsi="Arial Narrow"/>
                      <w:sz w:val="22"/>
                      <w:szCs w:val="22"/>
                    </w:rPr>
                    <w:t>2010</w:t>
                  </w:r>
                  <w:r w:rsidRPr="009A1E64">
                    <w:rPr>
                      <w:rFonts w:ascii="Arial Narrow" w:hAnsi="Arial Narrow"/>
                      <w:sz w:val="22"/>
                      <w:szCs w:val="22"/>
                    </w:rPr>
                    <w:t xml:space="preserve"> </w:t>
                  </w:r>
                  <w:r w:rsidR="00D95866" w:rsidRPr="003741FF">
                    <w:rPr>
                      <w:rFonts w:ascii="Arial Narrow" w:hAnsi="Arial Narrow"/>
                      <w:sz w:val="22"/>
                      <w:szCs w:val="22"/>
                    </w:rPr>
                    <w:t xml:space="preserve">issued by </w:t>
                  </w:r>
                  <w:r w:rsidR="00D95866">
                    <w:rPr>
                      <w:rFonts w:ascii="Arial Narrow" w:hAnsi="Arial Narrow"/>
                      <w:sz w:val="22"/>
                      <w:szCs w:val="22"/>
                    </w:rPr>
                    <w:t>Assistant Director</w:t>
                  </w:r>
                  <w:r w:rsidR="00D95866" w:rsidRPr="003741FF">
                    <w:rPr>
                      <w:rFonts w:ascii="Arial Narrow" w:hAnsi="Arial Narrow"/>
                      <w:sz w:val="22"/>
                      <w:szCs w:val="22"/>
                    </w:rPr>
                    <w:t xml:space="preserve"> Town Planning, Nashik Municipal Corporation</w:t>
                  </w:r>
                  <w:r w:rsidR="00D95866">
                    <w:rPr>
                      <w:rFonts w:ascii="Arial Narrow" w:hAnsi="Arial Narrow"/>
                      <w:sz w:val="22"/>
                      <w:szCs w:val="22"/>
                    </w:rPr>
                    <w:t>.</w:t>
                  </w:r>
                </w:p>
              </w:tc>
            </w:tr>
            <w:tr w:rsidR="0013550B" w:rsidRPr="00A53633" w:rsidTr="00E979EB">
              <w:trPr>
                <w:trHeight w:val="20"/>
              </w:trPr>
              <w:tc>
                <w:tcPr>
                  <w:tcW w:w="568" w:type="dxa"/>
                  <w:shd w:val="clear" w:color="auto" w:fill="auto"/>
                </w:tcPr>
                <w:p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4.</w:t>
                  </w:r>
                </w:p>
              </w:tc>
              <w:tc>
                <w:tcPr>
                  <w:tcW w:w="3705" w:type="dxa"/>
                  <w:gridSpan w:val="2"/>
                  <w:shd w:val="clear" w:color="auto" w:fill="auto"/>
                </w:tcPr>
                <w:p w:rsidR="00124788" w:rsidRPr="00A53633" w:rsidRDefault="00124788" w:rsidP="00E979EB">
                  <w:pPr>
                    <w:autoSpaceDE w:val="0"/>
                    <w:autoSpaceDN w:val="0"/>
                    <w:adjustRightInd w:val="0"/>
                    <w:spacing w:line="276" w:lineRule="auto"/>
                    <w:jc w:val="both"/>
                    <w:rPr>
                      <w:rFonts w:ascii="Arial Narrow" w:hAnsi="Arial Narrow"/>
                      <w:sz w:val="22"/>
                      <w:szCs w:val="22"/>
                    </w:rPr>
                  </w:pPr>
                  <w:r w:rsidRPr="00A53633">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DB6E7C" w:rsidRDefault="00124788" w:rsidP="00E979EB">
                  <w:pPr>
                    <w:spacing w:line="276" w:lineRule="auto"/>
                    <w:jc w:val="center"/>
                    <w:rPr>
                      <w:rFonts w:ascii="Arial Narrow" w:hAnsi="Arial Narrow"/>
                      <w:sz w:val="22"/>
                      <w:szCs w:val="22"/>
                    </w:rPr>
                  </w:pPr>
                  <w:r w:rsidRPr="00DB6E7C">
                    <w:rPr>
                      <w:rFonts w:ascii="Arial Narrow" w:hAnsi="Arial Narrow"/>
                      <w:sz w:val="22"/>
                      <w:szCs w:val="22"/>
                    </w:rPr>
                    <w:t>:</w:t>
                  </w:r>
                </w:p>
              </w:tc>
              <w:tc>
                <w:tcPr>
                  <w:tcW w:w="4852" w:type="dxa"/>
                  <w:gridSpan w:val="3"/>
                  <w:shd w:val="clear" w:color="auto" w:fill="auto"/>
                </w:tcPr>
                <w:p w:rsidR="0051591B" w:rsidRDefault="0051591B" w:rsidP="0051591B">
                  <w:pPr>
                    <w:spacing w:line="360" w:lineRule="auto"/>
                    <w:rPr>
                      <w:rFonts w:ascii="Arial Narrow" w:hAnsi="Arial Narrow" w:cs="Tahoma"/>
                      <w:b/>
                      <w:sz w:val="22"/>
                      <w:szCs w:val="22"/>
                    </w:rPr>
                  </w:pPr>
                  <w:r w:rsidRPr="00AF1CEB">
                    <w:rPr>
                      <w:rFonts w:ascii="Arial Narrow" w:hAnsi="Arial Narrow" w:cs="Tahoma"/>
                      <w:sz w:val="22"/>
                      <w:szCs w:val="22"/>
                    </w:rPr>
                    <w:t>Name of</w:t>
                  </w:r>
                  <w:r>
                    <w:rPr>
                      <w:rFonts w:ascii="Arial Narrow" w:hAnsi="Arial Narrow" w:cs="Tahoma"/>
                      <w:sz w:val="22"/>
                      <w:szCs w:val="22"/>
                    </w:rPr>
                    <w:t xml:space="preserve"> Proposed Purchaser </w:t>
                  </w:r>
                  <w:r w:rsidRPr="00AF1CEB">
                    <w:rPr>
                      <w:rFonts w:ascii="Arial Narrow" w:hAnsi="Arial Narrow" w:cs="Tahoma"/>
                      <w:sz w:val="22"/>
                      <w:szCs w:val="22"/>
                    </w:rPr>
                    <w:t>:</w:t>
                  </w:r>
                  <w:r>
                    <w:rPr>
                      <w:rFonts w:ascii="Arial Narrow" w:hAnsi="Arial Narrow" w:cs="Tahoma"/>
                      <w:b/>
                      <w:sz w:val="22"/>
                      <w:szCs w:val="22"/>
                    </w:rPr>
                    <w:t xml:space="preserve"> </w:t>
                  </w:r>
                </w:p>
                <w:p w:rsidR="0051591B" w:rsidRDefault="0051591B" w:rsidP="0051591B">
                  <w:pPr>
                    <w:spacing w:line="360" w:lineRule="auto"/>
                    <w:rPr>
                      <w:rFonts w:ascii="Arial Narrow" w:hAnsi="Arial Narrow" w:cs="Tahoma"/>
                      <w:b/>
                      <w:sz w:val="22"/>
                      <w:szCs w:val="22"/>
                    </w:rPr>
                  </w:pPr>
                  <w:r>
                    <w:rPr>
                      <w:rFonts w:ascii="Arial Narrow" w:hAnsi="Arial Narrow" w:cs="Tahoma"/>
                      <w:b/>
                      <w:sz w:val="22"/>
                      <w:szCs w:val="22"/>
                    </w:rPr>
                    <w:t>Shri. Abhimanyu Singh Rathore.</w:t>
                  </w:r>
                </w:p>
                <w:p w:rsidR="0051591B" w:rsidRDefault="0051591B" w:rsidP="0051591B">
                  <w:pPr>
                    <w:spacing w:line="360" w:lineRule="auto"/>
                    <w:rPr>
                      <w:rFonts w:ascii="Arial Narrow" w:hAnsi="Arial Narrow" w:cs="Tahoma"/>
                      <w:sz w:val="22"/>
                      <w:szCs w:val="22"/>
                    </w:rPr>
                  </w:pPr>
                  <w:r w:rsidRPr="00B9333A">
                    <w:rPr>
                      <w:rFonts w:ascii="Arial Narrow" w:hAnsi="Arial Narrow" w:cs="Tahoma"/>
                      <w:sz w:val="22"/>
                      <w:szCs w:val="22"/>
                    </w:rPr>
                    <w:t>Name of Owner :</w:t>
                  </w:r>
                  <w:r>
                    <w:rPr>
                      <w:rFonts w:ascii="Arial Narrow" w:hAnsi="Arial Narrow" w:cs="Tahoma"/>
                      <w:sz w:val="22"/>
                      <w:szCs w:val="22"/>
                    </w:rPr>
                    <w:t xml:space="preserve"> </w:t>
                  </w:r>
                </w:p>
                <w:p w:rsidR="0051591B" w:rsidRPr="0051591B" w:rsidRDefault="0051591B" w:rsidP="0051591B">
                  <w:pPr>
                    <w:spacing w:line="360" w:lineRule="auto"/>
                    <w:rPr>
                      <w:rFonts w:ascii="Arial Narrow" w:hAnsi="Arial Narrow" w:cs="Tahoma"/>
                      <w:b/>
                      <w:sz w:val="22"/>
                      <w:szCs w:val="22"/>
                    </w:rPr>
                  </w:pPr>
                  <w:r w:rsidRPr="0051591B">
                    <w:rPr>
                      <w:rFonts w:ascii="Arial Narrow" w:hAnsi="Arial Narrow" w:cs="Tahoma"/>
                      <w:b/>
                      <w:sz w:val="22"/>
                      <w:szCs w:val="22"/>
                    </w:rPr>
                    <w:t>Shri. Kishor Dagadopant Khillare</w:t>
                  </w:r>
                  <w:r>
                    <w:rPr>
                      <w:rFonts w:ascii="Arial Narrow" w:hAnsi="Arial Narrow" w:cs="Tahoma"/>
                      <w:b/>
                      <w:sz w:val="22"/>
                      <w:szCs w:val="22"/>
                    </w:rPr>
                    <w:t xml:space="preserve"> &amp;</w:t>
                  </w:r>
                </w:p>
                <w:p w:rsidR="001B265C" w:rsidRDefault="0051591B" w:rsidP="0051591B">
                  <w:pPr>
                    <w:pStyle w:val="Heading1"/>
                    <w:spacing w:line="276" w:lineRule="auto"/>
                    <w:ind w:left="0"/>
                    <w:jc w:val="both"/>
                    <w:textAlignment w:val="baseline"/>
                    <w:rPr>
                      <w:rFonts w:ascii="Arial Narrow" w:hAnsi="Arial Narrow" w:cs="Tahoma"/>
                      <w:b/>
                      <w:sz w:val="22"/>
                      <w:szCs w:val="22"/>
                    </w:rPr>
                  </w:pPr>
                  <w:r w:rsidRPr="0051591B">
                    <w:rPr>
                      <w:rFonts w:ascii="Arial Narrow" w:hAnsi="Arial Narrow" w:cs="Tahoma"/>
                      <w:b/>
                      <w:sz w:val="22"/>
                      <w:szCs w:val="22"/>
                    </w:rPr>
                    <w:t>Sau. Minakshi Kishor Khillare</w:t>
                  </w:r>
                  <w:r>
                    <w:rPr>
                      <w:rFonts w:ascii="Arial Narrow" w:hAnsi="Arial Narrow" w:cs="Tahoma"/>
                      <w:b/>
                      <w:sz w:val="22"/>
                      <w:szCs w:val="22"/>
                    </w:rPr>
                    <w:t>.</w:t>
                  </w:r>
                </w:p>
                <w:p w:rsidR="0051591B" w:rsidRPr="0051591B" w:rsidRDefault="0051591B" w:rsidP="0051591B"/>
                <w:p w:rsidR="00004CD2" w:rsidRPr="00324446" w:rsidRDefault="00247C8F" w:rsidP="001B265C">
                  <w:pPr>
                    <w:pStyle w:val="Heading1"/>
                    <w:spacing w:line="276" w:lineRule="auto"/>
                    <w:ind w:left="0"/>
                    <w:jc w:val="both"/>
                    <w:textAlignment w:val="baseline"/>
                    <w:rPr>
                      <w:rFonts w:ascii="Arial Narrow" w:hAnsi="Arial Narrow" w:cs="Tahoma"/>
                      <w:sz w:val="22"/>
                      <w:szCs w:val="22"/>
                    </w:rPr>
                  </w:pPr>
                  <w:r w:rsidRPr="00324446">
                    <w:rPr>
                      <w:rFonts w:ascii="Arial Narrow" w:hAnsi="Arial Narrow" w:cs="Tahoma"/>
                      <w:b/>
                      <w:bCs/>
                      <w:sz w:val="22"/>
                      <w:szCs w:val="22"/>
                      <w:u w:val="single"/>
                    </w:rPr>
                    <w:t>Address:</w:t>
                  </w:r>
                  <w:r w:rsidR="005E2DB5" w:rsidRPr="00324446">
                    <w:rPr>
                      <w:rFonts w:ascii="Arial Narrow" w:hAnsi="Arial Narrow" w:cs="Tahoma"/>
                      <w:sz w:val="22"/>
                      <w:szCs w:val="22"/>
                    </w:rPr>
                    <w:t xml:space="preserve"> </w:t>
                  </w:r>
                  <w:r w:rsidR="00B9333A">
                    <w:rPr>
                      <w:rFonts w:ascii="Arial Narrow" w:hAnsi="Arial Narrow" w:cs="Tahoma"/>
                      <w:sz w:val="22"/>
                      <w:szCs w:val="22"/>
                    </w:rPr>
                    <w:t>Residential Flat No. 704</w:t>
                  </w:r>
                  <w:r w:rsidR="00B9333A" w:rsidRPr="00F30C47">
                    <w:rPr>
                      <w:rFonts w:ascii="Arial Narrow" w:hAnsi="Arial Narrow" w:cs="Tahoma"/>
                      <w:sz w:val="22"/>
                      <w:szCs w:val="22"/>
                    </w:rPr>
                    <w:t>,</w:t>
                  </w:r>
                  <w:r w:rsidR="00B9333A">
                    <w:rPr>
                      <w:rFonts w:ascii="Arial Narrow" w:hAnsi="Arial Narrow" w:cs="Tahoma"/>
                      <w:sz w:val="22"/>
                      <w:szCs w:val="22"/>
                      <w:vertAlign w:val="superscript"/>
                    </w:rPr>
                    <w:t xml:space="preserve"> </w:t>
                  </w:r>
                  <w:r w:rsidR="00B9333A">
                    <w:rPr>
                      <w:rFonts w:ascii="Arial Narrow" w:hAnsi="Arial Narrow" w:cs="Tahoma"/>
                      <w:sz w:val="22"/>
                      <w:szCs w:val="22"/>
                    </w:rPr>
                    <w:t>Seventh</w:t>
                  </w:r>
                  <w:r w:rsidR="00B9333A" w:rsidRPr="00F30C47">
                    <w:rPr>
                      <w:rFonts w:ascii="Arial Narrow" w:hAnsi="Arial Narrow" w:cs="Tahoma"/>
                      <w:sz w:val="22"/>
                      <w:szCs w:val="22"/>
                    </w:rPr>
                    <w:t xml:space="preserve"> Floor</w:t>
                  </w:r>
                  <w:r w:rsidR="00B9333A">
                    <w:rPr>
                      <w:rFonts w:ascii="Arial Narrow" w:hAnsi="Arial Narrow" w:cs="Tahoma"/>
                      <w:sz w:val="22"/>
                      <w:szCs w:val="22"/>
                    </w:rPr>
                    <w:t xml:space="preserve">, Building E, </w:t>
                  </w:r>
                  <w:r w:rsidR="00B9333A" w:rsidRPr="00F30C47">
                    <w:rPr>
                      <w:rFonts w:ascii="Arial Narrow" w:hAnsi="Arial Narrow" w:cs="Tahoma"/>
                      <w:b/>
                      <w:sz w:val="22"/>
                      <w:szCs w:val="22"/>
                    </w:rPr>
                    <w:t>"</w:t>
                  </w:r>
                  <w:r w:rsidR="00B9333A">
                    <w:rPr>
                      <w:rFonts w:ascii="Arial Narrow" w:hAnsi="Arial Narrow" w:cs="Tahoma"/>
                      <w:b/>
                      <w:sz w:val="22"/>
                      <w:szCs w:val="22"/>
                    </w:rPr>
                    <w:t xml:space="preserve"> Vista Co. Op. Housing Society Ltd. Nashik </w:t>
                  </w:r>
                  <w:r w:rsidR="00B9333A" w:rsidRPr="00F30C47">
                    <w:rPr>
                      <w:rFonts w:ascii="Arial Narrow" w:hAnsi="Arial Narrow" w:cs="Tahoma"/>
                      <w:b/>
                      <w:sz w:val="22"/>
                      <w:szCs w:val="22"/>
                    </w:rPr>
                    <w:t xml:space="preserve">", </w:t>
                  </w:r>
                  <w:r w:rsidR="00B9333A" w:rsidRPr="00F30C47">
                    <w:rPr>
                      <w:rFonts w:ascii="Arial Narrow" w:hAnsi="Arial Narrow" w:cs="Tahoma"/>
                      <w:sz w:val="22"/>
                      <w:szCs w:val="22"/>
                    </w:rPr>
                    <w:t>Survey</w:t>
                  </w:r>
                  <w:r w:rsidR="00B9333A" w:rsidRPr="00DE4758">
                    <w:rPr>
                      <w:rFonts w:ascii="Arial Narrow" w:hAnsi="Arial Narrow" w:cs="Tahoma"/>
                      <w:sz w:val="22"/>
                      <w:szCs w:val="22"/>
                    </w:rPr>
                    <w:t xml:space="preserve"> No</w:t>
                  </w:r>
                  <w:r w:rsidR="00B9333A">
                    <w:rPr>
                      <w:rFonts w:ascii="Arial Narrow" w:hAnsi="Arial Narrow" w:cs="Tahoma"/>
                      <w:sz w:val="22"/>
                      <w:szCs w:val="22"/>
                    </w:rPr>
                    <w:t>. 82 ( Part ) &amp; 83 ( Part )</w:t>
                  </w:r>
                  <w:r w:rsidR="00B9333A" w:rsidRPr="00F30C47">
                    <w:rPr>
                      <w:rFonts w:ascii="Arial Narrow" w:hAnsi="Arial Narrow" w:cs="Tahoma"/>
                      <w:sz w:val="22"/>
                      <w:szCs w:val="22"/>
                    </w:rPr>
                    <w:t xml:space="preserve">, </w:t>
                  </w:r>
                  <w:r w:rsidR="00B9333A">
                    <w:rPr>
                      <w:rFonts w:ascii="Arial Narrow" w:hAnsi="Arial Narrow" w:cs="Tahoma"/>
                      <w:sz w:val="22"/>
                      <w:szCs w:val="22"/>
                    </w:rPr>
                    <w:t>Opposite to Mahada Building, Param Pujya Ravishankarji Marg</w:t>
                  </w:r>
                  <w:r w:rsidR="00B9333A" w:rsidRPr="00F30C47">
                    <w:rPr>
                      <w:rFonts w:ascii="Arial Narrow" w:hAnsi="Arial Narrow" w:cs="Tahoma"/>
                      <w:sz w:val="22"/>
                      <w:szCs w:val="22"/>
                    </w:rPr>
                    <w:t>,</w:t>
                  </w:r>
                  <w:r w:rsidR="00B9333A" w:rsidRPr="00B0248D">
                    <w:rPr>
                      <w:rFonts w:ascii="Arial Narrow" w:hAnsi="Arial Narrow" w:cs="Tahoma"/>
                      <w:color w:val="FF0000"/>
                      <w:sz w:val="22"/>
                      <w:szCs w:val="22"/>
                    </w:rPr>
                    <w:t xml:space="preserve"> </w:t>
                  </w:r>
                  <w:r w:rsidR="00B9333A" w:rsidRPr="00140DF1">
                    <w:rPr>
                      <w:rFonts w:ascii="Arial Narrow" w:hAnsi="Arial Narrow" w:cs="Tahoma"/>
                      <w:sz w:val="22"/>
                      <w:szCs w:val="22"/>
                    </w:rPr>
                    <w:t>Indira Nagar,</w:t>
                  </w:r>
                  <w:r w:rsidR="00B9333A">
                    <w:rPr>
                      <w:rFonts w:ascii="Arial Narrow" w:hAnsi="Arial Narrow" w:cs="Tahoma"/>
                      <w:color w:val="FF0000"/>
                      <w:sz w:val="22"/>
                      <w:szCs w:val="22"/>
                    </w:rPr>
                    <w:t xml:space="preserve"> </w:t>
                  </w:r>
                  <w:r w:rsidR="00B9333A" w:rsidRPr="00C94628">
                    <w:rPr>
                      <w:rFonts w:ascii="Arial Narrow" w:hAnsi="Arial Narrow" w:cs="Tahoma"/>
                      <w:sz w:val="22"/>
                      <w:szCs w:val="22"/>
                    </w:rPr>
                    <w:t>Village –</w:t>
                  </w:r>
                  <w:r w:rsidR="00B9333A">
                    <w:rPr>
                      <w:rFonts w:ascii="Arial Narrow" w:hAnsi="Arial Narrow" w:cs="Tahoma"/>
                      <w:sz w:val="22"/>
                      <w:szCs w:val="22"/>
                    </w:rPr>
                    <w:t xml:space="preserve"> Wadala</w:t>
                  </w:r>
                  <w:r w:rsidR="00B9333A" w:rsidRPr="00C94628">
                    <w:rPr>
                      <w:rFonts w:ascii="Arial Narrow" w:hAnsi="Arial Narrow" w:cs="Tahoma"/>
                      <w:sz w:val="22"/>
                      <w:szCs w:val="22"/>
                    </w:rPr>
                    <w:t>, Taluka</w:t>
                  </w:r>
                  <w:r w:rsidR="00B9333A">
                    <w:rPr>
                      <w:rFonts w:ascii="Arial Narrow" w:hAnsi="Arial Narrow" w:cs="Tahoma"/>
                      <w:sz w:val="22"/>
                      <w:szCs w:val="22"/>
                    </w:rPr>
                    <w:t xml:space="preserve"> </w:t>
                  </w:r>
                  <w:r w:rsidR="00B9333A" w:rsidRPr="00C94628">
                    <w:rPr>
                      <w:rFonts w:ascii="Arial Narrow" w:hAnsi="Arial Narrow" w:cs="Tahoma"/>
                      <w:sz w:val="22"/>
                      <w:szCs w:val="22"/>
                    </w:rPr>
                    <w:t xml:space="preserve">&amp; District – Nashik- 422 </w:t>
                  </w:r>
                  <w:r w:rsidR="00B9333A">
                    <w:rPr>
                      <w:rFonts w:ascii="Arial Narrow" w:hAnsi="Arial Narrow" w:cs="Tahoma"/>
                      <w:sz w:val="22"/>
                      <w:szCs w:val="22"/>
                    </w:rPr>
                    <w:t>006</w:t>
                  </w:r>
                  <w:r w:rsidR="00B9333A" w:rsidRPr="00C94628">
                    <w:rPr>
                      <w:rFonts w:ascii="Arial Narrow" w:hAnsi="Arial Narrow" w:cs="Tahoma"/>
                      <w:sz w:val="22"/>
                      <w:szCs w:val="22"/>
                    </w:rPr>
                    <w:t>, State – Maharashtra, Country – India</w:t>
                  </w:r>
                  <w:r w:rsidR="00324446">
                    <w:rPr>
                      <w:rFonts w:ascii="Arial Narrow" w:hAnsi="Arial Narrow" w:cs="Tahoma"/>
                      <w:sz w:val="22"/>
                      <w:szCs w:val="22"/>
                    </w:rPr>
                    <w:t>.</w:t>
                  </w:r>
                </w:p>
                <w:p w:rsidR="00E212AE" w:rsidRPr="00B0248D" w:rsidRDefault="00E212AE" w:rsidP="00E212AE">
                  <w:pPr>
                    <w:spacing w:line="276" w:lineRule="auto"/>
                    <w:jc w:val="both"/>
                    <w:rPr>
                      <w:rFonts w:ascii="Arial Narrow" w:hAnsi="Arial Narrow" w:cs="Tahoma"/>
                      <w:color w:val="FF0000"/>
                      <w:sz w:val="22"/>
                      <w:szCs w:val="22"/>
                    </w:rPr>
                  </w:pPr>
                </w:p>
                <w:p w:rsidR="00036A7B" w:rsidRPr="00036A7B" w:rsidRDefault="00654078" w:rsidP="00654078">
                  <w:pPr>
                    <w:spacing w:line="276" w:lineRule="auto"/>
                    <w:rPr>
                      <w:rFonts w:ascii="Arial Narrow" w:hAnsi="Arial Narrow" w:cs="Tahoma"/>
                      <w:sz w:val="22"/>
                      <w:szCs w:val="22"/>
                    </w:rPr>
                  </w:pPr>
                  <w:r w:rsidRPr="00036A7B">
                    <w:rPr>
                      <w:rFonts w:ascii="Arial Narrow" w:hAnsi="Arial Narrow" w:cs="Arial"/>
                      <w:b/>
                      <w:bCs/>
                      <w:sz w:val="22"/>
                      <w:szCs w:val="22"/>
                      <w:u w:val="single"/>
                    </w:rPr>
                    <w:t xml:space="preserve">Contact </w:t>
                  </w:r>
                  <w:r w:rsidR="00C5149A" w:rsidRPr="00036A7B">
                    <w:rPr>
                      <w:rFonts w:ascii="Arial Narrow" w:hAnsi="Arial Narrow" w:cs="Arial"/>
                      <w:b/>
                      <w:bCs/>
                      <w:sz w:val="22"/>
                      <w:szCs w:val="22"/>
                      <w:u w:val="single"/>
                    </w:rPr>
                    <w:t>Person</w:t>
                  </w:r>
                  <w:r w:rsidRPr="00036A7B">
                    <w:rPr>
                      <w:rFonts w:ascii="Arial Narrow" w:hAnsi="Arial Narrow" w:cs="Arial"/>
                      <w:b/>
                      <w:bCs/>
                      <w:sz w:val="22"/>
                      <w:szCs w:val="22"/>
                    </w:rPr>
                    <w:t xml:space="preserve">: </w:t>
                  </w:r>
                  <w:r w:rsidR="005E2DB5" w:rsidRPr="00036A7B">
                    <w:rPr>
                      <w:rFonts w:ascii="Arial Narrow" w:hAnsi="Arial Narrow" w:cs="Arial"/>
                      <w:b/>
                      <w:bCs/>
                      <w:sz w:val="22"/>
                      <w:szCs w:val="22"/>
                    </w:rPr>
                    <w:t xml:space="preserve"> </w:t>
                  </w:r>
                </w:p>
                <w:p w:rsidR="00C67CEB" w:rsidRPr="00036A7B" w:rsidRDefault="00036A7B" w:rsidP="00654078">
                  <w:pPr>
                    <w:spacing w:line="276" w:lineRule="auto"/>
                    <w:rPr>
                      <w:rFonts w:ascii="Arial Narrow" w:hAnsi="Arial Narrow" w:cs="Arial"/>
                      <w:bCs/>
                      <w:sz w:val="22"/>
                      <w:szCs w:val="22"/>
                    </w:rPr>
                  </w:pPr>
                  <w:r w:rsidRPr="00036A7B">
                    <w:rPr>
                      <w:rFonts w:ascii="Arial Narrow" w:hAnsi="Arial Narrow" w:cs="Tahoma"/>
                      <w:sz w:val="22"/>
                      <w:szCs w:val="22"/>
                    </w:rPr>
                    <w:t xml:space="preserve">Mr. </w:t>
                  </w:r>
                  <w:r w:rsidR="00243608" w:rsidRPr="00243608">
                    <w:rPr>
                      <w:rFonts w:ascii="Arial Narrow" w:hAnsi="Arial Narrow" w:cs="Tahoma"/>
                      <w:sz w:val="22"/>
                      <w:szCs w:val="22"/>
                    </w:rPr>
                    <w:t xml:space="preserve">Abhimanyu Singh Rathore </w:t>
                  </w:r>
                  <w:r w:rsidR="004A0481" w:rsidRPr="0052048A">
                    <w:rPr>
                      <w:rFonts w:ascii="Arial Narrow" w:hAnsi="Arial Narrow" w:cs="Arial"/>
                      <w:bCs/>
                      <w:sz w:val="22"/>
                      <w:szCs w:val="22"/>
                    </w:rPr>
                    <w:t>(</w:t>
                  </w:r>
                  <w:r w:rsidR="00243608">
                    <w:rPr>
                      <w:rFonts w:ascii="Arial Narrow" w:hAnsi="Arial Narrow" w:cs="Arial"/>
                      <w:bCs/>
                      <w:sz w:val="22"/>
                      <w:szCs w:val="22"/>
                    </w:rPr>
                    <w:t xml:space="preserve"> Proposed Purchaser</w:t>
                  </w:r>
                  <w:r w:rsidR="001E1B48" w:rsidRPr="0052048A">
                    <w:rPr>
                      <w:rFonts w:ascii="Arial Narrow" w:hAnsi="Arial Narrow" w:cs="Arial"/>
                      <w:bCs/>
                      <w:sz w:val="22"/>
                      <w:szCs w:val="22"/>
                    </w:rPr>
                    <w:t>)</w:t>
                  </w:r>
                </w:p>
                <w:p w:rsidR="00197C47" w:rsidRDefault="00C67CEB" w:rsidP="00D95866">
                  <w:pPr>
                    <w:spacing w:line="276" w:lineRule="auto"/>
                    <w:rPr>
                      <w:rFonts w:ascii="Arial Narrow" w:hAnsi="Arial Narrow" w:cs="Arial"/>
                      <w:bCs/>
                      <w:sz w:val="22"/>
                      <w:szCs w:val="22"/>
                    </w:rPr>
                  </w:pPr>
                  <w:r w:rsidRPr="00036A7B">
                    <w:rPr>
                      <w:rFonts w:ascii="Arial Narrow" w:hAnsi="Arial Narrow" w:cs="Arial"/>
                      <w:bCs/>
                      <w:sz w:val="22"/>
                      <w:szCs w:val="22"/>
                    </w:rPr>
                    <w:t xml:space="preserve">Contact No.: </w:t>
                  </w:r>
                  <w:r w:rsidR="00036A7B" w:rsidRPr="00036A7B">
                    <w:rPr>
                      <w:rFonts w:ascii="Arial Narrow" w:hAnsi="Arial Narrow" w:cs="Arial"/>
                      <w:bCs/>
                      <w:sz w:val="22"/>
                      <w:szCs w:val="22"/>
                    </w:rPr>
                    <w:t xml:space="preserve"> </w:t>
                  </w:r>
                  <w:r w:rsidR="00243608" w:rsidRPr="00243608">
                    <w:rPr>
                      <w:rFonts w:ascii="Arial Narrow" w:hAnsi="Arial Narrow" w:cs="Arial"/>
                      <w:bCs/>
                      <w:sz w:val="22"/>
                      <w:szCs w:val="22"/>
                    </w:rPr>
                    <w:t>+91 90040 67891</w:t>
                  </w:r>
                </w:p>
                <w:p w:rsidR="00934542" w:rsidRPr="00197C47" w:rsidRDefault="00197C47" w:rsidP="00D95866">
                  <w:pPr>
                    <w:spacing w:line="276" w:lineRule="auto"/>
                    <w:rPr>
                      <w:rFonts w:ascii="Arial Narrow" w:hAnsi="Arial Narrow" w:cs="Arial"/>
                      <w:bCs/>
                      <w:sz w:val="22"/>
                      <w:szCs w:val="22"/>
                    </w:rPr>
                  </w:pPr>
                  <w:r>
                    <w:rPr>
                      <w:rFonts w:ascii="Arial Narrow" w:hAnsi="Arial Narrow" w:cs="Arial"/>
                      <w:bCs/>
                      <w:sz w:val="22"/>
                      <w:szCs w:val="22"/>
                    </w:rPr>
                    <w:t xml:space="preserve">Sole </w:t>
                  </w:r>
                  <w:r w:rsidR="00210204" w:rsidRPr="00036A7B">
                    <w:rPr>
                      <w:rFonts w:ascii="Arial Narrow" w:hAnsi="Arial Narrow" w:cs="Tahoma"/>
                      <w:sz w:val="22"/>
                      <w:szCs w:val="22"/>
                    </w:rPr>
                    <w:t>Ownershi</w:t>
                  </w:r>
                  <w:r w:rsidR="0050658B" w:rsidRPr="00036A7B">
                    <w:rPr>
                      <w:rFonts w:ascii="Arial Narrow" w:hAnsi="Arial Narrow" w:cs="Tahoma"/>
                      <w:sz w:val="22"/>
                      <w:szCs w:val="22"/>
                    </w:rPr>
                    <w:t>p</w:t>
                  </w:r>
                  <w:r w:rsidR="00036A7B">
                    <w:rPr>
                      <w:rFonts w:ascii="Arial Narrow" w:hAnsi="Arial Narrow" w:cs="Tahoma"/>
                      <w:sz w:val="22"/>
                      <w:szCs w:val="22"/>
                    </w:rPr>
                    <w:t xml:space="preserve"> </w:t>
                  </w:r>
                </w:p>
              </w:tc>
            </w:tr>
            <w:tr w:rsidR="0013550B" w:rsidRPr="00A53633" w:rsidTr="00E979EB">
              <w:trPr>
                <w:trHeight w:val="20"/>
              </w:trPr>
              <w:tc>
                <w:tcPr>
                  <w:tcW w:w="568" w:type="dxa"/>
                  <w:shd w:val="clear" w:color="auto" w:fill="auto"/>
                </w:tcPr>
                <w:p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5.</w:t>
                  </w:r>
                </w:p>
              </w:tc>
              <w:tc>
                <w:tcPr>
                  <w:tcW w:w="3705" w:type="dxa"/>
                  <w:gridSpan w:val="2"/>
                  <w:shd w:val="clear" w:color="auto" w:fill="auto"/>
                </w:tcPr>
                <w:p w:rsidR="00124788" w:rsidRPr="00A53633" w:rsidRDefault="00124788" w:rsidP="00E979EB">
                  <w:pPr>
                    <w:spacing w:line="276" w:lineRule="auto"/>
                    <w:jc w:val="both"/>
                    <w:rPr>
                      <w:rFonts w:ascii="Arial Narrow" w:hAnsi="Arial Narrow"/>
                      <w:sz w:val="22"/>
                      <w:szCs w:val="22"/>
                    </w:rPr>
                  </w:pPr>
                  <w:r w:rsidRPr="00A53633">
                    <w:rPr>
                      <w:rFonts w:ascii="Arial Narrow" w:hAnsi="Arial Narrow" w:cs="TTFFB52530t00"/>
                      <w:sz w:val="22"/>
                      <w:szCs w:val="22"/>
                    </w:rPr>
                    <w:t>Brief description of the property</w:t>
                  </w:r>
                  <w:r w:rsidR="00706156" w:rsidRPr="00A53633">
                    <w:rPr>
                      <w:rFonts w:ascii="Arial Narrow" w:hAnsi="Arial Narrow" w:cs="TTFFB52530t00"/>
                      <w:sz w:val="22"/>
                      <w:szCs w:val="22"/>
                    </w:rPr>
                    <w:t xml:space="preserve"> (Including Leasehold / freehold etc.)</w:t>
                  </w:r>
                </w:p>
              </w:tc>
              <w:tc>
                <w:tcPr>
                  <w:tcW w:w="283" w:type="dxa"/>
                  <w:shd w:val="clear" w:color="auto" w:fill="auto"/>
                </w:tcPr>
                <w:p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rsidR="00A16A3B" w:rsidRPr="00DE04A5" w:rsidRDefault="00C5149A" w:rsidP="00B11BA9">
                  <w:pPr>
                    <w:spacing w:line="276" w:lineRule="auto"/>
                    <w:jc w:val="both"/>
                    <w:rPr>
                      <w:rFonts w:ascii="Arial Narrow" w:hAnsi="Arial Narrow"/>
                      <w:b/>
                      <w:bCs/>
                      <w:color w:val="FF0000"/>
                      <w:sz w:val="22"/>
                      <w:szCs w:val="22"/>
                    </w:rPr>
                  </w:pPr>
                  <w:r w:rsidRPr="00654B65">
                    <w:rPr>
                      <w:rFonts w:ascii="Arial Narrow" w:hAnsi="Arial Narrow"/>
                      <w:sz w:val="22"/>
                      <w:szCs w:val="22"/>
                    </w:rPr>
                    <w:t xml:space="preserve">The property is a </w:t>
                  </w:r>
                  <w:r w:rsidR="00E53BA9" w:rsidRPr="00654B65">
                    <w:rPr>
                      <w:rFonts w:ascii="Arial Narrow" w:hAnsi="Arial Narrow"/>
                      <w:sz w:val="22"/>
                      <w:szCs w:val="22"/>
                    </w:rPr>
                    <w:t>Residential Flat</w:t>
                  </w:r>
                  <w:r w:rsidR="00B0248D" w:rsidRPr="00654B65">
                    <w:rPr>
                      <w:rFonts w:ascii="Arial Narrow" w:hAnsi="Arial Narrow"/>
                      <w:sz w:val="22"/>
                      <w:szCs w:val="22"/>
                    </w:rPr>
                    <w:t xml:space="preserve"> </w:t>
                  </w:r>
                  <w:r w:rsidRPr="00654B65">
                    <w:rPr>
                      <w:rFonts w:ascii="Arial Narrow" w:hAnsi="Arial Narrow"/>
                      <w:sz w:val="22"/>
                      <w:szCs w:val="22"/>
                    </w:rPr>
                    <w:t xml:space="preserve">located on </w:t>
                  </w:r>
                  <w:r w:rsidR="00197C47">
                    <w:rPr>
                      <w:rFonts w:ascii="Arial Narrow" w:hAnsi="Arial Narrow" w:cs="Tahoma"/>
                      <w:sz w:val="22"/>
                      <w:szCs w:val="22"/>
                    </w:rPr>
                    <w:t>Seventh Floor</w:t>
                  </w:r>
                  <w:r w:rsidR="0044357D" w:rsidRPr="00654B65">
                    <w:rPr>
                      <w:rFonts w:ascii="Arial Narrow" w:hAnsi="Arial Narrow" w:cs="Tahoma"/>
                      <w:sz w:val="22"/>
                      <w:szCs w:val="22"/>
                    </w:rPr>
                    <w:t>.</w:t>
                  </w:r>
                  <w:r w:rsidR="00197C47">
                    <w:rPr>
                      <w:rFonts w:ascii="Arial Narrow" w:hAnsi="Arial Narrow" w:cs="Tahoma"/>
                      <w:sz w:val="22"/>
                      <w:szCs w:val="22"/>
                    </w:rPr>
                    <w:t xml:space="preserve"> </w:t>
                  </w:r>
                  <w:r w:rsidR="00290D47" w:rsidRPr="00654B65">
                    <w:rPr>
                      <w:rFonts w:ascii="Arial Narrow" w:hAnsi="Arial Narrow"/>
                      <w:sz w:val="22"/>
                      <w:szCs w:val="22"/>
                    </w:rPr>
                    <w:t>T</w:t>
                  </w:r>
                  <w:r w:rsidR="006474A9" w:rsidRPr="00654B65">
                    <w:rPr>
                      <w:rFonts w:ascii="Arial Narrow" w:hAnsi="Arial Narrow"/>
                      <w:sz w:val="22"/>
                      <w:szCs w:val="22"/>
                    </w:rPr>
                    <w:t xml:space="preserve">he </w:t>
                  </w:r>
                  <w:r w:rsidR="002A01D9" w:rsidRPr="00654B65">
                    <w:rPr>
                      <w:rFonts w:ascii="Arial Narrow" w:hAnsi="Arial Narrow"/>
                      <w:sz w:val="22"/>
                      <w:szCs w:val="22"/>
                    </w:rPr>
                    <w:t xml:space="preserve">composition of </w:t>
                  </w:r>
                  <w:r w:rsidR="006474A9" w:rsidRPr="00654B65">
                    <w:rPr>
                      <w:rFonts w:ascii="Arial Narrow" w:hAnsi="Arial Narrow"/>
                      <w:sz w:val="22"/>
                      <w:szCs w:val="22"/>
                    </w:rPr>
                    <w:t>flat</w:t>
                  </w:r>
                  <w:r w:rsidR="006474A9" w:rsidRPr="00DE04A5">
                    <w:rPr>
                      <w:rFonts w:ascii="Arial Narrow" w:hAnsi="Arial Narrow"/>
                      <w:sz w:val="22"/>
                      <w:szCs w:val="22"/>
                    </w:rPr>
                    <w:t xml:space="preserve"> </w:t>
                  </w:r>
                  <w:r w:rsidR="00197C47">
                    <w:rPr>
                      <w:rFonts w:ascii="Arial Narrow" w:hAnsi="Arial Narrow"/>
                      <w:sz w:val="22"/>
                      <w:szCs w:val="22"/>
                    </w:rPr>
                    <w:t xml:space="preserve">as per Approved Building Plan </w:t>
                  </w:r>
                  <w:r w:rsidR="006474A9" w:rsidRPr="00DE04A5">
                    <w:rPr>
                      <w:rFonts w:ascii="Arial Narrow" w:hAnsi="Arial Narrow"/>
                      <w:sz w:val="22"/>
                      <w:szCs w:val="22"/>
                    </w:rPr>
                    <w:t>is</w:t>
                  </w:r>
                  <w:r w:rsidR="003668F9" w:rsidRPr="00DE04A5">
                    <w:rPr>
                      <w:rFonts w:ascii="Arial Narrow" w:hAnsi="Arial Narrow"/>
                      <w:sz w:val="22"/>
                      <w:szCs w:val="22"/>
                    </w:rPr>
                    <w:t xml:space="preserve"> </w:t>
                  </w:r>
                  <w:r w:rsidR="00DE04A5" w:rsidRPr="00DE04A5">
                    <w:rPr>
                      <w:rFonts w:ascii="Arial Narrow" w:hAnsi="Arial Narrow"/>
                      <w:sz w:val="22"/>
                      <w:szCs w:val="22"/>
                    </w:rPr>
                    <w:t xml:space="preserve">Living + </w:t>
                  </w:r>
                  <w:r w:rsidR="006474A9" w:rsidRPr="00DE04A5">
                    <w:rPr>
                      <w:rFonts w:ascii="Arial Narrow" w:hAnsi="Arial Narrow"/>
                      <w:sz w:val="22"/>
                      <w:szCs w:val="22"/>
                    </w:rPr>
                    <w:t>Bedroom</w:t>
                  </w:r>
                  <w:r w:rsidR="007A09B2" w:rsidRPr="00DE04A5">
                    <w:rPr>
                      <w:rFonts w:ascii="Arial Narrow" w:hAnsi="Arial Narrow"/>
                      <w:sz w:val="22"/>
                      <w:szCs w:val="22"/>
                    </w:rPr>
                    <w:t xml:space="preserve"> </w:t>
                  </w:r>
                  <w:r w:rsidR="006474A9" w:rsidRPr="00DE04A5">
                    <w:rPr>
                      <w:rFonts w:ascii="Arial Narrow" w:hAnsi="Arial Narrow"/>
                      <w:sz w:val="22"/>
                      <w:szCs w:val="22"/>
                    </w:rPr>
                    <w:t>+ Kitchen</w:t>
                  </w:r>
                  <w:r w:rsidR="00DE04A5" w:rsidRPr="00DE04A5">
                    <w:rPr>
                      <w:rFonts w:ascii="Arial Narrow" w:hAnsi="Arial Narrow"/>
                      <w:sz w:val="22"/>
                      <w:szCs w:val="22"/>
                    </w:rPr>
                    <w:t xml:space="preserve"> </w:t>
                  </w:r>
                  <w:r w:rsidR="006474A9" w:rsidRPr="00DE04A5">
                    <w:rPr>
                      <w:rFonts w:ascii="Arial Narrow" w:hAnsi="Arial Narrow"/>
                      <w:sz w:val="22"/>
                      <w:szCs w:val="22"/>
                    </w:rPr>
                    <w:t xml:space="preserve">+ </w:t>
                  </w:r>
                  <w:r w:rsidR="00197C47">
                    <w:rPr>
                      <w:rFonts w:ascii="Arial Narrow" w:hAnsi="Arial Narrow"/>
                      <w:sz w:val="22"/>
                      <w:szCs w:val="22"/>
                    </w:rPr>
                    <w:t xml:space="preserve">Dining + Attached Toilet + Common Toilet </w:t>
                  </w:r>
                  <w:r w:rsidR="00D95866">
                    <w:rPr>
                      <w:rFonts w:ascii="Arial Narrow" w:hAnsi="Arial Narrow"/>
                      <w:sz w:val="22"/>
                      <w:szCs w:val="22"/>
                    </w:rPr>
                    <w:t xml:space="preserve"> + Balcony</w:t>
                  </w:r>
                  <w:r w:rsidR="00DE04A5">
                    <w:rPr>
                      <w:rFonts w:ascii="Arial Narrow" w:hAnsi="Arial Narrow"/>
                      <w:sz w:val="22"/>
                      <w:szCs w:val="22"/>
                    </w:rPr>
                    <w:t xml:space="preserve">. </w:t>
                  </w:r>
                  <w:r w:rsidR="00197C47">
                    <w:rPr>
                      <w:rFonts w:ascii="Arial Narrow" w:hAnsi="Arial Narrow"/>
                      <w:b/>
                      <w:sz w:val="22"/>
                      <w:szCs w:val="22"/>
                    </w:rPr>
                    <w:t>(i.e.2</w:t>
                  </w:r>
                  <w:r w:rsidR="00DE04A5" w:rsidRPr="00DE04A5">
                    <w:rPr>
                      <w:rFonts w:ascii="Arial Narrow" w:hAnsi="Arial Narrow"/>
                      <w:b/>
                      <w:sz w:val="22"/>
                      <w:szCs w:val="22"/>
                    </w:rPr>
                    <w:t>BHK)</w:t>
                  </w:r>
                </w:p>
                <w:p w:rsidR="00751E8F" w:rsidRPr="00480601" w:rsidRDefault="00C5149A" w:rsidP="00480601">
                  <w:pPr>
                    <w:spacing w:line="276" w:lineRule="auto"/>
                    <w:jc w:val="both"/>
                    <w:rPr>
                      <w:rFonts w:ascii="Arial Narrow" w:hAnsi="Arial Narrow"/>
                      <w:sz w:val="22"/>
                      <w:szCs w:val="22"/>
                    </w:rPr>
                  </w:pPr>
                  <w:r w:rsidRPr="00480601">
                    <w:rPr>
                      <w:rFonts w:ascii="Arial Narrow" w:hAnsi="Arial Narrow"/>
                      <w:sz w:val="22"/>
                      <w:szCs w:val="22"/>
                    </w:rPr>
                    <w:t>The property is at</w:t>
                  </w:r>
                  <w:r w:rsidR="008234CF" w:rsidRPr="00480601">
                    <w:rPr>
                      <w:rFonts w:ascii="Arial Narrow" w:hAnsi="Arial Narrow"/>
                      <w:sz w:val="22"/>
                      <w:szCs w:val="22"/>
                    </w:rPr>
                    <w:t xml:space="preserve"> </w:t>
                  </w:r>
                  <w:r w:rsidR="00197C47">
                    <w:rPr>
                      <w:rFonts w:ascii="Arial Narrow" w:hAnsi="Arial Narrow"/>
                      <w:sz w:val="22"/>
                      <w:szCs w:val="22"/>
                    </w:rPr>
                    <w:t>7</w:t>
                  </w:r>
                  <w:r w:rsidR="00E3220C">
                    <w:rPr>
                      <w:rFonts w:ascii="Arial Narrow" w:hAnsi="Arial Narrow"/>
                      <w:sz w:val="22"/>
                      <w:szCs w:val="22"/>
                    </w:rPr>
                    <w:t>.5</w:t>
                  </w:r>
                  <w:r w:rsidR="008234CF" w:rsidRPr="00480601">
                    <w:rPr>
                      <w:rFonts w:ascii="Arial Narrow" w:hAnsi="Arial Narrow"/>
                      <w:sz w:val="22"/>
                      <w:szCs w:val="22"/>
                    </w:rPr>
                    <w:t xml:space="preserve"> </w:t>
                  </w:r>
                  <w:r w:rsidR="00572359" w:rsidRPr="00480601">
                    <w:rPr>
                      <w:rFonts w:ascii="Arial Narrow" w:hAnsi="Arial Narrow"/>
                      <w:sz w:val="22"/>
                      <w:szCs w:val="22"/>
                    </w:rPr>
                    <w:t>Km</w:t>
                  </w:r>
                  <w:r w:rsidR="002A396C" w:rsidRPr="00480601">
                    <w:rPr>
                      <w:rFonts w:ascii="Arial Narrow" w:hAnsi="Arial Narrow"/>
                      <w:sz w:val="22"/>
                      <w:szCs w:val="22"/>
                    </w:rPr>
                    <w:t>.</w:t>
                  </w:r>
                  <w:r w:rsidR="005E2DB5" w:rsidRPr="00480601">
                    <w:rPr>
                      <w:rFonts w:ascii="Arial Narrow" w:hAnsi="Arial Narrow"/>
                      <w:sz w:val="22"/>
                      <w:szCs w:val="22"/>
                    </w:rPr>
                    <w:t xml:space="preserve"> </w:t>
                  </w:r>
                  <w:r w:rsidR="00BB2B67" w:rsidRPr="00480601">
                    <w:rPr>
                      <w:rFonts w:ascii="Arial Narrow" w:hAnsi="Arial Narrow"/>
                      <w:sz w:val="22"/>
                      <w:szCs w:val="22"/>
                    </w:rPr>
                    <w:t xml:space="preserve">travelling </w:t>
                  </w:r>
                  <w:r w:rsidRPr="00480601">
                    <w:rPr>
                      <w:rFonts w:ascii="Arial Narrow" w:hAnsi="Arial Narrow"/>
                      <w:sz w:val="22"/>
                      <w:szCs w:val="22"/>
                    </w:rPr>
                    <w:t>distance from</w:t>
                  </w:r>
                  <w:r w:rsidR="004A0481" w:rsidRPr="00480601">
                    <w:rPr>
                      <w:rFonts w:ascii="Arial Narrow" w:hAnsi="Arial Narrow"/>
                      <w:sz w:val="22"/>
                      <w:szCs w:val="22"/>
                    </w:rPr>
                    <w:t xml:space="preserve"> nearest </w:t>
                  </w:r>
                  <w:r w:rsidR="008234CF" w:rsidRPr="00480601">
                    <w:rPr>
                      <w:rFonts w:ascii="Arial Narrow" w:hAnsi="Arial Narrow"/>
                      <w:sz w:val="22"/>
                      <w:szCs w:val="22"/>
                    </w:rPr>
                    <w:t>Railway Station</w:t>
                  </w:r>
                  <w:r w:rsidR="00065671" w:rsidRPr="00480601">
                    <w:rPr>
                      <w:rFonts w:ascii="Arial Narrow" w:hAnsi="Arial Narrow"/>
                      <w:sz w:val="22"/>
                      <w:szCs w:val="22"/>
                    </w:rPr>
                    <w:t xml:space="preserve"> </w:t>
                  </w:r>
                  <w:r w:rsidR="005E2DB5" w:rsidRPr="00480601">
                    <w:rPr>
                      <w:rFonts w:ascii="Arial Narrow" w:hAnsi="Arial Narrow"/>
                      <w:sz w:val="22"/>
                      <w:szCs w:val="22"/>
                    </w:rPr>
                    <w:t>Nashik Road</w:t>
                  </w:r>
                  <w:r w:rsidR="002D1FC1" w:rsidRPr="00480601">
                    <w:rPr>
                      <w:rFonts w:ascii="Arial Narrow" w:hAnsi="Arial Narrow"/>
                      <w:sz w:val="22"/>
                      <w:szCs w:val="22"/>
                    </w:rPr>
                    <w:t>.</w:t>
                  </w:r>
                </w:p>
              </w:tc>
            </w:tr>
            <w:tr w:rsidR="0013550B" w:rsidRPr="00A53633" w:rsidTr="00E979EB">
              <w:trPr>
                <w:trHeight w:val="20"/>
              </w:trPr>
              <w:tc>
                <w:tcPr>
                  <w:tcW w:w="568" w:type="dxa"/>
                  <w:shd w:val="clear" w:color="auto" w:fill="auto"/>
                </w:tcPr>
                <w:p w:rsidR="00C46B53" w:rsidRPr="00A53633" w:rsidRDefault="00C46B53" w:rsidP="00E979EB">
                  <w:pPr>
                    <w:spacing w:line="276" w:lineRule="auto"/>
                    <w:jc w:val="center"/>
                    <w:rPr>
                      <w:rFonts w:ascii="Arial Narrow" w:hAnsi="Arial Narrow"/>
                      <w:sz w:val="22"/>
                      <w:szCs w:val="22"/>
                    </w:rPr>
                  </w:pPr>
                  <w:r w:rsidRPr="00A53633">
                    <w:rPr>
                      <w:rFonts w:ascii="Arial Narrow" w:hAnsi="Arial Narrow"/>
                      <w:sz w:val="22"/>
                      <w:szCs w:val="22"/>
                    </w:rPr>
                    <w:lastRenderedPageBreak/>
                    <w:t>6.</w:t>
                  </w:r>
                </w:p>
              </w:tc>
              <w:tc>
                <w:tcPr>
                  <w:tcW w:w="3705" w:type="dxa"/>
                  <w:gridSpan w:val="2"/>
                  <w:shd w:val="clear" w:color="auto" w:fill="auto"/>
                </w:tcPr>
                <w:p w:rsidR="00C46B53" w:rsidRPr="00A53633" w:rsidRDefault="00C46B53" w:rsidP="00E979EB">
                  <w:pPr>
                    <w:spacing w:line="276" w:lineRule="auto"/>
                    <w:jc w:val="both"/>
                    <w:rPr>
                      <w:rFonts w:ascii="Arial Narrow" w:hAnsi="Arial Narrow"/>
                      <w:sz w:val="22"/>
                      <w:szCs w:val="22"/>
                    </w:rPr>
                  </w:pPr>
                  <w:r w:rsidRPr="00A53633">
                    <w:rPr>
                      <w:rFonts w:ascii="Arial Narrow" w:hAnsi="Arial Narrow" w:cs="TTFFB52530t00"/>
                      <w:sz w:val="22"/>
                      <w:szCs w:val="22"/>
                    </w:rPr>
                    <w:t>Location of property</w:t>
                  </w:r>
                </w:p>
              </w:tc>
              <w:tc>
                <w:tcPr>
                  <w:tcW w:w="283" w:type="dxa"/>
                  <w:shd w:val="clear" w:color="auto" w:fill="auto"/>
                </w:tcPr>
                <w:p w:rsidR="00C46B53" w:rsidRPr="00A53633" w:rsidRDefault="00C46B53"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rsidR="00C46B53" w:rsidRPr="00A813E7" w:rsidRDefault="00C46B53" w:rsidP="00E979EB">
                  <w:pPr>
                    <w:spacing w:line="276" w:lineRule="auto"/>
                    <w:jc w:val="both"/>
                    <w:rPr>
                      <w:rFonts w:ascii="Arial Narrow" w:hAnsi="Arial Narrow"/>
                      <w:color w:val="FF0000"/>
                      <w:sz w:val="22"/>
                      <w:szCs w:val="22"/>
                    </w:rPr>
                  </w:pPr>
                </w:p>
              </w:tc>
            </w:tr>
            <w:tr w:rsidR="0013550B" w:rsidRPr="00A53633" w:rsidTr="00E979EB">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bookmarkStart w:id="1" w:name="_Hlk95562904"/>
                  <w:bookmarkStart w:id="2" w:name="_Hlk62821877"/>
                </w:p>
              </w:tc>
              <w:tc>
                <w:tcPr>
                  <w:tcW w:w="533"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a)</w:t>
                  </w:r>
                </w:p>
              </w:tc>
              <w:tc>
                <w:tcPr>
                  <w:tcW w:w="3172"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Plot No. / Survey No.</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rsidR="00EB1526" w:rsidRPr="00B0248D" w:rsidRDefault="00197C47" w:rsidP="00401179">
                  <w:pPr>
                    <w:spacing w:line="276" w:lineRule="auto"/>
                    <w:jc w:val="both"/>
                    <w:rPr>
                      <w:rFonts w:ascii="Arial Narrow" w:hAnsi="Arial Narrow" w:cs="Arial"/>
                      <w:color w:val="FF0000"/>
                      <w:sz w:val="22"/>
                      <w:szCs w:val="22"/>
                    </w:rPr>
                  </w:pPr>
                  <w:r w:rsidRPr="00F30C47">
                    <w:rPr>
                      <w:rFonts w:ascii="Arial Narrow" w:hAnsi="Arial Narrow" w:cs="Tahoma"/>
                      <w:sz w:val="22"/>
                      <w:szCs w:val="22"/>
                    </w:rPr>
                    <w:t>Survey</w:t>
                  </w:r>
                  <w:r w:rsidRPr="00DE4758">
                    <w:rPr>
                      <w:rFonts w:ascii="Arial Narrow" w:hAnsi="Arial Narrow" w:cs="Tahoma"/>
                      <w:sz w:val="22"/>
                      <w:szCs w:val="22"/>
                    </w:rPr>
                    <w:t xml:space="preserve"> No</w:t>
                  </w:r>
                  <w:r>
                    <w:rPr>
                      <w:rFonts w:ascii="Arial Narrow" w:hAnsi="Arial Narrow" w:cs="Tahoma"/>
                      <w:sz w:val="22"/>
                      <w:szCs w:val="22"/>
                    </w:rPr>
                    <w:t>. 82 ( Part ) &amp; 83 ( Part )</w:t>
                  </w:r>
                </w:p>
              </w:tc>
            </w:tr>
            <w:bookmarkEnd w:id="1"/>
            <w:tr w:rsidR="0013550B" w:rsidRPr="00A53633" w:rsidTr="00E979EB">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b)</w:t>
                  </w:r>
                </w:p>
              </w:tc>
              <w:tc>
                <w:tcPr>
                  <w:tcW w:w="3172" w:type="dxa"/>
                  <w:shd w:val="clear" w:color="auto" w:fill="auto"/>
                </w:tcPr>
                <w:p w:rsidR="00EB1526" w:rsidRPr="00A53633" w:rsidRDefault="00EB1526" w:rsidP="00E979EB">
                  <w:pPr>
                    <w:spacing w:line="276" w:lineRule="auto"/>
                    <w:jc w:val="both"/>
                    <w:rPr>
                      <w:sz w:val="22"/>
                      <w:szCs w:val="22"/>
                    </w:rPr>
                  </w:pPr>
                  <w:r w:rsidRPr="00A53633">
                    <w:rPr>
                      <w:rFonts w:ascii="Arial Narrow" w:hAnsi="Arial Narrow" w:cs="TTFFB52530t00"/>
                      <w:sz w:val="22"/>
                      <w:szCs w:val="22"/>
                    </w:rPr>
                    <w:t>Door No.</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rsidR="00EB1526" w:rsidRPr="00BF1F6F" w:rsidRDefault="00EB1526" w:rsidP="00BF1F6F">
                  <w:pPr>
                    <w:spacing w:line="276" w:lineRule="auto"/>
                    <w:jc w:val="both"/>
                    <w:rPr>
                      <w:rFonts w:ascii="Arial Narrow" w:hAnsi="Arial Narrow"/>
                      <w:sz w:val="22"/>
                      <w:szCs w:val="22"/>
                    </w:rPr>
                  </w:pPr>
                  <w:r w:rsidRPr="00BF1F6F">
                    <w:rPr>
                      <w:rFonts w:ascii="Arial Narrow" w:hAnsi="Arial Narrow" w:cs="Tahoma"/>
                      <w:sz w:val="22"/>
                      <w:szCs w:val="22"/>
                    </w:rPr>
                    <w:t xml:space="preserve">Residential </w:t>
                  </w:r>
                  <w:r w:rsidR="009D60EE" w:rsidRPr="00BF1F6F">
                    <w:rPr>
                      <w:rFonts w:ascii="Arial Narrow" w:hAnsi="Arial Narrow" w:cs="Tahoma"/>
                      <w:sz w:val="22"/>
                      <w:szCs w:val="22"/>
                    </w:rPr>
                    <w:t xml:space="preserve">Flat No. </w:t>
                  </w:r>
                  <w:r w:rsidR="00197C47">
                    <w:rPr>
                      <w:rFonts w:ascii="Arial Narrow" w:hAnsi="Arial Narrow" w:cs="Tahoma"/>
                      <w:sz w:val="22"/>
                      <w:szCs w:val="22"/>
                    </w:rPr>
                    <w:t>704</w:t>
                  </w:r>
                </w:p>
              </w:tc>
            </w:tr>
            <w:bookmarkEnd w:id="2"/>
            <w:tr w:rsidR="0013550B" w:rsidRPr="00A53633" w:rsidTr="00E979EB">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c)</w:t>
                  </w:r>
                </w:p>
              </w:tc>
              <w:tc>
                <w:tcPr>
                  <w:tcW w:w="3172"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C.T.S. No. / Village</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rsidR="00EB1526" w:rsidRPr="009D60EE" w:rsidRDefault="00401179" w:rsidP="00197C47">
                  <w:pPr>
                    <w:spacing w:line="276" w:lineRule="auto"/>
                    <w:jc w:val="both"/>
                    <w:rPr>
                      <w:rFonts w:ascii="Arial Narrow" w:hAnsi="Arial Narrow"/>
                      <w:color w:val="000000" w:themeColor="text1"/>
                      <w:sz w:val="22"/>
                      <w:szCs w:val="22"/>
                    </w:rPr>
                  </w:pPr>
                  <w:r w:rsidRPr="009D60EE">
                    <w:rPr>
                      <w:rFonts w:ascii="Arial Narrow" w:hAnsi="Arial Narrow" w:cs="Tahoma"/>
                      <w:color w:val="000000" w:themeColor="text1"/>
                      <w:sz w:val="22"/>
                      <w:szCs w:val="22"/>
                    </w:rPr>
                    <w:t>Village –</w:t>
                  </w:r>
                  <w:r w:rsidR="00E3220C">
                    <w:rPr>
                      <w:rFonts w:ascii="Arial Narrow" w:hAnsi="Arial Narrow" w:cs="Tahoma"/>
                      <w:color w:val="000000" w:themeColor="text1"/>
                      <w:sz w:val="22"/>
                      <w:szCs w:val="22"/>
                    </w:rPr>
                    <w:t xml:space="preserve"> </w:t>
                  </w:r>
                  <w:r w:rsidR="00197C47">
                    <w:rPr>
                      <w:rFonts w:ascii="Arial Narrow" w:hAnsi="Arial Narrow" w:cs="Tahoma"/>
                      <w:color w:val="000000" w:themeColor="text1"/>
                      <w:sz w:val="22"/>
                      <w:szCs w:val="22"/>
                    </w:rPr>
                    <w:t>Wadala</w:t>
                  </w:r>
                </w:p>
              </w:tc>
            </w:tr>
            <w:tr w:rsidR="0013550B" w:rsidRPr="00A53633" w:rsidTr="00E979EB">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d)</w:t>
                  </w:r>
                </w:p>
              </w:tc>
              <w:tc>
                <w:tcPr>
                  <w:tcW w:w="3172"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Ward / Taluka</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rsidR="00EB1526" w:rsidRPr="00576294" w:rsidRDefault="00EB1526" w:rsidP="00E979EB">
                  <w:pPr>
                    <w:spacing w:line="276" w:lineRule="auto"/>
                    <w:jc w:val="both"/>
                    <w:rPr>
                      <w:rFonts w:ascii="Arial Narrow" w:hAnsi="Arial Narrow"/>
                      <w:color w:val="000000" w:themeColor="text1"/>
                      <w:sz w:val="22"/>
                      <w:szCs w:val="22"/>
                    </w:rPr>
                  </w:pPr>
                  <w:r w:rsidRPr="00576294">
                    <w:rPr>
                      <w:rFonts w:ascii="Arial Narrow" w:hAnsi="Arial Narrow" w:cs="Tahoma"/>
                      <w:color w:val="000000" w:themeColor="text1"/>
                      <w:sz w:val="22"/>
                      <w:szCs w:val="22"/>
                    </w:rPr>
                    <w:t>Taluka – Nashik</w:t>
                  </w:r>
                </w:p>
              </w:tc>
            </w:tr>
            <w:tr w:rsidR="0013550B" w:rsidRPr="00A53633" w:rsidTr="00E979EB">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e)</w:t>
                  </w:r>
                </w:p>
              </w:tc>
              <w:tc>
                <w:tcPr>
                  <w:tcW w:w="3172"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Mandal / District</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rsidR="00EB1526" w:rsidRPr="00576294" w:rsidRDefault="00EB1526" w:rsidP="00E979EB">
                  <w:pPr>
                    <w:tabs>
                      <w:tab w:val="left" w:pos="1665"/>
                    </w:tabs>
                    <w:spacing w:line="276" w:lineRule="auto"/>
                    <w:jc w:val="both"/>
                    <w:rPr>
                      <w:rFonts w:ascii="Arial Narrow" w:hAnsi="Arial Narrow"/>
                      <w:color w:val="000000" w:themeColor="text1"/>
                      <w:sz w:val="22"/>
                      <w:szCs w:val="22"/>
                    </w:rPr>
                  </w:pPr>
                  <w:r w:rsidRPr="00576294">
                    <w:rPr>
                      <w:rFonts w:ascii="Arial Narrow" w:hAnsi="Arial Narrow" w:cs="Tahoma"/>
                      <w:color w:val="000000" w:themeColor="text1"/>
                      <w:sz w:val="22"/>
                      <w:szCs w:val="22"/>
                    </w:rPr>
                    <w:t>District – Nashik</w:t>
                  </w:r>
                </w:p>
              </w:tc>
            </w:tr>
            <w:tr w:rsidR="0013550B" w:rsidRPr="00A53633" w:rsidTr="00E979EB">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f)</w:t>
                  </w:r>
                </w:p>
              </w:tc>
              <w:tc>
                <w:tcPr>
                  <w:tcW w:w="3172" w:type="dxa"/>
                  <w:shd w:val="clear" w:color="auto" w:fill="auto"/>
                </w:tcPr>
                <w:p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Date of issue and validity of layout of approved map / plan</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vMerge w:val="restart"/>
                  <w:shd w:val="clear" w:color="auto" w:fill="auto"/>
                </w:tcPr>
                <w:p w:rsidR="001738B5" w:rsidRPr="00E3220C" w:rsidRDefault="006E545A" w:rsidP="00E3220C">
                  <w:pPr>
                    <w:contextualSpacing/>
                    <w:jc w:val="both"/>
                    <w:rPr>
                      <w:rFonts w:ascii="Arial Narrow" w:hAnsi="Arial Narrow"/>
                      <w:sz w:val="22"/>
                      <w:szCs w:val="22"/>
                    </w:rPr>
                  </w:pPr>
                  <w:r>
                    <w:rPr>
                      <w:rFonts w:ascii="Arial Narrow" w:hAnsi="Arial Narrow"/>
                      <w:sz w:val="22"/>
                    </w:rPr>
                    <w:t xml:space="preserve">True Copy of Architect Niteen W. Kokane </w:t>
                  </w:r>
                  <w:r w:rsidRPr="003741FF">
                    <w:rPr>
                      <w:rFonts w:ascii="Arial Narrow" w:hAnsi="Arial Narrow"/>
                      <w:sz w:val="22"/>
                    </w:rPr>
                    <w:t xml:space="preserve">Accompanying </w:t>
                  </w:r>
                  <w:r>
                    <w:rPr>
                      <w:rFonts w:ascii="Arial Narrow" w:hAnsi="Arial Narrow"/>
                      <w:sz w:val="22"/>
                      <w:szCs w:val="22"/>
                    </w:rPr>
                    <w:t xml:space="preserve">Occupancy  </w:t>
                  </w:r>
                  <w:r w:rsidRPr="003741FF">
                    <w:rPr>
                      <w:rFonts w:ascii="Arial Narrow" w:hAnsi="Arial Narrow"/>
                      <w:sz w:val="22"/>
                      <w:szCs w:val="22"/>
                    </w:rPr>
                    <w:t xml:space="preserve">Certificate No. </w:t>
                  </w:r>
                  <w:r>
                    <w:rPr>
                      <w:rFonts w:ascii="Arial Narrow" w:hAnsi="Arial Narrow"/>
                      <w:sz w:val="22"/>
                      <w:szCs w:val="22"/>
                    </w:rPr>
                    <w:t>Nashik/ A2 / 5477/ 5501/ 10</w:t>
                  </w:r>
                  <w:r w:rsidRPr="009A1E64">
                    <w:rPr>
                      <w:rFonts w:ascii="Arial Narrow" w:hAnsi="Arial Narrow"/>
                      <w:sz w:val="22"/>
                      <w:szCs w:val="22"/>
                    </w:rPr>
                    <w:t xml:space="preserve"> dated </w:t>
                  </w:r>
                  <w:r>
                    <w:rPr>
                      <w:rFonts w:ascii="Arial Narrow" w:hAnsi="Arial Narrow"/>
                      <w:sz w:val="22"/>
                      <w:szCs w:val="22"/>
                    </w:rPr>
                    <w:t>31</w:t>
                  </w:r>
                  <w:r w:rsidRPr="009A1E64">
                    <w:rPr>
                      <w:rFonts w:ascii="Arial Narrow" w:hAnsi="Arial Narrow"/>
                      <w:sz w:val="22"/>
                      <w:szCs w:val="22"/>
                    </w:rPr>
                    <w:t>.</w:t>
                  </w:r>
                  <w:r>
                    <w:rPr>
                      <w:rFonts w:ascii="Arial Narrow" w:hAnsi="Arial Narrow"/>
                      <w:sz w:val="22"/>
                      <w:szCs w:val="22"/>
                    </w:rPr>
                    <w:t>12</w:t>
                  </w:r>
                  <w:r w:rsidRPr="009A1E64">
                    <w:rPr>
                      <w:rFonts w:ascii="Arial Narrow" w:hAnsi="Arial Narrow"/>
                      <w:sz w:val="22"/>
                      <w:szCs w:val="22"/>
                    </w:rPr>
                    <w:t>.</w:t>
                  </w:r>
                  <w:r>
                    <w:rPr>
                      <w:rFonts w:ascii="Arial Narrow" w:hAnsi="Arial Narrow"/>
                      <w:sz w:val="22"/>
                      <w:szCs w:val="22"/>
                    </w:rPr>
                    <w:t>2010</w:t>
                  </w:r>
                  <w:r w:rsidRPr="009A1E64">
                    <w:rPr>
                      <w:rFonts w:ascii="Arial Narrow" w:hAnsi="Arial Narrow"/>
                      <w:sz w:val="22"/>
                      <w:szCs w:val="22"/>
                    </w:rPr>
                    <w:t xml:space="preserve">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Planning, Nashik Municipal Corporation</w:t>
                  </w:r>
                  <w:r w:rsidR="00DF49E4" w:rsidRPr="00DF49E4">
                    <w:rPr>
                      <w:rFonts w:ascii="Arial Narrow" w:hAnsi="Arial Narrow"/>
                      <w:sz w:val="22"/>
                      <w:szCs w:val="22"/>
                    </w:rPr>
                    <w:t>.</w:t>
                  </w:r>
                </w:p>
              </w:tc>
            </w:tr>
            <w:tr w:rsidR="0013550B" w:rsidRPr="00A53633" w:rsidTr="00E979EB">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g)</w:t>
                  </w:r>
                </w:p>
              </w:tc>
              <w:tc>
                <w:tcPr>
                  <w:tcW w:w="3172" w:type="dxa"/>
                  <w:shd w:val="clear" w:color="auto" w:fill="auto"/>
                </w:tcPr>
                <w:p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Approved map / plan issuing authority</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vMerge/>
                  <w:shd w:val="clear" w:color="auto" w:fill="auto"/>
                </w:tcPr>
                <w:p w:rsidR="00EB1526" w:rsidRPr="00A53633" w:rsidRDefault="00EB1526" w:rsidP="00E979EB">
                  <w:pPr>
                    <w:spacing w:line="276" w:lineRule="auto"/>
                    <w:jc w:val="both"/>
                    <w:rPr>
                      <w:rFonts w:ascii="Arial Narrow" w:hAnsi="Arial Narrow" w:cs="Arial"/>
                      <w:sz w:val="22"/>
                      <w:szCs w:val="22"/>
                    </w:rPr>
                  </w:pPr>
                </w:p>
              </w:tc>
            </w:tr>
            <w:tr w:rsidR="0013550B" w:rsidRPr="00A53633" w:rsidTr="00E979EB">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h)</w:t>
                  </w:r>
                </w:p>
              </w:tc>
              <w:tc>
                <w:tcPr>
                  <w:tcW w:w="3172" w:type="dxa"/>
                  <w:shd w:val="clear" w:color="auto" w:fill="auto"/>
                </w:tcPr>
                <w:p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Whether genuineness or authenticity of approved map/ plan is verified</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rsidR="00E3220C" w:rsidRDefault="00E3220C" w:rsidP="00831B1F">
                  <w:pPr>
                    <w:spacing w:line="276" w:lineRule="auto"/>
                    <w:jc w:val="both"/>
                    <w:rPr>
                      <w:rFonts w:ascii="Arial Narrow" w:hAnsi="Arial Narrow" w:cs="Arial"/>
                      <w:color w:val="FF0000"/>
                      <w:sz w:val="22"/>
                      <w:szCs w:val="22"/>
                    </w:rPr>
                  </w:pPr>
                </w:p>
                <w:p w:rsidR="00EB1526" w:rsidRPr="00A53633" w:rsidRDefault="00E3220C" w:rsidP="00831B1F">
                  <w:pPr>
                    <w:spacing w:line="276" w:lineRule="auto"/>
                    <w:jc w:val="both"/>
                    <w:rPr>
                      <w:rFonts w:ascii="Arial Narrow" w:hAnsi="Arial Narrow" w:cs="Arial"/>
                      <w:sz w:val="22"/>
                      <w:szCs w:val="22"/>
                    </w:rPr>
                  </w:pPr>
                  <w:r w:rsidRPr="001738B5">
                    <w:rPr>
                      <w:rFonts w:ascii="Arial Narrow" w:hAnsi="Arial Narrow" w:cs="Arial"/>
                      <w:color w:val="000000" w:themeColor="text1"/>
                      <w:sz w:val="22"/>
                      <w:szCs w:val="22"/>
                    </w:rPr>
                    <w:t>Yes</w:t>
                  </w:r>
                </w:p>
              </w:tc>
            </w:tr>
            <w:tr w:rsidR="0013550B" w:rsidRPr="00A53633" w:rsidTr="00E979EB">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rsidR="00EB1526" w:rsidRPr="00346529" w:rsidRDefault="00EB1526" w:rsidP="00E979EB">
                  <w:pPr>
                    <w:spacing w:line="276" w:lineRule="auto"/>
                    <w:jc w:val="both"/>
                    <w:rPr>
                      <w:rFonts w:ascii="Arial Narrow" w:hAnsi="Arial Narrow"/>
                      <w:sz w:val="22"/>
                      <w:szCs w:val="22"/>
                    </w:rPr>
                  </w:pPr>
                  <w:r w:rsidRPr="00346529">
                    <w:rPr>
                      <w:rFonts w:ascii="Arial Narrow" w:hAnsi="Arial Narrow"/>
                      <w:sz w:val="22"/>
                      <w:szCs w:val="22"/>
                    </w:rPr>
                    <w:t>i)</w:t>
                  </w:r>
                </w:p>
              </w:tc>
              <w:tc>
                <w:tcPr>
                  <w:tcW w:w="3172" w:type="dxa"/>
                  <w:shd w:val="clear" w:color="auto" w:fill="auto"/>
                </w:tcPr>
                <w:p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Any other comments by our empanelled valuers on authentic of approved plan</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4852" w:type="dxa"/>
                  <w:gridSpan w:val="3"/>
                  <w:shd w:val="clear" w:color="auto" w:fill="auto"/>
                </w:tcPr>
                <w:p w:rsidR="00EB1526" w:rsidRPr="00A53633" w:rsidRDefault="00EB1526" w:rsidP="001738B5">
                  <w:pPr>
                    <w:spacing w:line="276" w:lineRule="auto"/>
                    <w:jc w:val="both"/>
                    <w:rPr>
                      <w:rFonts w:ascii="Arial Narrow" w:hAnsi="Arial Narrow" w:cs="Arial"/>
                      <w:sz w:val="22"/>
                      <w:szCs w:val="22"/>
                    </w:rPr>
                  </w:pPr>
                  <w:r w:rsidRPr="00A53633">
                    <w:rPr>
                      <w:rFonts w:ascii="Arial Narrow" w:hAnsi="Arial Narrow" w:cs="Arial"/>
                      <w:sz w:val="22"/>
                      <w:szCs w:val="22"/>
                    </w:rPr>
                    <w:t>N</w:t>
                  </w:r>
                  <w:r w:rsidR="001738B5">
                    <w:rPr>
                      <w:rFonts w:ascii="Arial Narrow" w:hAnsi="Arial Narrow" w:cs="Arial"/>
                      <w:sz w:val="22"/>
                      <w:szCs w:val="22"/>
                    </w:rPr>
                    <w:t>o</w:t>
                  </w:r>
                </w:p>
              </w:tc>
            </w:tr>
            <w:tr w:rsidR="0013550B" w:rsidRPr="00A53633" w:rsidTr="00C45136">
              <w:trPr>
                <w:trHeight w:val="1299"/>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7.</w:t>
                  </w:r>
                </w:p>
              </w:tc>
              <w:tc>
                <w:tcPr>
                  <w:tcW w:w="3705" w:type="dxa"/>
                  <w:gridSpan w:val="2"/>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Postal address of the property</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rsidR="00EB1526" w:rsidRPr="00B0248D" w:rsidRDefault="00B9333A" w:rsidP="001B265C">
                  <w:pPr>
                    <w:pStyle w:val="Heading1"/>
                    <w:ind w:left="0"/>
                    <w:jc w:val="both"/>
                    <w:textAlignment w:val="baseline"/>
                    <w:rPr>
                      <w:rFonts w:ascii="Arial Narrow" w:hAnsi="Arial Narrow" w:cs="Tahoma"/>
                      <w:color w:val="FF0000"/>
                      <w:sz w:val="22"/>
                      <w:szCs w:val="22"/>
                    </w:rPr>
                  </w:pPr>
                  <w:r>
                    <w:rPr>
                      <w:rFonts w:ascii="Arial Narrow" w:hAnsi="Arial Narrow" w:cs="Tahoma"/>
                      <w:sz w:val="22"/>
                      <w:szCs w:val="22"/>
                    </w:rPr>
                    <w:t>Residential Flat No. 704</w:t>
                  </w:r>
                  <w:r w:rsidRPr="00F30C47">
                    <w:rPr>
                      <w:rFonts w:ascii="Arial Narrow" w:hAnsi="Arial Narrow" w:cs="Tahoma"/>
                      <w:sz w:val="22"/>
                      <w:szCs w:val="22"/>
                    </w:rPr>
                    <w:t>,</w:t>
                  </w:r>
                  <w:r>
                    <w:rPr>
                      <w:rFonts w:ascii="Arial Narrow" w:hAnsi="Arial Narrow" w:cs="Tahoma"/>
                      <w:sz w:val="22"/>
                      <w:szCs w:val="22"/>
                      <w:vertAlign w:val="superscript"/>
                    </w:rPr>
                    <w:t xml:space="preserve"> </w:t>
                  </w:r>
                  <w:r>
                    <w:rPr>
                      <w:rFonts w:ascii="Arial Narrow" w:hAnsi="Arial Narrow" w:cs="Tahoma"/>
                      <w:sz w:val="22"/>
                      <w:szCs w:val="22"/>
                    </w:rPr>
                    <w:t>Seventh</w:t>
                  </w:r>
                  <w:r w:rsidRPr="00F30C47">
                    <w:rPr>
                      <w:rFonts w:ascii="Arial Narrow" w:hAnsi="Arial Narrow" w:cs="Tahoma"/>
                      <w:sz w:val="22"/>
                      <w:szCs w:val="22"/>
                    </w:rPr>
                    <w:t xml:space="preserve"> Floor</w:t>
                  </w:r>
                  <w:r>
                    <w:rPr>
                      <w:rFonts w:ascii="Arial Narrow" w:hAnsi="Arial Narrow" w:cs="Tahoma"/>
                      <w:sz w:val="22"/>
                      <w:szCs w:val="22"/>
                    </w:rPr>
                    <w:t xml:space="preserve">, Building E, </w:t>
                  </w:r>
                  <w:r w:rsidRPr="00F30C47">
                    <w:rPr>
                      <w:rFonts w:ascii="Arial Narrow" w:hAnsi="Arial Narrow" w:cs="Tahoma"/>
                      <w:b/>
                      <w:sz w:val="22"/>
                      <w:szCs w:val="22"/>
                    </w:rPr>
                    <w:t>"</w:t>
                  </w:r>
                  <w:r>
                    <w:rPr>
                      <w:rFonts w:ascii="Arial Narrow" w:hAnsi="Arial Narrow" w:cs="Tahoma"/>
                      <w:b/>
                      <w:sz w:val="22"/>
                      <w:szCs w:val="22"/>
                    </w:rPr>
                    <w:t xml:space="preserve"> Vista Co. Op. Housing Society Ltd. Nashik </w:t>
                  </w:r>
                  <w:r w:rsidRPr="00F30C47">
                    <w:rPr>
                      <w:rFonts w:ascii="Arial Narrow" w:hAnsi="Arial Narrow" w:cs="Tahoma"/>
                      <w:b/>
                      <w:sz w:val="22"/>
                      <w:szCs w:val="22"/>
                    </w:rPr>
                    <w:t xml:space="preserve">", </w:t>
                  </w:r>
                  <w:r w:rsidRPr="00F30C47">
                    <w:rPr>
                      <w:rFonts w:ascii="Arial Narrow" w:hAnsi="Arial Narrow" w:cs="Tahoma"/>
                      <w:sz w:val="22"/>
                      <w:szCs w:val="22"/>
                    </w:rPr>
                    <w:t>Survey</w:t>
                  </w:r>
                  <w:r w:rsidRPr="00DE4758">
                    <w:rPr>
                      <w:rFonts w:ascii="Arial Narrow" w:hAnsi="Arial Narrow" w:cs="Tahoma"/>
                      <w:sz w:val="22"/>
                      <w:szCs w:val="22"/>
                    </w:rPr>
                    <w:t xml:space="preserve"> No</w:t>
                  </w:r>
                  <w:r>
                    <w:rPr>
                      <w:rFonts w:ascii="Arial Narrow" w:hAnsi="Arial Narrow" w:cs="Tahoma"/>
                      <w:sz w:val="22"/>
                      <w:szCs w:val="22"/>
                    </w:rPr>
                    <w:t>. 82 ( Part ) &amp; 83 ( Part )</w:t>
                  </w:r>
                  <w:r w:rsidRPr="00F30C47">
                    <w:rPr>
                      <w:rFonts w:ascii="Arial Narrow" w:hAnsi="Arial Narrow" w:cs="Tahoma"/>
                      <w:sz w:val="22"/>
                      <w:szCs w:val="22"/>
                    </w:rPr>
                    <w:t xml:space="preserve">, </w:t>
                  </w:r>
                  <w:r>
                    <w:rPr>
                      <w:rFonts w:ascii="Arial Narrow" w:hAnsi="Arial Narrow" w:cs="Tahoma"/>
                      <w:sz w:val="22"/>
                      <w:szCs w:val="22"/>
                    </w:rPr>
                    <w:t>Opposite to Mahada Building, Param Pujya Ravishankarji Marg</w:t>
                  </w:r>
                  <w:r w:rsidRPr="00F30C47">
                    <w:rPr>
                      <w:rFonts w:ascii="Arial Narrow" w:hAnsi="Arial Narrow" w:cs="Tahoma"/>
                      <w:sz w:val="22"/>
                      <w:szCs w:val="22"/>
                    </w:rPr>
                    <w:t>,</w:t>
                  </w:r>
                  <w:r w:rsidRPr="00B0248D">
                    <w:rPr>
                      <w:rFonts w:ascii="Arial Narrow" w:hAnsi="Arial Narrow" w:cs="Tahoma"/>
                      <w:color w:val="FF0000"/>
                      <w:sz w:val="22"/>
                      <w:szCs w:val="22"/>
                    </w:rPr>
                    <w:t xml:space="preserve"> </w:t>
                  </w:r>
                  <w:r w:rsidRPr="00140DF1">
                    <w:rPr>
                      <w:rFonts w:ascii="Arial Narrow" w:hAnsi="Arial Narrow" w:cs="Tahoma"/>
                      <w:sz w:val="22"/>
                      <w:szCs w:val="22"/>
                    </w:rPr>
                    <w:t>Indira Nagar,</w:t>
                  </w:r>
                  <w:r>
                    <w:rPr>
                      <w:rFonts w:ascii="Arial Narrow" w:hAnsi="Arial Narrow" w:cs="Tahoma"/>
                      <w:color w:val="FF0000"/>
                      <w:sz w:val="22"/>
                      <w:szCs w:val="22"/>
                    </w:rPr>
                    <w:t xml:space="preserve"> </w:t>
                  </w:r>
                  <w:r w:rsidRPr="00C94628">
                    <w:rPr>
                      <w:rFonts w:ascii="Arial Narrow" w:hAnsi="Arial Narrow" w:cs="Tahoma"/>
                      <w:sz w:val="22"/>
                      <w:szCs w:val="22"/>
                    </w:rPr>
                    <w:t>Village –</w:t>
                  </w:r>
                  <w:r>
                    <w:rPr>
                      <w:rFonts w:ascii="Arial Narrow" w:hAnsi="Arial Narrow" w:cs="Tahoma"/>
                      <w:sz w:val="22"/>
                      <w:szCs w:val="22"/>
                    </w:rPr>
                    <w:t xml:space="preserve"> Wadala</w:t>
                  </w:r>
                  <w:r w:rsidRPr="00C94628">
                    <w:rPr>
                      <w:rFonts w:ascii="Arial Narrow" w:hAnsi="Arial Narrow" w:cs="Tahoma"/>
                      <w:sz w:val="22"/>
                      <w:szCs w:val="22"/>
                    </w:rPr>
                    <w:t>, Taluka</w:t>
                  </w:r>
                  <w:r>
                    <w:rPr>
                      <w:rFonts w:ascii="Arial Narrow" w:hAnsi="Arial Narrow" w:cs="Tahoma"/>
                      <w:sz w:val="22"/>
                      <w:szCs w:val="22"/>
                    </w:rPr>
                    <w:t xml:space="preserve"> </w:t>
                  </w:r>
                  <w:r w:rsidRPr="00C94628">
                    <w:rPr>
                      <w:rFonts w:ascii="Arial Narrow" w:hAnsi="Arial Narrow" w:cs="Tahoma"/>
                      <w:sz w:val="22"/>
                      <w:szCs w:val="22"/>
                    </w:rPr>
                    <w:t xml:space="preserve">&amp; District – Nashik- 422 </w:t>
                  </w:r>
                  <w:r>
                    <w:rPr>
                      <w:rFonts w:ascii="Arial Narrow" w:hAnsi="Arial Narrow" w:cs="Tahoma"/>
                      <w:sz w:val="22"/>
                      <w:szCs w:val="22"/>
                    </w:rPr>
                    <w:t>006</w:t>
                  </w:r>
                  <w:r w:rsidRPr="00C94628">
                    <w:rPr>
                      <w:rFonts w:ascii="Arial Narrow" w:hAnsi="Arial Narrow" w:cs="Tahoma"/>
                      <w:sz w:val="22"/>
                      <w:szCs w:val="22"/>
                    </w:rPr>
                    <w:t>, State – Maharashtra, Country – India</w:t>
                  </w:r>
                  <w:r w:rsidR="001B265C">
                    <w:rPr>
                      <w:rFonts w:ascii="Arial Narrow" w:hAnsi="Arial Narrow" w:cs="Tahoma"/>
                      <w:sz w:val="22"/>
                      <w:szCs w:val="22"/>
                    </w:rPr>
                    <w:t>.</w:t>
                  </w:r>
                </w:p>
              </w:tc>
            </w:tr>
            <w:tr w:rsidR="0013550B" w:rsidRPr="00A53633" w:rsidTr="00E979EB">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8.</w:t>
                  </w:r>
                </w:p>
              </w:tc>
              <w:tc>
                <w:tcPr>
                  <w:tcW w:w="3705" w:type="dxa"/>
                  <w:gridSpan w:val="2"/>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City / Town</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rsidR="00EB1526" w:rsidRDefault="00EF4E76" w:rsidP="00F96BCB">
                  <w:pPr>
                    <w:spacing w:line="276" w:lineRule="auto"/>
                    <w:jc w:val="both"/>
                    <w:rPr>
                      <w:rFonts w:ascii="Arial Narrow" w:hAnsi="Arial Narrow" w:cs="Tahoma"/>
                      <w:color w:val="000000" w:themeColor="text1"/>
                      <w:sz w:val="22"/>
                      <w:szCs w:val="22"/>
                    </w:rPr>
                  </w:pPr>
                  <w:r w:rsidRPr="009D60EE">
                    <w:rPr>
                      <w:rFonts w:ascii="Arial Narrow" w:hAnsi="Arial Narrow" w:cs="Tahoma"/>
                      <w:color w:val="000000" w:themeColor="text1"/>
                      <w:sz w:val="22"/>
                      <w:szCs w:val="22"/>
                    </w:rPr>
                    <w:t>Nashik</w:t>
                  </w:r>
                </w:p>
                <w:p w:rsidR="00DC0144" w:rsidRPr="009D60EE" w:rsidRDefault="00DC0144" w:rsidP="00F96BCB">
                  <w:pPr>
                    <w:spacing w:line="276" w:lineRule="auto"/>
                    <w:jc w:val="both"/>
                    <w:rPr>
                      <w:rFonts w:ascii="Arial Narrow" w:hAnsi="Arial Narrow"/>
                      <w:color w:val="000000" w:themeColor="text1"/>
                      <w:sz w:val="22"/>
                      <w:szCs w:val="22"/>
                    </w:rPr>
                  </w:pPr>
                </w:p>
              </w:tc>
            </w:tr>
            <w:tr w:rsidR="0013550B" w:rsidRPr="00A53633" w:rsidTr="00E979EB">
              <w:trPr>
                <w:trHeight w:val="20"/>
              </w:trPr>
              <w:tc>
                <w:tcPr>
                  <w:tcW w:w="568" w:type="dxa"/>
                  <w:tcBorders>
                    <w:bottom w:val="single" w:sz="4" w:space="0" w:color="auto"/>
                  </w:tcBorders>
                  <w:shd w:val="clear" w:color="auto" w:fill="auto"/>
                </w:tcPr>
                <w:p w:rsidR="00EB1526" w:rsidRPr="00A53633" w:rsidRDefault="00EB1526" w:rsidP="00E979EB">
                  <w:pPr>
                    <w:spacing w:line="276" w:lineRule="auto"/>
                    <w:jc w:val="both"/>
                    <w:rPr>
                      <w:rFonts w:ascii="Arial Narrow" w:hAnsi="Arial Narrow"/>
                      <w:sz w:val="22"/>
                      <w:szCs w:val="22"/>
                    </w:rPr>
                  </w:pPr>
                </w:p>
              </w:tc>
              <w:tc>
                <w:tcPr>
                  <w:tcW w:w="3705" w:type="dxa"/>
                  <w:gridSpan w:val="2"/>
                  <w:tcBorders>
                    <w:bottom w:val="single" w:sz="4" w:space="0" w:color="auto"/>
                  </w:tcBorders>
                  <w:shd w:val="clear" w:color="auto" w:fill="auto"/>
                </w:tcPr>
                <w:p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Residential area</w:t>
                  </w:r>
                </w:p>
              </w:tc>
              <w:tc>
                <w:tcPr>
                  <w:tcW w:w="283" w:type="dxa"/>
                  <w:tcBorders>
                    <w:bottom w:val="single" w:sz="4" w:space="0" w:color="auto"/>
                  </w:tcBorders>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tcBorders>
                    <w:bottom w:val="single" w:sz="4" w:space="0" w:color="auto"/>
                  </w:tcBorders>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Yes</w:t>
                  </w:r>
                </w:p>
              </w:tc>
            </w:tr>
            <w:tr w:rsidR="0013550B" w:rsidRPr="00A53633" w:rsidTr="00E979EB">
              <w:trPr>
                <w:trHeight w:val="20"/>
              </w:trPr>
              <w:tc>
                <w:tcPr>
                  <w:tcW w:w="568" w:type="dxa"/>
                  <w:shd w:val="clear" w:color="auto" w:fill="auto"/>
                </w:tcPr>
                <w:p w:rsidR="00EB1526" w:rsidRPr="00A53633" w:rsidRDefault="00EB1526" w:rsidP="00E979EB">
                  <w:pPr>
                    <w:spacing w:line="276" w:lineRule="auto"/>
                    <w:jc w:val="both"/>
                    <w:rPr>
                      <w:rFonts w:ascii="Arial Narrow" w:hAnsi="Arial Narrow"/>
                      <w:sz w:val="22"/>
                      <w:szCs w:val="22"/>
                    </w:rPr>
                  </w:pPr>
                </w:p>
              </w:tc>
              <w:tc>
                <w:tcPr>
                  <w:tcW w:w="3705" w:type="dxa"/>
                  <w:gridSpan w:val="2"/>
                  <w:shd w:val="clear" w:color="auto" w:fill="auto"/>
                </w:tcPr>
                <w:p w:rsidR="00EB1526" w:rsidRPr="00A53633" w:rsidRDefault="00EB1526" w:rsidP="00E979EB">
                  <w:pPr>
                    <w:tabs>
                      <w:tab w:val="right" w:pos="4014"/>
                    </w:tabs>
                    <w:spacing w:line="276" w:lineRule="auto"/>
                    <w:jc w:val="both"/>
                    <w:rPr>
                      <w:rFonts w:ascii="Arial Narrow" w:hAnsi="Arial Narrow"/>
                      <w:sz w:val="22"/>
                      <w:szCs w:val="22"/>
                    </w:rPr>
                  </w:pPr>
                  <w:r w:rsidRPr="00A53633">
                    <w:rPr>
                      <w:rFonts w:ascii="Arial Narrow" w:hAnsi="Arial Narrow" w:cs="TTFFB52530t00"/>
                      <w:sz w:val="22"/>
                      <w:szCs w:val="22"/>
                    </w:rPr>
                    <w:t>Commercial area</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rsidR="00EB1526" w:rsidRPr="00A53633" w:rsidRDefault="000B6A37" w:rsidP="00E979EB">
                  <w:pPr>
                    <w:spacing w:line="276" w:lineRule="auto"/>
                    <w:jc w:val="both"/>
                    <w:rPr>
                      <w:rFonts w:ascii="Arial Narrow" w:hAnsi="Arial Narrow"/>
                      <w:sz w:val="22"/>
                      <w:szCs w:val="22"/>
                    </w:rPr>
                  </w:pPr>
                  <w:r>
                    <w:rPr>
                      <w:rFonts w:ascii="Arial Narrow" w:hAnsi="Arial Narrow"/>
                      <w:sz w:val="22"/>
                      <w:szCs w:val="22"/>
                    </w:rPr>
                    <w:t>Yes</w:t>
                  </w:r>
                </w:p>
              </w:tc>
            </w:tr>
            <w:tr w:rsidR="0013550B" w:rsidRPr="00A53633" w:rsidTr="00E979EB">
              <w:trPr>
                <w:trHeight w:val="20"/>
              </w:trPr>
              <w:tc>
                <w:tcPr>
                  <w:tcW w:w="568" w:type="dxa"/>
                  <w:shd w:val="clear" w:color="auto" w:fill="auto"/>
                </w:tcPr>
                <w:p w:rsidR="00EB1526" w:rsidRPr="00A53633" w:rsidRDefault="00EB1526" w:rsidP="00E979EB">
                  <w:pPr>
                    <w:spacing w:line="276" w:lineRule="auto"/>
                    <w:jc w:val="both"/>
                    <w:rPr>
                      <w:rFonts w:ascii="Arial Narrow" w:hAnsi="Arial Narrow"/>
                      <w:sz w:val="22"/>
                      <w:szCs w:val="22"/>
                    </w:rPr>
                  </w:pPr>
                </w:p>
              </w:tc>
              <w:tc>
                <w:tcPr>
                  <w:tcW w:w="3705" w:type="dxa"/>
                  <w:gridSpan w:val="2"/>
                  <w:shd w:val="clear" w:color="auto" w:fill="auto"/>
                </w:tcPr>
                <w:p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Industrial area</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No</w:t>
                  </w:r>
                </w:p>
              </w:tc>
            </w:tr>
            <w:tr w:rsidR="0013550B" w:rsidRPr="00A53633" w:rsidTr="00E979EB">
              <w:trPr>
                <w:trHeight w:val="20"/>
              </w:trPr>
              <w:tc>
                <w:tcPr>
                  <w:tcW w:w="568"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9.</w:t>
                  </w:r>
                </w:p>
              </w:tc>
              <w:tc>
                <w:tcPr>
                  <w:tcW w:w="3705" w:type="dxa"/>
                  <w:gridSpan w:val="2"/>
                  <w:shd w:val="clear" w:color="auto" w:fill="auto"/>
                </w:tcPr>
                <w:p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Classification of the area</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rsidR="00EB1526" w:rsidRPr="00A53633" w:rsidRDefault="00EB1526" w:rsidP="00E979EB">
                  <w:pPr>
                    <w:spacing w:line="276" w:lineRule="auto"/>
                    <w:jc w:val="both"/>
                    <w:rPr>
                      <w:rFonts w:ascii="Arial Narrow" w:hAnsi="Arial Narrow"/>
                      <w:sz w:val="22"/>
                      <w:szCs w:val="22"/>
                    </w:rPr>
                  </w:pPr>
                </w:p>
              </w:tc>
            </w:tr>
            <w:tr w:rsidR="0013550B" w:rsidRPr="00A53633" w:rsidTr="00E979EB">
              <w:trPr>
                <w:trHeight w:val="20"/>
              </w:trPr>
              <w:tc>
                <w:tcPr>
                  <w:tcW w:w="568" w:type="dxa"/>
                  <w:shd w:val="clear" w:color="auto" w:fill="auto"/>
                </w:tcPr>
                <w:p w:rsidR="00EB1526" w:rsidRPr="00A53633" w:rsidRDefault="00EB1526" w:rsidP="00E979EB">
                  <w:pPr>
                    <w:spacing w:line="276" w:lineRule="auto"/>
                    <w:jc w:val="both"/>
                    <w:rPr>
                      <w:rFonts w:ascii="Arial Narrow" w:hAnsi="Arial Narrow"/>
                      <w:sz w:val="22"/>
                      <w:szCs w:val="22"/>
                    </w:rPr>
                  </w:pPr>
                </w:p>
              </w:tc>
              <w:tc>
                <w:tcPr>
                  <w:tcW w:w="3705" w:type="dxa"/>
                  <w:gridSpan w:val="2"/>
                  <w:shd w:val="clear" w:color="auto" w:fill="auto"/>
                </w:tcPr>
                <w:p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i) High / Middle / Poor</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Middle Class</w:t>
                  </w:r>
                </w:p>
              </w:tc>
            </w:tr>
            <w:tr w:rsidR="0013550B" w:rsidRPr="00A53633" w:rsidTr="00E979EB">
              <w:trPr>
                <w:trHeight w:val="20"/>
              </w:trPr>
              <w:tc>
                <w:tcPr>
                  <w:tcW w:w="568" w:type="dxa"/>
                  <w:shd w:val="clear" w:color="auto" w:fill="auto"/>
                </w:tcPr>
                <w:p w:rsidR="00EB1526" w:rsidRPr="00A53633" w:rsidRDefault="00EB1526" w:rsidP="00E979EB">
                  <w:pPr>
                    <w:spacing w:line="276" w:lineRule="auto"/>
                    <w:jc w:val="both"/>
                    <w:rPr>
                      <w:rFonts w:ascii="Arial Narrow" w:hAnsi="Arial Narrow"/>
                      <w:sz w:val="22"/>
                      <w:szCs w:val="22"/>
                    </w:rPr>
                  </w:pPr>
                </w:p>
              </w:tc>
              <w:tc>
                <w:tcPr>
                  <w:tcW w:w="3705" w:type="dxa"/>
                  <w:gridSpan w:val="2"/>
                  <w:shd w:val="clear" w:color="auto" w:fill="auto"/>
                </w:tcPr>
                <w:p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ii) Urban / Semi Urban / Rural</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Urban</w:t>
                  </w:r>
                </w:p>
              </w:tc>
            </w:tr>
            <w:tr w:rsidR="0013550B" w:rsidRPr="00A53633" w:rsidTr="00E979EB">
              <w:trPr>
                <w:trHeight w:val="20"/>
              </w:trPr>
              <w:tc>
                <w:tcPr>
                  <w:tcW w:w="568"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10.</w:t>
                  </w:r>
                </w:p>
              </w:tc>
              <w:tc>
                <w:tcPr>
                  <w:tcW w:w="3705" w:type="dxa"/>
                  <w:gridSpan w:val="2"/>
                  <w:shd w:val="clear" w:color="auto" w:fill="auto"/>
                </w:tcPr>
                <w:p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Coming under Corporation limit / Village Panchayat / Municipality</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rsidR="0044357D" w:rsidRPr="00401179" w:rsidRDefault="00401179" w:rsidP="0044357D">
                  <w:pPr>
                    <w:spacing w:line="276" w:lineRule="auto"/>
                    <w:jc w:val="both"/>
                    <w:rPr>
                      <w:rFonts w:ascii="Arial Narrow" w:hAnsi="Arial Narrow" w:cs="Tahoma"/>
                      <w:color w:val="000000" w:themeColor="text1"/>
                      <w:sz w:val="22"/>
                      <w:szCs w:val="22"/>
                    </w:rPr>
                  </w:pPr>
                  <w:r w:rsidRPr="00401179">
                    <w:rPr>
                      <w:rFonts w:ascii="Arial Narrow" w:hAnsi="Arial Narrow" w:cs="Tahoma"/>
                      <w:color w:val="000000" w:themeColor="text1"/>
                      <w:sz w:val="22"/>
                      <w:szCs w:val="22"/>
                    </w:rPr>
                    <w:t xml:space="preserve">Village – </w:t>
                  </w:r>
                  <w:r w:rsidR="00C96CD4">
                    <w:rPr>
                      <w:rFonts w:ascii="Arial Narrow" w:hAnsi="Arial Narrow" w:cs="Tahoma"/>
                      <w:color w:val="000000" w:themeColor="text1"/>
                      <w:sz w:val="22"/>
                      <w:szCs w:val="22"/>
                    </w:rPr>
                    <w:t>Wadala</w:t>
                  </w:r>
                </w:p>
                <w:p w:rsidR="00EB1526" w:rsidRPr="00A53633" w:rsidRDefault="00EB1526" w:rsidP="0044357D">
                  <w:pPr>
                    <w:spacing w:line="276" w:lineRule="auto"/>
                    <w:jc w:val="both"/>
                    <w:rPr>
                      <w:rFonts w:ascii="Arial Narrow" w:hAnsi="Arial Narrow"/>
                      <w:sz w:val="22"/>
                      <w:szCs w:val="22"/>
                    </w:rPr>
                  </w:pPr>
                  <w:r w:rsidRPr="00401179">
                    <w:rPr>
                      <w:rFonts w:ascii="Arial Narrow" w:hAnsi="Arial Narrow" w:cs="Tahoma"/>
                      <w:color w:val="000000" w:themeColor="text1"/>
                      <w:sz w:val="22"/>
                      <w:szCs w:val="22"/>
                    </w:rPr>
                    <w:t>Nashik Municipal Corporation</w:t>
                  </w:r>
                </w:p>
              </w:tc>
            </w:tr>
            <w:tr w:rsidR="0013550B" w:rsidRPr="00A53633" w:rsidTr="00E979EB">
              <w:trPr>
                <w:trHeight w:val="20"/>
              </w:trPr>
              <w:tc>
                <w:tcPr>
                  <w:tcW w:w="568"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11.</w:t>
                  </w:r>
                </w:p>
              </w:tc>
              <w:tc>
                <w:tcPr>
                  <w:tcW w:w="3705" w:type="dxa"/>
                  <w:gridSpan w:val="2"/>
                  <w:shd w:val="clear" w:color="auto" w:fill="auto"/>
                </w:tcPr>
                <w:p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No</w:t>
                  </w:r>
                </w:p>
              </w:tc>
            </w:tr>
            <w:tr w:rsidR="0013550B" w:rsidRPr="00A53633" w:rsidTr="00E979EB">
              <w:trPr>
                <w:trHeight w:val="20"/>
              </w:trPr>
              <w:tc>
                <w:tcPr>
                  <w:tcW w:w="568" w:type="dxa"/>
                  <w:tcBorders>
                    <w:top w:val="single" w:sz="4" w:space="0" w:color="auto"/>
                  </w:tcBorders>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12.</w:t>
                  </w:r>
                </w:p>
              </w:tc>
              <w:tc>
                <w:tcPr>
                  <w:tcW w:w="3705" w:type="dxa"/>
                  <w:gridSpan w:val="2"/>
                  <w:tcBorders>
                    <w:top w:val="single" w:sz="4" w:space="0" w:color="auto"/>
                  </w:tcBorders>
                  <w:shd w:val="clear" w:color="auto" w:fill="auto"/>
                </w:tcPr>
                <w:p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Boundaries of the property</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4852" w:type="dxa"/>
                  <w:gridSpan w:val="3"/>
                  <w:shd w:val="clear" w:color="auto" w:fill="auto"/>
                </w:tcPr>
                <w:p w:rsidR="00EB1526" w:rsidRPr="00A53633" w:rsidRDefault="00EB1526" w:rsidP="00E979EB">
                  <w:pPr>
                    <w:spacing w:line="276" w:lineRule="auto"/>
                    <w:jc w:val="both"/>
                    <w:rPr>
                      <w:rFonts w:ascii="Arial Narrow" w:hAnsi="Arial Narrow"/>
                      <w:sz w:val="22"/>
                      <w:szCs w:val="22"/>
                    </w:rPr>
                  </w:pPr>
                </w:p>
              </w:tc>
            </w:tr>
            <w:tr w:rsidR="00EC1C7B" w:rsidRPr="00A53633" w:rsidTr="00EC1C7B">
              <w:trPr>
                <w:trHeight w:val="176"/>
              </w:trPr>
              <w:tc>
                <w:tcPr>
                  <w:tcW w:w="568" w:type="dxa"/>
                  <w:tcBorders>
                    <w:top w:val="single" w:sz="4" w:space="0" w:color="auto"/>
                  </w:tcBorders>
                  <w:shd w:val="clear" w:color="auto" w:fill="auto"/>
                </w:tcPr>
                <w:p w:rsidR="00EC1C7B" w:rsidRPr="00A53633" w:rsidRDefault="00EC1C7B" w:rsidP="00E979EB">
                  <w:pPr>
                    <w:tabs>
                      <w:tab w:val="right" w:pos="4014"/>
                    </w:tabs>
                    <w:spacing w:line="276" w:lineRule="auto"/>
                    <w:jc w:val="both"/>
                    <w:rPr>
                      <w:rFonts w:ascii="Arial Narrow" w:hAnsi="Arial Narrow" w:cs="TTFFB52530t00"/>
                      <w:sz w:val="22"/>
                      <w:szCs w:val="22"/>
                    </w:rPr>
                  </w:pPr>
                </w:p>
              </w:tc>
              <w:tc>
                <w:tcPr>
                  <w:tcW w:w="3705" w:type="dxa"/>
                  <w:gridSpan w:val="2"/>
                  <w:tcBorders>
                    <w:top w:val="single" w:sz="4" w:space="0" w:color="auto"/>
                  </w:tcBorders>
                  <w:shd w:val="clear" w:color="auto" w:fill="auto"/>
                </w:tcPr>
                <w:p w:rsidR="00EC1C7B" w:rsidRPr="003C2CA2" w:rsidRDefault="00EC1C7B" w:rsidP="00E979EB">
                  <w:pPr>
                    <w:tabs>
                      <w:tab w:val="right" w:pos="4014"/>
                    </w:tabs>
                    <w:spacing w:line="276" w:lineRule="auto"/>
                    <w:jc w:val="both"/>
                    <w:rPr>
                      <w:rFonts w:ascii="Arial Narrow" w:hAnsi="Arial Narrow" w:cs="TTFFB52530t00"/>
                      <w:b/>
                      <w:sz w:val="22"/>
                      <w:szCs w:val="22"/>
                    </w:rPr>
                  </w:pPr>
                  <w:r w:rsidRPr="003C2CA2">
                    <w:rPr>
                      <w:rFonts w:ascii="Arial Narrow" w:hAnsi="Arial Narrow" w:cs="TTFFB52530t00"/>
                      <w:b/>
                      <w:sz w:val="22"/>
                      <w:szCs w:val="22"/>
                    </w:rPr>
                    <w:t>Building</w:t>
                  </w:r>
                </w:p>
              </w:tc>
              <w:tc>
                <w:tcPr>
                  <w:tcW w:w="283" w:type="dxa"/>
                  <w:shd w:val="clear" w:color="auto" w:fill="auto"/>
                </w:tcPr>
                <w:p w:rsidR="00EC1C7B" w:rsidRPr="00A53633" w:rsidRDefault="00EC1C7B" w:rsidP="00E979EB">
                  <w:pPr>
                    <w:tabs>
                      <w:tab w:val="right" w:pos="4014"/>
                    </w:tabs>
                    <w:spacing w:line="276" w:lineRule="auto"/>
                    <w:jc w:val="center"/>
                    <w:rPr>
                      <w:rFonts w:ascii="Arial Narrow" w:hAnsi="Arial Narrow" w:cs="TTFFB52530t00"/>
                      <w:sz w:val="22"/>
                      <w:szCs w:val="22"/>
                    </w:rPr>
                  </w:pPr>
                </w:p>
              </w:tc>
              <w:tc>
                <w:tcPr>
                  <w:tcW w:w="2158" w:type="dxa"/>
                  <w:shd w:val="clear" w:color="auto" w:fill="auto"/>
                </w:tcPr>
                <w:p w:rsidR="00EC1C7B" w:rsidRPr="00A53633" w:rsidRDefault="00EC1C7B" w:rsidP="00E979EB">
                  <w:pPr>
                    <w:tabs>
                      <w:tab w:val="right" w:pos="4014"/>
                    </w:tabs>
                    <w:spacing w:line="276" w:lineRule="auto"/>
                    <w:jc w:val="center"/>
                    <w:rPr>
                      <w:rFonts w:ascii="Arial Narrow" w:hAnsi="Arial Narrow" w:cs="TTFFB52530t00"/>
                      <w:b/>
                      <w:bCs/>
                      <w:sz w:val="22"/>
                      <w:szCs w:val="22"/>
                    </w:rPr>
                  </w:pPr>
                  <w:r w:rsidRPr="00A53633">
                    <w:rPr>
                      <w:rFonts w:ascii="Arial Narrow" w:hAnsi="Arial Narrow" w:cs="TTFFB52530t00"/>
                      <w:b/>
                      <w:bCs/>
                      <w:sz w:val="22"/>
                      <w:szCs w:val="22"/>
                    </w:rPr>
                    <w:t>As per Site</w:t>
                  </w:r>
                </w:p>
              </w:tc>
              <w:tc>
                <w:tcPr>
                  <w:tcW w:w="2694" w:type="dxa"/>
                  <w:gridSpan w:val="2"/>
                  <w:shd w:val="clear" w:color="auto" w:fill="auto"/>
                </w:tcPr>
                <w:p w:rsidR="00EC1C7B" w:rsidRPr="00A53633" w:rsidRDefault="00EC1C7B" w:rsidP="00E979EB">
                  <w:pPr>
                    <w:tabs>
                      <w:tab w:val="right" w:pos="4014"/>
                    </w:tabs>
                    <w:spacing w:line="276" w:lineRule="auto"/>
                    <w:jc w:val="center"/>
                    <w:rPr>
                      <w:rFonts w:ascii="Arial Narrow" w:hAnsi="Arial Narrow" w:cs="TTFFB52530t00"/>
                      <w:b/>
                      <w:bCs/>
                      <w:sz w:val="22"/>
                      <w:szCs w:val="22"/>
                    </w:rPr>
                  </w:pPr>
                  <w:r w:rsidRPr="00A53633">
                    <w:rPr>
                      <w:rFonts w:ascii="Arial Narrow" w:hAnsi="Arial Narrow" w:cs="TTFFB52530t00"/>
                      <w:b/>
                      <w:bCs/>
                      <w:sz w:val="22"/>
                      <w:szCs w:val="22"/>
                    </w:rPr>
                    <w:t xml:space="preserve">As per </w:t>
                  </w:r>
                  <w:r w:rsidR="000B6A37">
                    <w:rPr>
                      <w:rFonts w:ascii="Arial Narrow" w:hAnsi="Arial Narrow" w:cs="Arial"/>
                      <w:b/>
                      <w:sz w:val="22"/>
                      <w:szCs w:val="22"/>
                    </w:rPr>
                    <w:t>Conveyance Deed</w:t>
                  </w:r>
                </w:p>
              </w:tc>
            </w:tr>
            <w:tr w:rsidR="002F42E7" w:rsidRPr="00A53633" w:rsidTr="00EC1C7B">
              <w:trPr>
                <w:trHeight w:val="20"/>
              </w:trPr>
              <w:tc>
                <w:tcPr>
                  <w:tcW w:w="568" w:type="dxa"/>
                  <w:tcBorders>
                    <w:bottom w:val="single" w:sz="4" w:space="0" w:color="auto"/>
                  </w:tcBorders>
                  <w:shd w:val="clear" w:color="auto" w:fill="auto"/>
                </w:tcPr>
                <w:p w:rsidR="002F42E7" w:rsidRPr="00A53633" w:rsidRDefault="002F42E7" w:rsidP="00867455">
                  <w:pPr>
                    <w:tabs>
                      <w:tab w:val="right" w:pos="4014"/>
                    </w:tabs>
                    <w:spacing w:line="276" w:lineRule="auto"/>
                    <w:jc w:val="both"/>
                    <w:rPr>
                      <w:rFonts w:ascii="Arial Narrow" w:hAnsi="Arial Narrow" w:cs="TTFFB52530t00"/>
                      <w:sz w:val="22"/>
                      <w:szCs w:val="22"/>
                    </w:rPr>
                  </w:pPr>
                </w:p>
              </w:tc>
              <w:tc>
                <w:tcPr>
                  <w:tcW w:w="3705" w:type="dxa"/>
                  <w:gridSpan w:val="2"/>
                  <w:tcBorders>
                    <w:bottom w:val="single" w:sz="4" w:space="0" w:color="auto"/>
                  </w:tcBorders>
                  <w:shd w:val="clear" w:color="auto" w:fill="auto"/>
                </w:tcPr>
                <w:p w:rsidR="002F42E7" w:rsidRPr="00A53633" w:rsidRDefault="002F42E7" w:rsidP="00867455">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83" w:type="dxa"/>
                  <w:tcBorders>
                    <w:bottom w:val="single" w:sz="4" w:space="0" w:color="auto"/>
                  </w:tcBorders>
                  <w:shd w:val="clear" w:color="auto" w:fill="auto"/>
                </w:tcPr>
                <w:p w:rsidR="002F42E7" w:rsidRPr="00A53633" w:rsidRDefault="002F42E7" w:rsidP="00867455">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w:t>
                  </w:r>
                </w:p>
              </w:tc>
              <w:tc>
                <w:tcPr>
                  <w:tcW w:w="2158" w:type="dxa"/>
                  <w:shd w:val="clear" w:color="auto" w:fill="auto"/>
                </w:tcPr>
                <w:p w:rsidR="002F42E7" w:rsidRPr="003770C6" w:rsidRDefault="001F520C" w:rsidP="00197C47">
                  <w:pPr>
                    <w:spacing w:line="276" w:lineRule="auto"/>
                    <w:jc w:val="center"/>
                    <w:rPr>
                      <w:rFonts w:ascii="Arial Narrow" w:hAnsi="Arial Narrow"/>
                      <w:sz w:val="22"/>
                      <w:szCs w:val="22"/>
                    </w:rPr>
                  </w:pPr>
                  <w:r>
                    <w:rPr>
                      <w:rFonts w:ascii="Arial Narrow" w:hAnsi="Arial Narrow"/>
                      <w:sz w:val="22"/>
                      <w:szCs w:val="22"/>
                    </w:rPr>
                    <w:t>Building D</w:t>
                  </w:r>
                </w:p>
              </w:tc>
              <w:tc>
                <w:tcPr>
                  <w:tcW w:w="2694" w:type="dxa"/>
                  <w:gridSpan w:val="2"/>
                  <w:shd w:val="clear" w:color="auto" w:fill="auto"/>
                </w:tcPr>
                <w:p w:rsidR="002F42E7" w:rsidRPr="00457289" w:rsidRDefault="001F520C" w:rsidP="00197C47">
                  <w:pPr>
                    <w:spacing w:line="276" w:lineRule="auto"/>
                    <w:jc w:val="center"/>
                    <w:rPr>
                      <w:rFonts w:ascii="Arial Narrow" w:hAnsi="Arial Narrow"/>
                      <w:sz w:val="22"/>
                      <w:szCs w:val="22"/>
                    </w:rPr>
                  </w:pPr>
                  <w:r>
                    <w:rPr>
                      <w:rFonts w:ascii="Arial Narrow" w:hAnsi="Arial Narrow"/>
                      <w:sz w:val="22"/>
                      <w:szCs w:val="22"/>
                    </w:rPr>
                    <w:t>Nala &amp; Survey No. 113 P</w:t>
                  </w:r>
                </w:p>
              </w:tc>
            </w:tr>
            <w:tr w:rsidR="002F42E7" w:rsidRPr="00A53633" w:rsidTr="00142C82">
              <w:trPr>
                <w:trHeight w:val="458"/>
              </w:trPr>
              <w:tc>
                <w:tcPr>
                  <w:tcW w:w="568" w:type="dxa"/>
                  <w:tcBorders>
                    <w:bottom w:val="single" w:sz="4" w:space="0" w:color="auto"/>
                  </w:tcBorders>
                  <w:shd w:val="clear" w:color="auto" w:fill="auto"/>
                </w:tcPr>
                <w:p w:rsidR="002F42E7" w:rsidRPr="00A53633" w:rsidRDefault="002F42E7" w:rsidP="00867455">
                  <w:pPr>
                    <w:tabs>
                      <w:tab w:val="right" w:pos="4014"/>
                    </w:tabs>
                    <w:spacing w:line="276" w:lineRule="auto"/>
                    <w:jc w:val="both"/>
                    <w:rPr>
                      <w:rFonts w:ascii="Arial Narrow" w:hAnsi="Arial Narrow" w:cs="TTFFB52530t00"/>
                      <w:sz w:val="22"/>
                      <w:szCs w:val="22"/>
                    </w:rPr>
                  </w:pPr>
                </w:p>
              </w:tc>
              <w:tc>
                <w:tcPr>
                  <w:tcW w:w="3705" w:type="dxa"/>
                  <w:gridSpan w:val="2"/>
                  <w:tcBorders>
                    <w:bottom w:val="single" w:sz="4" w:space="0" w:color="auto"/>
                  </w:tcBorders>
                  <w:shd w:val="clear" w:color="auto" w:fill="auto"/>
                </w:tcPr>
                <w:p w:rsidR="002F42E7" w:rsidRPr="00A53633" w:rsidRDefault="002F42E7" w:rsidP="00867455">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83" w:type="dxa"/>
                  <w:tcBorders>
                    <w:bottom w:val="single" w:sz="4" w:space="0" w:color="auto"/>
                  </w:tcBorders>
                  <w:shd w:val="clear" w:color="auto" w:fill="auto"/>
                </w:tcPr>
                <w:p w:rsidR="002F42E7" w:rsidRPr="00A53633" w:rsidRDefault="002F42E7" w:rsidP="00867455">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w:t>
                  </w:r>
                </w:p>
              </w:tc>
              <w:tc>
                <w:tcPr>
                  <w:tcW w:w="2158" w:type="dxa"/>
                  <w:shd w:val="clear" w:color="auto" w:fill="auto"/>
                </w:tcPr>
                <w:p w:rsidR="002F42E7" w:rsidRPr="003770C6" w:rsidRDefault="001F520C" w:rsidP="00197C47">
                  <w:pPr>
                    <w:spacing w:line="276" w:lineRule="auto"/>
                    <w:jc w:val="center"/>
                    <w:rPr>
                      <w:rFonts w:ascii="Arial Narrow" w:hAnsi="Arial Narrow"/>
                      <w:sz w:val="22"/>
                      <w:szCs w:val="22"/>
                    </w:rPr>
                  </w:pPr>
                  <w:r>
                    <w:rPr>
                      <w:rFonts w:ascii="Arial Narrow" w:hAnsi="Arial Narrow"/>
                      <w:sz w:val="22"/>
                      <w:szCs w:val="22"/>
                    </w:rPr>
                    <w:t>Open Plot</w:t>
                  </w:r>
                </w:p>
              </w:tc>
              <w:tc>
                <w:tcPr>
                  <w:tcW w:w="2694" w:type="dxa"/>
                  <w:gridSpan w:val="2"/>
                  <w:shd w:val="clear" w:color="auto" w:fill="auto"/>
                </w:tcPr>
                <w:p w:rsidR="002F42E7" w:rsidRPr="00457289" w:rsidRDefault="001F520C" w:rsidP="00197C47">
                  <w:pPr>
                    <w:spacing w:line="276" w:lineRule="auto"/>
                    <w:jc w:val="center"/>
                    <w:rPr>
                      <w:rFonts w:ascii="Arial Narrow" w:hAnsi="Arial Narrow"/>
                      <w:sz w:val="22"/>
                      <w:szCs w:val="22"/>
                    </w:rPr>
                  </w:pPr>
                  <w:r>
                    <w:rPr>
                      <w:rFonts w:ascii="Arial Narrow" w:hAnsi="Arial Narrow"/>
                      <w:sz w:val="22"/>
                      <w:szCs w:val="22"/>
                    </w:rPr>
                    <w:t>Survey No. 82 Part &amp; 6.00 M. D.P. Road</w:t>
                  </w:r>
                </w:p>
              </w:tc>
            </w:tr>
            <w:tr w:rsidR="002F42E7" w:rsidRPr="00A53633" w:rsidTr="00EC1C7B">
              <w:trPr>
                <w:trHeight w:val="20"/>
              </w:trPr>
              <w:tc>
                <w:tcPr>
                  <w:tcW w:w="568" w:type="dxa"/>
                  <w:tcBorders>
                    <w:bottom w:val="single" w:sz="4" w:space="0" w:color="auto"/>
                  </w:tcBorders>
                  <w:shd w:val="clear" w:color="auto" w:fill="auto"/>
                </w:tcPr>
                <w:p w:rsidR="002F42E7" w:rsidRPr="00A53633" w:rsidRDefault="002F42E7" w:rsidP="00692FBC">
                  <w:pPr>
                    <w:tabs>
                      <w:tab w:val="right" w:pos="4014"/>
                    </w:tabs>
                    <w:spacing w:line="276" w:lineRule="auto"/>
                    <w:jc w:val="both"/>
                    <w:rPr>
                      <w:rFonts w:ascii="Arial Narrow" w:hAnsi="Arial Narrow" w:cs="TTFFB52530t00"/>
                      <w:sz w:val="22"/>
                      <w:szCs w:val="22"/>
                    </w:rPr>
                  </w:pPr>
                </w:p>
              </w:tc>
              <w:tc>
                <w:tcPr>
                  <w:tcW w:w="3705" w:type="dxa"/>
                  <w:gridSpan w:val="2"/>
                  <w:tcBorders>
                    <w:bottom w:val="single" w:sz="4" w:space="0" w:color="auto"/>
                  </w:tcBorders>
                  <w:shd w:val="clear" w:color="auto" w:fill="auto"/>
                </w:tcPr>
                <w:p w:rsidR="002F42E7" w:rsidRPr="00A53633" w:rsidRDefault="002F42E7" w:rsidP="00692FBC">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83" w:type="dxa"/>
                  <w:tcBorders>
                    <w:bottom w:val="single" w:sz="4" w:space="0" w:color="auto"/>
                  </w:tcBorders>
                  <w:shd w:val="clear" w:color="auto" w:fill="auto"/>
                </w:tcPr>
                <w:p w:rsidR="002F42E7" w:rsidRPr="00A53633" w:rsidRDefault="002F42E7" w:rsidP="00692FBC">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w:t>
                  </w:r>
                </w:p>
              </w:tc>
              <w:tc>
                <w:tcPr>
                  <w:tcW w:w="2158" w:type="dxa"/>
                  <w:shd w:val="clear" w:color="auto" w:fill="auto"/>
                </w:tcPr>
                <w:p w:rsidR="002F42E7" w:rsidRPr="003770C6" w:rsidRDefault="001F520C" w:rsidP="00197C47">
                  <w:pPr>
                    <w:spacing w:line="276" w:lineRule="auto"/>
                    <w:jc w:val="center"/>
                    <w:rPr>
                      <w:rFonts w:ascii="Arial Narrow" w:hAnsi="Arial Narrow"/>
                      <w:sz w:val="22"/>
                      <w:szCs w:val="22"/>
                    </w:rPr>
                  </w:pPr>
                  <w:r>
                    <w:rPr>
                      <w:rFonts w:ascii="Arial Narrow" w:hAnsi="Arial Narrow"/>
                      <w:sz w:val="22"/>
                      <w:szCs w:val="22"/>
                    </w:rPr>
                    <w:t>Brain Magix Building</w:t>
                  </w:r>
                </w:p>
              </w:tc>
              <w:tc>
                <w:tcPr>
                  <w:tcW w:w="2694" w:type="dxa"/>
                  <w:gridSpan w:val="2"/>
                  <w:shd w:val="clear" w:color="auto" w:fill="auto"/>
                </w:tcPr>
                <w:p w:rsidR="002F42E7" w:rsidRPr="00B0248D" w:rsidRDefault="00E3220C" w:rsidP="00197C47">
                  <w:pPr>
                    <w:spacing w:line="276" w:lineRule="auto"/>
                    <w:jc w:val="center"/>
                    <w:rPr>
                      <w:rFonts w:ascii="Arial Narrow" w:hAnsi="Arial Narrow"/>
                      <w:color w:val="FF0000"/>
                      <w:sz w:val="22"/>
                      <w:szCs w:val="22"/>
                    </w:rPr>
                  </w:pPr>
                  <w:r>
                    <w:rPr>
                      <w:rFonts w:ascii="Arial Narrow" w:hAnsi="Arial Narrow"/>
                      <w:sz w:val="22"/>
                      <w:szCs w:val="22"/>
                    </w:rPr>
                    <w:t xml:space="preserve">Survey No. </w:t>
                  </w:r>
                  <w:r w:rsidR="001F520C">
                    <w:rPr>
                      <w:rFonts w:ascii="Arial Narrow" w:hAnsi="Arial Narrow"/>
                      <w:sz w:val="22"/>
                      <w:szCs w:val="22"/>
                    </w:rPr>
                    <w:t>82/ 1C/ 1D/ 3</w:t>
                  </w:r>
                </w:p>
              </w:tc>
            </w:tr>
            <w:tr w:rsidR="002F42E7" w:rsidRPr="00A53633" w:rsidTr="002019AC">
              <w:trPr>
                <w:trHeight w:val="247"/>
              </w:trPr>
              <w:tc>
                <w:tcPr>
                  <w:tcW w:w="568" w:type="dxa"/>
                  <w:shd w:val="clear" w:color="auto" w:fill="auto"/>
                </w:tcPr>
                <w:p w:rsidR="002F42E7" w:rsidRPr="00A53633" w:rsidRDefault="002F42E7" w:rsidP="00692FBC">
                  <w:pPr>
                    <w:tabs>
                      <w:tab w:val="right" w:pos="4014"/>
                    </w:tabs>
                    <w:spacing w:line="276" w:lineRule="auto"/>
                    <w:jc w:val="both"/>
                    <w:rPr>
                      <w:rFonts w:ascii="Arial Narrow" w:hAnsi="Arial Narrow" w:cs="TTFFB52530t00"/>
                      <w:sz w:val="22"/>
                      <w:szCs w:val="22"/>
                    </w:rPr>
                  </w:pPr>
                </w:p>
              </w:tc>
              <w:tc>
                <w:tcPr>
                  <w:tcW w:w="3705" w:type="dxa"/>
                  <w:gridSpan w:val="2"/>
                  <w:shd w:val="clear" w:color="auto" w:fill="auto"/>
                </w:tcPr>
                <w:p w:rsidR="002F42E7" w:rsidRPr="00A53633" w:rsidRDefault="002F42E7" w:rsidP="00692FBC">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83" w:type="dxa"/>
                  <w:shd w:val="clear" w:color="auto" w:fill="auto"/>
                </w:tcPr>
                <w:p w:rsidR="002F42E7" w:rsidRPr="00A53633" w:rsidRDefault="002F42E7" w:rsidP="00692FBC">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w:t>
                  </w:r>
                </w:p>
              </w:tc>
              <w:tc>
                <w:tcPr>
                  <w:tcW w:w="2158" w:type="dxa"/>
                  <w:shd w:val="clear" w:color="auto" w:fill="auto"/>
                </w:tcPr>
                <w:p w:rsidR="002F42E7" w:rsidRPr="003770C6" w:rsidRDefault="001F520C" w:rsidP="00197C47">
                  <w:pPr>
                    <w:spacing w:line="276" w:lineRule="auto"/>
                    <w:jc w:val="center"/>
                    <w:rPr>
                      <w:rFonts w:ascii="Arial Narrow" w:hAnsi="Arial Narrow"/>
                      <w:sz w:val="22"/>
                      <w:szCs w:val="22"/>
                    </w:rPr>
                  </w:pPr>
                  <w:r>
                    <w:rPr>
                      <w:rFonts w:ascii="Arial Narrow" w:hAnsi="Arial Narrow"/>
                      <w:sz w:val="22"/>
                      <w:szCs w:val="22"/>
                    </w:rPr>
                    <w:t>Garden &amp; Building A</w:t>
                  </w:r>
                </w:p>
              </w:tc>
              <w:tc>
                <w:tcPr>
                  <w:tcW w:w="2694" w:type="dxa"/>
                  <w:gridSpan w:val="2"/>
                  <w:shd w:val="clear" w:color="auto" w:fill="auto"/>
                </w:tcPr>
                <w:p w:rsidR="002F42E7" w:rsidRPr="00457289" w:rsidRDefault="001F520C" w:rsidP="00197C47">
                  <w:pPr>
                    <w:spacing w:line="276" w:lineRule="auto"/>
                    <w:jc w:val="center"/>
                    <w:rPr>
                      <w:rFonts w:ascii="Arial Narrow" w:hAnsi="Arial Narrow"/>
                      <w:sz w:val="22"/>
                      <w:szCs w:val="22"/>
                    </w:rPr>
                  </w:pPr>
                  <w:r>
                    <w:rPr>
                      <w:rFonts w:ascii="Arial Narrow" w:hAnsi="Arial Narrow"/>
                      <w:sz w:val="22"/>
                      <w:szCs w:val="22"/>
                    </w:rPr>
                    <w:t>Survey No. 84 Part</w:t>
                  </w:r>
                </w:p>
              </w:tc>
            </w:tr>
            <w:tr w:rsidR="00D02423" w:rsidRPr="00A53633" w:rsidTr="00EC1C7B">
              <w:trPr>
                <w:trHeight w:val="20"/>
              </w:trPr>
              <w:tc>
                <w:tcPr>
                  <w:tcW w:w="568" w:type="dxa"/>
                  <w:shd w:val="clear" w:color="auto" w:fill="auto"/>
                </w:tcPr>
                <w:p w:rsidR="00D02423" w:rsidRPr="00A53633" w:rsidRDefault="00D02423" w:rsidP="00E979EB">
                  <w:pPr>
                    <w:tabs>
                      <w:tab w:val="right" w:pos="4014"/>
                    </w:tabs>
                    <w:spacing w:line="276" w:lineRule="auto"/>
                    <w:jc w:val="both"/>
                    <w:rPr>
                      <w:rFonts w:ascii="Arial Narrow" w:hAnsi="Arial Narrow" w:cs="TTFFB52530t00"/>
                      <w:sz w:val="22"/>
                      <w:szCs w:val="22"/>
                    </w:rPr>
                  </w:pPr>
                </w:p>
              </w:tc>
              <w:tc>
                <w:tcPr>
                  <w:tcW w:w="3705" w:type="dxa"/>
                  <w:gridSpan w:val="2"/>
                  <w:shd w:val="clear" w:color="auto" w:fill="auto"/>
                </w:tcPr>
                <w:p w:rsidR="00D02423" w:rsidRPr="003C2CA2" w:rsidRDefault="00C83D8E" w:rsidP="00E979EB">
                  <w:pPr>
                    <w:tabs>
                      <w:tab w:val="right" w:pos="4014"/>
                    </w:tabs>
                    <w:spacing w:line="276" w:lineRule="auto"/>
                    <w:jc w:val="both"/>
                    <w:rPr>
                      <w:rFonts w:ascii="Arial Narrow" w:hAnsi="Arial Narrow" w:cs="TTFFB52530t00"/>
                      <w:b/>
                      <w:sz w:val="22"/>
                      <w:szCs w:val="22"/>
                    </w:rPr>
                  </w:pPr>
                  <w:r>
                    <w:rPr>
                      <w:rFonts w:ascii="Arial Narrow" w:hAnsi="Arial Narrow" w:cs="TTFFB52530t00"/>
                      <w:b/>
                      <w:sz w:val="22"/>
                      <w:szCs w:val="22"/>
                    </w:rPr>
                    <w:t xml:space="preserve">Flat </w:t>
                  </w:r>
                </w:p>
              </w:tc>
              <w:tc>
                <w:tcPr>
                  <w:tcW w:w="283" w:type="dxa"/>
                  <w:shd w:val="clear" w:color="auto" w:fill="auto"/>
                </w:tcPr>
                <w:p w:rsidR="00D02423" w:rsidRPr="00A53633" w:rsidRDefault="00D02423" w:rsidP="00E979EB">
                  <w:pPr>
                    <w:tabs>
                      <w:tab w:val="right" w:pos="4014"/>
                    </w:tabs>
                    <w:spacing w:line="276" w:lineRule="auto"/>
                    <w:jc w:val="center"/>
                    <w:rPr>
                      <w:rFonts w:ascii="Arial Narrow" w:hAnsi="Arial Narrow" w:cs="TTFFB52530t00"/>
                      <w:sz w:val="22"/>
                      <w:szCs w:val="22"/>
                    </w:rPr>
                  </w:pPr>
                </w:p>
              </w:tc>
              <w:tc>
                <w:tcPr>
                  <w:tcW w:w="2158" w:type="dxa"/>
                  <w:shd w:val="clear" w:color="auto" w:fill="auto"/>
                </w:tcPr>
                <w:p w:rsidR="00D02423" w:rsidRPr="00601701" w:rsidRDefault="00D02423" w:rsidP="00E979EB">
                  <w:pPr>
                    <w:tabs>
                      <w:tab w:val="right" w:pos="4014"/>
                    </w:tabs>
                    <w:spacing w:line="276" w:lineRule="auto"/>
                    <w:jc w:val="center"/>
                    <w:rPr>
                      <w:rFonts w:ascii="Arial Narrow" w:hAnsi="Arial Narrow" w:cs="TTFFB52530t00"/>
                      <w:b/>
                      <w:bCs/>
                      <w:sz w:val="22"/>
                      <w:szCs w:val="22"/>
                    </w:rPr>
                  </w:pPr>
                  <w:r w:rsidRPr="00601701">
                    <w:rPr>
                      <w:rFonts w:ascii="Arial Narrow" w:hAnsi="Arial Narrow" w:cs="TTFFB52530t00"/>
                      <w:b/>
                      <w:bCs/>
                      <w:sz w:val="22"/>
                      <w:szCs w:val="22"/>
                    </w:rPr>
                    <w:t>As per Site</w:t>
                  </w:r>
                </w:p>
              </w:tc>
              <w:tc>
                <w:tcPr>
                  <w:tcW w:w="2694" w:type="dxa"/>
                  <w:gridSpan w:val="2"/>
                  <w:shd w:val="clear" w:color="auto" w:fill="auto"/>
                </w:tcPr>
                <w:p w:rsidR="00D02423" w:rsidRPr="00601701" w:rsidRDefault="00D02423" w:rsidP="00243608">
                  <w:pPr>
                    <w:tabs>
                      <w:tab w:val="right" w:pos="4014"/>
                    </w:tabs>
                    <w:spacing w:line="276" w:lineRule="auto"/>
                    <w:jc w:val="center"/>
                    <w:rPr>
                      <w:rFonts w:ascii="Arial Narrow" w:hAnsi="Arial Narrow" w:cs="TTFFB52530t00"/>
                      <w:b/>
                      <w:bCs/>
                      <w:sz w:val="22"/>
                      <w:szCs w:val="22"/>
                    </w:rPr>
                  </w:pPr>
                  <w:r w:rsidRPr="00601701">
                    <w:rPr>
                      <w:rFonts w:ascii="Arial Narrow" w:hAnsi="Arial Narrow" w:cs="TTFFB52530t00"/>
                      <w:b/>
                      <w:bCs/>
                      <w:sz w:val="22"/>
                      <w:szCs w:val="22"/>
                    </w:rPr>
                    <w:t xml:space="preserve">As per </w:t>
                  </w:r>
                  <w:r w:rsidR="00243608">
                    <w:rPr>
                      <w:rFonts w:ascii="Arial Narrow" w:hAnsi="Arial Narrow" w:cs="Arial"/>
                      <w:b/>
                      <w:sz w:val="22"/>
                      <w:szCs w:val="22"/>
                    </w:rPr>
                    <w:t>plan</w:t>
                  </w:r>
                </w:p>
              </w:tc>
            </w:tr>
            <w:tr w:rsidR="00243608" w:rsidRPr="00A53633" w:rsidTr="00EC1C7B">
              <w:trPr>
                <w:trHeight w:val="20"/>
              </w:trPr>
              <w:tc>
                <w:tcPr>
                  <w:tcW w:w="568" w:type="dxa"/>
                  <w:shd w:val="clear" w:color="auto" w:fill="auto"/>
                </w:tcPr>
                <w:p w:rsidR="00243608" w:rsidRPr="00A53633" w:rsidRDefault="00243608" w:rsidP="00B90919">
                  <w:pPr>
                    <w:tabs>
                      <w:tab w:val="right" w:pos="4014"/>
                    </w:tabs>
                    <w:spacing w:line="276" w:lineRule="auto"/>
                    <w:jc w:val="both"/>
                    <w:rPr>
                      <w:rFonts w:ascii="Arial Narrow" w:hAnsi="Arial Narrow" w:cs="TTFFB52530t00"/>
                      <w:sz w:val="22"/>
                      <w:szCs w:val="22"/>
                    </w:rPr>
                  </w:pPr>
                  <w:bookmarkStart w:id="3" w:name="_Hlk105580603"/>
                </w:p>
              </w:tc>
              <w:tc>
                <w:tcPr>
                  <w:tcW w:w="3705" w:type="dxa"/>
                  <w:gridSpan w:val="2"/>
                  <w:shd w:val="clear" w:color="auto" w:fill="auto"/>
                </w:tcPr>
                <w:p w:rsidR="00243608" w:rsidRPr="00A53633" w:rsidRDefault="00243608" w:rsidP="00B90919">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83" w:type="dxa"/>
                  <w:shd w:val="clear" w:color="auto" w:fill="auto"/>
                </w:tcPr>
                <w:p w:rsidR="00243608" w:rsidRPr="00A53633" w:rsidRDefault="00243608" w:rsidP="00B90919">
                  <w:pPr>
                    <w:tabs>
                      <w:tab w:val="right" w:pos="4014"/>
                    </w:tabs>
                    <w:spacing w:line="276" w:lineRule="auto"/>
                    <w:jc w:val="center"/>
                    <w:rPr>
                      <w:rFonts w:ascii="Arial Narrow" w:hAnsi="Arial Narrow" w:cs="TTFFB52530t00"/>
                      <w:sz w:val="22"/>
                      <w:szCs w:val="22"/>
                    </w:rPr>
                  </w:pPr>
                </w:p>
              </w:tc>
              <w:tc>
                <w:tcPr>
                  <w:tcW w:w="2158" w:type="dxa"/>
                  <w:shd w:val="clear" w:color="auto" w:fill="auto"/>
                </w:tcPr>
                <w:p w:rsidR="00243608" w:rsidRPr="00496875" w:rsidRDefault="00243608" w:rsidP="00243608">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Duct &amp; Flat No. 703</w:t>
                  </w:r>
                </w:p>
              </w:tc>
              <w:tc>
                <w:tcPr>
                  <w:tcW w:w="2694" w:type="dxa"/>
                  <w:gridSpan w:val="2"/>
                  <w:shd w:val="clear" w:color="auto" w:fill="auto"/>
                </w:tcPr>
                <w:p w:rsidR="00243608" w:rsidRPr="00496875" w:rsidRDefault="00243608" w:rsidP="00243608">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Duct &amp; Flat No. 703</w:t>
                  </w:r>
                </w:p>
              </w:tc>
            </w:tr>
            <w:tr w:rsidR="00243608" w:rsidRPr="00A53633" w:rsidTr="00EC1C7B">
              <w:trPr>
                <w:trHeight w:val="20"/>
              </w:trPr>
              <w:tc>
                <w:tcPr>
                  <w:tcW w:w="568" w:type="dxa"/>
                  <w:shd w:val="clear" w:color="auto" w:fill="auto"/>
                </w:tcPr>
                <w:p w:rsidR="00243608" w:rsidRPr="00A53633" w:rsidRDefault="00243608" w:rsidP="00B90919">
                  <w:pPr>
                    <w:tabs>
                      <w:tab w:val="right" w:pos="4014"/>
                    </w:tabs>
                    <w:spacing w:line="276" w:lineRule="auto"/>
                    <w:jc w:val="both"/>
                    <w:rPr>
                      <w:rFonts w:ascii="Arial Narrow" w:hAnsi="Arial Narrow" w:cs="TTFFB52530t00"/>
                      <w:sz w:val="22"/>
                      <w:szCs w:val="22"/>
                    </w:rPr>
                  </w:pPr>
                </w:p>
              </w:tc>
              <w:tc>
                <w:tcPr>
                  <w:tcW w:w="3705" w:type="dxa"/>
                  <w:gridSpan w:val="2"/>
                  <w:shd w:val="clear" w:color="auto" w:fill="auto"/>
                </w:tcPr>
                <w:p w:rsidR="00243608" w:rsidRPr="00A53633" w:rsidRDefault="00243608" w:rsidP="00B90919">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83" w:type="dxa"/>
                  <w:shd w:val="clear" w:color="auto" w:fill="auto"/>
                </w:tcPr>
                <w:p w:rsidR="00243608" w:rsidRPr="00496875" w:rsidRDefault="00243608" w:rsidP="00B90919">
                  <w:pPr>
                    <w:tabs>
                      <w:tab w:val="right" w:pos="4014"/>
                    </w:tabs>
                    <w:spacing w:line="276" w:lineRule="auto"/>
                    <w:jc w:val="center"/>
                    <w:rPr>
                      <w:rFonts w:ascii="Arial Narrow" w:hAnsi="Arial Narrow" w:cs="TTFFB52530t00"/>
                      <w:sz w:val="22"/>
                      <w:szCs w:val="22"/>
                    </w:rPr>
                  </w:pPr>
                </w:p>
              </w:tc>
              <w:tc>
                <w:tcPr>
                  <w:tcW w:w="2158" w:type="dxa"/>
                  <w:shd w:val="clear" w:color="auto" w:fill="auto"/>
                </w:tcPr>
                <w:p w:rsidR="00243608" w:rsidRPr="00496875" w:rsidRDefault="00243608" w:rsidP="00243608">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c>
                <w:tcPr>
                  <w:tcW w:w="2694" w:type="dxa"/>
                  <w:gridSpan w:val="2"/>
                  <w:shd w:val="clear" w:color="auto" w:fill="auto"/>
                </w:tcPr>
                <w:p w:rsidR="00243608" w:rsidRPr="00496875" w:rsidRDefault="00243608" w:rsidP="00243608">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243608" w:rsidRPr="00A53633" w:rsidTr="00EC1C7B">
              <w:trPr>
                <w:trHeight w:val="20"/>
              </w:trPr>
              <w:tc>
                <w:tcPr>
                  <w:tcW w:w="568" w:type="dxa"/>
                  <w:shd w:val="clear" w:color="auto" w:fill="auto"/>
                </w:tcPr>
                <w:p w:rsidR="00243608" w:rsidRPr="00A53633" w:rsidRDefault="00243608" w:rsidP="00B90919">
                  <w:pPr>
                    <w:tabs>
                      <w:tab w:val="right" w:pos="4014"/>
                    </w:tabs>
                    <w:spacing w:line="276" w:lineRule="auto"/>
                    <w:jc w:val="both"/>
                    <w:rPr>
                      <w:rFonts w:ascii="Arial Narrow" w:hAnsi="Arial Narrow" w:cs="TTFFB52530t00"/>
                      <w:sz w:val="22"/>
                      <w:szCs w:val="22"/>
                    </w:rPr>
                  </w:pPr>
                </w:p>
              </w:tc>
              <w:tc>
                <w:tcPr>
                  <w:tcW w:w="3705" w:type="dxa"/>
                  <w:gridSpan w:val="2"/>
                  <w:shd w:val="clear" w:color="auto" w:fill="auto"/>
                </w:tcPr>
                <w:p w:rsidR="00243608" w:rsidRPr="00A53633" w:rsidRDefault="00243608" w:rsidP="00B90919">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83" w:type="dxa"/>
                  <w:shd w:val="clear" w:color="auto" w:fill="auto"/>
                </w:tcPr>
                <w:p w:rsidR="00243608" w:rsidRPr="00A53633" w:rsidRDefault="00243608" w:rsidP="00B90919">
                  <w:pPr>
                    <w:tabs>
                      <w:tab w:val="right" w:pos="4014"/>
                    </w:tabs>
                    <w:spacing w:line="276" w:lineRule="auto"/>
                    <w:jc w:val="center"/>
                    <w:rPr>
                      <w:rFonts w:ascii="Arial Narrow" w:hAnsi="Arial Narrow" w:cs="TTFFB52530t00"/>
                      <w:sz w:val="22"/>
                      <w:szCs w:val="22"/>
                    </w:rPr>
                  </w:pPr>
                </w:p>
              </w:tc>
              <w:tc>
                <w:tcPr>
                  <w:tcW w:w="2158" w:type="dxa"/>
                  <w:shd w:val="clear" w:color="auto" w:fill="auto"/>
                </w:tcPr>
                <w:p w:rsidR="00243608" w:rsidRPr="00496875" w:rsidRDefault="00243608" w:rsidP="00243608">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c>
                <w:tcPr>
                  <w:tcW w:w="2694" w:type="dxa"/>
                  <w:gridSpan w:val="2"/>
                  <w:shd w:val="clear" w:color="auto" w:fill="auto"/>
                </w:tcPr>
                <w:p w:rsidR="00243608" w:rsidRPr="00496875" w:rsidRDefault="00243608" w:rsidP="00243608">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243608" w:rsidRPr="00A53633" w:rsidTr="00EC1C7B">
              <w:trPr>
                <w:trHeight w:val="20"/>
              </w:trPr>
              <w:tc>
                <w:tcPr>
                  <w:tcW w:w="568" w:type="dxa"/>
                  <w:shd w:val="clear" w:color="auto" w:fill="auto"/>
                </w:tcPr>
                <w:p w:rsidR="00243608" w:rsidRPr="00A53633" w:rsidRDefault="00243608" w:rsidP="00B90919">
                  <w:pPr>
                    <w:tabs>
                      <w:tab w:val="right" w:pos="4014"/>
                    </w:tabs>
                    <w:spacing w:line="276" w:lineRule="auto"/>
                    <w:jc w:val="both"/>
                    <w:rPr>
                      <w:rFonts w:ascii="Arial Narrow" w:hAnsi="Arial Narrow" w:cs="TTFFB52530t00"/>
                      <w:sz w:val="22"/>
                      <w:szCs w:val="22"/>
                    </w:rPr>
                  </w:pPr>
                </w:p>
              </w:tc>
              <w:tc>
                <w:tcPr>
                  <w:tcW w:w="3705" w:type="dxa"/>
                  <w:gridSpan w:val="2"/>
                  <w:shd w:val="clear" w:color="auto" w:fill="auto"/>
                </w:tcPr>
                <w:p w:rsidR="00243608" w:rsidRPr="00A53633" w:rsidRDefault="00243608" w:rsidP="00B90919">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83" w:type="dxa"/>
                  <w:shd w:val="clear" w:color="auto" w:fill="auto"/>
                </w:tcPr>
                <w:p w:rsidR="00243608" w:rsidRPr="00A53633" w:rsidRDefault="00243608" w:rsidP="00B90919">
                  <w:pPr>
                    <w:tabs>
                      <w:tab w:val="right" w:pos="4014"/>
                    </w:tabs>
                    <w:spacing w:line="276" w:lineRule="auto"/>
                    <w:jc w:val="center"/>
                    <w:rPr>
                      <w:rFonts w:ascii="Arial Narrow" w:hAnsi="Arial Narrow" w:cs="TTFFB52530t00"/>
                      <w:sz w:val="22"/>
                      <w:szCs w:val="22"/>
                    </w:rPr>
                  </w:pPr>
                </w:p>
              </w:tc>
              <w:tc>
                <w:tcPr>
                  <w:tcW w:w="2158" w:type="dxa"/>
                  <w:shd w:val="clear" w:color="auto" w:fill="auto"/>
                </w:tcPr>
                <w:p w:rsidR="00243608" w:rsidRPr="00496875" w:rsidRDefault="00243608" w:rsidP="00243608">
                  <w:pPr>
                    <w:tabs>
                      <w:tab w:val="right" w:pos="4014"/>
                    </w:tabs>
                    <w:spacing w:line="276" w:lineRule="auto"/>
                    <w:jc w:val="center"/>
                    <w:rPr>
                      <w:rFonts w:ascii="Arial Narrow" w:hAnsi="Arial Narrow" w:cs="TTFFB52530t00"/>
                      <w:color w:val="FF0000"/>
                      <w:sz w:val="22"/>
                      <w:szCs w:val="22"/>
                    </w:rPr>
                  </w:pPr>
                  <w:r>
                    <w:rPr>
                      <w:rFonts w:ascii="Arial Narrow" w:hAnsi="Arial Narrow" w:cs="TTFFB52530t00"/>
                      <w:sz w:val="22"/>
                      <w:szCs w:val="22"/>
                    </w:rPr>
                    <w:t>Lobby &amp; Flat No. 701</w:t>
                  </w:r>
                </w:p>
              </w:tc>
              <w:tc>
                <w:tcPr>
                  <w:tcW w:w="2694" w:type="dxa"/>
                  <w:gridSpan w:val="2"/>
                  <w:shd w:val="clear" w:color="auto" w:fill="auto"/>
                </w:tcPr>
                <w:p w:rsidR="00243608" w:rsidRPr="00496875" w:rsidRDefault="00243608" w:rsidP="00243608">
                  <w:pPr>
                    <w:tabs>
                      <w:tab w:val="right" w:pos="4014"/>
                    </w:tabs>
                    <w:spacing w:line="276" w:lineRule="auto"/>
                    <w:jc w:val="center"/>
                    <w:rPr>
                      <w:rFonts w:ascii="Arial Narrow" w:hAnsi="Arial Narrow" w:cs="TTFFB52530t00"/>
                      <w:color w:val="FF0000"/>
                      <w:sz w:val="22"/>
                      <w:szCs w:val="22"/>
                    </w:rPr>
                  </w:pPr>
                  <w:r>
                    <w:rPr>
                      <w:rFonts w:ascii="Arial Narrow" w:hAnsi="Arial Narrow" w:cs="TTFFB52530t00"/>
                      <w:sz w:val="22"/>
                      <w:szCs w:val="22"/>
                    </w:rPr>
                    <w:t>Lobby &amp; Flat No. 701</w:t>
                  </w:r>
                </w:p>
              </w:tc>
            </w:tr>
            <w:bookmarkEnd w:id="3"/>
            <w:tr w:rsidR="00D02423" w:rsidRPr="00A53633" w:rsidTr="00E979EB">
              <w:trPr>
                <w:trHeight w:val="20"/>
              </w:trPr>
              <w:tc>
                <w:tcPr>
                  <w:tcW w:w="568" w:type="dxa"/>
                  <w:shd w:val="clear" w:color="auto" w:fill="auto"/>
                </w:tcPr>
                <w:p w:rsidR="00D02423" w:rsidRPr="00A53633" w:rsidRDefault="00D02423" w:rsidP="00E979EB">
                  <w:pPr>
                    <w:spacing w:line="276" w:lineRule="auto"/>
                    <w:jc w:val="both"/>
                    <w:rPr>
                      <w:rFonts w:ascii="Arial Narrow" w:hAnsi="Arial Narrow"/>
                      <w:sz w:val="22"/>
                      <w:szCs w:val="22"/>
                    </w:rPr>
                  </w:pPr>
                  <w:r w:rsidRPr="00A53633">
                    <w:rPr>
                      <w:rFonts w:ascii="Arial Narrow" w:hAnsi="Arial Narrow"/>
                      <w:sz w:val="22"/>
                      <w:szCs w:val="22"/>
                    </w:rPr>
                    <w:lastRenderedPageBreak/>
                    <w:t>13</w:t>
                  </w:r>
                </w:p>
              </w:tc>
              <w:tc>
                <w:tcPr>
                  <w:tcW w:w="3705" w:type="dxa"/>
                  <w:gridSpan w:val="2"/>
                  <w:shd w:val="clear" w:color="auto" w:fill="auto"/>
                </w:tcPr>
                <w:p w:rsidR="00D02423" w:rsidRPr="00A53633" w:rsidRDefault="00D02423"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Dimensions of the site</w:t>
                  </w:r>
                </w:p>
              </w:tc>
              <w:tc>
                <w:tcPr>
                  <w:tcW w:w="283" w:type="dxa"/>
                  <w:shd w:val="clear" w:color="auto" w:fill="auto"/>
                </w:tcPr>
                <w:p w:rsidR="00D02423" w:rsidRPr="00A53633" w:rsidRDefault="00D02423" w:rsidP="00E979EB">
                  <w:pPr>
                    <w:spacing w:line="276" w:lineRule="auto"/>
                    <w:jc w:val="center"/>
                    <w:rPr>
                      <w:rFonts w:ascii="Arial Narrow" w:hAnsi="Arial Narrow"/>
                      <w:sz w:val="22"/>
                      <w:szCs w:val="22"/>
                    </w:rPr>
                  </w:pPr>
                </w:p>
              </w:tc>
              <w:tc>
                <w:tcPr>
                  <w:tcW w:w="4852" w:type="dxa"/>
                  <w:gridSpan w:val="3"/>
                  <w:shd w:val="clear" w:color="auto" w:fill="auto"/>
                </w:tcPr>
                <w:p w:rsidR="00D02423" w:rsidRPr="00547149" w:rsidRDefault="00D02423" w:rsidP="00E979EB">
                  <w:pPr>
                    <w:spacing w:line="276" w:lineRule="auto"/>
                    <w:jc w:val="both"/>
                    <w:rPr>
                      <w:rFonts w:ascii="Arial Narrow" w:hAnsi="Arial Narrow" w:cs="Arial"/>
                      <w:sz w:val="22"/>
                      <w:szCs w:val="22"/>
                    </w:rPr>
                  </w:pPr>
                  <w:r w:rsidRPr="00547149">
                    <w:rPr>
                      <w:rFonts w:ascii="Arial Narrow" w:hAnsi="Arial Narrow" w:cs="Arial"/>
                      <w:sz w:val="22"/>
                      <w:szCs w:val="22"/>
                    </w:rPr>
                    <w:t xml:space="preserve">N. A. as property under consideration is a Residential Flat in a building.             </w:t>
                  </w:r>
                </w:p>
              </w:tc>
            </w:tr>
            <w:tr w:rsidR="00D02423" w:rsidRPr="00A53633" w:rsidTr="00B90919">
              <w:trPr>
                <w:trHeight w:val="20"/>
              </w:trPr>
              <w:tc>
                <w:tcPr>
                  <w:tcW w:w="568" w:type="dxa"/>
                  <w:shd w:val="clear" w:color="auto" w:fill="auto"/>
                </w:tcPr>
                <w:p w:rsidR="00D02423" w:rsidRPr="00A53633" w:rsidRDefault="00D02423" w:rsidP="00E979EB">
                  <w:pPr>
                    <w:spacing w:line="276" w:lineRule="auto"/>
                    <w:jc w:val="both"/>
                    <w:rPr>
                      <w:rFonts w:ascii="Arial Narrow" w:hAnsi="Arial Narrow"/>
                      <w:sz w:val="22"/>
                      <w:szCs w:val="22"/>
                    </w:rPr>
                  </w:pPr>
                </w:p>
              </w:tc>
              <w:tc>
                <w:tcPr>
                  <w:tcW w:w="3705" w:type="dxa"/>
                  <w:gridSpan w:val="2"/>
                  <w:shd w:val="clear" w:color="auto" w:fill="auto"/>
                </w:tcPr>
                <w:p w:rsidR="00D02423" w:rsidRPr="00A53633" w:rsidRDefault="00D02423" w:rsidP="00E979EB">
                  <w:pPr>
                    <w:spacing w:line="276" w:lineRule="auto"/>
                    <w:jc w:val="both"/>
                    <w:rPr>
                      <w:rFonts w:ascii="Arial Narrow" w:hAnsi="Arial Narrow" w:cs="TTFFB52530t00"/>
                      <w:sz w:val="22"/>
                      <w:szCs w:val="22"/>
                    </w:rPr>
                  </w:pPr>
                </w:p>
              </w:tc>
              <w:tc>
                <w:tcPr>
                  <w:tcW w:w="283" w:type="dxa"/>
                  <w:shd w:val="clear" w:color="auto" w:fill="auto"/>
                </w:tcPr>
                <w:p w:rsidR="00D02423" w:rsidRPr="00A53633" w:rsidRDefault="00D02423" w:rsidP="00E979EB">
                  <w:pPr>
                    <w:spacing w:line="276" w:lineRule="auto"/>
                    <w:jc w:val="center"/>
                    <w:rPr>
                      <w:rFonts w:ascii="Arial Narrow" w:hAnsi="Arial Narrow"/>
                      <w:sz w:val="22"/>
                      <w:szCs w:val="22"/>
                    </w:rPr>
                  </w:pPr>
                </w:p>
              </w:tc>
              <w:tc>
                <w:tcPr>
                  <w:tcW w:w="2725" w:type="dxa"/>
                  <w:gridSpan w:val="2"/>
                  <w:shd w:val="clear" w:color="auto" w:fill="auto"/>
                </w:tcPr>
                <w:p w:rsidR="00D02423" w:rsidRDefault="00D02423" w:rsidP="00E979EB">
                  <w:pPr>
                    <w:pStyle w:val="NoSpacing"/>
                    <w:spacing w:line="276" w:lineRule="auto"/>
                    <w:jc w:val="center"/>
                    <w:rPr>
                      <w:rFonts w:ascii="Arial Narrow" w:hAnsi="Arial Narrow"/>
                      <w:sz w:val="22"/>
                      <w:szCs w:val="22"/>
                    </w:rPr>
                  </w:pPr>
                  <w:r w:rsidRPr="00A53633">
                    <w:rPr>
                      <w:rFonts w:ascii="Arial Narrow" w:hAnsi="Arial Narrow"/>
                      <w:sz w:val="22"/>
                      <w:szCs w:val="22"/>
                    </w:rPr>
                    <w:t xml:space="preserve">A            </w:t>
                  </w:r>
                </w:p>
                <w:p w:rsidR="00D02423" w:rsidRPr="00A53633" w:rsidRDefault="00D02423" w:rsidP="00E979EB">
                  <w:pPr>
                    <w:pStyle w:val="NoSpacing"/>
                    <w:spacing w:line="276" w:lineRule="auto"/>
                    <w:jc w:val="center"/>
                    <w:rPr>
                      <w:rFonts w:ascii="Arial Narrow" w:hAnsi="Arial Narrow"/>
                      <w:sz w:val="22"/>
                      <w:szCs w:val="22"/>
                    </w:rPr>
                  </w:pPr>
                  <w:r w:rsidRPr="00A53633">
                    <w:rPr>
                      <w:rFonts w:ascii="Arial Narrow" w:hAnsi="Arial Narrow"/>
                      <w:sz w:val="22"/>
                      <w:szCs w:val="22"/>
                    </w:rPr>
                    <w:t>As per the Deed</w:t>
                  </w:r>
                </w:p>
              </w:tc>
              <w:tc>
                <w:tcPr>
                  <w:tcW w:w="2127" w:type="dxa"/>
                  <w:shd w:val="clear" w:color="auto" w:fill="auto"/>
                </w:tcPr>
                <w:p w:rsidR="00D02423" w:rsidRPr="00A53633" w:rsidRDefault="00D02423" w:rsidP="00E979EB">
                  <w:pPr>
                    <w:pStyle w:val="NoSpacing"/>
                    <w:spacing w:line="276" w:lineRule="auto"/>
                    <w:jc w:val="center"/>
                    <w:rPr>
                      <w:rFonts w:ascii="Arial Narrow" w:hAnsi="Arial Narrow"/>
                      <w:sz w:val="22"/>
                      <w:szCs w:val="22"/>
                    </w:rPr>
                  </w:pPr>
                  <w:r w:rsidRPr="00A53633">
                    <w:rPr>
                      <w:rFonts w:ascii="Arial Narrow" w:hAnsi="Arial Narrow"/>
                      <w:sz w:val="22"/>
                      <w:szCs w:val="22"/>
                    </w:rPr>
                    <w:t xml:space="preserve">B       </w:t>
                  </w:r>
                </w:p>
                <w:p w:rsidR="00D02423" w:rsidRPr="00A53633" w:rsidRDefault="00D02423" w:rsidP="00E979EB">
                  <w:pPr>
                    <w:pStyle w:val="NoSpacing"/>
                    <w:spacing w:line="276" w:lineRule="auto"/>
                    <w:jc w:val="center"/>
                    <w:rPr>
                      <w:rFonts w:ascii="Arial Narrow" w:hAnsi="Arial Narrow"/>
                      <w:sz w:val="22"/>
                      <w:szCs w:val="22"/>
                    </w:rPr>
                  </w:pPr>
                  <w:r w:rsidRPr="00A53633">
                    <w:rPr>
                      <w:rFonts w:ascii="Arial Narrow" w:hAnsi="Arial Narrow"/>
                      <w:sz w:val="22"/>
                      <w:szCs w:val="22"/>
                    </w:rPr>
                    <w:t>Actuals</w:t>
                  </w:r>
                </w:p>
              </w:tc>
            </w:tr>
            <w:tr w:rsidR="00D02423" w:rsidRPr="00A53633" w:rsidTr="00B90919">
              <w:trPr>
                <w:trHeight w:val="20"/>
              </w:trPr>
              <w:tc>
                <w:tcPr>
                  <w:tcW w:w="568" w:type="dxa"/>
                  <w:shd w:val="clear" w:color="auto" w:fill="auto"/>
                </w:tcPr>
                <w:p w:rsidR="00D02423" w:rsidRPr="00A53633" w:rsidRDefault="00D02423" w:rsidP="00E979EB">
                  <w:pPr>
                    <w:spacing w:line="276" w:lineRule="auto"/>
                    <w:jc w:val="both"/>
                    <w:rPr>
                      <w:rFonts w:ascii="Arial Narrow" w:hAnsi="Arial Narrow"/>
                      <w:sz w:val="22"/>
                      <w:szCs w:val="22"/>
                    </w:rPr>
                  </w:pPr>
                </w:p>
              </w:tc>
              <w:tc>
                <w:tcPr>
                  <w:tcW w:w="3705" w:type="dxa"/>
                  <w:gridSpan w:val="2"/>
                  <w:shd w:val="clear" w:color="auto" w:fill="auto"/>
                </w:tcPr>
                <w:p w:rsidR="00D02423" w:rsidRPr="00A53633" w:rsidRDefault="00D02423"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83" w:type="dxa"/>
                  <w:shd w:val="clear" w:color="auto" w:fill="auto"/>
                </w:tcPr>
                <w:p w:rsidR="00D02423" w:rsidRPr="00A53633" w:rsidRDefault="00D02423"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2725" w:type="dxa"/>
                  <w:gridSpan w:val="2"/>
                  <w:shd w:val="clear" w:color="auto" w:fill="auto"/>
                </w:tcPr>
                <w:p w:rsidR="00D02423" w:rsidRPr="00A53633" w:rsidRDefault="00D02423" w:rsidP="00E979EB">
                  <w:pPr>
                    <w:spacing w:line="276" w:lineRule="auto"/>
                    <w:jc w:val="center"/>
                    <w:rPr>
                      <w:rFonts w:ascii="Arial Narrow" w:hAnsi="Arial Narrow"/>
                      <w:sz w:val="22"/>
                    </w:rPr>
                  </w:pPr>
                  <w:r w:rsidRPr="00A53633">
                    <w:rPr>
                      <w:rFonts w:ascii="Arial Narrow" w:hAnsi="Arial Narrow"/>
                      <w:sz w:val="22"/>
                    </w:rPr>
                    <w:t>-</w:t>
                  </w:r>
                </w:p>
              </w:tc>
              <w:tc>
                <w:tcPr>
                  <w:tcW w:w="2127" w:type="dxa"/>
                  <w:shd w:val="clear" w:color="auto" w:fill="auto"/>
                </w:tcPr>
                <w:p w:rsidR="00D02423" w:rsidRPr="00A53633" w:rsidRDefault="00D02423" w:rsidP="00E979EB">
                  <w:pPr>
                    <w:spacing w:line="276" w:lineRule="auto"/>
                    <w:jc w:val="center"/>
                    <w:rPr>
                      <w:rFonts w:ascii="Arial Narrow" w:hAnsi="Arial Narrow"/>
                      <w:sz w:val="22"/>
                    </w:rPr>
                  </w:pPr>
                  <w:r w:rsidRPr="00A53633">
                    <w:rPr>
                      <w:rFonts w:ascii="Arial Narrow" w:hAnsi="Arial Narrow"/>
                      <w:sz w:val="22"/>
                    </w:rPr>
                    <w:t>-</w:t>
                  </w:r>
                </w:p>
              </w:tc>
            </w:tr>
            <w:tr w:rsidR="00D02423" w:rsidRPr="00A53633" w:rsidTr="00B90919">
              <w:trPr>
                <w:trHeight w:val="20"/>
              </w:trPr>
              <w:tc>
                <w:tcPr>
                  <w:tcW w:w="568" w:type="dxa"/>
                  <w:shd w:val="clear" w:color="auto" w:fill="auto"/>
                </w:tcPr>
                <w:p w:rsidR="00D02423" w:rsidRPr="00A53633" w:rsidRDefault="00D02423" w:rsidP="00E979EB">
                  <w:pPr>
                    <w:spacing w:line="276" w:lineRule="auto"/>
                    <w:jc w:val="both"/>
                    <w:rPr>
                      <w:rFonts w:ascii="Arial Narrow" w:hAnsi="Arial Narrow"/>
                      <w:sz w:val="22"/>
                      <w:szCs w:val="22"/>
                    </w:rPr>
                  </w:pPr>
                </w:p>
              </w:tc>
              <w:tc>
                <w:tcPr>
                  <w:tcW w:w="3705" w:type="dxa"/>
                  <w:gridSpan w:val="2"/>
                  <w:shd w:val="clear" w:color="auto" w:fill="auto"/>
                </w:tcPr>
                <w:p w:rsidR="00D02423" w:rsidRPr="00A53633" w:rsidRDefault="00D02423"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83" w:type="dxa"/>
                  <w:shd w:val="clear" w:color="auto" w:fill="auto"/>
                </w:tcPr>
                <w:p w:rsidR="00D02423" w:rsidRPr="00A53633" w:rsidRDefault="00D02423"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2725" w:type="dxa"/>
                  <w:gridSpan w:val="2"/>
                  <w:shd w:val="clear" w:color="auto" w:fill="auto"/>
                </w:tcPr>
                <w:p w:rsidR="00D02423" w:rsidRPr="00A53633" w:rsidRDefault="00D02423" w:rsidP="00E979EB">
                  <w:pPr>
                    <w:spacing w:line="276" w:lineRule="auto"/>
                    <w:jc w:val="center"/>
                    <w:rPr>
                      <w:rFonts w:ascii="Arial Narrow" w:hAnsi="Arial Narrow"/>
                      <w:sz w:val="22"/>
                    </w:rPr>
                  </w:pPr>
                  <w:r w:rsidRPr="00A53633">
                    <w:rPr>
                      <w:rFonts w:ascii="Arial Narrow" w:hAnsi="Arial Narrow"/>
                      <w:sz w:val="22"/>
                    </w:rPr>
                    <w:t>-</w:t>
                  </w:r>
                </w:p>
              </w:tc>
              <w:tc>
                <w:tcPr>
                  <w:tcW w:w="2127" w:type="dxa"/>
                  <w:shd w:val="clear" w:color="auto" w:fill="auto"/>
                </w:tcPr>
                <w:p w:rsidR="00D02423" w:rsidRPr="00A53633" w:rsidRDefault="00D02423" w:rsidP="00E979EB">
                  <w:pPr>
                    <w:spacing w:line="276" w:lineRule="auto"/>
                    <w:jc w:val="center"/>
                    <w:rPr>
                      <w:rFonts w:ascii="Arial Narrow" w:hAnsi="Arial Narrow"/>
                      <w:sz w:val="22"/>
                    </w:rPr>
                  </w:pPr>
                  <w:r w:rsidRPr="00A53633">
                    <w:rPr>
                      <w:rFonts w:ascii="Arial Narrow" w:hAnsi="Arial Narrow"/>
                      <w:sz w:val="22"/>
                    </w:rPr>
                    <w:t>-</w:t>
                  </w:r>
                </w:p>
              </w:tc>
            </w:tr>
            <w:tr w:rsidR="00D02423" w:rsidRPr="00A53633" w:rsidTr="00B90919">
              <w:trPr>
                <w:trHeight w:val="20"/>
              </w:trPr>
              <w:tc>
                <w:tcPr>
                  <w:tcW w:w="568" w:type="dxa"/>
                  <w:shd w:val="clear" w:color="auto" w:fill="auto"/>
                </w:tcPr>
                <w:p w:rsidR="00D02423" w:rsidRPr="00A53633" w:rsidRDefault="00D02423" w:rsidP="00E979EB">
                  <w:pPr>
                    <w:spacing w:line="276" w:lineRule="auto"/>
                    <w:jc w:val="both"/>
                    <w:rPr>
                      <w:rFonts w:ascii="Arial Narrow" w:hAnsi="Arial Narrow"/>
                      <w:sz w:val="22"/>
                      <w:szCs w:val="22"/>
                    </w:rPr>
                  </w:pPr>
                </w:p>
              </w:tc>
              <w:tc>
                <w:tcPr>
                  <w:tcW w:w="3705" w:type="dxa"/>
                  <w:gridSpan w:val="2"/>
                  <w:shd w:val="clear" w:color="auto" w:fill="auto"/>
                </w:tcPr>
                <w:p w:rsidR="00D02423" w:rsidRPr="00A53633" w:rsidRDefault="00D02423"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83" w:type="dxa"/>
                  <w:shd w:val="clear" w:color="auto" w:fill="auto"/>
                </w:tcPr>
                <w:p w:rsidR="00D02423" w:rsidRPr="00A53633" w:rsidRDefault="00D02423"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2725" w:type="dxa"/>
                  <w:gridSpan w:val="2"/>
                  <w:shd w:val="clear" w:color="auto" w:fill="auto"/>
                </w:tcPr>
                <w:p w:rsidR="00D02423" w:rsidRPr="00A53633" w:rsidRDefault="00D02423" w:rsidP="00E979EB">
                  <w:pPr>
                    <w:spacing w:line="276" w:lineRule="auto"/>
                    <w:jc w:val="center"/>
                    <w:rPr>
                      <w:rFonts w:ascii="Arial Narrow" w:hAnsi="Arial Narrow"/>
                      <w:sz w:val="22"/>
                    </w:rPr>
                  </w:pPr>
                  <w:r w:rsidRPr="00A53633">
                    <w:rPr>
                      <w:rFonts w:ascii="Arial Narrow" w:hAnsi="Arial Narrow"/>
                      <w:sz w:val="22"/>
                    </w:rPr>
                    <w:t>-</w:t>
                  </w:r>
                </w:p>
              </w:tc>
              <w:tc>
                <w:tcPr>
                  <w:tcW w:w="2127" w:type="dxa"/>
                  <w:shd w:val="clear" w:color="auto" w:fill="auto"/>
                </w:tcPr>
                <w:p w:rsidR="00D02423" w:rsidRPr="00A53633" w:rsidRDefault="00D02423" w:rsidP="00E979EB">
                  <w:pPr>
                    <w:spacing w:line="276" w:lineRule="auto"/>
                    <w:jc w:val="center"/>
                    <w:rPr>
                      <w:rFonts w:ascii="Arial Narrow" w:hAnsi="Arial Narrow"/>
                      <w:sz w:val="22"/>
                    </w:rPr>
                  </w:pPr>
                  <w:r w:rsidRPr="00A53633">
                    <w:rPr>
                      <w:rFonts w:ascii="Arial Narrow" w:hAnsi="Arial Narrow"/>
                      <w:sz w:val="22"/>
                    </w:rPr>
                    <w:t>-</w:t>
                  </w:r>
                </w:p>
              </w:tc>
            </w:tr>
            <w:tr w:rsidR="00D02423" w:rsidRPr="00A53633" w:rsidTr="00B90919">
              <w:trPr>
                <w:trHeight w:val="276"/>
              </w:trPr>
              <w:tc>
                <w:tcPr>
                  <w:tcW w:w="568" w:type="dxa"/>
                  <w:shd w:val="clear" w:color="auto" w:fill="auto"/>
                </w:tcPr>
                <w:p w:rsidR="00D02423" w:rsidRPr="00A53633" w:rsidRDefault="00D02423" w:rsidP="00E979EB">
                  <w:pPr>
                    <w:spacing w:line="276" w:lineRule="auto"/>
                    <w:jc w:val="both"/>
                    <w:rPr>
                      <w:rFonts w:ascii="Arial Narrow" w:hAnsi="Arial Narrow"/>
                      <w:sz w:val="22"/>
                      <w:szCs w:val="22"/>
                    </w:rPr>
                  </w:pPr>
                </w:p>
              </w:tc>
              <w:tc>
                <w:tcPr>
                  <w:tcW w:w="3705" w:type="dxa"/>
                  <w:gridSpan w:val="2"/>
                  <w:shd w:val="clear" w:color="auto" w:fill="auto"/>
                </w:tcPr>
                <w:p w:rsidR="00D02423" w:rsidRPr="00A53633" w:rsidRDefault="00D02423"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83" w:type="dxa"/>
                  <w:shd w:val="clear" w:color="auto" w:fill="auto"/>
                </w:tcPr>
                <w:p w:rsidR="00D02423" w:rsidRPr="00A53633" w:rsidRDefault="00D02423"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2725" w:type="dxa"/>
                  <w:gridSpan w:val="2"/>
                  <w:shd w:val="clear" w:color="auto" w:fill="auto"/>
                </w:tcPr>
                <w:p w:rsidR="00D02423" w:rsidRPr="00A53633" w:rsidRDefault="00D02423" w:rsidP="00E979EB">
                  <w:pPr>
                    <w:spacing w:line="276" w:lineRule="auto"/>
                    <w:jc w:val="center"/>
                    <w:rPr>
                      <w:rFonts w:ascii="Arial Narrow" w:hAnsi="Arial Narrow"/>
                      <w:sz w:val="22"/>
                    </w:rPr>
                  </w:pPr>
                  <w:r w:rsidRPr="00A53633">
                    <w:rPr>
                      <w:rFonts w:ascii="Arial Narrow" w:hAnsi="Arial Narrow"/>
                      <w:sz w:val="22"/>
                    </w:rPr>
                    <w:t>-</w:t>
                  </w:r>
                </w:p>
              </w:tc>
              <w:tc>
                <w:tcPr>
                  <w:tcW w:w="2127" w:type="dxa"/>
                  <w:shd w:val="clear" w:color="auto" w:fill="auto"/>
                </w:tcPr>
                <w:p w:rsidR="00D02423" w:rsidRPr="00A53633" w:rsidRDefault="00D02423" w:rsidP="00EE6AA3">
                  <w:pPr>
                    <w:spacing w:line="276" w:lineRule="auto"/>
                    <w:jc w:val="center"/>
                    <w:rPr>
                      <w:rFonts w:ascii="Arial Narrow" w:hAnsi="Arial Narrow"/>
                      <w:sz w:val="22"/>
                    </w:rPr>
                  </w:pPr>
                  <w:r w:rsidRPr="00A53633">
                    <w:rPr>
                      <w:rFonts w:ascii="Arial Narrow" w:hAnsi="Arial Narrow"/>
                      <w:sz w:val="22"/>
                    </w:rPr>
                    <w:t>-</w:t>
                  </w:r>
                </w:p>
              </w:tc>
            </w:tr>
            <w:tr w:rsidR="00D02423" w:rsidRPr="00A53633" w:rsidTr="00F44C30">
              <w:trPr>
                <w:trHeight w:val="1545"/>
              </w:trPr>
              <w:tc>
                <w:tcPr>
                  <w:tcW w:w="568" w:type="dxa"/>
                  <w:shd w:val="clear" w:color="auto" w:fill="auto"/>
                </w:tcPr>
                <w:p w:rsidR="00D02423" w:rsidRPr="00A53633" w:rsidRDefault="00D02423" w:rsidP="00E979EB">
                  <w:pPr>
                    <w:spacing w:line="276" w:lineRule="auto"/>
                    <w:jc w:val="both"/>
                    <w:rPr>
                      <w:rFonts w:ascii="Arial Narrow" w:hAnsi="Arial Narrow"/>
                      <w:sz w:val="22"/>
                      <w:szCs w:val="22"/>
                    </w:rPr>
                  </w:pPr>
                  <w:bookmarkStart w:id="4" w:name="_Hlk62822023"/>
                  <w:r w:rsidRPr="00A53633">
                    <w:rPr>
                      <w:rFonts w:ascii="Arial Narrow" w:hAnsi="Arial Narrow"/>
                      <w:sz w:val="22"/>
                      <w:szCs w:val="22"/>
                    </w:rPr>
                    <w:t>14.</w:t>
                  </w:r>
                </w:p>
              </w:tc>
              <w:tc>
                <w:tcPr>
                  <w:tcW w:w="3705" w:type="dxa"/>
                  <w:gridSpan w:val="2"/>
                  <w:shd w:val="clear" w:color="auto" w:fill="auto"/>
                </w:tcPr>
                <w:p w:rsidR="00D02423" w:rsidRPr="00A53633" w:rsidRDefault="00D02423"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Extent of the site</w:t>
                  </w:r>
                </w:p>
              </w:tc>
              <w:tc>
                <w:tcPr>
                  <w:tcW w:w="283" w:type="dxa"/>
                  <w:shd w:val="clear" w:color="auto" w:fill="auto"/>
                </w:tcPr>
                <w:p w:rsidR="00D02423" w:rsidRPr="00DA01AC" w:rsidRDefault="00D02423" w:rsidP="00E979EB">
                  <w:pPr>
                    <w:spacing w:line="276" w:lineRule="auto"/>
                    <w:jc w:val="center"/>
                    <w:rPr>
                      <w:rFonts w:ascii="Arial Narrow" w:hAnsi="Arial Narrow"/>
                      <w:sz w:val="22"/>
                      <w:szCs w:val="22"/>
                    </w:rPr>
                  </w:pPr>
                  <w:r w:rsidRPr="00DA01AC">
                    <w:rPr>
                      <w:rFonts w:ascii="Arial Narrow" w:hAnsi="Arial Narrow"/>
                      <w:sz w:val="22"/>
                      <w:szCs w:val="22"/>
                    </w:rPr>
                    <w:t>:</w:t>
                  </w:r>
                </w:p>
              </w:tc>
              <w:tc>
                <w:tcPr>
                  <w:tcW w:w="4852" w:type="dxa"/>
                  <w:gridSpan w:val="3"/>
                  <w:shd w:val="clear" w:color="auto" w:fill="auto"/>
                </w:tcPr>
                <w:p w:rsidR="002C1BAE" w:rsidRPr="00DA01AC" w:rsidRDefault="002C1BAE" w:rsidP="002C1BAE">
                  <w:pPr>
                    <w:spacing w:line="276" w:lineRule="auto"/>
                    <w:jc w:val="both"/>
                    <w:rPr>
                      <w:rFonts w:ascii="Arial Narrow" w:hAnsi="Arial Narrow" w:cs="Arial"/>
                      <w:bCs/>
                      <w:sz w:val="22"/>
                      <w:szCs w:val="22"/>
                    </w:rPr>
                  </w:pPr>
                  <w:bookmarkStart w:id="5" w:name="_Hlk106369426"/>
                  <w:r w:rsidRPr="00DA01AC">
                    <w:rPr>
                      <w:rFonts w:ascii="Arial Narrow" w:hAnsi="Arial Narrow" w:cs="Arial"/>
                      <w:bCs/>
                      <w:sz w:val="22"/>
                      <w:szCs w:val="22"/>
                    </w:rPr>
                    <w:t xml:space="preserve">Carpet Area in Sq. Ft. = </w:t>
                  </w:r>
                  <w:r w:rsidR="00DA01AC" w:rsidRPr="00DA01AC">
                    <w:rPr>
                      <w:rFonts w:ascii="Arial Narrow" w:hAnsi="Arial Narrow" w:cs="Arial"/>
                      <w:bCs/>
                      <w:sz w:val="22"/>
                      <w:szCs w:val="22"/>
                    </w:rPr>
                    <w:t>804</w:t>
                  </w:r>
                  <w:r w:rsidRPr="00DA01AC">
                    <w:rPr>
                      <w:rFonts w:ascii="Arial Narrow" w:hAnsi="Arial Narrow" w:cs="Arial"/>
                      <w:bCs/>
                      <w:sz w:val="22"/>
                      <w:szCs w:val="22"/>
                    </w:rPr>
                    <w:t>.00</w:t>
                  </w:r>
                </w:p>
                <w:p w:rsidR="00DA01AC" w:rsidRPr="00DA01AC" w:rsidRDefault="00DA01AC" w:rsidP="00DA01AC">
                  <w:pPr>
                    <w:spacing w:line="276" w:lineRule="auto"/>
                    <w:jc w:val="both"/>
                    <w:rPr>
                      <w:rFonts w:ascii="Arial Narrow" w:hAnsi="Arial Narrow" w:cs="Arial"/>
                      <w:bCs/>
                      <w:sz w:val="22"/>
                      <w:szCs w:val="22"/>
                    </w:rPr>
                  </w:pPr>
                  <w:r w:rsidRPr="00DA01AC">
                    <w:rPr>
                      <w:rFonts w:ascii="Arial Narrow" w:hAnsi="Arial Narrow" w:cs="Arial"/>
                      <w:bCs/>
                      <w:sz w:val="22"/>
                      <w:szCs w:val="22"/>
                    </w:rPr>
                    <w:t>Balcony Area in Sq. Ft. = 32.00</w:t>
                  </w:r>
                </w:p>
                <w:p w:rsidR="00D02423" w:rsidRPr="00DA01AC" w:rsidRDefault="002C1BAE" w:rsidP="002C1BAE">
                  <w:pPr>
                    <w:spacing w:line="276" w:lineRule="auto"/>
                    <w:jc w:val="both"/>
                    <w:rPr>
                      <w:rFonts w:ascii="Arial Narrow" w:hAnsi="Arial Narrow" w:cs="Arial"/>
                      <w:bCs/>
                      <w:sz w:val="22"/>
                      <w:szCs w:val="22"/>
                    </w:rPr>
                  </w:pPr>
                  <w:r w:rsidRPr="00DA01AC">
                    <w:rPr>
                      <w:rFonts w:ascii="Arial Narrow" w:hAnsi="Arial Narrow" w:cs="Arial"/>
                      <w:bCs/>
                      <w:sz w:val="22"/>
                      <w:szCs w:val="22"/>
                    </w:rPr>
                    <w:t>(Area as per actual site measurement)</w:t>
                  </w:r>
                </w:p>
                <w:p w:rsidR="002C1BAE" w:rsidRPr="00DA01AC" w:rsidRDefault="002C1BAE" w:rsidP="002C1BAE">
                  <w:pPr>
                    <w:spacing w:line="276" w:lineRule="auto"/>
                    <w:jc w:val="both"/>
                    <w:rPr>
                      <w:rFonts w:ascii="Arial Narrow" w:hAnsi="Arial Narrow" w:cs="Arial"/>
                      <w:bCs/>
                      <w:color w:val="FF0000"/>
                      <w:sz w:val="22"/>
                      <w:szCs w:val="22"/>
                    </w:rPr>
                  </w:pPr>
                </w:p>
                <w:p w:rsidR="00D02423" w:rsidRPr="00DA01AC" w:rsidRDefault="00DA01AC" w:rsidP="00784D6B">
                  <w:pPr>
                    <w:spacing w:line="276" w:lineRule="auto"/>
                    <w:jc w:val="both"/>
                    <w:rPr>
                      <w:rFonts w:ascii="Arial Narrow" w:hAnsi="Arial Narrow" w:cs="Arial"/>
                      <w:sz w:val="22"/>
                      <w:szCs w:val="22"/>
                    </w:rPr>
                  </w:pPr>
                  <w:r w:rsidRPr="00DA01AC">
                    <w:rPr>
                      <w:rFonts w:ascii="Arial Narrow" w:hAnsi="Arial Narrow" w:cs="Arial"/>
                      <w:bCs/>
                      <w:sz w:val="22"/>
                      <w:szCs w:val="22"/>
                    </w:rPr>
                    <w:t>Total Carpet Area in Sq. Ft. = 814</w:t>
                  </w:r>
                  <w:r w:rsidR="00EE79EC" w:rsidRPr="00DA01AC">
                    <w:rPr>
                      <w:rFonts w:ascii="Arial Narrow" w:hAnsi="Arial Narrow" w:cs="Arial"/>
                      <w:bCs/>
                      <w:sz w:val="22"/>
                      <w:szCs w:val="22"/>
                    </w:rPr>
                    <w:t>.00</w:t>
                  </w:r>
                </w:p>
                <w:p w:rsidR="00F44C30" w:rsidRPr="00DA01AC" w:rsidRDefault="00D02423" w:rsidP="00EE79EC">
                  <w:pPr>
                    <w:spacing w:line="276" w:lineRule="auto"/>
                    <w:jc w:val="both"/>
                    <w:rPr>
                      <w:rFonts w:ascii="Arial Narrow" w:hAnsi="Arial Narrow" w:cs="Arial"/>
                      <w:sz w:val="22"/>
                      <w:szCs w:val="22"/>
                    </w:rPr>
                  </w:pPr>
                  <w:r w:rsidRPr="00DA01AC">
                    <w:rPr>
                      <w:rFonts w:ascii="Arial Narrow" w:hAnsi="Arial Narrow" w:cs="Arial"/>
                      <w:sz w:val="22"/>
                      <w:szCs w:val="22"/>
                    </w:rPr>
                    <w:t>(Area as per</w:t>
                  </w:r>
                  <w:r w:rsidR="00DA01AC">
                    <w:rPr>
                      <w:rFonts w:ascii="Arial Narrow" w:hAnsi="Arial Narrow" w:cs="Arial"/>
                      <w:sz w:val="22"/>
                      <w:szCs w:val="22"/>
                    </w:rPr>
                    <w:t xml:space="preserve"> Notarized Transfer Deed</w:t>
                  </w:r>
                  <w:r w:rsidRPr="00DA01AC">
                    <w:rPr>
                      <w:rFonts w:ascii="Arial Narrow" w:hAnsi="Arial Narrow" w:cs="Arial"/>
                      <w:sz w:val="22"/>
                      <w:szCs w:val="22"/>
                    </w:rPr>
                    <w:t>)</w:t>
                  </w:r>
                  <w:bookmarkEnd w:id="5"/>
                </w:p>
                <w:p w:rsidR="00DA01AC" w:rsidRPr="00DA01AC" w:rsidRDefault="00DA01AC" w:rsidP="00EE79EC">
                  <w:pPr>
                    <w:spacing w:line="276" w:lineRule="auto"/>
                    <w:jc w:val="both"/>
                    <w:rPr>
                      <w:rFonts w:ascii="Arial Narrow" w:hAnsi="Arial Narrow" w:cs="Arial"/>
                      <w:sz w:val="22"/>
                      <w:szCs w:val="22"/>
                    </w:rPr>
                  </w:pPr>
                </w:p>
                <w:p w:rsidR="00EE79EC" w:rsidRPr="00DA01AC" w:rsidRDefault="00EE79EC" w:rsidP="00EE79EC">
                  <w:pPr>
                    <w:spacing w:line="276" w:lineRule="auto"/>
                    <w:jc w:val="both"/>
                    <w:rPr>
                      <w:rFonts w:ascii="Arial Narrow" w:hAnsi="Arial Narrow" w:cs="Arial"/>
                      <w:b/>
                      <w:bCs/>
                      <w:sz w:val="22"/>
                      <w:szCs w:val="22"/>
                    </w:rPr>
                  </w:pPr>
                  <w:r w:rsidRPr="00DA01AC">
                    <w:rPr>
                      <w:rFonts w:ascii="Arial Narrow" w:hAnsi="Arial Narrow" w:cs="Arial"/>
                      <w:b/>
                      <w:sz w:val="22"/>
                      <w:szCs w:val="22"/>
                    </w:rPr>
                    <w:t xml:space="preserve">Built up Area </w:t>
                  </w:r>
                  <w:r w:rsidR="00DA01AC" w:rsidRPr="00DA01AC">
                    <w:rPr>
                      <w:rFonts w:ascii="Arial Narrow" w:hAnsi="Arial Narrow" w:cs="Arial"/>
                      <w:b/>
                      <w:bCs/>
                      <w:sz w:val="22"/>
                      <w:szCs w:val="22"/>
                    </w:rPr>
                    <w:t>in Sq. Ft. = 1080</w:t>
                  </w:r>
                  <w:r w:rsidRPr="00DA01AC">
                    <w:rPr>
                      <w:rFonts w:ascii="Arial Narrow" w:hAnsi="Arial Narrow" w:cs="Arial"/>
                      <w:b/>
                      <w:bCs/>
                      <w:sz w:val="22"/>
                      <w:szCs w:val="22"/>
                    </w:rPr>
                    <w:t>.00</w:t>
                  </w:r>
                </w:p>
                <w:p w:rsidR="00EE79EC" w:rsidRPr="00DA01AC" w:rsidRDefault="00EE79EC" w:rsidP="00EE79EC">
                  <w:pPr>
                    <w:spacing w:line="276" w:lineRule="auto"/>
                    <w:jc w:val="both"/>
                    <w:rPr>
                      <w:rFonts w:ascii="Arial Narrow" w:hAnsi="Arial Narrow" w:cs="Arial"/>
                      <w:sz w:val="22"/>
                      <w:szCs w:val="22"/>
                    </w:rPr>
                  </w:pPr>
                  <w:r w:rsidRPr="00DA01AC">
                    <w:rPr>
                      <w:rFonts w:ascii="Arial Narrow" w:hAnsi="Arial Narrow" w:cs="Arial"/>
                      <w:b/>
                      <w:bCs/>
                      <w:sz w:val="22"/>
                      <w:szCs w:val="22"/>
                    </w:rPr>
                    <w:t>(</w:t>
                  </w:r>
                  <w:r w:rsidR="00DA01AC" w:rsidRPr="00DA01AC">
                    <w:rPr>
                      <w:rFonts w:ascii="Arial Narrow" w:hAnsi="Arial Narrow" w:cs="Arial"/>
                      <w:b/>
                      <w:sz w:val="22"/>
                      <w:szCs w:val="22"/>
                    </w:rPr>
                    <w:t>Area as per Notarized Transfer Deed)</w:t>
                  </w:r>
                </w:p>
              </w:tc>
            </w:tr>
            <w:bookmarkEnd w:id="4"/>
            <w:tr w:rsidR="00CB7716" w:rsidRPr="00A53633" w:rsidTr="00E979EB">
              <w:trPr>
                <w:trHeight w:val="20"/>
              </w:trPr>
              <w:tc>
                <w:tcPr>
                  <w:tcW w:w="568" w:type="dxa"/>
                  <w:shd w:val="clear" w:color="auto" w:fill="auto"/>
                </w:tcPr>
                <w:p w:rsidR="00CB7716" w:rsidRPr="00A53633" w:rsidRDefault="00CB7716" w:rsidP="00E979EB">
                  <w:pPr>
                    <w:spacing w:line="276" w:lineRule="auto"/>
                    <w:jc w:val="both"/>
                    <w:rPr>
                      <w:rFonts w:ascii="Arial Narrow" w:hAnsi="Arial Narrow"/>
                      <w:sz w:val="22"/>
                      <w:szCs w:val="22"/>
                    </w:rPr>
                  </w:pPr>
                  <w:r w:rsidRPr="00A53633">
                    <w:rPr>
                      <w:rFonts w:ascii="Arial Narrow" w:hAnsi="Arial Narrow"/>
                      <w:sz w:val="22"/>
                      <w:szCs w:val="22"/>
                    </w:rPr>
                    <w:t>14.1</w:t>
                  </w:r>
                </w:p>
              </w:tc>
              <w:tc>
                <w:tcPr>
                  <w:tcW w:w="3705" w:type="dxa"/>
                  <w:gridSpan w:val="2"/>
                  <w:shd w:val="clear" w:color="auto" w:fill="auto"/>
                </w:tcPr>
                <w:p w:rsidR="00CB7716" w:rsidRPr="00A53633" w:rsidRDefault="00CB771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Latitude, Longitude &amp; Co-ordinates of Flat</w:t>
                  </w:r>
                </w:p>
              </w:tc>
              <w:tc>
                <w:tcPr>
                  <w:tcW w:w="283" w:type="dxa"/>
                  <w:shd w:val="clear" w:color="auto" w:fill="auto"/>
                </w:tcPr>
                <w:p w:rsidR="00CB7716" w:rsidRPr="00A53633" w:rsidRDefault="00CB771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rsidR="00CB7716" w:rsidRPr="005341DA" w:rsidRDefault="00DA01AC" w:rsidP="00A82100">
                  <w:pPr>
                    <w:pStyle w:val="Heading1"/>
                    <w:ind w:left="0"/>
                    <w:jc w:val="left"/>
                    <w:rPr>
                      <w:rFonts w:ascii="Arial Narrow" w:hAnsi="Arial Narrow" w:cs="Arial"/>
                      <w:bCs/>
                      <w:sz w:val="22"/>
                      <w:szCs w:val="22"/>
                      <w:lang w:val="en-IN"/>
                    </w:rPr>
                  </w:pPr>
                  <w:r w:rsidRPr="00DA01AC">
                    <w:rPr>
                      <w:rFonts w:ascii="Arial Narrow" w:hAnsi="Arial Narrow" w:cs="Arial"/>
                      <w:bCs/>
                      <w:sz w:val="22"/>
                      <w:szCs w:val="22"/>
                      <w:lang w:val="en-IN"/>
                    </w:rPr>
                    <w:t>19°58'08.7"N 73°47'25.4"E</w:t>
                  </w:r>
                </w:p>
              </w:tc>
            </w:tr>
            <w:tr w:rsidR="00CB7716" w:rsidRPr="00A53633" w:rsidTr="00E979EB">
              <w:trPr>
                <w:trHeight w:val="20"/>
              </w:trPr>
              <w:tc>
                <w:tcPr>
                  <w:tcW w:w="568" w:type="dxa"/>
                  <w:shd w:val="clear" w:color="auto" w:fill="auto"/>
                </w:tcPr>
                <w:p w:rsidR="00CB7716" w:rsidRPr="00A53633" w:rsidRDefault="00CB7716" w:rsidP="00E979EB">
                  <w:pPr>
                    <w:spacing w:line="276" w:lineRule="auto"/>
                    <w:jc w:val="both"/>
                    <w:rPr>
                      <w:rFonts w:ascii="Arial Narrow" w:hAnsi="Arial Narrow"/>
                      <w:sz w:val="22"/>
                      <w:szCs w:val="22"/>
                    </w:rPr>
                  </w:pPr>
                  <w:r w:rsidRPr="00A53633">
                    <w:rPr>
                      <w:rFonts w:ascii="Arial Narrow" w:hAnsi="Arial Narrow"/>
                      <w:sz w:val="22"/>
                      <w:szCs w:val="22"/>
                    </w:rPr>
                    <w:t>15.</w:t>
                  </w:r>
                </w:p>
              </w:tc>
              <w:tc>
                <w:tcPr>
                  <w:tcW w:w="3705" w:type="dxa"/>
                  <w:gridSpan w:val="2"/>
                  <w:shd w:val="clear" w:color="auto" w:fill="auto"/>
                </w:tcPr>
                <w:p w:rsidR="00CB7716" w:rsidRPr="00A53633" w:rsidRDefault="00CB771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Extent of the site considered for Valuation (least of 13A&amp; 13B)</w:t>
                  </w:r>
                </w:p>
              </w:tc>
              <w:tc>
                <w:tcPr>
                  <w:tcW w:w="283" w:type="dxa"/>
                  <w:shd w:val="clear" w:color="auto" w:fill="auto"/>
                </w:tcPr>
                <w:p w:rsidR="00CB7716" w:rsidRPr="00A53633" w:rsidRDefault="00CB771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rsidR="00DA01AC" w:rsidRPr="00DA01AC" w:rsidRDefault="00DA01AC" w:rsidP="00DA01AC">
                  <w:pPr>
                    <w:spacing w:line="276" w:lineRule="auto"/>
                    <w:jc w:val="both"/>
                    <w:rPr>
                      <w:rFonts w:ascii="Arial Narrow" w:hAnsi="Arial Narrow" w:cs="Arial"/>
                      <w:b/>
                      <w:bCs/>
                      <w:sz w:val="22"/>
                      <w:szCs w:val="22"/>
                    </w:rPr>
                  </w:pPr>
                  <w:r w:rsidRPr="00DA01AC">
                    <w:rPr>
                      <w:rFonts w:ascii="Arial Narrow" w:hAnsi="Arial Narrow" w:cs="Arial"/>
                      <w:b/>
                      <w:sz w:val="22"/>
                      <w:szCs w:val="22"/>
                    </w:rPr>
                    <w:t xml:space="preserve">Built up Area </w:t>
                  </w:r>
                  <w:r w:rsidRPr="00DA01AC">
                    <w:rPr>
                      <w:rFonts w:ascii="Arial Narrow" w:hAnsi="Arial Narrow" w:cs="Arial"/>
                      <w:b/>
                      <w:bCs/>
                      <w:sz w:val="22"/>
                      <w:szCs w:val="22"/>
                    </w:rPr>
                    <w:t>in Sq. Ft. = 1080.00</w:t>
                  </w:r>
                </w:p>
                <w:p w:rsidR="00CB7716" w:rsidRPr="00EE79EC" w:rsidRDefault="00DA01AC" w:rsidP="00DA01AC">
                  <w:pPr>
                    <w:spacing w:line="276" w:lineRule="auto"/>
                    <w:jc w:val="both"/>
                    <w:rPr>
                      <w:rFonts w:ascii="Arial Narrow" w:hAnsi="Arial Narrow" w:cs="Arial"/>
                      <w:b/>
                      <w:sz w:val="22"/>
                      <w:szCs w:val="22"/>
                    </w:rPr>
                  </w:pPr>
                  <w:r w:rsidRPr="00DA01AC">
                    <w:rPr>
                      <w:rFonts w:ascii="Arial Narrow" w:hAnsi="Arial Narrow" w:cs="Arial"/>
                      <w:b/>
                      <w:bCs/>
                      <w:sz w:val="22"/>
                      <w:szCs w:val="22"/>
                    </w:rPr>
                    <w:t>(</w:t>
                  </w:r>
                  <w:r w:rsidRPr="00DA01AC">
                    <w:rPr>
                      <w:rFonts w:ascii="Arial Narrow" w:hAnsi="Arial Narrow" w:cs="Arial"/>
                      <w:b/>
                      <w:sz w:val="22"/>
                      <w:szCs w:val="22"/>
                    </w:rPr>
                    <w:t>Area as per Notarized Transfer Deed)</w:t>
                  </w:r>
                </w:p>
              </w:tc>
            </w:tr>
            <w:tr w:rsidR="00CB7716" w:rsidRPr="00A53633" w:rsidTr="00E979EB">
              <w:trPr>
                <w:trHeight w:val="20"/>
              </w:trPr>
              <w:tc>
                <w:tcPr>
                  <w:tcW w:w="568" w:type="dxa"/>
                  <w:shd w:val="clear" w:color="auto" w:fill="auto"/>
                </w:tcPr>
                <w:p w:rsidR="00CB7716" w:rsidRPr="00A53633" w:rsidRDefault="00CB7716" w:rsidP="00E979EB">
                  <w:pPr>
                    <w:spacing w:line="276" w:lineRule="auto"/>
                    <w:jc w:val="both"/>
                    <w:rPr>
                      <w:rFonts w:ascii="Arial Narrow" w:hAnsi="Arial Narrow"/>
                      <w:sz w:val="22"/>
                      <w:szCs w:val="22"/>
                    </w:rPr>
                  </w:pPr>
                  <w:r w:rsidRPr="00A53633">
                    <w:rPr>
                      <w:rFonts w:ascii="Arial Narrow" w:hAnsi="Arial Narrow"/>
                      <w:sz w:val="22"/>
                      <w:szCs w:val="22"/>
                    </w:rPr>
                    <w:t>16</w:t>
                  </w: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Whether occupied by the owner / tenant? If occupied by tenant since how long? Rent received per month.</w:t>
                  </w:r>
                </w:p>
                <w:p w:rsidR="00CB7716" w:rsidRPr="00A53633" w:rsidRDefault="00CB7716" w:rsidP="00E979EB">
                  <w:pPr>
                    <w:autoSpaceDE w:val="0"/>
                    <w:autoSpaceDN w:val="0"/>
                    <w:adjustRightInd w:val="0"/>
                    <w:spacing w:line="276" w:lineRule="auto"/>
                    <w:jc w:val="both"/>
                    <w:rPr>
                      <w:rFonts w:ascii="Arial Narrow" w:hAnsi="Arial Narrow" w:cs="TTFFB52530t00"/>
                      <w:sz w:val="4"/>
                      <w:szCs w:val="22"/>
                    </w:rPr>
                  </w:pPr>
                </w:p>
              </w:tc>
              <w:tc>
                <w:tcPr>
                  <w:tcW w:w="283" w:type="dxa"/>
                  <w:shd w:val="clear" w:color="auto" w:fill="auto"/>
                </w:tcPr>
                <w:p w:rsidR="00CB7716" w:rsidRPr="008019F9" w:rsidRDefault="00CB7716" w:rsidP="00E979EB">
                  <w:pPr>
                    <w:spacing w:line="276" w:lineRule="auto"/>
                    <w:jc w:val="center"/>
                    <w:rPr>
                      <w:rFonts w:ascii="Arial Narrow" w:hAnsi="Arial Narrow"/>
                      <w:sz w:val="22"/>
                      <w:szCs w:val="22"/>
                    </w:rPr>
                  </w:pPr>
                  <w:r w:rsidRPr="008019F9">
                    <w:rPr>
                      <w:rFonts w:ascii="Arial Narrow" w:hAnsi="Arial Narrow"/>
                      <w:sz w:val="22"/>
                      <w:szCs w:val="22"/>
                    </w:rPr>
                    <w:t>:</w:t>
                  </w:r>
                </w:p>
              </w:tc>
              <w:tc>
                <w:tcPr>
                  <w:tcW w:w="4852" w:type="dxa"/>
                  <w:gridSpan w:val="3"/>
                  <w:shd w:val="clear" w:color="auto" w:fill="auto"/>
                </w:tcPr>
                <w:p w:rsidR="00CB7716" w:rsidRPr="00197C47" w:rsidRDefault="00EE79EC" w:rsidP="00E979EB">
                  <w:pPr>
                    <w:spacing w:line="276" w:lineRule="auto"/>
                    <w:rPr>
                      <w:rFonts w:ascii="Arial Narrow" w:hAnsi="Arial Narrow" w:cs="Arial"/>
                      <w:sz w:val="22"/>
                      <w:szCs w:val="22"/>
                    </w:rPr>
                  </w:pPr>
                  <w:r w:rsidRPr="00197C47">
                    <w:rPr>
                      <w:rFonts w:ascii="Arial Narrow" w:hAnsi="Arial Narrow" w:cs="TTFFB52530t00"/>
                      <w:sz w:val="22"/>
                      <w:szCs w:val="22"/>
                    </w:rPr>
                    <w:t xml:space="preserve">Owner </w:t>
                  </w:r>
                  <w:r w:rsidR="00CB7716" w:rsidRPr="00197C47">
                    <w:rPr>
                      <w:rFonts w:ascii="Arial Narrow" w:hAnsi="Arial Narrow" w:cs="TTFFB52530t00"/>
                      <w:sz w:val="22"/>
                      <w:szCs w:val="22"/>
                    </w:rPr>
                    <w:t>Occupied</w:t>
                  </w:r>
                </w:p>
              </w:tc>
            </w:tr>
            <w:tr w:rsidR="00CB7716" w:rsidRPr="00A53633" w:rsidTr="00E979EB">
              <w:trPr>
                <w:trHeight w:val="20"/>
              </w:trPr>
              <w:tc>
                <w:tcPr>
                  <w:tcW w:w="568" w:type="dxa"/>
                  <w:shd w:val="clear" w:color="auto" w:fill="auto"/>
                </w:tcPr>
                <w:p w:rsidR="00CB7716" w:rsidRPr="00A53633" w:rsidRDefault="00CB7716" w:rsidP="00E979EB">
                  <w:pPr>
                    <w:spacing w:line="276" w:lineRule="auto"/>
                    <w:jc w:val="center"/>
                    <w:rPr>
                      <w:rFonts w:ascii="Arial Narrow" w:hAnsi="Arial Narrow"/>
                      <w:b/>
                      <w:sz w:val="22"/>
                      <w:szCs w:val="22"/>
                    </w:rPr>
                  </w:pPr>
                  <w:r w:rsidRPr="00A53633">
                    <w:rPr>
                      <w:rFonts w:ascii="Arial Narrow" w:hAnsi="Arial Narrow"/>
                      <w:b/>
                      <w:sz w:val="22"/>
                      <w:szCs w:val="22"/>
                    </w:rPr>
                    <w:t>II</w:t>
                  </w: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b/>
                      <w:sz w:val="22"/>
                      <w:szCs w:val="22"/>
                    </w:rPr>
                  </w:pPr>
                  <w:r w:rsidRPr="00A53633">
                    <w:rPr>
                      <w:rFonts w:ascii="Arial Narrow" w:hAnsi="Arial Narrow" w:cs="Times-Bold"/>
                      <w:b/>
                      <w:bCs/>
                      <w:sz w:val="22"/>
                      <w:szCs w:val="22"/>
                    </w:rPr>
                    <w:t>APARTMENT BUILDING</w:t>
                  </w:r>
                </w:p>
              </w:tc>
              <w:tc>
                <w:tcPr>
                  <w:tcW w:w="283" w:type="dxa"/>
                  <w:shd w:val="clear" w:color="auto" w:fill="auto"/>
                </w:tcPr>
                <w:p w:rsidR="00CB7716" w:rsidRPr="00A53633" w:rsidRDefault="00CB7716" w:rsidP="00E979EB">
                  <w:pPr>
                    <w:spacing w:line="276" w:lineRule="auto"/>
                    <w:jc w:val="center"/>
                    <w:rPr>
                      <w:rFonts w:ascii="Arial Narrow" w:hAnsi="Arial Narrow"/>
                      <w:sz w:val="22"/>
                      <w:szCs w:val="22"/>
                    </w:rPr>
                  </w:pPr>
                </w:p>
              </w:tc>
              <w:tc>
                <w:tcPr>
                  <w:tcW w:w="4852" w:type="dxa"/>
                  <w:gridSpan w:val="3"/>
                  <w:shd w:val="clear" w:color="auto" w:fill="auto"/>
                </w:tcPr>
                <w:p w:rsidR="00CB7716" w:rsidRPr="00A53633" w:rsidRDefault="00CB7716" w:rsidP="00E979EB">
                  <w:pPr>
                    <w:spacing w:line="276" w:lineRule="auto"/>
                    <w:rPr>
                      <w:rFonts w:ascii="Arial Narrow" w:hAnsi="Arial Narrow"/>
                      <w:sz w:val="22"/>
                      <w:szCs w:val="22"/>
                    </w:rPr>
                  </w:pPr>
                </w:p>
              </w:tc>
            </w:tr>
            <w:tr w:rsidR="00CB7716" w:rsidRPr="00A53633" w:rsidTr="00E979EB">
              <w:trPr>
                <w:trHeight w:val="20"/>
              </w:trPr>
              <w:tc>
                <w:tcPr>
                  <w:tcW w:w="568" w:type="dxa"/>
                  <w:shd w:val="clear" w:color="auto" w:fill="auto"/>
                </w:tcPr>
                <w:p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Nature of the Apartment</w:t>
                  </w:r>
                </w:p>
              </w:tc>
              <w:tc>
                <w:tcPr>
                  <w:tcW w:w="283" w:type="dxa"/>
                  <w:shd w:val="clear" w:color="auto" w:fill="auto"/>
                </w:tcPr>
                <w:p w:rsidR="00CB7716" w:rsidRPr="00A53633" w:rsidRDefault="00CB771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rsidR="00CB7716" w:rsidRPr="00A53633" w:rsidRDefault="00CB7716" w:rsidP="00E979EB">
                  <w:pPr>
                    <w:spacing w:line="276" w:lineRule="auto"/>
                    <w:rPr>
                      <w:rFonts w:ascii="Arial Narrow" w:hAnsi="Arial Narrow" w:cs="TTFFB52530t00"/>
                      <w:b/>
                      <w:sz w:val="22"/>
                      <w:szCs w:val="22"/>
                    </w:rPr>
                  </w:pPr>
                  <w:r w:rsidRPr="00A53633">
                    <w:rPr>
                      <w:rFonts w:ascii="Arial Narrow" w:hAnsi="Arial Narrow" w:cs="TTFFB52530t00"/>
                      <w:sz w:val="22"/>
                      <w:szCs w:val="22"/>
                    </w:rPr>
                    <w:t>Residential</w:t>
                  </w:r>
                </w:p>
              </w:tc>
            </w:tr>
            <w:tr w:rsidR="00CB7716" w:rsidRPr="00A53633" w:rsidTr="00E979EB">
              <w:trPr>
                <w:trHeight w:val="20"/>
              </w:trPr>
              <w:tc>
                <w:tcPr>
                  <w:tcW w:w="568" w:type="dxa"/>
                  <w:shd w:val="clear" w:color="auto" w:fill="auto"/>
                </w:tcPr>
                <w:p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Location</w:t>
                  </w:r>
                </w:p>
              </w:tc>
              <w:tc>
                <w:tcPr>
                  <w:tcW w:w="283" w:type="dxa"/>
                  <w:shd w:val="clear" w:color="auto" w:fill="auto"/>
                </w:tcPr>
                <w:p w:rsidR="00CB7716" w:rsidRPr="00A53633" w:rsidRDefault="00CB771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rsidR="00CB7716" w:rsidRPr="00A53633" w:rsidRDefault="00CB7716" w:rsidP="00E979EB">
                  <w:pPr>
                    <w:spacing w:line="276" w:lineRule="auto"/>
                    <w:rPr>
                      <w:rFonts w:ascii="Arial Narrow" w:hAnsi="Arial Narrow" w:cs="TTFFB52530t00"/>
                      <w:sz w:val="22"/>
                      <w:szCs w:val="22"/>
                    </w:rPr>
                  </w:pPr>
                </w:p>
              </w:tc>
            </w:tr>
            <w:tr w:rsidR="00CB7716" w:rsidRPr="00A53633" w:rsidTr="00E979EB">
              <w:trPr>
                <w:trHeight w:val="20"/>
              </w:trPr>
              <w:tc>
                <w:tcPr>
                  <w:tcW w:w="568" w:type="dxa"/>
                  <w:shd w:val="clear" w:color="auto" w:fill="auto"/>
                </w:tcPr>
                <w:p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C.T.S. No.</w:t>
                  </w:r>
                </w:p>
              </w:tc>
              <w:tc>
                <w:tcPr>
                  <w:tcW w:w="283" w:type="dxa"/>
                  <w:shd w:val="clear" w:color="auto" w:fill="auto"/>
                </w:tcPr>
                <w:p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rsidR="00CB7716" w:rsidRPr="00EE79EC" w:rsidRDefault="00C96CD4" w:rsidP="0044357D">
                  <w:pPr>
                    <w:spacing w:line="276" w:lineRule="auto"/>
                    <w:jc w:val="both"/>
                    <w:rPr>
                      <w:rFonts w:ascii="Arial Narrow" w:hAnsi="Arial Narrow" w:cs="Tahoma"/>
                      <w:color w:val="000000" w:themeColor="text1"/>
                      <w:sz w:val="22"/>
                      <w:szCs w:val="22"/>
                    </w:rPr>
                  </w:pPr>
                  <w:r w:rsidRPr="00F30C47">
                    <w:rPr>
                      <w:rFonts w:ascii="Arial Narrow" w:hAnsi="Arial Narrow" w:cs="Tahoma"/>
                      <w:sz w:val="22"/>
                      <w:szCs w:val="22"/>
                    </w:rPr>
                    <w:t>Survey</w:t>
                  </w:r>
                  <w:r w:rsidRPr="00DE4758">
                    <w:rPr>
                      <w:rFonts w:ascii="Arial Narrow" w:hAnsi="Arial Narrow" w:cs="Tahoma"/>
                      <w:sz w:val="22"/>
                      <w:szCs w:val="22"/>
                    </w:rPr>
                    <w:t xml:space="preserve"> No</w:t>
                  </w:r>
                  <w:r>
                    <w:rPr>
                      <w:rFonts w:ascii="Arial Narrow" w:hAnsi="Arial Narrow" w:cs="Tahoma"/>
                      <w:sz w:val="22"/>
                      <w:szCs w:val="22"/>
                    </w:rPr>
                    <w:t>. 82 ( Part ) &amp; 83 ( Part )</w:t>
                  </w:r>
                </w:p>
              </w:tc>
            </w:tr>
            <w:tr w:rsidR="00CB7716" w:rsidRPr="00A53633" w:rsidTr="00E979EB">
              <w:trPr>
                <w:trHeight w:val="20"/>
              </w:trPr>
              <w:tc>
                <w:tcPr>
                  <w:tcW w:w="568" w:type="dxa"/>
                  <w:shd w:val="clear" w:color="auto" w:fill="auto"/>
                </w:tcPr>
                <w:p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Block No.</w:t>
                  </w:r>
                </w:p>
              </w:tc>
              <w:tc>
                <w:tcPr>
                  <w:tcW w:w="283" w:type="dxa"/>
                  <w:shd w:val="clear" w:color="auto" w:fill="auto"/>
                </w:tcPr>
                <w:p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rsidR="00CB7716" w:rsidRPr="00A53633" w:rsidRDefault="00CB7716" w:rsidP="00E979EB">
                  <w:pPr>
                    <w:spacing w:line="276" w:lineRule="auto"/>
                    <w:rPr>
                      <w:rFonts w:ascii="Arial Narrow" w:hAnsi="Arial Narrow" w:cs="Arial"/>
                      <w:sz w:val="22"/>
                      <w:szCs w:val="22"/>
                    </w:rPr>
                  </w:pPr>
                  <w:r w:rsidRPr="00A53633">
                    <w:rPr>
                      <w:rFonts w:ascii="Arial Narrow" w:hAnsi="Arial Narrow" w:cs="Arial"/>
                      <w:sz w:val="22"/>
                      <w:szCs w:val="22"/>
                    </w:rPr>
                    <w:t>-</w:t>
                  </w:r>
                </w:p>
              </w:tc>
            </w:tr>
            <w:tr w:rsidR="00CB7716" w:rsidRPr="00A53633" w:rsidTr="00E979EB">
              <w:trPr>
                <w:trHeight w:val="20"/>
              </w:trPr>
              <w:tc>
                <w:tcPr>
                  <w:tcW w:w="568" w:type="dxa"/>
                  <w:shd w:val="clear" w:color="auto" w:fill="auto"/>
                </w:tcPr>
                <w:p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Ward No.</w:t>
                  </w:r>
                </w:p>
              </w:tc>
              <w:tc>
                <w:tcPr>
                  <w:tcW w:w="283" w:type="dxa"/>
                  <w:shd w:val="clear" w:color="auto" w:fill="auto"/>
                </w:tcPr>
                <w:p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rsidR="00CB7716" w:rsidRPr="00A53633" w:rsidRDefault="00CB7716" w:rsidP="00E979EB">
                  <w:pPr>
                    <w:spacing w:line="276" w:lineRule="auto"/>
                    <w:rPr>
                      <w:rFonts w:ascii="Arial Narrow" w:hAnsi="Arial Narrow" w:cs="Arial"/>
                      <w:sz w:val="22"/>
                      <w:szCs w:val="22"/>
                    </w:rPr>
                  </w:pPr>
                  <w:r w:rsidRPr="00A53633">
                    <w:rPr>
                      <w:rFonts w:ascii="Arial Narrow" w:hAnsi="Arial Narrow"/>
                      <w:sz w:val="22"/>
                      <w:szCs w:val="22"/>
                    </w:rPr>
                    <w:t>-</w:t>
                  </w:r>
                </w:p>
              </w:tc>
            </w:tr>
            <w:tr w:rsidR="00CB7716" w:rsidRPr="00A53633" w:rsidTr="00E979EB">
              <w:trPr>
                <w:trHeight w:val="20"/>
              </w:trPr>
              <w:tc>
                <w:tcPr>
                  <w:tcW w:w="568" w:type="dxa"/>
                  <w:shd w:val="clear" w:color="auto" w:fill="auto"/>
                </w:tcPr>
                <w:p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Village / Municipality / Corporation</w:t>
                  </w:r>
                </w:p>
              </w:tc>
              <w:tc>
                <w:tcPr>
                  <w:tcW w:w="283" w:type="dxa"/>
                  <w:shd w:val="clear" w:color="auto" w:fill="auto"/>
                </w:tcPr>
                <w:p w:rsidR="00CB7716" w:rsidRPr="00A53633" w:rsidRDefault="00CB7716" w:rsidP="00E979EB">
                  <w:pPr>
                    <w:spacing w:line="276" w:lineRule="auto"/>
                  </w:pPr>
                  <w:r w:rsidRPr="00A53633">
                    <w:t>:</w:t>
                  </w:r>
                </w:p>
              </w:tc>
              <w:tc>
                <w:tcPr>
                  <w:tcW w:w="4852" w:type="dxa"/>
                  <w:gridSpan w:val="3"/>
                  <w:shd w:val="clear" w:color="auto" w:fill="auto"/>
                </w:tcPr>
                <w:p w:rsidR="00CB7716" w:rsidRPr="00437645" w:rsidRDefault="00CB7716" w:rsidP="00E979EB">
                  <w:pPr>
                    <w:spacing w:line="276" w:lineRule="auto"/>
                    <w:jc w:val="both"/>
                    <w:rPr>
                      <w:rFonts w:ascii="Arial Narrow" w:hAnsi="Arial Narrow" w:cs="Tahoma"/>
                      <w:color w:val="000000" w:themeColor="text1"/>
                      <w:sz w:val="22"/>
                      <w:szCs w:val="22"/>
                    </w:rPr>
                  </w:pPr>
                  <w:bookmarkStart w:id="6" w:name="_Hlk106365409"/>
                  <w:r w:rsidRPr="00437645">
                    <w:rPr>
                      <w:rFonts w:ascii="Arial Narrow" w:hAnsi="Arial Narrow" w:cs="Tahoma"/>
                      <w:color w:val="000000" w:themeColor="text1"/>
                      <w:sz w:val="22"/>
                      <w:szCs w:val="22"/>
                    </w:rPr>
                    <w:t xml:space="preserve">Village – </w:t>
                  </w:r>
                  <w:r w:rsidR="00C96CD4">
                    <w:rPr>
                      <w:rFonts w:ascii="Arial Narrow" w:hAnsi="Arial Narrow" w:cs="Tahoma"/>
                      <w:sz w:val="22"/>
                      <w:szCs w:val="22"/>
                    </w:rPr>
                    <w:t>Wadala</w:t>
                  </w:r>
                </w:p>
                <w:p w:rsidR="00CB7716" w:rsidRPr="00A813E7" w:rsidRDefault="00CB7716" w:rsidP="00E979EB">
                  <w:pPr>
                    <w:spacing w:line="276" w:lineRule="auto"/>
                    <w:jc w:val="both"/>
                    <w:rPr>
                      <w:rFonts w:ascii="Arial Narrow" w:hAnsi="Arial Narrow" w:cs="Arial"/>
                      <w:color w:val="FF0000"/>
                      <w:sz w:val="22"/>
                      <w:szCs w:val="22"/>
                    </w:rPr>
                  </w:pPr>
                  <w:r w:rsidRPr="00437645">
                    <w:rPr>
                      <w:rFonts w:ascii="Arial Narrow" w:hAnsi="Arial Narrow" w:cs="Tahoma"/>
                      <w:color w:val="000000" w:themeColor="text1"/>
                      <w:sz w:val="22"/>
                      <w:szCs w:val="22"/>
                    </w:rPr>
                    <w:t>Nashik Municipal Corporation</w:t>
                  </w:r>
                  <w:bookmarkEnd w:id="6"/>
                </w:p>
              </w:tc>
            </w:tr>
            <w:tr w:rsidR="00CB7716" w:rsidRPr="00A53633" w:rsidTr="00E979EB">
              <w:trPr>
                <w:trHeight w:val="20"/>
              </w:trPr>
              <w:tc>
                <w:tcPr>
                  <w:tcW w:w="568" w:type="dxa"/>
                  <w:shd w:val="clear" w:color="auto" w:fill="auto"/>
                </w:tcPr>
                <w:p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Door No., Street or Road (Pin Code)</w:t>
                  </w:r>
                </w:p>
              </w:tc>
              <w:tc>
                <w:tcPr>
                  <w:tcW w:w="283" w:type="dxa"/>
                  <w:shd w:val="clear" w:color="auto" w:fill="auto"/>
                </w:tcPr>
                <w:p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rsidR="00CB7716" w:rsidRPr="001B265C" w:rsidRDefault="00B9333A" w:rsidP="001B265C">
                  <w:pPr>
                    <w:pStyle w:val="Heading1"/>
                    <w:spacing w:line="276" w:lineRule="auto"/>
                    <w:ind w:left="0"/>
                    <w:jc w:val="both"/>
                    <w:textAlignment w:val="baseline"/>
                    <w:rPr>
                      <w:rFonts w:ascii="Arial Narrow" w:hAnsi="Arial Narrow" w:cs="Tahoma"/>
                      <w:sz w:val="22"/>
                      <w:szCs w:val="22"/>
                    </w:rPr>
                  </w:pPr>
                  <w:r>
                    <w:rPr>
                      <w:rFonts w:ascii="Arial Narrow" w:hAnsi="Arial Narrow" w:cs="Tahoma"/>
                      <w:sz w:val="22"/>
                      <w:szCs w:val="22"/>
                    </w:rPr>
                    <w:t>Residential Flat No. 704</w:t>
                  </w:r>
                  <w:r w:rsidRPr="00F30C47">
                    <w:rPr>
                      <w:rFonts w:ascii="Arial Narrow" w:hAnsi="Arial Narrow" w:cs="Tahoma"/>
                      <w:sz w:val="22"/>
                      <w:szCs w:val="22"/>
                    </w:rPr>
                    <w:t>,</w:t>
                  </w:r>
                  <w:r>
                    <w:rPr>
                      <w:rFonts w:ascii="Arial Narrow" w:hAnsi="Arial Narrow" w:cs="Tahoma"/>
                      <w:sz w:val="22"/>
                      <w:szCs w:val="22"/>
                      <w:vertAlign w:val="superscript"/>
                    </w:rPr>
                    <w:t xml:space="preserve"> </w:t>
                  </w:r>
                  <w:r>
                    <w:rPr>
                      <w:rFonts w:ascii="Arial Narrow" w:hAnsi="Arial Narrow" w:cs="Tahoma"/>
                      <w:sz w:val="22"/>
                      <w:szCs w:val="22"/>
                    </w:rPr>
                    <w:t>Seventh</w:t>
                  </w:r>
                  <w:r w:rsidRPr="00F30C47">
                    <w:rPr>
                      <w:rFonts w:ascii="Arial Narrow" w:hAnsi="Arial Narrow" w:cs="Tahoma"/>
                      <w:sz w:val="22"/>
                      <w:szCs w:val="22"/>
                    </w:rPr>
                    <w:t xml:space="preserve"> Floor</w:t>
                  </w:r>
                  <w:r>
                    <w:rPr>
                      <w:rFonts w:ascii="Arial Narrow" w:hAnsi="Arial Narrow" w:cs="Tahoma"/>
                      <w:sz w:val="22"/>
                      <w:szCs w:val="22"/>
                    </w:rPr>
                    <w:t xml:space="preserve">, Building E, </w:t>
                  </w:r>
                  <w:r w:rsidRPr="00F30C47">
                    <w:rPr>
                      <w:rFonts w:ascii="Arial Narrow" w:hAnsi="Arial Narrow" w:cs="Tahoma"/>
                      <w:b/>
                      <w:sz w:val="22"/>
                      <w:szCs w:val="22"/>
                    </w:rPr>
                    <w:t>"</w:t>
                  </w:r>
                  <w:r>
                    <w:rPr>
                      <w:rFonts w:ascii="Arial Narrow" w:hAnsi="Arial Narrow" w:cs="Tahoma"/>
                      <w:b/>
                      <w:sz w:val="22"/>
                      <w:szCs w:val="22"/>
                    </w:rPr>
                    <w:t xml:space="preserve"> Vista Co. Op. Housing Society Ltd. Nashik </w:t>
                  </w:r>
                  <w:r w:rsidRPr="00F30C47">
                    <w:rPr>
                      <w:rFonts w:ascii="Arial Narrow" w:hAnsi="Arial Narrow" w:cs="Tahoma"/>
                      <w:b/>
                      <w:sz w:val="22"/>
                      <w:szCs w:val="22"/>
                    </w:rPr>
                    <w:t xml:space="preserve">", </w:t>
                  </w:r>
                  <w:r w:rsidRPr="00F30C47">
                    <w:rPr>
                      <w:rFonts w:ascii="Arial Narrow" w:hAnsi="Arial Narrow" w:cs="Tahoma"/>
                      <w:sz w:val="22"/>
                      <w:szCs w:val="22"/>
                    </w:rPr>
                    <w:t>Survey</w:t>
                  </w:r>
                  <w:r w:rsidRPr="00DE4758">
                    <w:rPr>
                      <w:rFonts w:ascii="Arial Narrow" w:hAnsi="Arial Narrow" w:cs="Tahoma"/>
                      <w:sz w:val="22"/>
                      <w:szCs w:val="22"/>
                    </w:rPr>
                    <w:t xml:space="preserve"> No</w:t>
                  </w:r>
                  <w:r>
                    <w:rPr>
                      <w:rFonts w:ascii="Arial Narrow" w:hAnsi="Arial Narrow" w:cs="Tahoma"/>
                      <w:sz w:val="22"/>
                      <w:szCs w:val="22"/>
                    </w:rPr>
                    <w:t>. 82 ( Part ) &amp; 83 ( Part )</w:t>
                  </w:r>
                  <w:r w:rsidRPr="00F30C47">
                    <w:rPr>
                      <w:rFonts w:ascii="Arial Narrow" w:hAnsi="Arial Narrow" w:cs="Tahoma"/>
                      <w:sz w:val="22"/>
                      <w:szCs w:val="22"/>
                    </w:rPr>
                    <w:t xml:space="preserve">, </w:t>
                  </w:r>
                  <w:r>
                    <w:rPr>
                      <w:rFonts w:ascii="Arial Narrow" w:hAnsi="Arial Narrow" w:cs="Tahoma"/>
                      <w:sz w:val="22"/>
                      <w:szCs w:val="22"/>
                    </w:rPr>
                    <w:t>Opposite to Mahada Building, Param Pujya Ravishankarji Marg</w:t>
                  </w:r>
                  <w:r w:rsidRPr="00F30C47">
                    <w:rPr>
                      <w:rFonts w:ascii="Arial Narrow" w:hAnsi="Arial Narrow" w:cs="Tahoma"/>
                      <w:sz w:val="22"/>
                      <w:szCs w:val="22"/>
                    </w:rPr>
                    <w:t>,</w:t>
                  </w:r>
                  <w:r w:rsidRPr="00B0248D">
                    <w:rPr>
                      <w:rFonts w:ascii="Arial Narrow" w:hAnsi="Arial Narrow" w:cs="Tahoma"/>
                      <w:color w:val="FF0000"/>
                      <w:sz w:val="22"/>
                      <w:szCs w:val="22"/>
                    </w:rPr>
                    <w:t xml:space="preserve"> </w:t>
                  </w:r>
                  <w:r w:rsidRPr="00140DF1">
                    <w:rPr>
                      <w:rFonts w:ascii="Arial Narrow" w:hAnsi="Arial Narrow" w:cs="Tahoma"/>
                      <w:sz w:val="22"/>
                      <w:szCs w:val="22"/>
                    </w:rPr>
                    <w:t>Indira Nagar,</w:t>
                  </w:r>
                  <w:r>
                    <w:rPr>
                      <w:rFonts w:ascii="Arial Narrow" w:hAnsi="Arial Narrow" w:cs="Tahoma"/>
                      <w:color w:val="FF0000"/>
                      <w:sz w:val="22"/>
                      <w:szCs w:val="22"/>
                    </w:rPr>
                    <w:t xml:space="preserve"> </w:t>
                  </w:r>
                  <w:r w:rsidRPr="00C94628">
                    <w:rPr>
                      <w:rFonts w:ascii="Arial Narrow" w:hAnsi="Arial Narrow" w:cs="Tahoma"/>
                      <w:sz w:val="22"/>
                      <w:szCs w:val="22"/>
                    </w:rPr>
                    <w:t>Village –</w:t>
                  </w:r>
                  <w:r>
                    <w:rPr>
                      <w:rFonts w:ascii="Arial Narrow" w:hAnsi="Arial Narrow" w:cs="Tahoma"/>
                      <w:sz w:val="22"/>
                      <w:szCs w:val="22"/>
                    </w:rPr>
                    <w:t xml:space="preserve"> Wadala</w:t>
                  </w:r>
                  <w:r w:rsidRPr="00C94628">
                    <w:rPr>
                      <w:rFonts w:ascii="Arial Narrow" w:hAnsi="Arial Narrow" w:cs="Tahoma"/>
                      <w:sz w:val="22"/>
                      <w:szCs w:val="22"/>
                    </w:rPr>
                    <w:t>, Taluka</w:t>
                  </w:r>
                  <w:r>
                    <w:rPr>
                      <w:rFonts w:ascii="Arial Narrow" w:hAnsi="Arial Narrow" w:cs="Tahoma"/>
                      <w:sz w:val="22"/>
                      <w:szCs w:val="22"/>
                    </w:rPr>
                    <w:t xml:space="preserve"> </w:t>
                  </w:r>
                  <w:r w:rsidRPr="00C94628">
                    <w:rPr>
                      <w:rFonts w:ascii="Arial Narrow" w:hAnsi="Arial Narrow" w:cs="Tahoma"/>
                      <w:sz w:val="22"/>
                      <w:szCs w:val="22"/>
                    </w:rPr>
                    <w:t xml:space="preserve">&amp; District – Nashik- 422 </w:t>
                  </w:r>
                  <w:r>
                    <w:rPr>
                      <w:rFonts w:ascii="Arial Narrow" w:hAnsi="Arial Narrow" w:cs="Tahoma"/>
                      <w:sz w:val="22"/>
                      <w:szCs w:val="22"/>
                    </w:rPr>
                    <w:t>006</w:t>
                  </w:r>
                  <w:r w:rsidRPr="00C94628">
                    <w:rPr>
                      <w:rFonts w:ascii="Arial Narrow" w:hAnsi="Arial Narrow" w:cs="Tahoma"/>
                      <w:sz w:val="22"/>
                      <w:szCs w:val="22"/>
                    </w:rPr>
                    <w:t>, State – Maharashtra, Country – India</w:t>
                  </w:r>
                  <w:r w:rsidR="00BF1F6F">
                    <w:rPr>
                      <w:rFonts w:ascii="Arial Narrow" w:hAnsi="Arial Narrow" w:cs="Tahoma"/>
                      <w:sz w:val="22"/>
                      <w:szCs w:val="22"/>
                    </w:rPr>
                    <w:t>.</w:t>
                  </w:r>
                </w:p>
              </w:tc>
            </w:tr>
            <w:tr w:rsidR="00CB7716" w:rsidRPr="00A53633" w:rsidTr="00E979EB">
              <w:trPr>
                <w:trHeight w:val="20"/>
              </w:trPr>
              <w:tc>
                <w:tcPr>
                  <w:tcW w:w="568" w:type="dxa"/>
                  <w:shd w:val="clear" w:color="auto" w:fill="auto"/>
                </w:tcPr>
                <w:p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Description of the locality Residential / Commercial / Mixed</w:t>
                  </w:r>
                </w:p>
              </w:tc>
              <w:tc>
                <w:tcPr>
                  <w:tcW w:w="283" w:type="dxa"/>
                  <w:shd w:val="clear" w:color="auto" w:fill="auto"/>
                </w:tcPr>
                <w:p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rsidR="00CB7716" w:rsidRPr="00A53633" w:rsidRDefault="00CB7716" w:rsidP="00E979EB">
                  <w:pPr>
                    <w:spacing w:line="276" w:lineRule="auto"/>
                    <w:rPr>
                      <w:rFonts w:ascii="Arial Narrow" w:hAnsi="Arial Narrow" w:cs="Arial"/>
                      <w:sz w:val="22"/>
                      <w:szCs w:val="22"/>
                    </w:rPr>
                  </w:pPr>
                  <w:r w:rsidRPr="00A53633">
                    <w:rPr>
                      <w:rFonts w:ascii="Arial Narrow" w:hAnsi="Arial Narrow" w:cs="TTFFB52530t00"/>
                      <w:sz w:val="22"/>
                      <w:szCs w:val="22"/>
                    </w:rPr>
                    <w:t>Residential</w:t>
                  </w:r>
                </w:p>
              </w:tc>
            </w:tr>
            <w:tr w:rsidR="00CB7716" w:rsidRPr="00A53633" w:rsidTr="00E979EB">
              <w:trPr>
                <w:trHeight w:val="20"/>
              </w:trPr>
              <w:tc>
                <w:tcPr>
                  <w:tcW w:w="568" w:type="dxa"/>
                  <w:shd w:val="clear" w:color="auto" w:fill="auto"/>
                </w:tcPr>
                <w:p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Year of Construction</w:t>
                  </w:r>
                </w:p>
              </w:tc>
              <w:tc>
                <w:tcPr>
                  <w:tcW w:w="283" w:type="dxa"/>
                  <w:shd w:val="clear" w:color="auto" w:fill="auto"/>
                </w:tcPr>
                <w:p w:rsidR="00CB7716" w:rsidRPr="00EA7843" w:rsidRDefault="00CB7716" w:rsidP="00E979EB">
                  <w:pPr>
                    <w:spacing w:line="276" w:lineRule="auto"/>
                    <w:rPr>
                      <w:color w:val="000000" w:themeColor="text1"/>
                    </w:rPr>
                  </w:pPr>
                  <w:r w:rsidRPr="00EA7843">
                    <w:rPr>
                      <w:rFonts w:ascii="Arial Narrow" w:hAnsi="Arial Narrow"/>
                      <w:color w:val="000000" w:themeColor="text1"/>
                      <w:sz w:val="22"/>
                      <w:szCs w:val="22"/>
                    </w:rPr>
                    <w:t>:</w:t>
                  </w:r>
                </w:p>
              </w:tc>
              <w:tc>
                <w:tcPr>
                  <w:tcW w:w="4852" w:type="dxa"/>
                  <w:gridSpan w:val="3"/>
                  <w:shd w:val="clear" w:color="auto" w:fill="auto"/>
                </w:tcPr>
                <w:p w:rsidR="00CB7716" w:rsidRPr="00C970E4" w:rsidRDefault="00DA01AC" w:rsidP="00C970E4">
                  <w:pPr>
                    <w:spacing w:line="276" w:lineRule="auto"/>
                    <w:jc w:val="both"/>
                    <w:rPr>
                      <w:rFonts w:ascii="Arial Narrow" w:hAnsi="Arial Narrow" w:cs="TTFFB52530t00"/>
                      <w:sz w:val="22"/>
                      <w:szCs w:val="22"/>
                    </w:rPr>
                  </w:pPr>
                  <w:r>
                    <w:rPr>
                      <w:rFonts w:ascii="Arial Narrow" w:hAnsi="Arial Narrow" w:cs="TTFFB52530t00"/>
                      <w:sz w:val="22"/>
                      <w:szCs w:val="22"/>
                    </w:rPr>
                    <w:t>2013</w:t>
                  </w:r>
                  <w:r w:rsidR="00C45136" w:rsidRPr="00C970E4">
                    <w:rPr>
                      <w:rFonts w:ascii="Arial Narrow" w:hAnsi="Arial Narrow" w:cs="TTFFB52530t00"/>
                      <w:sz w:val="22"/>
                      <w:szCs w:val="22"/>
                    </w:rPr>
                    <w:t xml:space="preserve"> </w:t>
                  </w:r>
                  <w:r w:rsidR="00E421FD" w:rsidRPr="00C970E4">
                    <w:rPr>
                      <w:rFonts w:ascii="Arial Narrow" w:hAnsi="Arial Narrow" w:cs="TTFFB52530t00"/>
                      <w:sz w:val="22"/>
                      <w:szCs w:val="22"/>
                    </w:rPr>
                    <w:t xml:space="preserve">(As Per </w:t>
                  </w:r>
                  <w:r w:rsidR="00C970E4" w:rsidRPr="00C970E4">
                    <w:rPr>
                      <w:rFonts w:ascii="Arial Narrow" w:hAnsi="Arial Narrow" w:cs="TTFFB52530t00"/>
                      <w:sz w:val="22"/>
                      <w:szCs w:val="22"/>
                    </w:rPr>
                    <w:t xml:space="preserve">Full </w:t>
                  </w:r>
                  <w:r w:rsidR="00E421FD" w:rsidRPr="00C970E4">
                    <w:rPr>
                      <w:rFonts w:ascii="Arial Narrow" w:hAnsi="Arial Narrow" w:cs="TTFFB52530t00"/>
                      <w:sz w:val="22"/>
                      <w:szCs w:val="22"/>
                    </w:rPr>
                    <w:t>Occupancy</w:t>
                  </w:r>
                  <w:r w:rsidR="00CB7716" w:rsidRPr="00C970E4">
                    <w:rPr>
                      <w:rFonts w:ascii="Arial Narrow" w:hAnsi="Arial Narrow" w:cs="TTFFB52530t00"/>
                      <w:sz w:val="22"/>
                      <w:szCs w:val="22"/>
                    </w:rPr>
                    <w:t xml:space="preserve"> Certificate)</w:t>
                  </w:r>
                </w:p>
              </w:tc>
            </w:tr>
            <w:tr w:rsidR="00CB7716" w:rsidRPr="00A53633" w:rsidTr="00E979EB">
              <w:trPr>
                <w:trHeight w:val="20"/>
              </w:trPr>
              <w:tc>
                <w:tcPr>
                  <w:tcW w:w="568" w:type="dxa"/>
                  <w:shd w:val="clear" w:color="auto" w:fill="auto"/>
                </w:tcPr>
                <w:p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Number of Floors</w:t>
                  </w:r>
                </w:p>
              </w:tc>
              <w:tc>
                <w:tcPr>
                  <w:tcW w:w="283" w:type="dxa"/>
                  <w:shd w:val="clear" w:color="auto" w:fill="auto"/>
                </w:tcPr>
                <w:p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rsidR="00CB7716" w:rsidRPr="00C03DC6" w:rsidRDefault="00DA01AC" w:rsidP="00EE79EC">
                  <w:pPr>
                    <w:spacing w:line="276" w:lineRule="auto"/>
                    <w:jc w:val="both"/>
                    <w:rPr>
                      <w:rFonts w:ascii="Arial Narrow" w:hAnsi="Arial Narrow" w:cs="TTFFB52530t00"/>
                      <w:sz w:val="22"/>
                      <w:szCs w:val="22"/>
                    </w:rPr>
                  </w:pPr>
                  <w:r>
                    <w:rPr>
                      <w:rFonts w:ascii="Arial Narrow" w:hAnsi="Arial Narrow" w:cs="TTFFB52530t00"/>
                      <w:sz w:val="22"/>
                      <w:szCs w:val="22"/>
                    </w:rPr>
                    <w:t xml:space="preserve">Stilt Parking </w:t>
                  </w:r>
                  <w:r w:rsidR="00FB4913" w:rsidRPr="00C03DC6">
                    <w:rPr>
                      <w:rFonts w:ascii="Arial Narrow" w:hAnsi="Arial Narrow" w:cs="TTFFB52530t00"/>
                      <w:sz w:val="22"/>
                      <w:szCs w:val="22"/>
                    </w:rPr>
                    <w:t>+</w:t>
                  </w:r>
                  <w:r w:rsidR="00C45136" w:rsidRPr="00C03DC6">
                    <w:rPr>
                      <w:rFonts w:ascii="Arial Narrow" w:hAnsi="Arial Narrow" w:cs="TTFFB52530t00"/>
                      <w:sz w:val="22"/>
                      <w:szCs w:val="22"/>
                    </w:rPr>
                    <w:t xml:space="preserve"> </w:t>
                  </w:r>
                  <w:r>
                    <w:rPr>
                      <w:rFonts w:ascii="Arial Narrow" w:hAnsi="Arial Narrow" w:cs="TTFFB52530t00"/>
                      <w:sz w:val="22"/>
                      <w:szCs w:val="22"/>
                    </w:rPr>
                    <w:t>7</w:t>
                  </w:r>
                  <w:r w:rsidR="00CB7716" w:rsidRPr="00C03DC6">
                    <w:rPr>
                      <w:rFonts w:ascii="Arial Narrow" w:hAnsi="Arial Narrow" w:cs="TTFFB52530t00"/>
                      <w:sz w:val="22"/>
                      <w:szCs w:val="22"/>
                    </w:rPr>
                    <w:t xml:space="preserve"> Upper Floors</w:t>
                  </w:r>
                </w:p>
              </w:tc>
            </w:tr>
            <w:tr w:rsidR="00CB7716" w:rsidRPr="00A53633" w:rsidTr="00E979EB">
              <w:trPr>
                <w:trHeight w:val="20"/>
              </w:trPr>
              <w:tc>
                <w:tcPr>
                  <w:tcW w:w="568" w:type="dxa"/>
                  <w:shd w:val="clear" w:color="auto" w:fill="auto"/>
                </w:tcPr>
                <w:p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Type of Structure</w:t>
                  </w:r>
                </w:p>
              </w:tc>
              <w:tc>
                <w:tcPr>
                  <w:tcW w:w="283" w:type="dxa"/>
                  <w:shd w:val="clear" w:color="auto" w:fill="auto"/>
                </w:tcPr>
                <w:p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rsidR="00CB7716" w:rsidRPr="00A53633" w:rsidRDefault="00CB7716" w:rsidP="00E979EB">
                  <w:pPr>
                    <w:spacing w:line="276" w:lineRule="auto"/>
                    <w:rPr>
                      <w:rFonts w:ascii="Arial Narrow" w:hAnsi="Arial Narrow" w:cs="TTFFB52530t00"/>
                      <w:sz w:val="22"/>
                      <w:szCs w:val="22"/>
                    </w:rPr>
                  </w:pPr>
                  <w:r w:rsidRPr="00A53633">
                    <w:rPr>
                      <w:rFonts w:ascii="Arial Narrow" w:hAnsi="Arial Narrow" w:cs="TTFFB52530t00"/>
                      <w:sz w:val="22"/>
                      <w:szCs w:val="22"/>
                    </w:rPr>
                    <w:t>R.C.C. Framed Structure</w:t>
                  </w:r>
                </w:p>
              </w:tc>
            </w:tr>
            <w:tr w:rsidR="00CB7716" w:rsidRPr="00A53633" w:rsidTr="00E979EB">
              <w:trPr>
                <w:trHeight w:val="20"/>
              </w:trPr>
              <w:tc>
                <w:tcPr>
                  <w:tcW w:w="568" w:type="dxa"/>
                  <w:shd w:val="clear" w:color="auto" w:fill="auto"/>
                </w:tcPr>
                <w:p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Number of Dwelling units in the building</w:t>
                  </w:r>
                </w:p>
              </w:tc>
              <w:tc>
                <w:tcPr>
                  <w:tcW w:w="283" w:type="dxa"/>
                  <w:shd w:val="clear" w:color="auto" w:fill="auto"/>
                </w:tcPr>
                <w:p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rsidR="00CB7716" w:rsidRPr="00C970E4" w:rsidRDefault="00DA01AC" w:rsidP="00547149">
                  <w:pPr>
                    <w:spacing w:line="276" w:lineRule="auto"/>
                    <w:rPr>
                      <w:rFonts w:ascii="Arial Narrow" w:hAnsi="Arial Narrow" w:cs="TTFFB52530t00"/>
                      <w:sz w:val="22"/>
                      <w:szCs w:val="22"/>
                    </w:rPr>
                  </w:pPr>
                  <w:r>
                    <w:rPr>
                      <w:rFonts w:ascii="Arial Narrow" w:hAnsi="Arial Narrow" w:cs="TTFFB52530t00"/>
                      <w:sz w:val="22"/>
                      <w:szCs w:val="22"/>
                    </w:rPr>
                    <w:t>4</w:t>
                  </w:r>
                  <w:r w:rsidR="00547149" w:rsidRPr="00547149">
                    <w:rPr>
                      <w:rFonts w:ascii="Arial Narrow" w:hAnsi="Arial Narrow" w:cs="TTFFB52530t00"/>
                      <w:sz w:val="22"/>
                      <w:szCs w:val="22"/>
                    </w:rPr>
                    <w:t xml:space="preserve"> Flats on </w:t>
                  </w:r>
                  <w:r>
                    <w:rPr>
                      <w:rFonts w:ascii="Arial Narrow" w:hAnsi="Arial Narrow" w:cs="TTFFB52530t00"/>
                      <w:sz w:val="22"/>
                      <w:szCs w:val="22"/>
                    </w:rPr>
                    <w:t>Seventh</w:t>
                  </w:r>
                  <w:r w:rsidR="00547149">
                    <w:rPr>
                      <w:rFonts w:ascii="Arial Narrow" w:hAnsi="Arial Narrow" w:cs="TTFFB52530t00"/>
                      <w:sz w:val="22"/>
                      <w:szCs w:val="22"/>
                    </w:rPr>
                    <w:t xml:space="preserve"> </w:t>
                  </w:r>
                  <w:r w:rsidR="00547149" w:rsidRPr="00547149">
                    <w:rPr>
                      <w:rFonts w:ascii="Arial Narrow" w:hAnsi="Arial Narrow" w:cs="TTFFB52530t00"/>
                      <w:sz w:val="22"/>
                      <w:szCs w:val="22"/>
                    </w:rPr>
                    <w:t>Floor</w:t>
                  </w:r>
                </w:p>
              </w:tc>
            </w:tr>
            <w:tr w:rsidR="00547149" w:rsidRPr="00A53633" w:rsidTr="00E979EB">
              <w:trPr>
                <w:trHeight w:val="20"/>
              </w:trPr>
              <w:tc>
                <w:tcPr>
                  <w:tcW w:w="568" w:type="dxa"/>
                  <w:shd w:val="clear" w:color="auto" w:fill="auto"/>
                </w:tcPr>
                <w:p w:rsidR="00547149" w:rsidRPr="00A53633" w:rsidRDefault="00547149"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rsidR="00547149" w:rsidRPr="00A53633" w:rsidRDefault="0054714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Quality of Construction</w:t>
                  </w:r>
                </w:p>
              </w:tc>
              <w:tc>
                <w:tcPr>
                  <w:tcW w:w="283" w:type="dxa"/>
                  <w:shd w:val="clear" w:color="auto" w:fill="auto"/>
                </w:tcPr>
                <w:p w:rsidR="00547149" w:rsidRPr="00A53633" w:rsidRDefault="00547149" w:rsidP="00E979EB">
                  <w:pPr>
                    <w:spacing w:line="276" w:lineRule="auto"/>
                  </w:pPr>
                  <w:r w:rsidRPr="00A53633">
                    <w:rPr>
                      <w:rFonts w:ascii="Arial Narrow" w:hAnsi="Arial Narrow"/>
                      <w:sz w:val="22"/>
                      <w:szCs w:val="22"/>
                    </w:rPr>
                    <w:t>:</w:t>
                  </w:r>
                </w:p>
              </w:tc>
              <w:tc>
                <w:tcPr>
                  <w:tcW w:w="4852" w:type="dxa"/>
                  <w:gridSpan w:val="3"/>
                  <w:shd w:val="clear" w:color="auto" w:fill="auto"/>
                </w:tcPr>
                <w:p w:rsidR="00547149" w:rsidRDefault="00547149">
                  <w:r w:rsidRPr="00DF144F">
                    <w:rPr>
                      <w:rFonts w:ascii="Arial Narrow" w:hAnsi="Arial Narrow" w:cs="TTFFB52530t00"/>
                      <w:sz w:val="22"/>
                      <w:szCs w:val="22"/>
                    </w:rPr>
                    <w:t>Good</w:t>
                  </w:r>
                </w:p>
              </w:tc>
            </w:tr>
            <w:tr w:rsidR="00547149" w:rsidRPr="00A53633" w:rsidTr="00E979EB">
              <w:trPr>
                <w:trHeight w:val="20"/>
              </w:trPr>
              <w:tc>
                <w:tcPr>
                  <w:tcW w:w="568" w:type="dxa"/>
                  <w:shd w:val="clear" w:color="auto" w:fill="auto"/>
                </w:tcPr>
                <w:p w:rsidR="00547149" w:rsidRPr="00A53633" w:rsidRDefault="00547149"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rsidR="00547149" w:rsidRPr="00A53633" w:rsidRDefault="0054714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Appearance of the Building</w:t>
                  </w:r>
                </w:p>
              </w:tc>
              <w:tc>
                <w:tcPr>
                  <w:tcW w:w="283" w:type="dxa"/>
                  <w:shd w:val="clear" w:color="auto" w:fill="auto"/>
                </w:tcPr>
                <w:p w:rsidR="00547149" w:rsidRPr="00A53633" w:rsidRDefault="00547149" w:rsidP="00E979EB">
                  <w:pPr>
                    <w:spacing w:line="276" w:lineRule="auto"/>
                  </w:pPr>
                  <w:r w:rsidRPr="00A53633">
                    <w:rPr>
                      <w:rFonts w:ascii="Arial Narrow" w:hAnsi="Arial Narrow"/>
                      <w:sz w:val="22"/>
                      <w:szCs w:val="22"/>
                    </w:rPr>
                    <w:t>:</w:t>
                  </w:r>
                </w:p>
              </w:tc>
              <w:tc>
                <w:tcPr>
                  <w:tcW w:w="4852" w:type="dxa"/>
                  <w:gridSpan w:val="3"/>
                  <w:shd w:val="clear" w:color="auto" w:fill="auto"/>
                </w:tcPr>
                <w:p w:rsidR="00547149" w:rsidRDefault="00547149">
                  <w:r w:rsidRPr="00DF144F">
                    <w:rPr>
                      <w:rFonts w:ascii="Arial Narrow" w:hAnsi="Arial Narrow" w:cs="TTFFB52530t00"/>
                      <w:sz w:val="22"/>
                      <w:szCs w:val="22"/>
                    </w:rPr>
                    <w:t>Good</w:t>
                  </w:r>
                </w:p>
              </w:tc>
            </w:tr>
            <w:tr w:rsidR="00CB7716" w:rsidRPr="00A53633" w:rsidTr="00E979EB">
              <w:trPr>
                <w:trHeight w:val="20"/>
              </w:trPr>
              <w:tc>
                <w:tcPr>
                  <w:tcW w:w="568" w:type="dxa"/>
                  <w:shd w:val="clear" w:color="auto" w:fill="auto"/>
                </w:tcPr>
                <w:p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Maintenance of the Building</w:t>
                  </w:r>
                </w:p>
              </w:tc>
              <w:tc>
                <w:tcPr>
                  <w:tcW w:w="283" w:type="dxa"/>
                  <w:shd w:val="clear" w:color="auto" w:fill="auto"/>
                </w:tcPr>
                <w:p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rsidR="00CB7716" w:rsidRPr="00A53633" w:rsidRDefault="00547149" w:rsidP="00547149">
                  <w:pPr>
                    <w:spacing w:line="276" w:lineRule="auto"/>
                  </w:pPr>
                  <w:r>
                    <w:rPr>
                      <w:rFonts w:ascii="Arial Narrow" w:hAnsi="Arial Narrow" w:cs="TTFFB52530t00"/>
                      <w:sz w:val="22"/>
                      <w:szCs w:val="22"/>
                    </w:rPr>
                    <w:t>Good</w:t>
                  </w:r>
                </w:p>
              </w:tc>
            </w:tr>
            <w:tr w:rsidR="00CB7716" w:rsidRPr="00A53633" w:rsidTr="00E979EB">
              <w:trPr>
                <w:trHeight w:val="20"/>
              </w:trPr>
              <w:tc>
                <w:tcPr>
                  <w:tcW w:w="568" w:type="dxa"/>
                  <w:shd w:val="clear" w:color="auto" w:fill="auto"/>
                </w:tcPr>
                <w:p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Facilities Available</w:t>
                  </w:r>
                </w:p>
              </w:tc>
              <w:tc>
                <w:tcPr>
                  <w:tcW w:w="283" w:type="dxa"/>
                  <w:shd w:val="clear" w:color="auto" w:fill="auto"/>
                </w:tcPr>
                <w:p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rsidR="00CB7716" w:rsidRPr="00A53633" w:rsidRDefault="00CB7716" w:rsidP="00E979EB">
                  <w:pPr>
                    <w:spacing w:line="276" w:lineRule="auto"/>
                    <w:jc w:val="both"/>
                    <w:rPr>
                      <w:rFonts w:ascii="Arial Narrow" w:hAnsi="Arial Narrow" w:cs="Arial"/>
                      <w:sz w:val="22"/>
                      <w:szCs w:val="22"/>
                    </w:rPr>
                  </w:pPr>
                </w:p>
              </w:tc>
            </w:tr>
            <w:tr w:rsidR="00CB7716" w:rsidRPr="00A53633" w:rsidTr="00E979EB">
              <w:trPr>
                <w:trHeight w:val="20"/>
              </w:trPr>
              <w:tc>
                <w:tcPr>
                  <w:tcW w:w="568" w:type="dxa"/>
                  <w:shd w:val="clear" w:color="auto" w:fill="auto"/>
                </w:tcPr>
                <w:p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Lift</w:t>
                  </w:r>
                </w:p>
              </w:tc>
              <w:tc>
                <w:tcPr>
                  <w:tcW w:w="283" w:type="dxa"/>
                  <w:shd w:val="clear" w:color="auto" w:fill="auto"/>
                </w:tcPr>
                <w:p w:rsidR="00CB7716" w:rsidRPr="00422A45" w:rsidRDefault="00CB7716" w:rsidP="00E979EB">
                  <w:pPr>
                    <w:spacing w:line="276" w:lineRule="auto"/>
                  </w:pPr>
                  <w:r w:rsidRPr="00422A45">
                    <w:rPr>
                      <w:rFonts w:ascii="Arial Narrow" w:hAnsi="Arial Narrow"/>
                      <w:sz w:val="22"/>
                      <w:szCs w:val="22"/>
                    </w:rPr>
                    <w:t>:</w:t>
                  </w:r>
                </w:p>
              </w:tc>
              <w:tc>
                <w:tcPr>
                  <w:tcW w:w="4852" w:type="dxa"/>
                  <w:gridSpan w:val="3"/>
                  <w:shd w:val="clear" w:color="auto" w:fill="auto"/>
                </w:tcPr>
                <w:p w:rsidR="00CB7716" w:rsidRPr="00B54B26" w:rsidRDefault="00547149" w:rsidP="00E979EB">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1 </w:t>
                  </w:r>
                  <w:r w:rsidR="00B775BA">
                    <w:rPr>
                      <w:rFonts w:ascii="Arial Narrow" w:hAnsi="Arial Narrow" w:cs="TTFFB52530t00"/>
                      <w:color w:val="000000" w:themeColor="text1"/>
                      <w:sz w:val="22"/>
                      <w:szCs w:val="22"/>
                    </w:rPr>
                    <w:t>lift</w:t>
                  </w:r>
                </w:p>
              </w:tc>
            </w:tr>
            <w:tr w:rsidR="00CB7716" w:rsidRPr="00A53633" w:rsidTr="00E979EB">
              <w:trPr>
                <w:trHeight w:val="20"/>
              </w:trPr>
              <w:tc>
                <w:tcPr>
                  <w:tcW w:w="568" w:type="dxa"/>
                  <w:shd w:val="clear" w:color="auto" w:fill="auto"/>
                </w:tcPr>
                <w:p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Protected Water Supply</w:t>
                  </w:r>
                </w:p>
              </w:tc>
              <w:tc>
                <w:tcPr>
                  <w:tcW w:w="283" w:type="dxa"/>
                  <w:shd w:val="clear" w:color="auto" w:fill="auto"/>
                </w:tcPr>
                <w:p w:rsidR="00CB7716" w:rsidRPr="00A53633" w:rsidRDefault="00CB7716" w:rsidP="00E979EB">
                  <w:pPr>
                    <w:spacing w:line="276" w:lineRule="auto"/>
                  </w:pPr>
                  <w:r w:rsidRPr="00A53633">
                    <w:rPr>
                      <w:rFonts w:ascii="Arial Narrow" w:hAnsi="Arial Narrow"/>
                      <w:sz w:val="22"/>
                      <w:szCs w:val="22"/>
                    </w:rPr>
                    <w:t>:</w:t>
                  </w:r>
                </w:p>
              </w:tc>
              <w:tc>
                <w:tcPr>
                  <w:tcW w:w="4852" w:type="dxa"/>
                  <w:gridSpan w:val="3"/>
                  <w:tcBorders>
                    <w:bottom w:val="single" w:sz="4" w:space="0" w:color="auto"/>
                  </w:tcBorders>
                  <w:shd w:val="clear" w:color="auto" w:fill="auto"/>
                </w:tcPr>
                <w:p w:rsidR="00CB7716" w:rsidRPr="00A53633" w:rsidRDefault="00CB7716" w:rsidP="00E979EB">
                  <w:pPr>
                    <w:spacing w:line="276" w:lineRule="auto"/>
                    <w:rPr>
                      <w:rFonts w:ascii="Arial Narrow" w:hAnsi="Arial Narrow" w:cs="TTFFB52530t00"/>
                      <w:sz w:val="22"/>
                      <w:szCs w:val="22"/>
                    </w:rPr>
                  </w:pPr>
                  <w:r w:rsidRPr="00A53633">
                    <w:rPr>
                      <w:rFonts w:ascii="Arial Narrow" w:hAnsi="Arial Narrow"/>
                      <w:sz w:val="22"/>
                      <w:szCs w:val="22"/>
                    </w:rPr>
                    <w:t>Municipal Water supply</w:t>
                  </w:r>
                </w:p>
              </w:tc>
            </w:tr>
            <w:tr w:rsidR="00CB7716" w:rsidRPr="00A53633" w:rsidTr="00E979EB">
              <w:trPr>
                <w:trHeight w:val="20"/>
              </w:trPr>
              <w:tc>
                <w:tcPr>
                  <w:tcW w:w="568" w:type="dxa"/>
                  <w:shd w:val="clear" w:color="auto" w:fill="auto"/>
                </w:tcPr>
                <w:p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Underground Sewerage</w:t>
                  </w:r>
                </w:p>
              </w:tc>
              <w:tc>
                <w:tcPr>
                  <w:tcW w:w="283" w:type="dxa"/>
                  <w:shd w:val="clear" w:color="auto" w:fill="auto"/>
                </w:tcPr>
                <w:p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rsidR="00CB7716" w:rsidRPr="00A53633" w:rsidRDefault="00CB7716" w:rsidP="00E979EB">
                  <w:pPr>
                    <w:spacing w:line="276" w:lineRule="auto"/>
                    <w:rPr>
                      <w:rFonts w:ascii="Arial Narrow" w:hAnsi="Arial Narrow" w:cs="TTFFB52530t00"/>
                      <w:sz w:val="22"/>
                      <w:szCs w:val="22"/>
                    </w:rPr>
                  </w:pPr>
                  <w:r w:rsidRPr="00A53633">
                    <w:rPr>
                      <w:rFonts w:ascii="Arial Narrow" w:hAnsi="Arial Narrow"/>
                      <w:sz w:val="22"/>
                      <w:szCs w:val="22"/>
                    </w:rPr>
                    <w:t>Connected to Municipal sewer</w:t>
                  </w:r>
                </w:p>
              </w:tc>
            </w:tr>
            <w:tr w:rsidR="00CB7716" w:rsidRPr="00A53633" w:rsidTr="00E979EB">
              <w:trPr>
                <w:trHeight w:val="20"/>
              </w:trPr>
              <w:tc>
                <w:tcPr>
                  <w:tcW w:w="568" w:type="dxa"/>
                  <w:shd w:val="clear" w:color="auto" w:fill="auto"/>
                </w:tcPr>
                <w:p w:rsidR="00CB7716" w:rsidRPr="00A53633" w:rsidRDefault="00CB7716" w:rsidP="00E979EB">
                  <w:pPr>
                    <w:spacing w:line="276" w:lineRule="auto"/>
                    <w:jc w:val="both"/>
                    <w:rPr>
                      <w:rFonts w:ascii="Arial Narrow" w:hAnsi="Arial Narrow" w:cs="TTFFB52530t00"/>
                      <w:sz w:val="22"/>
                      <w:szCs w:val="22"/>
                    </w:rPr>
                  </w:pPr>
                  <w:bookmarkStart w:id="7" w:name="_Hlk95563594"/>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Car parking - Open / Covered</w:t>
                  </w:r>
                </w:p>
              </w:tc>
              <w:tc>
                <w:tcPr>
                  <w:tcW w:w="283" w:type="dxa"/>
                  <w:shd w:val="clear" w:color="auto" w:fill="auto"/>
                </w:tcPr>
                <w:p w:rsidR="00CB7716" w:rsidRPr="00D90B1A" w:rsidRDefault="00CB7716" w:rsidP="00E979EB">
                  <w:pPr>
                    <w:spacing w:line="276" w:lineRule="auto"/>
                  </w:pPr>
                  <w:r w:rsidRPr="00D90B1A">
                    <w:rPr>
                      <w:rFonts w:ascii="Arial Narrow" w:hAnsi="Arial Narrow"/>
                      <w:sz w:val="22"/>
                      <w:szCs w:val="22"/>
                    </w:rPr>
                    <w:t>:</w:t>
                  </w:r>
                </w:p>
              </w:tc>
              <w:tc>
                <w:tcPr>
                  <w:tcW w:w="4852" w:type="dxa"/>
                  <w:gridSpan w:val="3"/>
                  <w:shd w:val="clear" w:color="auto" w:fill="auto"/>
                </w:tcPr>
                <w:p w:rsidR="00CB7716" w:rsidRPr="00622F8B" w:rsidRDefault="00DA01AC" w:rsidP="00E979EB">
                  <w:pPr>
                    <w:spacing w:line="276" w:lineRule="auto"/>
                    <w:jc w:val="both"/>
                    <w:rPr>
                      <w:rFonts w:ascii="Arial Narrow" w:hAnsi="Arial Narrow" w:cs="TTFFB52530t00"/>
                      <w:color w:val="000000" w:themeColor="text1"/>
                      <w:sz w:val="22"/>
                      <w:szCs w:val="22"/>
                    </w:rPr>
                  </w:pPr>
                  <w:r>
                    <w:rPr>
                      <w:rFonts w:ascii="Arial Narrow" w:hAnsi="Arial Narrow" w:cs="TTFFB52530t00"/>
                      <w:sz w:val="22"/>
                      <w:szCs w:val="22"/>
                    </w:rPr>
                    <w:t xml:space="preserve">Stilt </w:t>
                  </w:r>
                  <w:r w:rsidR="00CB7716" w:rsidRPr="00622F8B">
                    <w:rPr>
                      <w:rFonts w:ascii="Arial Narrow" w:hAnsi="Arial Narrow"/>
                      <w:color w:val="000000" w:themeColor="text1"/>
                      <w:sz w:val="22"/>
                      <w:szCs w:val="22"/>
                    </w:rPr>
                    <w:t>Parking</w:t>
                  </w:r>
                </w:p>
              </w:tc>
            </w:tr>
            <w:bookmarkEnd w:id="7"/>
            <w:tr w:rsidR="00CB7716" w:rsidRPr="00A53633" w:rsidTr="00E979EB">
              <w:trPr>
                <w:trHeight w:val="20"/>
              </w:trPr>
              <w:tc>
                <w:tcPr>
                  <w:tcW w:w="568" w:type="dxa"/>
                  <w:shd w:val="clear" w:color="auto" w:fill="auto"/>
                </w:tcPr>
                <w:p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Is Compound wall existing?</w:t>
                  </w:r>
                </w:p>
              </w:tc>
              <w:tc>
                <w:tcPr>
                  <w:tcW w:w="283" w:type="dxa"/>
                  <w:shd w:val="clear" w:color="auto" w:fill="auto"/>
                </w:tcPr>
                <w:p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rsidR="00CB7716" w:rsidRPr="00A53633" w:rsidRDefault="00CB7716" w:rsidP="007E75AA">
                  <w:pPr>
                    <w:spacing w:line="276" w:lineRule="auto"/>
                    <w:rPr>
                      <w:rFonts w:ascii="Arial Narrow" w:hAnsi="Arial Narrow" w:cs="TTFFB52530t00"/>
                      <w:sz w:val="22"/>
                      <w:szCs w:val="22"/>
                    </w:rPr>
                  </w:pPr>
                  <w:r>
                    <w:rPr>
                      <w:rFonts w:ascii="Arial Narrow" w:hAnsi="Arial Narrow" w:cs="Arial"/>
                      <w:sz w:val="22"/>
                      <w:szCs w:val="22"/>
                    </w:rPr>
                    <w:t>Yes</w:t>
                  </w:r>
                </w:p>
              </w:tc>
            </w:tr>
            <w:tr w:rsidR="00CB7716" w:rsidRPr="00A53633" w:rsidTr="00E979EB">
              <w:trPr>
                <w:trHeight w:val="20"/>
              </w:trPr>
              <w:tc>
                <w:tcPr>
                  <w:tcW w:w="568" w:type="dxa"/>
                  <w:shd w:val="clear" w:color="auto" w:fill="auto"/>
                </w:tcPr>
                <w:p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Is pavement laid around the building</w:t>
                  </w:r>
                </w:p>
              </w:tc>
              <w:tc>
                <w:tcPr>
                  <w:tcW w:w="283" w:type="dxa"/>
                  <w:shd w:val="clear" w:color="auto" w:fill="auto"/>
                </w:tcPr>
                <w:p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rsidR="00CB7716" w:rsidRPr="00A53633" w:rsidRDefault="00CB7716" w:rsidP="00E979EB">
                  <w:pPr>
                    <w:spacing w:line="276" w:lineRule="auto"/>
                    <w:rPr>
                      <w:rFonts w:ascii="Arial Narrow" w:hAnsi="Arial Narrow" w:cs="Arial"/>
                      <w:sz w:val="22"/>
                      <w:szCs w:val="22"/>
                    </w:rPr>
                  </w:pPr>
                  <w:r w:rsidRPr="00A53633">
                    <w:rPr>
                      <w:rFonts w:ascii="Arial Narrow" w:hAnsi="Arial Narrow" w:cs="Arial"/>
                      <w:sz w:val="22"/>
                      <w:szCs w:val="22"/>
                    </w:rPr>
                    <w:t>Yes</w:t>
                  </w:r>
                </w:p>
              </w:tc>
            </w:tr>
          </w:tbl>
          <w:p w:rsidR="00F2168B" w:rsidRPr="00A53633" w:rsidRDefault="00F2168B" w:rsidP="00877190">
            <w:pPr>
              <w:rPr>
                <w:sz w:val="16"/>
              </w:rPr>
            </w:pPr>
          </w:p>
          <w:p w:rsidR="00155E09" w:rsidRPr="00A53633" w:rsidRDefault="00155E09" w:rsidP="00877190">
            <w:pPr>
              <w:rPr>
                <w:sz w:val="16"/>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3868"/>
              <w:gridCol w:w="283"/>
              <w:gridCol w:w="4689"/>
            </w:tblGrid>
            <w:tr w:rsidR="0013550B" w:rsidRPr="00A53633" w:rsidTr="00E979EB">
              <w:trPr>
                <w:trHeight w:val="20"/>
              </w:trPr>
              <w:tc>
                <w:tcPr>
                  <w:tcW w:w="568" w:type="dxa"/>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b/>
                      <w:sz w:val="22"/>
                      <w:szCs w:val="22"/>
                    </w:rPr>
                    <w:t>III</w:t>
                  </w:r>
                </w:p>
              </w:tc>
              <w:tc>
                <w:tcPr>
                  <w:tcW w:w="3868" w:type="dxa"/>
                  <w:shd w:val="clear" w:color="auto" w:fill="auto"/>
                </w:tcPr>
                <w:p w:rsidR="001312BD" w:rsidRPr="00A53633" w:rsidRDefault="00E53BA9" w:rsidP="00887063">
                  <w:pPr>
                    <w:jc w:val="both"/>
                    <w:rPr>
                      <w:rFonts w:ascii="Arial Narrow" w:hAnsi="Arial Narrow" w:cs="TTFFB52530t00"/>
                      <w:b/>
                      <w:sz w:val="22"/>
                      <w:szCs w:val="22"/>
                    </w:rPr>
                  </w:pPr>
                  <w:r w:rsidRPr="00A53633">
                    <w:rPr>
                      <w:rFonts w:ascii="Arial Narrow" w:hAnsi="Arial Narrow" w:cs="TTFFB52530t00"/>
                      <w:b/>
                      <w:sz w:val="22"/>
                      <w:szCs w:val="22"/>
                    </w:rPr>
                    <w:t>Residential Flat</w:t>
                  </w:r>
                </w:p>
              </w:tc>
              <w:tc>
                <w:tcPr>
                  <w:tcW w:w="283" w:type="dxa"/>
                  <w:shd w:val="clear" w:color="auto" w:fill="auto"/>
                </w:tcPr>
                <w:p w:rsidR="001312BD" w:rsidRPr="00A53633" w:rsidRDefault="001312BD" w:rsidP="00887063">
                  <w:pPr>
                    <w:jc w:val="center"/>
                    <w:rPr>
                      <w:rFonts w:ascii="Arial Narrow" w:hAnsi="Arial Narrow"/>
                      <w:sz w:val="22"/>
                      <w:szCs w:val="22"/>
                    </w:rPr>
                  </w:pPr>
                </w:p>
              </w:tc>
              <w:tc>
                <w:tcPr>
                  <w:tcW w:w="4689" w:type="dxa"/>
                  <w:shd w:val="clear" w:color="auto" w:fill="auto"/>
                </w:tcPr>
                <w:p w:rsidR="001312BD" w:rsidRPr="00A53633" w:rsidRDefault="001312BD" w:rsidP="00887063">
                  <w:pPr>
                    <w:jc w:val="both"/>
                    <w:rPr>
                      <w:rFonts w:ascii="Arial Narrow" w:hAnsi="Arial Narrow" w:cs="Arial"/>
                      <w:sz w:val="22"/>
                      <w:szCs w:val="22"/>
                    </w:rPr>
                  </w:pPr>
                </w:p>
              </w:tc>
            </w:tr>
            <w:tr w:rsidR="0013550B" w:rsidRPr="00A53633" w:rsidTr="00E979EB">
              <w:trPr>
                <w:trHeight w:val="20"/>
              </w:trPr>
              <w:tc>
                <w:tcPr>
                  <w:tcW w:w="568" w:type="dxa"/>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1</w:t>
                  </w:r>
                </w:p>
              </w:tc>
              <w:tc>
                <w:tcPr>
                  <w:tcW w:w="3868" w:type="dxa"/>
                  <w:shd w:val="clear" w:color="auto" w:fill="auto"/>
                </w:tcPr>
                <w:p w:rsidR="001312BD" w:rsidRPr="00A53633" w:rsidRDefault="001312BD" w:rsidP="00887063">
                  <w:pPr>
                    <w:jc w:val="both"/>
                    <w:rPr>
                      <w:rFonts w:ascii="Arial Narrow" w:hAnsi="Arial Narrow" w:cs="Times-Bold"/>
                      <w:b/>
                      <w:bCs/>
                      <w:sz w:val="22"/>
                      <w:szCs w:val="22"/>
                    </w:rPr>
                  </w:pPr>
                  <w:r w:rsidRPr="00A53633">
                    <w:rPr>
                      <w:rFonts w:ascii="Arial Narrow" w:hAnsi="Arial Narrow" w:cs="TTFFB52530t00"/>
                      <w:sz w:val="22"/>
                      <w:szCs w:val="22"/>
                    </w:rPr>
                    <w:t xml:space="preserve">The floor in which the </w:t>
                  </w:r>
                  <w:r w:rsidR="0054497B" w:rsidRPr="00A53633">
                    <w:rPr>
                      <w:rFonts w:ascii="Arial Narrow" w:hAnsi="Arial Narrow" w:cs="TTFFB52530t00"/>
                      <w:sz w:val="22"/>
                      <w:szCs w:val="22"/>
                    </w:rPr>
                    <w:t>Flat</w:t>
                  </w:r>
                  <w:r w:rsidRPr="00A53633">
                    <w:rPr>
                      <w:rFonts w:ascii="Arial Narrow" w:hAnsi="Arial Narrow" w:cs="TTFFB52530t00"/>
                      <w:sz w:val="22"/>
                      <w:szCs w:val="22"/>
                    </w:rPr>
                    <w:t xml:space="preserve"> is situated</w:t>
                  </w:r>
                </w:p>
              </w:tc>
              <w:tc>
                <w:tcPr>
                  <w:tcW w:w="283" w:type="dxa"/>
                  <w:shd w:val="clear" w:color="auto" w:fill="auto"/>
                </w:tcPr>
                <w:p w:rsidR="001312BD" w:rsidRPr="00BF1F6F" w:rsidRDefault="001312BD" w:rsidP="00887063">
                  <w:pPr>
                    <w:jc w:val="center"/>
                    <w:rPr>
                      <w:rFonts w:ascii="Arial Narrow" w:hAnsi="Arial Narrow"/>
                      <w:sz w:val="22"/>
                      <w:szCs w:val="22"/>
                    </w:rPr>
                  </w:pPr>
                  <w:r w:rsidRPr="00BF1F6F">
                    <w:rPr>
                      <w:rFonts w:ascii="Arial Narrow" w:hAnsi="Arial Narrow"/>
                      <w:sz w:val="22"/>
                      <w:szCs w:val="22"/>
                    </w:rPr>
                    <w:t>:</w:t>
                  </w:r>
                </w:p>
              </w:tc>
              <w:tc>
                <w:tcPr>
                  <w:tcW w:w="4689" w:type="dxa"/>
                  <w:shd w:val="clear" w:color="auto" w:fill="auto"/>
                </w:tcPr>
                <w:p w:rsidR="001312BD" w:rsidRPr="00BF1F6F" w:rsidRDefault="00DA01AC" w:rsidP="0044357D">
                  <w:pPr>
                    <w:rPr>
                      <w:rFonts w:ascii="Arial Narrow" w:hAnsi="Arial Narrow" w:cs="Arial"/>
                      <w:sz w:val="22"/>
                      <w:szCs w:val="22"/>
                    </w:rPr>
                  </w:pPr>
                  <w:r>
                    <w:rPr>
                      <w:rFonts w:ascii="Arial Narrow" w:hAnsi="Arial Narrow" w:cs="Tahoma"/>
                      <w:sz w:val="22"/>
                      <w:szCs w:val="22"/>
                    </w:rPr>
                    <w:t xml:space="preserve">Seventh </w:t>
                  </w:r>
                  <w:r w:rsidR="005C68A8" w:rsidRPr="00BF1F6F">
                    <w:rPr>
                      <w:rFonts w:ascii="Arial Narrow" w:hAnsi="Arial Narrow" w:cs="Tahoma"/>
                      <w:sz w:val="22"/>
                      <w:szCs w:val="22"/>
                    </w:rPr>
                    <w:t>Floor</w:t>
                  </w:r>
                </w:p>
              </w:tc>
            </w:tr>
            <w:tr w:rsidR="0013550B" w:rsidRPr="00A53633" w:rsidTr="00E979EB">
              <w:trPr>
                <w:trHeight w:val="20"/>
              </w:trPr>
              <w:tc>
                <w:tcPr>
                  <w:tcW w:w="568" w:type="dxa"/>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2</w:t>
                  </w:r>
                </w:p>
              </w:tc>
              <w:tc>
                <w:tcPr>
                  <w:tcW w:w="3868" w:type="dxa"/>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 xml:space="preserve">Door No. of the </w:t>
                  </w:r>
                  <w:r w:rsidR="0054497B" w:rsidRPr="00A53633">
                    <w:rPr>
                      <w:rFonts w:ascii="Arial Narrow" w:hAnsi="Arial Narrow" w:cs="TTFFB52530t00"/>
                      <w:sz w:val="22"/>
                      <w:szCs w:val="22"/>
                    </w:rPr>
                    <w:t>Flat</w:t>
                  </w:r>
                </w:p>
              </w:tc>
              <w:tc>
                <w:tcPr>
                  <w:tcW w:w="283" w:type="dxa"/>
                  <w:shd w:val="clear" w:color="auto" w:fill="auto"/>
                </w:tcPr>
                <w:p w:rsidR="001312BD" w:rsidRPr="00A53633" w:rsidRDefault="001312BD" w:rsidP="00887063">
                  <w:pPr>
                    <w:jc w:val="center"/>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1312BD" w:rsidRPr="00BF1F6F" w:rsidRDefault="00D67B2D" w:rsidP="00BF1F6F">
                  <w:pPr>
                    <w:jc w:val="both"/>
                    <w:rPr>
                      <w:rFonts w:ascii="Arial Narrow" w:hAnsi="Arial Narrow" w:cs="TTFFB52530t00"/>
                      <w:sz w:val="22"/>
                      <w:szCs w:val="22"/>
                    </w:rPr>
                  </w:pPr>
                  <w:r w:rsidRPr="00BF1F6F">
                    <w:rPr>
                      <w:rFonts w:ascii="Arial Narrow" w:hAnsi="Arial Narrow" w:cs="Tahoma"/>
                      <w:sz w:val="22"/>
                      <w:szCs w:val="22"/>
                    </w:rPr>
                    <w:t xml:space="preserve">Residential </w:t>
                  </w:r>
                  <w:r w:rsidR="009D60EE" w:rsidRPr="00BF1F6F">
                    <w:rPr>
                      <w:rFonts w:ascii="Arial Narrow" w:hAnsi="Arial Narrow" w:cs="Tahoma"/>
                      <w:sz w:val="22"/>
                      <w:szCs w:val="22"/>
                    </w:rPr>
                    <w:t>Flat No.</w:t>
                  </w:r>
                  <w:r w:rsidR="00DA01AC">
                    <w:rPr>
                      <w:rFonts w:ascii="Arial Narrow" w:hAnsi="Arial Narrow" w:cs="Tahoma"/>
                      <w:sz w:val="22"/>
                      <w:szCs w:val="22"/>
                    </w:rPr>
                    <w:t xml:space="preserve"> 704</w:t>
                  </w:r>
                </w:p>
              </w:tc>
            </w:tr>
            <w:tr w:rsidR="0013550B" w:rsidRPr="00A53633" w:rsidTr="00E979EB">
              <w:trPr>
                <w:trHeight w:val="20"/>
              </w:trPr>
              <w:tc>
                <w:tcPr>
                  <w:tcW w:w="568" w:type="dxa"/>
                  <w:shd w:val="clear" w:color="auto" w:fill="auto"/>
                </w:tcPr>
                <w:p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3</w:t>
                  </w:r>
                </w:p>
              </w:tc>
              <w:tc>
                <w:tcPr>
                  <w:tcW w:w="3868" w:type="dxa"/>
                  <w:shd w:val="clear" w:color="auto" w:fill="auto"/>
                </w:tcPr>
                <w:p w:rsidR="001312BD" w:rsidRPr="00A53633" w:rsidRDefault="0070661B" w:rsidP="00887063">
                  <w:pPr>
                    <w:jc w:val="both"/>
                    <w:rPr>
                      <w:rFonts w:ascii="Arial Narrow" w:hAnsi="Arial Narrow" w:cs="TTFFB52530t00"/>
                      <w:sz w:val="22"/>
                      <w:szCs w:val="22"/>
                    </w:rPr>
                  </w:pPr>
                  <w:r w:rsidRPr="00A53633">
                    <w:rPr>
                      <w:rFonts w:ascii="Arial Narrow" w:hAnsi="Arial Narrow" w:cs="TTFFB52530t00"/>
                      <w:sz w:val="22"/>
                      <w:szCs w:val="22"/>
                    </w:rPr>
                    <w:t xml:space="preserve">Specifications of the </w:t>
                  </w:r>
                  <w:r w:rsidR="0054497B" w:rsidRPr="00A53633">
                    <w:rPr>
                      <w:rFonts w:ascii="Arial Narrow" w:hAnsi="Arial Narrow" w:cs="TTFFB52530t00"/>
                      <w:sz w:val="22"/>
                      <w:szCs w:val="22"/>
                    </w:rPr>
                    <w:t>Flat</w:t>
                  </w:r>
                </w:p>
              </w:tc>
              <w:tc>
                <w:tcPr>
                  <w:tcW w:w="283" w:type="dxa"/>
                  <w:shd w:val="clear" w:color="auto" w:fill="auto"/>
                </w:tcPr>
                <w:p w:rsidR="001312BD" w:rsidRPr="00A53633" w:rsidRDefault="001312BD" w:rsidP="00887063">
                  <w:pPr>
                    <w:jc w:val="center"/>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1312BD" w:rsidRPr="00A53633" w:rsidRDefault="001312BD" w:rsidP="00887063">
                  <w:pPr>
                    <w:rPr>
                      <w:rFonts w:ascii="Arial Narrow" w:hAnsi="Arial Narrow" w:cs="Arial"/>
                      <w:sz w:val="22"/>
                      <w:szCs w:val="22"/>
                    </w:rPr>
                  </w:pPr>
                </w:p>
              </w:tc>
            </w:tr>
            <w:tr w:rsidR="0013550B" w:rsidRPr="00A53633" w:rsidTr="00E979EB">
              <w:trPr>
                <w:trHeight w:val="20"/>
              </w:trPr>
              <w:tc>
                <w:tcPr>
                  <w:tcW w:w="568" w:type="dxa"/>
                  <w:tcBorders>
                    <w:bottom w:val="single" w:sz="4" w:space="0" w:color="auto"/>
                  </w:tcBorders>
                  <w:shd w:val="clear" w:color="auto" w:fill="auto"/>
                </w:tcPr>
                <w:p w:rsidR="001312BD" w:rsidRPr="00A53633" w:rsidRDefault="001312BD" w:rsidP="00887063">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Roof</w:t>
                  </w:r>
                </w:p>
              </w:tc>
              <w:tc>
                <w:tcPr>
                  <w:tcW w:w="283" w:type="dxa"/>
                  <w:tcBorders>
                    <w:bottom w:val="single" w:sz="4" w:space="0" w:color="auto"/>
                  </w:tcBorders>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rsidR="001312BD" w:rsidRPr="00A53633" w:rsidRDefault="001312BD" w:rsidP="00887063">
                  <w:pPr>
                    <w:rPr>
                      <w:rFonts w:ascii="Arial Narrow" w:hAnsi="Arial Narrow" w:cs="TTFFB52530t00"/>
                      <w:sz w:val="22"/>
                      <w:szCs w:val="22"/>
                    </w:rPr>
                  </w:pPr>
                  <w:r w:rsidRPr="00A53633">
                    <w:rPr>
                      <w:rFonts w:ascii="Arial Narrow" w:hAnsi="Arial Narrow" w:cs="TTFFB52530t00"/>
                      <w:sz w:val="22"/>
                      <w:szCs w:val="22"/>
                    </w:rPr>
                    <w:t>R.C.C. Slab</w:t>
                  </w:r>
                </w:p>
              </w:tc>
            </w:tr>
            <w:tr w:rsidR="0013550B" w:rsidRPr="00A53633" w:rsidTr="00E979EB">
              <w:trPr>
                <w:trHeight w:val="20"/>
              </w:trPr>
              <w:tc>
                <w:tcPr>
                  <w:tcW w:w="568" w:type="dxa"/>
                  <w:tcBorders>
                    <w:bottom w:val="single" w:sz="4" w:space="0" w:color="auto"/>
                  </w:tcBorders>
                  <w:shd w:val="clear" w:color="auto" w:fill="auto"/>
                </w:tcPr>
                <w:p w:rsidR="001312BD" w:rsidRPr="00A53633" w:rsidRDefault="001312BD" w:rsidP="00887063">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Flooring</w:t>
                  </w:r>
                </w:p>
              </w:tc>
              <w:tc>
                <w:tcPr>
                  <w:tcW w:w="283" w:type="dxa"/>
                  <w:tcBorders>
                    <w:bottom w:val="single" w:sz="4" w:space="0" w:color="auto"/>
                  </w:tcBorders>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rsidR="001312BD" w:rsidRPr="00A53633" w:rsidRDefault="00022C69" w:rsidP="00887063">
                  <w:pPr>
                    <w:rPr>
                      <w:rFonts w:ascii="Arial Narrow" w:hAnsi="Arial Narrow" w:cs="TTFFB52530t00"/>
                      <w:sz w:val="22"/>
                      <w:szCs w:val="22"/>
                    </w:rPr>
                  </w:pPr>
                  <w:r w:rsidRPr="00A53633">
                    <w:rPr>
                      <w:rFonts w:ascii="Arial Narrow" w:hAnsi="Arial Narrow" w:cs="TTFFB52530t00"/>
                      <w:sz w:val="22"/>
                      <w:szCs w:val="22"/>
                    </w:rPr>
                    <w:t>Vitrified</w:t>
                  </w:r>
                  <w:r w:rsidR="00B775BA">
                    <w:rPr>
                      <w:rFonts w:ascii="Arial Narrow" w:hAnsi="Arial Narrow" w:cs="TTFFB52530t00"/>
                      <w:sz w:val="22"/>
                      <w:szCs w:val="22"/>
                    </w:rPr>
                    <w:t xml:space="preserve"> </w:t>
                  </w:r>
                  <w:r w:rsidR="00C67CEB" w:rsidRPr="00A53633">
                    <w:rPr>
                      <w:rFonts w:ascii="Arial Narrow" w:hAnsi="Arial Narrow" w:cs="TTFFB52530t00"/>
                      <w:sz w:val="22"/>
                      <w:szCs w:val="22"/>
                    </w:rPr>
                    <w:t>t</w:t>
                  </w:r>
                  <w:r w:rsidR="00E407EC" w:rsidRPr="00A53633">
                    <w:rPr>
                      <w:rFonts w:ascii="Arial Narrow" w:hAnsi="Arial Narrow" w:cs="TTFFB52530t00"/>
                      <w:sz w:val="22"/>
                      <w:szCs w:val="22"/>
                    </w:rPr>
                    <w:t>iles</w:t>
                  </w:r>
                  <w:r w:rsidR="00B775BA">
                    <w:rPr>
                      <w:rFonts w:ascii="Arial Narrow" w:hAnsi="Arial Narrow" w:cs="TTFFB52530t00"/>
                      <w:sz w:val="22"/>
                      <w:szCs w:val="22"/>
                    </w:rPr>
                    <w:t xml:space="preserve"> </w:t>
                  </w:r>
                  <w:r w:rsidR="00207F91" w:rsidRPr="00A53633">
                    <w:rPr>
                      <w:rFonts w:ascii="Arial Narrow" w:hAnsi="Arial Narrow" w:cs="TTFFB52530t00"/>
                      <w:sz w:val="22"/>
                      <w:szCs w:val="22"/>
                    </w:rPr>
                    <w:t xml:space="preserve">flooring </w:t>
                  </w:r>
                </w:p>
              </w:tc>
            </w:tr>
            <w:tr w:rsidR="0013550B" w:rsidRPr="00A53633" w:rsidTr="00E979EB">
              <w:trPr>
                <w:trHeight w:val="20"/>
              </w:trPr>
              <w:tc>
                <w:tcPr>
                  <w:tcW w:w="568" w:type="dxa"/>
                  <w:tcBorders>
                    <w:bottom w:val="single" w:sz="4" w:space="0" w:color="auto"/>
                  </w:tcBorders>
                  <w:shd w:val="clear" w:color="auto" w:fill="auto"/>
                </w:tcPr>
                <w:p w:rsidR="001312BD" w:rsidRPr="00A53633" w:rsidRDefault="001312BD" w:rsidP="00887063">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Doors</w:t>
                  </w:r>
                </w:p>
              </w:tc>
              <w:tc>
                <w:tcPr>
                  <w:tcW w:w="283" w:type="dxa"/>
                  <w:tcBorders>
                    <w:bottom w:val="single" w:sz="4" w:space="0" w:color="auto"/>
                  </w:tcBorders>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rsidR="001312BD" w:rsidRPr="00A53633" w:rsidRDefault="00207F91" w:rsidP="00887063">
                  <w:pPr>
                    <w:rPr>
                      <w:rFonts w:ascii="Arial Narrow" w:hAnsi="Arial Narrow" w:cs="TTFFB52530t00"/>
                      <w:sz w:val="22"/>
                      <w:szCs w:val="22"/>
                    </w:rPr>
                  </w:pPr>
                  <w:r w:rsidRPr="00A53633">
                    <w:rPr>
                      <w:rFonts w:ascii="Arial Narrow" w:hAnsi="Arial Narrow" w:cs="DejaVuSansCondensed"/>
                      <w:sz w:val="22"/>
                      <w:szCs w:val="22"/>
                    </w:rPr>
                    <w:t xml:space="preserve">Teak Wood door frame </w:t>
                  </w:r>
                  <w:r w:rsidR="00022C69" w:rsidRPr="00A53633">
                    <w:rPr>
                      <w:rFonts w:ascii="Arial Narrow" w:hAnsi="Arial Narrow" w:cs="DejaVuSansCondensed"/>
                      <w:sz w:val="22"/>
                      <w:szCs w:val="22"/>
                    </w:rPr>
                    <w:t xml:space="preserve">with </w:t>
                  </w:r>
                  <w:r w:rsidR="003438C9" w:rsidRPr="00A53633">
                    <w:rPr>
                      <w:rFonts w:ascii="Arial Narrow" w:hAnsi="Arial Narrow" w:cs="DejaVuSansCondensed"/>
                      <w:sz w:val="22"/>
                      <w:szCs w:val="22"/>
                    </w:rPr>
                    <w:t>f</w:t>
                  </w:r>
                  <w:r w:rsidRPr="00A53633">
                    <w:rPr>
                      <w:rFonts w:ascii="Arial Narrow" w:hAnsi="Arial Narrow" w:cs="DejaVuSansCondensed"/>
                      <w:sz w:val="22"/>
                      <w:szCs w:val="22"/>
                    </w:rPr>
                    <w:t>lush door</w:t>
                  </w:r>
                </w:p>
              </w:tc>
            </w:tr>
            <w:tr w:rsidR="0013550B" w:rsidRPr="00A53633" w:rsidTr="00E979EB">
              <w:trPr>
                <w:trHeight w:val="20"/>
              </w:trPr>
              <w:tc>
                <w:tcPr>
                  <w:tcW w:w="568" w:type="dxa"/>
                  <w:shd w:val="clear" w:color="auto" w:fill="auto"/>
                </w:tcPr>
                <w:p w:rsidR="001312BD" w:rsidRPr="00A53633" w:rsidRDefault="001312BD" w:rsidP="00887063">
                  <w:pPr>
                    <w:jc w:val="both"/>
                    <w:rPr>
                      <w:rFonts w:ascii="Arial Narrow" w:hAnsi="Arial Narrow" w:cs="TTFFB52530t00"/>
                      <w:sz w:val="22"/>
                      <w:szCs w:val="22"/>
                    </w:rPr>
                  </w:pPr>
                </w:p>
              </w:tc>
              <w:tc>
                <w:tcPr>
                  <w:tcW w:w="3868" w:type="dxa"/>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Windows</w:t>
                  </w:r>
                </w:p>
              </w:tc>
              <w:tc>
                <w:tcPr>
                  <w:tcW w:w="283" w:type="dxa"/>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1312BD" w:rsidRPr="00A53633" w:rsidRDefault="00207F91" w:rsidP="00887063">
                  <w:pPr>
                    <w:jc w:val="both"/>
                    <w:rPr>
                      <w:rFonts w:ascii="Arial Narrow" w:hAnsi="Arial Narrow" w:cs="TTFFB52530t00"/>
                      <w:sz w:val="22"/>
                      <w:szCs w:val="22"/>
                    </w:rPr>
                  </w:pPr>
                  <w:r w:rsidRPr="00A53633">
                    <w:rPr>
                      <w:rFonts w:ascii="Arial Narrow" w:hAnsi="Arial Narrow" w:cs="DejaVuSansCondensed"/>
                      <w:sz w:val="22"/>
                      <w:szCs w:val="22"/>
                    </w:rPr>
                    <w:t>Aluminum Sliding windows</w:t>
                  </w:r>
                </w:p>
              </w:tc>
            </w:tr>
            <w:tr w:rsidR="0013550B" w:rsidRPr="00A53633" w:rsidTr="00E979EB">
              <w:trPr>
                <w:trHeight w:val="20"/>
              </w:trPr>
              <w:tc>
                <w:tcPr>
                  <w:tcW w:w="568" w:type="dxa"/>
                  <w:tcBorders>
                    <w:bottom w:val="single" w:sz="4" w:space="0" w:color="auto"/>
                  </w:tcBorders>
                  <w:shd w:val="clear" w:color="auto" w:fill="auto"/>
                </w:tcPr>
                <w:p w:rsidR="001312BD" w:rsidRPr="00A53633" w:rsidRDefault="001312BD" w:rsidP="00887063">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Fittings</w:t>
                  </w:r>
                </w:p>
              </w:tc>
              <w:tc>
                <w:tcPr>
                  <w:tcW w:w="283" w:type="dxa"/>
                  <w:tcBorders>
                    <w:bottom w:val="single" w:sz="4" w:space="0" w:color="auto"/>
                  </w:tcBorders>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rsidR="005D7960" w:rsidRPr="00A53633" w:rsidRDefault="00207F91" w:rsidP="00887063">
                  <w:pPr>
                    <w:jc w:val="both"/>
                    <w:rPr>
                      <w:rFonts w:ascii="Arial Narrow" w:hAnsi="Arial Narrow" w:cs="TTFFB52530t00"/>
                      <w:sz w:val="22"/>
                      <w:szCs w:val="22"/>
                    </w:rPr>
                  </w:pPr>
                  <w:r w:rsidRPr="00A53633">
                    <w:rPr>
                      <w:rFonts w:ascii="Arial Narrow" w:hAnsi="Arial Narrow" w:cs="TTFFB52530t00"/>
                      <w:sz w:val="22"/>
                      <w:szCs w:val="22"/>
                    </w:rPr>
                    <w:t xml:space="preserve">Concealed plumbing with C.P. fittings. </w:t>
                  </w:r>
                </w:p>
                <w:p w:rsidR="001312BD" w:rsidRPr="00A53633" w:rsidRDefault="00207F91" w:rsidP="00887063">
                  <w:pPr>
                    <w:jc w:val="both"/>
                    <w:rPr>
                      <w:rFonts w:ascii="Arial Narrow" w:hAnsi="Arial Narrow" w:cs="TTFFB52530t00"/>
                      <w:sz w:val="22"/>
                      <w:szCs w:val="22"/>
                    </w:rPr>
                  </w:pPr>
                  <w:r w:rsidRPr="00A53633">
                    <w:rPr>
                      <w:rFonts w:ascii="Arial Narrow" w:hAnsi="Arial Narrow" w:cs="TTFFB52530t00"/>
                      <w:sz w:val="22"/>
                      <w:szCs w:val="22"/>
                    </w:rPr>
                    <w:t xml:space="preserve">Electrical wiring with concealed </w:t>
                  </w:r>
                </w:p>
              </w:tc>
            </w:tr>
            <w:tr w:rsidR="00D071D8" w:rsidRPr="00A53633" w:rsidTr="00E979EB">
              <w:trPr>
                <w:trHeight w:val="20"/>
              </w:trPr>
              <w:tc>
                <w:tcPr>
                  <w:tcW w:w="568" w:type="dxa"/>
                  <w:shd w:val="clear" w:color="auto" w:fill="auto"/>
                </w:tcPr>
                <w:p w:rsidR="001312BD" w:rsidRPr="00A53633" w:rsidRDefault="001312BD" w:rsidP="00887063">
                  <w:pPr>
                    <w:jc w:val="both"/>
                    <w:rPr>
                      <w:rFonts w:ascii="Arial Narrow" w:hAnsi="Arial Narrow" w:cs="TTFFB52530t00"/>
                      <w:sz w:val="22"/>
                      <w:szCs w:val="22"/>
                    </w:rPr>
                  </w:pPr>
                </w:p>
              </w:tc>
              <w:tc>
                <w:tcPr>
                  <w:tcW w:w="3868" w:type="dxa"/>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Finishing</w:t>
                  </w:r>
                </w:p>
              </w:tc>
              <w:tc>
                <w:tcPr>
                  <w:tcW w:w="283" w:type="dxa"/>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1312BD" w:rsidRPr="00A53633" w:rsidRDefault="00451052" w:rsidP="00887063">
                  <w:pPr>
                    <w:rPr>
                      <w:rFonts w:ascii="Arial Narrow" w:hAnsi="Arial Narrow" w:cs="TTFFB52530t00"/>
                      <w:sz w:val="22"/>
                      <w:szCs w:val="22"/>
                    </w:rPr>
                  </w:pPr>
                  <w:r w:rsidRPr="00A53633">
                    <w:rPr>
                      <w:rFonts w:ascii="Arial Narrow" w:hAnsi="Arial Narrow" w:cs="TTFFB52530t00"/>
                      <w:sz w:val="22"/>
                      <w:szCs w:val="22"/>
                      <w:lang w:val="en-IN"/>
                    </w:rPr>
                    <w:t xml:space="preserve">Cement </w:t>
                  </w:r>
                  <w:r w:rsidR="00316C7A" w:rsidRPr="00A53633">
                    <w:rPr>
                      <w:rFonts w:ascii="Arial Narrow" w:hAnsi="Arial Narrow" w:cs="TTFFB52530t00"/>
                      <w:sz w:val="22"/>
                      <w:szCs w:val="22"/>
                      <w:lang w:val="en-IN"/>
                    </w:rPr>
                    <w:t>P</w:t>
                  </w:r>
                  <w:r w:rsidRPr="00A53633">
                    <w:rPr>
                      <w:rFonts w:ascii="Arial Narrow" w:hAnsi="Arial Narrow" w:cs="TTFFB52530t00"/>
                      <w:sz w:val="22"/>
                      <w:szCs w:val="22"/>
                      <w:lang w:val="en-IN"/>
                    </w:rPr>
                    <w:t>lastering</w:t>
                  </w:r>
                </w:p>
              </w:tc>
            </w:tr>
            <w:tr w:rsidR="00D071D8" w:rsidRPr="00A53633" w:rsidTr="00E979EB">
              <w:trPr>
                <w:trHeight w:val="20"/>
              </w:trPr>
              <w:tc>
                <w:tcPr>
                  <w:tcW w:w="568" w:type="dxa"/>
                  <w:shd w:val="clear" w:color="auto" w:fill="auto"/>
                </w:tcPr>
                <w:p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4</w:t>
                  </w:r>
                </w:p>
              </w:tc>
              <w:tc>
                <w:tcPr>
                  <w:tcW w:w="3868" w:type="dxa"/>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 xml:space="preserve">House Tax </w:t>
                  </w:r>
                </w:p>
              </w:tc>
              <w:tc>
                <w:tcPr>
                  <w:tcW w:w="283" w:type="dxa"/>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1312BD" w:rsidRPr="00A53633" w:rsidRDefault="001312BD" w:rsidP="00887063">
                  <w:pPr>
                    <w:rPr>
                      <w:rFonts w:ascii="Arial Narrow" w:hAnsi="Arial Narrow" w:cs="TTFFB52530t00"/>
                      <w:sz w:val="22"/>
                      <w:szCs w:val="22"/>
                    </w:rPr>
                  </w:pPr>
                </w:p>
              </w:tc>
            </w:tr>
            <w:tr w:rsidR="00D120FC" w:rsidRPr="00A53633" w:rsidTr="00E979EB">
              <w:trPr>
                <w:trHeight w:val="20"/>
              </w:trPr>
              <w:tc>
                <w:tcPr>
                  <w:tcW w:w="568"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p>
              </w:tc>
              <w:tc>
                <w:tcPr>
                  <w:tcW w:w="3868"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rsidR="00D120FC" w:rsidRPr="00A53633" w:rsidRDefault="00D120FC" w:rsidP="00A8129C">
                  <w:pPr>
                    <w:rPr>
                      <w:rFonts w:ascii="Arial Narrow" w:hAnsi="Arial Narrow" w:cs="TTFFB52530t00"/>
                      <w:sz w:val="22"/>
                      <w:szCs w:val="22"/>
                    </w:rPr>
                  </w:pPr>
                  <w:r w:rsidRPr="00A53633">
                    <w:rPr>
                      <w:rFonts w:ascii="Arial Narrow" w:hAnsi="Arial Narrow" w:cs="TTFFB52530t00"/>
                      <w:sz w:val="22"/>
                      <w:szCs w:val="22"/>
                    </w:rPr>
                    <w:t>Details not available</w:t>
                  </w:r>
                </w:p>
              </w:tc>
            </w:tr>
            <w:tr w:rsidR="00D120FC" w:rsidRPr="00A53633" w:rsidTr="00E979EB">
              <w:trPr>
                <w:trHeight w:val="20"/>
              </w:trPr>
              <w:tc>
                <w:tcPr>
                  <w:tcW w:w="568"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p>
              </w:tc>
              <w:tc>
                <w:tcPr>
                  <w:tcW w:w="3868"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rsidR="00D120FC" w:rsidRPr="00A53633" w:rsidRDefault="00D120FC" w:rsidP="00A8129C">
                  <w:r w:rsidRPr="00A53633">
                    <w:rPr>
                      <w:rFonts w:ascii="Arial Narrow" w:hAnsi="Arial Narrow" w:cs="TTFFB52530t00"/>
                      <w:sz w:val="22"/>
                      <w:szCs w:val="22"/>
                    </w:rPr>
                    <w:t>Details not available</w:t>
                  </w:r>
                </w:p>
              </w:tc>
            </w:tr>
            <w:tr w:rsidR="00D120FC" w:rsidRPr="00A53633" w:rsidTr="00E979EB">
              <w:trPr>
                <w:trHeight w:val="20"/>
              </w:trPr>
              <w:tc>
                <w:tcPr>
                  <w:tcW w:w="568"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p>
              </w:tc>
              <w:tc>
                <w:tcPr>
                  <w:tcW w:w="3868"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rsidR="00D120FC" w:rsidRPr="00A53633" w:rsidRDefault="00D120FC" w:rsidP="00A8129C">
                  <w:r w:rsidRPr="00A53633">
                    <w:rPr>
                      <w:rFonts w:ascii="Arial Narrow" w:hAnsi="Arial Narrow" w:cs="TTFFB52530t00"/>
                      <w:sz w:val="22"/>
                      <w:szCs w:val="22"/>
                    </w:rPr>
                    <w:t>Details not available</w:t>
                  </w:r>
                </w:p>
              </w:tc>
            </w:tr>
            <w:tr w:rsidR="00D120FC" w:rsidRPr="00A53633" w:rsidTr="00E979EB">
              <w:trPr>
                <w:trHeight w:val="20"/>
              </w:trPr>
              <w:tc>
                <w:tcPr>
                  <w:tcW w:w="568"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5</w:t>
                  </w:r>
                </w:p>
              </w:tc>
              <w:tc>
                <w:tcPr>
                  <w:tcW w:w="3868"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rsidR="00D120FC" w:rsidRPr="00A53633" w:rsidRDefault="00D120FC" w:rsidP="00A8129C">
                  <w:pPr>
                    <w:rPr>
                      <w:rFonts w:ascii="Arial Narrow" w:hAnsi="Arial Narrow" w:cs="TTFFB52530t00"/>
                      <w:sz w:val="22"/>
                      <w:szCs w:val="22"/>
                    </w:rPr>
                  </w:pPr>
                  <w:r w:rsidRPr="00A53633">
                    <w:rPr>
                      <w:rFonts w:ascii="Arial Narrow" w:hAnsi="Arial Narrow" w:cs="TTFFB52530t00"/>
                      <w:sz w:val="22"/>
                      <w:szCs w:val="22"/>
                    </w:rPr>
                    <w:t>Details not available</w:t>
                  </w:r>
                </w:p>
              </w:tc>
            </w:tr>
            <w:tr w:rsidR="00D120FC" w:rsidRPr="00A53633" w:rsidTr="00E979EB">
              <w:trPr>
                <w:trHeight w:val="20"/>
              </w:trPr>
              <w:tc>
                <w:tcPr>
                  <w:tcW w:w="568"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p>
              </w:tc>
              <w:tc>
                <w:tcPr>
                  <w:tcW w:w="3868"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rsidR="00D120FC" w:rsidRPr="00A53633" w:rsidRDefault="00D120FC" w:rsidP="00A8129C">
                  <w:bookmarkStart w:id="8" w:name="_GoBack"/>
                  <w:bookmarkEnd w:id="8"/>
                  <w:r w:rsidRPr="00A53633">
                    <w:rPr>
                      <w:rFonts w:ascii="Arial Narrow" w:hAnsi="Arial Narrow" w:cs="TTFFB52530t00"/>
                      <w:sz w:val="22"/>
                      <w:szCs w:val="22"/>
                    </w:rPr>
                    <w:t>Details not available</w:t>
                  </w:r>
                </w:p>
              </w:tc>
            </w:tr>
            <w:tr w:rsidR="00D071D8" w:rsidRPr="00A53633" w:rsidTr="00E979EB">
              <w:trPr>
                <w:trHeight w:val="20"/>
              </w:trPr>
              <w:tc>
                <w:tcPr>
                  <w:tcW w:w="568" w:type="dxa"/>
                  <w:tcBorders>
                    <w:bottom w:val="single" w:sz="4" w:space="0" w:color="auto"/>
                  </w:tcBorders>
                  <w:shd w:val="clear" w:color="auto" w:fill="auto"/>
                </w:tcPr>
                <w:p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6</w:t>
                  </w:r>
                </w:p>
              </w:tc>
              <w:tc>
                <w:tcPr>
                  <w:tcW w:w="3868" w:type="dxa"/>
                  <w:tcBorders>
                    <w:bottom w:val="single" w:sz="4" w:space="0" w:color="auto"/>
                  </w:tcBorders>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 xml:space="preserve">How is the maintenance of the </w:t>
                  </w:r>
                  <w:r w:rsidR="0054497B" w:rsidRPr="00A53633">
                    <w:rPr>
                      <w:rFonts w:ascii="Arial Narrow" w:hAnsi="Arial Narrow" w:cs="TTFFB52530t00"/>
                      <w:sz w:val="22"/>
                      <w:szCs w:val="22"/>
                    </w:rPr>
                    <w:t>Flat</w:t>
                  </w:r>
                  <w:r w:rsidRPr="00A53633">
                    <w:rPr>
                      <w:rFonts w:ascii="Arial Narrow" w:hAnsi="Arial Narrow" w:cs="TTFFB52530t00"/>
                      <w:sz w:val="22"/>
                      <w:szCs w:val="22"/>
                    </w:rPr>
                    <w:t>?</w:t>
                  </w:r>
                </w:p>
              </w:tc>
              <w:tc>
                <w:tcPr>
                  <w:tcW w:w="283" w:type="dxa"/>
                  <w:tcBorders>
                    <w:bottom w:val="single" w:sz="4" w:space="0" w:color="auto"/>
                  </w:tcBorders>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rsidR="001312BD" w:rsidRPr="00A53633" w:rsidRDefault="00D120FC" w:rsidP="00887063">
                  <w:pPr>
                    <w:rPr>
                      <w:rFonts w:ascii="Arial Narrow" w:hAnsi="Arial Narrow" w:cs="TTFFB52530t00"/>
                      <w:sz w:val="22"/>
                      <w:szCs w:val="22"/>
                    </w:rPr>
                  </w:pPr>
                  <w:r>
                    <w:rPr>
                      <w:rFonts w:ascii="Arial Narrow" w:hAnsi="Arial Narrow" w:cs="TTFFB52530t00"/>
                      <w:sz w:val="22"/>
                      <w:szCs w:val="22"/>
                    </w:rPr>
                    <w:t>Good</w:t>
                  </w:r>
                </w:p>
              </w:tc>
            </w:tr>
            <w:tr w:rsidR="00D071D8" w:rsidRPr="00A53633" w:rsidTr="00E979EB">
              <w:trPr>
                <w:trHeight w:val="20"/>
              </w:trPr>
              <w:tc>
                <w:tcPr>
                  <w:tcW w:w="568" w:type="dxa"/>
                  <w:shd w:val="clear" w:color="auto" w:fill="auto"/>
                </w:tcPr>
                <w:p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7</w:t>
                  </w:r>
                </w:p>
              </w:tc>
              <w:tc>
                <w:tcPr>
                  <w:tcW w:w="3868" w:type="dxa"/>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S</w:t>
                  </w:r>
                  <w:r w:rsidR="00DF4421" w:rsidRPr="00A53633">
                    <w:rPr>
                      <w:rFonts w:ascii="Arial Narrow" w:hAnsi="Arial Narrow" w:cs="TTFFB52530t00"/>
                      <w:sz w:val="22"/>
                      <w:szCs w:val="22"/>
                    </w:rPr>
                    <w:t>ale Deed executed in the name o</w:t>
                  </w:r>
                  <w:r w:rsidR="00EB21FF" w:rsidRPr="00A53633">
                    <w:rPr>
                      <w:rFonts w:ascii="Arial Narrow" w:hAnsi="Arial Narrow" w:cs="TTFFB52530t00"/>
                      <w:sz w:val="22"/>
                      <w:szCs w:val="22"/>
                    </w:rPr>
                    <w:t>f</w:t>
                  </w:r>
                </w:p>
              </w:tc>
              <w:tc>
                <w:tcPr>
                  <w:tcW w:w="283" w:type="dxa"/>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51591B" w:rsidRDefault="0051591B" w:rsidP="0051591B">
                  <w:pPr>
                    <w:spacing w:line="360" w:lineRule="auto"/>
                    <w:rPr>
                      <w:rFonts w:ascii="Arial Narrow" w:hAnsi="Arial Narrow" w:cs="Tahoma"/>
                      <w:b/>
                      <w:sz w:val="22"/>
                      <w:szCs w:val="22"/>
                    </w:rPr>
                  </w:pPr>
                  <w:r w:rsidRPr="00AF1CEB">
                    <w:rPr>
                      <w:rFonts w:ascii="Arial Narrow" w:hAnsi="Arial Narrow" w:cs="Tahoma"/>
                      <w:sz w:val="22"/>
                      <w:szCs w:val="22"/>
                    </w:rPr>
                    <w:t>Name of</w:t>
                  </w:r>
                  <w:r>
                    <w:rPr>
                      <w:rFonts w:ascii="Arial Narrow" w:hAnsi="Arial Narrow" w:cs="Tahoma"/>
                      <w:sz w:val="22"/>
                      <w:szCs w:val="22"/>
                    </w:rPr>
                    <w:t xml:space="preserve"> Proposed Purchaser </w:t>
                  </w:r>
                  <w:r w:rsidRPr="00AF1CEB">
                    <w:rPr>
                      <w:rFonts w:ascii="Arial Narrow" w:hAnsi="Arial Narrow" w:cs="Tahoma"/>
                      <w:sz w:val="22"/>
                      <w:szCs w:val="22"/>
                    </w:rPr>
                    <w:t>:</w:t>
                  </w:r>
                  <w:r>
                    <w:rPr>
                      <w:rFonts w:ascii="Arial Narrow" w:hAnsi="Arial Narrow" w:cs="Tahoma"/>
                      <w:b/>
                      <w:sz w:val="22"/>
                      <w:szCs w:val="22"/>
                    </w:rPr>
                    <w:t xml:space="preserve"> </w:t>
                  </w:r>
                </w:p>
                <w:p w:rsidR="0051591B" w:rsidRDefault="0051591B" w:rsidP="0051591B">
                  <w:pPr>
                    <w:spacing w:line="360" w:lineRule="auto"/>
                    <w:rPr>
                      <w:rFonts w:ascii="Arial Narrow" w:hAnsi="Arial Narrow" w:cs="Tahoma"/>
                      <w:b/>
                      <w:sz w:val="22"/>
                      <w:szCs w:val="22"/>
                    </w:rPr>
                  </w:pPr>
                  <w:r>
                    <w:rPr>
                      <w:rFonts w:ascii="Arial Narrow" w:hAnsi="Arial Narrow" w:cs="Tahoma"/>
                      <w:b/>
                      <w:sz w:val="22"/>
                      <w:szCs w:val="22"/>
                    </w:rPr>
                    <w:t>Shri. Abhimanyu Singh Rathore.</w:t>
                  </w:r>
                </w:p>
                <w:p w:rsidR="0051591B" w:rsidRDefault="0051591B" w:rsidP="0051591B">
                  <w:pPr>
                    <w:spacing w:line="360" w:lineRule="auto"/>
                    <w:rPr>
                      <w:rFonts w:ascii="Arial Narrow" w:hAnsi="Arial Narrow" w:cs="Tahoma"/>
                      <w:sz w:val="22"/>
                      <w:szCs w:val="22"/>
                    </w:rPr>
                  </w:pPr>
                  <w:r w:rsidRPr="00B9333A">
                    <w:rPr>
                      <w:rFonts w:ascii="Arial Narrow" w:hAnsi="Arial Narrow" w:cs="Tahoma"/>
                      <w:sz w:val="22"/>
                      <w:szCs w:val="22"/>
                    </w:rPr>
                    <w:t>Name of Owner :</w:t>
                  </w:r>
                  <w:r>
                    <w:rPr>
                      <w:rFonts w:ascii="Arial Narrow" w:hAnsi="Arial Narrow" w:cs="Tahoma"/>
                      <w:sz w:val="22"/>
                      <w:szCs w:val="22"/>
                    </w:rPr>
                    <w:t xml:space="preserve"> </w:t>
                  </w:r>
                </w:p>
                <w:p w:rsidR="0051591B" w:rsidRPr="0051591B" w:rsidRDefault="0051591B" w:rsidP="0051591B">
                  <w:pPr>
                    <w:spacing w:line="360" w:lineRule="auto"/>
                    <w:rPr>
                      <w:rFonts w:ascii="Arial Narrow" w:hAnsi="Arial Narrow" w:cs="Tahoma"/>
                      <w:b/>
                      <w:sz w:val="22"/>
                      <w:szCs w:val="22"/>
                    </w:rPr>
                  </w:pPr>
                  <w:r w:rsidRPr="0051591B">
                    <w:rPr>
                      <w:rFonts w:ascii="Arial Narrow" w:hAnsi="Arial Narrow" w:cs="Tahoma"/>
                      <w:b/>
                      <w:sz w:val="22"/>
                      <w:szCs w:val="22"/>
                    </w:rPr>
                    <w:t>Shri. Kishor Dagadopant Khillare</w:t>
                  </w:r>
                  <w:r>
                    <w:rPr>
                      <w:rFonts w:ascii="Arial Narrow" w:hAnsi="Arial Narrow" w:cs="Tahoma"/>
                      <w:b/>
                      <w:sz w:val="22"/>
                      <w:szCs w:val="22"/>
                    </w:rPr>
                    <w:t xml:space="preserve"> &amp;</w:t>
                  </w:r>
                </w:p>
                <w:p w:rsidR="001312BD" w:rsidRPr="00751E4E" w:rsidRDefault="0051591B" w:rsidP="0051591B">
                  <w:pPr>
                    <w:jc w:val="both"/>
                    <w:rPr>
                      <w:rFonts w:ascii="Arial Narrow" w:hAnsi="Arial Narrow" w:cs="Tahoma"/>
                      <w:color w:val="000000" w:themeColor="text1"/>
                      <w:sz w:val="22"/>
                      <w:szCs w:val="22"/>
                    </w:rPr>
                  </w:pPr>
                  <w:r w:rsidRPr="0051591B">
                    <w:rPr>
                      <w:rFonts w:ascii="Arial Narrow" w:hAnsi="Arial Narrow" w:cs="Tahoma"/>
                      <w:b/>
                      <w:sz w:val="22"/>
                      <w:szCs w:val="22"/>
                    </w:rPr>
                    <w:t>Sau. Minakshi Kishor Khillare</w:t>
                  </w:r>
                  <w:r>
                    <w:rPr>
                      <w:rFonts w:ascii="Arial Narrow" w:hAnsi="Arial Narrow" w:cs="Tahoma"/>
                      <w:b/>
                      <w:sz w:val="22"/>
                      <w:szCs w:val="22"/>
                    </w:rPr>
                    <w:t>.</w:t>
                  </w:r>
                </w:p>
              </w:tc>
            </w:tr>
            <w:tr w:rsidR="0013550B" w:rsidRPr="00A53633" w:rsidTr="00E979EB">
              <w:trPr>
                <w:trHeight w:val="20"/>
              </w:trPr>
              <w:tc>
                <w:tcPr>
                  <w:tcW w:w="568" w:type="dxa"/>
                  <w:shd w:val="clear" w:color="auto" w:fill="auto"/>
                </w:tcPr>
                <w:p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8</w:t>
                  </w:r>
                </w:p>
              </w:tc>
              <w:tc>
                <w:tcPr>
                  <w:tcW w:w="3868" w:type="dxa"/>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What is the undivided area of land as per Sale Deed?</w:t>
                  </w:r>
                </w:p>
              </w:tc>
              <w:tc>
                <w:tcPr>
                  <w:tcW w:w="283" w:type="dxa"/>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1312BD" w:rsidRPr="00622F8B" w:rsidRDefault="001312BD" w:rsidP="00887063">
                  <w:pPr>
                    <w:rPr>
                      <w:rFonts w:ascii="Arial Narrow" w:hAnsi="Arial Narrow" w:cs="TTFFB52530t00"/>
                      <w:color w:val="000000" w:themeColor="text1"/>
                      <w:sz w:val="22"/>
                      <w:szCs w:val="22"/>
                    </w:rPr>
                  </w:pPr>
                  <w:r w:rsidRPr="00622F8B">
                    <w:rPr>
                      <w:rFonts w:ascii="Arial Narrow" w:hAnsi="Arial Narrow" w:cs="TTFFB52530t00"/>
                      <w:color w:val="000000" w:themeColor="text1"/>
                      <w:sz w:val="22"/>
                      <w:szCs w:val="22"/>
                    </w:rPr>
                    <w:t>Details not available</w:t>
                  </w:r>
                </w:p>
              </w:tc>
            </w:tr>
            <w:tr w:rsidR="0013550B" w:rsidRPr="00A53633" w:rsidTr="00E979EB">
              <w:trPr>
                <w:trHeight w:val="20"/>
              </w:trPr>
              <w:tc>
                <w:tcPr>
                  <w:tcW w:w="568" w:type="dxa"/>
                  <w:shd w:val="clear" w:color="auto" w:fill="auto"/>
                </w:tcPr>
                <w:p w:rsidR="00264819" w:rsidRPr="00A53633" w:rsidRDefault="00264819" w:rsidP="00887063">
                  <w:pPr>
                    <w:jc w:val="both"/>
                    <w:rPr>
                      <w:rFonts w:ascii="Arial Narrow" w:hAnsi="Arial Narrow" w:cs="TTFFB52530t00"/>
                      <w:sz w:val="22"/>
                      <w:szCs w:val="22"/>
                    </w:rPr>
                  </w:pPr>
                  <w:r w:rsidRPr="00A53633">
                    <w:rPr>
                      <w:rFonts w:ascii="Arial Narrow" w:hAnsi="Arial Narrow" w:cs="TTFFB52530t00"/>
                      <w:sz w:val="22"/>
                      <w:szCs w:val="22"/>
                    </w:rPr>
                    <w:t>9</w:t>
                  </w:r>
                </w:p>
              </w:tc>
              <w:tc>
                <w:tcPr>
                  <w:tcW w:w="3868" w:type="dxa"/>
                  <w:shd w:val="clear" w:color="auto" w:fill="auto"/>
                </w:tcPr>
                <w:p w:rsidR="00264819" w:rsidRPr="00A53633" w:rsidRDefault="00264819" w:rsidP="00887063">
                  <w:pPr>
                    <w:jc w:val="both"/>
                    <w:rPr>
                      <w:rFonts w:ascii="Arial Narrow" w:hAnsi="Arial Narrow" w:cs="TTFFB52530t00"/>
                      <w:sz w:val="22"/>
                      <w:szCs w:val="22"/>
                    </w:rPr>
                  </w:pPr>
                  <w:r w:rsidRPr="00A53633">
                    <w:rPr>
                      <w:rFonts w:ascii="Arial Narrow" w:hAnsi="Arial Narrow" w:cs="TTFFB52530t00"/>
                      <w:sz w:val="22"/>
                      <w:szCs w:val="22"/>
                    </w:rPr>
                    <w:t>What is the plinth area of the Flat?</w:t>
                  </w:r>
                </w:p>
              </w:tc>
              <w:tc>
                <w:tcPr>
                  <w:tcW w:w="283" w:type="dxa"/>
                  <w:shd w:val="clear" w:color="auto" w:fill="auto"/>
                </w:tcPr>
                <w:p w:rsidR="00264819" w:rsidRPr="00A53633" w:rsidRDefault="0026481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DA01AC" w:rsidRPr="00DA01AC" w:rsidRDefault="00DA01AC" w:rsidP="00DA01AC">
                  <w:pPr>
                    <w:spacing w:line="276" w:lineRule="auto"/>
                    <w:jc w:val="both"/>
                    <w:rPr>
                      <w:rFonts w:ascii="Arial Narrow" w:hAnsi="Arial Narrow" w:cs="Arial"/>
                      <w:b/>
                      <w:bCs/>
                      <w:sz w:val="22"/>
                      <w:szCs w:val="22"/>
                    </w:rPr>
                  </w:pPr>
                  <w:r w:rsidRPr="00DA01AC">
                    <w:rPr>
                      <w:rFonts w:ascii="Arial Narrow" w:hAnsi="Arial Narrow" w:cs="Arial"/>
                      <w:b/>
                      <w:sz w:val="22"/>
                      <w:szCs w:val="22"/>
                    </w:rPr>
                    <w:t xml:space="preserve">Built up Area </w:t>
                  </w:r>
                  <w:r w:rsidRPr="00DA01AC">
                    <w:rPr>
                      <w:rFonts w:ascii="Arial Narrow" w:hAnsi="Arial Narrow" w:cs="Arial"/>
                      <w:b/>
                      <w:bCs/>
                      <w:sz w:val="22"/>
                      <w:szCs w:val="22"/>
                    </w:rPr>
                    <w:t>in Sq. Ft. = 1080.00</w:t>
                  </w:r>
                </w:p>
                <w:p w:rsidR="00264819" w:rsidRPr="00A813E7" w:rsidRDefault="00DA01AC" w:rsidP="00DA01AC">
                  <w:pPr>
                    <w:jc w:val="both"/>
                    <w:rPr>
                      <w:rFonts w:ascii="Arial Narrow" w:hAnsi="Arial Narrow" w:cs="Arial"/>
                      <w:b/>
                      <w:color w:val="FF0000"/>
                      <w:sz w:val="22"/>
                      <w:szCs w:val="22"/>
                    </w:rPr>
                  </w:pPr>
                  <w:r w:rsidRPr="00DA01AC">
                    <w:rPr>
                      <w:rFonts w:ascii="Arial Narrow" w:hAnsi="Arial Narrow" w:cs="Arial"/>
                      <w:b/>
                      <w:bCs/>
                      <w:sz w:val="22"/>
                      <w:szCs w:val="22"/>
                    </w:rPr>
                    <w:t>(</w:t>
                  </w:r>
                  <w:r w:rsidRPr="00DA01AC">
                    <w:rPr>
                      <w:rFonts w:ascii="Arial Narrow" w:hAnsi="Arial Narrow" w:cs="Arial"/>
                      <w:b/>
                      <w:sz w:val="22"/>
                      <w:szCs w:val="22"/>
                    </w:rPr>
                    <w:t>Area as per Notarized Transfer Deed)</w:t>
                  </w:r>
                </w:p>
              </w:tc>
            </w:tr>
            <w:tr w:rsidR="0013550B"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10</w:t>
                  </w:r>
                </w:p>
              </w:tc>
              <w:tc>
                <w:tcPr>
                  <w:tcW w:w="38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What is the floor space index (app.)</w:t>
                  </w:r>
                </w:p>
              </w:tc>
              <w:tc>
                <w:tcPr>
                  <w:tcW w:w="283" w:type="dxa"/>
                  <w:shd w:val="clear" w:color="auto" w:fill="auto"/>
                </w:tcPr>
                <w:p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B05289" w:rsidRPr="002C1BAE" w:rsidRDefault="00B05289" w:rsidP="00887063">
                  <w:pPr>
                    <w:rPr>
                      <w:rFonts w:ascii="Arial Narrow" w:hAnsi="Arial Narrow" w:cs="TTFFB52530t00"/>
                      <w:color w:val="000000" w:themeColor="text1"/>
                      <w:sz w:val="22"/>
                      <w:szCs w:val="22"/>
                    </w:rPr>
                  </w:pPr>
                  <w:r w:rsidRPr="002C1BAE">
                    <w:rPr>
                      <w:rFonts w:ascii="Arial Narrow" w:hAnsi="Arial Narrow" w:cs="TTFFB52530t00"/>
                      <w:color w:val="000000" w:themeColor="text1"/>
                      <w:sz w:val="22"/>
                      <w:szCs w:val="22"/>
                    </w:rPr>
                    <w:t xml:space="preserve">As per </w:t>
                  </w:r>
                  <w:r w:rsidR="005552D8" w:rsidRPr="002C1BAE">
                    <w:rPr>
                      <w:rFonts w:ascii="Arial Narrow" w:hAnsi="Arial Narrow" w:cs="TTFFB52530t00"/>
                      <w:color w:val="000000" w:themeColor="text1"/>
                      <w:sz w:val="22"/>
                      <w:szCs w:val="22"/>
                    </w:rPr>
                    <w:t xml:space="preserve">NMC </w:t>
                  </w:r>
                  <w:r w:rsidRPr="002C1BAE">
                    <w:rPr>
                      <w:rFonts w:ascii="Arial Narrow" w:hAnsi="Arial Narrow" w:cs="TTFFB52530t00"/>
                      <w:color w:val="000000" w:themeColor="text1"/>
                      <w:sz w:val="22"/>
                      <w:szCs w:val="22"/>
                    </w:rPr>
                    <w:t>norms</w:t>
                  </w:r>
                </w:p>
              </w:tc>
            </w:tr>
            <w:tr w:rsidR="0013550B"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11</w:t>
                  </w:r>
                </w:p>
              </w:tc>
              <w:tc>
                <w:tcPr>
                  <w:tcW w:w="38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What is the Carpet Area of the Flat?</w:t>
                  </w:r>
                </w:p>
              </w:tc>
              <w:tc>
                <w:tcPr>
                  <w:tcW w:w="283" w:type="dxa"/>
                  <w:shd w:val="clear" w:color="auto" w:fill="auto"/>
                </w:tcPr>
                <w:p w:rsidR="00B05289" w:rsidRPr="002A75A7" w:rsidRDefault="00B05289" w:rsidP="00887063">
                  <w:pPr>
                    <w:jc w:val="both"/>
                    <w:rPr>
                      <w:rFonts w:ascii="Arial Narrow" w:hAnsi="Arial Narrow"/>
                      <w:sz w:val="22"/>
                      <w:szCs w:val="22"/>
                    </w:rPr>
                  </w:pPr>
                  <w:r w:rsidRPr="002A75A7">
                    <w:rPr>
                      <w:rFonts w:ascii="Arial Narrow" w:hAnsi="Arial Narrow"/>
                      <w:sz w:val="22"/>
                      <w:szCs w:val="22"/>
                    </w:rPr>
                    <w:t>:</w:t>
                  </w:r>
                </w:p>
              </w:tc>
              <w:tc>
                <w:tcPr>
                  <w:tcW w:w="4689" w:type="dxa"/>
                  <w:shd w:val="clear" w:color="auto" w:fill="auto"/>
                </w:tcPr>
                <w:p w:rsidR="00DA01AC" w:rsidRPr="00DA01AC" w:rsidRDefault="00DA01AC" w:rsidP="00DA01AC">
                  <w:pPr>
                    <w:spacing w:line="276" w:lineRule="auto"/>
                    <w:jc w:val="both"/>
                    <w:rPr>
                      <w:rFonts w:ascii="Arial Narrow" w:hAnsi="Arial Narrow" w:cs="Arial"/>
                      <w:bCs/>
                      <w:sz w:val="22"/>
                      <w:szCs w:val="22"/>
                    </w:rPr>
                  </w:pPr>
                  <w:r w:rsidRPr="00DA01AC">
                    <w:rPr>
                      <w:rFonts w:ascii="Arial Narrow" w:hAnsi="Arial Narrow" w:cs="Arial"/>
                      <w:bCs/>
                      <w:sz w:val="22"/>
                      <w:szCs w:val="22"/>
                    </w:rPr>
                    <w:t>Carpet Area in Sq. Ft. = 804.00</w:t>
                  </w:r>
                </w:p>
                <w:p w:rsidR="00DA01AC" w:rsidRPr="00DA01AC" w:rsidRDefault="00DA01AC" w:rsidP="00DA01AC">
                  <w:pPr>
                    <w:spacing w:line="276" w:lineRule="auto"/>
                    <w:jc w:val="both"/>
                    <w:rPr>
                      <w:rFonts w:ascii="Arial Narrow" w:hAnsi="Arial Narrow" w:cs="Arial"/>
                      <w:bCs/>
                      <w:sz w:val="22"/>
                      <w:szCs w:val="22"/>
                    </w:rPr>
                  </w:pPr>
                  <w:r w:rsidRPr="00DA01AC">
                    <w:rPr>
                      <w:rFonts w:ascii="Arial Narrow" w:hAnsi="Arial Narrow" w:cs="Arial"/>
                      <w:bCs/>
                      <w:sz w:val="22"/>
                      <w:szCs w:val="22"/>
                    </w:rPr>
                    <w:t>Balcony Area in Sq. Ft. = 32.00</w:t>
                  </w:r>
                </w:p>
                <w:p w:rsidR="00DA01AC" w:rsidRPr="00DA01AC" w:rsidRDefault="00DA01AC" w:rsidP="00DA01AC">
                  <w:pPr>
                    <w:spacing w:line="276" w:lineRule="auto"/>
                    <w:jc w:val="both"/>
                    <w:rPr>
                      <w:rFonts w:ascii="Arial Narrow" w:hAnsi="Arial Narrow" w:cs="Arial"/>
                      <w:bCs/>
                      <w:sz w:val="22"/>
                      <w:szCs w:val="22"/>
                    </w:rPr>
                  </w:pPr>
                  <w:r w:rsidRPr="00DA01AC">
                    <w:rPr>
                      <w:rFonts w:ascii="Arial Narrow" w:hAnsi="Arial Narrow" w:cs="Arial"/>
                      <w:bCs/>
                      <w:sz w:val="22"/>
                      <w:szCs w:val="22"/>
                    </w:rPr>
                    <w:t>(Area as per actual site measurement)</w:t>
                  </w:r>
                </w:p>
                <w:p w:rsidR="00DA01AC" w:rsidRPr="00DA01AC" w:rsidRDefault="00DA01AC" w:rsidP="00DA01AC">
                  <w:pPr>
                    <w:spacing w:line="276" w:lineRule="auto"/>
                    <w:jc w:val="both"/>
                    <w:rPr>
                      <w:rFonts w:ascii="Arial Narrow" w:hAnsi="Arial Narrow" w:cs="Arial"/>
                      <w:bCs/>
                      <w:color w:val="FF0000"/>
                      <w:sz w:val="22"/>
                      <w:szCs w:val="22"/>
                    </w:rPr>
                  </w:pPr>
                </w:p>
                <w:p w:rsidR="00DA01AC" w:rsidRPr="00DA01AC" w:rsidRDefault="00DA01AC" w:rsidP="00DA01AC">
                  <w:pPr>
                    <w:spacing w:line="276" w:lineRule="auto"/>
                    <w:jc w:val="both"/>
                    <w:rPr>
                      <w:rFonts w:ascii="Arial Narrow" w:hAnsi="Arial Narrow" w:cs="Arial"/>
                      <w:sz w:val="22"/>
                      <w:szCs w:val="22"/>
                    </w:rPr>
                  </w:pPr>
                  <w:r w:rsidRPr="00DA01AC">
                    <w:rPr>
                      <w:rFonts w:ascii="Arial Narrow" w:hAnsi="Arial Narrow" w:cs="Arial"/>
                      <w:bCs/>
                      <w:sz w:val="22"/>
                      <w:szCs w:val="22"/>
                    </w:rPr>
                    <w:t>Total Carpet Area in Sq. Ft. = 814.00</w:t>
                  </w:r>
                </w:p>
                <w:p w:rsidR="00500391" w:rsidRPr="00DA01AC" w:rsidRDefault="00DA01AC" w:rsidP="00DA01AC">
                  <w:pPr>
                    <w:spacing w:line="276" w:lineRule="auto"/>
                    <w:jc w:val="both"/>
                    <w:rPr>
                      <w:rFonts w:ascii="Arial Narrow" w:hAnsi="Arial Narrow" w:cs="Arial"/>
                      <w:sz w:val="22"/>
                      <w:szCs w:val="22"/>
                    </w:rPr>
                  </w:pPr>
                  <w:r w:rsidRPr="00DA01AC">
                    <w:rPr>
                      <w:rFonts w:ascii="Arial Narrow" w:hAnsi="Arial Narrow" w:cs="Arial"/>
                      <w:sz w:val="22"/>
                      <w:szCs w:val="22"/>
                    </w:rPr>
                    <w:t>(Area as per</w:t>
                  </w:r>
                  <w:r>
                    <w:rPr>
                      <w:rFonts w:ascii="Arial Narrow" w:hAnsi="Arial Narrow" w:cs="Arial"/>
                      <w:sz w:val="22"/>
                      <w:szCs w:val="22"/>
                    </w:rPr>
                    <w:t xml:space="preserve"> Notarized Transfer Deed</w:t>
                  </w:r>
                  <w:r w:rsidRPr="00DA01AC">
                    <w:rPr>
                      <w:rFonts w:ascii="Arial Narrow" w:hAnsi="Arial Narrow" w:cs="Arial"/>
                      <w:sz w:val="22"/>
                      <w:szCs w:val="22"/>
                    </w:rPr>
                    <w:t>)</w:t>
                  </w:r>
                </w:p>
              </w:tc>
            </w:tr>
            <w:tr w:rsidR="00D071D8" w:rsidRPr="00A53633" w:rsidTr="00830A94">
              <w:trPr>
                <w:trHeight w:val="194"/>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12</w:t>
                  </w:r>
                </w:p>
              </w:tc>
              <w:tc>
                <w:tcPr>
                  <w:tcW w:w="38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Is it Posh / I Class / Medium / Ordinary?</w:t>
                  </w:r>
                </w:p>
              </w:tc>
              <w:tc>
                <w:tcPr>
                  <w:tcW w:w="283" w:type="dxa"/>
                  <w:shd w:val="clear" w:color="auto" w:fill="auto"/>
                </w:tcPr>
                <w:p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B05289" w:rsidRPr="00A53633" w:rsidRDefault="00B05289" w:rsidP="00887063">
                  <w:pPr>
                    <w:rPr>
                      <w:rFonts w:ascii="Arial Narrow" w:hAnsi="Arial Narrow" w:cs="TTFFB52530t00"/>
                      <w:sz w:val="22"/>
                      <w:szCs w:val="22"/>
                    </w:rPr>
                  </w:pPr>
                  <w:r w:rsidRPr="00A53633">
                    <w:rPr>
                      <w:rFonts w:ascii="Arial Narrow" w:hAnsi="Arial Narrow" w:cs="TTFFB52530t00"/>
                      <w:sz w:val="22"/>
                      <w:szCs w:val="22"/>
                    </w:rPr>
                    <w:t>Medium</w:t>
                  </w:r>
                </w:p>
              </w:tc>
            </w:tr>
            <w:tr w:rsidR="00EE6AA3"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13</w:t>
                  </w:r>
                </w:p>
              </w:tc>
              <w:tc>
                <w:tcPr>
                  <w:tcW w:w="38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Is it being used for Residential or Commercial purpose?</w:t>
                  </w:r>
                </w:p>
              </w:tc>
              <w:tc>
                <w:tcPr>
                  <w:tcW w:w="283" w:type="dxa"/>
                  <w:shd w:val="clear" w:color="auto" w:fill="auto"/>
                </w:tcPr>
                <w:p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B05289" w:rsidRPr="00545D7A" w:rsidRDefault="00B05289" w:rsidP="00887063">
                  <w:pPr>
                    <w:rPr>
                      <w:rFonts w:ascii="Arial Narrow" w:hAnsi="Arial Narrow" w:cs="TTFFB52530t00"/>
                      <w:sz w:val="22"/>
                      <w:szCs w:val="22"/>
                    </w:rPr>
                  </w:pPr>
                  <w:r w:rsidRPr="00545D7A">
                    <w:rPr>
                      <w:rFonts w:ascii="Arial Narrow" w:hAnsi="Arial Narrow" w:cs="TTFFB52530t00"/>
                      <w:sz w:val="22"/>
                      <w:szCs w:val="22"/>
                    </w:rPr>
                    <w:t>Residential purpose</w:t>
                  </w:r>
                </w:p>
              </w:tc>
            </w:tr>
            <w:tr w:rsidR="00EE6AA3" w:rsidRPr="00A53633" w:rsidTr="00E979EB">
              <w:trPr>
                <w:trHeight w:val="20"/>
              </w:trPr>
              <w:tc>
                <w:tcPr>
                  <w:tcW w:w="568" w:type="dxa"/>
                  <w:shd w:val="clear" w:color="auto" w:fill="auto"/>
                </w:tcPr>
                <w:p w:rsidR="00EB2F6C" w:rsidRPr="00A53633" w:rsidRDefault="00EB2F6C" w:rsidP="00887063">
                  <w:pPr>
                    <w:jc w:val="both"/>
                    <w:rPr>
                      <w:rFonts w:ascii="Arial Narrow" w:hAnsi="Arial Narrow" w:cs="TTFFB52530t00"/>
                      <w:sz w:val="22"/>
                      <w:szCs w:val="22"/>
                    </w:rPr>
                  </w:pPr>
                  <w:r w:rsidRPr="00A53633">
                    <w:rPr>
                      <w:rFonts w:ascii="Arial Narrow" w:hAnsi="Arial Narrow" w:cs="TTFFB52530t00"/>
                      <w:sz w:val="22"/>
                      <w:szCs w:val="22"/>
                    </w:rPr>
                    <w:t>14</w:t>
                  </w:r>
                </w:p>
              </w:tc>
              <w:tc>
                <w:tcPr>
                  <w:tcW w:w="3868" w:type="dxa"/>
                  <w:shd w:val="clear" w:color="auto" w:fill="auto"/>
                </w:tcPr>
                <w:p w:rsidR="00EB2F6C" w:rsidRPr="00A53633" w:rsidRDefault="00EB2F6C" w:rsidP="00887063">
                  <w:pPr>
                    <w:jc w:val="both"/>
                    <w:rPr>
                      <w:rFonts w:ascii="Arial Narrow" w:hAnsi="Arial Narrow" w:cs="TTFFB52530t00"/>
                      <w:sz w:val="22"/>
                      <w:szCs w:val="22"/>
                    </w:rPr>
                  </w:pPr>
                  <w:r w:rsidRPr="00A53633">
                    <w:rPr>
                      <w:rFonts w:ascii="Arial Narrow" w:hAnsi="Arial Narrow" w:cs="TTFFB52530t00"/>
                      <w:sz w:val="22"/>
                      <w:szCs w:val="22"/>
                    </w:rPr>
                    <w:t>Is it Owner-occupied or let out?</w:t>
                  </w:r>
                </w:p>
              </w:tc>
              <w:tc>
                <w:tcPr>
                  <w:tcW w:w="283" w:type="dxa"/>
                  <w:shd w:val="clear" w:color="auto" w:fill="auto"/>
                </w:tcPr>
                <w:p w:rsidR="00EB2F6C" w:rsidRPr="00A428DA" w:rsidRDefault="00EB2F6C" w:rsidP="00887063">
                  <w:pPr>
                    <w:jc w:val="both"/>
                    <w:rPr>
                      <w:rFonts w:ascii="Arial Narrow" w:hAnsi="Arial Narrow"/>
                      <w:sz w:val="22"/>
                      <w:szCs w:val="22"/>
                    </w:rPr>
                  </w:pPr>
                  <w:r w:rsidRPr="00A428DA">
                    <w:rPr>
                      <w:rFonts w:ascii="Arial Narrow" w:hAnsi="Arial Narrow"/>
                      <w:sz w:val="22"/>
                      <w:szCs w:val="22"/>
                    </w:rPr>
                    <w:t>:</w:t>
                  </w:r>
                </w:p>
              </w:tc>
              <w:tc>
                <w:tcPr>
                  <w:tcW w:w="4689" w:type="dxa"/>
                  <w:shd w:val="clear" w:color="auto" w:fill="auto"/>
                </w:tcPr>
                <w:p w:rsidR="00EB2F6C" w:rsidRPr="00E97D5F" w:rsidRDefault="00547149" w:rsidP="00887063">
                  <w:pPr>
                    <w:jc w:val="both"/>
                    <w:rPr>
                      <w:rFonts w:ascii="Arial Narrow" w:hAnsi="Arial Narrow" w:cs="Arial"/>
                      <w:sz w:val="22"/>
                      <w:szCs w:val="22"/>
                    </w:rPr>
                  </w:pPr>
                  <w:r>
                    <w:rPr>
                      <w:rFonts w:ascii="Arial Narrow" w:hAnsi="Arial Narrow" w:cs="TTFFB52530t00"/>
                      <w:sz w:val="22"/>
                      <w:szCs w:val="22"/>
                    </w:rPr>
                    <w:t xml:space="preserve">Owner </w:t>
                  </w:r>
                  <w:r w:rsidR="00CD24F1" w:rsidRPr="00E97D5F">
                    <w:rPr>
                      <w:rFonts w:ascii="Arial Narrow" w:hAnsi="Arial Narrow" w:cs="TTFFB52530t00"/>
                      <w:sz w:val="22"/>
                      <w:szCs w:val="22"/>
                    </w:rPr>
                    <w:t>Occupied</w:t>
                  </w:r>
                </w:p>
              </w:tc>
            </w:tr>
            <w:tr w:rsidR="00EE6AA3"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15</w:t>
                  </w:r>
                </w:p>
              </w:tc>
              <w:tc>
                <w:tcPr>
                  <w:tcW w:w="38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If rented, what is the monthly rent?</w:t>
                  </w:r>
                </w:p>
              </w:tc>
              <w:tc>
                <w:tcPr>
                  <w:tcW w:w="283" w:type="dxa"/>
                  <w:shd w:val="clear" w:color="auto" w:fill="auto"/>
                </w:tcPr>
                <w:p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B05289" w:rsidRPr="00E97D5F" w:rsidRDefault="002F16CE" w:rsidP="00E97D5F">
                  <w:pPr>
                    <w:jc w:val="both"/>
                    <w:rPr>
                      <w:rFonts w:ascii="Arial Narrow" w:hAnsi="Arial Narrow" w:cs="TTFFB52530t00"/>
                      <w:b/>
                      <w:sz w:val="22"/>
                      <w:szCs w:val="22"/>
                    </w:rPr>
                  </w:pPr>
                  <w:r w:rsidRPr="00E97D5F">
                    <w:rPr>
                      <w:rFonts w:ascii="Rupee Foradian" w:hAnsi="Rupee Foradian"/>
                      <w:sz w:val="22"/>
                      <w:szCs w:val="22"/>
                    </w:rPr>
                    <w:t>`</w:t>
                  </w:r>
                  <w:r w:rsidR="00B775BA" w:rsidRPr="00E97D5F">
                    <w:rPr>
                      <w:rFonts w:ascii="Rupee Foradian" w:hAnsi="Rupee Foradian"/>
                      <w:sz w:val="22"/>
                      <w:szCs w:val="22"/>
                    </w:rPr>
                    <w:t xml:space="preserve"> </w:t>
                  </w:r>
                  <w:r w:rsidR="00B97ECF">
                    <w:rPr>
                      <w:rFonts w:ascii="Arial Narrow" w:hAnsi="Arial Narrow"/>
                      <w:sz w:val="22"/>
                      <w:szCs w:val="22"/>
                    </w:rPr>
                    <w:t>9</w:t>
                  </w:r>
                  <w:r w:rsidR="00D63E92" w:rsidRPr="00E97D5F">
                    <w:rPr>
                      <w:rFonts w:ascii="Arial Narrow" w:hAnsi="Arial Narrow"/>
                      <w:sz w:val="22"/>
                      <w:szCs w:val="22"/>
                    </w:rPr>
                    <w:t>,</w:t>
                  </w:r>
                  <w:r w:rsidR="0033724B">
                    <w:rPr>
                      <w:rFonts w:ascii="Arial Narrow" w:hAnsi="Arial Narrow"/>
                      <w:sz w:val="22"/>
                      <w:szCs w:val="22"/>
                    </w:rPr>
                    <w:t>0</w:t>
                  </w:r>
                  <w:r w:rsidRPr="00E97D5F">
                    <w:rPr>
                      <w:rFonts w:ascii="Arial Narrow" w:hAnsi="Arial Narrow"/>
                      <w:sz w:val="22"/>
                      <w:szCs w:val="22"/>
                    </w:rPr>
                    <w:t>00.00 Expected rental income per month</w:t>
                  </w:r>
                </w:p>
              </w:tc>
            </w:tr>
            <w:tr w:rsidR="00D071D8"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b/>
                      <w:sz w:val="22"/>
                      <w:szCs w:val="22"/>
                    </w:rPr>
                    <w:t>IV</w:t>
                  </w:r>
                </w:p>
              </w:tc>
              <w:tc>
                <w:tcPr>
                  <w:tcW w:w="38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b/>
                      <w:sz w:val="22"/>
                      <w:szCs w:val="22"/>
                    </w:rPr>
                    <w:t>MARKETABILITY</w:t>
                  </w:r>
                </w:p>
              </w:tc>
              <w:tc>
                <w:tcPr>
                  <w:tcW w:w="283" w:type="dxa"/>
                  <w:shd w:val="clear" w:color="auto" w:fill="auto"/>
                </w:tcPr>
                <w:p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B05289" w:rsidRPr="00A53633" w:rsidRDefault="00B05289" w:rsidP="00887063">
                  <w:pPr>
                    <w:rPr>
                      <w:rFonts w:ascii="Arial Narrow" w:hAnsi="Arial Narrow"/>
                      <w:sz w:val="22"/>
                      <w:szCs w:val="22"/>
                    </w:rPr>
                  </w:pPr>
                </w:p>
              </w:tc>
            </w:tr>
            <w:tr w:rsidR="00D071D8"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lastRenderedPageBreak/>
                    <w:t>1</w:t>
                  </w:r>
                </w:p>
              </w:tc>
              <w:tc>
                <w:tcPr>
                  <w:tcW w:w="3868" w:type="dxa"/>
                  <w:shd w:val="clear" w:color="auto" w:fill="auto"/>
                </w:tcPr>
                <w:p w:rsidR="00B05289" w:rsidRPr="00A53633" w:rsidRDefault="00B05289" w:rsidP="00887063">
                  <w:pPr>
                    <w:jc w:val="both"/>
                    <w:rPr>
                      <w:rFonts w:ascii="Arial Narrow" w:hAnsi="Arial Narrow" w:cs="TTFFB52530t00"/>
                      <w:b/>
                      <w:sz w:val="22"/>
                      <w:szCs w:val="22"/>
                    </w:rPr>
                  </w:pPr>
                  <w:r w:rsidRPr="00A53633">
                    <w:rPr>
                      <w:rFonts w:ascii="Arial Narrow" w:hAnsi="Arial Narrow" w:cs="TTFFB52530t00"/>
                      <w:sz w:val="22"/>
                      <w:szCs w:val="22"/>
                    </w:rPr>
                    <w:t>How is the marketability?</w:t>
                  </w:r>
                </w:p>
              </w:tc>
              <w:tc>
                <w:tcPr>
                  <w:tcW w:w="283" w:type="dxa"/>
                  <w:shd w:val="clear" w:color="auto" w:fill="auto"/>
                </w:tcPr>
                <w:p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B05289" w:rsidRPr="00A53633" w:rsidRDefault="00B05289" w:rsidP="00887063">
                  <w:pPr>
                    <w:rPr>
                      <w:rFonts w:ascii="Arial Narrow" w:hAnsi="Arial Narrow"/>
                      <w:sz w:val="22"/>
                      <w:szCs w:val="22"/>
                    </w:rPr>
                  </w:pPr>
                  <w:r w:rsidRPr="00A53633">
                    <w:rPr>
                      <w:rFonts w:ascii="Arial Narrow" w:hAnsi="Arial Narrow" w:cs="TTFFB52530t00"/>
                      <w:sz w:val="22"/>
                      <w:szCs w:val="22"/>
                    </w:rPr>
                    <w:t>Good</w:t>
                  </w:r>
                </w:p>
              </w:tc>
            </w:tr>
            <w:tr w:rsidR="00D071D8"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2</w:t>
                  </w:r>
                </w:p>
              </w:tc>
              <w:tc>
                <w:tcPr>
                  <w:tcW w:w="38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What are the factors favoring for an extra Potential Value?</w:t>
                  </w:r>
                </w:p>
              </w:tc>
              <w:tc>
                <w:tcPr>
                  <w:tcW w:w="283" w:type="dxa"/>
                  <w:shd w:val="clear" w:color="auto" w:fill="auto"/>
                </w:tcPr>
                <w:p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B05289" w:rsidRPr="00A53633" w:rsidRDefault="00B05289" w:rsidP="00887063">
                  <w:pPr>
                    <w:rPr>
                      <w:rFonts w:ascii="Arial Narrow" w:hAnsi="Arial Narrow" w:cs="TTFFB52530t00"/>
                      <w:sz w:val="22"/>
                      <w:szCs w:val="22"/>
                    </w:rPr>
                  </w:pPr>
                  <w:r w:rsidRPr="00A53633">
                    <w:rPr>
                      <w:rFonts w:ascii="Arial Narrow" w:hAnsi="Arial Narrow"/>
                      <w:sz w:val="22"/>
                      <w:szCs w:val="22"/>
                    </w:rPr>
                    <w:t>Located in develop</w:t>
                  </w:r>
                  <w:r w:rsidR="00113950">
                    <w:rPr>
                      <w:rFonts w:ascii="Arial Narrow" w:hAnsi="Arial Narrow"/>
                      <w:sz w:val="22"/>
                      <w:szCs w:val="22"/>
                    </w:rPr>
                    <w:t>ed</w:t>
                  </w:r>
                  <w:r w:rsidRPr="00A53633">
                    <w:rPr>
                      <w:rFonts w:ascii="Arial Narrow" w:hAnsi="Arial Narrow"/>
                      <w:sz w:val="22"/>
                      <w:szCs w:val="22"/>
                    </w:rPr>
                    <w:t xml:space="preserve"> area</w:t>
                  </w:r>
                </w:p>
              </w:tc>
            </w:tr>
            <w:tr w:rsidR="0013550B"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3</w:t>
                  </w:r>
                </w:p>
              </w:tc>
              <w:tc>
                <w:tcPr>
                  <w:tcW w:w="38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Any negative factors are observed which affect the market value in general?</w:t>
                  </w:r>
                </w:p>
              </w:tc>
              <w:tc>
                <w:tcPr>
                  <w:tcW w:w="283" w:type="dxa"/>
                  <w:shd w:val="clear" w:color="auto" w:fill="auto"/>
                </w:tcPr>
                <w:p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B05289" w:rsidRPr="00A53633" w:rsidRDefault="00B05289" w:rsidP="00887063">
                  <w:pPr>
                    <w:rPr>
                      <w:rFonts w:ascii="Arial Narrow" w:hAnsi="Arial Narrow"/>
                      <w:sz w:val="22"/>
                      <w:szCs w:val="22"/>
                    </w:rPr>
                  </w:pPr>
                  <w:r w:rsidRPr="00A53633">
                    <w:rPr>
                      <w:rFonts w:ascii="Arial Narrow" w:hAnsi="Arial Narrow" w:cs="TTFFB52530t00"/>
                      <w:sz w:val="22"/>
                      <w:szCs w:val="22"/>
                    </w:rPr>
                    <w:t>No</w:t>
                  </w:r>
                </w:p>
              </w:tc>
            </w:tr>
            <w:tr w:rsidR="0013550B"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b/>
                      <w:sz w:val="22"/>
                      <w:szCs w:val="22"/>
                    </w:rPr>
                  </w:pPr>
                  <w:r w:rsidRPr="00A53633">
                    <w:rPr>
                      <w:rFonts w:ascii="Arial Narrow" w:hAnsi="Arial Narrow" w:cs="TTFFB52530t00"/>
                      <w:b/>
                      <w:sz w:val="22"/>
                      <w:szCs w:val="22"/>
                    </w:rPr>
                    <w:t>V</w:t>
                  </w:r>
                </w:p>
              </w:tc>
              <w:tc>
                <w:tcPr>
                  <w:tcW w:w="3868" w:type="dxa"/>
                  <w:shd w:val="clear" w:color="auto" w:fill="auto"/>
                </w:tcPr>
                <w:p w:rsidR="00B05289" w:rsidRPr="00A53633" w:rsidRDefault="00B05289" w:rsidP="00887063">
                  <w:pPr>
                    <w:jc w:val="both"/>
                    <w:rPr>
                      <w:rFonts w:ascii="Arial Narrow" w:hAnsi="Arial Narrow" w:cs="TTFFB52530t00"/>
                      <w:b/>
                      <w:sz w:val="22"/>
                      <w:szCs w:val="22"/>
                    </w:rPr>
                  </w:pPr>
                  <w:r w:rsidRPr="00A53633">
                    <w:rPr>
                      <w:rFonts w:ascii="Arial Narrow" w:hAnsi="Arial Narrow" w:cs="TTFFB52530t00"/>
                      <w:b/>
                      <w:sz w:val="22"/>
                      <w:szCs w:val="22"/>
                    </w:rPr>
                    <w:t>Rate</w:t>
                  </w:r>
                </w:p>
              </w:tc>
              <w:tc>
                <w:tcPr>
                  <w:tcW w:w="283" w:type="dxa"/>
                  <w:shd w:val="clear" w:color="auto" w:fill="auto"/>
                </w:tcPr>
                <w:p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B05289" w:rsidRPr="0033724B" w:rsidRDefault="00B05289" w:rsidP="00887063">
                  <w:pPr>
                    <w:rPr>
                      <w:rFonts w:ascii="Arial Narrow" w:hAnsi="Arial Narrow" w:cs="TTFFB52530t00"/>
                      <w:sz w:val="22"/>
                      <w:szCs w:val="22"/>
                    </w:rPr>
                  </w:pPr>
                </w:p>
              </w:tc>
            </w:tr>
            <w:tr w:rsidR="0013550B"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w:t>
                  </w:r>
                </w:p>
              </w:tc>
              <w:tc>
                <w:tcPr>
                  <w:tcW w:w="38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rsidR="00B05289" w:rsidRPr="0033724B" w:rsidRDefault="002F16CE" w:rsidP="00B9333A">
                  <w:pPr>
                    <w:rPr>
                      <w:rFonts w:ascii="Arial Narrow" w:hAnsi="Arial Narrow" w:cs="TTFFB52530t00"/>
                      <w:sz w:val="22"/>
                      <w:szCs w:val="22"/>
                      <w:highlight w:val="yellow"/>
                    </w:rPr>
                  </w:pPr>
                  <w:r w:rsidRPr="0033724B">
                    <w:rPr>
                      <w:rFonts w:ascii="Rupee Foradian" w:hAnsi="Rupee Foradian" w:cs="TTFFB52530t00"/>
                      <w:sz w:val="22"/>
                      <w:szCs w:val="22"/>
                    </w:rPr>
                    <w:t>`</w:t>
                  </w:r>
                  <w:r w:rsidRPr="0033724B">
                    <w:rPr>
                      <w:rFonts w:ascii="Arial Narrow" w:hAnsi="Arial Narrow" w:cs="TTFFB52530t00"/>
                      <w:sz w:val="22"/>
                      <w:szCs w:val="22"/>
                    </w:rPr>
                    <w:t xml:space="preserve"> </w:t>
                  </w:r>
                  <w:r w:rsidR="00B9333A">
                    <w:rPr>
                      <w:rFonts w:ascii="Arial Narrow" w:hAnsi="Arial Narrow" w:cs="TTFFB52530t00"/>
                      <w:sz w:val="22"/>
                      <w:szCs w:val="22"/>
                    </w:rPr>
                    <w:t>4</w:t>
                  </w:r>
                  <w:r w:rsidR="00E80F23" w:rsidRPr="0033724B">
                    <w:rPr>
                      <w:rFonts w:ascii="Arial Narrow" w:hAnsi="Arial Narrow" w:cs="TTFFB52530t00"/>
                      <w:sz w:val="22"/>
                      <w:szCs w:val="22"/>
                    </w:rPr>
                    <w:t>,</w:t>
                  </w:r>
                  <w:r w:rsidR="00D120FC">
                    <w:rPr>
                      <w:rFonts w:ascii="Arial Narrow" w:hAnsi="Arial Narrow" w:cs="TTFFB52530t00"/>
                      <w:sz w:val="22"/>
                      <w:szCs w:val="22"/>
                    </w:rPr>
                    <w:t>0</w:t>
                  </w:r>
                  <w:r w:rsidR="006F050F" w:rsidRPr="0033724B">
                    <w:rPr>
                      <w:rFonts w:ascii="Arial Narrow" w:hAnsi="Arial Narrow" w:cs="TTFFB52530t00"/>
                      <w:sz w:val="22"/>
                      <w:szCs w:val="22"/>
                    </w:rPr>
                    <w:t>0</w:t>
                  </w:r>
                  <w:r w:rsidRPr="0033724B">
                    <w:rPr>
                      <w:rFonts w:ascii="Arial Narrow" w:hAnsi="Arial Narrow" w:cs="TTFFB52530t00"/>
                      <w:sz w:val="22"/>
                      <w:szCs w:val="22"/>
                    </w:rPr>
                    <w:t xml:space="preserve">0.00 to </w:t>
                  </w:r>
                  <w:r w:rsidRPr="0033724B">
                    <w:rPr>
                      <w:rFonts w:ascii="Rupee Foradian" w:hAnsi="Rupee Foradian" w:cs="TTFFB52530t00"/>
                      <w:sz w:val="22"/>
                      <w:szCs w:val="22"/>
                    </w:rPr>
                    <w:t xml:space="preserve">` </w:t>
                  </w:r>
                  <w:r w:rsidR="00B9333A">
                    <w:rPr>
                      <w:rFonts w:ascii="Arial Narrow" w:hAnsi="Arial Narrow" w:cs="TTFFB52530t00"/>
                      <w:sz w:val="22"/>
                      <w:szCs w:val="22"/>
                    </w:rPr>
                    <w:t>5</w:t>
                  </w:r>
                  <w:r w:rsidRPr="0033724B">
                    <w:rPr>
                      <w:rFonts w:ascii="Arial Narrow" w:hAnsi="Arial Narrow" w:cs="TTFFB52530t00"/>
                      <w:sz w:val="22"/>
                      <w:szCs w:val="22"/>
                    </w:rPr>
                    <w:t>,</w:t>
                  </w:r>
                  <w:r w:rsidR="00B9333A">
                    <w:rPr>
                      <w:rFonts w:ascii="Arial Narrow" w:hAnsi="Arial Narrow" w:cs="TTFFB52530t00"/>
                      <w:sz w:val="22"/>
                      <w:szCs w:val="22"/>
                    </w:rPr>
                    <w:t>0</w:t>
                  </w:r>
                  <w:r w:rsidR="00694018">
                    <w:rPr>
                      <w:rFonts w:ascii="Arial Narrow" w:hAnsi="Arial Narrow" w:cs="TTFFB52530t00"/>
                      <w:sz w:val="22"/>
                      <w:szCs w:val="22"/>
                    </w:rPr>
                    <w:t>00</w:t>
                  </w:r>
                  <w:r w:rsidRPr="0033724B">
                    <w:rPr>
                      <w:rFonts w:ascii="Arial Narrow" w:hAnsi="Arial Narrow" w:cs="TTFFB52530t00"/>
                      <w:sz w:val="22"/>
                      <w:szCs w:val="22"/>
                    </w:rPr>
                    <w:t xml:space="preserve">.00 per Sq. Ft. on </w:t>
                  </w:r>
                  <w:r w:rsidR="00B9333A">
                    <w:rPr>
                      <w:rFonts w:ascii="Arial Narrow" w:hAnsi="Arial Narrow" w:cs="TTFFB52530t00"/>
                      <w:sz w:val="22"/>
                      <w:szCs w:val="22"/>
                    </w:rPr>
                    <w:t xml:space="preserve">Built Up </w:t>
                  </w:r>
                  <w:r w:rsidRPr="0033724B">
                    <w:rPr>
                      <w:rFonts w:ascii="Arial Narrow" w:hAnsi="Arial Narrow" w:cs="TTFFB52530t00"/>
                      <w:sz w:val="22"/>
                      <w:szCs w:val="22"/>
                    </w:rPr>
                    <w:t>Area</w:t>
                  </w:r>
                </w:p>
              </w:tc>
            </w:tr>
            <w:tr w:rsidR="0013550B"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2</w:t>
                  </w:r>
                </w:p>
              </w:tc>
              <w:tc>
                <w:tcPr>
                  <w:tcW w:w="38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B05289" w:rsidRPr="00994A0A" w:rsidRDefault="00B05289" w:rsidP="00887063">
                  <w:pPr>
                    <w:jc w:val="both"/>
                    <w:rPr>
                      <w:rFonts w:ascii="Arial Narrow" w:hAnsi="Arial Narrow" w:cs="TTFFB52530t00"/>
                      <w:sz w:val="22"/>
                      <w:szCs w:val="22"/>
                    </w:rPr>
                  </w:pPr>
                  <w:r w:rsidRPr="00994A0A">
                    <w:rPr>
                      <w:rFonts w:ascii="Arial Narrow" w:hAnsi="Arial Narrow" w:cs="TTFFB52530t00"/>
                      <w:sz w:val="22"/>
                      <w:szCs w:val="22"/>
                    </w:rPr>
                    <w:t>:</w:t>
                  </w:r>
                </w:p>
              </w:tc>
              <w:tc>
                <w:tcPr>
                  <w:tcW w:w="4689" w:type="dxa"/>
                  <w:shd w:val="clear" w:color="auto" w:fill="auto"/>
                </w:tcPr>
                <w:p w:rsidR="00B05289" w:rsidRPr="0033724B" w:rsidRDefault="002F16CE" w:rsidP="00D120FC">
                  <w:pPr>
                    <w:rPr>
                      <w:rFonts w:ascii="Arial Narrow" w:hAnsi="Arial Narrow" w:cs="TTFFB52530t00"/>
                      <w:sz w:val="22"/>
                      <w:szCs w:val="22"/>
                      <w:highlight w:val="yellow"/>
                    </w:rPr>
                  </w:pPr>
                  <w:r w:rsidRPr="0033724B">
                    <w:rPr>
                      <w:rFonts w:ascii="Rupee Foradian" w:hAnsi="Rupee Foradian" w:cs="TTFFB52530t00"/>
                      <w:sz w:val="22"/>
                      <w:szCs w:val="22"/>
                    </w:rPr>
                    <w:t>`</w:t>
                  </w:r>
                  <w:r w:rsidR="00B775BA" w:rsidRPr="0033724B">
                    <w:rPr>
                      <w:rFonts w:ascii="Rupee Foradian" w:hAnsi="Rupee Foradian" w:cs="TTFFB52530t00"/>
                      <w:sz w:val="22"/>
                      <w:szCs w:val="22"/>
                    </w:rPr>
                    <w:t xml:space="preserve"> </w:t>
                  </w:r>
                  <w:r w:rsidR="00B9333A">
                    <w:rPr>
                      <w:rFonts w:ascii="Arial Narrow" w:hAnsi="Arial Narrow" w:cs="TTFFB52530t00"/>
                      <w:sz w:val="22"/>
                      <w:szCs w:val="22"/>
                    </w:rPr>
                    <w:t>4</w:t>
                  </w:r>
                  <w:r w:rsidR="00F1344C" w:rsidRPr="0033724B">
                    <w:rPr>
                      <w:rFonts w:ascii="Arial Narrow" w:hAnsi="Arial Narrow" w:cs="TTFFB52530t00"/>
                      <w:sz w:val="22"/>
                      <w:szCs w:val="22"/>
                    </w:rPr>
                    <w:t>,</w:t>
                  </w:r>
                  <w:r w:rsidR="00B9333A">
                    <w:rPr>
                      <w:rFonts w:ascii="Arial Narrow" w:hAnsi="Arial Narrow" w:cs="TTFFB52530t00"/>
                      <w:sz w:val="22"/>
                      <w:szCs w:val="22"/>
                    </w:rPr>
                    <w:t>5</w:t>
                  </w:r>
                  <w:r w:rsidR="00445A40" w:rsidRPr="0033724B">
                    <w:rPr>
                      <w:rFonts w:ascii="Arial Narrow" w:hAnsi="Arial Narrow" w:cs="TTFFB52530t00"/>
                      <w:sz w:val="22"/>
                      <w:szCs w:val="22"/>
                    </w:rPr>
                    <w:t xml:space="preserve">00.00 </w:t>
                  </w:r>
                  <w:r w:rsidRPr="0033724B">
                    <w:rPr>
                      <w:rFonts w:ascii="Arial Narrow" w:hAnsi="Arial Narrow" w:cs="TTFFB52530t00"/>
                      <w:sz w:val="22"/>
                      <w:szCs w:val="22"/>
                    </w:rPr>
                    <w:t>per Sq. Ft.</w:t>
                  </w:r>
                  <w:r w:rsidR="00C15BE4" w:rsidRPr="0033724B">
                    <w:rPr>
                      <w:rFonts w:ascii="Arial Narrow" w:hAnsi="Arial Narrow" w:cs="TTFFB52530t00"/>
                      <w:sz w:val="22"/>
                      <w:szCs w:val="22"/>
                    </w:rPr>
                    <w:t xml:space="preserve"> </w:t>
                  </w:r>
                  <w:r w:rsidR="00B9333A" w:rsidRPr="0033724B">
                    <w:rPr>
                      <w:rFonts w:ascii="Arial Narrow" w:hAnsi="Arial Narrow" w:cs="TTFFB52530t00"/>
                      <w:sz w:val="22"/>
                      <w:szCs w:val="22"/>
                    </w:rPr>
                    <w:t xml:space="preserve">on </w:t>
                  </w:r>
                  <w:r w:rsidR="00B9333A">
                    <w:rPr>
                      <w:rFonts w:ascii="Arial Narrow" w:hAnsi="Arial Narrow" w:cs="TTFFB52530t00"/>
                      <w:sz w:val="22"/>
                      <w:szCs w:val="22"/>
                    </w:rPr>
                    <w:t xml:space="preserve">Built Up </w:t>
                  </w:r>
                  <w:r w:rsidR="00B9333A" w:rsidRPr="0033724B">
                    <w:rPr>
                      <w:rFonts w:ascii="Arial Narrow" w:hAnsi="Arial Narrow" w:cs="TTFFB52530t00"/>
                      <w:sz w:val="22"/>
                      <w:szCs w:val="22"/>
                    </w:rPr>
                    <w:t>Area</w:t>
                  </w:r>
                </w:p>
              </w:tc>
            </w:tr>
            <w:tr w:rsidR="0013550B"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3</w:t>
                  </w:r>
                </w:p>
              </w:tc>
              <w:tc>
                <w:tcPr>
                  <w:tcW w:w="38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Break – up for the rate</w:t>
                  </w:r>
                </w:p>
              </w:tc>
              <w:tc>
                <w:tcPr>
                  <w:tcW w:w="283"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rsidR="00B05289" w:rsidRPr="00B0248D" w:rsidRDefault="00B05289" w:rsidP="00887063">
                  <w:pPr>
                    <w:rPr>
                      <w:rFonts w:ascii="Rupee Foradian" w:hAnsi="Rupee Foradian" w:cs="TTFFB52530t00"/>
                      <w:color w:val="FF0000"/>
                      <w:sz w:val="22"/>
                      <w:szCs w:val="22"/>
                    </w:rPr>
                  </w:pPr>
                </w:p>
              </w:tc>
            </w:tr>
            <w:tr w:rsidR="0013550B"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b/>
                      <w:sz w:val="22"/>
                      <w:szCs w:val="22"/>
                    </w:rPr>
                  </w:pPr>
                </w:p>
              </w:tc>
              <w:tc>
                <w:tcPr>
                  <w:tcW w:w="3868" w:type="dxa"/>
                  <w:shd w:val="clear" w:color="auto" w:fill="auto"/>
                </w:tcPr>
                <w:p w:rsidR="00B05289" w:rsidRPr="00A53633" w:rsidRDefault="00B05289" w:rsidP="00887063">
                  <w:pPr>
                    <w:jc w:val="both"/>
                    <w:rPr>
                      <w:rFonts w:ascii="Arial Narrow" w:hAnsi="Arial Narrow" w:cs="TTFFB52530t00"/>
                      <w:b/>
                      <w:sz w:val="22"/>
                      <w:szCs w:val="22"/>
                    </w:rPr>
                  </w:pPr>
                  <w:r w:rsidRPr="00A53633">
                    <w:rPr>
                      <w:rFonts w:ascii="Arial Narrow" w:hAnsi="Arial Narrow" w:cs="TTFFB52530t00"/>
                      <w:sz w:val="22"/>
                      <w:szCs w:val="22"/>
                    </w:rPr>
                    <w:t>I. Building + Services</w:t>
                  </w:r>
                </w:p>
              </w:tc>
              <w:tc>
                <w:tcPr>
                  <w:tcW w:w="283"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rsidR="00B05289" w:rsidRPr="0033724B" w:rsidRDefault="00956433" w:rsidP="00887063">
                  <w:pPr>
                    <w:rPr>
                      <w:rFonts w:ascii="Rupee Foradian" w:hAnsi="Rupee Foradian" w:cs="TTFFB52530t00"/>
                      <w:sz w:val="22"/>
                      <w:szCs w:val="22"/>
                    </w:rPr>
                  </w:pPr>
                  <w:r w:rsidRPr="007A4ABB">
                    <w:rPr>
                      <w:rFonts w:ascii="Rupee Foradian" w:hAnsi="Rupee Foradian" w:cs="TTFFB52530t00"/>
                      <w:sz w:val="22"/>
                      <w:szCs w:val="22"/>
                    </w:rPr>
                    <w:t xml:space="preserve">` </w:t>
                  </w:r>
                  <w:r>
                    <w:rPr>
                      <w:rFonts w:ascii="Arial Narrow" w:hAnsi="Arial Narrow" w:cs="TTFFB52530t00"/>
                      <w:sz w:val="22"/>
                      <w:szCs w:val="22"/>
                    </w:rPr>
                    <w:t>2,000</w:t>
                  </w:r>
                  <w:r w:rsidRPr="007A4ABB">
                    <w:rPr>
                      <w:rFonts w:ascii="Arial Narrow" w:hAnsi="Arial Narrow" w:cs="TTFFB52530t00"/>
                      <w:sz w:val="22"/>
                      <w:szCs w:val="22"/>
                    </w:rPr>
                    <w:t>.00 per Sq. Ft.</w:t>
                  </w:r>
                </w:p>
              </w:tc>
            </w:tr>
            <w:tr w:rsidR="0013550B"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b/>
                      <w:sz w:val="22"/>
                      <w:szCs w:val="22"/>
                    </w:rPr>
                  </w:pPr>
                </w:p>
              </w:tc>
              <w:tc>
                <w:tcPr>
                  <w:tcW w:w="38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II. Land + others</w:t>
                  </w:r>
                </w:p>
              </w:tc>
              <w:tc>
                <w:tcPr>
                  <w:tcW w:w="283"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rsidR="00B05289" w:rsidRPr="0033724B" w:rsidRDefault="00956433" w:rsidP="00B775BA">
                  <w:pPr>
                    <w:rPr>
                      <w:rFonts w:ascii="Rupee Foradian" w:hAnsi="Rupee Foradian" w:cs="TTFFB52530t00"/>
                      <w:sz w:val="22"/>
                      <w:szCs w:val="22"/>
                    </w:rPr>
                  </w:pPr>
                  <w:r w:rsidRPr="007A4ABB">
                    <w:rPr>
                      <w:rFonts w:ascii="Rupee Foradian" w:hAnsi="Rupee Foradian" w:cs="TTFFB52530t00"/>
                      <w:sz w:val="22"/>
                      <w:szCs w:val="22"/>
                    </w:rPr>
                    <w:t xml:space="preserve">` </w:t>
                  </w:r>
                  <w:r>
                    <w:rPr>
                      <w:rFonts w:ascii="Arial Narrow" w:hAnsi="Arial Narrow" w:cs="TTFFB52530t00"/>
                      <w:sz w:val="22"/>
                      <w:szCs w:val="22"/>
                    </w:rPr>
                    <w:t>2,500</w:t>
                  </w:r>
                  <w:r w:rsidRPr="007A4ABB">
                    <w:rPr>
                      <w:rFonts w:ascii="Arial Narrow" w:hAnsi="Arial Narrow" w:cs="TTFFB52530t00"/>
                      <w:sz w:val="22"/>
                      <w:szCs w:val="22"/>
                    </w:rPr>
                    <w:t>.00 per Sq. Ft.</w:t>
                  </w:r>
                </w:p>
              </w:tc>
            </w:tr>
            <w:tr w:rsidR="0013550B"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4</w:t>
                  </w:r>
                </w:p>
              </w:tc>
              <w:tc>
                <w:tcPr>
                  <w:tcW w:w="38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Guideline rate obtained from the Registrar's Office</w:t>
                  </w:r>
                </w:p>
              </w:tc>
              <w:tc>
                <w:tcPr>
                  <w:tcW w:w="283" w:type="dxa"/>
                  <w:shd w:val="clear" w:color="auto" w:fill="auto"/>
                </w:tcPr>
                <w:p w:rsidR="00B05289" w:rsidRPr="00791F89" w:rsidRDefault="00B05289" w:rsidP="00887063">
                  <w:pPr>
                    <w:jc w:val="both"/>
                    <w:rPr>
                      <w:rFonts w:ascii="Arial Narrow" w:hAnsi="Arial Narrow" w:cs="TTFFB52530t00"/>
                      <w:sz w:val="22"/>
                      <w:szCs w:val="22"/>
                    </w:rPr>
                  </w:pPr>
                  <w:r w:rsidRPr="00791F89">
                    <w:rPr>
                      <w:rFonts w:ascii="Arial Narrow" w:hAnsi="Arial Narrow" w:cs="TTFFB52530t00"/>
                      <w:sz w:val="22"/>
                      <w:szCs w:val="22"/>
                    </w:rPr>
                    <w:t>:</w:t>
                  </w:r>
                </w:p>
              </w:tc>
              <w:tc>
                <w:tcPr>
                  <w:tcW w:w="4689" w:type="dxa"/>
                  <w:shd w:val="clear" w:color="auto" w:fill="auto"/>
                </w:tcPr>
                <w:p w:rsidR="00956433" w:rsidRDefault="00956433" w:rsidP="00CC21F9">
                  <w:pPr>
                    <w:rPr>
                      <w:rFonts w:ascii="Arial Narrow" w:hAnsi="Arial Narrow" w:cs="TTFFB52530t00"/>
                      <w:sz w:val="22"/>
                      <w:szCs w:val="22"/>
                    </w:rPr>
                  </w:pPr>
                  <w:r w:rsidRPr="0033724B">
                    <w:rPr>
                      <w:rFonts w:ascii="Rupee Foradian" w:hAnsi="Rupee Foradian" w:cs="TTFFB52530t00"/>
                      <w:sz w:val="22"/>
                      <w:szCs w:val="22"/>
                    </w:rPr>
                    <w:t>`</w:t>
                  </w:r>
                  <w:r>
                    <w:rPr>
                      <w:rFonts w:ascii="Arial Narrow" w:hAnsi="Arial Narrow" w:cs="TTFFB52530t00"/>
                      <w:sz w:val="22"/>
                      <w:szCs w:val="22"/>
                    </w:rPr>
                    <w:t xml:space="preserve"> 38</w:t>
                  </w:r>
                  <w:r w:rsidRPr="0033724B">
                    <w:rPr>
                      <w:rFonts w:ascii="Arial Narrow" w:hAnsi="Arial Narrow" w:cs="TTFFB52530t00"/>
                      <w:sz w:val="22"/>
                      <w:szCs w:val="22"/>
                    </w:rPr>
                    <w:t>,</w:t>
                  </w:r>
                  <w:r>
                    <w:rPr>
                      <w:rFonts w:ascii="Arial Narrow" w:hAnsi="Arial Narrow" w:cs="TTFFB52530t00"/>
                      <w:sz w:val="22"/>
                      <w:szCs w:val="22"/>
                    </w:rPr>
                    <w:t>325</w:t>
                  </w:r>
                  <w:r w:rsidRPr="0033724B">
                    <w:rPr>
                      <w:rFonts w:ascii="Arial Narrow" w:hAnsi="Arial Narrow" w:cs="TTFFB52530t00"/>
                      <w:sz w:val="22"/>
                      <w:szCs w:val="22"/>
                    </w:rPr>
                    <w:t>.00 per Sq. Ft.</w:t>
                  </w:r>
                  <w:r>
                    <w:rPr>
                      <w:rFonts w:ascii="Arial Narrow" w:hAnsi="Arial Narrow" w:cs="TTFFB52530t00"/>
                      <w:sz w:val="22"/>
                      <w:szCs w:val="22"/>
                    </w:rPr>
                    <w:t xml:space="preserve"> </w:t>
                  </w:r>
                </w:p>
                <w:p w:rsidR="00B05289" w:rsidRPr="00CC21F9" w:rsidRDefault="00956433" w:rsidP="00CC21F9">
                  <w:pPr>
                    <w:rPr>
                      <w:rFonts w:ascii="Rupee Foradian" w:hAnsi="Rupee Foradian" w:cs="TTFFB52530t00"/>
                      <w:sz w:val="22"/>
                      <w:szCs w:val="22"/>
                    </w:rPr>
                  </w:pPr>
                  <w:r w:rsidRPr="0033724B">
                    <w:rPr>
                      <w:rFonts w:ascii="Rupee Foradian" w:hAnsi="Rupee Foradian" w:cs="TTFFB52530t00"/>
                      <w:sz w:val="22"/>
                      <w:szCs w:val="22"/>
                    </w:rPr>
                    <w:t xml:space="preserve">` </w:t>
                  </w:r>
                  <w:r>
                    <w:rPr>
                      <w:rFonts w:ascii="Arial Narrow" w:hAnsi="Arial Narrow" w:cs="TTFFB52530t00"/>
                      <w:sz w:val="22"/>
                      <w:szCs w:val="22"/>
                    </w:rPr>
                    <w:t>3</w:t>
                  </w:r>
                  <w:r w:rsidRPr="0033724B">
                    <w:rPr>
                      <w:rFonts w:ascii="Arial Narrow" w:hAnsi="Arial Narrow" w:cs="TTFFB52530t00"/>
                      <w:sz w:val="22"/>
                      <w:szCs w:val="22"/>
                    </w:rPr>
                    <w:t>,</w:t>
                  </w:r>
                  <w:r>
                    <w:rPr>
                      <w:rFonts w:ascii="Arial Narrow" w:hAnsi="Arial Narrow" w:cs="TTFFB52530t00"/>
                      <w:sz w:val="22"/>
                      <w:szCs w:val="22"/>
                    </w:rPr>
                    <w:t>560</w:t>
                  </w:r>
                  <w:r w:rsidRPr="0033724B">
                    <w:rPr>
                      <w:rFonts w:ascii="Arial Narrow" w:hAnsi="Arial Narrow" w:cs="TTFFB52530t00"/>
                      <w:sz w:val="22"/>
                      <w:szCs w:val="22"/>
                    </w:rPr>
                    <w:t>.00 per Sq. Ft.</w:t>
                  </w:r>
                </w:p>
              </w:tc>
            </w:tr>
            <w:tr w:rsidR="004C73DC" w:rsidRPr="00A53633" w:rsidTr="00E979EB">
              <w:trPr>
                <w:trHeight w:val="20"/>
              </w:trPr>
              <w:tc>
                <w:tcPr>
                  <w:tcW w:w="568" w:type="dxa"/>
                  <w:shd w:val="clear" w:color="auto" w:fill="auto"/>
                </w:tcPr>
                <w:p w:rsidR="004C73DC" w:rsidRPr="00A53633" w:rsidRDefault="004C73DC" w:rsidP="004C73DC">
                  <w:pPr>
                    <w:jc w:val="both"/>
                    <w:rPr>
                      <w:rFonts w:ascii="Arial Narrow" w:hAnsi="Arial Narrow" w:cs="TTFFB52530t00"/>
                      <w:sz w:val="22"/>
                      <w:szCs w:val="22"/>
                    </w:rPr>
                  </w:pPr>
                </w:p>
              </w:tc>
              <w:tc>
                <w:tcPr>
                  <w:tcW w:w="3868" w:type="dxa"/>
                  <w:shd w:val="clear" w:color="auto" w:fill="auto"/>
                </w:tcPr>
                <w:p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Guideline rate obtained (after depreciation)</w:t>
                  </w:r>
                </w:p>
              </w:tc>
              <w:tc>
                <w:tcPr>
                  <w:tcW w:w="283" w:type="dxa"/>
                  <w:shd w:val="clear" w:color="auto" w:fill="auto"/>
                </w:tcPr>
                <w:p w:rsidR="004C73DC" w:rsidRPr="00CC21F9" w:rsidRDefault="004C73DC" w:rsidP="004C73DC">
                  <w:pPr>
                    <w:jc w:val="both"/>
                    <w:rPr>
                      <w:rFonts w:ascii="Arial Narrow" w:hAnsi="Arial Narrow" w:cs="TTFFB52530t00"/>
                      <w:sz w:val="22"/>
                      <w:szCs w:val="22"/>
                    </w:rPr>
                  </w:pPr>
                  <w:r w:rsidRPr="00CC21F9">
                    <w:rPr>
                      <w:rFonts w:ascii="Arial Narrow" w:hAnsi="Arial Narrow" w:cs="TTFFB52530t00"/>
                      <w:sz w:val="22"/>
                      <w:szCs w:val="22"/>
                    </w:rPr>
                    <w:t>:</w:t>
                  </w:r>
                </w:p>
              </w:tc>
              <w:tc>
                <w:tcPr>
                  <w:tcW w:w="4689" w:type="dxa"/>
                  <w:shd w:val="clear" w:color="auto" w:fill="auto"/>
                </w:tcPr>
                <w:p w:rsidR="004C73DC" w:rsidRPr="00CC21F9" w:rsidRDefault="00956433" w:rsidP="00CC21F9">
                  <w:pPr>
                    <w:rPr>
                      <w:rFonts w:ascii="Arial Narrow" w:hAnsi="Arial Narrow" w:cs="TTFFB52530t00"/>
                      <w:sz w:val="22"/>
                      <w:szCs w:val="22"/>
                    </w:rPr>
                  </w:pPr>
                  <w:r w:rsidRPr="00CC21F9">
                    <w:rPr>
                      <w:rFonts w:ascii="Rupee Foradian" w:hAnsi="Rupee Foradian" w:cs="TTFFB52530t00"/>
                      <w:sz w:val="22"/>
                      <w:szCs w:val="22"/>
                    </w:rPr>
                    <w:t xml:space="preserve">` </w:t>
                  </w:r>
                  <w:r>
                    <w:rPr>
                      <w:rFonts w:ascii="Arial Narrow" w:hAnsi="Arial Narrow" w:cs="TTFFB52530t00"/>
                      <w:sz w:val="22"/>
                      <w:szCs w:val="22"/>
                    </w:rPr>
                    <w:t>34,942</w:t>
                  </w:r>
                  <w:r w:rsidRPr="00CC21F9">
                    <w:rPr>
                      <w:rFonts w:ascii="Arial Narrow" w:hAnsi="Arial Narrow" w:cs="TTFFB52530t00"/>
                      <w:sz w:val="22"/>
                      <w:szCs w:val="22"/>
                    </w:rPr>
                    <w:t>.00per Sq. M. i.e.</w:t>
                  </w:r>
                  <w:r w:rsidRPr="00CC21F9">
                    <w:rPr>
                      <w:rFonts w:ascii="Arial Narrow" w:hAnsi="Arial Narrow" w:cs="TTFFB52530t00"/>
                      <w:sz w:val="22"/>
                      <w:szCs w:val="22"/>
                    </w:rPr>
                    <w:br/>
                  </w:r>
                  <w:r w:rsidRPr="00CC21F9">
                    <w:rPr>
                      <w:rFonts w:ascii="Rupee Foradian" w:hAnsi="Rupee Foradian" w:cs="TTFFB52530t00"/>
                      <w:sz w:val="22"/>
                      <w:szCs w:val="22"/>
                    </w:rPr>
                    <w:t xml:space="preserve">` </w:t>
                  </w:r>
                  <w:r w:rsidRPr="00CC21F9">
                    <w:rPr>
                      <w:rFonts w:ascii="Arial Narrow" w:hAnsi="Arial Narrow" w:cs="TTFFB52530t00"/>
                      <w:sz w:val="22"/>
                      <w:szCs w:val="22"/>
                    </w:rPr>
                    <w:t>3,</w:t>
                  </w:r>
                  <w:r>
                    <w:rPr>
                      <w:rFonts w:ascii="Arial Narrow" w:hAnsi="Arial Narrow" w:cs="TTFFB52530t00"/>
                      <w:sz w:val="22"/>
                      <w:szCs w:val="22"/>
                    </w:rPr>
                    <w:t>246</w:t>
                  </w:r>
                  <w:r w:rsidRPr="00CC21F9">
                    <w:rPr>
                      <w:rFonts w:ascii="Arial Narrow" w:hAnsi="Arial Narrow" w:cs="TTFFB52530t00"/>
                      <w:sz w:val="22"/>
                      <w:szCs w:val="22"/>
                    </w:rPr>
                    <w:t>.00 per Sq. Ft.</w:t>
                  </w:r>
                </w:p>
              </w:tc>
            </w:tr>
            <w:tr w:rsidR="004C73DC" w:rsidRPr="00A53633" w:rsidTr="00E979EB">
              <w:trPr>
                <w:trHeight w:val="20"/>
              </w:trPr>
              <w:tc>
                <w:tcPr>
                  <w:tcW w:w="568" w:type="dxa"/>
                  <w:shd w:val="clear" w:color="auto" w:fill="auto"/>
                </w:tcPr>
                <w:p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5</w:t>
                  </w:r>
                </w:p>
              </w:tc>
              <w:tc>
                <w:tcPr>
                  <w:tcW w:w="3868" w:type="dxa"/>
                  <w:shd w:val="clear" w:color="auto" w:fill="auto"/>
                </w:tcPr>
                <w:p w:rsidR="004C73DC" w:rsidRPr="00A53633" w:rsidRDefault="004C73DC" w:rsidP="004C73DC">
                  <w:pPr>
                    <w:ind w:left="33"/>
                    <w:jc w:val="both"/>
                    <w:rPr>
                      <w:rFonts w:ascii="Arial Narrow" w:hAnsi="Arial Narrow" w:cs="TTFFB52530t00"/>
                      <w:sz w:val="22"/>
                      <w:szCs w:val="22"/>
                    </w:rPr>
                  </w:pPr>
                  <w:r w:rsidRPr="00A53633">
                    <w:rPr>
                      <w:rFonts w:ascii="Arial Narrow" w:hAnsi="Arial Narrow" w:cs="TTFFB52530t00"/>
                      <w:sz w:val="22"/>
                      <w:szCs w:val="22"/>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4C73DC" w:rsidRPr="00A53633" w:rsidTr="00E979EB">
              <w:trPr>
                <w:trHeight w:val="20"/>
              </w:trPr>
              <w:tc>
                <w:tcPr>
                  <w:tcW w:w="568" w:type="dxa"/>
                  <w:shd w:val="clear" w:color="auto" w:fill="auto"/>
                </w:tcPr>
                <w:p w:rsidR="004C73DC" w:rsidRPr="00A53633" w:rsidRDefault="004C73DC" w:rsidP="004C73DC">
                  <w:pPr>
                    <w:jc w:val="both"/>
                    <w:rPr>
                      <w:rFonts w:ascii="Arial Narrow" w:hAnsi="Arial Narrow" w:cs="TTFFB52530t00"/>
                      <w:b/>
                      <w:sz w:val="22"/>
                      <w:szCs w:val="22"/>
                    </w:rPr>
                  </w:pPr>
                  <w:r w:rsidRPr="00A53633">
                    <w:rPr>
                      <w:rFonts w:ascii="Arial Narrow" w:hAnsi="Arial Narrow" w:cs="TTFFB52530t00"/>
                      <w:b/>
                      <w:sz w:val="22"/>
                      <w:szCs w:val="22"/>
                    </w:rPr>
                    <w:t>VI</w:t>
                  </w:r>
                </w:p>
              </w:tc>
              <w:tc>
                <w:tcPr>
                  <w:tcW w:w="3868" w:type="dxa"/>
                  <w:shd w:val="clear" w:color="auto" w:fill="auto"/>
                </w:tcPr>
                <w:p w:rsidR="004C73DC" w:rsidRPr="00A53633" w:rsidRDefault="004C73DC" w:rsidP="004C73DC">
                  <w:pPr>
                    <w:jc w:val="both"/>
                    <w:rPr>
                      <w:rFonts w:ascii="Arial Narrow" w:hAnsi="Arial Narrow" w:cs="TTFFB52530t00"/>
                      <w:sz w:val="22"/>
                      <w:szCs w:val="22"/>
                    </w:rPr>
                  </w:pPr>
                  <w:r w:rsidRPr="00A53633">
                    <w:rPr>
                      <w:rFonts w:ascii="Arial Narrow" w:hAnsi="Arial Narrow" w:cs="TTFFB52530t00"/>
                      <w:b/>
                      <w:sz w:val="22"/>
                      <w:szCs w:val="22"/>
                    </w:rPr>
                    <w:t>COMPOSITE RATE ADOPTED AFTER DEPRECIATION</w:t>
                  </w:r>
                </w:p>
              </w:tc>
              <w:tc>
                <w:tcPr>
                  <w:tcW w:w="283" w:type="dxa"/>
                  <w:shd w:val="clear" w:color="auto" w:fill="auto"/>
                </w:tcPr>
                <w:p w:rsidR="004C73DC" w:rsidRPr="00A53633" w:rsidRDefault="004C73DC" w:rsidP="004C73DC">
                  <w:pPr>
                    <w:jc w:val="both"/>
                    <w:rPr>
                      <w:rFonts w:ascii="Arial Narrow" w:hAnsi="Arial Narrow" w:cs="TTFFB52530t00"/>
                      <w:sz w:val="22"/>
                      <w:szCs w:val="22"/>
                    </w:rPr>
                  </w:pPr>
                </w:p>
              </w:tc>
              <w:tc>
                <w:tcPr>
                  <w:tcW w:w="4689" w:type="dxa"/>
                  <w:shd w:val="clear" w:color="auto" w:fill="auto"/>
                </w:tcPr>
                <w:p w:rsidR="004C73DC" w:rsidRPr="00A53633" w:rsidRDefault="004C73DC" w:rsidP="004C73DC">
                  <w:pPr>
                    <w:rPr>
                      <w:rFonts w:ascii="Rupee Foradian" w:hAnsi="Rupee Foradian" w:cs="TTFFB52530t00"/>
                      <w:sz w:val="22"/>
                      <w:szCs w:val="22"/>
                    </w:rPr>
                  </w:pPr>
                </w:p>
              </w:tc>
            </w:tr>
            <w:tr w:rsidR="00956433" w:rsidRPr="00A53633" w:rsidTr="00E979EB">
              <w:trPr>
                <w:trHeight w:val="20"/>
              </w:trPr>
              <w:tc>
                <w:tcPr>
                  <w:tcW w:w="568" w:type="dxa"/>
                  <w:shd w:val="clear" w:color="auto" w:fill="auto"/>
                </w:tcPr>
                <w:p w:rsidR="00956433" w:rsidRPr="00A53633" w:rsidRDefault="00956433" w:rsidP="004C73DC">
                  <w:pPr>
                    <w:jc w:val="both"/>
                    <w:rPr>
                      <w:rFonts w:ascii="Arial Narrow" w:hAnsi="Arial Narrow" w:cs="TTFFB52530t00"/>
                      <w:b/>
                      <w:sz w:val="22"/>
                      <w:szCs w:val="22"/>
                    </w:rPr>
                  </w:pPr>
                  <w:r w:rsidRPr="00A53633">
                    <w:rPr>
                      <w:rFonts w:ascii="Arial Narrow" w:hAnsi="Arial Narrow" w:cs="TTFFB52530t00"/>
                      <w:b/>
                      <w:sz w:val="22"/>
                      <w:szCs w:val="22"/>
                    </w:rPr>
                    <w:t>a</w:t>
                  </w:r>
                </w:p>
              </w:tc>
              <w:tc>
                <w:tcPr>
                  <w:tcW w:w="3868" w:type="dxa"/>
                  <w:shd w:val="clear" w:color="auto" w:fill="auto"/>
                </w:tcPr>
                <w:p w:rsidR="00956433" w:rsidRPr="00A53633" w:rsidRDefault="00956433" w:rsidP="004C73DC">
                  <w:pPr>
                    <w:jc w:val="both"/>
                    <w:rPr>
                      <w:rFonts w:ascii="Arial Narrow" w:hAnsi="Arial Narrow" w:cs="TTFFB52530t00"/>
                      <w:b/>
                      <w:sz w:val="22"/>
                      <w:szCs w:val="22"/>
                    </w:rPr>
                  </w:pPr>
                  <w:r w:rsidRPr="00A53633">
                    <w:rPr>
                      <w:rFonts w:ascii="Arial Narrow" w:hAnsi="Arial Narrow" w:cs="TTFFB52530t00"/>
                      <w:sz w:val="22"/>
                      <w:szCs w:val="22"/>
                    </w:rPr>
                    <w:t>Depreciated building rate</w:t>
                  </w:r>
                </w:p>
              </w:tc>
              <w:tc>
                <w:tcPr>
                  <w:tcW w:w="283" w:type="dxa"/>
                  <w:shd w:val="clear" w:color="auto" w:fill="auto"/>
                </w:tcPr>
                <w:p w:rsidR="00956433" w:rsidRPr="00A53633" w:rsidRDefault="00956433" w:rsidP="004C73DC">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rsidR="00956433" w:rsidRPr="007A4ABB" w:rsidRDefault="00956433" w:rsidP="006E545A">
                  <w:pPr>
                    <w:rPr>
                      <w:rFonts w:ascii="Rupee Foradian" w:hAnsi="Rupee Foradian" w:cs="TTFFB52530t00"/>
                      <w:sz w:val="22"/>
                      <w:szCs w:val="22"/>
                    </w:rPr>
                  </w:pPr>
                  <w:r w:rsidRPr="007A4ABB">
                    <w:rPr>
                      <w:rFonts w:ascii="Rupee Foradian" w:hAnsi="Rupee Foradian" w:cs="TTFFB52530t00"/>
                      <w:sz w:val="22"/>
                      <w:szCs w:val="22"/>
                    </w:rPr>
                    <w:t xml:space="preserve">` </w:t>
                  </w:r>
                  <w:r>
                    <w:rPr>
                      <w:rFonts w:ascii="Arial Narrow" w:hAnsi="Arial Narrow" w:cs="TTFFB52530t00"/>
                      <w:sz w:val="22"/>
                      <w:szCs w:val="22"/>
                    </w:rPr>
                    <w:t>1,610</w:t>
                  </w:r>
                  <w:r w:rsidRPr="007A4ABB">
                    <w:rPr>
                      <w:rFonts w:ascii="Arial Narrow" w:hAnsi="Arial Narrow" w:cs="TTFFB52530t00"/>
                      <w:sz w:val="22"/>
                      <w:szCs w:val="22"/>
                    </w:rPr>
                    <w:t>.00 per Sq. Ft.</w:t>
                  </w:r>
                </w:p>
              </w:tc>
            </w:tr>
            <w:tr w:rsidR="004C73DC" w:rsidRPr="00A53633" w:rsidTr="00E979EB">
              <w:trPr>
                <w:trHeight w:val="20"/>
              </w:trPr>
              <w:tc>
                <w:tcPr>
                  <w:tcW w:w="568" w:type="dxa"/>
                  <w:shd w:val="clear" w:color="auto" w:fill="auto"/>
                </w:tcPr>
                <w:p w:rsidR="004C73DC" w:rsidRPr="00A53633" w:rsidRDefault="004C73DC" w:rsidP="004C73DC">
                  <w:pPr>
                    <w:jc w:val="both"/>
                    <w:rPr>
                      <w:rFonts w:ascii="Arial Narrow" w:hAnsi="Arial Narrow" w:cs="TTFFB52530t00"/>
                      <w:b/>
                      <w:sz w:val="22"/>
                      <w:szCs w:val="22"/>
                    </w:rPr>
                  </w:pPr>
                </w:p>
              </w:tc>
              <w:tc>
                <w:tcPr>
                  <w:tcW w:w="3868" w:type="dxa"/>
                  <w:shd w:val="clear" w:color="auto" w:fill="auto"/>
                </w:tcPr>
                <w:p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Replacement cost of Flat with Services (v(3)i)</w:t>
                  </w:r>
                </w:p>
              </w:tc>
              <w:tc>
                <w:tcPr>
                  <w:tcW w:w="283" w:type="dxa"/>
                  <w:shd w:val="clear" w:color="auto" w:fill="auto"/>
                </w:tcPr>
                <w:p w:rsidR="004C73DC" w:rsidRPr="00B54B26" w:rsidRDefault="004C73DC" w:rsidP="004C73DC">
                  <w:pPr>
                    <w:jc w:val="both"/>
                    <w:rPr>
                      <w:rFonts w:ascii="Arial Narrow" w:hAnsi="Arial Narrow" w:cs="TTFFB52530t00"/>
                      <w:color w:val="000000" w:themeColor="text1"/>
                      <w:sz w:val="22"/>
                      <w:szCs w:val="22"/>
                    </w:rPr>
                  </w:pPr>
                  <w:r w:rsidRPr="00B54B26">
                    <w:rPr>
                      <w:rFonts w:ascii="Arial Narrow" w:hAnsi="Arial Narrow" w:cs="TTFFB52530t00"/>
                      <w:color w:val="000000" w:themeColor="text1"/>
                      <w:sz w:val="22"/>
                      <w:szCs w:val="22"/>
                    </w:rPr>
                    <w:t>:</w:t>
                  </w:r>
                </w:p>
              </w:tc>
              <w:tc>
                <w:tcPr>
                  <w:tcW w:w="4689" w:type="dxa"/>
                  <w:shd w:val="clear" w:color="auto" w:fill="auto"/>
                </w:tcPr>
                <w:p w:rsidR="004C73DC" w:rsidRPr="007A4ABB" w:rsidRDefault="004C73DC" w:rsidP="009817F4">
                  <w:pPr>
                    <w:rPr>
                      <w:rFonts w:ascii="Rupee Foradian" w:hAnsi="Rupee Foradian" w:cs="TTFFB52530t00"/>
                      <w:sz w:val="22"/>
                      <w:szCs w:val="22"/>
                    </w:rPr>
                  </w:pPr>
                  <w:r w:rsidRPr="007A4ABB">
                    <w:rPr>
                      <w:rFonts w:ascii="Rupee Foradian" w:hAnsi="Rupee Foradian" w:cs="TTFFB52530t00"/>
                      <w:sz w:val="22"/>
                      <w:szCs w:val="22"/>
                    </w:rPr>
                    <w:t>`</w:t>
                  </w:r>
                  <w:r w:rsidR="00B775BA" w:rsidRPr="007A4ABB">
                    <w:rPr>
                      <w:rFonts w:ascii="Rupee Foradian" w:hAnsi="Rupee Foradian" w:cs="TTFFB52530t00"/>
                      <w:sz w:val="22"/>
                      <w:szCs w:val="22"/>
                    </w:rPr>
                    <w:t xml:space="preserve"> </w:t>
                  </w:r>
                  <w:r w:rsidR="00051FEC" w:rsidRPr="007A4ABB">
                    <w:rPr>
                      <w:rFonts w:ascii="Arial Narrow" w:hAnsi="Arial Narrow" w:cs="TTFFB52530t00"/>
                      <w:sz w:val="22"/>
                      <w:szCs w:val="22"/>
                    </w:rPr>
                    <w:t>2</w:t>
                  </w:r>
                  <w:r w:rsidRPr="007A4ABB">
                    <w:rPr>
                      <w:rFonts w:ascii="Arial Narrow" w:hAnsi="Arial Narrow" w:cs="TTFFB52530t00"/>
                      <w:sz w:val="22"/>
                      <w:szCs w:val="22"/>
                    </w:rPr>
                    <w:t>,000.00 per Sq. Ft.</w:t>
                  </w:r>
                </w:p>
              </w:tc>
            </w:tr>
            <w:tr w:rsidR="004C73DC" w:rsidRPr="00A53633" w:rsidTr="00E979EB">
              <w:trPr>
                <w:trHeight w:val="20"/>
              </w:trPr>
              <w:tc>
                <w:tcPr>
                  <w:tcW w:w="568" w:type="dxa"/>
                  <w:shd w:val="clear" w:color="auto" w:fill="auto"/>
                </w:tcPr>
                <w:p w:rsidR="004C73DC" w:rsidRPr="00A53633" w:rsidRDefault="004C73DC" w:rsidP="004C73DC">
                  <w:pPr>
                    <w:jc w:val="both"/>
                    <w:rPr>
                      <w:rFonts w:ascii="Arial Narrow" w:hAnsi="Arial Narrow" w:cs="TTFFB52530t00"/>
                      <w:b/>
                      <w:sz w:val="22"/>
                      <w:szCs w:val="22"/>
                    </w:rPr>
                  </w:pPr>
                </w:p>
              </w:tc>
              <w:tc>
                <w:tcPr>
                  <w:tcW w:w="3868" w:type="dxa"/>
                  <w:shd w:val="clear" w:color="auto" w:fill="auto"/>
                </w:tcPr>
                <w:p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Age of the building</w:t>
                  </w:r>
                </w:p>
              </w:tc>
              <w:tc>
                <w:tcPr>
                  <w:tcW w:w="283" w:type="dxa"/>
                  <w:shd w:val="clear" w:color="auto" w:fill="auto"/>
                </w:tcPr>
                <w:p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rsidR="004C73DC" w:rsidRPr="0038643F" w:rsidRDefault="00956433" w:rsidP="00404394">
                  <w:pPr>
                    <w:jc w:val="both"/>
                    <w:rPr>
                      <w:rFonts w:ascii="Arial Narrow" w:hAnsi="Arial Narrow" w:cs="TTFFB52530t00"/>
                      <w:sz w:val="22"/>
                      <w:szCs w:val="22"/>
                    </w:rPr>
                  </w:pPr>
                  <w:r>
                    <w:rPr>
                      <w:rFonts w:ascii="Arial Narrow" w:hAnsi="Arial Narrow" w:cs="TTFFB52530t00"/>
                      <w:sz w:val="22"/>
                      <w:szCs w:val="22"/>
                    </w:rPr>
                    <w:t>13</w:t>
                  </w:r>
                  <w:r w:rsidR="00E60493" w:rsidRPr="0038643F">
                    <w:rPr>
                      <w:rFonts w:ascii="Arial Narrow" w:hAnsi="Arial Narrow" w:cs="TTFFB52530t00"/>
                      <w:sz w:val="22"/>
                      <w:szCs w:val="22"/>
                    </w:rPr>
                    <w:t xml:space="preserve"> Year</w:t>
                  </w:r>
                  <w:r w:rsidR="002A085D" w:rsidRPr="0038643F">
                    <w:rPr>
                      <w:rFonts w:ascii="Arial Narrow" w:hAnsi="Arial Narrow" w:cs="TTFFB52530t00"/>
                      <w:sz w:val="22"/>
                      <w:szCs w:val="22"/>
                    </w:rPr>
                    <w:t>s</w:t>
                  </w:r>
                </w:p>
              </w:tc>
            </w:tr>
            <w:tr w:rsidR="004C73DC" w:rsidRPr="00A53633" w:rsidTr="00E979EB">
              <w:trPr>
                <w:trHeight w:val="20"/>
              </w:trPr>
              <w:tc>
                <w:tcPr>
                  <w:tcW w:w="568" w:type="dxa"/>
                  <w:shd w:val="clear" w:color="auto" w:fill="auto"/>
                </w:tcPr>
                <w:p w:rsidR="004C73DC" w:rsidRPr="00A53633" w:rsidRDefault="004C73DC" w:rsidP="004C73DC">
                  <w:pPr>
                    <w:jc w:val="both"/>
                    <w:rPr>
                      <w:rFonts w:ascii="Arial Narrow" w:hAnsi="Arial Narrow" w:cs="TTFFB52530t00"/>
                      <w:b/>
                      <w:sz w:val="22"/>
                      <w:szCs w:val="22"/>
                    </w:rPr>
                  </w:pPr>
                </w:p>
              </w:tc>
              <w:tc>
                <w:tcPr>
                  <w:tcW w:w="3868" w:type="dxa"/>
                  <w:shd w:val="clear" w:color="auto" w:fill="auto"/>
                </w:tcPr>
                <w:p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Life of the building estimated</w:t>
                  </w:r>
                </w:p>
              </w:tc>
              <w:tc>
                <w:tcPr>
                  <w:tcW w:w="283" w:type="dxa"/>
                  <w:shd w:val="clear" w:color="auto" w:fill="auto"/>
                </w:tcPr>
                <w:p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rsidR="004C73DC" w:rsidRPr="0038643F" w:rsidRDefault="00956433" w:rsidP="00FF4FB7">
                  <w:pPr>
                    <w:jc w:val="both"/>
                    <w:rPr>
                      <w:rFonts w:ascii="Arial Narrow" w:hAnsi="Arial Narrow" w:cs="TTFFB52530t00"/>
                      <w:sz w:val="22"/>
                      <w:szCs w:val="22"/>
                    </w:rPr>
                  </w:pPr>
                  <w:r>
                    <w:rPr>
                      <w:rFonts w:ascii="Arial Narrow" w:hAnsi="Arial Narrow" w:cs="TTFFB52530t00"/>
                      <w:sz w:val="22"/>
                      <w:szCs w:val="22"/>
                    </w:rPr>
                    <w:t>47</w:t>
                  </w:r>
                  <w:r w:rsidR="004C73DC" w:rsidRPr="0038643F">
                    <w:rPr>
                      <w:rFonts w:ascii="Arial Narrow" w:hAnsi="Arial Narrow" w:cs="TTFFB52530t00"/>
                      <w:sz w:val="22"/>
                      <w:szCs w:val="22"/>
                    </w:rPr>
                    <w:t xml:space="preserve"> years </w:t>
                  </w:r>
                  <w:r w:rsidR="004C73DC" w:rsidRPr="0038643F">
                    <w:rPr>
                      <w:rFonts w:ascii="Arial Narrow" w:hAnsi="Arial Narrow"/>
                      <w:sz w:val="22"/>
                      <w:szCs w:val="22"/>
                    </w:rPr>
                    <w:t>Subject to proper, preventive periodic maintenance &amp; structural repairs.</w:t>
                  </w:r>
                </w:p>
              </w:tc>
            </w:tr>
            <w:tr w:rsidR="004C73DC" w:rsidRPr="00A53633" w:rsidTr="00E979EB">
              <w:trPr>
                <w:trHeight w:val="20"/>
              </w:trPr>
              <w:tc>
                <w:tcPr>
                  <w:tcW w:w="568" w:type="dxa"/>
                  <w:shd w:val="clear" w:color="auto" w:fill="auto"/>
                </w:tcPr>
                <w:p w:rsidR="004C73DC" w:rsidRPr="00A53633" w:rsidRDefault="004C73DC" w:rsidP="004C73DC">
                  <w:pPr>
                    <w:jc w:val="both"/>
                    <w:rPr>
                      <w:rFonts w:ascii="Arial Narrow" w:hAnsi="Arial Narrow" w:cs="TTFFB52530t00"/>
                      <w:b/>
                      <w:sz w:val="22"/>
                      <w:szCs w:val="22"/>
                    </w:rPr>
                  </w:pPr>
                </w:p>
              </w:tc>
              <w:tc>
                <w:tcPr>
                  <w:tcW w:w="3868" w:type="dxa"/>
                  <w:shd w:val="clear" w:color="auto" w:fill="auto"/>
                </w:tcPr>
                <w:p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Depreciation percentage assuming the salvage value as 10%</w:t>
                  </w:r>
                </w:p>
              </w:tc>
              <w:tc>
                <w:tcPr>
                  <w:tcW w:w="283" w:type="dxa"/>
                  <w:shd w:val="clear" w:color="auto" w:fill="auto"/>
                </w:tcPr>
                <w:p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rsidR="004C73DC" w:rsidRPr="0038643F" w:rsidRDefault="00956433" w:rsidP="00DF3F6C">
                  <w:pPr>
                    <w:spacing w:line="360" w:lineRule="auto"/>
                    <w:jc w:val="both"/>
                    <w:rPr>
                      <w:rFonts w:ascii="Arial Narrow" w:hAnsi="Arial Narrow" w:cs="TTFFB52530t00"/>
                      <w:sz w:val="22"/>
                      <w:szCs w:val="22"/>
                    </w:rPr>
                  </w:pPr>
                  <w:r>
                    <w:rPr>
                      <w:rFonts w:ascii="Arial Narrow" w:hAnsi="Arial Narrow" w:cs="TTFFB52530t00"/>
                      <w:sz w:val="22"/>
                      <w:szCs w:val="22"/>
                    </w:rPr>
                    <w:t>19.50%</w:t>
                  </w:r>
                </w:p>
              </w:tc>
            </w:tr>
            <w:tr w:rsidR="004C73DC" w:rsidRPr="00A53633" w:rsidTr="00E979EB">
              <w:trPr>
                <w:trHeight w:val="20"/>
              </w:trPr>
              <w:tc>
                <w:tcPr>
                  <w:tcW w:w="568" w:type="dxa"/>
                  <w:shd w:val="clear" w:color="auto" w:fill="auto"/>
                </w:tcPr>
                <w:p w:rsidR="004C73DC" w:rsidRPr="00A53633" w:rsidRDefault="004C73DC" w:rsidP="004C73DC">
                  <w:pPr>
                    <w:jc w:val="both"/>
                    <w:rPr>
                      <w:rFonts w:ascii="Arial Narrow" w:hAnsi="Arial Narrow" w:cs="TTFFB52530t00"/>
                      <w:b/>
                      <w:sz w:val="22"/>
                      <w:szCs w:val="22"/>
                    </w:rPr>
                  </w:pPr>
                </w:p>
              </w:tc>
              <w:tc>
                <w:tcPr>
                  <w:tcW w:w="3868" w:type="dxa"/>
                  <w:shd w:val="clear" w:color="auto" w:fill="auto"/>
                </w:tcPr>
                <w:p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Depreciated Ratio of the building</w:t>
                  </w:r>
                </w:p>
              </w:tc>
              <w:tc>
                <w:tcPr>
                  <w:tcW w:w="283" w:type="dxa"/>
                  <w:shd w:val="clear" w:color="auto" w:fill="auto"/>
                </w:tcPr>
                <w:p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rsidR="004C73DC" w:rsidRPr="00A53633" w:rsidRDefault="00D120FC" w:rsidP="00DF3F6C">
                  <w:pPr>
                    <w:spacing w:line="360" w:lineRule="auto"/>
                    <w:rPr>
                      <w:rFonts w:ascii="Arial Narrow" w:hAnsi="Arial Narrow" w:cs="TTFFB52530t00"/>
                      <w:sz w:val="22"/>
                      <w:szCs w:val="22"/>
                    </w:rPr>
                  </w:pPr>
                  <w:r>
                    <w:rPr>
                      <w:rFonts w:ascii="Arial Narrow" w:hAnsi="Arial Narrow" w:cs="TTFFB52530t00"/>
                      <w:sz w:val="22"/>
                      <w:szCs w:val="22"/>
                    </w:rPr>
                    <w:t>-</w:t>
                  </w:r>
                </w:p>
              </w:tc>
            </w:tr>
            <w:tr w:rsidR="004C73DC" w:rsidRPr="00A53633" w:rsidTr="00E979EB">
              <w:trPr>
                <w:trHeight w:val="20"/>
              </w:trPr>
              <w:tc>
                <w:tcPr>
                  <w:tcW w:w="568" w:type="dxa"/>
                  <w:shd w:val="clear" w:color="auto" w:fill="auto"/>
                </w:tcPr>
                <w:p w:rsidR="004C73DC" w:rsidRPr="00A53633" w:rsidRDefault="004C73DC" w:rsidP="004C73DC">
                  <w:pPr>
                    <w:jc w:val="both"/>
                    <w:rPr>
                      <w:rFonts w:ascii="Arial Narrow" w:hAnsi="Arial Narrow" w:cs="TTFFB52530t00"/>
                      <w:b/>
                      <w:sz w:val="22"/>
                      <w:szCs w:val="22"/>
                    </w:rPr>
                  </w:pPr>
                  <w:r w:rsidRPr="00A53633">
                    <w:rPr>
                      <w:rFonts w:ascii="Arial Narrow" w:hAnsi="Arial Narrow" w:cs="TTFFB52530t00"/>
                      <w:b/>
                      <w:sz w:val="22"/>
                      <w:szCs w:val="22"/>
                    </w:rPr>
                    <w:t>b</w:t>
                  </w:r>
                </w:p>
              </w:tc>
              <w:tc>
                <w:tcPr>
                  <w:tcW w:w="3868" w:type="dxa"/>
                  <w:shd w:val="clear" w:color="auto" w:fill="auto"/>
                </w:tcPr>
                <w:p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Total composite rate arrived for Valuation</w:t>
                  </w:r>
                </w:p>
              </w:tc>
              <w:tc>
                <w:tcPr>
                  <w:tcW w:w="283" w:type="dxa"/>
                  <w:shd w:val="clear" w:color="auto" w:fill="auto"/>
                </w:tcPr>
                <w:p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rsidR="004C73DC" w:rsidRPr="00A53633" w:rsidRDefault="004C73DC" w:rsidP="00DF3F6C">
                  <w:pPr>
                    <w:spacing w:line="360" w:lineRule="auto"/>
                    <w:rPr>
                      <w:rFonts w:ascii="Arial Narrow" w:hAnsi="Arial Narrow" w:cs="TTFFB52530t00"/>
                      <w:sz w:val="22"/>
                      <w:szCs w:val="22"/>
                    </w:rPr>
                  </w:pPr>
                </w:p>
              </w:tc>
            </w:tr>
            <w:tr w:rsidR="00E50CAB" w:rsidRPr="00E50CAB" w:rsidTr="00E979EB">
              <w:trPr>
                <w:trHeight w:val="20"/>
              </w:trPr>
              <w:tc>
                <w:tcPr>
                  <w:tcW w:w="568" w:type="dxa"/>
                  <w:shd w:val="clear" w:color="auto" w:fill="auto"/>
                </w:tcPr>
                <w:p w:rsidR="004C73DC" w:rsidRPr="00E50CAB" w:rsidRDefault="004C73DC" w:rsidP="004C73DC">
                  <w:pPr>
                    <w:jc w:val="both"/>
                    <w:rPr>
                      <w:rFonts w:ascii="Arial Narrow" w:hAnsi="Arial Narrow" w:cs="TTFFB52530t00"/>
                      <w:b/>
                      <w:sz w:val="22"/>
                      <w:szCs w:val="22"/>
                    </w:rPr>
                  </w:pPr>
                </w:p>
              </w:tc>
              <w:tc>
                <w:tcPr>
                  <w:tcW w:w="3868" w:type="dxa"/>
                  <w:shd w:val="clear" w:color="auto" w:fill="auto"/>
                </w:tcPr>
                <w:p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Depreciated building rate VI (a)</w:t>
                  </w:r>
                </w:p>
              </w:tc>
              <w:tc>
                <w:tcPr>
                  <w:tcW w:w="283" w:type="dxa"/>
                  <w:shd w:val="clear" w:color="auto" w:fill="auto"/>
                </w:tcPr>
                <w:p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w:t>
                  </w:r>
                </w:p>
              </w:tc>
              <w:tc>
                <w:tcPr>
                  <w:tcW w:w="4689" w:type="dxa"/>
                  <w:shd w:val="clear" w:color="auto" w:fill="auto"/>
                </w:tcPr>
                <w:p w:rsidR="004C73DC" w:rsidRPr="007A4ABB" w:rsidRDefault="00EB3705" w:rsidP="007A4ABB">
                  <w:pPr>
                    <w:spacing w:line="360" w:lineRule="auto"/>
                    <w:rPr>
                      <w:rFonts w:ascii="Arial Narrow" w:hAnsi="Arial Narrow" w:cs="TTFFB52530t00"/>
                      <w:sz w:val="22"/>
                      <w:szCs w:val="22"/>
                    </w:rPr>
                  </w:pPr>
                  <w:r w:rsidRPr="007A4ABB">
                    <w:rPr>
                      <w:rFonts w:ascii="Rupee Foradian" w:hAnsi="Rupee Foradian" w:cs="TTFFB52530t00"/>
                      <w:sz w:val="22"/>
                      <w:szCs w:val="22"/>
                    </w:rPr>
                    <w:t>`</w:t>
                  </w:r>
                  <w:r w:rsidR="007A4ABB" w:rsidRPr="007A4ABB">
                    <w:rPr>
                      <w:rFonts w:ascii="Rupee Foradian" w:hAnsi="Rupee Foradian" w:cs="TTFFB52530t00"/>
                      <w:sz w:val="22"/>
                      <w:szCs w:val="22"/>
                    </w:rPr>
                    <w:t xml:space="preserve"> </w:t>
                  </w:r>
                  <w:r w:rsidR="00956433">
                    <w:rPr>
                      <w:rFonts w:ascii="Arial Narrow" w:hAnsi="Arial Narrow" w:cs="TTFFB52530t00"/>
                      <w:sz w:val="22"/>
                      <w:szCs w:val="22"/>
                    </w:rPr>
                    <w:t>1</w:t>
                  </w:r>
                  <w:r w:rsidR="00B54B26" w:rsidRPr="007A4ABB">
                    <w:rPr>
                      <w:rFonts w:ascii="Arial Narrow" w:hAnsi="Arial Narrow" w:cs="TTFFB52530t00"/>
                      <w:sz w:val="22"/>
                      <w:szCs w:val="22"/>
                    </w:rPr>
                    <w:t>,</w:t>
                  </w:r>
                  <w:r w:rsidR="00956433">
                    <w:rPr>
                      <w:rFonts w:ascii="Arial Narrow" w:hAnsi="Arial Narrow" w:cs="TTFFB52530t00"/>
                      <w:sz w:val="22"/>
                      <w:szCs w:val="22"/>
                    </w:rPr>
                    <w:t>610</w:t>
                  </w:r>
                  <w:r w:rsidR="00220DBC" w:rsidRPr="007A4ABB">
                    <w:rPr>
                      <w:rFonts w:ascii="Arial Narrow" w:hAnsi="Arial Narrow" w:cs="TTFFB52530t00"/>
                      <w:sz w:val="22"/>
                      <w:szCs w:val="22"/>
                    </w:rPr>
                    <w:t>.00</w:t>
                  </w:r>
                  <w:r w:rsidRPr="007A4ABB">
                    <w:rPr>
                      <w:rFonts w:ascii="Arial Narrow" w:hAnsi="Arial Narrow" w:cs="TTFFB52530t00"/>
                      <w:sz w:val="22"/>
                      <w:szCs w:val="22"/>
                    </w:rPr>
                    <w:t>per Sq. Ft.</w:t>
                  </w:r>
                </w:p>
              </w:tc>
            </w:tr>
            <w:tr w:rsidR="004C73DC" w:rsidRPr="00E50CAB" w:rsidTr="00E979EB">
              <w:trPr>
                <w:trHeight w:val="20"/>
              </w:trPr>
              <w:tc>
                <w:tcPr>
                  <w:tcW w:w="568" w:type="dxa"/>
                  <w:shd w:val="clear" w:color="auto" w:fill="auto"/>
                </w:tcPr>
                <w:p w:rsidR="004C73DC" w:rsidRPr="00E50CAB" w:rsidRDefault="004C73DC" w:rsidP="004C73DC">
                  <w:pPr>
                    <w:jc w:val="both"/>
                    <w:rPr>
                      <w:rFonts w:ascii="Arial Narrow" w:hAnsi="Arial Narrow" w:cs="TTFFB52530t00"/>
                      <w:b/>
                      <w:sz w:val="22"/>
                      <w:szCs w:val="22"/>
                    </w:rPr>
                  </w:pPr>
                </w:p>
              </w:tc>
              <w:tc>
                <w:tcPr>
                  <w:tcW w:w="3868" w:type="dxa"/>
                  <w:shd w:val="clear" w:color="auto" w:fill="auto"/>
                </w:tcPr>
                <w:p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Rate for Land &amp; other V (3) ii</w:t>
                  </w:r>
                </w:p>
              </w:tc>
              <w:tc>
                <w:tcPr>
                  <w:tcW w:w="283" w:type="dxa"/>
                  <w:shd w:val="clear" w:color="auto" w:fill="auto"/>
                </w:tcPr>
                <w:p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w:t>
                  </w:r>
                </w:p>
              </w:tc>
              <w:tc>
                <w:tcPr>
                  <w:tcW w:w="4689" w:type="dxa"/>
                  <w:shd w:val="clear" w:color="auto" w:fill="auto"/>
                </w:tcPr>
                <w:p w:rsidR="004C73DC" w:rsidRPr="00A83829" w:rsidRDefault="004C73DC" w:rsidP="007A4ABB">
                  <w:pPr>
                    <w:spacing w:line="360" w:lineRule="auto"/>
                    <w:rPr>
                      <w:rFonts w:ascii="Arial Narrow" w:hAnsi="Arial Narrow" w:cs="TTFFB52530t00"/>
                      <w:sz w:val="22"/>
                      <w:szCs w:val="22"/>
                    </w:rPr>
                  </w:pPr>
                  <w:r w:rsidRPr="00A83829">
                    <w:rPr>
                      <w:rFonts w:ascii="Rupee Foradian" w:hAnsi="Rupee Foradian" w:cs="TTFFB52530t00"/>
                      <w:sz w:val="22"/>
                      <w:szCs w:val="22"/>
                    </w:rPr>
                    <w:t>`</w:t>
                  </w:r>
                  <w:r w:rsidR="00956433">
                    <w:rPr>
                      <w:rFonts w:ascii="Arial Narrow" w:hAnsi="Arial Narrow" w:cs="TTFFB52530t00"/>
                      <w:sz w:val="22"/>
                      <w:szCs w:val="22"/>
                    </w:rPr>
                    <w:t xml:space="preserve"> 2</w:t>
                  </w:r>
                  <w:r w:rsidR="00F92356" w:rsidRPr="00A83829">
                    <w:rPr>
                      <w:rFonts w:ascii="Arial Narrow" w:hAnsi="Arial Narrow" w:cs="TTFFB52530t00"/>
                      <w:sz w:val="22"/>
                      <w:szCs w:val="22"/>
                    </w:rPr>
                    <w:t>,</w:t>
                  </w:r>
                  <w:r w:rsidR="00956433">
                    <w:rPr>
                      <w:rFonts w:ascii="Arial Narrow" w:hAnsi="Arial Narrow" w:cs="TTFFB52530t00"/>
                      <w:sz w:val="22"/>
                      <w:szCs w:val="22"/>
                    </w:rPr>
                    <w:t>5</w:t>
                  </w:r>
                  <w:r w:rsidR="007A4ABB" w:rsidRPr="00A83829">
                    <w:rPr>
                      <w:rFonts w:ascii="Arial Narrow" w:hAnsi="Arial Narrow" w:cs="TTFFB52530t00"/>
                      <w:sz w:val="22"/>
                      <w:szCs w:val="22"/>
                    </w:rPr>
                    <w:t>00</w:t>
                  </w:r>
                  <w:r w:rsidRPr="00A83829">
                    <w:rPr>
                      <w:rFonts w:ascii="Arial Narrow" w:hAnsi="Arial Narrow" w:cs="TTFFB52530t00"/>
                      <w:sz w:val="22"/>
                      <w:szCs w:val="22"/>
                    </w:rPr>
                    <w:t>.00 per Sq. Ft.</w:t>
                  </w:r>
                </w:p>
              </w:tc>
            </w:tr>
            <w:tr w:rsidR="00E50CAB" w:rsidRPr="00E50CAB" w:rsidTr="00E979EB">
              <w:trPr>
                <w:trHeight w:val="20"/>
              </w:trPr>
              <w:tc>
                <w:tcPr>
                  <w:tcW w:w="568" w:type="dxa"/>
                  <w:shd w:val="clear" w:color="auto" w:fill="auto"/>
                </w:tcPr>
                <w:p w:rsidR="004C73DC" w:rsidRPr="00E50CAB" w:rsidRDefault="004C73DC" w:rsidP="004C73DC">
                  <w:pPr>
                    <w:jc w:val="both"/>
                    <w:rPr>
                      <w:rFonts w:ascii="Arial Narrow" w:hAnsi="Arial Narrow" w:cs="TTFFB52530t00"/>
                      <w:b/>
                      <w:sz w:val="22"/>
                      <w:szCs w:val="22"/>
                    </w:rPr>
                  </w:pPr>
                </w:p>
              </w:tc>
              <w:tc>
                <w:tcPr>
                  <w:tcW w:w="3868" w:type="dxa"/>
                  <w:shd w:val="clear" w:color="auto" w:fill="auto"/>
                </w:tcPr>
                <w:p w:rsidR="004C73DC" w:rsidRPr="00E50CAB" w:rsidRDefault="004C73DC" w:rsidP="00FF4FB7">
                  <w:pPr>
                    <w:jc w:val="both"/>
                    <w:rPr>
                      <w:rFonts w:ascii="Arial Narrow" w:hAnsi="Arial Narrow" w:cs="TTFFB52530t00"/>
                      <w:sz w:val="22"/>
                      <w:szCs w:val="22"/>
                    </w:rPr>
                  </w:pPr>
                  <w:r w:rsidRPr="00E50CAB">
                    <w:rPr>
                      <w:rFonts w:ascii="Arial Narrow" w:hAnsi="Arial Narrow" w:cs="TTFFB52530t00"/>
                      <w:b/>
                      <w:sz w:val="22"/>
                      <w:szCs w:val="22"/>
                    </w:rPr>
                    <w:t>Total Composite Rate</w:t>
                  </w:r>
                </w:p>
              </w:tc>
              <w:tc>
                <w:tcPr>
                  <w:tcW w:w="283" w:type="dxa"/>
                  <w:shd w:val="clear" w:color="auto" w:fill="auto"/>
                </w:tcPr>
                <w:p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w:t>
                  </w:r>
                </w:p>
              </w:tc>
              <w:tc>
                <w:tcPr>
                  <w:tcW w:w="4689" w:type="dxa"/>
                  <w:shd w:val="clear" w:color="auto" w:fill="auto"/>
                </w:tcPr>
                <w:p w:rsidR="003719E8" w:rsidRPr="00A83829" w:rsidRDefault="003719E8" w:rsidP="007A4ABB">
                  <w:pPr>
                    <w:spacing w:line="360" w:lineRule="auto"/>
                    <w:rPr>
                      <w:rFonts w:ascii="Arial Narrow" w:hAnsi="Arial Narrow" w:cs="TTFFB52530t00"/>
                      <w:b/>
                      <w:sz w:val="22"/>
                      <w:szCs w:val="22"/>
                    </w:rPr>
                  </w:pPr>
                  <w:r w:rsidRPr="00A83829">
                    <w:rPr>
                      <w:rFonts w:ascii="Rupee Foradian" w:hAnsi="Rupee Foradian" w:cs="TTFFB52530t00"/>
                      <w:b/>
                      <w:sz w:val="22"/>
                      <w:szCs w:val="22"/>
                    </w:rPr>
                    <w:t xml:space="preserve">` </w:t>
                  </w:r>
                  <w:r w:rsidR="00956433">
                    <w:rPr>
                      <w:rFonts w:ascii="Arial Narrow" w:hAnsi="Arial Narrow" w:cs="TTFFB52530t00"/>
                      <w:b/>
                      <w:sz w:val="22"/>
                      <w:szCs w:val="22"/>
                    </w:rPr>
                    <w:t>4</w:t>
                  </w:r>
                  <w:r w:rsidR="00B54B26" w:rsidRPr="00A83829">
                    <w:rPr>
                      <w:rFonts w:ascii="Arial Narrow" w:hAnsi="Arial Narrow" w:cs="TTFFB52530t00"/>
                      <w:b/>
                      <w:sz w:val="22"/>
                      <w:szCs w:val="22"/>
                    </w:rPr>
                    <w:t>,</w:t>
                  </w:r>
                  <w:r w:rsidR="00956433">
                    <w:rPr>
                      <w:rFonts w:ascii="Arial Narrow" w:hAnsi="Arial Narrow" w:cs="TTFFB52530t00"/>
                      <w:b/>
                      <w:sz w:val="22"/>
                      <w:szCs w:val="22"/>
                    </w:rPr>
                    <w:t>110</w:t>
                  </w:r>
                  <w:r w:rsidR="00F01031" w:rsidRPr="00A83829">
                    <w:rPr>
                      <w:rFonts w:ascii="Arial Narrow" w:hAnsi="Arial Narrow" w:cs="TTFFB52530t00"/>
                      <w:b/>
                      <w:sz w:val="22"/>
                      <w:szCs w:val="22"/>
                    </w:rPr>
                    <w:t xml:space="preserve">.00 </w:t>
                  </w:r>
                  <w:r w:rsidRPr="00A83829">
                    <w:rPr>
                      <w:rFonts w:ascii="Arial Narrow" w:hAnsi="Arial Narrow" w:cs="TTFFB52530t00"/>
                      <w:b/>
                      <w:sz w:val="22"/>
                      <w:szCs w:val="22"/>
                    </w:rPr>
                    <w:t xml:space="preserve">per </w:t>
                  </w:r>
                  <w:r w:rsidR="004C73DC" w:rsidRPr="00A83829">
                    <w:rPr>
                      <w:rFonts w:ascii="Arial Narrow" w:hAnsi="Arial Narrow" w:cs="TTFFB52530t00"/>
                      <w:b/>
                      <w:sz w:val="22"/>
                      <w:szCs w:val="22"/>
                    </w:rPr>
                    <w:t xml:space="preserve">Sq. Ft. </w:t>
                  </w:r>
                </w:p>
              </w:tc>
            </w:tr>
            <w:tr w:rsidR="004C73DC" w:rsidRPr="00E50CAB" w:rsidTr="00E979EB">
              <w:trPr>
                <w:trHeight w:val="20"/>
              </w:trPr>
              <w:tc>
                <w:tcPr>
                  <w:tcW w:w="568" w:type="dxa"/>
                  <w:shd w:val="clear" w:color="auto" w:fill="auto"/>
                </w:tcPr>
                <w:p w:rsidR="004C73DC" w:rsidRPr="00E50CAB" w:rsidRDefault="004C73DC" w:rsidP="004C73DC">
                  <w:pPr>
                    <w:jc w:val="both"/>
                    <w:rPr>
                      <w:rFonts w:ascii="Arial Narrow" w:hAnsi="Arial Narrow" w:cs="TTFFB52530t00"/>
                      <w:b/>
                      <w:sz w:val="22"/>
                      <w:szCs w:val="22"/>
                    </w:rPr>
                  </w:pPr>
                </w:p>
              </w:tc>
              <w:tc>
                <w:tcPr>
                  <w:tcW w:w="8840" w:type="dxa"/>
                  <w:gridSpan w:val="3"/>
                  <w:shd w:val="clear" w:color="auto" w:fill="auto"/>
                </w:tcPr>
                <w:p w:rsidR="00D04558" w:rsidRPr="00C42AB7" w:rsidRDefault="00D04558" w:rsidP="00DF3F6C">
                  <w:pPr>
                    <w:spacing w:line="360" w:lineRule="auto"/>
                    <w:jc w:val="both"/>
                    <w:rPr>
                      <w:rFonts w:ascii="Arial Narrow" w:hAnsi="Arial Narrow" w:cs="TTFFB52530t00"/>
                      <w:b/>
                      <w:i/>
                      <w:sz w:val="22"/>
                      <w:szCs w:val="22"/>
                      <w:u w:val="single"/>
                    </w:rPr>
                  </w:pPr>
                </w:p>
              </w:tc>
            </w:tr>
          </w:tbl>
          <w:p w:rsidR="00433F6F" w:rsidRPr="00E50CAB" w:rsidRDefault="00433F6F" w:rsidP="003412FD">
            <w:pPr>
              <w:rPr>
                <w:rFonts w:ascii="Arial Narrow" w:hAnsi="Arial Narrow"/>
                <w:b/>
                <w:sz w:val="22"/>
                <w:szCs w:val="22"/>
              </w:rPr>
            </w:pPr>
          </w:p>
          <w:p w:rsidR="00B31E05" w:rsidRPr="00E50CAB" w:rsidRDefault="003412FD" w:rsidP="003412FD">
            <w:pPr>
              <w:rPr>
                <w:rFonts w:ascii="Arial Narrow" w:hAnsi="Arial Narrow"/>
                <w:b/>
                <w:sz w:val="22"/>
                <w:szCs w:val="22"/>
              </w:rPr>
            </w:pPr>
            <w:r w:rsidRPr="00E50CAB">
              <w:rPr>
                <w:rFonts w:ascii="Arial Narrow" w:hAnsi="Arial Narrow"/>
                <w:b/>
                <w:sz w:val="22"/>
                <w:szCs w:val="22"/>
              </w:rPr>
              <w:t>Details of Valuation:</w:t>
            </w:r>
          </w:p>
          <w:p w:rsidR="00B31E05" w:rsidRPr="00E50CAB" w:rsidRDefault="00B31E05" w:rsidP="000C235B">
            <w:pPr>
              <w:ind w:firstLine="720"/>
              <w:rPr>
                <w:rFonts w:ascii="Arial Narrow" w:hAnsi="Arial Narrow"/>
                <w:sz w:val="2"/>
                <w:szCs w:val="22"/>
              </w:rPr>
            </w:pPr>
          </w:p>
          <w:p w:rsidR="00B31E05" w:rsidRPr="00E50CAB" w:rsidRDefault="00B31E05" w:rsidP="000C235B">
            <w:pPr>
              <w:ind w:firstLine="720"/>
              <w:rPr>
                <w:rFonts w:ascii="Arial Narrow" w:hAnsi="Arial Narrow"/>
                <w:sz w:val="2"/>
                <w:szCs w:val="22"/>
              </w:rPr>
            </w:pPr>
          </w:p>
          <w:p w:rsidR="00B31E05" w:rsidRPr="00E50CAB" w:rsidRDefault="00B31E05" w:rsidP="000C235B">
            <w:pPr>
              <w:ind w:firstLine="720"/>
              <w:rPr>
                <w:rFonts w:ascii="Arial Narrow" w:hAnsi="Arial Narrow"/>
                <w:sz w:val="2"/>
                <w:szCs w:val="22"/>
              </w:rPr>
            </w:pPr>
          </w:p>
          <w:p w:rsidR="00A42502" w:rsidRPr="00E50CA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3855"/>
              <w:gridCol w:w="1559"/>
              <w:gridCol w:w="1336"/>
              <w:gridCol w:w="2160"/>
            </w:tblGrid>
            <w:tr w:rsidR="001312BD" w:rsidRPr="00E50CAB" w:rsidTr="008A24A6">
              <w:trPr>
                <w:trHeight w:val="719"/>
              </w:trPr>
              <w:tc>
                <w:tcPr>
                  <w:tcW w:w="535" w:type="dxa"/>
                  <w:shd w:val="clear" w:color="auto" w:fill="auto"/>
                </w:tcPr>
                <w:p w:rsidR="001312BD" w:rsidRPr="00E50CAB" w:rsidRDefault="003412FD" w:rsidP="00DF3F6C">
                  <w:pPr>
                    <w:spacing w:line="360" w:lineRule="auto"/>
                    <w:jc w:val="center"/>
                    <w:rPr>
                      <w:rFonts w:ascii="Arial Narrow" w:hAnsi="Arial Narrow"/>
                      <w:b/>
                      <w:sz w:val="22"/>
                      <w:szCs w:val="22"/>
                    </w:rPr>
                  </w:pPr>
                  <w:r w:rsidRPr="00E50CAB">
                    <w:rPr>
                      <w:rFonts w:ascii="Arial Narrow" w:hAnsi="Arial Narrow"/>
                      <w:b/>
                      <w:sz w:val="22"/>
                      <w:szCs w:val="22"/>
                    </w:rPr>
                    <w:t xml:space="preserve">Sr. </w:t>
                  </w:r>
                  <w:r w:rsidR="001312BD" w:rsidRPr="00E50CAB">
                    <w:rPr>
                      <w:rFonts w:ascii="Arial Narrow" w:hAnsi="Arial Narrow"/>
                      <w:b/>
                      <w:sz w:val="22"/>
                      <w:szCs w:val="22"/>
                    </w:rPr>
                    <w:t>No.</w:t>
                  </w:r>
                </w:p>
              </w:tc>
              <w:tc>
                <w:tcPr>
                  <w:tcW w:w="3855" w:type="dxa"/>
                  <w:shd w:val="clear" w:color="auto" w:fill="auto"/>
                </w:tcPr>
                <w:p w:rsidR="001312BD" w:rsidRPr="00E50CAB" w:rsidRDefault="001312BD" w:rsidP="00DF3F6C">
                  <w:pPr>
                    <w:spacing w:line="360" w:lineRule="auto"/>
                    <w:jc w:val="center"/>
                    <w:rPr>
                      <w:rFonts w:ascii="Arial Narrow" w:hAnsi="Arial Narrow"/>
                      <w:sz w:val="22"/>
                      <w:szCs w:val="22"/>
                    </w:rPr>
                  </w:pPr>
                  <w:r w:rsidRPr="00E50CAB">
                    <w:rPr>
                      <w:rFonts w:ascii="Arial Narrow" w:hAnsi="Arial Narrow" w:cs="TTFFB2C840t00"/>
                      <w:b/>
                      <w:sz w:val="22"/>
                      <w:szCs w:val="22"/>
                    </w:rPr>
                    <w:t>Description</w:t>
                  </w:r>
                </w:p>
              </w:tc>
              <w:tc>
                <w:tcPr>
                  <w:tcW w:w="1559" w:type="dxa"/>
                  <w:shd w:val="clear" w:color="auto" w:fill="auto"/>
                </w:tcPr>
                <w:p w:rsidR="001312BD" w:rsidRPr="00E50CAB" w:rsidRDefault="001312BD" w:rsidP="00DF3F6C">
                  <w:pPr>
                    <w:spacing w:line="360" w:lineRule="auto"/>
                    <w:jc w:val="center"/>
                    <w:rPr>
                      <w:rFonts w:ascii="Arial Narrow" w:hAnsi="Arial Narrow"/>
                      <w:sz w:val="22"/>
                      <w:szCs w:val="22"/>
                    </w:rPr>
                  </w:pPr>
                  <w:r w:rsidRPr="00E50CAB">
                    <w:rPr>
                      <w:rFonts w:ascii="Arial Narrow" w:hAnsi="Arial Narrow" w:cs="TTFFB2C840t00"/>
                      <w:b/>
                      <w:sz w:val="22"/>
                      <w:szCs w:val="22"/>
                    </w:rPr>
                    <w:t>Qty.</w:t>
                  </w:r>
                </w:p>
              </w:tc>
              <w:tc>
                <w:tcPr>
                  <w:tcW w:w="1336" w:type="dxa"/>
                  <w:shd w:val="clear" w:color="auto" w:fill="auto"/>
                </w:tcPr>
                <w:p w:rsidR="001312BD" w:rsidRPr="00E50CAB" w:rsidRDefault="001312BD" w:rsidP="00DF3F6C">
                  <w:pPr>
                    <w:autoSpaceDE w:val="0"/>
                    <w:autoSpaceDN w:val="0"/>
                    <w:adjustRightInd w:val="0"/>
                    <w:spacing w:line="360" w:lineRule="auto"/>
                    <w:jc w:val="center"/>
                    <w:rPr>
                      <w:rFonts w:ascii="Arial Narrow" w:hAnsi="Arial Narrow"/>
                      <w:sz w:val="22"/>
                      <w:szCs w:val="22"/>
                    </w:rPr>
                  </w:pPr>
                  <w:r w:rsidRPr="00E50CAB">
                    <w:rPr>
                      <w:rFonts w:ascii="Arial Narrow" w:hAnsi="Arial Narrow" w:cs="TTFFB2C840t00"/>
                      <w:b/>
                      <w:sz w:val="22"/>
                      <w:szCs w:val="22"/>
                    </w:rPr>
                    <w:t xml:space="preserve">Rate per </w:t>
                  </w:r>
                  <w:r w:rsidRPr="00E50CAB">
                    <w:rPr>
                      <w:rFonts w:ascii="Arial Narrow" w:hAnsi="Arial Narrow" w:cs="TTFFB2C840t00"/>
                      <w:b/>
                      <w:sz w:val="22"/>
                      <w:szCs w:val="22"/>
                    </w:rPr>
                    <w:br/>
                    <w:t>unit (</w:t>
                  </w:r>
                  <w:r w:rsidRPr="00E50CAB">
                    <w:rPr>
                      <w:rFonts w:ascii="Rupee Foradian" w:hAnsi="Rupee Foradian" w:cs="TTFFB2C840t00"/>
                      <w:b/>
                      <w:sz w:val="22"/>
                      <w:szCs w:val="22"/>
                    </w:rPr>
                    <w:t>`</w:t>
                  </w:r>
                  <w:r w:rsidRPr="00E50CAB">
                    <w:rPr>
                      <w:rFonts w:ascii="Arial Narrow" w:hAnsi="Arial Narrow" w:cs="TTFFB2C840t00"/>
                      <w:b/>
                      <w:sz w:val="22"/>
                      <w:szCs w:val="22"/>
                    </w:rPr>
                    <w:t>)</w:t>
                  </w:r>
                </w:p>
              </w:tc>
              <w:tc>
                <w:tcPr>
                  <w:tcW w:w="2160" w:type="dxa"/>
                  <w:shd w:val="clear" w:color="auto" w:fill="auto"/>
                </w:tcPr>
                <w:p w:rsidR="001312BD" w:rsidRPr="00E50CAB" w:rsidRDefault="001312BD" w:rsidP="00DF3F6C">
                  <w:pPr>
                    <w:autoSpaceDE w:val="0"/>
                    <w:autoSpaceDN w:val="0"/>
                    <w:adjustRightInd w:val="0"/>
                    <w:spacing w:line="360" w:lineRule="auto"/>
                    <w:jc w:val="center"/>
                    <w:rPr>
                      <w:rFonts w:ascii="Arial Narrow" w:hAnsi="Arial Narrow" w:cs="Times-Bold"/>
                      <w:b/>
                      <w:bCs/>
                      <w:sz w:val="22"/>
                      <w:szCs w:val="22"/>
                    </w:rPr>
                  </w:pPr>
                  <w:r w:rsidRPr="00E50CAB">
                    <w:rPr>
                      <w:rFonts w:ascii="Arial Narrow" w:hAnsi="Arial Narrow" w:cs="Times-Bold"/>
                      <w:b/>
                      <w:bCs/>
                      <w:sz w:val="22"/>
                      <w:szCs w:val="22"/>
                    </w:rPr>
                    <w:t>Estimated</w:t>
                  </w:r>
                </w:p>
                <w:p w:rsidR="001312BD" w:rsidRPr="00E50CAB" w:rsidRDefault="001312BD" w:rsidP="00DF3F6C">
                  <w:pPr>
                    <w:spacing w:line="360" w:lineRule="auto"/>
                    <w:jc w:val="center"/>
                    <w:rPr>
                      <w:rFonts w:ascii="Arial Narrow" w:hAnsi="Arial Narrow"/>
                      <w:sz w:val="22"/>
                      <w:szCs w:val="22"/>
                    </w:rPr>
                  </w:pPr>
                  <w:r w:rsidRPr="00E50CAB">
                    <w:rPr>
                      <w:rFonts w:ascii="Arial Narrow" w:hAnsi="Arial Narrow" w:cs="Times-Bold"/>
                      <w:b/>
                      <w:bCs/>
                      <w:sz w:val="22"/>
                      <w:szCs w:val="22"/>
                    </w:rPr>
                    <w:t>Value (</w:t>
                  </w:r>
                  <w:r w:rsidRPr="00E50CAB">
                    <w:rPr>
                      <w:rFonts w:ascii="Rupee Foradian" w:hAnsi="Rupee Foradian" w:cs="TTFFB2C840t00"/>
                      <w:b/>
                      <w:sz w:val="22"/>
                      <w:szCs w:val="22"/>
                    </w:rPr>
                    <w:t>`</w:t>
                  </w:r>
                  <w:r w:rsidRPr="00E50CAB">
                    <w:rPr>
                      <w:rFonts w:ascii="Arial Narrow" w:hAnsi="Arial Narrow" w:cs="TTFFB2C840t00"/>
                      <w:b/>
                      <w:sz w:val="22"/>
                      <w:szCs w:val="22"/>
                    </w:rPr>
                    <w:t>)</w:t>
                  </w:r>
                </w:p>
              </w:tc>
            </w:tr>
            <w:tr w:rsidR="001312BD" w:rsidRPr="00E50CAB" w:rsidTr="008A24A6">
              <w:trPr>
                <w:trHeight w:val="107"/>
              </w:trPr>
              <w:tc>
                <w:tcPr>
                  <w:tcW w:w="535" w:type="dxa"/>
                  <w:shd w:val="clear" w:color="auto" w:fill="auto"/>
                </w:tcPr>
                <w:p w:rsidR="001312BD" w:rsidRPr="00E50CAB" w:rsidRDefault="001312BD" w:rsidP="00DF3F6C">
                  <w:pPr>
                    <w:spacing w:line="360" w:lineRule="auto"/>
                    <w:rPr>
                      <w:rFonts w:ascii="Arial Narrow" w:hAnsi="Arial Narrow"/>
                      <w:sz w:val="22"/>
                      <w:szCs w:val="22"/>
                    </w:rPr>
                  </w:pPr>
                  <w:r w:rsidRPr="00E50CAB">
                    <w:rPr>
                      <w:rFonts w:ascii="Arial Narrow" w:hAnsi="Arial Narrow"/>
                      <w:sz w:val="22"/>
                      <w:szCs w:val="22"/>
                    </w:rPr>
                    <w:t>1</w:t>
                  </w:r>
                </w:p>
              </w:tc>
              <w:tc>
                <w:tcPr>
                  <w:tcW w:w="3855" w:type="dxa"/>
                  <w:shd w:val="clear" w:color="auto" w:fill="auto"/>
                </w:tcPr>
                <w:p w:rsidR="001312BD" w:rsidRPr="00E50CAB" w:rsidRDefault="001312BD" w:rsidP="00C417C2">
                  <w:pPr>
                    <w:autoSpaceDE w:val="0"/>
                    <w:autoSpaceDN w:val="0"/>
                    <w:adjustRightInd w:val="0"/>
                    <w:spacing w:line="360" w:lineRule="auto"/>
                    <w:jc w:val="both"/>
                    <w:rPr>
                      <w:rFonts w:ascii="Arial Narrow" w:hAnsi="Arial Narrow"/>
                      <w:sz w:val="22"/>
                      <w:szCs w:val="22"/>
                    </w:rPr>
                  </w:pPr>
                  <w:r w:rsidRPr="00E50CAB">
                    <w:rPr>
                      <w:rFonts w:ascii="Arial Narrow" w:hAnsi="Arial Narrow" w:cs="TTFFB52530t00"/>
                      <w:sz w:val="22"/>
                      <w:szCs w:val="22"/>
                    </w:rPr>
                    <w:t xml:space="preserve">Present value of the </w:t>
                  </w:r>
                  <w:r w:rsidR="0054497B" w:rsidRPr="00E50CAB">
                    <w:rPr>
                      <w:rFonts w:ascii="Arial Narrow" w:hAnsi="Arial Narrow" w:cs="TTFFB52530t00"/>
                      <w:sz w:val="22"/>
                      <w:szCs w:val="22"/>
                    </w:rPr>
                    <w:t>Flat</w:t>
                  </w:r>
                  <w:r w:rsidRPr="00E50CAB">
                    <w:rPr>
                      <w:rFonts w:ascii="Arial Narrow" w:hAnsi="Arial Narrow" w:cs="TTFFB52530t00"/>
                      <w:sz w:val="22"/>
                      <w:szCs w:val="22"/>
                    </w:rPr>
                    <w:t xml:space="preserve"> </w:t>
                  </w:r>
                </w:p>
              </w:tc>
              <w:tc>
                <w:tcPr>
                  <w:tcW w:w="1559" w:type="dxa"/>
                  <w:shd w:val="clear" w:color="auto" w:fill="auto"/>
                </w:tcPr>
                <w:p w:rsidR="001312BD" w:rsidRPr="0038643F" w:rsidRDefault="00956433" w:rsidP="00DF3F6C">
                  <w:pPr>
                    <w:spacing w:line="360" w:lineRule="auto"/>
                    <w:jc w:val="center"/>
                    <w:rPr>
                      <w:rFonts w:ascii="Arial Narrow" w:hAnsi="Arial Narrow"/>
                      <w:sz w:val="22"/>
                      <w:szCs w:val="22"/>
                    </w:rPr>
                  </w:pPr>
                  <w:r>
                    <w:rPr>
                      <w:rFonts w:ascii="Arial Narrow" w:hAnsi="Arial Narrow" w:cs="TTFFB52530t00"/>
                      <w:sz w:val="22"/>
                      <w:szCs w:val="22"/>
                    </w:rPr>
                    <w:t>1,080</w:t>
                  </w:r>
                  <w:r w:rsidR="00742507" w:rsidRPr="0038643F">
                    <w:rPr>
                      <w:rFonts w:ascii="Arial Narrow" w:hAnsi="Arial Narrow" w:cs="TTFFB52530t00"/>
                      <w:sz w:val="22"/>
                      <w:szCs w:val="22"/>
                    </w:rPr>
                    <w:t>.00</w:t>
                  </w:r>
                  <w:r w:rsidR="000F4B93" w:rsidRPr="0038643F">
                    <w:rPr>
                      <w:rFonts w:ascii="Arial Narrow" w:hAnsi="Arial Narrow" w:cs="TTFFB52530t00"/>
                      <w:sz w:val="22"/>
                      <w:szCs w:val="22"/>
                    </w:rPr>
                    <w:t xml:space="preserve"> Sq. Ft.</w:t>
                  </w:r>
                </w:p>
              </w:tc>
              <w:tc>
                <w:tcPr>
                  <w:tcW w:w="1336" w:type="dxa"/>
                  <w:shd w:val="clear" w:color="auto" w:fill="auto"/>
                </w:tcPr>
                <w:p w:rsidR="001312BD" w:rsidRPr="00FB13DE" w:rsidRDefault="00956433" w:rsidP="00FB13DE">
                  <w:pPr>
                    <w:spacing w:line="360" w:lineRule="auto"/>
                    <w:jc w:val="center"/>
                    <w:rPr>
                      <w:rFonts w:ascii="Arial Narrow" w:hAnsi="Arial Narrow"/>
                      <w:sz w:val="22"/>
                      <w:szCs w:val="22"/>
                    </w:rPr>
                  </w:pPr>
                  <w:r>
                    <w:rPr>
                      <w:rFonts w:ascii="Arial Narrow" w:hAnsi="Arial Narrow" w:cs="TTFFB52530t00"/>
                      <w:sz w:val="22"/>
                      <w:szCs w:val="22"/>
                    </w:rPr>
                    <w:t>4</w:t>
                  </w:r>
                  <w:r w:rsidR="00B54B26" w:rsidRPr="00FB13DE">
                    <w:rPr>
                      <w:rFonts w:ascii="Arial Narrow" w:hAnsi="Arial Narrow" w:cs="TTFFB52530t00"/>
                      <w:sz w:val="22"/>
                      <w:szCs w:val="22"/>
                    </w:rPr>
                    <w:t>,</w:t>
                  </w:r>
                  <w:r>
                    <w:rPr>
                      <w:rFonts w:ascii="Arial Narrow" w:hAnsi="Arial Narrow" w:cs="TTFFB52530t00"/>
                      <w:sz w:val="22"/>
                      <w:szCs w:val="22"/>
                    </w:rPr>
                    <w:t>110</w:t>
                  </w:r>
                  <w:r w:rsidR="00F01031" w:rsidRPr="00FB13DE">
                    <w:rPr>
                      <w:rFonts w:ascii="Arial Narrow" w:hAnsi="Arial Narrow" w:cs="TTFFB52530t00"/>
                      <w:sz w:val="22"/>
                      <w:szCs w:val="22"/>
                    </w:rPr>
                    <w:t>.00</w:t>
                  </w:r>
                </w:p>
              </w:tc>
              <w:tc>
                <w:tcPr>
                  <w:tcW w:w="2160" w:type="dxa"/>
                  <w:shd w:val="clear" w:color="auto" w:fill="auto"/>
                </w:tcPr>
                <w:p w:rsidR="001312BD" w:rsidRPr="00A778EB" w:rsidRDefault="00956433" w:rsidP="00A778EB">
                  <w:pPr>
                    <w:spacing w:line="360" w:lineRule="auto"/>
                    <w:jc w:val="right"/>
                    <w:rPr>
                      <w:rFonts w:ascii="Arial Narrow" w:hAnsi="Arial Narrow"/>
                      <w:b/>
                      <w:bCs/>
                      <w:sz w:val="22"/>
                      <w:szCs w:val="22"/>
                    </w:rPr>
                  </w:pPr>
                  <w:r>
                    <w:rPr>
                      <w:rFonts w:ascii="Arial Narrow" w:hAnsi="Arial Narrow"/>
                      <w:b/>
                      <w:bCs/>
                      <w:sz w:val="22"/>
                      <w:szCs w:val="22"/>
                    </w:rPr>
                    <w:t>44</w:t>
                  </w:r>
                  <w:r w:rsidR="00B775BA" w:rsidRPr="00A778EB">
                    <w:rPr>
                      <w:rFonts w:ascii="Arial Narrow" w:hAnsi="Arial Narrow"/>
                      <w:b/>
                      <w:bCs/>
                      <w:sz w:val="22"/>
                      <w:szCs w:val="22"/>
                    </w:rPr>
                    <w:t>,</w:t>
                  </w:r>
                  <w:r>
                    <w:rPr>
                      <w:rFonts w:ascii="Arial Narrow" w:hAnsi="Arial Narrow"/>
                      <w:b/>
                      <w:bCs/>
                      <w:sz w:val="22"/>
                      <w:szCs w:val="22"/>
                    </w:rPr>
                    <w:t>38,8</w:t>
                  </w:r>
                  <w:r w:rsidR="00B775BA" w:rsidRPr="00A778EB">
                    <w:rPr>
                      <w:rFonts w:ascii="Arial Narrow" w:hAnsi="Arial Narrow"/>
                      <w:b/>
                      <w:bCs/>
                      <w:sz w:val="22"/>
                      <w:szCs w:val="22"/>
                    </w:rPr>
                    <w:t>00.00</w:t>
                  </w:r>
                </w:p>
              </w:tc>
            </w:tr>
            <w:tr w:rsidR="00375D84" w:rsidRPr="00A53633" w:rsidTr="008A24A6">
              <w:tc>
                <w:tcPr>
                  <w:tcW w:w="535" w:type="dxa"/>
                  <w:shd w:val="clear" w:color="auto" w:fill="auto"/>
                </w:tcPr>
                <w:p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2</w:t>
                  </w:r>
                </w:p>
              </w:tc>
              <w:tc>
                <w:tcPr>
                  <w:tcW w:w="3855" w:type="dxa"/>
                  <w:shd w:val="clear" w:color="auto" w:fill="auto"/>
                </w:tcPr>
                <w:p w:rsidR="00375D84" w:rsidRPr="00A53633" w:rsidRDefault="00375D84" w:rsidP="00DF3F6C">
                  <w:pPr>
                    <w:spacing w:line="360" w:lineRule="auto"/>
                    <w:rPr>
                      <w:rFonts w:ascii="Arial Narrow" w:hAnsi="Arial Narrow"/>
                      <w:sz w:val="22"/>
                      <w:szCs w:val="22"/>
                    </w:rPr>
                  </w:pPr>
                  <w:r w:rsidRPr="00A53633">
                    <w:rPr>
                      <w:rFonts w:ascii="Arial Narrow" w:hAnsi="Arial Narrow" w:cs="TTFFB52530t00"/>
                      <w:sz w:val="22"/>
                      <w:szCs w:val="22"/>
                    </w:rPr>
                    <w:t>Wardrobes</w:t>
                  </w:r>
                </w:p>
              </w:tc>
              <w:tc>
                <w:tcPr>
                  <w:tcW w:w="1559" w:type="dxa"/>
                  <w:shd w:val="clear" w:color="auto" w:fill="auto"/>
                </w:tcPr>
                <w:p w:rsidR="00375D84" w:rsidRPr="00A53633" w:rsidRDefault="00375D84" w:rsidP="00DF3F6C">
                  <w:pPr>
                    <w:spacing w:line="360" w:lineRule="auto"/>
                    <w:rPr>
                      <w:rFonts w:ascii="Arial Narrow" w:hAnsi="Arial Narrow"/>
                      <w:sz w:val="22"/>
                      <w:szCs w:val="22"/>
                    </w:rPr>
                  </w:pPr>
                </w:p>
              </w:tc>
              <w:tc>
                <w:tcPr>
                  <w:tcW w:w="1336" w:type="dxa"/>
                  <w:shd w:val="clear" w:color="auto" w:fill="auto"/>
                </w:tcPr>
                <w:p w:rsidR="00375D84" w:rsidRPr="00A53633" w:rsidRDefault="00375D84" w:rsidP="00DF3F6C">
                  <w:pPr>
                    <w:spacing w:line="360" w:lineRule="auto"/>
                    <w:rPr>
                      <w:rFonts w:ascii="Arial Narrow" w:hAnsi="Arial Narrow"/>
                      <w:sz w:val="22"/>
                      <w:szCs w:val="22"/>
                    </w:rPr>
                  </w:pPr>
                </w:p>
              </w:tc>
              <w:tc>
                <w:tcPr>
                  <w:tcW w:w="2160" w:type="dxa"/>
                  <w:shd w:val="clear" w:color="auto" w:fill="auto"/>
                </w:tcPr>
                <w:p w:rsidR="00375D84" w:rsidRPr="00A53633" w:rsidRDefault="00375D84" w:rsidP="00DF3F6C">
                  <w:pPr>
                    <w:spacing w:line="360" w:lineRule="auto"/>
                    <w:jc w:val="right"/>
                    <w:rPr>
                      <w:rFonts w:ascii="Arial Narrow" w:hAnsi="Arial Narrow"/>
                      <w:sz w:val="22"/>
                      <w:szCs w:val="22"/>
                    </w:rPr>
                  </w:pPr>
                </w:p>
              </w:tc>
            </w:tr>
            <w:tr w:rsidR="00375D84" w:rsidRPr="00A53633" w:rsidTr="008A24A6">
              <w:trPr>
                <w:trHeight w:val="64"/>
              </w:trPr>
              <w:tc>
                <w:tcPr>
                  <w:tcW w:w="535" w:type="dxa"/>
                  <w:shd w:val="clear" w:color="auto" w:fill="auto"/>
                </w:tcPr>
                <w:p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3</w:t>
                  </w:r>
                </w:p>
              </w:tc>
              <w:tc>
                <w:tcPr>
                  <w:tcW w:w="3855" w:type="dxa"/>
                  <w:shd w:val="clear" w:color="auto" w:fill="auto"/>
                </w:tcPr>
                <w:p w:rsidR="00375D84" w:rsidRPr="00A53633" w:rsidRDefault="00375D84" w:rsidP="00DF3F6C">
                  <w:pPr>
                    <w:spacing w:line="360" w:lineRule="auto"/>
                    <w:rPr>
                      <w:rFonts w:ascii="Arial Narrow" w:hAnsi="Arial Narrow"/>
                      <w:sz w:val="22"/>
                      <w:szCs w:val="22"/>
                    </w:rPr>
                  </w:pPr>
                  <w:r w:rsidRPr="00A53633">
                    <w:rPr>
                      <w:rFonts w:ascii="Arial Narrow" w:hAnsi="Arial Narrow" w:cs="TTFFB52530t00"/>
                      <w:sz w:val="22"/>
                      <w:szCs w:val="22"/>
                    </w:rPr>
                    <w:t xml:space="preserve">Showcases </w:t>
                  </w:r>
                </w:p>
              </w:tc>
              <w:tc>
                <w:tcPr>
                  <w:tcW w:w="1559" w:type="dxa"/>
                  <w:shd w:val="clear" w:color="auto" w:fill="auto"/>
                </w:tcPr>
                <w:p w:rsidR="00375D84" w:rsidRPr="00A53633" w:rsidRDefault="00375D84" w:rsidP="00DF3F6C">
                  <w:pPr>
                    <w:spacing w:line="360" w:lineRule="auto"/>
                    <w:rPr>
                      <w:rFonts w:ascii="Arial Narrow" w:hAnsi="Arial Narrow"/>
                      <w:sz w:val="22"/>
                      <w:szCs w:val="22"/>
                    </w:rPr>
                  </w:pPr>
                </w:p>
              </w:tc>
              <w:tc>
                <w:tcPr>
                  <w:tcW w:w="1336" w:type="dxa"/>
                  <w:shd w:val="clear" w:color="auto" w:fill="auto"/>
                </w:tcPr>
                <w:p w:rsidR="00375D84" w:rsidRPr="00A53633" w:rsidRDefault="00375D84" w:rsidP="00DF3F6C">
                  <w:pPr>
                    <w:spacing w:line="360" w:lineRule="auto"/>
                    <w:rPr>
                      <w:rFonts w:ascii="Arial Narrow" w:hAnsi="Arial Narrow"/>
                      <w:sz w:val="22"/>
                      <w:szCs w:val="22"/>
                    </w:rPr>
                  </w:pPr>
                </w:p>
              </w:tc>
              <w:tc>
                <w:tcPr>
                  <w:tcW w:w="2160" w:type="dxa"/>
                  <w:shd w:val="clear" w:color="auto" w:fill="auto"/>
                </w:tcPr>
                <w:p w:rsidR="00375D84" w:rsidRPr="00A53633" w:rsidRDefault="00375D84" w:rsidP="00DF3F6C">
                  <w:pPr>
                    <w:spacing w:line="360" w:lineRule="auto"/>
                    <w:jc w:val="right"/>
                    <w:rPr>
                      <w:rFonts w:ascii="Arial Narrow" w:hAnsi="Arial Narrow"/>
                      <w:sz w:val="22"/>
                      <w:szCs w:val="22"/>
                    </w:rPr>
                  </w:pPr>
                </w:p>
              </w:tc>
            </w:tr>
            <w:tr w:rsidR="00375D84" w:rsidRPr="00A53633" w:rsidTr="008A24A6">
              <w:tc>
                <w:tcPr>
                  <w:tcW w:w="535" w:type="dxa"/>
                  <w:shd w:val="clear" w:color="auto" w:fill="auto"/>
                </w:tcPr>
                <w:p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4</w:t>
                  </w:r>
                </w:p>
              </w:tc>
              <w:tc>
                <w:tcPr>
                  <w:tcW w:w="3855" w:type="dxa"/>
                  <w:shd w:val="clear" w:color="auto" w:fill="auto"/>
                </w:tcPr>
                <w:p w:rsidR="00375D84" w:rsidRPr="00A53633" w:rsidRDefault="00375D84" w:rsidP="00DF3F6C">
                  <w:pPr>
                    <w:spacing w:line="360" w:lineRule="auto"/>
                    <w:rPr>
                      <w:rFonts w:ascii="Arial Narrow" w:hAnsi="Arial Narrow" w:cs="TTFFB52530t00"/>
                      <w:sz w:val="22"/>
                      <w:szCs w:val="22"/>
                    </w:rPr>
                  </w:pPr>
                  <w:r w:rsidRPr="00A53633">
                    <w:rPr>
                      <w:rFonts w:ascii="Arial Narrow" w:hAnsi="Arial Narrow" w:cs="TTFFB52530t00"/>
                      <w:sz w:val="22"/>
                      <w:szCs w:val="22"/>
                    </w:rPr>
                    <w:t>Kitchen arrangements</w:t>
                  </w:r>
                </w:p>
              </w:tc>
              <w:tc>
                <w:tcPr>
                  <w:tcW w:w="1559" w:type="dxa"/>
                  <w:shd w:val="clear" w:color="auto" w:fill="auto"/>
                </w:tcPr>
                <w:p w:rsidR="00375D84" w:rsidRPr="00A53633" w:rsidRDefault="00375D84" w:rsidP="00DF3F6C">
                  <w:pPr>
                    <w:spacing w:line="360" w:lineRule="auto"/>
                    <w:rPr>
                      <w:rFonts w:ascii="Arial Narrow" w:hAnsi="Arial Narrow"/>
                      <w:sz w:val="22"/>
                      <w:szCs w:val="22"/>
                    </w:rPr>
                  </w:pPr>
                </w:p>
              </w:tc>
              <w:tc>
                <w:tcPr>
                  <w:tcW w:w="1336" w:type="dxa"/>
                  <w:shd w:val="clear" w:color="auto" w:fill="auto"/>
                </w:tcPr>
                <w:p w:rsidR="00375D84" w:rsidRPr="00A53633" w:rsidRDefault="00375D84" w:rsidP="00DF3F6C">
                  <w:pPr>
                    <w:spacing w:line="360" w:lineRule="auto"/>
                    <w:rPr>
                      <w:rFonts w:ascii="Arial Narrow" w:hAnsi="Arial Narrow"/>
                      <w:sz w:val="22"/>
                      <w:szCs w:val="22"/>
                    </w:rPr>
                  </w:pPr>
                </w:p>
              </w:tc>
              <w:tc>
                <w:tcPr>
                  <w:tcW w:w="2160" w:type="dxa"/>
                  <w:shd w:val="clear" w:color="auto" w:fill="auto"/>
                </w:tcPr>
                <w:p w:rsidR="00375D84" w:rsidRPr="00A53633" w:rsidRDefault="00375D84" w:rsidP="00DF3F6C">
                  <w:pPr>
                    <w:spacing w:line="360" w:lineRule="auto"/>
                    <w:jc w:val="right"/>
                    <w:rPr>
                      <w:rFonts w:ascii="Arial Narrow" w:hAnsi="Arial Narrow"/>
                      <w:sz w:val="22"/>
                      <w:szCs w:val="22"/>
                    </w:rPr>
                  </w:pPr>
                </w:p>
              </w:tc>
            </w:tr>
            <w:tr w:rsidR="00375D84" w:rsidRPr="00A53633" w:rsidTr="008A24A6">
              <w:tc>
                <w:tcPr>
                  <w:tcW w:w="535" w:type="dxa"/>
                  <w:shd w:val="clear" w:color="auto" w:fill="auto"/>
                </w:tcPr>
                <w:p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5</w:t>
                  </w:r>
                </w:p>
              </w:tc>
              <w:tc>
                <w:tcPr>
                  <w:tcW w:w="3855" w:type="dxa"/>
                  <w:shd w:val="clear" w:color="auto" w:fill="auto"/>
                </w:tcPr>
                <w:p w:rsidR="00375D84" w:rsidRPr="00A53633" w:rsidRDefault="00375D84" w:rsidP="00DF3F6C">
                  <w:pPr>
                    <w:spacing w:line="360" w:lineRule="auto"/>
                    <w:rPr>
                      <w:rFonts w:ascii="Arial Narrow" w:hAnsi="Arial Narrow" w:cs="TTFFB52530t00"/>
                      <w:sz w:val="22"/>
                      <w:szCs w:val="22"/>
                    </w:rPr>
                  </w:pPr>
                  <w:r w:rsidRPr="00A53633">
                    <w:rPr>
                      <w:rFonts w:ascii="Arial Narrow" w:hAnsi="Arial Narrow" w:cs="TTFFB52530t00"/>
                      <w:sz w:val="22"/>
                      <w:szCs w:val="22"/>
                    </w:rPr>
                    <w:t>Superfine finish</w:t>
                  </w:r>
                </w:p>
              </w:tc>
              <w:tc>
                <w:tcPr>
                  <w:tcW w:w="1559" w:type="dxa"/>
                  <w:shd w:val="clear" w:color="auto" w:fill="auto"/>
                </w:tcPr>
                <w:p w:rsidR="00375D84" w:rsidRPr="00A53633" w:rsidRDefault="00375D84" w:rsidP="00DF3F6C">
                  <w:pPr>
                    <w:spacing w:line="360" w:lineRule="auto"/>
                    <w:rPr>
                      <w:rFonts w:ascii="Arial Narrow" w:hAnsi="Arial Narrow"/>
                      <w:sz w:val="22"/>
                      <w:szCs w:val="22"/>
                    </w:rPr>
                  </w:pPr>
                </w:p>
              </w:tc>
              <w:tc>
                <w:tcPr>
                  <w:tcW w:w="1336" w:type="dxa"/>
                  <w:shd w:val="clear" w:color="auto" w:fill="auto"/>
                </w:tcPr>
                <w:p w:rsidR="00375D84" w:rsidRPr="00A53633" w:rsidRDefault="00375D84" w:rsidP="00DF3F6C">
                  <w:pPr>
                    <w:spacing w:line="360" w:lineRule="auto"/>
                    <w:rPr>
                      <w:rFonts w:ascii="Arial Narrow" w:hAnsi="Arial Narrow"/>
                      <w:sz w:val="22"/>
                      <w:szCs w:val="22"/>
                    </w:rPr>
                  </w:pPr>
                </w:p>
              </w:tc>
              <w:tc>
                <w:tcPr>
                  <w:tcW w:w="2160" w:type="dxa"/>
                  <w:shd w:val="clear" w:color="auto" w:fill="auto"/>
                </w:tcPr>
                <w:p w:rsidR="00375D84" w:rsidRPr="00A53633" w:rsidRDefault="00375D84" w:rsidP="00DF3F6C">
                  <w:pPr>
                    <w:spacing w:line="360" w:lineRule="auto"/>
                    <w:jc w:val="right"/>
                    <w:rPr>
                      <w:rFonts w:ascii="Arial Narrow" w:hAnsi="Arial Narrow"/>
                      <w:sz w:val="22"/>
                      <w:szCs w:val="22"/>
                    </w:rPr>
                  </w:pPr>
                </w:p>
              </w:tc>
            </w:tr>
            <w:tr w:rsidR="00375D84" w:rsidRPr="00A53633" w:rsidTr="008A24A6">
              <w:tc>
                <w:tcPr>
                  <w:tcW w:w="535" w:type="dxa"/>
                  <w:shd w:val="clear" w:color="auto" w:fill="auto"/>
                </w:tcPr>
                <w:p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6</w:t>
                  </w:r>
                </w:p>
              </w:tc>
              <w:tc>
                <w:tcPr>
                  <w:tcW w:w="3855" w:type="dxa"/>
                  <w:shd w:val="clear" w:color="auto" w:fill="auto"/>
                </w:tcPr>
                <w:p w:rsidR="00375D84" w:rsidRPr="00A53633" w:rsidRDefault="00375D84"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Interior Decorations</w:t>
                  </w:r>
                </w:p>
              </w:tc>
              <w:tc>
                <w:tcPr>
                  <w:tcW w:w="1559" w:type="dxa"/>
                  <w:shd w:val="clear" w:color="auto" w:fill="auto"/>
                </w:tcPr>
                <w:p w:rsidR="00375D84" w:rsidRPr="00A53633" w:rsidRDefault="00375D84" w:rsidP="00DF3F6C">
                  <w:pPr>
                    <w:spacing w:line="360" w:lineRule="auto"/>
                    <w:rPr>
                      <w:rFonts w:ascii="Arial Narrow" w:hAnsi="Arial Narrow"/>
                      <w:sz w:val="22"/>
                      <w:szCs w:val="22"/>
                    </w:rPr>
                  </w:pPr>
                </w:p>
              </w:tc>
              <w:tc>
                <w:tcPr>
                  <w:tcW w:w="1336" w:type="dxa"/>
                  <w:shd w:val="clear" w:color="auto" w:fill="auto"/>
                </w:tcPr>
                <w:p w:rsidR="00375D84" w:rsidRPr="00A53633" w:rsidRDefault="00375D84" w:rsidP="00DF3F6C">
                  <w:pPr>
                    <w:spacing w:line="360" w:lineRule="auto"/>
                    <w:rPr>
                      <w:rFonts w:ascii="Arial Narrow" w:hAnsi="Arial Narrow"/>
                      <w:sz w:val="22"/>
                      <w:szCs w:val="22"/>
                    </w:rPr>
                  </w:pPr>
                </w:p>
              </w:tc>
              <w:tc>
                <w:tcPr>
                  <w:tcW w:w="2160" w:type="dxa"/>
                  <w:shd w:val="clear" w:color="auto" w:fill="auto"/>
                </w:tcPr>
                <w:p w:rsidR="00375D84" w:rsidRPr="00A53633" w:rsidRDefault="00375D84" w:rsidP="00DF3F6C">
                  <w:pPr>
                    <w:spacing w:line="360" w:lineRule="auto"/>
                    <w:jc w:val="right"/>
                    <w:rPr>
                      <w:rFonts w:ascii="Arial Narrow" w:hAnsi="Arial Narrow"/>
                      <w:sz w:val="22"/>
                      <w:szCs w:val="22"/>
                    </w:rPr>
                  </w:pPr>
                </w:p>
              </w:tc>
            </w:tr>
            <w:tr w:rsidR="00375D84" w:rsidRPr="00A53633" w:rsidTr="008A24A6">
              <w:tc>
                <w:tcPr>
                  <w:tcW w:w="535" w:type="dxa"/>
                  <w:shd w:val="clear" w:color="auto" w:fill="auto"/>
                </w:tcPr>
                <w:p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7</w:t>
                  </w:r>
                </w:p>
              </w:tc>
              <w:tc>
                <w:tcPr>
                  <w:tcW w:w="3855" w:type="dxa"/>
                  <w:shd w:val="clear" w:color="auto" w:fill="auto"/>
                </w:tcPr>
                <w:p w:rsidR="00375D84" w:rsidRPr="00A53633" w:rsidRDefault="00375D84"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Electricity deposits / electrical fittings, etc.</w:t>
                  </w:r>
                </w:p>
              </w:tc>
              <w:tc>
                <w:tcPr>
                  <w:tcW w:w="1559" w:type="dxa"/>
                  <w:shd w:val="clear" w:color="auto" w:fill="auto"/>
                </w:tcPr>
                <w:p w:rsidR="00375D84" w:rsidRPr="00A53633" w:rsidRDefault="00375D84" w:rsidP="00DF3F6C">
                  <w:pPr>
                    <w:spacing w:line="360" w:lineRule="auto"/>
                    <w:rPr>
                      <w:rFonts w:ascii="Arial Narrow" w:hAnsi="Arial Narrow"/>
                      <w:sz w:val="22"/>
                      <w:szCs w:val="22"/>
                    </w:rPr>
                  </w:pPr>
                </w:p>
              </w:tc>
              <w:tc>
                <w:tcPr>
                  <w:tcW w:w="1336" w:type="dxa"/>
                  <w:shd w:val="clear" w:color="auto" w:fill="auto"/>
                </w:tcPr>
                <w:p w:rsidR="00375D84" w:rsidRPr="00A53633" w:rsidRDefault="00375D84" w:rsidP="00DF3F6C">
                  <w:pPr>
                    <w:spacing w:line="360" w:lineRule="auto"/>
                    <w:rPr>
                      <w:rFonts w:ascii="Arial Narrow" w:hAnsi="Arial Narrow"/>
                      <w:sz w:val="22"/>
                      <w:szCs w:val="22"/>
                    </w:rPr>
                  </w:pPr>
                </w:p>
              </w:tc>
              <w:tc>
                <w:tcPr>
                  <w:tcW w:w="2160" w:type="dxa"/>
                  <w:shd w:val="clear" w:color="auto" w:fill="auto"/>
                </w:tcPr>
                <w:p w:rsidR="00375D84" w:rsidRPr="00A53633" w:rsidRDefault="00375D84" w:rsidP="00DF3F6C">
                  <w:pPr>
                    <w:spacing w:line="360" w:lineRule="auto"/>
                    <w:jc w:val="right"/>
                    <w:rPr>
                      <w:rFonts w:ascii="Arial Narrow" w:hAnsi="Arial Narrow"/>
                      <w:sz w:val="22"/>
                      <w:szCs w:val="22"/>
                    </w:rPr>
                  </w:pPr>
                </w:p>
              </w:tc>
            </w:tr>
            <w:tr w:rsidR="00375D84" w:rsidRPr="00A53633" w:rsidTr="008A24A6">
              <w:tc>
                <w:tcPr>
                  <w:tcW w:w="535" w:type="dxa"/>
                  <w:shd w:val="clear" w:color="auto" w:fill="auto"/>
                </w:tcPr>
                <w:p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8</w:t>
                  </w:r>
                </w:p>
              </w:tc>
              <w:tc>
                <w:tcPr>
                  <w:tcW w:w="3855" w:type="dxa"/>
                  <w:shd w:val="clear" w:color="auto" w:fill="auto"/>
                </w:tcPr>
                <w:p w:rsidR="00375D84" w:rsidRPr="00A53633" w:rsidRDefault="00375D84"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Extra collapsible gates / grill works etc.</w:t>
                  </w:r>
                </w:p>
              </w:tc>
              <w:tc>
                <w:tcPr>
                  <w:tcW w:w="1559" w:type="dxa"/>
                  <w:shd w:val="clear" w:color="auto" w:fill="auto"/>
                </w:tcPr>
                <w:p w:rsidR="00375D84" w:rsidRPr="00A53633" w:rsidRDefault="00375D84" w:rsidP="00DF3F6C">
                  <w:pPr>
                    <w:spacing w:line="360" w:lineRule="auto"/>
                    <w:rPr>
                      <w:rFonts w:ascii="Arial Narrow" w:hAnsi="Arial Narrow"/>
                      <w:sz w:val="22"/>
                      <w:szCs w:val="22"/>
                    </w:rPr>
                  </w:pPr>
                </w:p>
              </w:tc>
              <w:tc>
                <w:tcPr>
                  <w:tcW w:w="1336" w:type="dxa"/>
                  <w:shd w:val="clear" w:color="auto" w:fill="auto"/>
                </w:tcPr>
                <w:p w:rsidR="00375D84" w:rsidRPr="00A53633" w:rsidRDefault="00375D84" w:rsidP="00DF3F6C">
                  <w:pPr>
                    <w:spacing w:line="360" w:lineRule="auto"/>
                    <w:rPr>
                      <w:rFonts w:ascii="Arial Narrow" w:hAnsi="Arial Narrow"/>
                      <w:sz w:val="22"/>
                      <w:szCs w:val="22"/>
                    </w:rPr>
                  </w:pPr>
                </w:p>
              </w:tc>
              <w:tc>
                <w:tcPr>
                  <w:tcW w:w="2160" w:type="dxa"/>
                  <w:shd w:val="clear" w:color="auto" w:fill="auto"/>
                </w:tcPr>
                <w:p w:rsidR="00375D84" w:rsidRPr="00A53633" w:rsidRDefault="00375D84" w:rsidP="00DF3F6C">
                  <w:pPr>
                    <w:spacing w:line="360" w:lineRule="auto"/>
                    <w:jc w:val="right"/>
                    <w:rPr>
                      <w:rFonts w:ascii="Arial Narrow" w:hAnsi="Arial Narrow"/>
                      <w:sz w:val="22"/>
                      <w:szCs w:val="22"/>
                    </w:rPr>
                  </w:pPr>
                </w:p>
              </w:tc>
            </w:tr>
            <w:tr w:rsidR="00375D84" w:rsidRPr="00A53633" w:rsidTr="005834AB">
              <w:trPr>
                <w:trHeight w:val="195"/>
              </w:trPr>
              <w:tc>
                <w:tcPr>
                  <w:tcW w:w="535" w:type="dxa"/>
                  <w:shd w:val="clear" w:color="auto" w:fill="auto"/>
                </w:tcPr>
                <w:p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9</w:t>
                  </w:r>
                </w:p>
              </w:tc>
              <w:tc>
                <w:tcPr>
                  <w:tcW w:w="3855" w:type="dxa"/>
                  <w:shd w:val="clear" w:color="auto" w:fill="auto"/>
                </w:tcPr>
                <w:p w:rsidR="00375D84" w:rsidRPr="00A53633" w:rsidRDefault="00375D84"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Potential value, if any</w:t>
                  </w:r>
                </w:p>
              </w:tc>
              <w:tc>
                <w:tcPr>
                  <w:tcW w:w="1559" w:type="dxa"/>
                  <w:shd w:val="clear" w:color="auto" w:fill="auto"/>
                </w:tcPr>
                <w:p w:rsidR="00375D84" w:rsidRPr="00A53633" w:rsidRDefault="00375D84" w:rsidP="00DF3F6C">
                  <w:pPr>
                    <w:spacing w:line="360" w:lineRule="auto"/>
                    <w:rPr>
                      <w:rFonts w:ascii="Arial Narrow" w:hAnsi="Arial Narrow"/>
                      <w:sz w:val="22"/>
                      <w:szCs w:val="22"/>
                    </w:rPr>
                  </w:pPr>
                </w:p>
              </w:tc>
              <w:tc>
                <w:tcPr>
                  <w:tcW w:w="1336" w:type="dxa"/>
                  <w:shd w:val="clear" w:color="auto" w:fill="auto"/>
                </w:tcPr>
                <w:p w:rsidR="00375D84" w:rsidRPr="00A53633" w:rsidRDefault="00375D84" w:rsidP="00DF3F6C">
                  <w:pPr>
                    <w:spacing w:line="360" w:lineRule="auto"/>
                    <w:rPr>
                      <w:rFonts w:ascii="Arial Narrow" w:hAnsi="Arial Narrow"/>
                      <w:sz w:val="22"/>
                      <w:szCs w:val="22"/>
                    </w:rPr>
                  </w:pPr>
                </w:p>
              </w:tc>
              <w:tc>
                <w:tcPr>
                  <w:tcW w:w="2160" w:type="dxa"/>
                  <w:shd w:val="clear" w:color="auto" w:fill="auto"/>
                </w:tcPr>
                <w:p w:rsidR="00375D84" w:rsidRPr="00A53633" w:rsidRDefault="00375D84" w:rsidP="00DF3F6C">
                  <w:pPr>
                    <w:spacing w:line="360" w:lineRule="auto"/>
                    <w:jc w:val="right"/>
                    <w:rPr>
                      <w:rFonts w:ascii="Arial Narrow" w:hAnsi="Arial Narrow"/>
                      <w:sz w:val="22"/>
                      <w:szCs w:val="22"/>
                    </w:rPr>
                  </w:pPr>
                </w:p>
              </w:tc>
            </w:tr>
            <w:tr w:rsidR="005834AB" w:rsidRPr="00A53633" w:rsidTr="008A24A6">
              <w:trPr>
                <w:trHeight w:val="180"/>
              </w:trPr>
              <w:tc>
                <w:tcPr>
                  <w:tcW w:w="535" w:type="dxa"/>
                  <w:shd w:val="clear" w:color="auto" w:fill="auto"/>
                </w:tcPr>
                <w:p w:rsidR="005834AB" w:rsidRPr="00A53633" w:rsidRDefault="005834AB" w:rsidP="00DF3F6C">
                  <w:pPr>
                    <w:spacing w:line="360" w:lineRule="auto"/>
                    <w:rPr>
                      <w:rFonts w:ascii="Arial Narrow" w:hAnsi="Arial Narrow"/>
                      <w:sz w:val="22"/>
                      <w:szCs w:val="22"/>
                    </w:rPr>
                  </w:pPr>
                  <w:r>
                    <w:rPr>
                      <w:rFonts w:ascii="Arial Narrow" w:hAnsi="Arial Narrow"/>
                      <w:sz w:val="22"/>
                      <w:szCs w:val="22"/>
                    </w:rPr>
                    <w:t>10</w:t>
                  </w:r>
                </w:p>
              </w:tc>
              <w:tc>
                <w:tcPr>
                  <w:tcW w:w="3855" w:type="dxa"/>
                  <w:shd w:val="clear" w:color="auto" w:fill="auto"/>
                </w:tcPr>
                <w:p w:rsidR="005834AB" w:rsidRPr="00A53633" w:rsidRDefault="005834AB" w:rsidP="00DF3F6C">
                  <w:pPr>
                    <w:spacing w:line="360" w:lineRule="auto"/>
                    <w:jc w:val="both"/>
                    <w:rPr>
                      <w:rFonts w:ascii="Arial Narrow" w:hAnsi="Arial Narrow" w:cs="TTFFB52530t00"/>
                      <w:sz w:val="22"/>
                      <w:szCs w:val="22"/>
                    </w:rPr>
                  </w:pPr>
                  <w:r>
                    <w:rPr>
                      <w:rFonts w:ascii="Arial Narrow" w:hAnsi="Arial Narrow" w:cs="TTFFB52530t00"/>
                      <w:sz w:val="22"/>
                      <w:szCs w:val="22"/>
                    </w:rPr>
                    <w:t xml:space="preserve">Parking </w:t>
                  </w:r>
                </w:p>
              </w:tc>
              <w:tc>
                <w:tcPr>
                  <w:tcW w:w="1559" w:type="dxa"/>
                  <w:shd w:val="clear" w:color="auto" w:fill="auto"/>
                </w:tcPr>
                <w:p w:rsidR="005834AB" w:rsidRPr="00A53633" w:rsidRDefault="005834AB" w:rsidP="00DF3F6C">
                  <w:pPr>
                    <w:spacing w:line="360" w:lineRule="auto"/>
                    <w:rPr>
                      <w:rFonts w:ascii="Arial Narrow" w:hAnsi="Arial Narrow"/>
                      <w:sz w:val="22"/>
                      <w:szCs w:val="22"/>
                    </w:rPr>
                  </w:pPr>
                </w:p>
              </w:tc>
              <w:tc>
                <w:tcPr>
                  <w:tcW w:w="1336" w:type="dxa"/>
                  <w:shd w:val="clear" w:color="auto" w:fill="auto"/>
                </w:tcPr>
                <w:p w:rsidR="005834AB" w:rsidRPr="00A53633" w:rsidRDefault="005834AB" w:rsidP="00DF3F6C">
                  <w:pPr>
                    <w:spacing w:line="360" w:lineRule="auto"/>
                    <w:rPr>
                      <w:rFonts w:ascii="Arial Narrow" w:hAnsi="Arial Narrow"/>
                      <w:sz w:val="22"/>
                      <w:szCs w:val="22"/>
                    </w:rPr>
                  </w:pPr>
                </w:p>
              </w:tc>
              <w:tc>
                <w:tcPr>
                  <w:tcW w:w="2160" w:type="dxa"/>
                  <w:shd w:val="clear" w:color="auto" w:fill="auto"/>
                </w:tcPr>
                <w:p w:rsidR="005834AB" w:rsidRPr="00B0248D" w:rsidRDefault="005834AB" w:rsidP="00DF3F6C">
                  <w:pPr>
                    <w:spacing w:line="360" w:lineRule="auto"/>
                    <w:jc w:val="right"/>
                    <w:rPr>
                      <w:rFonts w:ascii="Arial Narrow" w:hAnsi="Arial Narrow"/>
                      <w:b/>
                      <w:color w:val="FF0000"/>
                      <w:sz w:val="22"/>
                      <w:szCs w:val="22"/>
                    </w:rPr>
                  </w:pPr>
                </w:p>
              </w:tc>
            </w:tr>
            <w:tr w:rsidR="00375D84" w:rsidRPr="00A53633" w:rsidTr="008A24A6">
              <w:tc>
                <w:tcPr>
                  <w:tcW w:w="535" w:type="dxa"/>
                  <w:shd w:val="clear" w:color="auto" w:fill="auto"/>
                </w:tcPr>
                <w:p w:rsidR="00375D84" w:rsidRPr="00A53633" w:rsidRDefault="005834AB" w:rsidP="00DF3F6C">
                  <w:pPr>
                    <w:spacing w:line="360" w:lineRule="auto"/>
                    <w:rPr>
                      <w:rFonts w:ascii="Arial Narrow" w:hAnsi="Arial Narrow"/>
                      <w:sz w:val="22"/>
                      <w:szCs w:val="22"/>
                    </w:rPr>
                  </w:pPr>
                  <w:r>
                    <w:rPr>
                      <w:rFonts w:ascii="Arial Narrow" w:hAnsi="Arial Narrow"/>
                      <w:sz w:val="22"/>
                      <w:szCs w:val="22"/>
                    </w:rPr>
                    <w:t>11</w:t>
                  </w:r>
                </w:p>
              </w:tc>
              <w:tc>
                <w:tcPr>
                  <w:tcW w:w="3855" w:type="dxa"/>
                  <w:shd w:val="clear" w:color="auto" w:fill="auto"/>
                </w:tcPr>
                <w:p w:rsidR="00375D84" w:rsidRPr="00A53633" w:rsidRDefault="00375D84"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Others</w:t>
                  </w:r>
                </w:p>
              </w:tc>
              <w:tc>
                <w:tcPr>
                  <w:tcW w:w="1559" w:type="dxa"/>
                  <w:shd w:val="clear" w:color="auto" w:fill="auto"/>
                </w:tcPr>
                <w:p w:rsidR="00375D84" w:rsidRPr="00A53633" w:rsidRDefault="00375D84" w:rsidP="00DF3F6C">
                  <w:pPr>
                    <w:spacing w:line="360" w:lineRule="auto"/>
                    <w:rPr>
                      <w:rFonts w:ascii="Arial Narrow" w:hAnsi="Arial Narrow"/>
                      <w:sz w:val="22"/>
                      <w:szCs w:val="22"/>
                    </w:rPr>
                  </w:pPr>
                </w:p>
              </w:tc>
              <w:tc>
                <w:tcPr>
                  <w:tcW w:w="1336" w:type="dxa"/>
                  <w:shd w:val="clear" w:color="auto" w:fill="auto"/>
                </w:tcPr>
                <w:p w:rsidR="00375D84" w:rsidRPr="00A53633" w:rsidRDefault="00375D84" w:rsidP="00DF3F6C">
                  <w:pPr>
                    <w:spacing w:line="360" w:lineRule="auto"/>
                    <w:rPr>
                      <w:rFonts w:ascii="Arial Narrow" w:hAnsi="Arial Narrow"/>
                      <w:sz w:val="22"/>
                      <w:szCs w:val="22"/>
                    </w:rPr>
                  </w:pPr>
                </w:p>
              </w:tc>
              <w:tc>
                <w:tcPr>
                  <w:tcW w:w="2160" w:type="dxa"/>
                  <w:shd w:val="clear" w:color="auto" w:fill="auto"/>
                </w:tcPr>
                <w:p w:rsidR="00375D84" w:rsidRPr="00A53633" w:rsidRDefault="00375D84" w:rsidP="00DF3F6C">
                  <w:pPr>
                    <w:spacing w:line="360" w:lineRule="auto"/>
                    <w:jc w:val="right"/>
                    <w:rPr>
                      <w:rFonts w:ascii="Arial Narrow" w:hAnsi="Arial Narrow"/>
                      <w:sz w:val="22"/>
                      <w:szCs w:val="22"/>
                    </w:rPr>
                  </w:pPr>
                </w:p>
              </w:tc>
            </w:tr>
            <w:tr w:rsidR="00956433" w:rsidRPr="00E50CAB" w:rsidTr="00A271CE">
              <w:trPr>
                <w:trHeight w:val="263"/>
              </w:trPr>
              <w:tc>
                <w:tcPr>
                  <w:tcW w:w="535" w:type="dxa"/>
                  <w:shd w:val="clear" w:color="auto" w:fill="auto"/>
                </w:tcPr>
                <w:p w:rsidR="00956433" w:rsidRPr="00E50CAB" w:rsidRDefault="00956433" w:rsidP="00DF3F6C">
                  <w:pPr>
                    <w:spacing w:line="360" w:lineRule="auto"/>
                    <w:rPr>
                      <w:rFonts w:ascii="Arial Narrow" w:hAnsi="Arial Narrow"/>
                      <w:sz w:val="22"/>
                      <w:szCs w:val="22"/>
                    </w:rPr>
                  </w:pPr>
                </w:p>
              </w:tc>
              <w:tc>
                <w:tcPr>
                  <w:tcW w:w="6750" w:type="dxa"/>
                  <w:gridSpan w:val="3"/>
                  <w:shd w:val="clear" w:color="auto" w:fill="auto"/>
                </w:tcPr>
                <w:p w:rsidR="00956433" w:rsidRPr="00E50CAB" w:rsidRDefault="00956433" w:rsidP="00DF3F6C">
                  <w:pPr>
                    <w:spacing w:line="360" w:lineRule="auto"/>
                    <w:rPr>
                      <w:rFonts w:ascii="Arial Narrow" w:hAnsi="Arial Narrow"/>
                      <w:sz w:val="22"/>
                      <w:szCs w:val="22"/>
                    </w:rPr>
                  </w:pPr>
                  <w:r w:rsidRPr="00E50CAB">
                    <w:rPr>
                      <w:rFonts w:ascii="Arial Narrow" w:hAnsi="Arial Narrow" w:cs="TTFFB52530t00"/>
                      <w:b/>
                      <w:sz w:val="22"/>
                      <w:szCs w:val="22"/>
                    </w:rPr>
                    <w:t xml:space="preserve">Fair Market Value </w:t>
                  </w:r>
                  <w:r w:rsidRPr="00E50CAB">
                    <w:rPr>
                      <w:rFonts w:ascii="Arial Narrow" w:hAnsi="Arial Narrow"/>
                      <w:b/>
                      <w:sz w:val="22"/>
                      <w:szCs w:val="22"/>
                    </w:rPr>
                    <w:t>of the property</w:t>
                  </w:r>
                </w:p>
              </w:tc>
              <w:tc>
                <w:tcPr>
                  <w:tcW w:w="2160" w:type="dxa"/>
                  <w:shd w:val="clear" w:color="auto" w:fill="auto"/>
                </w:tcPr>
                <w:p w:rsidR="00956433" w:rsidRPr="00A778EB" w:rsidRDefault="00956433" w:rsidP="006E545A">
                  <w:pPr>
                    <w:spacing w:line="360" w:lineRule="auto"/>
                    <w:jc w:val="right"/>
                    <w:rPr>
                      <w:rFonts w:ascii="Arial Narrow" w:hAnsi="Arial Narrow"/>
                      <w:b/>
                      <w:bCs/>
                      <w:sz w:val="22"/>
                      <w:szCs w:val="22"/>
                    </w:rPr>
                  </w:pPr>
                  <w:r>
                    <w:rPr>
                      <w:rFonts w:ascii="Arial Narrow" w:hAnsi="Arial Narrow"/>
                      <w:b/>
                      <w:bCs/>
                      <w:sz w:val="22"/>
                      <w:szCs w:val="22"/>
                    </w:rPr>
                    <w:t>44</w:t>
                  </w:r>
                  <w:r w:rsidRPr="00A778EB">
                    <w:rPr>
                      <w:rFonts w:ascii="Arial Narrow" w:hAnsi="Arial Narrow"/>
                      <w:b/>
                      <w:bCs/>
                      <w:sz w:val="22"/>
                      <w:szCs w:val="22"/>
                    </w:rPr>
                    <w:t>,</w:t>
                  </w:r>
                  <w:r>
                    <w:rPr>
                      <w:rFonts w:ascii="Arial Narrow" w:hAnsi="Arial Narrow"/>
                      <w:b/>
                      <w:bCs/>
                      <w:sz w:val="22"/>
                      <w:szCs w:val="22"/>
                    </w:rPr>
                    <w:t>38,8</w:t>
                  </w:r>
                  <w:r w:rsidRPr="00A778EB">
                    <w:rPr>
                      <w:rFonts w:ascii="Arial Narrow" w:hAnsi="Arial Narrow"/>
                      <w:b/>
                      <w:bCs/>
                      <w:sz w:val="22"/>
                      <w:szCs w:val="22"/>
                    </w:rPr>
                    <w:t>00.00</w:t>
                  </w:r>
                </w:p>
              </w:tc>
            </w:tr>
            <w:tr w:rsidR="00375D84" w:rsidRPr="00E50CAB" w:rsidTr="00A271CE">
              <w:trPr>
                <w:trHeight w:val="263"/>
              </w:trPr>
              <w:tc>
                <w:tcPr>
                  <w:tcW w:w="535" w:type="dxa"/>
                  <w:shd w:val="clear" w:color="auto" w:fill="auto"/>
                </w:tcPr>
                <w:p w:rsidR="00375D84" w:rsidRPr="00E50CAB" w:rsidRDefault="00375D84" w:rsidP="00DF3F6C">
                  <w:pPr>
                    <w:spacing w:line="360" w:lineRule="auto"/>
                    <w:rPr>
                      <w:rFonts w:ascii="Arial Narrow" w:hAnsi="Arial Narrow"/>
                      <w:sz w:val="22"/>
                      <w:szCs w:val="22"/>
                    </w:rPr>
                  </w:pPr>
                </w:p>
              </w:tc>
              <w:tc>
                <w:tcPr>
                  <w:tcW w:w="6750" w:type="dxa"/>
                  <w:gridSpan w:val="3"/>
                  <w:shd w:val="clear" w:color="auto" w:fill="auto"/>
                </w:tcPr>
                <w:p w:rsidR="00375D84" w:rsidRPr="00E50CAB" w:rsidRDefault="00375D84" w:rsidP="00DF3F6C">
                  <w:pPr>
                    <w:spacing w:line="360" w:lineRule="auto"/>
                    <w:rPr>
                      <w:rFonts w:ascii="Arial Narrow" w:hAnsi="Arial Narrow"/>
                      <w:sz w:val="22"/>
                      <w:szCs w:val="22"/>
                    </w:rPr>
                  </w:pPr>
                  <w:r w:rsidRPr="00E50CAB">
                    <w:rPr>
                      <w:rFonts w:ascii="Arial Narrow" w:hAnsi="Arial Narrow" w:cs="TTFFB52530t00"/>
                      <w:b/>
                      <w:sz w:val="22"/>
                      <w:szCs w:val="22"/>
                    </w:rPr>
                    <w:t>Realizable</w:t>
                  </w:r>
                  <w:r w:rsidRPr="00E50CAB">
                    <w:rPr>
                      <w:rFonts w:ascii="Arial Narrow" w:hAnsi="Arial Narrow"/>
                      <w:b/>
                      <w:sz w:val="22"/>
                      <w:szCs w:val="22"/>
                    </w:rPr>
                    <w:t xml:space="preserve"> value of the property</w:t>
                  </w:r>
                </w:p>
              </w:tc>
              <w:tc>
                <w:tcPr>
                  <w:tcW w:w="2160" w:type="dxa"/>
                  <w:shd w:val="clear" w:color="auto" w:fill="auto"/>
                </w:tcPr>
                <w:p w:rsidR="00375D84" w:rsidRPr="00267E34" w:rsidRDefault="00956433" w:rsidP="00267E34">
                  <w:pPr>
                    <w:spacing w:line="360" w:lineRule="auto"/>
                    <w:jc w:val="right"/>
                    <w:rPr>
                      <w:rFonts w:ascii="Arial Narrow" w:hAnsi="Arial Narrow"/>
                      <w:b/>
                      <w:bCs/>
                      <w:sz w:val="22"/>
                      <w:szCs w:val="22"/>
                    </w:rPr>
                  </w:pPr>
                  <w:r>
                    <w:rPr>
                      <w:rFonts w:ascii="Arial Narrow" w:hAnsi="Arial Narrow"/>
                      <w:b/>
                      <w:bCs/>
                      <w:sz w:val="22"/>
                      <w:szCs w:val="22"/>
                    </w:rPr>
                    <w:t>42</w:t>
                  </w:r>
                  <w:r w:rsidR="00B775BA" w:rsidRPr="00267E34">
                    <w:rPr>
                      <w:rFonts w:ascii="Arial Narrow" w:hAnsi="Arial Narrow"/>
                      <w:b/>
                      <w:bCs/>
                      <w:sz w:val="22"/>
                      <w:szCs w:val="22"/>
                    </w:rPr>
                    <w:t>,</w:t>
                  </w:r>
                  <w:r>
                    <w:rPr>
                      <w:rFonts w:ascii="Arial Narrow" w:hAnsi="Arial Narrow"/>
                      <w:b/>
                      <w:bCs/>
                      <w:sz w:val="22"/>
                      <w:szCs w:val="22"/>
                    </w:rPr>
                    <w:t>16</w:t>
                  </w:r>
                  <w:r w:rsidR="00B775BA" w:rsidRPr="00267E34">
                    <w:rPr>
                      <w:rFonts w:ascii="Arial Narrow" w:hAnsi="Arial Narrow"/>
                      <w:b/>
                      <w:bCs/>
                      <w:sz w:val="22"/>
                      <w:szCs w:val="22"/>
                    </w:rPr>
                    <w:t>,</w:t>
                  </w:r>
                  <w:r>
                    <w:rPr>
                      <w:rFonts w:ascii="Arial Narrow" w:hAnsi="Arial Narrow"/>
                      <w:b/>
                      <w:bCs/>
                      <w:sz w:val="22"/>
                      <w:szCs w:val="22"/>
                    </w:rPr>
                    <w:t>860</w:t>
                  </w:r>
                  <w:r w:rsidR="00B775BA" w:rsidRPr="00267E34">
                    <w:rPr>
                      <w:rFonts w:ascii="Arial Narrow" w:hAnsi="Arial Narrow"/>
                      <w:b/>
                      <w:bCs/>
                      <w:sz w:val="22"/>
                      <w:szCs w:val="22"/>
                    </w:rPr>
                    <w:t>.00</w:t>
                  </w:r>
                </w:p>
              </w:tc>
            </w:tr>
            <w:tr w:rsidR="00375D84" w:rsidRPr="00C42AB7" w:rsidTr="00A271CE">
              <w:trPr>
                <w:trHeight w:val="263"/>
              </w:trPr>
              <w:tc>
                <w:tcPr>
                  <w:tcW w:w="535" w:type="dxa"/>
                  <w:shd w:val="clear" w:color="auto" w:fill="auto"/>
                </w:tcPr>
                <w:p w:rsidR="00375D84" w:rsidRPr="00481BCF" w:rsidRDefault="00375D84" w:rsidP="00DF3F6C">
                  <w:pPr>
                    <w:spacing w:line="360" w:lineRule="auto"/>
                    <w:rPr>
                      <w:rFonts w:ascii="Arial Narrow" w:hAnsi="Arial Narrow"/>
                      <w:sz w:val="22"/>
                      <w:szCs w:val="22"/>
                    </w:rPr>
                  </w:pPr>
                </w:p>
              </w:tc>
              <w:tc>
                <w:tcPr>
                  <w:tcW w:w="6750" w:type="dxa"/>
                  <w:gridSpan w:val="3"/>
                  <w:shd w:val="clear" w:color="auto" w:fill="auto"/>
                </w:tcPr>
                <w:p w:rsidR="00375D84" w:rsidRPr="00481BCF" w:rsidRDefault="00375D84" w:rsidP="00DF3F6C">
                  <w:pPr>
                    <w:spacing w:line="360" w:lineRule="auto"/>
                    <w:rPr>
                      <w:rFonts w:ascii="Arial Narrow" w:hAnsi="Arial Narrow"/>
                      <w:sz w:val="22"/>
                      <w:szCs w:val="22"/>
                    </w:rPr>
                  </w:pPr>
                  <w:r w:rsidRPr="00481BCF">
                    <w:rPr>
                      <w:rFonts w:ascii="Arial Narrow" w:hAnsi="Arial Narrow" w:cs="TTFFB52530t00"/>
                      <w:b/>
                      <w:sz w:val="22"/>
                      <w:szCs w:val="22"/>
                    </w:rPr>
                    <w:t xml:space="preserve">Distress </w:t>
                  </w:r>
                  <w:r w:rsidRPr="00481BCF">
                    <w:rPr>
                      <w:rFonts w:ascii="Arial Narrow" w:hAnsi="Arial Narrow"/>
                      <w:b/>
                      <w:sz w:val="22"/>
                      <w:szCs w:val="22"/>
                    </w:rPr>
                    <w:t>value of the property</w:t>
                  </w:r>
                </w:p>
              </w:tc>
              <w:tc>
                <w:tcPr>
                  <w:tcW w:w="2160" w:type="dxa"/>
                  <w:shd w:val="clear" w:color="auto" w:fill="auto"/>
                </w:tcPr>
                <w:p w:rsidR="00375D84" w:rsidRPr="00481BCF" w:rsidRDefault="00956433" w:rsidP="00481BCF">
                  <w:pPr>
                    <w:spacing w:line="360" w:lineRule="auto"/>
                    <w:jc w:val="right"/>
                    <w:rPr>
                      <w:rFonts w:ascii="Arial Narrow" w:hAnsi="Arial Narrow"/>
                      <w:b/>
                      <w:bCs/>
                      <w:sz w:val="22"/>
                      <w:szCs w:val="22"/>
                    </w:rPr>
                  </w:pPr>
                  <w:r>
                    <w:rPr>
                      <w:rFonts w:ascii="Arial Narrow" w:hAnsi="Arial Narrow"/>
                      <w:b/>
                      <w:bCs/>
                      <w:sz w:val="22"/>
                      <w:szCs w:val="22"/>
                    </w:rPr>
                    <w:t>35</w:t>
                  </w:r>
                  <w:r w:rsidR="00B775BA" w:rsidRPr="00481BCF">
                    <w:rPr>
                      <w:rFonts w:ascii="Arial Narrow" w:hAnsi="Arial Narrow"/>
                      <w:b/>
                      <w:bCs/>
                      <w:sz w:val="22"/>
                      <w:szCs w:val="22"/>
                    </w:rPr>
                    <w:t>,</w:t>
                  </w:r>
                  <w:r>
                    <w:rPr>
                      <w:rFonts w:ascii="Arial Narrow" w:hAnsi="Arial Narrow"/>
                      <w:b/>
                      <w:bCs/>
                      <w:sz w:val="22"/>
                      <w:szCs w:val="22"/>
                    </w:rPr>
                    <w:t>55</w:t>
                  </w:r>
                  <w:r w:rsidR="00B775BA" w:rsidRPr="00481BCF">
                    <w:rPr>
                      <w:rFonts w:ascii="Arial Narrow" w:hAnsi="Arial Narrow"/>
                      <w:b/>
                      <w:bCs/>
                      <w:sz w:val="22"/>
                      <w:szCs w:val="22"/>
                    </w:rPr>
                    <w:t>,</w:t>
                  </w:r>
                  <w:r>
                    <w:rPr>
                      <w:rFonts w:ascii="Arial Narrow" w:hAnsi="Arial Narrow"/>
                      <w:b/>
                      <w:bCs/>
                      <w:sz w:val="22"/>
                      <w:szCs w:val="22"/>
                    </w:rPr>
                    <w:t>040</w:t>
                  </w:r>
                  <w:r w:rsidR="00B775BA" w:rsidRPr="00481BCF">
                    <w:rPr>
                      <w:rFonts w:ascii="Arial Narrow" w:hAnsi="Arial Narrow"/>
                      <w:b/>
                      <w:bCs/>
                      <w:sz w:val="22"/>
                      <w:szCs w:val="22"/>
                    </w:rPr>
                    <w:t>.00</w:t>
                  </w:r>
                </w:p>
              </w:tc>
            </w:tr>
            <w:tr w:rsidR="00375D84" w:rsidRPr="00E50CAB" w:rsidTr="008A24A6">
              <w:tc>
                <w:tcPr>
                  <w:tcW w:w="535" w:type="dxa"/>
                  <w:shd w:val="clear" w:color="auto" w:fill="auto"/>
                </w:tcPr>
                <w:p w:rsidR="00375D84" w:rsidRPr="00B407DA" w:rsidRDefault="00375D84" w:rsidP="00DF3F6C">
                  <w:pPr>
                    <w:spacing w:line="360" w:lineRule="auto"/>
                    <w:rPr>
                      <w:rFonts w:ascii="Arial Narrow" w:hAnsi="Arial Narrow"/>
                      <w:sz w:val="22"/>
                      <w:szCs w:val="22"/>
                    </w:rPr>
                  </w:pPr>
                </w:p>
              </w:tc>
              <w:tc>
                <w:tcPr>
                  <w:tcW w:w="6750" w:type="dxa"/>
                  <w:gridSpan w:val="3"/>
                  <w:shd w:val="clear" w:color="auto" w:fill="auto"/>
                </w:tcPr>
                <w:p w:rsidR="00375D84" w:rsidRPr="009F6932" w:rsidRDefault="00375D84" w:rsidP="00D120FC">
                  <w:pPr>
                    <w:spacing w:line="360" w:lineRule="auto"/>
                    <w:rPr>
                      <w:rFonts w:ascii="Arial Narrow" w:hAnsi="Arial Narrow"/>
                      <w:color w:val="000000" w:themeColor="text1"/>
                      <w:sz w:val="22"/>
                      <w:szCs w:val="22"/>
                    </w:rPr>
                  </w:pPr>
                  <w:r w:rsidRPr="009F6932">
                    <w:rPr>
                      <w:rFonts w:ascii="Arial Narrow" w:hAnsi="Arial Narrow"/>
                      <w:b/>
                      <w:color w:val="000000" w:themeColor="text1"/>
                      <w:sz w:val="22"/>
                      <w:szCs w:val="22"/>
                    </w:rPr>
                    <w:t>Insurable value of the property (</w:t>
                  </w:r>
                  <w:r w:rsidR="00956433">
                    <w:rPr>
                      <w:rFonts w:ascii="Arial Narrow" w:hAnsi="Arial Narrow"/>
                      <w:b/>
                      <w:sz w:val="22"/>
                      <w:szCs w:val="22"/>
                    </w:rPr>
                    <w:t>1,080</w:t>
                  </w:r>
                  <w:r w:rsidRPr="009F6932">
                    <w:rPr>
                      <w:rFonts w:ascii="Arial Narrow" w:hAnsi="Arial Narrow"/>
                      <w:b/>
                      <w:color w:val="000000" w:themeColor="text1"/>
                      <w:sz w:val="22"/>
                      <w:szCs w:val="22"/>
                    </w:rPr>
                    <w:t xml:space="preserve">.00 Sq. Ft. X </w:t>
                  </w:r>
                  <w:r w:rsidRPr="009F6932">
                    <w:rPr>
                      <w:rFonts w:ascii="Rupee Foradian" w:hAnsi="Rupee Foradian" w:cs="TTFFB52530t00"/>
                      <w:color w:val="000000" w:themeColor="text1"/>
                      <w:sz w:val="22"/>
                      <w:szCs w:val="22"/>
                    </w:rPr>
                    <w:t xml:space="preserve">` </w:t>
                  </w:r>
                  <w:r w:rsidRPr="009F6932">
                    <w:rPr>
                      <w:rFonts w:ascii="Arial Narrow" w:hAnsi="Arial Narrow"/>
                      <w:b/>
                      <w:color w:val="000000" w:themeColor="text1"/>
                      <w:sz w:val="22"/>
                      <w:szCs w:val="22"/>
                    </w:rPr>
                    <w:t>2,000.00)</w:t>
                  </w:r>
                </w:p>
              </w:tc>
              <w:tc>
                <w:tcPr>
                  <w:tcW w:w="2160" w:type="dxa"/>
                  <w:shd w:val="clear" w:color="auto" w:fill="auto"/>
                </w:tcPr>
                <w:p w:rsidR="00375D84" w:rsidRPr="0038643F" w:rsidRDefault="00956433" w:rsidP="0038643F">
                  <w:pPr>
                    <w:spacing w:line="360" w:lineRule="auto"/>
                    <w:jc w:val="right"/>
                    <w:rPr>
                      <w:rFonts w:ascii="Arial Narrow" w:hAnsi="Arial Narrow" w:cs="TTFFB52530t00"/>
                      <w:b/>
                      <w:sz w:val="22"/>
                      <w:szCs w:val="22"/>
                    </w:rPr>
                  </w:pPr>
                  <w:r>
                    <w:rPr>
                      <w:rFonts w:ascii="Arial Narrow" w:hAnsi="Arial Narrow" w:cs="TTFFB52530t00"/>
                      <w:b/>
                      <w:sz w:val="22"/>
                      <w:szCs w:val="22"/>
                    </w:rPr>
                    <w:t>21</w:t>
                  </w:r>
                  <w:r w:rsidR="00B775BA" w:rsidRPr="0038643F">
                    <w:rPr>
                      <w:rFonts w:ascii="Arial Narrow" w:hAnsi="Arial Narrow" w:cs="TTFFB52530t00"/>
                      <w:b/>
                      <w:sz w:val="22"/>
                      <w:szCs w:val="22"/>
                    </w:rPr>
                    <w:t>,</w:t>
                  </w:r>
                  <w:r>
                    <w:rPr>
                      <w:rFonts w:ascii="Arial Narrow" w:hAnsi="Arial Narrow" w:cs="TTFFB52530t00"/>
                      <w:b/>
                      <w:sz w:val="22"/>
                      <w:szCs w:val="22"/>
                    </w:rPr>
                    <w:t>60</w:t>
                  </w:r>
                  <w:r w:rsidR="00B775BA" w:rsidRPr="0038643F">
                    <w:rPr>
                      <w:rFonts w:ascii="Arial Narrow" w:hAnsi="Arial Narrow" w:cs="TTFFB52530t00"/>
                      <w:b/>
                      <w:sz w:val="22"/>
                      <w:szCs w:val="22"/>
                    </w:rPr>
                    <w:t>,000.00</w:t>
                  </w:r>
                </w:p>
              </w:tc>
            </w:tr>
            <w:tr w:rsidR="00375D84" w:rsidRPr="00E50CAB" w:rsidTr="008A24A6">
              <w:tc>
                <w:tcPr>
                  <w:tcW w:w="535" w:type="dxa"/>
                  <w:shd w:val="clear" w:color="auto" w:fill="auto"/>
                </w:tcPr>
                <w:p w:rsidR="00375D84" w:rsidRPr="00B407DA" w:rsidRDefault="00375D84" w:rsidP="00DF3F6C">
                  <w:pPr>
                    <w:spacing w:line="360" w:lineRule="auto"/>
                    <w:rPr>
                      <w:rFonts w:ascii="Arial Narrow" w:hAnsi="Arial Narrow"/>
                      <w:sz w:val="22"/>
                      <w:szCs w:val="22"/>
                    </w:rPr>
                  </w:pPr>
                </w:p>
              </w:tc>
              <w:tc>
                <w:tcPr>
                  <w:tcW w:w="6750" w:type="dxa"/>
                  <w:gridSpan w:val="3"/>
                  <w:shd w:val="clear" w:color="auto" w:fill="auto"/>
                </w:tcPr>
                <w:p w:rsidR="00375D84" w:rsidRPr="00832963" w:rsidRDefault="00375D84" w:rsidP="0038643F">
                  <w:pPr>
                    <w:spacing w:line="360" w:lineRule="auto"/>
                    <w:rPr>
                      <w:rFonts w:ascii="Arial Narrow" w:hAnsi="Arial Narrow"/>
                      <w:b/>
                      <w:color w:val="000000" w:themeColor="text1"/>
                      <w:sz w:val="22"/>
                      <w:szCs w:val="22"/>
                    </w:rPr>
                  </w:pPr>
                  <w:r w:rsidRPr="00832963">
                    <w:rPr>
                      <w:rFonts w:ascii="Arial Narrow" w:hAnsi="Arial Narrow"/>
                      <w:b/>
                      <w:color w:val="000000" w:themeColor="text1"/>
                      <w:sz w:val="22"/>
                      <w:szCs w:val="22"/>
                    </w:rPr>
                    <w:t>Guideline value of the property (</w:t>
                  </w:r>
                  <w:r w:rsidR="00956433">
                    <w:rPr>
                      <w:rFonts w:ascii="Arial Narrow" w:hAnsi="Arial Narrow"/>
                      <w:b/>
                      <w:sz w:val="22"/>
                      <w:szCs w:val="22"/>
                    </w:rPr>
                    <w:t>1,080</w:t>
                  </w:r>
                  <w:r w:rsidRPr="00832963">
                    <w:rPr>
                      <w:rFonts w:ascii="Arial Narrow" w:hAnsi="Arial Narrow"/>
                      <w:b/>
                      <w:color w:val="000000" w:themeColor="text1"/>
                      <w:sz w:val="22"/>
                      <w:szCs w:val="22"/>
                    </w:rPr>
                    <w:t xml:space="preserve">.00 Sq. Ft. X </w:t>
                  </w:r>
                  <w:r w:rsidRPr="0038643F">
                    <w:rPr>
                      <w:rFonts w:ascii="Rupee Foradian" w:hAnsi="Rupee Foradian" w:cs="TTFFB52530t00"/>
                      <w:b/>
                      <w:sz w:val="22"/>
                      <w:szCs w:val="22"/>
                    </w:rPr>
                    <w:t>`</w:t>
                  </w:r>
                  <w:r w:rsidR="00E502FD" w:rsidRPr="0038643F">
                    <w:rPr>
                      <w:rFonts w:ascii="Rupee Foradian" w:hAnsi="Rupee Foradian" w:cs="TTFFB52530t00"/>
                      <w:b/>
                      <w:sz w:val="22"/>
                      <w:szCs w:val="22"/>
                    </w:rPr>
                    <w:t xml:space="preserve"> </w:t>
                  </w:r>
                  <w:r w:rsidR="00956433">
                    <w:rPr>
                      <w:rFonts w:ascii="Arial Narrow" w:hAnsi="Arial Narrow" w:cs="TTFFB52530t00"/>
                      <w:b/>
                      <w:sz w:val="22"/>
                      <w:szCs w:val="22"/>
                    </w:rPr>
                    <w:t>3,246</w:t>
                  </w:r>
                  <w:r w:rsidRPr="0038643F">
                    <w:rPr>
                      <w:rFonts w:ascii="Arial Narrow" w:hAnsi="Arial Narrow" w:cs="TTFFB52530t00"/>
                      <w:b/>
                      <w:sz w:val="22"/>
                      <w:szCs w:val="22"/>
                    </w:rPr>
                    <w:t>.00</w:t>
                  </w:r>
                  <w:r w:rsidRPr="0038643F">
                    <w:rPr>
                      <w:rFonts w:ascii="Arial Narrow" w:hAnsi="Arial Narrow"/>
                      <w:b/>
                      <w:sz w:val="22"/>
                      <w:szCs w:val="22"/>
                    </w:rPr>
                    <w:t>)</w:t>
                  </w:r>
                </w:p>
              </w:tc>
              <w:tc>
                <w:tcPr>
                  <w:tcW w:w="2160" w:type="dxa"/>
                  <w:shd w:val="clear" w:color="auto" w:fill="auto"/>
                </w:tcPr>
                <w:p w:rsidR="00375D84" w:rsidRPr="0038643F" w:rsidRDefault="00956433" w:rsidP="0038643F">
                  <w:pPr>
                    <w:spacing w:line="360" w:lineRule="auto"/>
                    <w:jc w:val="right"/>
                    <w:rPr>
                      <w:rFonts w:ascii="Arial Narrow" w:hAnsi="Arial Narrow" w:cs="TTFFB52530t00"/>
                      <w:b/>
                      <w:sz w:val="22"/>
                      <w:szCs w:val="22"/>
                    </w:rPr>
                  </w:pPr>
                  <w:r>
                    <w:rPr>
                      <w:rFonts w:ascii="Arial Narrow" w:hAnsi="Arial Narrow" w:cs="TTFFB52530t00"/>
                      <w:b/>
                      <w:sz w:val="22"/>
                      <w:szCs w:val="22"/>
                    </w:rPr>
                    <w:t>35</w:t>
                  </w:r>
                  <w:r w:rsidR="00B775BA" w:rsidRPr="0038643F">
                    <w:rPr>
                      <w:rFonts w:ascii="Arial Narrow" w:hAnsi="Arial Narrow" w:cs="TTFFB52530t00"/>
                      <w:b/>
                      <w:sz w:val="22"/>
                      <w:szCs w:val="22"/>
                    </w:rPr>
                    <w:t>,</w:t>
                  </w:r>
                  <w:r>
                    <w:rPr>
                      <w:rFonts w:ascii="Arial Narrow" w:hAnsi="Arial Narrow" w:cs="TTFFB52530t00"/>
                      <w:b/>
                      <w:sz w:val="22"/>
                      <w:szCs w:val="22"/>
                    </w:rPr>
                    <w:t>05</w:t>
                  </w:r>
                  <w:r w:rsidR="00B775BA" w:rsidRPr="0038643F">
                    <w:rPr>
                      <w:rFonts w:ascii="Arial Narrow" w:hAnsi="Arial Narrow" w:cs="TTFFB52530t00"/>
                      <w:b/>
                      <w:sz w:val="22"/>
                      <w:szCs w:val="22"/>
                    </w:rPr>
                    <w:t>,</w:t>
                  </w:r>
                  <w:r>
                    <w:rPr>
                      <w:rFonts w:ascii="Arial Narrow" w:hAnsi="Arial Narrow" w:cs="TTFFB52530t00"/>
                      <w:b/>
                      <w:sz w:val="22"/>
                      <w:szCs w:val="22"/>
                    </w:rPr>
                    <w:t>680</w:t>
                  </w:r>
                  <w:r w:rsidR="00B775BA" w:rsidRPr="0038643F">
                    <w:rPr>
                      <w:rFonts w:ascii="Arial Narrow" w:hAnsi="Arial Narrow" w:cs="TTFFB52530t00"/>
                      <w:b/>
                      <w:sz w:val="22"/>
                      <w:szCs w:val="22"/>
                    </w:rPr>
                    <w:t>.00</w:t>
                  </w:r>
                </w:p>
              </w:tc>
            </w:tr>
          </w:tbl>
          <w:p w:rsidR="00A42502" w:rsidRPr="00E50CAB" w:rsidRDefault="00A42502" w:rsidP="000C235B">
            <w:pPr>
              <w:ind w:firstLine="720"/>
              <w:rPr>
                <w:rFonts w:ascii="Arial Narrow" w:hAnsi="Arial Narrow"/>
                <w:sz w:val="2"/>
                <w:szCs w:val="22"/>
              </w:rPr>
            </w:pPr>
          </w:p>
          <w:p w:rsidR="00A42502" w:rsidRPr="00E50CAB" w:rsidRDefault="00A42502" w:rsidP="000C235B">
            <w:pPr>
              <w:ind w:firstLine="720"/>
              <w:rPr>
                <w:rFonts w:ascii="Arial Narrow" w:hAnsi="Arial Narrow"/>
                <w:sz w:val="2"/>
                <w:szCs w:val="22"/>
              </w:rPr>
            </w:pPr>
          </w:p>
          <w:p w:rsidR="00DF3F6C" w:rsidRDefault="00DF3F6C" w:rsidP="00784DEF">
            <w:pPr>
              <w:spacing w:line="360" w:lineRule="auto"/>
              <w:jc w:val="center"/>
              <w:rPr>
                <w:rFonts w:ascii="Arial Narrow" w:hAnsi="Arial Narrow" w:cs="Times-Roman"/>
                <w:b/>
                <w:color w:val="000000"/>
                <w:sz w:val="28"/>
                <w:szCs w:val="22"/>
                <w:u w:val="single"/>
              </w:rPr>
            </w:pPr>
          </w:p>
          <w:p w:rsidR="005A6856" w:rsidRPr="00BF7CF1" w:rsidRDefault="005A6856" w:rsidP="00784DEF">
            <w:pPr>
              <w:spacing w:line="360" w:lineRule="auto"/>
              <w:jc w:val="center"/>
              <w:rPr>
                <w:rFonts w:ascii="Arial Narrow" w:hAnsi="Arial Narrow" w:cs="Times-Roman"/>
                <w:b/>
                <w:color w:val="000000"/>
                <w:sz w:val="28"/>
                <w:szCs w:val="22"/>
                <w:u w:val="single"/>
              </w:rPr>
            </w:pPr>
            <w:r w:rsidRPr="00BF7CF1">
              <w:rPr>
                <w:rFonts w:ascii="Arial Narrow" w:hAnsi="Arial Narrow" w:cs="Times-Roman"/>
                <w:b/>
                <w:color w:val="000000"/>
                <w:sz w:val="28"/>
                <w:szCs w:val="22"/>
                <w:u w:val="single"/>
              </w:rPr>
              <w:t>Justification for price / rate</w:t>
            </w:r>
          </w:p>
          <w:p w:rsidR="005A6856" w:rsidRDefault="005A6856" w:rsidP="005A6856">
            <w:pPr>
              <w:spacing w:line="360" w:lineRule="auto"/>
              <w:jc w:val="both"/>
              <w:rPr>
                <w:rFonts w:ascii="Arial Narrow" w:hAnsi="Arial Narrow" w:cs="Times-Roman"/>
                <w:color w:val="000000"/>
                <w:sz w:val="22"/>
                <w:szCs w:val="22"/>
              </w:rPr>
            </w:pPr>
            <w:r w:rsidRPr="00BF7CF1">
              <w:rPr>
                <w:rFonts w:ascii="Arial Narrow" w:hAnsi="Arial Narrow" w:cs="Times-Roman"/>
                <w:color w:val="000000"/>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5A6856" w:rsidRPr="00BF7CF1" w:rsidRDefault="005A6856" w:rsidP="005A6856">
            <w:pPr>
              <w:spacing w:line="360" w:lineRule="auto"/>
              <w:jc w:val="both"/>
              <w:rPr>
                <w:rFonts w:ascii="Arial Narrow" w:hAnsi="Arial Narrow" w:cs="Times-Roman"/>
                <w:color w:val="000000"/>
                <w:sz w:val="22"/>
                <w:szCs w:val="22"/>
              </w:rPr>
            </w:pPr>
            <w:r w:rsidRPr="00BF7CF1">
              <w:rPr>
                <w:rFonts w:ascii="Arial Narrow" w:hAnsi="Arial Narrow" w:cs="Times-Roman"/>
                <w:color w:val="000000"/>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510D6B" w:rsidRPr="00A939AE" w:rsidRDefault="00A939AE" w:rsidP="00A939AE">
            <w:pPr>
              <w:spacing w:line="360" w:lineRule="auto"/>
              <w:jc w:val="center"/>
              <w:rPr>
                <w:rFonts w:ascii="Arial Narrow" w:hAnsi="Arial Narrow" w:cs="Times-Roman"/>
                <w:b/>
                <w:color w:val="000000"/>
                <w:sz w:val="28"/>
                <w:szCs w:val="22"/>
                <w:u w:val="single"/>
              </w:rPr>
            </w:pPr>
            <w:r>
              <w:rPr>
                <w:rFonts w:ascii="Arial Narrow" w:hAnsi="Arial Narrow" w:cs="Times-Roman"/>
                <w:b/>
                <w:color w:val="000000"/>
                <w:sz w:val="28"/>
                <w:szCs w:val="22"/>
                <w:u w:val="single"/>
              </w:rPr>
              <w:t>Method of Valuation / Approach</w:t>
            </w:r>
          </w:p>
          <w:p w:rsidR="00E92DF6" w:rsidRDefault="001312BD" w:rsidP="00F3082A">
            <w:pPr>
              <w:spacing w:line="360" w:lineRule="auto"/>
              <w:jc w:val="both"/>
              <w:rPr>
                <w:rFonts w:ascii="Arial Narrow" w:hAnsi="Arial Narrow" w:cs="Times-Roman"/>
                <w:sz w:val="22"/>
                <w:szCs w:val="22"/>
              </w:rPr>
            </w:pPr>
            <w:r w:rsidRPr="00A53633">
              <w:rPr>
                <w:rFonts w:ascii="Arial Narrow" w:hAnsi="Arial Narrow" w:cs="Times-Roman"/>
                <w:sz w:val="22"/>
                <w:szCs w:val="22"/>
              </w:rPr>
              <w:t xml:space="preserve">The sales comparison approach uses the market data of sale prices to estimate the value of a real estate </w:t>
            </w:r>
            <w:r w:rsidR="00B14A6A" w:rsidRPr="00A53633">
              <w:rPr>
                <w:rFonts w:ascii="Arial Narrow" w:hAnsi="Arial Narrow" w:cs="Times-Roman"/>
                <w:sz w:val="22"/>
                <w:szCs w:val="22"/>
              </w:rPr>
              <w:t xml:space="preserve">property. </w:t>
            </w:r>
            <w:r w:rsidRPr="00A53633">
              <w:rPr>
                <w:rFonts w:ascii="Arial Narrow" w:hAnsi="Arial Narrow" w:cs="Times-Roman"/>
                <w:sz w:val="22"/>
                <w:szCs w:val="22"/>
              </w:rPr>
              <w:lastRenderedPageBreak/>
              <w:t xml:space="preserve">Property valuation in this method is done by comparing a property to other similar properties that have been recently sold. Comparable </w:t>
            </w:r>
            <w:r w:rsidR="00B14A6A" w:rsidRPr="00A53633">
              <w:rPr>
                <w:rFonts w:ascii="Arial Narrow" w:hAnsi="Arial Narrow" w:cs="Times-Roman"/>
                <w:sz w:val="22"/>
                <w:szCs w:val="22"/>
              </w:rPr>
              <w:t>properties,</w:t>
            </w:r>
            <w:r w:rsidRPr="00A53633">
              <w:rPr>
                <w:rFonts w:ascii="Arial Narrow" w:hAnsi="Arial Narrow" w:cs="Times-Roman"/>
                <w:sz w:val="22"/>
                <w:szCs w:val="22"/>
              </w:rPr>
              <w:t xml:space="preserve"> also known as </w:t>
            </w:r>
            <w:r w:rsidR="00B14A6A" w:rsidRPr="00A53633">
              <w:rPr>
                <w:rFonts w:ascii="Arial Narrow" w:hAnsi="Arial Narrow" w:cs="Times-Roman"/>
                <w:sz w:val="22"/>
                <w:szCs w:val="22"/>
              </w:rPr>
              <w:t>comparables,</w:t>
            </w:r>
            <w:r w:rsidRPr="00A53633">
              <w:rPr>
                <w:rFonts w:ascii="Arial Narrow" w:hAnsi="Arial Narrow" w:cs="Times-Roman"/>
                <w:sz w:val="22"/>
                <w:szCs w:val="22"/>
              </w:rPr>
              <w:t xml:space="preserve"> or </w:t>
            </w:r>
            <w:r w:rsidR="00B14A6A" w:rsidRPr="00A53633">
              <w:rPr>
                <w:rFonts w:ascii="Arial Narrow" w:hAnsi="Arial Narrow" w:cs="Times-Roman"/>
                <w:sz w:val="22"/>
                <w:szCs w:val="22"/>
              </w:rPr>
              <w:t>comps,</w:t>
            </w:r>
            <w:r w:rsidRPr="00A53633">
              <w:rPr>
                <w:rFonts w:ascii="Arial Narrow" w:hAnsi="Arial Narrow" w:cs="Times-Roman"/>
                <w:sz w:val="22"/>
                <w:szCs w:val="22"/>
              </w:rPr>
              <w:t xml:space="preserve"> must share certain features with the property in </w:t>
            </w:r>
            <w:r w:rsidR="00B14A6A" w:rsidRPr="00A53633">
              <w:rPr>
                <w:rFonts w:ascii="Arial Narrow" w:hAnsi="Arial Narrow" w:cs="Times-Roman"/>
                <w:sz w:val="22"/>
                <w:szCs w:val="22"/>
              </w:rPr>
              <w:t xml:space="preserve">question. </w:t>
            </w:r>
            <w:r w:rsidRPr="00A53633">
              <w:rPr>
                <w:rFonts w:ascii="Arial Narrow" w:hAnsi="Arial Narrow" w:cs="Times-Roman"/>
                <w:sz w:val="22"/>
                <w:szCs w:val="22"/>
              </w:rPr>
              <w:t xml:space="preserve">Some of these include physical features such as square footage, number of rooms, </w:t>
            </w:r>
            <w:r w:rsidR="00B14A6A" w:rsidRPr="00A53633">
              <w:rPr>
                <w:rFonts w:ascii="Arial Narrow" w:hAnsi="Arial Narrow" w:cs="Times-Roman"/>
                <w:sz w:val="22"/>
                <w:szCs w:val="22"/>
              </w:rPr>
              <w:t>condition,</w:t>
            </w:r>
            <w:r w:rsidRPr="00A53633">
              <w:rPr>
                <w:rFonts w:ascii="Arial Narrow" w:hAnsi="Arial Narrow" w:cs="Times-Roman"/>
                <w:sz w:val="22"/>
                <w:szCs w:val="22"/>
              </w:rPr>
              <w:t xml:space="preserve"> and age of the building; however, the most important factor is no doubt the location of the </w:t>
            </w:r>
            <w:r w:rsidR="00B14A6A" w:rsidRPr="00A53633">
              <w:rPr>
                <w:rFonts w:ascii="Arial Narrow" w:hAnsi="Arial Narrow" w:cs="Times-Roman"/>
                <w:sz w:val="22"/>
                <w:szCs w:val="22"/>
              </w:rPr>
              <w:t xml:space="preserve">property. </w:t>
            </w:r>
            <w:r w:rsidRPr="00A53633">
              <w:rPr>
                <w:rFonts w:ascii="Arial Narrow" w:hAnsi="Arial Narrow" w:cs="Times-Roman"/>
                <w:sz w:val="22"/>
                <w:szCs w:val="22"/>
              </w:rPr>
              <w:t xml:space="preserve">Adjustments are usually needed to account for differences as no two properties are exactly the </w:t>
            </w:r>
            <w:r w:rsidR="00B14A6A" w:rsidRPr="00A53633">
              <w:rPr>
                <w:rFonts w:ascii="Arial Narrow" w:hAnsi="Arial Narrow" w:cs="Times-Roman"/>
                <w:sz w:val="22"/>
                <w:szCs w:val="22"/>
              </w:rPr>
              <w:t xml:space="preserve">same. </w:t>
            </w:r>
            <w:r w:rsidRPr="00A53633">
              <w:rPr>
                <w:rFonts w:ascii="Arial Narrow" w:hAnsi="Arial Narrow" w:cs="Times-Roman"/>
                <w:sz w:val="22"/>
                <w:szCs w:val="22"/>
              </w:rPr>
              <w:t xml:space="preserve">To make proper adjustments when comparing </w:t>
            </w:r>
            <w:r w:rsidR="00B14A6A" w:rsidRPr="00A53633">
              <w:rPr>
                <w:rFonts w:ascii="Arial Narrow" w:hAnsi="Arial Narrow" w:cs="Times-Roman"/>
                <w:sz w:val="22"/>
                <w:szCs w:val="22"/>
              </w:rPr>
              <w:t>properties,</w:t>
            </w:r>
            <w:r w:rsidRPr="00A53633">
              <w:rPr>
                <w:rFonts w:ascii="Arial Narrow" w:hAnsi="Arial Narrow" w:cs="Times-Roman"/>
                <w:sz w:val="22"/>
                <w:szCs w:val="22"/>
              </w:rPr>
              <w:t xml:space="preserve"> real estate appraisers must know the differences between the comparable properties and how to value these </w:t>
            </w:r>
            <w:r w:rsidR="00B14A6A" w:rsidRPr="00A53633">
              <w:rPr>
                <w:rFonts w:ascii="Arial Narrow" w:hAnsi="Arial Narrow" w:cs="Times-Roman"/>
                <w:sz w:val="22"/>
                <w:szCs w:val="22"/>
              </w:rPr>
              <w:t xml:space="preserve">differences. </w:t>
            </w:r>
            <w:r w:rsidRPr="00A53633">
              <w:rPr>
                <w:rFonts w:ascii="Arial Narrow" w:hAnsi="Arial Narrow" w:cs="Times-Roman"/>
                <w:sz w:val="22"/>
                <w:szCs w:val="22"/>
              </w:rPr>
              <w:t xml:space="preserve">The sales comparison approach is commonly used for </w:t>
            </w:r>
            <w:r w:rsidR="00E53BA9" w:rsidRPr="00A53633">
              <w:rPr>
                <w:rFonts w:ascii="Arial Narrow" w:hAnsi="Arial Narrow" w:cs="Times-Roman"/>
                <w:sz w:val="22"/>
                <w:szCs w:val="22"/>
              </w:rPr>
              <w:t>Residential Flat</w:t>
            </w:r>
            <w:r w:rsidRPr="00A53633">
              <w:rPr>
                <w:rFonts w:ascii="Arial Narrow" w:hAnsi="Arial Narrow" w:cs="Times-Roman"/>
                <w:sz w:val="22"/>
                <w:szCs w:val="22"/>
              </w:rPr>
              <w:t xml:space="preserve">, where there are typically many comparables available to analyze. As the property is a </w:t>
            </w:r>
            <w:r w:rsidR="00E53BA9" w:rsidRPr="00A53633">
              <w:rPr>
                <w:rFonts w:ascii="Arial Narrow" w:hAnsi="Arial Narrow" w:cs="Times-Roman"/>
                <w:sz w:val="22"/>
                <w:szCs w:val="22"/>
              </w:rPr>
              <w:t>Residential Flat</w:t>
            </w:r>
            <w:r w:rsidRPr="00A53633">
              <w:rPr>
                <w:rFonts w:ascii="Arial Narrow" w:hAnsi="Arial Narrow" w:cs="Times-Roman"/>
                <w:sz w:val="22"/>
                <w:szCs w:val="22"/>
              </w:rPr>
              <w:t xml:space="preserve">, we have adopted Sale Comparison </w:t>
            </w:r>
            <w:r w:rsidRPr="00DA7545">
              <w:rPr>
                <w:rFonts w:ascii="Arial Narrow" w:hAnsi="Arial Narrow" w:cs="Times-Roman"/>
                <w:sz w:val="22"/>
                <w:szCs w:val="22"/>
              </w:rPr>
              <w:t xml:space="preserve">Approach Method for the </w:t>
            </w:r>
            <w:r w:rsidRPr="00C62C64">
              <w:rPr>
                <w:rFonts w:ascii="Arial Narrow" w:hAnsi="Arial Narrow" w:cs="Times-Roman"/>
                <w:sz w:val="22"/>
                <w:szCs w:val="22"/>
              </w:rPr>
              <w:t xml:space="preserve">purpose of </w:t>
            </w:r>
            <w:r w:rsidR="00D90C69" w:rsidRPr="00C62C64">
              <w:rPr>
                <w:rFonts w:ascii="Arial Narrow" w:hAnsi="Arial Narrow" w:cs="Times-Roman"/>
                <w:sz w:val="22"/>
                <w:szCs w:val="22"/>
              </w:rPr>
              <w:t>valuation. The</w:t>
            </w:r>
            <w:r w:rsidRPr="00C62C64">
              <w:rPr>
                <w:rFonts w:ascii="Arial Narrow" w:hAnsi="Arial Narrow" w:cs="Times-Roman"/>
                <w:sz w:val="22"/>
                <w:szCs w:val="22"/>
              </w:rPr>
              <w:t xml:space="preserve"> Price for similar type of property in the nearby vicinity is in the range of </w:t>
            </w:r>
            <w:r w:rsidR="00500391" w:rsidRPr="00C62C64">
              <w:rPr>
                <w:rFonts w:ascii="Rupee Foradian" w:hAnsi="Rupee Foradian" w:cs="TTFFB52530t00"/>
                <w:sz w:val="22"/>
                <w:szCs w:val="22"/>
              </w:rPr>
              <w:t xml:space="preserve">` </w:t>
            </w:r>
            <w:r w:rsidR="00142C82">
              <w:rPr>
                <w:rFonts w:ascii="Arial Narrow" w:hAnsi="Arial Narrow" w:cs="TTFFB52530t00"/>
                <w:sz w:val="22"/>
                <w:szCs w:val="22"/>
              </w:rPr>
              <w:t>4</w:t>
            </w:r>
            <w:r w:rsidR="00D10514" w:rsidRPr="00C62C64">
              <w:rPr>
                <w:rFonts w:ascii="Arial Narrow" w:hAnsi="Arial Narrow" w:cs="TTFFB52530t00"/>
                <w:sz w:val="22"/>
                <w:szCs w:val="22"/>
              </w:rPr>
              <w:t>,</w:t>
            </w:r>
            <w:r w:rsidR="00D120FC">
              <w:rPr>
                <w:rFonts w:ascii="Arial Narrow" w:hAnsi="Arial Narrow" w:cs="TTFFB52530t00"/>
                <w:sz w:val="22"/>
                <w:szCs w:val="22"/>
              </w:rPr>
              <w:t>0</w:t>
            </w:r>
            <w:r w:rsidR="00B82A5C" w:rsidRPr="00C62C64">
              <w:rPr>
                <w:rFonts w:ascii="Arial Narrow" w:hAnsi="Arial Narrow" w:cs="TTFFB52530t00"/>
                <w:sz w:val="22"/>
                <w:szCs w:val="22"/>
              </w:rPr>
              <w:t>00</w:t>
            </w:r>
            <w:r w:rsidR="00500391" w:rsidRPr="00C62C64">
              <w:rPr>
                <w:rFonts w:ascii="Arial Narrow" w:hAnsi="Arial Narrow" w:cs="TTFFB52530t00"/>
                <w:sz w:val="22"/>
                <w:szCs w:val="22"/>
              </w:rPr>
              <w:t xml:space="preserve">.00 to </w:t>
            </w:r>
            <w:r w:rsidR="00500391" w:rsidRPr="00C62C64">
              <w:rPr>
                <w:rFonts w:ascii="Rupee Foradian" w:hAnsi="Rupee Foradian" w:cs="TTFFB52530t00"/>
                <w:sz w:val="22"/>
                <w:szCs w:val="22"/>
              </w:rPr>
              <w:t xml:space="preserve">` </w:t>
            </w:r>
            <w:r w:rsidR="00142C82">
              <w:rPr>
                <w:rFonts w:ascii="Arial Narrow" w:hAnsi="Arial Narrow" w:cs="TTFFB52530t00"/>
                <w:sz w:val="22"/>
                <w:szCs w:val="22"/>
              </w:rPr>
              <w:t>5</w:t>
            </w:r>
            <w:r w:rsidR="00500391" w:rsidRPr="00C62C64">
              <w:rPr>
                <w:rFonts w:ascii="Arial Narrow" w:hAnsi="Arial Narrow" w:cs="TTFFB52530t00"/>
                <w:sz w:val="22"/>
                <w:szCs w:val="22"/>
              </w:rPr>
              <w:t>,</w:t>
            </w:r>
            <w:r w:rsidR="00D120FC">
              <w:rPr>
                <w:rFonts w:ascii="Arial Narrow" w:hAnsi="Arial Narrow" w:cs="TTFFB52530t00"/>
                <w:sz w:val="22"/>
                <w:szCs w:val="22"/>
              </w:rPr>
              <w:t>0</w:t>
            </w:r>
            <w:r w:rsidR="00500391" w:rsidRPr="00C62C64">
              <w:rPr>
                <w:rFonts w:ascii="Arial Narrow" w:hAnsi="Arial Narrow" w:cs="TTFFB52530t00"/>
                <w:sz w:val="22"/>
                <w:szCs w:val="22"/>
              </w:rPr>
              <w:t>00.00 per Sq</w:t>
            </w:r>
            <w:r w:rsidR="00500391" w:rsidRPr="00C7376B">
              <w:rPr>
                <w:rFonts w:ascii="Arial Narrow" w:hAnsi="Arial Narrow" w:cs="TTFFB52530t00"/>
                <w:sz w:val="22"/>
                <w:szCs w:val="22"/>
              </w:rPr>
              <w:t xml:space="preserve">. Ft. on </w:t>
            </w:r>
            <w:r w:rsidR="002D5B43" w:rsidRPr="00C7376B">
              <w:rPr>
                <w:rFonts w:ascii="Arial Narrow" w:hAnsi="Arial Narrow" w:cs="TTFFB52530t00"/>
                <w:sz w:val="22"/>
                <w:szCs w:val="22"/>
              </w:rPr>
              <w:t>Built Up</w:t>
            </w:r>
            <w:r w:rsidR="00BE186D">
              <w:rPr>
                <w:rFonts w:ascii="Arial Narrow" w:hAnsi="Arial Narrow" w:cs="TTFFB52530t00"/>
                <w:sz w:val="22"/>
                <w:szCs w:val="22"/>
              </w:rPr>
              <w:t xml:space="preserve"> </w:t>
            </w:r>
            <w:r w:rsidR="00500391" w:rsidRPr="00C7376B">
              <w:rPr>
                <w:rFonts w:ascii="Arial Narrow" w:hAnsi="Arial Narrow" w:cs="TTFFB52530t00"/>
                <w:sz w:val="22"/>
                <w:szCs w:val="22"/>
              </w:rPr>
              <w:t>Area</w:t>
            </w:r>
            <w:r w:rsidR="00451541" w:rsidRPr="00104F58">
              <w:rPr>
                <w:rFonts w:ascii="Arial Narrow" w:hAnsi="Arial Narrow" w:cs="TTFFB52530t00"/>
                <w:sz w:val="22"/>
                <w:szCs w:val="22"/>
              </w:rPr>
              <w:t>.</w:t>
            </w:r>
            <w:r w:rsidR="00E502FD">
              <w:rPr>
                <w:rFonts w:ascii="Arial Narrow" w:hAnsi="Arial Narrow" w:cs="TTFFB52530t00"/>
                <w:sz w:val="22"/>
                <w:szCs w:val="22"/>
              </w:rPr>
              <w:t xml:space="preserve"> </w:t>
            </w:r>
            <w:r w:rsidRPr="00104F58">
              <w:rPr>
                <w:rFonts w:ascii="Arial Narrow" w:hAnsi="Arial Narrow" w:cs="Times-Roman"/>
                <w:sz w:val="22"/>
                <w:szCs w:val="22"/>
              </w:rPr>
              <w:t>Considering</w:t>
            </w:r>
            <w:r w:rsidRPr="00DA7545">
              <w:rPr>
                <w:rFonts w:ascii="Arial Narrow" w:hAnsi="Arial Narrow" w:cs="Times-Roman"/>
                <w:sz w:val="22"/>
                <w:szCs w:val="22"/>
              </w:rPr>
              <w:t xml:space="preserve"> the rate with attached </w:t>
            </w:r>
            <w:r w:rsidR="00D90C69" w:rsidRPr="00DA7545">
              <w:rPr>
                <w:rFonts w:ascii="Arial Narrow" w:hAnsi="Arial Narrow" w:cs="Times-Roman"/>
                <w:sz w:val="22"/>
                <w:szCs w:val="22"/>
              </w:rPr>
              <w:t>report,</w:t>
            </w:r>
            <w:r w:rsidRPr="00DA7545">
              <w:rPr>
                <w:rFonts w:ascii="Arial Narrow" w:hAnsi="Arial Narrow" w:cs="Times-Roman"/>
                <w:sz w:val="22"/>
                <w:szCs w:val="22"/>
              </w:rPr>
              <w:t xml:space="preserve"> current market </w:t>
            </w:r>
            <w:r w:rsidR="00D90C69" w:rsidRPr="00DA7545">
              <w:rPr>
                <w:rFonts w:ascii="Arial Narrow" w:hAnsi="Arial Narrow" w:cs="Times-Roman"/>
                <w:sz w:val="22"/>
                <w:szCs w:val="22"/>
              </w:rPr>
              <w:t>conditions,</w:t>
            </w:r>
            <w:r w:rsidRPr="00DA7545">
              <w:rPr>
                <w:rFonts w:ascii="Arial Narrow" w:hAnsi="Arial Narrow" w:cs="Times-Roman"/>
                <w:sz w:val="22"/>
                <w:szCs w:val="22"/>
              </w:rPr>
              <w:t xml:space="preserve"> demand and supply position, </w:t>
            </w:r>
            <w:r w:rsidR="0054497B" w:rsidRPr="00DA7545">
              <w:rPr>
                <w:rFonts w:ascii="Arial Narrow" w:hAnsi="Arial Narrow" w:cs="Times-Roman"/>
                <w:sz w:val="22"/>
                <w:szCs w:val="22"/>
              </w:rPr>
              <w:t>Flat</w:t>
            </w:r>
            <w:r w:rsidRPr="00DA7545">
              <w:rPr>
                <w:rFonts w:ascii="Arial Narrow" w:hAnsi="Arial Narrow" w:cs="Times-Roman"/>
                <w:sz w:val="22"/>
                <w:szCs w:val="22"/>
              </w:rPr>
              <w:t xml:space="preserve"> size, location, upswing in real estate </w:t>
            </w:r>
            <w:r w:rsidR="00D90C69" w:rsidRPr="00DA7545">
              <w:rPr>
                <w:rFonts w:ascii="Arial Narrow" w:hAnsi="Arial Narrow" w:cs="Times-Roman"/>
                <w:sz w:val="22"/>
                <w:szCs w:val="22"/>
              </w:rPr>
              <w:t>prices,</w:t>
            </w:r>
            <w:r w:rsidRPr="00DA7545">
              <w:rPr>
                <w:rFonts w:ascii="Arial Narrow" w:hAnsi="Arial Narrow" w:cs="Times-Roman"/>
                <w:sz w:val="22"/>
                <w:szCs w:val="22"/>
              </w:rPr>
              <w:t xml:space="preserve"> sustained demand for </w:t>
            </w:r>
            <w:r w:rsidR="00E53BA9" w:rsidRPr="00C62C64">
              <w:rPr>
                <w:rFonts w:ascii="Arial Narrow" w:hAnsi="Arial Narrow" w:cs="Times-Roman"/>
                <w:sz w:val="22"/>
                <w:szCs w:val="22"/>
              </w:rPr>
              <w:t>Residential Flat</w:t>
            </w:r>
            <w:r w:rsidRPr="00C62C64">
              <w:rPr>
                <w:rFonts w:ascii="Arial Narrow" w:hAnsi="Arial Narrow" w:cs="Times-Roman"/>
                <w:sz w:val="22"/>
                <w:szCs w:val="22"/>
              </w:rPr>
              <w:t xml:space="preserve">, all round development of </w:t>
            </w:r>
            <w:r w:rsidR="003B6B2D" w:rsidRPr="00C62C64">
              <w:rPr>
                <w:rFonts w:ascii="Arial Narrow" w:hAnsi="Arial Narrow" w:cs="Times-Roman"/>
                <w:sz w:val="22"/>
                <w:szCs w:val="22"/>
              </w:rPr>
              <w:t>residential</w:t>
            </w:r>
            <w:r w:rsidRPr="00C62C64">
              <w:rPr>
                <w:rFonts w:ascii="Arial Narrow" w:hAnsi="Arial Narrow" w:cs="Times-Roman"/>
                <w:sz w:val="22"/>
                <w:szCs w:val="22"/>
              </w:rPr>
              <w:t xml:space="preserve"> and </w:t>
            </w:r>
            <w:r w:rsidR="005775D0" w:rsidRPr="00C62C64">
              <w:rPr>
                <w:rFonts w:ascii="Arial Narrow" w:hAnsi="Arial Narrow" w:cs="Times-Roman"/>
                <w:sz w:val="22"/>
                <w:szCs w:val="22"/>
              </w:rPr>
              <w:t>Commercial</w:t>
            </w:r>
            <w:r w:rsidRPr="00C62C64">
              <w:rPr>
                <w:rFonts w:ascii="Arial Narrow" w:hAnsi="Arial Narrow" w:cs="Times-Roman"/>
                <w:sz w:val="22"/>
                <w:szCs w:val="22"/>
              </w:rPr>
              <w:t xml:space="preserve"> application in the locality etc. We estimate </w:t>
            </w:r>
            <w:r w:rsidR="00BE186D" w:rsidRPr="00C62C64">
              <w:rPr>
                <w:rFonts w:ascii="Arial Narrow" w:hAnsi="Arial Narrow" w:cs="Times-Roman"/>
                <w:sz w:val="22"/>
                <w:szCs w:val="22"/>
              </w:rPr>
              <w:t xml:space="preserve">                   </w:t>
            </w:r>
            <w:r w:rsidR="00C0632B" w:rsidRPr="00C62C64">
              <w:rPr>
                <w:rFonts w:ascii="Rupee Foradian" w:hAnsi="Rupee Foradian" w:cs="TTFFB52530t00"/>
                <w:sz w:val="22"/>
                <w:szCs w:val="22"/>
              </w:rPr>
              <w:t>`</w:t>
            </w:r>
            <w:r w:rsidR="00BE186D" w:rsidRPr="00C62C64">
              <w:rPr>
                <w:rFonts w:ascii="Rupee Foradian" w:hAnsi="Rupee Foradian" w:cs="TTFFB52530t00"/>
                <w:sz w:val="22"/>
                <w:szCs w:val="22"/>
              </w:rPr>
              <w:t xml:space="preserve"> </w:t>
            </w:r>
            <w:r w:rsidR="00142C82">
              <w:rPr>
                <w:rFonts w:ascii="Arial Narrow" w:hAnsi="Arial Narrow" w:cs="TTFFB52530t00"/>
                <w:sz w:val="22"/>
                <w:szCs w:val="22"/>
              </w:rPr>
              <w:t>4</w:t>
            </w:r>
            <w:r w:rsidR="00DA7545" w:rsidRPr="00C62C64">
              <w:rPr>
                <w:rFonts w:ascii="Arial Narrow" w:hAnsi="Arial Narrow" w:cs="TTFFB52530t00"/>
                <w:sz w:val="22"/>
                <w:szCs w:val="22"/>
              </w:rPr>
              <w:t>,</w:t>
            </w:r>
            <w:r w:rsidR="00142C82">
              <w:rPr>
                <w:rFonts w:ascii="Arial Narrow" w:hAnsi="Arial Narrow" w:cs="TTFFB52530t00"/>
                <w:sz w:val="22"/>
                <w:szCs w:val="22"/>
              </w:rPr>
              <w:t>110</w:t>
            </w:r>
            <w:r w:rsidR="00E92295" w:rsidRPr="00C62C64">
              <w:rPr>
                <w:rFonts w:ascii="Arial Narrow" w:hAnsi="Arial Narrow" w:cs="TTFFB52530t00"/>
                <w:sz w:val="22"/>
                <w:szCs w:val="22"/>
              </w:rPr>
              <w:t>.00</w:t>
            </w:r>
            <w:r w:rsidR="004D00ED" w:rsidRPr="00C62C64">
              <w:rPr>
                <w:rFonts w:ascii="Arial Narrow" w:hAnsi="Arial Narrow" w:cs="TTFFB52530t00"/>
                <w:sz w:val="22"/>
                <w:szCs w:val="22"/>
              </w:rPr>
              <w:t>per</w:t>
            </w:r>
            <w:r w:rsidR="004D00ED" w:rsidRPr="00C7376B">
              <w:rPr>
                <w:rFonts w:ascii="Arial Narrow" w:hAnsi="Arial Narrow" w:cs="TTFFB52530t00"/>
                <w:sz w:val="22"/>
                <w:szCs w:val="22"/>
              </w:rPr>
              <w:t xml:space="preserve"> Sq. Ft. </w:t>
            </w:r>
            <w:r w:rsidR="00776002" w:rsidRPr="00C7376B">
              <w:rPr>
                <w:rFonts w:ascii="Arial Narrow" w:hAnsi="Arial Narrow" w:cs="TTFFB52530t00"/>
                <w:sz w:val="22"/>
                <w:szCs w:val="22"/>
              </w:rPr>
              <w:t xml:space="preserve">depreciated rate </w:t>
            </w:r>
            <w:r w:rsidR="004D00ED" w:rsidRPr="00C7376B">
              <w:rPr>
                <w:rFonts w:ascii="Arial Narrow" w:hAnsi="Arial Narrow" w:cs="TTFFB52530t00"/>
                <w:sz w:val="22"/>
                <w:szCs w:val="22"/>
              </w:rPr>
              <w:t xml:space="preserve">on </w:t>
            </w:r>
            <w:r w:rsidR="001E46C0" w:rsidRPr="00C7376B">
              <w:rPr>
                <w:rFonts w:ascii="Arial Narrow" w:hAnsi="Arial Narrow" w:cs="TTFFB52530t00"/>
                <w:sz w:val="22"/>
                <w:szCs w:val="22"/>
              </w:rPr>
              <w:t>Built Up</w:t>
            </w:r>
            <w:r w:rsidR="00BE186D">
              <w:rPr>
                <w:rFonts w:ascii="Arial Narrow" w:hAnsi="Arial Narrow" w:cs="TTFFB52530t00"/>
                <w:sz w:val="22"/>
                <w:szCs w:val="22"/>
              </w:rPr>
              <w:t xml:space="preserve"> </w:t>
            </w:r>
            <w:r w:rsidR="004D00ED" w:rsidRPr="00C7376B">
              <w:rPr>
                <w:rFonts w:ascii="Arial Narrow" w:hAnsi="Arial Narrow" w:cs="TTFFB52530t00"/>
                <w:sz w:val="22"/>
                <w:szCs w:val="22"/>
              </w:rPr>
              <w:t>Area</w:t>
            </w:r>
            <w:r w:rsidR="004C4CA7" w:rsidRPr="00DA7545">
              <w:rPr>
                <w:rFonts w:ascii="Arial Narrow" w:hAnsi="Arial Narrow" w:cs="TTFFB52530t00"/>
                <w:sz w:val="22"/>
                <w:szCs w:val="22"/>
              </w:rPr>
              <w:t xml:space="preserve"> f</w:t>
            </w:r>
            <w:r w:rsidRPr="00DA7545">
              <w:rPr>
                <w:rFonts w:ascii="Arial Narrow" w:hAnsi="Arial Narrow" w:cs="Times-Roman"/>
                <w:sz w:val="22"/>
                <w:szCs w:val="22"/>
              </w:rPr>
              <w:t>or valuation</w:t>
            </w:r>
            <w:r w:rsidRPr="00A53633">
              <w:rPr>
                <w:rFonts w:ascii="Arial Narrow" w:hAnsi="Arial Narrow" w:cs="Times-Roman"/>
                <w:sz w:val="22"/>
                <w:szCs w:val="22"/>
              </w:rPr>
              <w:t>.</w:t>
            </w:r>
          </w:p>
          <w:p w:rsidR="001A77C4" w:rsidRPr="00BE186D" w:rsidRDefault="001A77C4" w:rsidP="00F3082A">
            <w:pPr>
              <w:spacing w:line="360" w:lineRule="auto"/>
              <w:jc w:val="both"/>
              <w:rPr>
                <w:rFonts w:ascii="Arial Narrow" w:hAnsi="Arial Narrow" w:cs="Times-Roman"/>
                <w:sz w:val="4"/>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65"/>
              <w:gridCol w:w="4747"/>
            </w:tblGrid>
            <w:tr w:rsidR="00D071D8" w:rsidRPr="00A53633" w:rsidTr="0094544F">
              <w:tc>
                <w:tcPr>
                  <w:tcW w:w="4765" w:type="dxa"/>
                </w:tcPr>
                <w:p w:rsidR="004F6B0A" w:rsidRPr="00A53633" w:rsidRDefault="004F6B0A" w:rsidP="00EC4CB8">
                  <w:pPr>
                    <w:spacing w:line="360" w:lineRule="auto"/>
                    <w:jc w:val="both"/>
                    <w:rPr>
                      <w:rFonts w:ascii="Arial Narrow" w:hAnsi="Arial Narrow" w:cs="Times-Roman"/>
                      <w:sz w:val="22"/>
                      <w:szCs w:val="22"/>
                    </w:rPr>
                  </w:pPr>
                  <w:r w:rsidRPr="00A53633">
                    <w:rPr>
                      <w:rFonts w:ascii="Arial Narrow" w:hAnsi="Arial Narrow" w:cs="Times-Roman"/>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747" w:type="dxa"/>
                </w:tcPr>
                <w:p w:rsidR="004F6B0A" w:rsidRPr="00A53633" w:rsidRDefault="004F6B0A" w:rsidP="00EC4CB8">
                  <w:pPr>
                    <w:spacing w:line="360" w:lineRule="auto"/>
                    <w:jc w:val="both"/>
                    <w:rPr>
                      <w:rFonts w:ascii="Arial Narrow" w:hAnsi="Arial Narrow" w:cs="Times-Roman"/>
                      <w:sz w:val="22"/>
                      <w:szCs w:val="22"/>
                    </w:rPr>
                  </w:pPr>
                </w:p>
              </w:tc>
            </w:tr>
            <w:tr w:rsidR="00D071D8" w:rsidRPr="00A53633" w:rsidTr="0094544F">
              <w:tc>
                <w:tcPr>
                  <w:tcW w:w="4765" w:type="dxa"/>
                </w:tcPr>
                <w:p w:rsidR="004F6B0A" w:rsidRPr="00A53633" w:rsidRDefault="004F6B0A" w:rsidP="00EC4CB8">
                  <w:pPr>
                    <w:numPr>
                      <w:ilvl w:val="0"/>
                      <w:numId w:val="23"/>
                    </w:numPr>
                    <w:spacing w:line="360" w:lineRule="auto"/>
                    <w:jc w:val="both"/>
                    <w:rPr>
                      <w:rFonts w:ascii="Arial Narrow" w:hAnsi="Arial Narrow" w:cs="Times-Roman"/>
                      <w:sz w:val="22"/>
                      <w:szCs w:val="22"/>
                    </w:rPr>
                  </w:pPr>
                  <w:r w:rsidRPr="00A53633">
                    <w:rPr>
                      <w:rFonts w:ascii="Arial Narrow" w:hAnsi="Arial Narrow" w:cs="Times-Roman"/>
                      <w:sz w:val="22"/>
                      <w:szCs w:val="22"/>
                    </w:rPr>
                    <w:t>Sale</w:t>
                  </w:r>
                  <w:r w:rsidR="00142C82">
                    <w:rPr>
                      <w:rFonts w:ascii="Arial Narrow" w:hAnsi="Arial Narrow" w:cs="Times-Roman"/>
                      <w:sz w:val="22"/>
                      <w:szCs w:val="22"/>
                    </w:rPr>
                    <w:t xml:space="preserve"> </w:t>
                  </w:r>
                  <w:r w:rsidRPr="00A53633">
                    <w:rPr>
                      <w:rFonts w:ascii="Arial Narrow" w:hAnsi="Arial Narrow" w:cs="Times-Roman"/>
                      <w:sz w:val="22"/>
                      <w:szCs w:val="22"/>
                    </w:rPr>
                    <w:t>ability</w:t>
                  </w:r>
                </w:p>
              </w:tc>
              <w:tc>
                <w:tcPr>
                  <w:tcW w:w="4747" w:type="dxa"/>
                </w:tcPr>
                <w:p w:rsidR="004F6B0A" w:rsidRPr="00C62C64" w:rsidRDefault="00547149" w:rsidP="00EC4CB8">
                  <w:pPr>
                    <w:spacing w:line="360" w:lineRule="auto"/>
                    <w:jc w:val="both"/>
                    <w:rPr>
                      <w:rFonts w:ascii="Arial Narrow" w:hAnsi="Arial Narrow" w:cs="Times-Roman"/>
                      <w:sz w:val="22"/>
                      <w:szCs w:val="22"/>
                    </w:rPr>
                  </w:pPr>
                  <w:r>
                    <w:rPr>
                      <w:rFonts w:ascii="Arial Narrow" w:hAnsi="Arial Narrow" w:cs="Times-Roman"/>
                      <w:sz w:val="22"/>
                      <w:szCs w:val="22"/>
                    </w:rPr>
                    <w:t>Good</w:t>
                  </w:r>
                </w:p>
              </w:tc>
            </w:tr>
            <w:tr w:rsidR="00D071D8" w:rsidRPr="00A53633" w:rsidTr="0094544F">
              <w:tc>
                <w:tcPr>
                  <w:tcW w:w="4765" w:type="dxa"/>
                </w:tcPr>
                <w:p w:rsidR="004F6B0A" w:rsidRPr="00DA7545" w:rsidRDefault="004F6B0A" w:rsidP="00EC4CB8">
                  <w:pPr>
                    <w:numPr>
                      <w:ilvl w:val="0"/>
                      <w:numId w:val="23"/>
                    </w:numPr>
                    <w:spacing w:line="360" w:lineRule="auto"/>
                    <w:jc w:val="both"/>
                    <w:rPr>
                      <w:rFonts w:ascii="Arial Narrow" w:hAnsi="Arial Narrow" w:cs="Times-Roman"/>
                      <w:sz w:val="22"/>
                      <w:szCs w:val="22"/>
                    </w:rPr>
                  </w:pPr>
                  <w:r w:rsidRPr="00DA7545">
                    <w:rPr>
                      <w:rFonts w:ascii="Arial Narrow" w:hAnsi="Arial Narrow" w:cs="Times-Roman"/>
                      <w:sz w:val="22"/>
                      <w:szCs w:val="22"/>
                    </w:rPr>
                    <w:t>Likely rental values in future in</w:t>
                  </w:r>
                </w:p>
              </w:tc>
              <w:tc>
                <w:tcPr>
                  <w:tcW w:w="4747" w:type="dxa"/>
                </w:tcPr>
                <w:p w:rsidR="004F6B0A" w:rsidRPr="00C62C64" w:rsidRDefault="004D00ED" w:rsidP="00C62C64">
                  <w:pPr>
                    <w:spacing w:line="360" w:lineRule="auto"/>
                    <w:jc w:val="both"/>
                    <w:rPr>
                      <w:rFonts w:ascii="Arial Narrow" w:hAnsi="Arial Narrow" w:cs="Times-Roman"/>
                      <w:sz w:val="22"/>
                      <w:szCs w:val="22"/>
                    </w:rPr>
                  </w:pPr>
                  <w:r w:rsidRPr="00C62C64">
                    <w:rPr>
                      <w:rFonts w:ascii="Rupee Foradian" w:hAnsi="Rupee Foradian"/>
                      <w:sz w:val="22"/>
                      <w:szCs w:val="22"/>
                    </w:rPr>
                    <w:t>`</w:t>
                  </w:r>
                  <w:r w:rsidR="00BE186D" w:rsidRPr="00C62C64">
                    <w:rPr>
                      <w:rFonts w:ascii="Rupee Foradian" w:hAnsi="Rupee Foradian"/>
                      <w:sz w:val="22"/>
                      <w:szCs w:val="22"/>
                    </w:rPr>
                    <w:t xml:space="preserve"> </w:t>
                  </w:r>
                  <w:r w:rsidR="00B97ECF">
                    <w:rPr>
                      <w:rFonts w:ascii="Arial Narrow" w:hAnsi="Arial Narrow"/>
                      <w:sz w:val="22"/>
                      <w:szCs w:val="22"/>
                    </w:rPr>
                    <w:t>9</w:t>
                  </w:r>
                  <w:r w:rsidR="00B82A5C" w:rsidRPr="00C62C64">
                    <w:rPr>
                      <w:rFonts w:ascii="Arial Narrow" w:hAnsi="Arial Narrow"/>
                      <w:sz w:val="22"/>
                      <w:szCs w:val="22"/>
                    </w:rPr>
                    <w:t>,</w:t>
                  </w:r>
                  <w:r w:rsidR="00B97ECF">
                    <w:rPr>
                      <w:rFonts w:ascii="Arial Narrow" w:hAnsi="Arial Narrow"/>
                      <w:sz w:val="22"/>
                      <w:szCs w:val="22"/>
                    </w:rPr>
                    <w:t>0</w:t>
                  </w:r>
                  <w:r w:rsidR="00B82A5C" w:rsidRPr="00C62C64">
                    <w:rPr>
                      <w:rFonts w:ascii="Arial Narrow" w:hAnsi="Arial Narrow"/>
                      <w:sz w:val="22"/>
                      <w:szCs w:val="22"/>
                    </w:rPr>
                    <w:t>00</w:t>
                  </w:r>
                  <w:r w:rsidRPr="00C62C64">
                    <w:rPr>
                      <w:rFonts w:ascii="Arial Narrow" w:hAnsi="Arial Narrow"/>
                      <w:sz w:val="22"/>
                      <w:szCs w:val="22"/>
                    </w:rPr>
                    <w:t>.00 Expected rental income per month</w:t>
                  </w:r>
                </w:p>
              </w:tc>
            </w:tr>
            <w:tr w:rsidR="004F6B0A" w:rsidRPr="00A53633" w:rsidTr="0094544F">
              <w:tc>
                <w:tcPr>
                  <w:tcW w:w="4765" w:type="dxa"/>
                </w:tcPr>
                <w:p w:rsidR="004F6B0A" w:rsidRPr="00A53633" w:rsidRDefault="004F6B0A" w:rsidP="00EC4CB8">
                  <w:pPr>
                    <w:numPr>
                      <w:ilvl w:val="0"/>
                      <w:numId w:val="23"/>
                    </w:numPr>
                    <w:spacing w:line="360" w:lineRule="auto"/>
                    <w:jc w:val="both"/>
                    <w:rPr>
                      <w:rFonts w:ascii="Arial Narrow" w:hAnsi="Arial Narrow" w:cs="Times-Roman"/>
                      <w:sz w:val="22"/>
                      <w:szCs w:val="22"/>
                    </w:rPr>
                  </w:pPr>
                  <w:r w:rsidRPr="00A53633">
                    <w:rPr>
                      <w:rFonts w:ascii="Arial Narrow" w:hAnsi="Arial Narrow" w:cs="Times-Roman"/>
                      <w:sz w:val="22"/>
                      <w:szCs w:val="22"/>
                    </w:rPr>
                    <w:t>Any likely income it may generate</w:t>
                  </w:r>
                </w:p>
              </w:tc>
              <w:tc>
                <w:tcPr>
                  <w:tcW w:w="4747" w:type="dxa"/>
                </w:tcPr>
                <w:p w:rsidR="004F6B0A" w:rsidRPr="00A53633" w:rsidRDefault="00F12A95" w:rsidP="00EC4CB8">
                  <w:pPr>
                    <w:spacing w:line="360" w:lineRule="auto"/>
                    <w:jc w:val="both"/>
                    <w:rPr>
                      <w:rFonts w:ascii="Arial Narrow" w:hAnsi="Arial Narrow" w:cs="Times-Roman"/>
                      <w:sz w:val="22"/>
                      <w:szCs w:val="22"/>
                    </w:rPr>
                  </w:pPr>
                  <w:r w:rsidRPr="00A53633">
                    <w:rPr>
                      <w:rFonts w:ascii="Arial Narrow" w:hAnsi="Arial Narrow" w:cs="Times-Roman"/>
                      <w:sz w:val="22"/>
                      <w:szCs w:val="22"/>
                    </w:rPr>
                    <w:t>Rental Income</w:t>
                  </w:r>
                </w:p>
              </w:tc>
            </w:tr>
          </w:tbl>
          <w:p w:rsidR="00447BA1" w:rsidRPr="00A53633" w:rsidRDefault="00447BA1" w:rsidP="00155E09">
            <w:pPr>
              <w:autoSpaceDE w:val="0"/>
              <w:autoSpaceDN w:val="0"/>
              <w:adjustRightInd w:val="0"/>
              <w:rPr>
                <w:rFonts w:ascii="Arial Narrow" w:hAnsi="Arial Narrow" w:cs="Tahoma"/>
                <w:sz w:val="22"/>
                <w:szCs w:val="22"/>
              </w:rPr>
            </w:pPr>
          </w:p>
        </w:tc>
      </w:tr>
      <w:tr w:rsidR="006F050F" w:rsidRPr="00A53633" w:rsidTr="008A24A6">
        <w:trPr>
          <w:trHeight w:val="106"/>
        </w:trPr>
        <w:tc>
          <w:tcPr>
            <w:tcW w:w="9738" w:type="dxa"/>
            <w:shd w:val="clear" w:color="auto" w:fill="auto"/>
          </w:tcPr>
          <w:p w:rsidR="006F050F" w:rsidRPr="00A53633" w:rsidRDefault="006F050F" w:rsidP="005F190A"/>
        </w:tc>
      </w:tr>
    </w:tbl>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51591B" w:rsidRDefault="0051591B" w:rsidP="00370688">
      <w:pPr>
        <w:jc w:val="center"/>
        <w:rPr>
          <w:rFonts w:ascii="Arial Narrow" w:hAnsi="Arial Narrow"/>
          <w:b/>
          <w:bCs/>
          <w:sz w:val="36"/>
          <w:szCs w:val="36"/>
          <w:u w:val="single"/>
        </w:rPr>
      </w:pPr>
    </w:p>
    <w:p w:rsidR="00370688" w:rsidRPr="00A53633" w:rsidRDefault="00370688" w:rsidP="00370688">
      <w:pPr>
        <w:jc w:val="center"/>
        <w:rPr>
          <w:rFonts w:ascii="Arial Narrow" w:hAnsi="Arial Narrow"/>
          <w:b/>
          <w:bCs/>
          <w:sz w:val="36"/>
          <w:szCs w:val="36"/>
          <w:u w:val="single"/>
        </w:rPr>
      </w:pPr>
      <w:r w:rsidRPr="00A53633">
        <w:rPr>
          <w:rFonts w:ascii="Arial Narrow" w:hAnsi="Arial Narrow"/>
          <w:b/>
          <w:bCs/>
          <w:sz w:val="36"/>
          <w:szCs w:val="36"/>
          <w:u w:val="single"/>
        </w:rPr>
        <w:lastRenderedPageBreak/>
        <w:t>Actual site Photographs</w:t>
      </w:r>
    </w:p>
    <w:p w:rsidR="00510D6B" w:rsidRDefault="00E10395" w:rsidP="0077296E">
      <w:pPr>
        <w:jc w:val="center"/>
        <w:rPr>
          <w:rFonts w:ascii="Arial Narrow" w:hAnsi="Arial Narrow"/>
          <w:b/>
          <w:bCs/>
          <w:sz w:val="36"/>
          <w:szCs w:val="36"/>
          <w:u w:val="single"/>
        </w:rPr>
      </w:pPr>
      <w:r>
        <w:rPr>
          <w:noProof/>
          <w:color w:val="000000"/>
          <w:sz w:val="0"/>
        </w:rPr>
        <w:drawing>
          <wp:anchor distT="0" distB="0" distL="114300" distR="114300" simplePos="0" relativeHeight="251698176" behindDoc="1" locked="0" layoutInCell="1" allowOverlap="1">
            <wp:simplePos x="0" y="0"/>
            <wp:positionH relativeFrom="column">
              <wp:posOffset>-209550</wp:posOffset>
            </wp:positionH>
            <wp:positionV relativeFrom="paragraph">
              <wp:posOffset>79375</wp:posOffset>
            </wp:positionV>
            <wp:extent cx="2057400" cy="2790825"/>
            <wp:effectExtent l="38100" t="19050" r="19050" b="28575"/>
            <wp:wrapNone/>
            <wp:docPr id="11" name="Picture 11" descr="\\Nashik-103\d\Valuation\SBI\mumbai naka branch\Abhimanyusing Rathor\Photos\WhatsApp Image 2023-09-21 at 1.57.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shik-103\d\Valuation\SBI\mumbai naka branch\Abhimanyusing Rathor\Photos\WhatsApp Image 2023-09-21 at 1.57.03 PM.jpeg"/>
                    <pic:cNvPicPr>
                      <a:picLocks noChangeAspect="1" noChangeArrowheads="1"/>
                    </pic:cNvPicPr>
                  </pic:nvPicPr>
                  <pic:blipFill>
                    <a:blip r:embed="rId9"/>
                    <a:srcRect/>
                    <a:stretch>
                      <a:fillRect/>
                    </a:stretch>
                  </pic:blipFill>
                  <pic:spPr bwMode="auto">
                    <a:xfrm>
                      <a:off x="0" y="0"/>
                      <a:ext cx="2057400" cy="2790825"/>
                    </a:xfrm>
                    <a:prstGeom prst="rect">
                      <a:avLst/>
                    </a:prstGeom>
                    <a:noFill/>
                    <a:ln w="12700">
                      <a:solidFill>
                        <a:schemeClr val="tx1"/>
                      </a:solidFill>
                      <a:miter lim="800000"/>
                      <a:headEnd/>
                      <a:tailEnd/>
                    </a:ln>
                  </pic:spPr>
                </pic:pic>
              </a:graphicData>
            </a:graphic>
          </wp:anchor>
        </w:drawing>
      </w:r>
      <w:r>
        <w:rPr>
          <w:noProof/>
          <w:color w:val="000000"/>
          <w:sz w:val="0"/>
        </w:rPr>
        <w:drawing>
          <wp:anchor distT="0" distB="0" distL="114300" distR="114300" simplePos="0" relativeHeight="251700224" behindDoc="1" locked="0" layoutInCell="1" allowOverlap="1">
            <wp:simplePos x="0" y="0"/>
            <wp:positionH relativeFrom="column">
              <wp:posOffset>4057650</wp:posOffset>
            </wp:positionH>
            <wp:positionV relativeFrom="paragraph">
              <wp:posOffset>80010</wp:posOffset>
            </wp:positionV>
            <wp:extent cx="2047875" cy="2790825"/>
            <wp:effectExtent l="38100" t="19050" r="28575" b="28575"/>
            <wp:wrapNone/>
            <wp:docPr id="13" name="Picture 13" descr="\\Nashik-103\d\Valuation\SBI\mumbai naka branch\Abhimanyusing Rathor\Photos\WhatsApp Image 2023-09-21 at 1.57.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shik-103\d\Valuation\SBI\mumbai naka branch\Abhimanyusing Rathor\Photos\WhatsApp Image 2023-09-21 at 1.57.01 PM.jpeg"/>
                    <pic:cNvPicPr>
                      <a:picLocks noChangeAspect="1" noChangeArrowheads="1"/>
                    </pic:cNvPicPr>
                  </pic:nvPicPr>
                  <pic:blipFill>
                    <a:blip r:embed="rId10"/>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noProof/>
          <w:color w:val="000000"/>
          <w:sz w:val="0"/>
        </w:rPr>
        <w:drawing>
          <wp:anchor distT="0" distB="0" distL="114300" distR="114300" simplePos="0" relativeHeight="251699200" behindDoc="1" locked="0" layoutInCell="1" allowOverlap="1">
            <wp:simplePos x="0" y="0"/>
            <wp:positionH relativeFrom="column">
              <wp:posOffset>1943100</wp:posOffset>
            </wp:positionH>
            <wp:positionV relativeFrom="paragraph">
              <wp:posOffset>80010</wp:posOffset>
            </wp:positionV>
            <wp:extent cx="2047875" cy="2790825"/>
            <wp:effectExtent l="38100" t="19050" r="28575" b="28575"/>
            <wp:wrapNone/>
            <wp:docPr id="12" name="Picture 12" descr="\\Nashik-103\d\Valuation\SBI\mumbai naka branch\Abhimanyusing Rathor\Photos\WhatsApp Image 2023-09-21 at 1.56.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shik-103\d\Valuation\SBI\mumbai naka branch\Abhimanyusing Rathor\Photos\WhatsApp Image 2023-09-21 at 1.56.59 PM (2).jpeg"/>
                    <pic:cNvPicPr>
                      <a:picLocks noChangeAspect="1" noChangeArrowheads="1"/>
                    </pic:cNvPicPr>
                  </pic:nvPicPr>
                  <pic:blipFill>
                    <a:blip r:embed="rId11"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sidR="00D120FC" w:rsidRPr="00D120FC">
        <w:rPr>
          <w:snapToGrid w:val="0"/>
          <w:color w:val="000000"/>
          <w:w w:val="0"/>
          <w:sz w:val="0"/>
          <w:szCs w:val="0"/>
          <w:u w:color="000000"/>
          <w:bdr w:val="none" w:sz="0" w:space="0" w:color="000000"/>
          <w:shd w:val="clear" w:color="000000" w:fill="000000"/>
        </w:rPr>
        <w:t xml:space="preserve"> </w:t>
      </w:r>
    </w:p>
    <w:p w:rsidR="00510D6B" w:rsidRDefault="00510D6B" w:rsidP="0077296E">
      <w:pPr>
        <w:jc w:val="center"/>
        <w:rPr>
          <w:rFonts w:ascii="Arial Narrow" w:hAnsi="Arial Narrow"/>
          <w:b/>
          <w:bCs/>
          <w:sz w:val="36"/>
          <w:szCs w:val="36"/>
          <w:u w:val="single"/>
        </w:rPr>
      </w:pPr>
    </w:p>
    <w:p w:rsidR="00510D6B" w:rsidRDefault="00510D6B" w:rsidP="0077296E">
      <w:pPr>
        <w:jc w:val="center"/>
        <w:rPr>
          <w:rFonts w:ascii="Arial Narrow" w:hAnsi="Arial Narrow"/>
          <w:b/>
          <w:bCs/>
          <w:sz w:val="36"/>
          <w:szCs w:val="36"/>
          <w:u w:val="single"/>
        </w:rPr>
      </w:pPr>
    </w:p>
    <w:p w:rsidR="00510D6B" w:rsidRDefault="00510D6B" w:rsidP="0077296E">
      <w:pPr>
        <w:jc w:val="center"/>
        <w:rPr>
          <w:rFonts w:ascii="Arial Narrow" w:hAnsi="Arial Narrow"/>
          <w:b/>
          <w:bCs/>
          <w:sz w:val="36"/>
          <w:szCs w:val="36"/>
          <w:u w:val="single"/>
        </w:rPr>
      </w:pPr>
    </w:p>
    <w:p w:rsidR="000A473C" w:rsidRPr="00A53633" w:rsidRDefault="000A473C" w:rsidP="004A4C4F">
      <w:pPr>
        <w:jc w:val="center"/>
        <w:rPr>
          <w:rFonts w:ascii="Arial Narrow" w:hAnsi="Arial Narrow"/>
          <w:b/>
          <w:bCs/>
          <w:sz w:val="36"/>
          <w:szCs w:val="36"/>
          <w:u w:val="single"/>
        </w:rPr>
      </w:pPr>
    </w:p>
    <w:p w:rsidR="00D705D6" w:rsidRPr="00A53633" w:rsidRDefault="00D705D6" w:rsidP="00B0248D">
      <w:pPr>
        <w:rPr>
          <w:rFonts w:ascii="Arial Narrow" w:hAnsi="Arial Narrow"/>
          <w:b/>
          <w:bCs/>
          <w:sz w:val="36"/>
          <w:szCs w:val="36"/>
          <w:u w:val="single"/>
        </w:rPr>
      </w:pPr>
    </w:p>
    <w:p w:rsidR="00D705D6" w:rsidRPr="00A53633" w:rsidRDefault="00D705D6" w:rsidP="004A4C4F">
      <w:pPr>
        <w:jc w:val="center"/>
        <w:rPr>
          <w:rFonts w:ascii="Arial Narrow" w:hAnsi="Arial Narrow"/>
          <w:b/>
          <w:bCs/>
          <w:sz w:val="36"/>
          <w:szCs w:val="36"/>
          <w:u w:val="single"/>
        </w:rPr>
      </w:pPr>
    </w:p>
    <w:p w:rsidR="0059716F" w:rsidRPr="00A53633" w:rsidRDefault="0059716F" w:rsidP="00370688">
      <w:pPr>
        <w:jc w:val="center"/>
        <w:rPr>
          <w:rFonts w:ascii="Arial Narrow" w:hAnsi="Arial Narrow"/>
          <w:b/>
          <w:bCs/>
          <w:sz w:val="36"/>
          <w:szCs w:val="36"/>
          <w:u w:val="single"/>
        </w:rPr>
      </w:pPr>
    </w:p>
    <w:p w:rsidR="00370688" w:rsidRDefault="00370688" w:rsidP="006F050F">
      <w:pPr>
        <w:jc w:val="center"/>
        <w:rPr>
          <w:rFonts w:ascii="Arial Narrow" w:hAnsi="Arial Narrow"/>
          <w:b/>
          <w:bCs/>
          <w:sz w:val="36"/>
          <w:szCs w:val="36"/>
          <w:u w:val="single"/>
        </w:rPr>
      </w:pPr>
    </w:p>
    <w:p w:rsidR="00370688" w:rsidRPr="00370688" w:rsidRDefault="00370688" w:rsidP="00370688">
      <w:pPr>
        <w:rPr>
          <w:rFonts w:ascii="Arial Narrow" w:hAnsi="Arial Narrow"/>
          <w:sz w:val="36"/>
          <w:szCs w:val="36"/>
        </w:rPr>
      </w:pPr>
    </w:p>
    <w:p w:rsidR="00370688" w:rsidRPr="00370688" w:rsidRDefault="00370688" w:rsidP="00370688">
      <w:pPr>
        <w:rPr>
          <w:rFonts w:ascii="Arial Narrow" w:hAnsi="Arial Narrow"/>
          <w:sz w:val="36"/>
          <w:szCs w:val="36"/>
        </w:rPr>
      </w:pPr>
    </w:p>
    <w:p w:rsidR="00370688" w:rsidRPr="00370688" w:rsidRDefault="00E10395" w:rsidP="00370688">
      <w:pPr>
        <w:rPr>
          <w:rFonts w:ascii="Arial Narrow" w:hAnsi="Arial Narrow"/>
          <w:sz w:val="36"/>
          <w:szCs w:val="36"/>
        </w:rPr>
      </w:pPr>
      <w:r>
        <w:rPr>
          <w:rFonts w:ascii="Arial Narrow" w:hAnsi="Arial Narrow"/>
          <w:noProof/>
          <w:sz w:val="36"/>
          <w:szCs w:val="36"/>
        </w:rPr>
        <w:drawing>
          <wp:anchor distT="0" distB="0" distL="114300" distR="114300" simplePos="0" relativeHeight="251703296" behindDoc="1" locked="0" layoutInCell="1" allowOverlap="1">
            <wp:simplePos x="0" y="0"/>
            <wp:positionH relativeFrom="column">
              <wp:posOffset>4057650</wp:posOffset>
            </wp:positionH>
            <wp:positionV relativeFrom="paragraph">
              <wp:posOffset>80645</wp:posOffset>
            </wp:positionV>
            <wp:extent cx="2047875" cy="2743200"/>
            <wp:effectExtent l="38100" t="19050" r="28575" b="19050"/>
            <wp:wrapNone/>
            <wp:docPr id="4" name="Picture 16" descr="V:\VB\valuation\SBI\Mumbai Naka\Abhimanyusing Rathor\Photos\WhatsApp Image 2023-09-21 at 1.56.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B\valuation\SBI\Mumbai Naka\Abhimanyusing Rathor\Photos\WhatsApp Image 2023-09-21 at 1.56.57 PM.jpeg"/>
                    <pic:cNvPicPr>
                      <a:picLocks noChangeAspect="1" noChangeArrowheads="1"/>
                    </pic:cNvPicPr>
                  </pic:nvPicPr>
                  <pic:blipFill>
                    <a:blip r:embed="rId12" cstate="print"/>
                    <a:srcRect/>
                    <a:stretch>
                      <a:fillRect/>
                    </a:stretch>
                  </pic:blipFill>
                  <pic:spPr bwMode="auto">
                    <a:xfrm>
                      <a:off x="0" y="0"/>
                      <a:ext cx="2047875" cy="2743200"/>
                    </a:xfrm>
                    <a:prstGeom prst="rect">
                      <a:avLst/>
                    </a:prstGeom>
                    <a:noFill/>
                    <a:ln w="12700">
                      <a:solidFill>
                        <a:schemeClr val="tx1"/>
                      </a:solidFill>
                      <a:miter lim="800000"/>
                      <a:headEnd/>
                      <a:tailEnd/>
                    </a:ln>
                  </pic:spPr>
                </pic:pic>
              </a:graphicData>
            </a:graphic>
          </wp:anchor>
        </w:drawing>
      </w:r>
      <w:r>
        <w:rPr>
          <w:rFonts w:ascii="Arial Narrow" w:hAnsi="Arial Narrow"/>
          <w:noProof/>
          <w:sz w:val="36"/>
          <w:szCs w:val="36"/>
        </w:rPr>
        <w:drawing>
          <wp:anchor distT="0" distB="0" distL="114300" distR="114300" simplePos="0" relativeHeight="251702272" behindDoc="1" locked="0" layoutInCell="1" allowOverlap="1">
            <wp:simplePos x="0" y="0"/>
            <wp:positionH relativeFrom="column">
              <wp:posOffset>1943100</wp:posOffset>
            </wp:positionH>
            <wp:positionV relativeFrom="paragraph">
              <wp:posOffset>80645</wp:posOffset>
            </wp:positionV>
            <wp:extent cx="2047875" cy="2743200"/>
            <wp:effectExtent l="38100" t="19050" r="28575" b="19050"/>
            <wp:wrapNone/>
            <wp:docPr id="15" name="Picture 15" descr="V:\VB\valuation\SBI\Mumbai Naka\Abhimanyusing Rathor\Photos\WhatsApp Image 2023-09-21 at 1.57.0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B\valuation\SBI\Mumbai Naka\Abhimanyusing Rathor\Photos\WhatsApp Image 2023-09-21 at 1.57.03 PM (1).jpeg"/>
                    <pic:cNvPicPr>
                      <a:picLocks noChangeAspect="1" noChangeArrowheads="1"/>
                    </pic:cNvPicPr>
                  </pic:nvPicPr>
                  <pic:blipFill>
                    <a:blip r:embed="rId13" cstate="print"/>
                    <a:srcRect/>
                    <a:stretch>
                      <a:fillRect/>
                    </a:stretch>
                  </pic:blipFill>
                  <pic:spPr bwMode="auto">
                    <a:xfrm>
                      <a:off x="0" y="0"/>
                      <a:ext cx="2047875" cy="2743200"/>
                    </a:xfrm>
                    <a:prstGeom prst="rect">
                      <a:avLst/>
                    </a:prstGeom>
                    <a:noFill/>
                    <a:ln w="12700">
                      <a:solidFill>
                        <a:schemeClr val="tx1"/>
                      </a:solidFill>
                      <a:miter lim="800000"/>
                      <a:headEnd/>
                      <a:tailEnd/>
                    </a:ln>
                  </pic:spPr>
                </pic:pic>
              </a:graphicData>
            </a:graphic>
          </wp:anchor>
        </w:drawing>
      </w:r>
      <w:r>
        <w:rPr>
          <w:rFonts w:ascii="Arial Narrow" w:hAnsi="Arial Narrow"/>
          <w:noProof/>
          <w:sz w:val="36"/>
          <w:szCs w:val="36"/>
        </w:rPr>
        <w:drawing>
          <wp:anchor distT="0" distB="0" distL="114300" distR="114300" simplePos="0" relativeHeight="251701248" behindDoc="1" locked="0" layoutInCell="1" allowOverlap="1">
            <wp:simplePos x="0" y="0"/>
            <wp:positionH relativeFrom="column">
              <wp:posOffset>-209550</wp:posOffset>
            </wp:positionH>
            <wp:positionV relativeFrom="paragraph">
              <wp:posOffset>80645</wp:posOffset>
            </wp:positionV>
            <wp:extent cx="2057400" cy="2743200"/>
            <wp:effectExtent l="38100" t="19050" r="19050" b="19050"/>
            <wp:wrapNone/>
            <wp:docPr id="3" name="Picture 14" descr="\\Nashik-103\d\Valuation\SBI\mumbai naka branch\Abhimanyusing Rathor\Photos\WhatsApp Image 2023-09-21 at 1.57.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ashik-103\d\Valuation\SBI\mumbai naka branch\Abhimanyusing Rathor\Photos\WhatsApp Image 2023-09-21 at 1.57.04 PM.jpeg"/>
                    <pic:cNvPicPr>
                      <a:picLocks noChangeAspect="1" noChangeArrowheads="1"/>
                    </pic:cNvPicPr>
                  </pic:nvPicPr>
                  <pic:blipFill>
                    <a:blip r:embed="rId14"/>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p>
    <w:p w:rsidR="00370688" w:rsidRDefault="00370688"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A9294B" w:rsidRDefault="00E10395" w:rsidP="006F050F">
      <w:pPr>
        <w:jc w:val="center"/>
        <w:rPr>
          <w:rFonts w:ascii="Arial Narrow" w:hAnsi="Arial Narrow"/>
          <w:sz w:val="36"/>
          <w:szCs w:val="36"/>
        </w:rPr>
      </w:pPr>
      <w:r>
        <w:rPr>
          <w:rFonts w:ascii="Arial Narrow" w:hAnsi="Arial Narrow"/>
          <w:noProof/>
          <w:sz w:val="36"/>
          <w:szCs w:val="36"/>
        </w:rPr>
        <w:drawing>
          <wp:anchor distT="0" distB="0" distL="114300" distR="114300" simplePos="0" relativeHeight="251704320" behindDoc="1" locked="0" layoutInCell="1" allowOverlap="1">
            <wp:simplePos x="0" y="0"/>
            <wp:positionH relativeFrom="column">
              <wp:posOffset>1933575</wp:posOffset>
            </wp:positionH>
            <wp:positionV relativeFrom="paragraph">
              <wp:posOffset>43180</wp:posOffset>
            </wp:positionV>
            <wp:extent cx="2057400" cy="2743200"/>
            <wp:effectExtent l="38100" t="19050" r="19050" b="19050"/>
            <wp:wrapNone/>
            <wp:docPr id="17" name="Picture 17" descr="V:\VB\valuation\SBI\Mumbai Naka\Abhimanyusing Rathor\Photos\WhatsApp Image 2023-09-21 at 1.57.0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VB\valuation\SBI\Mumbai Naka\Abhimanyusing Rathor\Photos\WhatsApp Image 2023-09-21 at 1.57.04 PM (2).jpeg"/>
                    <pic:cNvPicPr>
                      <a:picLocks noChangeAspect="1" noChangeArrowheads="1"/>
                    </pic:cNvPicPr>
                  </pic:nvPicPr>
                  <pic:blipFill>
                    <a:blip r:embed="rId15"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sz w:val="36"/>
          <w:szCs w:val="36"/>
        </w:rPr>
        <w:drawing>
          <wp:anchor distT="0" distB="0" distL="114300" distR="114300" simplePos="0" relativeHeight="251706368" behindDoc="1" locked="0" layoutInCell="1" allowOverlap="1">
            <wp:simplePos x="0" y="0"/>
            <wp:positionH relativeFrom="column">
              <wp:posOffset>4057650</wp:posOffset>
            </wp:positionH>
            <wp:positionV relativeFrom="paragraph">
              <wp:posOffset>52705</wp:posOffset>
            </wp:positionV>
            <wp:extent cx="2047875" cy="2743200"/>
            <wp:effectExtent l="38100" t="19050" r="28575" b="19050"/>
            <wp:wrapNone/>
            <wp:docPr id="20" name="Picture 20" descr="V:\VB\valuation\SBI\Mumbai Naka\Abhimanyusing Rathor\Photos\WhatsApp Image 2023-09-21 at 1.56.5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VB\valuation\SBI\Mumbai Naka\Abhimanyusing Rathor\Photos\WhatsApp Image 2023-09-21 at 1.56.58 PM (1).jpeg"/>
                    <pic:cNvPicPr>
                      <a:picLocks noChangeAspect="1" noChangeArrowheads="1"/>
                    </pic:cNvPicPr>
                  </pic:nvPicPr>
                  <pic:blipFill>
                    <a:blip r:embed="rId16"/>
                    <a:srcRect/>
                    <a:stretch>
                      <a:fillRect/>
                    </a:stretch>
                  </pic:blipFill>
                  <pic:spPr bwMode="auto">
                    <a:xfrm>
                      <a:off x="0" y="0"/>
                      <a:ext cx="2047875" cy="2743200"/>
                    </a:xfrm>
                    <a:prstGeom prst="rect">
                      <a:avLst/>
                    </a:prstGeom>
                    <a:noFill/>
                    <a:ln w="12700">
                      <a:solidFill>
                        <a:schemeClr val="tx1"/>
                      </a:solidFill>
                      <a:miter lim="800000"/>
                      <a:headEnd/>
                      <a:tailEnd/>
                    </a:ln>
                  </pic:spPr>
                </pic:pic>
              </a:graphicData>
            </a:graphic>
          </wp:anchor>
        </w:drawing>
      </w:r>
      <w:r>
        <w:rPr>
          <w:rFonts w:ascii="Arial Narrow" w:hAnsi="Arial Narrow"/>
          <w:noProof/>
          <w:sz w:val="36"/>
          <w:szCs w:val="36"/>
        </w:rPr>
        <w:drawing>
          <wp:anchor distT="0" distB="0" distL="114300" distR="114300" simplePos="0" relativeHeight="251705344" behindDoc="1" locked="0" layoutInCell="1" allowOverlap="1">
            <wp:simplePos x="0" y="0"/>
            <wp:positionH relativeFrom="column">
              <wp:posOffset>-266700</wp:posOffset>
            </wp:positionH>
            <wp:positionV relativeFrom="paragraph">
              <wp:posOffset>33655</wp:posOffset>
            </wp:positionV>
            <wp:extent cx="2066925" cy="2743200"/>
            <wp:effectExtent l="38100" t="19050" r="28575" b="19050"/>
            <wp:wrapNone/>
            <wp:docPr id="19" name="Picture 19" descr="V:\VB\valuation\SBI\Mumbai Naka\Abhimanyusing Rathor\Photos\WhatsApp Image 2023-09-21 at 1.56.5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VB\valuation\SBI\Mumbai Naka\Abhimanyusing Rathor\Photos\WhatsApp Image 2023-09-21 at 1.56.56 PM (2).jpeg"/>
                    <pic:cNvPicPr>
                      <a:picLocks noChangeAspect="1" noChangeArrowheads="1"/>
                    </pic:cNvPicPr>
                  </pic:nvPicPr>
                  <pic:blipFill>
                    <a:blip r:embed="rId17" cstate="print"/>
                    <a:srcRect/>
                    <a:stretch>
                      <a:fillRect/>
                    </a:stretch>
                  </pic:blipFill>
                  <pic:spPr bwMode="auto">
                    <a:xfrm>
                      <a:off x="0" y="0"/>
                      <a:ext cx="2066925" cy="2743200"/>
                    </a:xfrm>
                    <a:prstGeom prst="rect">
                      <a:avLst/>
                    </a:prstGeom>
                    <a:noFill/>
                    <a:ln w="12700">
                      <a:solidFill>
                        <a:schemeClr val="tx1"/>
                      </a:solidFill>
                      <a:miter lim="800000"/>
                      <a:headEnd/>
                      <a:tailEnd/>
                    </a:ln>
                  </pic:spPr>
                </pic:pic>
              </a:graphicData>
            </a:graphic>
          </wp:anchor>
        </w:drawing>
      </w:r>
    </w:p>
    <w:p w:rsidR="00A9294B" w:rsidRDefault="00A9294B"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370688" w:rsidRDefault="00370688" w:rsidP="00370688">
      <w:pPr>
        <w:tabs>
          <w:tab w:val="left" w:pos="3002"/>
        </w:tabs>
        <w:rPr>
          <w:rFonts w:ascii="Arial Narrow" w:hAnsi="Arial Narrow"/>
          <w:sz w:val="36"/>
          <w:szCs w:val="36"/>
        </w:rPr>
      </w:pPr>
      <w:r>
        <w:rPr>
          <w:rFonts w:ascii="Arial Narrow" w:hAnsi="Arial Narrow"/>
          <w:sz w:val="36"/>
          <w:szCs w:val="36"/>
        </w:rPr>
        <w:tab/>
      </w:r>
    </w:p>
    <w:p w:rsidR="00370688" w:rsidRPr="00A53633" w:rsidRDefault="00BE186D" w:rsidP="00BE186D">
      <w:pPr>
        <w:jc w:val="center"/>
        <w:rPr>
          <w:rFonts w:ascii="Arial Narrow" w:hAnsi="Arial Narrow"/>
          <w:b/>
          <w:bCs/>
          <w:sz w:val="36"/>
          <w:szCs w:val="36"/>
          <w:u w:val="single"/>
        </w:rPr>
      </w:pPr>
      <w:r>
        <w:rPr>
          <w:rFonts w:ascii="Arial Narrow" w:hAnsi="Arial Narrow"/>
          <w:b/>
          <w:bCs/>
          <w:sz w:val="36"/>
          <w:szCs w:val="36"/>
          <w:u w:val="single"/>
        </w:rPr>
        <w:lastRenderedPageBreak/>
        <w:t>Ro</w:t>
      </w:r>
      <w:r w:rsidR="00370688" w:rsidRPr="00033FE6">
        <w:rPr>
          <w:rFonts w:ascii="Arial Narrow" w:hAnsi="Arial Narrow"/>
          <w:b/>
          <w:bCs/>
          <w:sz w:val="36"/>
          <w:szCs w:val="36"/>
          <w:u w:val="single"/>
        </w:rPr>
        <w:t>ute</w:t>
      </w:r>
      <w:r w:rsidR="00370688" w:rsidRPr="00A53633">
        <w:rPr>
          <w:rFonts w:ascii="Arial Narrow" w:hAnsi="Arial Narrow"/>
          <w:b/>
          <w:bCs/>
          <w:sz w:val="36"/>
          <w:szCs w:val="36"/>
          <w:u w:val="single"/>
        </w:rPr>
        <w:t xml:space="preserve"> Map of the property</w:t>
      </w:r>
    </w:p>
    <w:p w:rsidR="00370688" w:rsidRPr="00A53633" w:rsidRDefault="00370688" w:rsidP="00370688">
      <w:pPr>
        <w:jc w:val="center"/>
        <w:rPr>
          <w:rFonts w:ascii="Arial Narrow" w:hAnsi="Arial Narrow"/>
          <w:b/>
          <w:bCs/>
          <w:sz w:val="36"/>
          <w:szCs w:val="36"/>
          <w:u w:val="single"/>
        </w:rPr>
      </w:pPr>
      <w:r w:rsidRPr="00A53633">
        <w:rPr>
          <w:rFonts w:ascii="Arial Narrow" w:hAnsi="Arial Narrow"/>
          <w:b/>
          <w:bCs/>
          <w:noProof/>
          <w:sz w:val="20"/>
          <w:u w:val="single"/>
        </w:rPr>
        <w:t>Site u/r</w:t>
      </w:r>
    </w:p>
    <w:p w:rsidR="00370688" w:rsidRDefault="00116909" w:rsidP="00370688">
      <w:pPr>
        <w:jc w:val="center"/>
      </w:pPr>
      <w:r>
        <w:rPr>
          <w:rFonts w:ascii="Arial Narrow" w:hAnsi="Arial Narrow"/>
          <w:b/>
          <w:bCs/>
          <w:noProof/>
          <w:sz w:val="20"/>
          <w:u w:val="single"/>
        </w:rPr>
        <w:drawing>
          <wp:anchor distT="0" distB="0" distL="114300" distR="114300" simplePos="0" relativeHeight="251695104" behindDoc="1" locked="0" layoutInCell="1" allowOverlap="1">
            <wp:simplePos x="0" y="0"/>
            <wp:positionH relativeFrom="column">
              <wp:posOffset>-361950</wp:posOffset>
            </wp:positionH>
            <wp:positionV relativeFrom="paragraph">
              <wp:posOffset>63500</wp:posOffset>
            </wp:positionV>
            <wp:extent cx="6353810" cy="3838575"/>
            <wp:effectExtent l="19050" t="19050" r="27940" b="285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6353810" cy="3838575"/>
                    </a:xfrm>
                    <a:prstGeom prst="rect">
                      <a:avLst/>
                    </a:prstGeom>
                    <a:noFill/>
                    <a:ln w="12700">
                      <a:solidFill>
                        <a:schemeClr val="tx1"/>
                      </a:solidFill>
                      <a:miter lim="800000"/>
                      <a:headEnd/>
                      <a:tailEnd/>
                    </a:ln>
                  </pic:spPr>
                </pic:pic>
              </a:graphicData>
            </a:graphic>
          </wp:anchor>
        </w:drawing>
      </w:r>
      <w:r w:rsidR="00A9294B" w:rsidRPr="003C16C6">
        <w:rPr>
          <w:rFonts w:ascii="Arial Narrow" w:hAnsi="Arial Narrow"/>
          <w:b/>
          <w:bCs/>
          <w:noProof/>
          <w:sz w:val="20"/>
          <w:u w:val="single"/>
        </w:rPr>
        <w:pict>
          <v:shapetype id="_x0000_t32" coordsize="21600,21600" o:spt="32" o:oned="t" path="m,l21600,21600e" filled="f">
            <v:path arrowok="t" fillok="f" o:connecttype="none"/>
            <o:lock v:ext="edit" shapetype="t"/>
          </v:shapetype>
          <v:shape id="_x0000_s1887" type="#_x0000_t32" style="position:absolute;left:0;text-align:left;margin-left:222.75pt;margin-top:2.3pt;width:0;height:136.5pt;z-index:251647488;mso-position-horizontal-relative:text;mso-position-vertical-relative:text" o:connectortype="straight" strokecolor="yellow">
            <v:stroke endarrow="block"/>
          </v:shape>
        </w:pict>
      </w:r>
    </w:p>
    <w:p w:rsidR="00A41B6B" w:rsidRPr="00A53633" w:rsidRDefault="00A41B6B" w:rsidP="00A41B6B">
      <w:pPr>
        <w:jc w:val="center"/>
      </w:pPr>
    </w:p>
    <w:p w:rsidR="00A41B6B" w:rsidRPr="00A53633" w:rsidRDefault="00A41B6B" w:rsidP="00A41B6B">
      <w:pPr>
        <w:pStyle w:val="BodyText"/>
        <w:tabs>
          <w:tab w:val="left" w:pos="3364"/>
          <w:tab w:val="center" w:pos="4514"/>
        </w:tabs>
        <w:rPr>
          <w:sz w:val="22"/>
          <w:szCs w:val="22"/>
        </w:rPr>
      </w:pPr>
      <w:r w:rsidRPr="00A53633">
        <w:tab/>
      </w:r>
      <w:r w:rsidRPr="00A53633">
        <w:tab/>
      </w: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tabs>
          <w:tab w:val="left" w:pos="2130"/>
        </w:tabs>
        <w:rPr>
          <w:rFonts w:ascii="Arial Narrow" w:hAnsi="Arial Narrow"/>
          <w:b/>
          <w:sz w:val="22"/>
          <w:szCs w:val="22"/>
        </w:rPr>
      </w:pPr>
      <w:r w:rsidRPr="00A53633">
        <w:rPr>
          <w:rFonts w:ascii="Arial Narrow" w:hAnsi="Arial Narrow"/>
          <w:sz w:val="22"/>
          <w:szCs w:val="22"/>
        </w:rPr>
        <w:tab/>
      </w:r>
    </w:p>
    <w:p w:rsidR="00A41B6B" w:rsidRPr="00A53633" w:rsidRDefault="00A41B6B" w:rsidP="00A41B6B">
      <w:pPr>
        <w:pStyle w:val="BodyText"/>
        <w:ind w:firstLine="720"/>
        <w:rPr>
          <w:rFonts w:ascii="Arial Narrow" w:hAnsi="Arial Narrow"/>
          <w:b/>
          <w:sz w:val="22"/>
          <w:szCs w:val="22"/>
        </w:rPr>
      </w:pPr>
    </w:p>
    <w:p w:rsidR="00A41B6B" w:rsidRPr="00A53633" w:rsidRDefault="00A41B6B" w:rsidP="00A41B6B">
      <w:pPr>
        <w:pStyle w:val="BodyText"/>
        <w:ind w:firstLine="720"/>
        <w:rPr>
          <w:rFonts w:ascii="Arial Narrow" w:hAnsi="Arial Narrow"/>
          <w:b/>
          <w:sz w:val="22"/>
          <w:szCs w:val="22"/>
        </w:rPr>
      </w:pPr>
    </w:p>
    <w:p w:rsidR="00A41B6B" w:rsidRPr="00A53633" w:rsidRDefault="00A41B6B" w:rsidP="007A6E09">
      <w:pPr>
        <w:pStyle w:val="BodyText"/>
        <w:rPr>
          <w:rFonts w:ascii="Arial Narrow" w:hAnsi="Arial Narrow"/>
          <w:b/>
          <w:sz w:val="22"/>
          <w:szCs w:val="22"/>
        </w:rPr>
      </w:pPr>
    </w:p>
    <w:p w:rsidR="00A41B6B" w:rsidRPr="00A53633" w:rsidRDefault="00A41B6B" w:rsidP="00A41B6B">
      <w:pPr>
        <w:pStyle w:val="BodyText"/>
        <w:tabs>
          <w:tab w:val="left" w:pos="1020"/>
        </w:tabs>
        <w:ind w:firstLine="720"/>
        <w:rPr>
          <w:rFonts w:ascii="Arial Narrow" w:hAnsi="Arial Narrow"/>
          <w:b/>
          <w:sz w:val="22"/>
          <w:szCs w:val="22"/>
        </w:rPr>
      </w:pPr>
    </w:p>
    <w:p w:rsidR="00A41B6B" w:rsidRPr="00A53633" w:rsidRDefault="00A41B6B" w:rsidP="00A41B6B">
      <w:pPr>
        <w:pStyle w:val="BodyText"/>
        <w:tabs>
          <w:tab w:val="left" w:pos="1020"/>
        </w:tabs>
        <w:ind w:firstLine="720"/>
        <w:rPr>
          <w:rFonts w:ascii="Arial Narrow" w:hAnsi="Arial Narrow"/>
          <w:b/>
          <w:sz w:val="22"/>
          <w:szCs w:val="22"/>
        </w:rPr>
      </w:pPr>
    </w:p>
    <w:p w:rsidR="00A41B6B" w:rsidRPr="00A53633" w:rsidRDefault="00116909" w:rsidP="00A41B6B">
      <w:pPr>
        <w:pStyle w:val="BodyText"/>
        <w:tabs>
          <w:tab w:val="left" w:pos="1020"/>
        </w:tabs>
        <w:ind w:firstLine="720"/>
        <w:rPr>
          <w:rFonts w:ascii="Arial Narrow" w:hAnsi="Arial Narrow"/>
          <w:b/>
          <w:sz w:val="22"/>
          <w:szCs w:val="22"/>
        </w:rPr>
      </w:pPr>
      <w:r>
        <w:rPr>
          <w:rFonts w:ascii="Arial Narrow" w:hAnsi="Arial Narrow"/>
          <w:b/>
          <w:noProof/>
          <w:sz w:val="22"/>
          <w:szCs w:val="22"/>
        </w:rPr>
        <w:drawing>
          <wp:anchor distT="0" distB="0" distL="114300" distR="114300" simplePos="0" relativeHeight="251696128" behindDoc="1" locked="0" layoutInCell="1" allowOverlap="1">
            <wp:simplePos x="0" y="0"/>
            <wp:positionH relativeFrom="column">
              <wp:posOffset>-361950</wp:posOffset>
            </wp:positionH>
            <wp:positionV relativeFrom="paragraph">
              <wp:posOffset>147955</wp:posOffset>
            </wp:positionV>
            <wp:extent cx="6353810" cy="3552825"/>
            <wp:effectExtent l="19050" t="19050" r="27940" b="285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6353810" cy="3552825"/>
                    </a:xfrm>
                    <a:prstGeom prst="rect">
                      <a:avLst/>
                    </a:prstGeom>
                    <a:noFill/>
                    <a:ln w="12700">
                      <a:solidFill>
                        <a:schemeClr val="tx1"/>
                      </a:solidFill>
                      <a:miter lim="800000"/>
                      <a:headEnd/>
                      <a:tailEnd/>
                    </a:ln>
                  </pic:spPr>
                </pic:pic>
              </a:graphicData>
            </a:graphic>
          </wp:anchor>
        </w:drawing>
      </w:r>
    </w:p>
    <w:p w:rsidR="00A41B6B" w:rsidRPr="00A53633" w:rsidRDefault="00A41B6B" w:rsidP="00A41B6B">
      <w:pPr>
        <w:pStyle w:val="BodyText"/>
        <w:tabs>
          <w:tab w:val="left" w:pos="1020"/>
        </w:tabs>
        <w:ind w:firstLine="720"/>
        <w:rPr>
          <w:rFonts w:ascii="Arial Narrow" w:hAnsi="Arial Narrow"/>
          <w:b/>
          <w:sz w:val="22"/>
          <w:szCs w:val="22"/>
        </w:rPr>
      </w:pPr>
    </w:p>
    <w:p w:rsidR="00A41B6B" w:rsidRPr="00A53633" w:rsidRDefault="00A41B6B" w:rsidP="00A41B6B">
      <w:pPr>
        <w:pStyle w:val="BodyText"/>
        <w:tabs>
          <w:tab w:val="left" w:pos="1020"/>
        </w:tabs>
        <w:ind w:firstLine="720"/>
        <w:rPr>
          <w:rFonts w:ascii="Arial Narrow" w:hAnsi="Arial Narrow"/>
          <w:b/>
          <w:sz w:val="22"/>
          <w:szCs w:val="22"/>
        </w:rPr>
      </w:pPr>
    </w:p>
    <w:p w:rsidR="00A41B6B" w:rsidRPr="00A53633" w:rsidRDefault="00A41B6B" w:rsidP="00E81F35">
      <w:pPr>
        <w:pStyle w:val="BodyText"/>
        <w:tabs>
          <w:tab w:val="left" w:pos="1020"/>
        </w:tabs>
        <w:ind w:firstLine="720"/>
        <w:jc w:val="center"/>
        <w:rPr>
          <w:rFonts w:ascii="Arial Narrow" w:hAnsi="Arial Narrow"/>
          <w:b/>
          <w:sz w:val="22"/>
          <w:szCs w:val="22"/>
        </w:rPr>
      </w:pPr>
    </w:p>
    <w:p w:rsidR="00A41B6B" w:rsidRPr="00A53633" w:rsidRDefault="00A41B6B" w:rsidP="00A41B6B">
      <w:pPr>
        <w:pStyle w:val="BodyText"/>
        <w:tabs>
          <w:tab w:val="left" w:pos="1020"/>
        </w:tabs>
        <w:ind w:firstLine="720"/>
        <w:rPr>
          <w:rFonts w:ascii="Arial Narrow" w:hAnsi="Arial Narrow"/>
          <w:b/>
          <w:sz w:val="22"/>
          <w:szCs w:val="22"/>
        </w:rPr>
      </w:pPr>
    </w:p>
    <w:p w:rsidR="00A41B6B" w:rsidRPr="00A53633" w:rsidRDefault="00A41B6B" w:rsidP="00A41B6B">
      <w:pPr>
        <w:pStyle w:val="BodyText"/>
        <w:tabs>
          <w:tab w:val="left" w:pos="1020"/>
        </w:tabs>
        <w:ind w:firstLine="720"/>
        <w:rPr>
          <w:rFonts w:ascii="Arial Narrow" w:hAnsi="Arial Narrow"/>
          <w:b/>
          <w:sz w:val="22"/>
          <w:szCs w:val="22"/>
        </w:rPr>
      </w:pPr>
    </w:p>
    <w:p w:rsidR="00A41B6B" w:rsidRPr="00A53633" w:rsidRDefault="00A41B6B" w:rsidP="00A41B6B">
      <w:pPr>
        <w:pStyle w:val="BodyText"/>
        <w:tabs>
          <w:tab w:val="left" w:pos="1020"/>
        </w:tabs>
        <w:ind w:firstLine="720"/>
        <w:rPr>
          <w:rFonts w:ascii="Arial Narrow" w:hAnsi="Arial Narrow"/>
          <w:b/>
          <w:sz w:val="22"/>
          <w:szCs w:val="22"/>
        </w:rPr>
      </w:pPr>
    </w:p>
    <w:p w:rsidR="00A41B6B" w:rsidRPr="00A53633" w:rsidRDefault="00A41B6B" w:rsidP="00A41B6B">
      <w:pPr>
        <w:pStyle w:val="BodyText"/>
        <w:tabs>
          <w:tab w:val="left" w:pos="1020"/>
        </w:tabs>
        <w:ind w:firstLine="720"/>
        <w:rPr>
          <w:rFonts w:ascii="Arial Narrow" w:hAnsi="Arial Narrow"/>
          <w:b/>
          <w:sz w:val="22"/>
          <w:szCs w:val="22"/>
        </w:rPr>
      </w:pPr>
    </w:p>
    <w:p w:rsidR="00710804" w:rsidRPr="00A53633" w:rsidRDefault="00710804" w:rsidP="00A41B6B">
      <w:pPr>
        <w:pStyle w:val="BodyText"/>
        <w:jc w:val="center"/>
        <w:rPr>
          <w:rFonts w:ascii="Arial Narrow" w:hAnsi="Arial Narrow"/>
          <w:b/>
          <w:sz w:val="22"/>
          <w:szCs w:val="22"/>
          <w:u w:val="single"/>
        </w:rPr>
      </w:pPr>
    </w:p>
    <w:p w:rsidR="00710804" w:rsidRPr="00A53633" w:rsidRDefault="00710804" w:rsidP="00A41B6B">
      <w:pPr>
        <w:pStyle w:val="BodyText"/>
        <w:jc w:val="center"/>
        <w:rPr>
          <w:rFonts w:ascii="Arial Narrow" w:hAnsi="Arial Narrow"/>
          <w:b/>
          <w:sz w:val="22"/>
          <w:szCs w:val="22"/>
          <w:u w:val="single"/>
        </w:rPr>
      </w:pPr>
    </w:p>
    <w:p w:rsidR="00710804" w:rsidRPr="00A53633" w:rsidRDefault="00710804" w:rsidP="00A41B6B">
      <w:pPr>
        <w:pStyle w:val="BodyText"/>
        <w:jc w:val="center"/>
        <w:rPr>
          <w:rFonts w:ascii="Arial Narrow" w:hAnsi="Arial Narrow"/>
          <w:b/>
          <w:sz w:val="22"/>
          <w:szCs w:val="22"/>
          <w:u w:val="single"/>
        </w:rPr>
      </w:pPr>
    </w:p>
    <w:p w:rsidR="002B38FA" w:rsidRPr="00A53633" w:rsidRDefault="002B38FA" w:rsidP="004B7153">
      <w:pPr>
        <w:pStyle w:val="Heading1"/>
        <w:ind w:left="0"/>
        <w:textAlignment w:val="baseline"/>
        <w:rPr>
          <w:rFonts w:ascii="Arial Narrow" w:hAnsi="Arial Narrow"/>
          <w:b/>
          <w:sz w:val="22"/>
          <w:szCs w:val="22"/>
          <w:u w:val="single"/>
        </w:rPr>
      </w:pPr>
    </w:p>
    <w:p w:rsidR="004B7153" w:rsidRPr="00A53633" w:rsidRDefault="004B7153" w:rsidP="004B7153"/>
    <w:p w:rsidR="004B7153" w:rsidRPr="00A53633" w:rsidRDefault="004B7153" w:rsidP="004B7153"/>
    <w:p w:rsidR="004B7153" w:rsidRPr="00A53633" w:rsidRDefault="004B7153" w:rsidP="004B7153"/>
    <w:p w:rsidR="00F022DE" w:rsidRPr="00A53633" w:rsidRDefault="00F022DE" w:rsidP="004B7153"/>
    <w:p w:rsidR="00F022DE" w:rsidRPr="00A53633" w:rsidRDefault="00F022DE" w:rsidP="004B7153"/>
    <w:p w:rsidR="004B7153" w:rsidRPr="00A53633" w:rsidRDefault="004B7153" w:rsidP="004B7153"/>
    <w:p w:rsidR="004B7153" w:rsidRPr="00A53633" w:rsidRDefault="004B7153" w:rsidP="004B7153"/>
    <w:p w:rsidR="005076C7" w:rsidRDefault="005076C7" w:rsidP="005076C7"/>
    <w:p w:rsidR="00576C3D" w:rsidRDefault="00576C3D" w:rsidP="005076C7"/>
    <w:p w:rsidR="00576C3D" w:rsidRPr="00A53633" w:rsidRDefault="00576C3D" w:rsidP="005076C7"/>
    <w:p w:rsidR="00576C3D" w:rsidRDefault="00576C3D" w:rsidP="00A813E7">
      <w:pPr>
        <w:pStyle w:val="Heading1"/>
        <w:ind w:left="0"/>
        <w:jc w:val="left"/>
        <w:textAlignment w:val="baseline"/>
        <w:rPr>
          <w:rFonts w:ascii="Arial Narrow" w:hAnsi="Arial Narrow"/>
          <w:b/>
          <w:color w:val="FF0000"/>
          <w:sz w:val="22"/>
          <w:szCs w:val="22"/>
        </w:rPr>
      </w:pPr>
    </w:p>
    <w:p w:rsidR="00A82100" w:rsidRPr="00A82100" w:rsidRDefault="00EA70AD" w:rsidP="00A82100">
      <w:pPr>
        <w:pStyle w:val="Heading1"/>
        <w:ind w:left="0"/>
        <w:textAlignment w:val="baseline"/>
        <w:rPr>
          <w:rFonts w:ascii="Arial Narrow" w:hAnsi="Arial Narrow" w:cs="Arial"/>
          <w:b/>
          <w:bCs/>
          <w:sz w:val="22"/>
          <w:szCs w:val="22"/>
          <w:u w:val="single"/>
          <w:lang w:val="en-IN"/>
        </w:rPr>
      </w:pPr>
      <w:r w:rsidRPr="00A064A2">
        <w:rPr>
          <w:rFonts w:ascii="Arial Narrow" w:hAnsi="Arial Narrow"/>
          <w:b/>
          <w:color w:val="000000" w:themeColor="text1"/>
          <w:sz w:val="22"/>
          <w:szCs w:val="22"/>
          <w:u w:val="single"/>
        </w:rPr>
        <w:t>Longitude Latitude</w:t>
      </w:r>
      <w:r w:rsidRPr="005341DA">
        <w:rPr>
          <w:rFonts w:ascii="Arial Narrow" w:hAnsi="Arial Narrow"/>
          <w:b/>
          <w:sz w:val="22"/>
          <w:szCs w:val="22"/>
          <w:u w:val="single"/>
        </w:rPr>
        <w:t xml:space="preserve">: </w:t>
      </w:r>
      <w:r w:rsidR="00116909" w:rsidRPr="00116909">
        <w:rPr>
          <w:rFonts w:ascii="Arial Narrow" w:hAnsi="Arial Narrow" w:cs="Arial"/>
          <w:b/>
          <w:bCs/>
          <w:sz w:val="22"/>
          <w:szCs w:val="22"/>
          <w:u w:val="single"/>
          <w:lang w:val="en-IN"/>
        </w:rPr>
        <w:t>19°58'08.7"N 73°47'25.4"E</w:t>
      </w:r>
    </w:p>
    <w:p w:rsidR="00A01B12" w:rsidRPr="005032B7" w:rsidRDefault="00A82100" w:rsidP="00A82100">
      <w:pPr>
        <w:pStyle w:val="Heading1"/>
        <w:ind w:left="0"/>
        <w:textAlignment w:val="baseline"/>
        <w:rPr>
          <w:rFonts w:ascii="Arial Narrow" w:hAnsi="Arial Narrow"/>
          <w:sz w:val="22"/>
          <w:szCs w:val="22"/>
        </w:rPr>
      </w:pPr>
      <w:r w:rsidRPr="00A82100">
        <w:rPr>
          <w:rFonts w:ascii="Arial Narrow" w:hAnsi="Arial Narrow" w:cs="Arial"/>
          <w:b/>
          <w:bCs/>
          <w:sz w:val="22"/>
          <w:szCs w:val="22"/>
          <w:u w:val="single"/>
        </w:rPr>
        <w:t xml:space="preserve"> </w:t>
      </w:r>
      <w:r w:rsidR="00422CD9" w:rsidRPr="005341DA">
        <w:rPr>
          <w:rFonts w:ascii="Arial Narrow" w:hAnsi="Arial Narrow"/>
          <w:b/>
          <w:sz w:val="22"/>
          <w:szCs w:val="22"/>
        </w:rPr>
        <w:t xml:space="preserve">Note: </w:t>
      </w:r>
      <w:r w:rsidR="00422CD9" w:rsidRPr="005341DA">
        <w:rPr>
          <w:rFonts w:ascii="Arial Narrow" w:hAnsi="Arial Narrow"/>
          <w:sz w:val="22"/>
          <w:szCs w:val="22"/>
        </w:rPr>
        <w:t>The Blue line shows</w:t>
      </w:r>
      <w:r w:rsidR="00E421FD" w:rsidRPr="005341DA">
        <w:rPr>
          <w:rFonts w:ascii="Arial Narrow" w:hAnsi="Arial Narrow"/>
          <w:sz w:val="22"/>
          <w:szCs w:val="22"/>
        </w:rPr>
        <w:t xml:space="preserve"> the route to site from nearest</w:t>
      </w:r>
      <w:r w:rsidR="00A064A2" w:rsidRPr="005341DA">
        <w:rPr>
          <w:rFonts w:ascii="Arial Narrow" w:hAnsi="Arial Narrow"/>
          <w:sz w:val="22"/>
          <w:szCs w:val="22"/>
        </w:rPr>
        <w:t xml:space="preserve"> Railway Station </w:t>
      </w:r>
      <w:r w:rsidR="0000163C" w:rsidRPr="005341DA">
        <w:rPr>
          <w:rFonts w:ascii="Arial Narrow" w:hAnsi="Arial Narrow"/>
          <w:sz w:val="22"/>
          <w:szCs w:val="22"/>
        </w:rPr>
        <w:t>(</w:t>
      </w:r>
      <w:r w:rsidR="00A064A2" w:rsidRPr="005341DA">
        <w:rPr>
          <w:rFonts w:ascii="Arial Narrow" w:hAnsi="Arial Narrow"/>
          <w:sz w:val="22"/>
          <w:szCs w:val="22"/>
        </w:rPr>
        <w:t xml:space="preserve">Nashik Road </w:t>
      </w:r>
      <w:r w:rsidR="002F267E" w:rsidRPr="005341DA">
        <w:rPr>
          <w:rFonts w:ascii="Arial Narrow" w:hAnsi="Arial Narrow"/>
          <w:sz w:val="22"/>
          <w:szCs w:val="22"/>
          <w:lang w:val="en-GB"/>
        </w:rPr>
        <w:t>–</w:t>
      </w:r>
      <w:r w:rsidR="002F267E" w:rsidRPr="00B0248D">
        <w:rPr>
          <w:rFonts w:ascii="Arial Narrow" w:hAnsi="Arial Narrow"/>
          <w:color w:val="FF0000"/>
          <w:sz w:val="22"/>
          <w:szCs w:val="22"/>
          <w:lang w:val="en-GB"/>
        </w:rPr>
        <w:t xml:space="preserve"> </w:t>
      </w:r>
      <w:r w:rsidR="00116909">
        <w:rPr>
          <w:rFonts w:ascii="Arial Narrow" w:hAnsi="Arial Narrow"/>
          <w:sz w:val="22"/>
          <w:szCs w:val="22"/>
          <w:lang w:val="en-GB"/>
        </w:rPr>
        <w:t>7</w:t>
      </w:r>
      <w:r w:rsidR="00F72965">
        <w:rPr>
          <w:rFonts w:ascii="Arial Narrow" w:hAnsi="Arial Narrow"/>
          <w:sz w:val="22"/>
          <w:szCs w:val="22"/>
          <w:lang w:val="en-GB"/>
        </w:rPr>
        <w:t>.5</w:t>
      </w:r>
      <w:r w:rsidR="005032B7" w:rsidRPr="005032B7">
        <w:rPr>
          <w:rFonts w:ascii="Arial Narrow" w:hAnsi="Arial Narrow"/>
          <w:sz w:val="22"/>
          <w:szCs w:val="22"/>
          <w:lang w:val="en-GB"/>
        </w:rPr>
        <w:t xml:space="preserve"> </w:t>
      </w:r>
      <w:r w:rsidR="00FB5C98" w:rsidRPr="005032B7">
        <w:rPr>
          <w:rFonts w:ascii="Arial Narrow" w:hAnsi="Arial Narrow"/>
          <w:sz w:val="22"/>
          <w:szCs w:val="22"/>
          <w:lang w:val="en-GB"/>
        </w:rPr>
        <w:t>Km</w:t>
      </w:r>
      <w:r w:rsidR="00422CD9" w:rsidRPr="005032B7">
        <w:rPr>
          <w:rFonts w:ascii="Arial Narrow" w:hAnsi="Arial Narrow"/>
          <w:sz w:val="22"/>
          <w:szCs w:val="22"/>
        </w:rPr>
        <w:t>)</w:t>
      </w:r>
    </w:p>
    <w:p w:rsidR="002B38FA" w:rsidRPr="00A53633" w:rsidRDefault="002B38FA" w:rsidP="002B38FA"/>
    <w:p w:rsidR="006D4D86" w:rsidRPr="00A53633" w:rsidRDefault="00C35E13" w:rsidP="00D873D0">
      <w:pPr>
        <w:jc w:val="center"/>
        <w:rPr>
          <w:rFonts w:ascii="Arial Narrow" w:hAnsi="Arial Narrow"/>
          <w:b/>
          <w:sz w:val="36"/>
          <w:szCs w:val="36"/>
          <w:u w:val="single"/>
        </w:rPr>
      </w:pPr>
      <w:r w:rsidRPr="00A53633">
        <w:rPr>
          <w:rFonts w:ascii="Arial Narrow" w:hAnsi="Arial Narrow"/>
          <w:b/>
          <w:sz w:val="36"/>
          <w:szCs w:val="36"/>
          <w:u w:val="single"/>
        </w:rPr>
        <w:lastRenderedPageBreak/>
        <w:t>Ready Reckoner Rate</w:t>
      </w:r>
    </w:p>
    <w:p w:rsidR="00064365" w:rsidRPr="00A53633" w:rsidRDefault="00116909" w:rsidP="00523BBD">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697152" behindDoc="1" locked="0" layoutInCell="1" allowOverlap="1">
            <wp:simplePos x="0" y="0"/>
            <wp:positionH relativeFrom="column">
              <wp:posOffset>19050</wp:posOffset>
            </wp:positionH>
            <wp:positionV relativeFrom="paragraph">
              <wp:posOffset>213360</wp:posOffset>
            </wp:positionV>
            <wp:extent cx="5733415" cy="4210050"/>
            <wp:effectExtent l="19050" t="19050" r="19685" b="190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5733415" cy="4210050"/>
                    </a:xfrm>
                    <a:prstGeom prst="rect">
                      <a:avLst/>
                    </a:prstGeom>
                    <a:noFill/>
                    <a:ln w="12700">
                      <a:solidFill>
                        <a:schemeClr val="tx1"/>
                      </a:solidFill>
                      <a:miter lim="800000"/>
                      <a:headEnd/>
                      <a:tailEnd/>
                    </a:ln>
                  </pic:spPr>
                </pic:pic>
              </a:graphicData>
            </a:graphic>
          </wp:anchor>
        </w:drawing>
      </w:r>
    </w:p>
    <w:p w:rsidR="007D5A63" w:rsidRPr="00A53633" w:rsidRDefault="007D5A63" w:rsidP="00523BBD">
      <w:pPr>
        <w:jc w:val="center"/>
        <w:rPr>
          <w:rFonts w:ascii="Arial Narrow" w:hAnsi="Arial Narrow"/>
          <w:b/>
          <w:sz w:val="36"/>
          <w:szCs w:val="36"/>
          <w:u w:val="single"/>
        </w:rPr>
      </w:pPr>
    </w:p>
    <w:p w:rsidR="00EA70AD" w:rsidRPr="00A53633" w:rsidRDefault="00EA70AD" w:rsidP="00523BBD">
      <w:pPr>
        <w:jc w:val="center"/>
        <w:rPr>
          <w:rFonts w:ascii="Arial Narrow" w:hAnsi="Arial Narrow"/>
          <w:b/>
          <w:sz w:val="36"/>
          <w:szCs w:val="36"/>
          <w:u w:val="single"/>
        </w:rPr>
      </w:pPr>
    </w:p>
    <w:p w:rsidR="00EA70AD" w:rsidRPr="00A53633" w:rsidRDefault="00EA70AD" w:rsidP="00523BBD">
      <w:pPr>
        <w:jc w:val="center"/>
        <w:rPr>
          <w:b/>
        </w:rPr>
      </w:pPr>
    </w:p>
    <w:p w:rsidR="002E721A" w:rsidRPr="00A53633" w:rsidRDefault="003C16C6" w:rsidP="00BC72C9">
      <w:pPr>
        <w:tabs>
          <w:tab w:val="left" w:pos="2977"/>
        </w:tabs>
        <w:jc w:val="center"/>
        <w:rPr>
          <w:rFonts w:ascii="Arial Narrow" w:hAnsi="Arial Narrow"/>
          <w:b/>
          <w:sz w:val="36"/>
          <w:szCs w:val="36"/>
          <w:u w:val="single"/>
        </w:rPr>
      </w:pPr>
      <w:r w:rsidRPr="003C16C6">
        <w:rPr>
          <w:noProof/>
          <w:sz w:val="0"/>
          <w:szCs w:val="0"/>
          <w:u w:color="000000"/>
        </w:rPr>
        <w:pict>
          <v:rect id="_x0000_s1884" style="position:absolute;left:0;text-align:left;margin-left:144.65pt;margin-top:230.55pt;width:44.4pt;height:34.55pt;z-index:251646464" filled="f" fillcolor="red" strokecolor="red" strokeweight="1.5pt"/>
        </w:pict>
      </w:r>
      <w:r w:rsidR="006D4D86" w:rsidRPr="00A53633">
        <w:br w:type="page"/>
      </w:r>
      <w:r w:rsidR="002E721A" w:rsidRPr="00A53633">
        <w:rPr>
          <w:rFonts w:ascii="Arial Narrow" w:hAnsi="Arial Narrow"/>
          <w:b/>
          <w:sz w:val="36"/>
          <w:szCs w:val="36"/>
          <w:u w:val="single"/>
        </w:rPr>
        <w:lastRenderedPageBreak/>
        <w:t>Price Indicators</w:t>
      </w:r>
    </w:p>
    <w:p w:rsidR="000A473C" w:rsidRPr="00A53633" w:rsidRDefault="006E545A" w:rsidP="00BC72C9">
      <w:pPr>
        <w:tabs>
          <w:tab w:val="left" w:pos="2977"/>
        </w:tabs>
        <w:jc w:val="center"/>
        <w:rPr>
          <w:rFonts w:ascii="Arial Narrow" w:hAnsi="Arial Narrow"/>
          <w:b/>
          <w:sz w:val="36"/>
          <w:szCs w:val="36"/>
          <w:u w:val="single"/>
        </w:rPr>
      </w:pPr>
      <w:r w:rsidRPr="006E545A">
        <w:rPr>
          <w:rFonts w:ascii="Arial Narrow" w:hAnsi="Arial Narrow"/>
          <w:b/>
          <w:sz w:val="36"/>
          <w:szCs w:val="36"/>
          <w:u w:val="single"/>
        </w:rPr>
        <w:drawing>
          <wp:anchor distT="0" distB="0" distL="114300" distR="114300" simplePos="0" relativeHeight="251707392" behindDoc="1" locked="0" layoutInCell="1" allowOverlap="1">
            <wp:simplePos x="0" y="0"/>
            <wp:positionH relativeFrom="column">
              <wp:posOffset>19050</wp:posOffset>
            </wp:positionH>
            <wp:positionV relativeFrom="paragraph">
              <wp:posOffset>194310</wp:posOffset>
            </wp:positionV>
            <wp:extent cx="5733415" cy="3743325"/>
            <wp:effectExtent l="19050" t="19050" r="19685" b="28575"/>
            <wp:wrapNone/>
            <wp:docPr id="6" name="Picture 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1"/>
                    <a:srcRect/>
                    <a:stretch>
                      <a:fillRect/>
                    </a:stretch>
                  </pic:blipFill>
                  <pic:spPr bwMode="auto">
                    <a:xfrm>
                      <a:off x="0" y="0"/>
                      <a:ext cx="5733415" cy="3743325"/>
                    </a:xfrm>
                    <a:prstGeom prst="rect">
                      <a:avLst/>
                    </a:prstGeom>
                    <a:noFill/>
                    <a:ln w="12700">
                      <a:solidFill>
                        <a:schemeClr val="tx1"/>
                      </a:solidFill>
                      <a:miter lim="800000"/>
                      <a:headEnd/>
                      <a:tailEnd type="none" w="med" len="med"/>
                    </a:ln>
                    <a:effectLst/>
                  </pic:spPr>
                </pic:pic>
              </a:graphicData>
            </a:graphic>
          </wp:anchor>
        </w:drawing>
      </w:r>
    </w:p>
    <w:p w:rsidR="0015656B" w:rsidRPr="00A53633" w:rsidRDefault="0015656B" w:rsidP="00BC72C9">
      <w:pPr>
        <w:tabs>
          <w:tab w:val="left" w:pos="2977"/>
        </w:tabs>
        <w:jc w:val="center"/>
        <w:rPr>
          <w:rFonts w:ascii="Arial Narrow" w:hAnsi="Arial Narrow"/>
          <w:b/>
          <w:sz w:val="36"/>
          <w:szCs w:val="36"/>
          <w:u w:val="single"/>
        </w:rPr>
      </w:pPr>
    </w:p>
    <w:p w:rsidR="000A473C" w:rsidRPr="00A53633" w:rsidRDefault="000A473C" w:rsidP="00BC72C9">
      <w:pPr>
        <w:tabs>
          <w:tab w:val="left" w:pos="2977"/>
        </w:tabs>
        <w:jc w:val="center"/>
        <w:rPr>
          <w:rFonts w:ascii="Arial Narrow" w:hAnsi="Arial Narrow"/>
          <w:b/>
          <w:sz w:val="36"/>
          <w:szCs w:val="36"/>
          <w:u w:val="single"/>
        </w:rP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Default="002E721A" w:rsidP="000C4D95">
      <w:pPr>
        <w:jc w:val="center"/>
      </w:pPr>
    </w:p>
    <w:p w:rsidR="00C112B4" w:rsidRPr="00A53633" w:rsidRDefault="00C112B4"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6E545A" w:rsidP="000C4D95">
      <w:pPr>
        <w:jc w:val="center"/>
      </w:pPr>
      <w:r>
        <w:rPr>
          <w:noProof/>
        </w:rPr>
        <w:drawing>
          <wp:anchor distT="0" distB="0" distL="114300" distR="114300" simplePos="0" relativeHeight="251708416" behindDoc="1" locked="0" layoutInCell="1" allowOverlap="1">
            <wp:simplePos x="0" y="0"/>
            <wp:positionH relativeFrom="column">
              <wp:posOffset>19050</wp:posOffset>
            </wp:positionH>
            <wp:positionV relativeFrom="paragraph">
              <wp:posOffset>135254</wp:posOffset>
            </wp:positionV>
            <wp:extent cx="5733415" cy="3819525"/>
            <wp:effectExtent l="19050" t="19050" r="19685" b="28575"/>
            <wp:wrapNone/>
            <wp:docPr id="7" name="Picture 2"/>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2"/>
                    <a:srcRect/>
                    <a:stretch>
                      <a:fillRect/>
                    </a:stretch>
                  </pic:blipFill>
                  <pic:spPr bwMode="auto">
                    <a:xfrm>
                      <a:off x="0" y="0"/>
                      <a:ext cx="5733415" cy="3819525"/>
                    </a:xfrm>
                    <a:prstGeom prst="rect">
                      <a:avLst/>
                    </a:prstGeom>
                    <a:noFill/>
                    <a:ln w="12700">
                      <a:solidFill>
                        <a:schemeClr val="tx1"/>
                      </a:solidFill>
                      <a:miter lim="800000"/>
                      <a:headEnd/>
                      <a:tailEnd type="none" w="med" len="med"/>
                    </a:ln>
                    <a:effectLst/>
                  </pic:spPr>
                </pic:pic>
              </a:graphicData>
            </a:graphic>
          </wp:anchor>
        </w:drawing>
      </w: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4A2C7E" w:rsidRDefault="004A2C7E" w:rsidP="00DB4DAA">
      <w:pPr>
        <w:rPr>
          <w:rFonts w:ascii="Arial Narrow" w:hAnsi="Arial Narrow"/>
          <w:w w:val="105"/>
        </w:rPr>
      </w:pPr>
    </w:p>
    <w:p w:rsidR="006E545A" w:rsidRDefault="00694018" w:rsidP="000B6A37">
      <w:pPr>
        <w:spacing w:line="360" w:lineRule="auto"/>
        <w:rPr>
          <w:rFonts w:ascii="Arial Narrow" w:hAnsi="Arial Narrow"/>
          <w:w w:val="105"/>
        </w:rPr>
      </w:pPr>
      <w:r w:rsidRPr="00694018">
        <w:rPr>
          <w:rFonts w:ascii="Arial Narrow" w:hAnsi="Arial Narrow"/>
          <w:w w:val="105"/>
        </w:rPr>
        <w:t xml:space="preserve"> </w:t>
      </w:r>
      <w:r w:rsidR="004A2C7E">
        <w:rPr>
          <w:rFonts w:ascii="Arial Narrow" w:hAnsi="Arial Narrow"/>
          <w:w w:val="105"/>
        </w:rPr>
        <w:br w:type="page"/>
      </w:r>
    </w:p>
    <w:p w:rsidR="00F2756C" w:rsidRPr="00A53633" w:rsidRDefault="00F2756C" w:rsidP="00F2756C">
      <w:pPr>
        <w:tabs>
          <w:tab w:val="left" w:pos="2977"/>
        </w:tabs>
        <w:jc w:val="center"/>
        <w:rPr>
          <w:rFonts w:ascii="Arial Narrow" w:hAnsi="Arial Narrow"/>
          <w:b/>
          <w:sz w:val="36"/>
          <w:szCs w:val="36"/>
          <w:u w:val="single"/>
        </w:rPr>
      </w:pPr>
      <w:r w:rsidRPr="00A53633">
        <w:rPr>
          <w:rFonts w:ascii="Arial Narrow" w:hAnsi="Arial Narrow"/>
          <w:b/>
          <w:sz w:val="36"/>
          <w:szCs w:val="36"/>
          <w:u w:val="single"/>
        </w:rPr>
        <w:lastRenderedPageBreak/>
        <w:t>Price Indicators</w:t>
      </w:r>
    </w:p>
    <w:p w:rsidR="006E545A" w:rsidRDefault="00F2756C" w:rsidP="000B6A37">
      <w:pPr>
        <w:spacing w:line="360" w:lineRule="auto"/>
        <w:rPr>
          <w:rFonts w:ascii="Arial Narrow" w:hAnsi="Arial Narrow"/>
          <w:w w:val="105"/>
        </w:rPr>
      </w:pPr>
      <w:r>
        <w:rPr>
          <w:rFonts w:ascii="Arial Narrow" w:hAnsi="Arial Narrow"/>
          <w:noProof/>
        </w:rPr>
        <w:drawing>
          <wp:anchor distT="0" distB="0" distL="114300" distR="114300" simplePos="0" relativeHeight="251709440" behindDoc="1" locked="0" layoutInCell="1" allowOverlap="1">
            <wp:simplePos x="0" y="0"/>
            <wp:positionH relativeFrom="column">
              <wp:posOffset>-38100</wp:posOffset>
            </wp:positionH>
            <wp:positionV relativeFrom="paragraph">
              <wp:posOffset>66675</wp:posOffset>
            </wp:positionV>
            <wp:extent cx="5733415" cy="3562350"/>
            <wp:effectExtent l="19050" t="19050" r="19685" b="19050"/>
            <wp:wrapNone/>
            <wp:docPr id="9" name="Picture 3"/>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3"/>
                    <a:srcRect/>
                    <a:stretch>
                      <a:fillRect/>
                    </a:stretch>
                  </pic:blipFill>
                  <pic:spPr bwMode="auto">
                    <a:xfrm>
                      <a:off x="0" y="0"/>
                      <a:ext cx="5733415" cy="3562350"/>
                    </a:xfrm>
                    <a:prstGeom prst="rect">
                      <a:avLst/>
                    </a:prstGeom>
                    <a:noFill/>
                    <a:ln w="12700">
                      <a:solidFill>
                        <a:schemeClr val="tx1"/>
                      </a:solidFill>
                      <a:miter lim="800000"/>
                      <a:headEnd/>
                      <a:tailEnd type="none" w="med" len="med"/>
                    </a:ln>
                    <a:effectLst/>
                  </pic:spPr>
                </pic:pic>
              </a:graphicData>
            </a:graphic>
          </wp:anchor>
        </w:drawing>
      </w: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F2756C" w:rsidP="000B6A37">
      <w:pPr>
        <w:spacing w:line="360" w:lineRule="auto"/>
        <w:rPr>
          <w:rFonts w:ascii="Arial Narrow" w:hAnsi="Arial Narrow"/>
          <w:w w:val="105"/>
        </w:rPr>
      </w:pPr>
      <w:r>
        <w:rPr>
          <w:rFonts w:ascii="Arial Narrow" w:hAnsi="Arial Narrow"/>
          <w:noProof/>
        </w:rPr>
        <w:drawing>
          <wp:anchor distT="0" distB="0" distL="114300" distR="114300" simplePos="0" relativeHeight="251710464" behindDoc="1" locked="0" layoutInCell="1" allowOverlap="1">
            <wp:simplePos x="0" y="0"/>
            <wp:positionH relativeFrom="column">
              <wp:posOffset>-38100</wp:posOffset>
            </wp:positionH>
            <wp:positionV relativeFrom="paragraph">
              <wp:posOffset>137795</wp:posOffset>
            </wp:positionV>
            <wp:extent cx="5733415" cy="3962400"/>
            <wp:effectExtent l="19050" t="19050" r="19685" b="19050"/>
            <wp:wrapNone/>
            <wp:docPr id="10" name="Picture 4"/>
            <wp:cNvGraphicFramePr/>
            <a:graphic xmlns:a="http://schemas.openxmlformats.org/drawingml/2006/main">
              <a:graphicData uri="http://schemas.openxmlformats.org/drawingml/2006/picture">
                <pic:pic xmlns:pic="http://schemas.openxmlformats.org/drawingml/2006/picture">
                  <pic:nvPicPr>
                    <pic:cNvPr id="4" name="Picture 26"/>
                    <pic:cNvPicPr>
                      <a:picLocks noChangeAspect="1" noChangeArrowheads="1"/>
                    </pic:cNvPicPr>
                  </pic:nvPicPr>
                  <pic:blipFill>
                    <a:blip r:embed="rId24"/>
                    <a:srcRect/>
                    <a:stretch>
                      <a:fillRect/>
                    </a:stretch>
                  </pic:blipFill>
                  <pic:spPr bwMode="auto">
                    <a:xfrm>
                      <a:off x="0" y="0"/>
                      <a:ext cx="5733415" cy="3962400"/>
                    </a:xfrm>
                    <a:prstGeom prst="rect">
                      <a:avLst/>
                    </a:prstGeom>
                    <a:noFill/>
                    <a:ln w="12700">
                      <a:solidFill>
                        <a:schemeClr val="tx1"/>
                      </a:solidFill>
                      <a:miter lim="800000"/>
                      <a:headEnd/>
                      <a:tailEnd type="none" w="med" len="med"/>
                    </a:ln>
                    <a:effectLst/>
                  </pic:spPr>
                </pic:pic>
              </a:graphicData>
            </a:graphic>
          </wp:anchor>
        </w:drawing>
      </w: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30759C" w:rsidRPr="00694018" w:rsidRDefault="00F12A95" w:rsidP="000B6A37">
      <w:pPr>
        <w:spacing w:line="360" w:lineRule="auto"/>
        <w:rPr>
          <w:rFonts w:ascii="Arial Narrow" w:hAnsi="Arial Narrow"/>
          <w:w w:val="105"/>
        </w:rPr>
      </w:pPr>
      <w:r w:rsidRPr="00A53633">
        <w:rPr>
          <w:rFonts w:ascii="Arial Narrow" w:hAnsi="Arial Narrow"/>
          <w:w w:val="105"/>
        </w:rPr>
        <w:lastRenderedPageBreak/>
        <w:t xml:space="preserve">As a result of my appraisal and analysis, it is my considered opinion that </w:t>
      </w:r>
      <w:r w:rsidR="00544F49" w:rsidRPr="00A53633">
        <w:rPr>
          <w:rFonts w:ascii="Arial Narrow" w:hAnsi="Arial Narrow"/>
          <w:w w:val="105"/>
        </w:rPr>
        <w:t xml:space="preserve">of the </w:t>
      </w:r>
      <w:r w:rsidRPr="00A53633">
        <w:rPr>
          <w:rFonts w:ascii="Arial Narrow" w:hAnsi="Arial Narrow"/>
          <w:w w:val="105"/>
        </w:rPr>
        <w:t xml:space="preserve">above property in the prevailing condition with aforesaid specifications is </w:t>
      </w:r>
      <w:r w:rsidR="007D7483" w:rsidRPr="00CC6F46">
        <w:rPr>
          <w:rFonts w:ascii="Rupee Foradian" w:hAnsi="Rupee Foradian"/>
          <w:b/>
          <w:color w:val="000000" w:themeColor="text1"/>
          <w:w w:val="105"/>
          <w:sz w:val="22"/>
          <w:szCs w:val="22"/>
        </w:rPr>
        <w:t>`</w:t>
      </w:r>
      <w:r w:rsidR="00BE186D">
        <w:rPr>
          <w:rFonts w:ascii="Rupee Foradian" w:hAnsi="Rupee Foradian"/>
          <w:b/>
          <w:color w:val="000000" w:themeColor="text1"/>
          <w:w w:val="105"/>
          <w:sz w:val="22"/>
          <w:szCs w:val="22"/>
        </w:rPr>
        <w:t xml:space="preserve"> </w:t>
      </w:r>
      <w:r w:rsidR="00F2756C">
        <w:rPr>
          <w:rFonts w:ascii="Arial Narrow" w:hAnsi="Arial Narrow"/>
          <w:b/>
          <w:bCs/>
          <w:sz w:val="22"/>
          <w:szCs w:val="22"/>
        </w:rPr>
        <w:t>44,38,8</w:t>
      </w:r>
      <w:r w:rsidR="0030759C" w:rsidRPr="009F4204">
        <w:rPr>
          <w:rFonts w:ascii="Arial Narrow" w:hAnsi="Arial Narrow"/>
          <w:b/>
          <w:bCs/>
          <w:sz w:val="22"/>
          <w:szCs w:val="22"/>
        </w:rPr>
        <w:t xml:space="preserve">00,00 (Rupees </w:t>
      </w:r>
      <w:r w:rsidR="00F2756C" w:rsidRPr="00F2756C">
        <w:rPr>
          <w:rFonts w:ascii="Arial Narrow" w:hAnsi="Arial Narrow"/>
          <w:b/>
          <w:bCs/>
          <w:sz w:val="22"/>
          <w:szCs w:val="22"/>
        </w:rPr>
        <w:t xml:space="preserve">Forty Four Lakh Thirty Eight Thousand Eight Hundred </w:t>
      </w:r>
      <w:r w:rsidR="0030759C" w:rsidRPr="009F4204">
        <w:rPr>
          <w:rFonts w:ascii="Arial Narrow" w:hAnsi="Arial Narrow"/>
          <w:b/>
          <w:bCs/>
          <w:sz w:val="22"/>
          <w:szCs w:val="22"/>
        </w:rPr>
        <w:t>Only).</w:t>
      </w:r>
    </w:p>
    <w:p w:rsidR="00206DCD" w:rsidRPr="00A53633" w:rsidRDefault="00206DCD" w:rsidP="005B479C">
      <w:pPr>
        <w:spacing w:line="360" w:lineRule="auto"/>
        <w:jc w:val="both"/>
        <w:rPr>
          <w:rFonts w:ascii="Arial Narrow" w:hAnsi="Arial Narrow"/>
          <w:w w:val="105"/>
        </w:rPr>
      </w:pPr>
    </w:p>
    <w:p w:rsidR="00981641" w:rsidRPr="00A53633" w:rsidRDefault="008E55F8" w:rsidP="00981641">
      <w:pPr>
        <w:autoSpaceDE w:val="0"/>
        <w:autoSpaceDN w:val="0"/>
        <w:adjustRightInd w:val="0"/>
        <w:spacing w:line="360" w:lineRule="auto"/>
        <w:jc w:val="both"/>
        <w:rPr>
          <w:rFonts w:ascii="Arial Narrow" w:hAnsi="Arial Narrow" w:cs="TTFFB52530t00"/>
          <w:sz w:val="22"/>
          <w:szCs w:val="22"/>
        </w:rPr>
      </w:pPr>
      <w:r w:rsidRPr="00A53633">
        <w:rPr>
          <w:rFonts w:ascii="Arial Narrow" w:hAnsi="Arial Narrow" w:cs="TTFFB52530t00"/>
          <w:sz w:val="22"/>
          <w:szCs w:val="22"/>
        </w:rPr>
        <w:t>Place:</w:t>
      </w:r>
      <w:r w:rsidR="00BE186D">
        <w:rPr>
          <w:rFonts w:ascii="Arial Narrow" w:hAnsi="Arial Narrow" w:cs="TTFFB52530t00"/>
          <w:sz w:val="22"/>
          <w:szCs w:val="22"/>
        </w:rPr>
        <w:t xml:space="preserve"> </w:t>
      </w:r>
      <w:r w:rsidR="00C90F84" w:rsidRPr="00A53633">
        <w:rPr>
          <w:rFonts w:ascii="Arial Narrow" w:hAnsi="Arial Narrow" w:cs="TTFFB52530t00"/>
          <w:sz w:val="22"/>
          <w:szCs w:val="22"/>
        </w:rPr>
        <w:t>Nashik</w:t>
      </w:r>
    </w:p>
    <w:p w:rsidR="00031C8D" w:rsidRPr="0059186A" w:rsidRDefault="008E55F8" w:rsidP="00981641">
      <w:pPr>
        <w:autoSpaceDE w:val="0"/>
        <w:autoSpaceDN w:val="0"/>
        <w:adjustRightInd w:val="0"/>
        <w:spacing w:line="360" w:lineRule="auto"/>
        <w:jc w:val="both"/>
        <w:rPr>
          <w:rFonts w:ascii="Arial Narrow" w:hAnsi="Arial Narrow" w:cs="Tahoma"/>
          <w:i/>
          <w:color w:val="FF0000"/>
          <w:sz w:val="22"/>
          <w:szCs w:val="22"/>
        </w:rPr>
      </w:pPr>
      <w:r w:rsidRPr="00A53633">
        <w:rPr>
          <w:rFonts w:ascii="Arial Narrow" w:hAnsi="Arial Narrow" w:cs="TTFFB52530t00"/>
          <w:sz w:val="22"/>
          <w:szCs w:val="22"/>
        </w:rPr>
        <w:t>Date</w:t>
      </w:r>
      <w:r w:rsidRPr="00713A71">
        <w:rPr>
          <w:rFonts w:ascii="Arial Narrow" w:hAnsi="Arial Narrow" w:cs="TTFFB52530t00"/>
          <w:sz w:val="22"/>
          <w:szCs w:val="22"/>
        </w:rPr>
        <w:t>:</w:t>
      </w:r>
      <w:r w:rsidR="00A01594">
        <w:rPr>
          <w:rFonts w:ascii="Arial Narrow" w:hAnsi="Arial Narrow" w:cs="TTFFB52530t00"/>
          <w:sz w:val="22"/>
          <w:szCs w:val="22"/>
        </w:rPr>
        <w:t xml:space="preserve"> </w:t>
      </w:r>
      <w:r w:rsidR="00F2756C">
        <w:rPr>
          <w:rFonts w:ascii="Arial Narrow" w:hAnsi="Arial Narrow" w:cs="TTFFB52530t00"/>
          <w:color w:val="000000" w:themeColor="text1"/>
          <w:sz w:val="22"/>
          <w:szCs w:val="22"/>
        </w:rPr>
        <w:t>22.09</w:t>
      </w:r>
      <w:r w:rsidR="00DF49E4">
        <w:rPr>
          <w:rFonts w:ascii="Arial Narrow" w:hAnsi="Arial Narrow" w:cs="TTFFB52530t00"/>
          <w:color w:val="000000" w:themeColor="text1"/>
          <w:sz w:val="22"/>
          <w:szCs w:val="22"/>
        </w:rPr>
        <w:t>.2023</w:t>
      </w:r>
    </w:p>
    <w:p w:rsidR="00C35E13" w:rsidRPr="00A53633" w:rsidRDefault="00C35E13" w:rsidP="00031C8D"/>
    <w:p w:rsidR="00031C8D" w:rsidRPr="00A53633" w:rsidRDefault="00031C8D" w:rsidP="00031C8D"/>
    <w:p w:rsidR="00031C8D" w:rsidRPr="00A53633" w:rsidRDefault="00031C8D" w:rsidP="00031C8D"/>
    <w:p w:rsidR="001F7A1E" w:rsidRPr="00A53633" w:rsidRDefault="001F7A1E" w:rsidP="00031C8D"/>
    <w:p w:rsidR="003A1FF9" w:rsidRPr="00A53633" w:rsidRDefault="003A1FF9" w:rsidP="00031C8D"/>
    <w:p w:rsidR="00C35E13" w:rsidRPr="00A53633" w:rsidRDefault="00C35E13" w:rsidP="00523BBD">
      <w:pPr>
        <w:jc w:val="center"/>
      </w:pPr>
    </w:p>
    <w:p w:rsidR="00C35E13" w:rsidRPr="00A53633" w:rsidRDefault="00C35E13" w:rsidP="00523BBD">
      <w:pPr>
        <w:jc w:val="center"/>
      </w:pPr>
    </w:p>
    <w:p w:rsidR="00A97896" w:rsidRPr="00A53633" w:rsidRDefault="00A97896" w:rsidP="00A97896">
      <w:pPr>
        <w:pStyle w:val="BodyText3"/>
        <w:rPr>
          <w:rFonts w:ascii="Arial Narrow" w:hAnsi="Arial Narrow" w:cs="Tahoma"/>
          <w:b/>
          <w:bCs/>
          <w:iCs/>
          <w:sz w:val="22"/>
          <w:szCs w:val="22"/>
        </w:rPr>
      </w:pPr>
      <w:r w:rsidRPr="00A53633">
        <w:rPr>
          <w:rFonts w:ascii="Arial Narrow" w:hAnsi="Arial Narrow" w:cs="Tahoma"/>
          <w:b/>
          <w:bCs/>
          <w:iCs/>
          <w:sz w:val="22"/>
          <w:szCs w:val="22"/>
        </w:rPr>
        <w:t>Manoj B. Chalikwar</w:t>
      </w:r>
    </w:p>
    <w:p w:rsidR="00A97896" w:rsidRPr="00A53633" w:rsidRDefault="00A97896" w:rsidP="00A97896">
      <w:pPr>
        <w:pStyle w:val="BodyText3"/>
        <w:rPr>
          <w:rFonts w:ascii="Arial Narrow" w:hAnsi="Arial Narrow" w:cs="Tahoma"/>
          <w:iCs/>
          <w:sz w:val="22"/>
          <w:szCs w:val="22"/>
        </w:rPr>
      </w:pPr>
      <w:r w:rsidRPr="00A53633">
        <w:rPr>
          <w:rFonts w:ascii="Arial Narrow" w:hAnsi="Arial Narrow" w:cs="Tahoma"/>
          <w:iCs/>
          <w:sz w:val="22"/>
          <w:szCs w:val="22"/>
        </w:rPr>
        <w:t>Registered Valuer</w:t>
      </w:r>
    </w:p>
    <w:p w:rsidR="00A97896" w:rsidRPr="00A53633" w:rsidRDefault="00A97896" w:rsidP="00A97896">
      <w:pPr>
        <w:pStyle w:val="BodyText3"/>
        <w:rPr>
          <w:rFonts w:ascii="Arial Narrow" w:hAnsi="Arial Narrow" w:cs="Tahoma"/>
          <w:iCs/>
          <w:sz w:val="22"/>
          <w:szCs w:val="22"/>
        </w:rPr>
      </w:pPr>
      <w:r w:rsidRPr="00A53633">
        <w:rPr>
          <w:rFonts w:ascii="Arial Narrow" w:hAnsi="Arial Narrow" w:cs="Tahoma"/>
          <w:iCs/>
          <w:sz w:val="22"/>
          <w:szCs w:val="22"/>
        </w:rPr>
        <w:t>Chartered Engineer (India)</w:t>
      </w:r>
    </w:p>
    <w:p w:rsidR="00A97896" w:rsidRPr="00A53633" w:rsidRDefault="00A97896" w:rsidP="00A97896">
      <w:pPr>
        <w:pStyle w:val="BodyText3"/>
        <w:rPr>
          <w:rFonts w:ascii="Arial Narrow" w:hAnsi="Arial Narrow" w:cs="Tahoma"/>
          <w:iCs/>
          <w:sz w:val="22"/>
          <w:szCs w:val="22"/>
        </w:rPr>
      </w:pPr>
      <w:r w:rsidRPr="00A53633">
        <w:rPr>
          <w:rFonts w:ascii="Arial Narrow" w:hAnsi="Arial Narrow" w:cs="Tahoma"/>
          <w:iCs/>
          <w:sz w:val="22"/>
          <w:szCs w:val="22"/>
        </w:rPr>
        <w:t xml:space="preserve">Reg. No. CAT-I-F-1763 </w:t>
      </w:r>
    </w:p>
    <w:p w:rsidR="009754A0" w:rsidRPr="00A53633" w:rsidRDefault="00A97896" w:rsidP="00A97896">
      <w:pPr>
        <w:pStyle w:val="BodyText3"/>
        <w:rPr>
          <w:rFonts w:ascii="Arial Narrow" w:hAnsi="Arial Narrow" w:cs="Tahoma"/>
          <w:sz w:val="22"/>
          <w:szCs w:val="22"/>
        </w:rPr>
      </w:pPr>
      <w:r w:rsidRPr="00A53633">
        <w:rPr>
          <w:rFonts w:ascii="Arial Narrow" w:hAnsi="Arial Narrow" w:cs="Tahoma"/>
          <w:iCs/>
          <w:sz w:val="22"/>
          <w:szCs w:val="22"/>
        </w:rPr>
        <w:t>SBI Empanelment No.: SME/TCC/2021-22/86/3</w:t>
      </w:r>
    </w:p>
    <w:p w:rsidR="00C35E13" w:rsidRPr="00A53633" w:rsidRDefault="00C35E13" w:rsidP="00523BBD">
      <w:pPr>
        <w:jc w:val="center"/>
      </w:pPr>
    </w:p>
    <w:p w:rsidR="00C35E13" w:rsidRPr="00A53633" w:rsidRDefault="00C35E13" w:rsidP="00F062F7">
      <w:pPr>
        <w:pStyle w:val="BodyText"/>
        <w:jc w:val="both"/>
        <w:rPr>
          <w:rFonts w:ascii="Arial Narrow" w:hAnsi="Arial Narrow"/>
          <w:bCs/>
          <w:sz w:val="22"/>
          <w:szCs w:val="22"/>
        </w:rPr>
      </w:pPr>
      <w:r w:rsidRPr="00A53633">
        <w:rPr>
          <w:rFonts w:ascii="Arial Narrow" w:hAnsi="Arial Narrow"/>
          <w:bCs/>
          <w:sz w:val="22"/>
          <w:szCs w:val="22"/>
        </w:rPr>
        <w:t xml:space="preserve">The undersigned has inspected the property detailed in the Valuation Report dated _______________________ </w:t>
      </w:r>
    </w:p>
    <w:p w:rsidR="00C35E13" w:rsidRPr="00A53633" w:rsidRDefault="00C35E13" w:rsidP="00F062F7">
      <w:pPr>
        <w:pStyle w:val="BodyText"/>
        <w:jc w:val="both"/>
        <w:rPr>
          <w:rFonts w:ascii="Arial Narrow" w:hAnsi="Arial Narrow"/>
          <w:bCs/>
          <w:sz w:val="22"/>
          <w:szCs w:val="22"/>
        </w:rPr>
      </w:pPr>
    </w:p>
    <w:p w:rsidR="00C35E13" w:rsidRPr="00A53633" w:rsidRDefault="00C35E13" w:rsidP="00F062F7">
      <w:pPr>
        <w:pStyle w:val="BodyText"/>
        <w:jc w:val="both"/>
        <w:rPr>
          <w:rFonts w:ascii="Arial Narrow" w:hAnsi="Arial Narrow"/>
          <w:bCs/>
          <w:sz w:val="22"/>
          <w:szCs w:val="22"/>
        </w:rPr>
      </w:pPr>
      <w:r w:rsidRPr="00A53633">
        <w:rPr>
          <w:rFonts w:ascii="Arial Narrow" w:hAnsi="Arial Narrow"/>
          <w:bCs/>
          <w:sz w:val="22"/>
          <w:szCs w:val="22"/>
        </w:rPr>
        <w:t xml:space="preserve">on ____________________. We </w:t>
      </w:r>
      <w:r w:rsidR="00BC5D7C" w:rsidRPr="00A53633">
        <w:rPr>
          <w:rFonts w:ascii="Arial Narrow" w:hAnsi="Arial Narrow"/>
          <w:bCs/>
          <w:sz w:val="22"/>
          <w:szCs w:val="22"/>
        </w:rPr>
        <w:t xml:space="preserve">are </w:t>
      </w:r>
      <w:r w:rsidRPr="00A53633">
        <w:rPr>
          <w:rFonts w:ascii="Arial Narrow" w:hAnsi="Arial Narrow"/>
          <w:bCs/>
          <w:sz w:val="22"/>
          <w:szCs w:val="22"/>
        </w:rPr>
        <w:t xml:space="preserve">satisfied that the fair and reasonable market value of the property </w:t>
      </w:r>
      <w:r w:rsidR="009B103E" w:rsidRPr="00A53633">
        <w:rPr>
          <w:rFonts w:ascii="Arial Narrow" w:hAnsi="Arial Narrow"/>
          <w:bCs/>
          <w:sz w:val="22"/>
          <w:szCs w:val="22"/>
        </w:rPr>
        <w:t>is</w:t>
      </w:r>
      <w:r w:rsidRPr="00A53633">
        <w:rPr>
          <w:rFonts w:ascii="Rupee Foradian" w:hAnsi="Rupee Foradian"/>
          <w:bCs/>
          <w:sz w:val="22"/>
          <w:szCs w:val="22"/>
        </w:rPr>
        <w:t>`</w:t>
      </w:r>
      <w:r w:rsidRPr="00A53633">
        <w:rPr>
          <w:rFonts w:ascii="Arial Narrow" w:hAnsi="Arial Narrow"/>
          <w:bCs/>
          <w:sz w:val="22"/>
          <w:szCs w:val="22"/>
        </w:rPr>
        <w:t>_________________________ (Rupees ________________________________________________________</w:t>
      </w:r>
    </w:p>
    <w:p w:rsidR="00C35E13" w:rsidRPr="00A53633" w:rsidRDefault="00C35E13" w:rsidP="00F062F7">
      <w:pPr>
        <w:pStyle w:val="BodyText"/>
        <w:jc w:val="both"/>
        <w:rPr>
          <w:rFonts w:ascii="Arial Narrow" w:hAnsi="Arial Narrow"/>
          <w:bCs/>
          <w:sz w:val="22"/>
          <w:szCs w:val="22"/>
        </w:rPr>
      </w:pPr>
    </w:p>
    <w:p w:rsidR="00C35E13" w:rsidRPr="00A53633" w:rsidRDefault="00C35E13" w:rsidP="00F062F7">
      <w:pPr>
        <w:pStyle w:val="BodyText"/>
        <w:jc w:val="both"/>
        <w:rPr>
          <w:rFonts w:ascii="Arial Narrow" w:hAnsi="Arial Narrow"/>
          <w:bCs/>
          <w:sz w:val="22"/>
          <w:szCs w:val="22"/>
        </w:rPr>
      </w:pPr>
      <w:r w:rsidRPr="00A53633">
        <w:rPr>
          <w:rFonts w:ascii="Arial Narrow" w:hAnsi="Arial Narrow"/>
          <w:bCs/>
          <w:sz w:val="22"/>
          <w:szCs w:val="22"/>
        </w:rPr>
        <w:t xml:space="preserve"> ________________________________________only).</w:t>
      </w:r>
    </w:p>
    <w:p w:rsidR="00C35E13" w:rsidRPr="00A53633" w:rsidRDefault="00C35E13" w:rsidP="00C35E13">
      <w:pPr>
        <w:pStyle w:val="BodyText"/>
        <w:rPr>
          <w:rFonts w:ascii="Arial Narrow" w:hAnsi="Arial Narrow"/>
          <w:bCs/>
          <w:sz w:val="22"/>
          <w:szCs w:val="22"/>
        </w:rPr>
      </w:pPr>
    </w:p>
    <w:p w:rsidR="00C35E13" w:rsidRPr="00A53633" w:rsidRDefault="00C35E13" w:rsidP="00C35E13">
      <w:pPr>
        <w:pStyle w:val="BodyText"/>
        <w:jc w:val="center"/>
        <w:rPr>
          <w:rFonts w:ascii="Arial Narrow" w:hAnsi="Arial Narrow"/>
          <w:bCs/>
          <w:sz w:val="36"/>
          <w:szCs w:val="36"/>
          <w:u w:val="single"/>
        </w:rPr>
      </w:pPr>
    </w:p>
    <w:p w:rsidR="00C35E13" w:rsidRPr="00A53633" w:rsidRDefault="00C35E13" w:rsidP="00C35E13">
      <w:pPr>
        <w:pStyle w:val="BodyText"/>
        <w:rPr>
          <w:rFonts w:ascii="Arial Narrow" w:hAnsi="Arial Narrow"/>
          <w:bCs/>
          <w:sz w:val="22"/>
          <w:szCs w:val="22"/>
        </w:rPr>
      </w:pPr>
      <w:r w:rsidRPr="00A53633">
        <w:rPr>
          <w:rFonts w:ascii="Arial Narrow" w:hAnsi="Arial Narrow"/>
          <w:bCs/>
          <w:sz w:val="22"/>
          <w:szCs w:val="22"/>
        </w:rPr>
        <w:t xml:space="preserve">Date                                                                                                                                             </w:t>
      </w:r>
    </w:p>
    <w:p w:rsidR="00C35E13" w:rsidRPr="00A53633" w:rsidRDefault="00C35E13" w:rsidP="00C35E13">
      <w:pPr>
        <w:pStyle w:val="BodyText"/>
        <w:rPr>
          <w:rFonts w:ascii="Arial Narrow" w:hAnsi="Arial Narrow"/>
          <w:bCs/>
          <w:sz w:val="22"/>
          <w:szCs w:val="22"/>
        </w:rPr>
      </w:pPr>
      <w:r w:rsidRPr="00A53633">
        <w:rPr>
          <w:rFonts w:ascii="Arial Narrow" w:hAnsi="Arial Narrow"/>
          <w:bCs/>
          <w:sz w:val="22"/>
          <w:szCs w:val="22"/>
        </w:rPr>
        <w:t xml:space="preserve">                                                                                                                                        Signature </w:t>
      </w:r>
    </w:p>
    <w:p w:rsidR="00C35E13" w:rsidRPr="00A53633" w:rsidRDefault="00C35E13" w:rsidP="00C35E13">
      <w:pPr>
        <w:pStyle w:val="BodyText"/>
        <w:rPr>
          <w:rFonts w:ascii="Arial Narrow" w:hAnsi="Arial Narrow"/>
          <w:bCs/>
          <w:sz w:val="22"/>
          <w:szCs w:val="22"/>
        </w:rPr>
      </w:pPr>
      <w:r w:rsidRPr="00A53633">
        <w:rPr>
          <w:rFonts w:ascii="Arial Narrow" w:hAnsi="Arial Narrow"/>
          <w:bCs/>
          <w:sz w:val="22"/>
          <w:szCs w:val="22"/>
        </w:rPr>
        <w:t xml:space="preserve">                                                                                                      (Name &amp; Designation of the Inspecting Official/s)</w:t>
      </w:r>
    </w:p>
    <w:p w:rsidR="00C35E13" w:rsidRPr="00A53633" w:rsidRDefault="00C35E13" w:rsidP="00C35E13">
      <w:pPr>
        <w:pStyle w:val="BodyText"/>
        <w:rPr>
          <w:rFonts w:ascii="Arial Narrow" w:hAnsi="Arial Narrow"/>
          <w:bCs/>
          <w:sz w:val="22"/>
          <w:szCs w:val="22"/>
        </w:rPr>
      </w:pPr>
    </w:p>
    <w:p w:rsidR="00C35E13" w:rsidRPr="00A53633" w:rsidRDefault="00C35E13" w:rsidP="00C35E13">
      <w:pPr>
        <w:pStyle w:val="BodyText"/>
        <w:rPr>
          <w:rFonts w:ascii="Arial Narrow" w:hAnsi="Arial Narrow"/>
          <w:bCs/>
          <w:sz w:val="22"/>
          <w:szCs w:val="22"/>
        </w:rPr>
      </w:pPr>
    </w:p>
    <w:p w:rsidR="00C35E13" w:rsidRPr="00A53633" w:rsidRDefault="00C35E13" w:rsidP="00C35E13">
      <w:pPr>
        <w:pStyle w:val="BodyText"/>
        <w:rPr>
          <w:rFonts w:ascii="Arial Narrow" w:hAnsi="Arial Narrow"/>
          <w:bCs/>
          <w:sz w:val="22"/>
          <w:szCs w:val="22"/>
        </w:rPr>
      </w:pPr>
      <w:r w:rsidRPr="00A53633">
        <w:rPr>
          <w:rFonts w:ascii="Arial Narrow" w:hAnsi="Arial Narrow"/>
          <w:bCs/>
          <w:sz w:val="22"/>
          <w:szCs w:val="22"/>
        </w:rPr>
        <w:t xml:space="preserve">Countersigned </w:t>
      </w:r>
    </w:p>
    <w:p w:rsidR="00DE4A53" w:rsidRPr="00A53633" w:rsidRDefault="00C35E13" w:rsidP="00C35E13">
      <w:pPr>
        <w:rPr>
          <w:rFonts w:ascii="Arial Narrow" w:hAnsi="Arial Narrow"/>
          <w:bCs/>
          <w:sz w:val="22"/>
          <w:szCs w:val="22"/>
        </w:rPr>
      </w:pPr>
      <w:r w:rsidRPr="00A53633">
        <w:rPr>
          <w:rFonts w:ascii="Arial Narrow" w:hAnsi="Arial Narrow"/>
          <w:bCs/>
          <w:sz w:val="22"/>
          <w:szCs w:val="22"/>
        </w:rPr>
        <w:t>(BRANCH MANAGER)</w:t>
      </w:r>
    </w:p>
    <w:p w:rsidR="001C40A0" w:rsidRPr="00A53633" w:rsidRDefault="001C40A0" w:rsidP="00C35E13">
      <w:pPr>
        <w:rPr>
          <w:rFonts w:ascii="Arial Narrow" w:hAnsi="Arial Narrow"/>
          <w:bCs/>
          <w:sz w:val="22"/>
          <w:szCs w:val="22"/>
        </w:rPr>
      </w:pPr>
    </w:p>
    <w:tbl>
      <w:tblPr>
        <w:tblW w:w="4578" w:type="pct"/>
        <w:jc w:val="center"/>
        <w:tblLook w:val="0000"/>
      </w:tblPr>
      <w:tblGrid>
        <w:gridCol w:w="474"/>
        <w:gridCol w:w="2748"/>
        <w:gridCol w:w="5243"/>
      </w:tblGrid>
      <w:tr w:rsidR="00D071D8" w:rsidRPr="00A53633"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1C40A0" w:rsidRPr="00A53633" w:rsidRDefault="001C40A0" w:rsidP="003D09ED">
            <w:pPr>
              <w:pStyle w:val="Default"/>
              <w:spacing w:line="276" w:lineRule="auto"/>
              <w:rPr>
                <w:rFonts w:ascii="Arial Narrow" w:hAnsi="Arial Narrow" w:cs="Arial"/>
                <w:b/>
                <w:color w:val="auto"/>
                <w:sz w:val="22"/>
                <w:szCs w:val="22"/>
              </w:rPr>
            </w:pPr>
            <w:r w:rsidRPr="00A53633">
              <w:rPr>
                <w:rFonts w:ascii="Arial Narrow" w:hAnsi="Arial Narrow" w:cs="Arial"/>
                <w:b/>
                <w:color w:val="auto"/>
                <w:sz w:val="22"/>
                <w:szCs w:val="22"/>
              </w:rPr>
              <w:t xml:space="preserve">Enclosures </w:t>
            </w:r>
          </w:p>
        </w:tc>
      </w:tr>
      <w:tr w:rsidR="00D071D8" w:rsidRPr="00A53633"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A53633" w:rsidRDefault="001C40A0" w:rsidP="003D09ED">
            <w:pPr>
              <w:pStyle w:val="Default"/>
              <w:spacing w:line="276" w:lineRule="auto"/>
              <w:jc w:val="center"/>
              <w:rPr>
                <w:rFonts w:ascii="Arial Narrow" w:hAnsi="Arial Narrow" w:cs="Arial"/>
                <w:color w:val="auto"/>
                <w:sz w:val="22"/>
                <w:szCs w:val="22"/>
              </w:rPr>
            </w:pPr>
          </w:p>
        </w:tc>
        <w:tc>
          <w:tcPr>
            <w:tcW w:w="1623" w:type="pct"/>
            <w:tcBorders>
              <w:top w:val="single" w:sz="4" w:space="0" w:color="000000"/>
              <w:left w:val="single" w:sz="4" w:space="0" w:color="000000"/>
              <w:bottom w:val="single" w:sz="4" w:space="0" w:color="000000"/>
              <w:right w:val="single" w:sz="4" w:space="0" w:color="000000"/>
            </w:tcBorders>
          </w:tcPr>
          <w:p w:rsidR="001C40A0" w:rsidRPr="00A53633" w:rsidRDefault="001C40A0" w:rsidP="00CD24F1">
            <w:pPr>
              <w:pStyle w:val="Default"/>
              <w:spacing w:line="276" w:lineRule="auto"/>
              <w:jc w:val="both"/>
              <w:rPr>
                <w:rFonts w:ascii="Arial Narrow" w:hAnsi="Arial Narrow" w:cs="Arial"/>
                <w:color w:val="auto"/>
                <w:sz w:val="22"/>
                <w:szCs w:val="22"/>
              </w:rPr>
            </w:pPr>
            <w:r w:rsidRPr="00A53633">
              <w:rPr>
                <w:rFonts w:ascii="Arial Narrow" w:hAnsi="Arial Narrow" w:cs="Arial"/>
                <w:color w:val="auto"/>
                <w:sz w:val="22"/>
                <w:szCs w:val="22"/>
              </w:rPr>
              <w:t>Declaration-cum-undertaking from the valuer (</w:t>
            </w:r>
            <w:r w:rsidR="003D09ED" w:rsidRPr="00A53633">
              <w:rPr>
                <w:rFonts w:ascii="Arial Narrow" w:hAnsi="Arial Narrow" w:cs="Arial"/>
                <w:color w:val="auto"/>
                <w:sz w:val="22"/>
                <w:szCs w:val="22"/>
              </w:rPr>
              <w:t>Annexure</w:t>
            </w:r>
            <w:r w:rsidRPr="00A53633">
              <w:rPr>
                <w:rFonts w:ascii="Arial Narrow" w:hAnsi="Arial Narrow" w:cs="Arial"/>
                <w:color w:val="auto"/>
                <w:sz w:val="22"/>
                <w:szCs w:val="22"/>
              </w:rPr>
              <w:t>- I)</w:t>
            </w:r>
          </w:p>
        </w:tc>
        <w:tc>
          <w:tcPr>
            <w:tcW w:w="3097" w:type="pct"/>
            <w:tcBorders>
              <w:top w:val="single" w:sz="4" w:space="0" w:color="000000"/>
              <w:left w:val="single" w:sz="4" w:space="0" w:color="000000"/>
              <w:bottom w:val="single" w:sz="4" w:space="0" w:color="000000"/>
              <w:right w:val="single" w:sz="4" w:space="0" w:color="000000"/>
            </w:tcBorders>
          </w:tcPr>
          <w:p w:rsidR="001C40A0" w:rsidRPr="00A53633" w:rsidRDefault="001C40A0" w:rsidP="003D09ED">
            <w:pPr>
              <w:pStyle w:val="Default"/>
              <w:jc w:val="both"/>
              <w:rPr>
                <w:rFonts w:ascii="Arial Narrow" w:hAnsi="Arial Narrow" w:cs="Arial"/>
                <w:color w:val="auto"/>
                <w:sz w:val="22"/>
                <w:szCs w:val="22"/>
              </w:rPr>
            </w:pPr>
            <w:r w:rsidRPr="00A53633">
              <w:rPr>
                <w:rFonts w:ascii="Arial Narrow" w:hAnsi="Arial Narrow" w:cs="Arial"/>
                <w:color w:val="auto"/>
                <w:sz w:val="22"/>
                <w:szCs w:val="22"/>
              </w:rPr>
              <w:t>Attached</w:t>
            </w:r>
          </w:p>
        </w:tc>
      </w:tr>
      <w:tr w:rsidR="001C40A0" w:rsidRPr="00A53633"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A53633" w:rsidRDefault="001C40A0" w:rsidP="003D09ED">
            <w:pPr>
              <w:pStyle w:val="Default"/>
              <w:spacing w:line="276" w:lineRule="auto"/>
              <w:jc w:val="center"/>
              <w:rPr>
                <w:rFonts w:ascii="Arial Narrow" w:hAnsi="Arial Narrow" w:cs="Arial"/>
                <w:color w:val="auto"/>
                <w:sz w:val="22"/>
                <w:szCs w:val="22"/>
              </w:rPr>
            </w:pPr>
          </w:p>
        </w:tc>
        <w:tc>
          <w:tcPr>
            <w:tcW w:w="1623" w:type="pct"/>
            <w:tcBorders>
              <w:top w:val="single" w:sz="4" w:space="0" w:color="000000"/>
              <w:left w:val="single" w:sz="4" w:space="0" w:color="000000"/>
              <w:bottom w:val="single" w:sz="4" w:space="0" w:color="auto"/>
              <w:right w:val="single" w:sz="4" w:space="0" w:color="000000"/>
            </w:tcBorders>
          </w:tcPr>
          <w:p w:rsidR="001C40A0" w:rsidRPr="00A53633" w:rsidRDefault="001C40A0" w:rsidP="001C40A0">
            <w:pPr>
              <w:pStyle w:val="Default"/>
              <w:spacing w:line="276" w:lineRule="auto"/>
              <w:jc w:val="both"/>
              <w:rPr>
                <w:rFonts w:ascii="Arial Narrow" w:hAnsi="Arial Narrow" w:cs="Arial"/>
                <w:color w:val="auto"/>
                <w:sz w:val="22"/>
                <w:szCs w:val="22"/>
              </w:rPr>
            </w:pPr>
            <w:r w:rsidRPr="00A53633">
              <w:rPr>
                <w:rFonts w:ascii="Arial Narrow" w:hAnsi="Arial Narrow" w:cs="Arial"/>
                <w:color w:val="auto"/>
                <w:sz w:val="22"/>
                <w:szCs w:val="22"/>
              </w:rPr>
              <w:t xml:space="preserve">Model code of </w:t>
            </w:r>
            <w:r w:rsidR="00CD24F1">
              <w:rPr>
                <w:rFonts w:ascii="Arial Narrow" w:hAnsi="Arial Narrow" w:cs="Arial"/>
                <w:color w:val="auto"/>
                <w:sz w:val="22"/>
                <w:szCs w:val="22"/>
              </w:rPr>
              <w:t>conduct for valuer - (Annexure II</w:t>
            </w:r>
            <w:r w:rsidRPr="00A53633">
              <w:rPr>
                <w:rFonts w:ascii="Arial Narrow" w:hAnsi="Arial Narrow" w:cs="Arial"/>
                <w:color w:val="auto"/>
                <w:sz w:val="22"/>
                <w:szCs w:val="22"/>
              </w:rPr>
              <w:t>)</w:t>
            </w:r>
          </w:p>
        </w:tc>
        <w:tc>
          <w:tcPr>
            <w:tcW w:w="3097" w:type="pct"/>
            <w:tcBorders>
              <w:top w:val="single" w:sz="4" w:space="0" w:color="000000"/>
              <w:left w:val="single" w:sz="4" w:space="0" w:color="000000"/>
              <w:bottom w:val="single" w:sz="4" w:space="0" w:color="auto"/>
              <w:right w:val="single" w:sz="4" w:space="0" w:color="000000"/>
            </w:tcBorders>
          </w:tcPr>
          <w:p w:rsidR="001C40A0" w:rsidRPr="00A53633" w:rsidRDefault="001C40A0" w:rsidP="003D09ED">
            <w:pPr>
              <w:pStyle w:val="Default"/>
              <w:jc w:val="both"/>
              <w:rPr>
                <w:b/>
                <w:color w:val="auto"/>
              </w:rPr>
            </w:pPr>
            <w:r w:rsidRPr="00A53633">
              <w:rPr>
                <w:rFonts w:ascii="Arial Narrow" w:hAnsi="Arial Narrow" w:cs="Arial"/>
                <w:color w:val="auto"/>
                <w:sz w:val="22"/>
                <w:szCs w:val="22"/>
              </w:rPr>
              <w:t>Attached</w:t>
            </w:r>
          </w:p>
        </w:tc>
      </w:tr>
    </w:tbl>
    <w:p w:rsidR="001C40A0" w:rsidRPr="00A53633" w:rsidRDefault="001C40A0" w:rsidP="00C35E13">
      <w:pPr>
        <w:rPr>
          <w:rFonts w:ascii="Arial Narrow" w:hAnsi="Arial Narrow"/>
          <w:bCs/>
          <w:sz w:val="22"/>
          <w:szCs w:val="22"/>
        </w:rPr>
      </w:pPr>
    </w:p>
    <w:p w:rsidR="00ED0156" w:rsidRPr="00A53633" w:rsidRDefault="00C35E13" w:rsidP="0087331B">
      <w:pPr>
        <w:pStyle w:val="BodyText"/>
        <w:ind w:right="655"/>
        <w:jc w:val="right"/>
        <w:rPr>
          <w:rFonts w:ascii="Arial Narrow" w:hAnsi="Arial Narrow"/>
          <w:b/>
        </w:rPr>
      </w:pPr>
      <w:r w:rsidRPr="00A53633">
        <w:br w:type="page"/>
      </w:r>
      <w:r w:rsidR="003D09ED" w:rsidRPr="00A53633">
        <w:lastRenderedPageBreak/>
        <w:t>(</w:t>
      </w:r>
      <w:r w:rsidR="003D09ED" w:rsidRPr="00A53633">
        <w:rPr>
          <w:rFonts w:ascii="Arial Narrow" w:hAnsi="Arial Narrow"/>
          <w:b/>
        </w:rPr>
        <w:t>Annexure-</w:t>
      </w:r>
      <w:r w:rsidR="00ED0156" w:rsidRPr="00A53633">
        <w:rPr>
          <w:rFonts w:ascii="Arial Narrow" w:hAnsi="Arial Narrow"/>
          <w:b/>
        </w:rPr>
        <w:t>I</w:t>
      </w:r>
      <w:r w:rsidR="003D09ED" w:rsidRPr="00A53633">
        <w:rPr>
          <w:rFonts w:ascii="Arial Narrow" w:hAnsi="Arial Narrow"/>
          <w:b/>
        </w:rPr>
        <w:t>)</w:t>
      </w:r>
    </w:p>
    <w:p w:rsidR="00ED0156" w:rsidRPr="00A53633" w:rsidRDefault="00ED0156" w:rsidP="0087331B">
      <w:pPr>
        <w:pStyle w:val="BodyText"/>
        <w:rPr>
          <w:rFonts w:ascii="Arial Narrow" w:hAnsi="Arial Narrow"/>
          <w:sz w:val="12"/>
        </w:rPr>
      </w:pPr>
    </w:p>
    <w:p w:rsidR="00ED0156" w:rsidRPr="00A53633" w:rsidRDefault="00ED0156" w:rsidP="0087331B">
      <w:pPr>
        <w:pStyle w:val="BodyText"/>
        <w:jc w:val="center"/>
        <w:rPr>
          <w:rFonts w:ascii="Arial Narrow" w:hAnsi="Arial Narrow"/>
          <w:b/>
        </w:rPr>
      </w:pPr>
      <w:r w:rsidRPr="00A53633">
        <w:rPr>
          <w:rFonts w:ascii="Arial Narrow" w:hAnsi="Arial Narrow"/>
          <w:b/>
          <w:w w:val="105"/>
        </w:rPr>
        <w:t>DECLARATION</w:t>
      </w:r>
      <w:r w:rsidR="003D09ED" w:rsidRPr="00A53633">
        <w:rPr>
          <w:rFonts w:ascii="Arial Narrow" w:hAnsi="Arial Narrow"/>
          <w:b/>
          <w:w w:val="105"/>
        </w:rPr>
        <w:t>-CUM-UNDERTAKING</w:t>
      </w:r>
    </w:p>
    <w:p w:rsidR="00ED0156" w:rsidRPr="00A53633" w:rsidRDefault="00ED0156" w:rsidP="0087331B">
      <w:pPr>
        <w:pStyle w:val="BodyText"/>
        <w:rPr>
          <w:rFonts w:ascii="Arial Narrow" w:hAnsi="Arial Narrow"/>
          <w:sz w:val="13"/>
        </w:rPr>
      </w:pPr>
    </w:p>
    <w:p w:rsidR="00F12A95" w:rsidRPr="00A53633" w:rsidRDefault="00F12A95" w:rsidP="0087331B">
      <w:pPr>
        <w:pStyle w:val="BodyText"/>
        <w:ind w:left="220"/>
        <w:rPr>
          <w:rFonts w:ascii="Arial Narrow" w:hAnsi="Arial Narrow"/>
          <w:sz w:val="22"/>
          <w:szCs w:val="22"/>
        </w:rPr>
      </w:pPr>
      <w:r w:rsidRPr="00A53633">
        <w:rPr>
          <w:rFonts w:ascii="Arial Narrow" w:hAnsi="Arial Narrow"/>
          <w:w w:val="105"/>
          <w:sz w:val="22"/>
          <w:szCs w:val="22"/>
        </w:rPr>
        <w:t xml:space="preserve">I, </w:t>
      </w:r>
      <w:r w:rsidR="001B1009" w:rsidRPr="00A53633">
        <w:rPr>
          <w:rFonts w:ascii="Arial Narrow" w:hAnsi="Arial Narrow"/>
          <w:w w:val="105"/>
          <w:sz w:val="22"/>
          <w:szCs w:val="22"/>
        </w:rPr>
        <w:t>Manoj B. Chalikwar</w:t>
      </w:r>
      <w:r w:rsidRPr="00A53633">
        <w:rPr>
          <w:rFonts w:ascii="Arial Narrow" w:hAnsi="Arial Narrow"/>
          <w:w w:val="105"/>
          <w:sz w:val="22"/>
          <w:szCs w:val="22"/>
        </w:rPr>
        <w:t xml:space="preserve"> son of Shri. Baburao</w:t>
      </w:r>
      <w:r w:rsidR="0077256A">
        <w:rPr>
          <w:rFonts w:ascii="Arial Narrow" w:hAnsi="Arial Narrow"/>
          <w:w w:val="105"/>
          <w:sz w:val="22"/>
          <w:szCs w:val="22"/>
        </w:rPr>
        <w:t xml:space="preserve"> </w:t>
      </w:r>
      <w:r w:rsidRPr="00A53633">
        <w:rPr>
          <w:rFonts w:ascii="Arial Narrow" w:hAnsi="Arial Narrow"/>
          <w:w w:val="105"/>
          <w:sz w:val="22"/>
          <w:szCs w:val="22"/>
        </w:rPr>
        <w:t>Chalikwar do hereby solemnly affirm and state that:</w:t>
      </w:r>
    </w:p>
    <w:p w:rsidR="00F12A95" w:rsidRPr="00A53633" w:rsidRDefault="00F12A95" w:rsidP="0087331B">
      <w:pPr>
        <w:pStyle w:val="BodyText"/>
        <w:rPr>
          <w:rFonts w:ascii="Arial Narrow" w:hAnsi="Arial Narrow"/>
          <w:sz w:val="22"/>
          <w:szCs w:val="22"/>
        </w:rPr>
      </w:pPr>
    </w:p>
    <w:p w:rsidR="00F12A95" w:rsidRPr="00A53633" w:rsidRDefault="00F12A95" w:rsidP="0087331B">
      <w:pPr>
        <w:pStyle w:val="ListParagraph"/>
        <w:widowControl w:val="0"/>
        <w:numPr>
          <w:ilvl w:val="0"/>
          <w:numId w:val="19"/>
        </w:numPr>
        <w:tabs>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I am a citizen of India.</w:t>
      </w:r>
    </w:p>
    <w:p w:rsidR="00F12A95" w:rsidRPr="00A53633" w:rsidRDefault="00F12A95" w:rsidP="0087331B">
      <w:pPr>
        <w:pStyle w:val="ListParagraph"/>
        <w:widowControl w:val="0"/>
        <w:tabs>
          <w:tab w:val="left" w:pos="940"/>
        </w:tabs>
        <w:autoSpaceDE w:val="0"/>
        <w:autoSpaceDN w:val="0"/>
        <w:ind w:left="940" w:right="601"/>
        <w:jc w:val="both"/>
        <w:rPr>
          <w:rFonts w:ascii="Arial Narrow" w:hAnsi="Arial Narrow"/>
          <w:w w:val="105"/>
          <w:sz w:val="22"/>
          <w:szCs w:val="22"/>
        </w:rPr>
      </w:pPr>
    </w:p>
    <w:p w:rsidR="00F12A95" w:rsidRPr="00A53633" w:rsidRDefault="00F12A95" w:rsidP="0087331B">
      <w:pPr>
        <w:pStyle w:val="ListParagraph"/>
        <w:widowControl w:val="0"/>
        <w:numPr>
          <w:ilvl w:val="0"/>
          <w:numId w:val="19"/>
        </w:numPr>
        <w:tabs>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rsidR="00F12A95" w:rsidRPr="00A53633" w:rsidRDefault="00F12A95" w:rsidP="0087331B">
      <w:pPr>
        <w:pStyle w:val="ListParagraph"/>
        <w:widowControl w:val="0"/>
        <w:tabs>
          <w:tab w:val="left" w:pos="940"/>
        </w:tabs>
        <w:autoSpaceDE w:val="0"/>
        <w:autoSpaceDN w:val="0"/>
        <w:ind w:left="940" w:right="601"/>
        <w:jc w:val="both"/>
        <w:rPr>
          <w:rFonts w:ascii="Arial Narrow" w:hAnsi="Arial Narrow"/>
          <w:w w:val="105"/>
          <w:sz w:val="22"/>
          <w:szCs w:val="22"/>
        </w:rPr>
      </w:pPr>
    </w:p>
    <w:p w:rsidR="00F12A95" w:rsidRPr="00A53633" w:rsidRDefault="00F12A95" w:rsidP="0087331B">
      <w:pPr>
        <w:pStyle w:val="ListParagraph"/>
        <w:widowControl w:val="0"/>
        <w:numPr>
          <w:ilvl w:val="0"/>
          <w:numId w:val="19"/>
        </w:numPr>
        <w:tabs>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 xml:space="preserve">The information furnished in my valuation report </w:t>
      </w:r>
      <w:r w:rsidRPr="00105CB8">
        <w:rPr>
          <w:rFonts w:ascii="Arial Narrow" w:hAnsi="Arial Narrow"/>
          <w:w w:val="105"/>
          <w:sz w:val="22"/>
          <w:szCs w:val="22"/>
        </w:rPr>
        <w:t xml:space="preserve">dated </w:t>
      </w:r>
      <w:r w:rsidR="0051591B">
        <w:rPr>
          <w:rFonts w:ascii="Arial Narrow" w:hAnsi="Arial Narrow"/>
          <w:color w:val="000000" w:themeColor="text1"/>
          <w:w w:val="105"/>
          <w:sz w:val="22"/>
          <w:szCs w:val="22"/>
        </w:rPr>
        <w:t>22.09</w:t>
      </w:r>
      <w:r w:rsidR="00DF49E4">
        <w:rPr>
          <w:rFonts w:ascii="Arial Narrow" w:hAnsi="Arial Narrow"/>
          <w:color w:val="000000" w:themeColor="text1"/>
          <w:w w:val="105"/>
          <w:sz w:val="22"/>
          <w:szCs w:val="22"/>
        </w:rPr>
        <w:t>.2023</w:t>
      </w:r>
      <w:r w:rsidR="00C970E4">
        <w:rPr>
          <w:rFonts w:ascii="Arial Narrow" w:hAnsi="Arial Narrow"/>
          <w:color w:val="000000" w:themeColor="text1"/>
          <w:w w:val="105"/>
          <w:sz w:val="22"/>
          <w:szCs w:val="22"/>
        </w:rPr>
        <w:t xml:space="preserve"> </w:t>
      </w:r>
      <w:r w:rsidRPr="002C6B13">
        <w:rPr>
          <w:rFonts w:ascii="Arial Narrow" w:hAnsi="Arial Narrow"/>
          <w:color w:val="0D0D0D" w:themeColor="text1" w:themeTint="F2"/>
          <w:w w:val="105"/>
          <w:sz w:val="22"/>
          <w:szCs w:val="22"/>
        </w:rPr>
        <w:t>is</w:t>
      </w:r>
      <w:r w:rsidRPr="00A53633">
        <w:rPr>
          <w:rFonts w:ascii="Arial Narrow" w:hAnsi="Arial Narrow"/>
          <w:w w:val="105"/>
          <w:sz w:val="22"/>
          <w:szCs w:val="22"/>
        </w:rPr>
        <w:t xml:space="preserve"> true and correct to the best of my knowledge and belief and I have made an impartial and true valuation of the property.</w:t>
      </w:r>
    </w:p>
    <w:p w:rsidR="00F12A95" w:rsidRPr="00A53633" w:rsidRDefault="00F12A95" w:rsidP="0087331B">
      <w:pPr>
        <w:pStyle w:val="ListParagraph"/>
        <w:ind w:left="940" w:right="601"/>
        <w:jc w:val="both"/>
        <w:rPr>
          <w:rFonts w:ascii="Arial Narrow" w:hAnsi="Arial Narrow"/>
          <w:sz w:val="22"/>
          <w:szCs w:val="22"/>
        </w:rPr>
      </w:pPr>
    </w:p>
    <w:p w:rsidR="00F12A95" w:rsidRPr="00A53633" w:rsidRDefault="00CE0B6F"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 xml:space="preserve">I/ my authorized representative have personally inspected the property </w:t>
      </w:r>
      <w:r w:rsidRPr="00D7518F">
        <w:rPr>
          <w:rFonts w:ascii="Arial Narrow" w:hAnsi="Arial Narrow"/>
          <w:w w:val="105"/>
          <w:sz w:val="22"/>
          <w:szCs w:val="22"/>
        </w:rPr>
        <w:t xml:space="preserve">on </w:t>
      </w:r>
      <w:r w:rsidR="0051591B">
        <w:rPr>
          <w:rFonts w:ascii="Arial Narrow" w:hAnsi="Arial Narrow"/>
          <w:color w:val="000000" w:themeColor="text1"/>
          <w:w w:val="105"/>
          <w:sz w:val="22"/>
          <w:szCs w:val="22"/>
        </w:rPr>
        <w:t>21.09</w:t>
      </w:r>
      <w:r w:rsidR="00D416ED">
        <w:rPr>
          <w:rFonts w:ascii="Arial Narrow" w:hAnsi="Arial Narrow"/>
          <w:color w:val="000000" w:themeColor="text1"/>
          <w:w w:val="105"/>
          <w:sz w:val="22"/>
          <w:szCs w:val="22"/>
        </w:rPr>
        <w:t>.2023</w:t>
      </w:r>
      <w:r w:rsidRPr="00BC10E8">
        <w:rPr>
          <w:rFonts w:ascii="Arial Narrow" w:hAnsi="Arial Narrow"/>
          <w:color w:val="000000" w:themeColor="text1"/>
          <w:w w:val="105"/>
          <w:sz w:val="22"/>
          <w:szCs w:val="22"/>
        </w:rPr>
        <w:t>.</w:t>
      </w:r>
      <w:r w:rsidR="00F12A95" w:rsidRPr="00A53633">
        <w:rPr>
          <w:rFonts w:ascii="Arial Narrow" w:hAnsi="Arial Narrow"/>
          <w:w w:val="105"/>
          <w:sz w:val="22"/>
          <w:szCs w:val="22"/>
        </w:rPr>
        <w:t>The work is not sub - contracted to any other valuer and carried out by myself.</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Valuation report is submitted in the format as prescribed by the bank.</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depanelled / delisted by any other bank and in case any such depanelment by other banks during my empanelment with you, I will inform you within 3 days of such depanelment.</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removed / dismissed from service / employment earlier.</w:t>
      </w:r>
    </w:p>
    <w:p w:rsidR="00F12A95" w:rsidRPr="00A53633" w:rsidRDefault="00F12A95" w:rsidP="0087331B">
      <w:pPr>
        <w:pStyle w:val="ListParagraph"/>
        <w:tabs>
          <w:tab w:val="left" w:pos="939"/>
          <w:tab w:val="left" w:pos="940"/>
        </w:tabs>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convicted of any offence and sentenced to a term of imprisonment</w:t>
      </w:r>
    </w:p>
    <w:p w:rsidR="00F12A95" w:rsidRPr="00A53633" w:rsidRDefault="00F12A95" w:rsidP="0087331B">
      <w:pPr>
        <w:pStyle w:val="ListParagraph"/>
        <w:tabs>
          <w:tab w:val="left" w:pos="939"/>
          <w:tab w:val="left" w:pos="940"/>
        </w:tabs>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found guilty of misconduct in my professional capacity.</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declared to be unsound mind</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am not an undischarged bankrupt, or has not applied to be adjudicated as a bankrupt;</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am not an undischarged insolvent.</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rsidR="001E52A1"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w:t>
      </w:r>
      <w:r w:rsidR="001E52A1" w:rsidRPr="00A53633">
        <w:rPr>
          <w:rFonts w:ascii="Arial Narrow" w:hAnsi="Arial Narrow"/>
          <w:w w:val="105"/>
          <w:sz w:val="22"/>
          <w:szCs w:val="22"/>
        </w:rPr>
        <w:t>.</w:t>
      </w:r>
    </w:p>
    <w:p w:rsidR="00F12A95" w:rsidRPr="00A53633" w:rsidRDefault="00F12A95" w:rsidP="0087331B">
      <w:pPr>
        <w:pStyle w:val="ListParagraph"/>
        <w:widowControl w:val="0"/>
        <w:tabs>
          <w:tab w:val="left" w:pos="939"/>
          <w:tab w:val="left" w:pos="940"/>
        </w:tabs>
        <w:autoSpaceDE w:val="0"/>
        <w:autoSpaceDN w:val="0"/>
        <w:ind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 xml:space="preserve">I have not been convicted of an offence connected with any proceeding under the Income Tax Act 1961, Wealth Tax Act 1957 or Gift Tax Act 1958 and </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w w:val="105"/>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 xml:space="preserve">My PAN Card number as applicable is </w:t>
      </w:r>
      <w:r w:rsidR="001B1009" w:rsidRPr="00A53633">
        <w:rPr>
          <w:rFonts w:ascii="Arial Narrow" w:hAnsi="Arial Narrow"/>
          <w:w w:val="105"/>
          <w:sz w:val="22"/>
          <w:szCs w:val="22"/>
        </w:rPr>
        <w:t>AERPC9086P</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w w:val="105"/>
          <w:sz w:val="22"/>
          <w:szCs w:val="22"/>
        </w:rPr>
      </w:pPr>
    </w:p>
    <w:p w:rsidR="00F12A95"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I undertake to keep you informed of any events or happenings which would make me ineligible for empanelment as a valuer</w:t>
      </w:r>
      <w:r w:rsidR="00A25BE8">
        <w:rPr>
          <w:rFonts w:ascii="Arial Narrow" w:hAnsi="Arial Narrow"/>
          <w:w w:val="105"/>
          <w:sz w:val="22"/>
          <w:szCs w:val="22"/>
        </w:rPr>
        <w:t>.</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w w:val="105"/>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I have not concealed or suppressed any material information, facts and records and I have made a complete and full disclosure</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w w:val="105"/>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lastRenderedPageBreak/>
        <w:t xml:space="preserve">I have read the   Handbook   on   </w:t>
      </w:r>
      <w:r w:rsidR="009754A0" w:rsidRPr="00A53633">
        <w:rPr>
          <w:rFonts w:ascii="Arial Narrow" w:hAnsi="Arial Narrow"/>
          <w:w w:val="105"/>
          <w:sz w:val="22"/>
          <w:szCs w:val="22"/>
        </w:rPr>
        <w:t>Policy, Standards</w:t>
      </w:r>
      <w:r w:rsidRPr="00A53633">
        <w:rPr>
          <w:rFonts w:ascii="Arial Narrow" w:hAnsi="Arial Narrow"/>
          <w:w w:val="105"/>
          <w:sz w:val="22"/>
          <w:szCs w:val="22"/>
        </w:rPr>
        <w:t xml:space="preserve">   and   procedure   for   Real   Estate Valuation, 2011 of the IBA and this report is in conformity to the "Standards" enshrined for valuation in the Part - B of the above handbook to the best of my ability.</w:t>
      </w:r>
    </w:p>
    <w:p w:rsidR="00F12A95" w:rsidRPr="00A53633" w:rsidRDefault="00F12A95" w:rsidP="0087331B">
      <w:pPr>
        <w:pStyle w:val="ListParagraph"/>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12A95" w:rsidRPr="00A53633" w:rsidRDefault="00F12A95" w:rsidP="0087331B">
      <w:pPr>
        <w:pStyle w:val="BodyText"/>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65"/>
        <w:jc w:val="both"/>
        <w:rPr>
          <w:rFonts w:ascii="Arial Narrow" w:hAnsi="Arial Narrow"/>
          <w:sz w:val="22"/>
          <w:szCs w:val="22"/>
        </w:rPr>
      </w:pPr>
      <w:r w:rsidRPr="00A53633">
        <w:rPr>
          <w:rFonts w:ascii="Arial Narrow" w:hAnsi="Arial Narrow"/>
          <w:w w:val="105"/>
          <w:sz w:val="22"/>
          <w:szCs w:val="22"/>
        </w:rPr>
        <w:t>I abide by the Model Code of Conduct for empanelment of valuer in the Bank. (</w:t>
      </w:r>
      <w:r w:rsidR="009754A0" w:rsidRPr="00A53633">
        <w:rPr>
          <w:rFonts w:ascii="Arial Narrow" w:hAnsi="Arial Narrow"/>
          <w:w w:val="105"/>
          <w:sz w:val="22"/>
          <w:szCs w:val="22"/>
        </w:rPr>
        <w:t>Annexure V</w:t>
      </w:r>
      <w:r w:rsidRPr="00A53633">
        <w:rPr>
          <w:rFonts w:ascii="Arial Narrow" w:hAnsi="Arial Narrow"/>
          <w:w w:val="105"/>
          <w:sz w:val="22"/>
          <w:szCs w:val="22"/>
        </w:rPr>
        <w:t xml:space="preserve"> - A signed copy of same </w:t>
      </w:r>
      <w:r w:rsidRPr="00A53633">
        <w:rPr>
          <w:rFonts w:ascii="Arial Narrow" w:hAnsi="Arial Narrow"/>
          <w:spacing w:val="2"/>
          <w:w w:val="105"/>
          <w:sz w:val="22"/>
          <w:szCs w:val="22"/>
        </w:rPr>
        <w:t xml:space="preserve">to </w:t>
      </w:r>
      <w:r w:rsidRPr="00A53633">
        <w:rPr>
          <w:rFonts w:ascii="Arial Narrow" w:hAnsi="Arial Narrow"/>
          <w:w w:val="105"/>
          <w:sz w:val="22"/>
          <w:szCs w:val="22"/>
        </w:rPr>
        <w:t>be taken and kept along with this declaration)</w:t>
      </w:r>
    </w:p>
    <w:p w:rsidR="009754A0" w:rsidRPr="00A53633" w:rsidRDefault="009754A0" w:rsidP="0087331B">
      <w:pPr>
        <w:pStyle w:val="ListParagrap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rPr>
          <w:rFonts w:ascii="Arial Narrow" w:hAnsi="Arial Narrow"/>
          <w:sz w:val="22"/>
          <w:szCs w:val="22"/>
        </w:rPr>
      </w:pPr>
      <w:r w:rsidRPr="00A53633">
        <w:rPr>
          <w:rFonts w:ascii="Arial Narrow" w:hAnsi="Arial Narrow"/>
          <w:sz w:val="22"/>
          <w:szCs w:val="22"/>
        </w:rPr>
        <w:t xml:space="preserve">I am valuer registered with Insolvency &amp; Bankruptcy Board of India (IBBI) </w:t>
      </w:r>
    </w:p>
    <w:p w:rsidR="00F12A95" w:rsidRPr="00A53633" w:rsidRDefault="00F12A95" w:rsidP="0087331B">
      <w:pPr>
        <w:pStyle w:val="ListParagraph"/>
        <w:widowControl w:val="0"/>
        <w:tabs>
          <w:tab w:val="left" w:pos="939"/>
          <w:tab w:val="left" w:pos="940"/>
        </w:tabs>
        <w:autoSpaceDE w:val="0"/>
        <w:autoSpaceDN w:val="0"/>
        <w:ind w:left="0"/>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63"/>
        <w:jc w:val="both"/>
        <w:rPr>
          <w:rFonts w:ascii="Arial Narrow" w:hAnsi="Arial Narrow"/>
          <w:sz w:val="22"/>
          <w:szCs w:val="22"/>
        </w:rPr>
      </w:pPr>
      <w:r w:rsidRPr="00A53633">
        <w:rPr>
          <w:rFonts w:ascii="Arial Narrow" w:hAnsi="Arial Narrow"/>
          <w:sz w:val="22"/>
          <w:szCs w:val="22"/>
        </w:rPr>
        <w:t>My CIBIL Score and credit worthiness is as per Bank's guidelines.</w:t>
      </w:r>
    </w:p>
    <w:p w:rsidR="00F12A95" w:rsidRPr="00A53633" w:rsidRDefault="00F12A95" w:rsidP="0087331B">
      <w:pPr>
        <w:pStyle w:val="ListParagraph"/>
        <w:widowControl w:val="0"/>
        <w:tabs>
          <w:tab w:val="left" w:pos="939"/>
          <w:tab w:val="left" w:pos="940"/>
        </w:tabs>
        <w:autoSpaceDE w:val="0"/>
        <w:autoSpaceDN w:val="0"/>
        <w:ind w:left="940" w:right="663"/>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63"/>
        <w:jc w:val="both"/>
        <w:rPr>
          <w:rFonts w:ascii="Arial Narrow" w:hAnsi="Arial Narrow"/>
          <w:sz w:val="22"/>
          <w:szCs w:val="22"/>
        </w:rPr>
      </w:pPr>
      <w:r w:rsidRPr="00A53633">
        <w:rPr>
          <w:rFonts w:ascii="Arial Narrow" w:hAnsi="Arial Narrow"/>
          <w:w w:val="105"/>
          <w:sz w:val="22"/>
          <w:szCs w:val="22"/>
        </w:rPr>
        <w:t>I am Director of the company, who is competent to sign this valuation report.</w:t>
      </w:r>
    </w:p>
    <w:p w:rsidR="00F12A95" w:rsidRPr="00A53633" w:rsidRDefault="00F12A95" w:rsidP="0087331B">
      <w:pPr>
        <w:pStyle w:val="BodyText"/>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rPr>
          <w:rFonts w:ascii="Arial Narrow" w:hAnsi="Arial Narrow"/>
          <w:sz w:val="22"/>
          <w:szCs w:val="22"/>
        </w:rPr>
      </w:pPr>
      <w:r w:rsidRPr="00A53633">
        <w:rPr>
          <w:rFonts w:ascii="Arial Narrow" w:hAnsi="Arial Narrow"/>
          <w:sz w:val="22"/>
          <w:szCs w:val="22"/>
        </w:rPr>
        <w:t>I will undertake the valuation work on receipt of Letter of Engagement generated from the system (i.e. LLMS / LOS) only.</w:t>
      </w:r>
    </w:p>
    <w:p w:rsidR="00F12A95" w:rsidRPr="00A53633" w:rsidRDefault="00F12A95" w:rsidP="0087331B">
      <w:pPr>
        <w:pStyle w:val="ListParagraph"/>
        <w:widowControl w:val="0"/>
        <w:tabs>
          <w:tab w:val="left" w:pos="939"/>
          <w:tab w:val="left" w:pos="940"/>
        </w:tabs>
        <w:autoSpaceDE w:val="0"/>
        <w:autoSpaceDN w:val="0"/>
        <w:ind w:left="940"/>
        <w:rPr>
          <w:rFonts w:ascii="Arial Narrow" w:hAnsi="Arial Narrow"/>
          <w:sz w:val="22"/>
          <w:szCs w:val="22"/>
        </w:rPr>
      </w:pPr>
    </w:p>
    <w:p w:rsidR="00ED0156" w:rsidRPr="00A25BE8" w:rsidRDefault="00F12A95" w:rsidP="0087331B">
      <w:pPr>
        <w:pStyle w:val="ListParagraph"/>
        <w:widowControl w:val="0"/>
        <w:numPr>
          <w:ilvl w:val="0"/>
          <w:numId w:val="19"/>
        </w:numPr>
        <w:tabs>
          <w:tab w:val="left" w:pos="939"/>
          <w:tab w:val="left" w:pos="940"/>
        </w:tabs>
        <w:autoSpaceDE w:val="0"/>
        <w:autoSpaceDN w:val="0"/>
        <w:rPr>
          <w:rFonts w:ascii="Arial Narrow" w:hAnsi="Arial Narrow"/>
          <w:sz w:val="22"/>
          <w:szCs w:val="22"/>
        </w:rPr>
      </w:pPr>
      <w:r w:rsidRPr="00A53633">
        <w:rPr>
          <w:rFonts w:ascii="Arial Narrow" w:hAnsi="Arial Narrow"/>
          <w:w w:val="105"/>
          <w:sz w:val="22"/>
          <w:szCs w:val="22"/>
        </w:rPr>
        <w:t>Further, I hereby provide the following information.</w:t>
      </w:r>
    </w:p>
    <w:p w:rsidR="00A25BE8" w:rsidRDefault="00A25BE8"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0C0B77" w:rsidRPr="00A53633" w:rsidRDefault="000C0B77" w:rsidP="000C0B77">
      <w:pPr>
        <w:pStyle w:val="ListParagraph"/>
        <w:rPr>
          <w:rFonts w:ascii="Arial Narrow" w:hAnsi="Arial Narrow"/>
        </w:rPr>
      </w:pPr>
    </w:p>
    <w:tbl>
      <w:tblPr>
        <w:tblW w:w="8988"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69"/>
        <w:gridCol w:w="3961"/>
        <w:gridCol w:w="4558"/>
      </w:tblGrid>
      <w:tr w:rsidR="00D071D8" w:rsidRPr="00A53633" w:rsidTr="009A44BF">
        <w:trPr>
          <w:trHeight w:val="441"/>
        </w:trPr>
        <w:tc>
          <w:tcPr>
            <w:tcW w:w="469" w:type="dxa"/>
          </w:tcPr>
          <w:p w:rsidR="00135450" w:rsidRPr="00A53633" w:rsidRDefault="00ED0156" w:rsidP="0087331B">
            <w:pPr>
              <w:pStyle w:val="TableParagraph"/>
              <w:rPr>
                <w:rFonts w:ascii="Arial Narrow" w:hAnsi="Arial Narrow"/>
                <w:b/>
                <w:w w:val="110"/>
              </w:rPr>
            </w:pPr>
            <w:r w:rsidRPr="00A53633">
              <w:rPr>
                <w:rFonts w:ascii="Arial Narrow" w:hAnsi="Arial Narrow"/>
                <w:b/>
                <w:w w:val="110"/>
              </w:rPr>
              <w:lastRenderedPageBreak/>
              <w:t>S</w:t>
            </w:r>
            <w:r w:rsidR="00135450" w:rsidRPr="00A53633">
              <w:rPr>
                <w:rFonts w:ascii="Arial Narrow" w:hAnsi="Arial Narrow"/>
                <w:b/>
                <w:w w:val="110"/>
              </w:rPr>
              <w:t>r.</w:t>
            </w:r>
          </w:p>
          <w:p w:rsidR="00ED0156" w:rsidRPr="00A53633" w:rsidRDefault="00ED0156" w:rsidP="0087331B">
            <w:pPr>
              <w:pStyle w:val="TableParagraph"/>
              <w:rPr>
                <w:rFonts w:ascii="Arial Narrow" w:hAnsi="Arial Narrow"/>
                <w:b/>
              </w:rPr>
            </w:pPr>
            <w:r w:rsidRPr="00A53633">
              <w:rPr>
                <w:rFonts w:ascii="Arial Narrow" w:hAnsi="Arial Narrow"/>
                <w:b/>
                <w:w w:val="110"/>
              </w:rPr>
              <w:t>No.</w:t>
            </w:r>
          </w:p>
        </w:tc>
        <w:tc>
          <w:tcPr>
            <w:tcW w:w="3961" w:type="dxa"/>
          </w:tcPr>
          <w:p w:rsidR="00ED0156" w:rsidRPr="00A53633" w:rsidRDefault="00ED0156" w:rsidP="0087331B">
            <w:pPr>
              <w:pStyle w:val="TableParagraph"/>
              <w:rPr>
                <w:rFonts w:ascii="Arial Narrow" w:hAnsi="Arial Narrow"/>
                <w:b/>
              </w:rPr>
            </w:pPr>
            <w:r w:rsidRPr="00A53633">
              <w:rPr>
                <w:rFonts w:ascii="Arial Narrow" w:hAnsi="Arial Narrow"/>
                <w:b/>
                <w:w w:val="120"/>
              </w:rPr>
              <w:t>Particulars</w:t>
            </w:r>
          </w:p>
        </w:tc>
        <w:tc>
          <w:tcPr>
            <w:tcW w:w="4558" w:type="dxa"/>
          </w:tcPr>
          <w:p w:rsidR="00ED0156" w:rsidRPr="00A53633" w:rsidRDefault="00ED0156" w:rsidP="0087331B">
            <w:pPr>
              <w:pStyle w:val="TableParagraph"/>
              <w:rPr>
                <w:rFonts w:ascii="Arial Narrow" w:hAnsi="Arial Narrow"/>
                <w:b/>
              </w:rPr>
            </w:pPr>
            <w:r w:rsidRPr="00A53633">
              <w:rPr>
                <w:rFonts w:ascii="Arial Narrow" w:hAnsi="Arial Narrow"/>
                <w:b/>
                <w:w w:val="120"/>
              </w:rPr>
              <w:t>Valuer comment</w:t>
            </w:r>
          </w:p>
        </w:tc>
      </w:tr>
      <w:tr w:rsidR="00FF7E93" w:rsidRPr="00A53633" w:rsidTr="009A44BF">
        <w:trPr>
          <w:trHeight w:val="441"/>
        </w:trPr>
        <w:tc>
          <w:tcPr>
            <w:tcW w:w="469" w:type="dxa"/>
          </w:tcPr>
          <w:p w:rsidR="00ED0156" w:rsidRPr="00A53633" w:rsidRDefault="00ED0156" w:rsidP="0087331B">
            <w:pPr>
              <w:pStyle w:val="TableParagraph"/>
              <w:numPr>
                <w:ilvl w:val="0"/>
                <w:numId w:val="20"/>
              </w:numPr>
              <w:rPr>
                <w:rFonts w:ascii="Arial Narrow" w:hAnsi="Arial Narrow"/>
              </w:rPr>
            </w:pPr>
          </w:p>
        </w:tc>
        <w:tc>
          <w:tcPr>
            <w:tcW w:w="3961"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background information of the asset being valued;</w:t>
            </w:r>
          </w:p>
        </w:tc>
        <w:tc>
          <w:tcPr>
            <w:tcW w:w="4558" w:type="dxa"/>
          </w:tcPr>
          <w:p w:rsidR="003025D2" w:rsidRPr="001E3F64" w:rsidRDefault="00D120FC" w:rsidP="00142C82">
            <w:pPr>
              <w:ind w:left="113" w:right="113"/>
              <w:jc w:val="both"/>
              <w:rPr>
                <w:rFonts w:ascii="Arial Narrow" w:hAnsi="Arial Narrow"/>
                <w:sz w:val="22"/>
                <w:szCs w:val="22"/>
              </w:rPr>
            </w:pPr>
            <w:r w:rsidRPr="00D120FC">
              <w:rPr>
                <w:rFonts w:ascii="Arial Narrow" w:hAnsi="Arial Narrow"/>
                <w:sz w:val="22"/>
                <w:szCs w:val="22"/>
              </w:rPr>
              <w:t xml:space="preserve">The property </w:t>
            </w:r>
            <w:r w:rsidR="00A408BF">
              <w:rPr>
                <w:rFonts w:ascii="Arial Narrow" w:hAnsi="Arial Narrow"/>
                <w:sz w:val="22"/>
                <w:szCs w:val="22"/>
              </w:rPr>
              <w:t xml:space="preserve">was Proposed </w:t>
            </w:r>
            <w:r w:rsidR="00445860">
              <w:rPr>
                <w:rFonts w:ascii="Arial Narrow" w:hAnsi="Arial Narrow"/>
                <w:sz w:val="22"/>
                <w:szCs w:val="22"/>
              </w:rPr>
              <w:t xml:space="preserve">Purchaser </w:t>
            </w:r>
            <w:r w:rsidR="00A408BF">
              <w:rPr>
                <w:rFonts w:ascii="Arial Narrow" w:hAnsi="Arial Narrow"/>
                <w:sz w:val="22"/>
                <w:szCs w:val="22"/>
              </w:rPr>
              <w:t xml:space="preserve">by </w:t>
            </w:r>
            <w:r w:rsidR="00142C82" w:rsidRPr="00142C82">
              <w:rPr>
                <w:rFonts w:ascii="Arial Narrow" w:hAnsi="Arial Narrow" w:cs="Tahoma"/>
                <w:sz w:val="22"/>
                <w:szCs w:val="22"/>
              </w:rPr>
              <w:t>Shri. Abhimanyu Singh Rathore</w:t>
            </w:r>
            <w:r w:rsidR="00445860">
              <w:rPr>
                <w:rFonts w:ascii="Arial Narrow" w:hAnsi="Arial Narrow" w:cs="Tahoma"/>
                <w:sz w:val="22"/>
                <w:szCs w:val="22"/>
              </w:rPr>
              <w:t>.</w:t>
            </w:r>
            <w:r w:rsidR="00142C82" w:rsidRPr="00142C82">
              <w:rPr>
                <w:rFonts w:ascii="Arial Narrow" w:hAnsi="Arial Narrow" w:cs="Tahoma"/>
                <w:sz w:val="22"/>
                <w:szCs w:val="22"/>
              </w:rPr>
              <w:t xml:space="preserve"> </w:t>
            </w:r>
            <w:r>
              <w:rPr>
                <w:rFonts w:ascii="Arial Narrow" w:hAnsi="Arial Narrow"/>
                <w:sz w:val="22"/>
                <w:szCs w:val="22"/>
              </w:rPr>
              <w:t xml:space="preserve">From </w:t>
            </w:r>
            <w:r w:rsidR="00445860">
              <w:rPr>
                <w:rFonts w:ascii="Arial Narrow" w:hAnsi="Arial Narrow"/>
                <w:sz w:val="22"/>
                <w:szCs w:val="22"/>
              </w:rPr>
              <w:t xml:space="preserve">Shri. </w:t>
            </w:r>
            <w:r w:rsidR="00142C82" w:rsidRPr="00142C82">
              <w:rPr>
                <w:rFonts w:ascii="Arial Narrow" w:hAnsi="Arial Narrow"/>
                <w:sz w:val="22"/>
                <w:szCs w:val="22"/>
              </w:rPr>
              <w:t xml:space="preserve">Kishor Dagadopant Khillare &amp; Sau. Minakshi Kishor Khillare </w:t>
            </w:r>
            <w:r w:rsidR="00142C82">
              <w:rPr>
                <w:rFonts w:ascii="Arial Narrow" w:hAnsi="Arial Narrow"/>
                <w:sz w:val="22"/>
                <w:szCs w:val="22"/>
              </w:rPr>
              <w:t>Vide Transfer Deed date 18.09.2023</w:t>
            </w:r>
            <w:r>
              <w:rPr>
                <w:rFonts w:ascii="Arial Narrow" w:hAnsi="Arial Narrow"/>
                <w:sz w:val="22"/>
                <w:szCs w:val="22"/>
              </w:rPr>
              <w:t xml:space="preserve">  </w:t>
            </w:r>
          </w:p>
        </w:tc>
      </w:tr>
      <w:tr w:rsidR="0087331B" w:rsidRPr="00A53633" w:rsidTr="009A44BF">
        <w:trPr>
          <w:trHeight w:val="441"/>
        </w:trPr>
        <w:tc>
          <w:tcPr>
            <w:tcW w:w="469" w:type="dxa"/>
          </w:tcPr>
          <w:p w:rsidR="00ED0156" w:rsidRPr="00A53633" w:rsidRDefault="00ED0156" w:rsidP="0087331B">
            <w:pPr>
              <w:pStyle w:val="TableParagraph"/>
              <w:numPr>
                <w:ilvl w:val="0"/>
                <w:numId w:val="20"/>
              </w:numPr>
              <w:rPr>
                <w:rFonts w:ascii="Arial Narrow" w:hAnsi="Arial Narrow"/>
              </w:rPr>
            </w:pPr>
          </w:p>
        </w:tc>
        <w:tc>
          <w:tcPr>
            <w:tcW w:w="3961" w:type="dxa"/>
          </w:tcPr>
          <w:p w:rsidR="00D67580"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purpose of valuation and appointing authority</w:t>
            </w:r>
          </w:p>
          <w:p w:rsidR="00ED0156" w:rsidRPr="00A53633" w:rsidRDefault="00D67580" w:rsidP="0087331B">
            <w:pPr>
              <w:tabs>
                <w:tab w:val="left" w:pos="490"/>
              </w:tabs>
              <w:rPr>
                <w:rFonts w:ascii="Arial Narrow" w:hAnsi="Arial Narrow"/>
                <w:sz w:val="22"/>
                <w:szCs w:val="22"/>
              </w:rPr>
            </w:pPr>
            <w:r w:rsidRPr="00A53633">
              <w:rPr>
                <w:rFonts w:ascii="Arial Narrow" w:hAnsi="Arial Narrow"/>
                <w:sz w:val="22"/>
                <w:szCs w:val="22"/>
              </w:rPr>
              <w:tab/>
            </w:r>
          </w:p>
        </w:tc>
        <w:tc>
          <w:tcPr>
            <w:tcW w:w="4558" w:type="dxa"/>
          </w:tcPr>
          <w:p w:rsidR="00ED0156" w:rsidRPr="00A53633" w:rsidRDefault="009A5ED1" w:rsidP="00F819E4">
            <w:pPr>
              <w:ind w:left="130" w:right="111"/>
              <w:jc w:val="both"/>
              <w:rPr>
                <w:rFonts w:ascii="Arial Narrow" w:hAnsi="Arial Narrow"/>
                <w:w w:val="105"/>
                <w:sz w:val="22"/>
                <w:szCs w:val="22"/>
              </w:rPr>
            </w:pPr>
            <w:r w:rsidRPr="00433CC6">
              <w:rPr>
                <w:rFonts w:ascii="Arial Narrow" w:hAnsi="Arial Narrow"/>
                <w:w w:val="105"/>
                <w:sz w:val="22"/>
                <w:szCs w:val="19"/>
              </w:rPr>
              <w:t xml:space="preserve">As per the request from State Bank of India, </w:t>
            </w:r>
            <w:r w:rsidRPr="00433CC6">
              <w:rPr>
                <w:rFonts w:ascii="Arial Narrow" w:hAnsi="Arial Narrow"/>
                <w:color w:val="000000"/>
                <w:w w:val="105"/>
                <w:sz w:val="22"/>
                <w:szCs w:val="19"/>
              </w:rPr>
              <w:t>Mumbai Naka Nashik Branch</w:t>
            </w:r>
            <w:r w:rsidR="00A01594">
              <w:rPr>
                <w:rFonts w:ascii="Arial Narrow" w:hAnsi="Arial Narrow"/>
                <w:color w:val="000000"/>
                <w:w w:val="105"/>
                <w:sz w:val="22"/>
                <w:szCs w:val="19"/>
              </w:rPr>
              <w:t xml:space="preserve"> </w:t>
            </w:r>
            <w:r w:rsidRPr="00433CC6">
              <w:rPr>
                <w:rFonts w:ascii="Arial Narrow" w:hAnsi="Arial Narrow"/>
                <w:w w:val="105"/>
                <w:sz w:val="22"/>
                <w:szCs w:val="19"/>
              </w:rPr>
              <w:t>to assess value of the property for Banking purpose</w:t>
            </w:r>
          </w:p>
        </w:tc>
      </w:tr>
      <w:tr w:rsidR="0087331B" w:rsidRPr="00A53633" w:rsidTr="009A44BF">
        <w:trPr>
          <w:trHeight w:val="441"/>
        </w:trPr>
        <w:tc>
          <w:tcPr>
            <w:tcW w:w="469" w:type="dxa"/>
          </w:tcPr>
          <w:p w:rsidR="00ED0156" w:rsidRPr="00A53633" w:rsidRDefault="00ED0156" w:rsidP="0087331B">
            <w:pPr>
              <w:pStyle w:val="TableParagraph"/>
              <w:numPr>
                <w:ilvl w:val="0"/>
                <w:numId w:val="20"/>
              </w:numPr>
              <w:rPr>
                <w:rFonts w:ascii="Arial Narrow" w:hAnsi="Arial Narrow"/>
              </w:rPr>
            </w:pPr>
          </w:p>
        </w:tc>
        <w:tc>
          <w:tcPr>
            <w:tcW w:w="3961"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identity of the valuer and any other experts involved in the valuation;</w:t>
            </w:r>
          </w:p>
        </w:tc>
        <w:tc>
          <w:tcPr>
            <w:tcW w:w="4558" w:type="dxa"/>
          </w:tcPr>
          <w:p w:rsidR="003A7786" w:rsidRDefault="003A7786" w:rsidP="0087331B">
            <w:pPr>
              <w:ind w:left="130" w:right="111"/>
              <w:rPr>
                <w:rFonts w:ascii="Arial Narrow" w:hAnsi="Arial Narrow"/>
                <w:w w:val="105"/>
                <w:sz w:val="22"/>
                <w:szCs w:val="22"/>
              </w:rPr>
            </w:pPr>
            <w:r w:rsidRPr="00A53633">
              <w:rPr>
                <w:rFonts w:ascii="Arial Narrow" w:hAnsi="Arial Narrow"/>
                <w:w w:val="105"/>
                <w:sz w:val="22"/>
                <w:szCs w:val="22"/>
              </w:rPr>
              <w:t>Manoj B. Chalikwar – Regd. Valuer</w:t>
            </w:r>
          </w:p>
          <w:p w:rsidR="00D120FC" w:rsidRPr="00A53633" w:rsidRDefault="00D120FC" w:rsidP="0087331B">
            <w:pPr>
              <w:ind w:left="130" w:right="111"/>
              <w:rPr>
                <w:rFonts w:ascii="Arial Narrow" w:hAnsi="Arial Narrow"/>
                <w:w w:val="105"/>
                <w:sz w:val="22"/>
                <w:szCs w:val="22"/>
              </w:rPr>
            </w:pPr>
            <w:r w:rsidRPr="00D120FC">
              <w:rPr>
                <w:rFonts w:ascii="Arial Narrow" w:hAnsi="Arial Narrow"/>
                <w:w w:val="105"/>
                <w:sz w:val="22"/>
                <w:szCs w:val="22"/>
              </w:rPr>
              <w:t>Sanjay Phadol – Regional Technical Manager</w:t>
            </w:r>
          </w:p>
          <w:p w:rsidR="0020024C" w:rsidRPr="00BE186D" w:rsidRDefault="00D120FC" w:rsidP="0087331B">
            <w:pPr>
              <w:ind w:left="130" w:right="111"/>
              <w:rPr>
                <w:rFonts w:ascii="Arial Narrow" w:hAnsi="Arial Narrow"/>
                <w:w w:val="105"/>
                <w:sz w:val="22"/>
                <w:szCs w:val="22"/>
              </w:rPr>
            </w:pPr>
            <w:r>
              <w:rPr>
                <w:rFonts w:ascii="Arial Narrow" w:hAnsi="Arial Narrow"/>
                <w:w w:val="105"/>
                <w:sz w:val="22"/>
                <w:szCs w:val="22"/>
              </w:rPr>
              <w:t xml:space="preserve">Sachin Raundal </w:t>
            </w:r>
            <w:r w:rsidR="0020024C" w:rsidRPr="00BE186D">
              <w:rPr>
                <w:rFonts w:ascii="Arial Narrow" w:hAnsi="Arial Narrow"/>
                <w:w w:val="105"/>
                <w:sz w:val="22"/>
                <w:szCs w:val="22"/>
              </w:rPr>
              <w:t>– Valuation Engineer</w:t>
            </w:r>
          </w:p>
          <w:p w:rsidR="00C67CEB" w:rsidRPr="00BE186D" w:rsidRDefault="00BE186D" w:rsidP="0087331B">
            <w:pPr>
              <w:ind w:left="130" w:right="111"/>
              <w:rPr>
                <w:rFonts w:ascii="Arial Narrow" w:hAnsi="Arial Narrow"/>
                <w:w w:val="105"/>
                <w:sz w:val="22"/>
                <w:szCs w:val="22"/>
              </w:rPr>
            </w:pPr>
            <w:r w:rsidRPr="00D120FC">
              <w:rPr>
                <w:rFonts w:ascii="Arial Narrow" w:hAnsi="Arial Narrow"/>
                <w:w w:val="105"/>
                <w:sz w:val="22"/>
                <w:szCs w:val="22"/>
                <w:highlight w:val="yellow"/>
              </w:rPr>
              <w:t xml:space="preserve">Vinita Surve </w:t>
            </w:r>
            <w:r w:rsidR="00C67CEB" w:rsidRPr="00D120FC">
              <w:rPr>
                <w:rFonts w:ascii="Arial Narrow" w:hAnsi="Arial Narrow"/>
                <w:w w:val="105"/>
                <w:sz w:val="22"/>
                <w:szCs w:val="22"/>
                <w:highlight w:val="yellow"/>
              </w:rPr>
              <w:t>– Technical Manager</w:t>
            </w:r>
          </w:p>
          <w:p w:rsidR="00F669F8" w:rsidRPr="00A53633" w:rsidRDefault="00D120FC" w:rsidP="0087331B">
            <w:pPr>
              <w:ind w:left="130" w:right="111"/>
              <w:rPr>
                <w:rFonts w:ascii="Arial Narrow" w:hAnsi="Arial Narrow"/>
                <w:w w:val="105"/>
                <w:sz w:val="22"/>
                <w:szCs w:val="22"/>
              </w:rPr>
            </w:pPr>
            <w:r>
              <w:rPr>
                <w:rFonts w:ascii="Arial Narrow" w:hAnsi="Arial Narrow"/>
                <w:w w:val="105"/>
                <w:sz w:val="22"/>
                <w:szCs w:val="22"/>
              </w:rPr>
              <w:t>Rishidatt Yadav</w:t>
            </w:r>
            <w:r w:rsidR="0034332B" w:rsidRPr="00BE186D">
              <w:rPr>
                <w:rFonts w:ascii="Arial Narrow" w:hAnsi="Arial Narrow"/>
                <w:w w:val="105"/>
                <w:sz w:val="22"/>
                <w:szCs w:val="22"/>
              </w:rPr>
              <w:t xml:space="preserve">– Technical </w:t>
            </w:r>
            <w:r w:rsidR="00C67CEB" w:rsidRPr="00BE186D">
              <w:rPr>
                <w:rFonts w:ascii="Arial Narrow" w:hAnsi="Arial Narrow"/>
                <w:w w:val="105"/>
                <w:sz w:val="22"/>
                <w:szCs w:val="22"/>
              </w:rPr>
              <w:t>Officer</w:t>
            </w:r>
          </w:p>
        </w:tc>
      </w:tr>
      <w:tr w:rsidR="0087331B" w:rsidRPr="00A53633" w:rsidTr="009A44BF">
        <w:trPr>
          <w:trHeight w:val="441"/>
        </w:trPr>
        <w:tc>
          <w:tcPr>
            <w:tcW w:w="469" w:type="dxa"/>
          </w:tcPr>
          <w:p w:rsidR="00ED0156" w:rsidRPr="00A53633" w:rsidRDefault="00ED0156" w:rsidP="0087331B">
            <w:pPr>
              <w:pStyle w:val="TableParagraph"/>
              <w:numPr>
                <w:ilvl w:val="0"/>
                <w:numId w:val="20"/>
              </w:numPr>
              <w:rPr>
                <w:rFonts w:ascii="Arial Narrow" w:hAnsi="Arial Narrow"/>
              </w:rPr>
            </w:pPr>
          </w:p>
        </w:tc>
        <w:tc>
          <w:tcPr>
            <w:tcW w:w="3961"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disclosure of valuer interest or conflict, if any;</w:t>
            </w:r>
          </w:p>
        </w:tc>
        <w:tc>
          <w:tcPr>
            <w:tcW w:w="4558" w:type="dxa"/>
          </w:tcPr>
          <w:p w:rsidR="00ED0156" w:rsidRPr="00A53633" w:rsidRDefault="003A7786" w:rsidP="0087331B">
            <w:pPr>
              <w:ind w:left="130" w:right="111"/>
              <w:jc w:val="both"/>
              <w:rPr>
                <w:rFonts w:ascii="Arial Narrow" w:hAnsi="Arial Narrow"/>
                <w:w w:val="105"/>
                <w:sz w:val="22"/>
                <w:szCs w:val="22"/>
              </w:rPr>
            </w:pPr>
            <w:r w:rsidRPr="00A53633">
              <w:rPr>
                <w:rFonts w:ascii="Arial Narrow" w:hAnsi="Arial Narrow"/>
                <w:w w:val="105"/>
                <w:sz w:val="22"/>
                <w:szCs w:val="22"/>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87331B" w:rsidRPr="00A53633" w:rsidTr="009A44BF">
        <w:trPr>
          <w:trHeight w:val="441"/>
        </w:trPr>
        <w:tc>
          <w:tcPr>
            <w:tcW w:w="469" w:type="dxa"/>
          </w:tcPr>
          <w:p w:rsidR="00ED0156" w:rsidRPr="00A53633" w:rsidRDefault="00ED0156" w:rsidP="0087331B">
            <w:pPr>
              <w:pStyle w:val="TableParagraph"/>
              <w:numPr>
                <w:ilvl w:val="0"/>
                <w:numId w:val="20"/>
              </w:numPr>
              <w:rPr>
                <w:rFonts w:ascii="Arial Narrow" w:hAnsi="Arial Narrow"/>
              </w:rPr>
            </w:pPr>
          </w:p>
        </w:tc>
        <w:tc>
          <w:tcPr>
            <w:tcW w:w="3961"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date of appointment, valuation date and date of</w:t>
            </w:r>
          </w:p>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report;</w:t>
            </w:r>
          </w:p>
        </w:tc>
        <w:tc>
          <w:tcPr>
            <w:tcW w:w="4558" w:type="dxa"/>
          </w:tcPr>
          <w:p w:rsidR="009D344F" w:rsidRPr="004E1FF3" w:rsidRDefault="009D344F" w:rsidP="0087331B">
            <w:pPr>
              <w:ind w:left="130" w:right="111"/>
              <w:jc w:val="both"/>
              <w:rPr>
                <w:rFonts w:ascii="Arial Narrow" w:hAnsi="Arial Narrow"/>
                <w:color w:val="000000" w:themeColor="text1"/>
                <w:w w:val="105"/>
                <w:sz w:val="22"/>
                <w:szCs w:val="22"/>
              </w:rPr>
            </w:pPr>
            <w:r w:rsidRPr="004E1FF3">
              <w:rPr>
                <w:rFonts w:ascii="Arial Narrow" w:hAnsi="Arial Narrow"/>
                <w:color w:val="000000" w:themeColor="text1"/>
                <w:w w:val="105"/>
                <w:sz w:val="22"/>
                <w:szCs w:val="22"/>
              </w:rPr>
              <w:t xml:space="preserve">Date of Appointment – </w:t>
            </w:r>
            <w:r w:rsidR="0051591B">
              <w:rPr>
                <w:rFonts w:ascii="Arial Narrow" w:hAnsi="Arial Narrow"/>
                <w:color w:val="000000" w:themeColor="text1"/>
                <w:w w:val="105"/>
                <w:sz w:val="22"/>
                <w:szCs w:val="22"/>
              </w:rPr>
              <w:t>21</w:t>
            </w:r>
            <w:r w:rsidR="00D120FC">
              <w:rPr>
                <w:rFonts w:ascii="Arial Narrow" w:hAnsi="Arial Narrow"/>
                <w:color w:val="000000" w:themeColor="text1"/>
                <w:w w:val="105"/>
                <w:sz w:val="22"/>
                <w:szCs w:val="22"/>
              </w:rPr>
              <w:t>.06</w:t>
            </w:r>
            <w:r w:rsidR="00D416ED">
              <w:rPr>
                <w:rFonts w:ascii="Arial Narrow" w:hAnsi="Arial Narrow"/>
                <w:color w:val="000000" w:themeColor="text1"/>
                <w:w w:val="105"/>
                <w:sz w:val="22"/>
                <w:szCs w:val="22"/>
              </w:rPr>
              <w:t>.2023</w:t>
            </w:r>
          </w:p>
          <w:p w:rsidR="003A7786" w:rsidRPr="004E1FF3" w:rsidRDefault="003A7786" w:rsidP="0087331B">
            <w:pPr>
              <w:ind w:left="130" w:right="111"/>
              <w:jc w:val="both"/>
              <w:rPr>
                <w:rFonts w:ascii="Arial Narrow" w:hAnsi="Arial Narrow"/>
                <w:color w:val="000000" w:themeColor="text1"/>
                <w:w w:val="105"/>
                <w:sz w:val="22"/>
                <w:szCs w:val="22"/>
              </w:rPr>
            </w:pPr>
            <w:r w:rsidRPr="004E1FF3">
              <w:rPr>
                <w:rFonts w:ascii="Arial Narrow" w:hAnsi="Arial Narrow"/>
                <w:color w:val="000000" w:themeColor="text1"/>
                <w:w w:val="105"/>
                <w:sz w:val="22"/>
                <w:szCs w:val="22"/>
              </w:rPr>
              <w:t xml:space="preserve">Valuation Date </w:t>
            </w:r>
            <w:r w:rsidR="00076826" w:rsidRPr="004E1FF3">
              <w:rPr>
                <w:rFonts w:ascii="Arial Narrow" w:hAnsi="Arial Narrow"/>
                <w:color w:val="000000" w:themeColor="text1"/>
                <w:w w:val="105"/>
                <w:sz w:val="22"/>
                <w:szCs w:val="22"/>
              </w:rPr>
              <w:t>–</w:t>
            </w:r>
            <w:r w:rsidR="004013A6">
              <w:rPr>
                <w:rFonts w:ascii="Arial Narrow" w:hAnsi="Arial Narrow"/>
                <w:color w:val="000000" w:themeColor="text1"/>
                <w:w w:val="105"/>
                <w:sz w:val="22"/>
                <w:szCs w:val="22"/>
              </w:rPr>
              <w:t xml:space="preserve"> </w:t>
            </w:r>
            <w:r w:rsidR="0051591B">
              <w:rPr>
                <w:rFonts w:ascii="Arial Narrow" w:hAnsi="Arial Narrow"/>
                <w:color w:val="000000" w:themeColor="text1"/>
                <w:w w:val="105"/>
                <w:sz w:val="22"/>
                <w:szCs w:val="22"/>
              </w:rPr>
              <w:t>22.09</w:t>
            </w:r>
            <w:r w:rsidR="00DF49E4">
              <w:rPr>
                <w:rFonts w:ascii="Arial Narrow" w:hAnsi="Arial Narrow"/>
                <w:color w:val="000000" w:themeColor="text1"/>
                <w:w w:val="105"/>
                <w:sz w:val="22"/>
                <w:szCs w:val="22"/>
              </w:rPr>
              <w:t>.2023</w:t>
            </w:r>
          </w:p>
          <w:p w:rsidR="00ED0156" w:rsidRPr="004E1FF3" w:rsidRDefault="003A7786" w:rsidP="00555F4C">
            <w:pPr>
              <w:ind w:left="130" w:right="111"/>
              <w:jc w:val="both"/>
              <w:rPr>
                <w:rFonts w:ascii="Arial Narrow" w:hAnsi="Arial Narrow"/>
                <w:color w:val="000000" w:themeColor="text1"/>
                <w:w w:val="105"/>
                <w:sz w:val="22"/>
                <w:szCs w:val="22"/>
              </w:rPr>
            </w:pPr>
            <w:r w:rsidRPr="004E1FF3">
              <w:rPr>
                <w:rFonts w:ascii="Arial Narrow" w:hAnsi="Arial Narrow"/>
                <w:color w:val="000000" w:themeColor="text1"/>
                <w:w w:val="105"/>
                <w:sz w:val="22"/>
                <w:szCs w:val="22"/>
              </w:rPr>
              <w:t xml:space="preserve">Date of Report </w:t>
            </w:r>
            <w:r w:rsidR="006B56C9" w:rsidRPr="004E1FF3">
              <w:rPr>
                <w:rFonts w:ascii="Arial Narrow" w:hAnsi="Arial Narrow"/>
                <w:color w:val="000000" w:themeColor="text1"/>
                <w:w w:val="105"/>
                <w:sz w:val="22"/>
                <w:szCs w:val="22"/>
              </w:rPr>
              <w:t>–</w:t>
            </w:r>
            <w:r w:rsidR="004013A6">
              <w:rPr>
                <w:rFonts w:ascii="Arial Narrow" w:hAnsi="Arial Narrow"/>
                <w:color w:val="000000" w:themeColor="text1"/>
                <w:w w:val="105"/>
                <w:sz w:val="22"/>
                <w:szCs w:val="22"/>
              </w:rPr>
              <w:t xml:space="preserve"> </w:t>
            </w:r>
            <w:r w:rsidR="0051591B">
              <w:rPr>
                <w:rFonts w:ascii="Arial Narrow" w:hAnsi="Arial Narrow"/>
                <w:color w:val="000000" w:themeColor="text1"/>
                <w:w w:val="105"/>
                <w:sz w:val="22"/>
                <w:szCs w:val="22"/>
              </w:rPr>
              <w:t>22.09</w:t>
            </w:r>
            <w:r w:rsidR="00DF49E4">
              <w:rPr>
                <w:rFonts w:ascii="Arial Narrow" w:hAnsi="Arial Narrow"/>
                <w:color w:val="000000" w:themeColor="text1"/>
                <w:w w:val="105"/>
                <w:sz w:val="22"/>
                <w:szCs w:val="22"/>
              </w:rPr>
              <w:t>.2023</w:t>
            </w:r>
          </w:p>
        </w:tc>
      </w:tr>
      <w:tr w:rsidR="0087331B" w:rsidRPr="00A53633" w:rsidTr="009A44BF">
        <w:trPr>
          <w:trHeight w:val="219"/>
        </w:trPr>
        <w:tc>
          <w:tcPr>
            <w:tcW w:w="469" w:type="dxa"/>
          </w:tcPr>
          <w:p w:rsidR="00ED0156" w:rsidRPr="00A53633" w:rsidRDefault="00ED0156" w:rsidP="0087331B">
            <w:pPr>
              <w:pStyle w:val="TableParagraph"/>
              <w:numPr>
                <w:ilvl w:val="0"/>
                <w:numId w:val="20"/>
              </w:numPr>
              <w:rPr>
                <w:rFonts w:ascii="Arial Narrow" w:hAnsi="Arial Narrow"/>
              </w:rPr>
            </w:pPr>
          </w:p>
        </w:tc>
        <w:tc>
          <w:tcPr>
            <w:tcW w:w="3961"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inspections and/or investigations undertaken;</w:t>
            </w:r>
          </w:p>
        </w:tc>
        <w:tc>
          <w:tcPr>
            <w:tcW w:w="4558" w:type="dxa"/>
          </w:tcPr>
          <w:p w:rsidR="00ED0156" w:rsidRPr="004E1FF3" w:rsidRDefault="0020024C" w:rsidP="00C970E4">
            <w:pPr>
              <w:ind w:left="130" w:right="111"/>
              <w:jc w:val="both"/>
              <w:rPr>
                <w:rFonts w:ascii="Arial Narrow" w:hAnsi="Arial Narrow"/>
                <w:color w:val="000000" w:themeColor="text1"/>
                <w:w w:val="105"/>
                <w:sz w:val="22"/>
                <w:szCs w:val="22"/>
              </w:rPr>
            </w:pPr>
            <w:r w:rsidRPr="004E1FF3">
              <w:rPr>
                <w:rFonts w:ascii="Arial Narrow" w:hAnsi="Arial Narrow"/>
                <w:color w:val="000000" w:themeColor="text1"/>
                <w:w w:val="105"/>
                <w:sz w:val="22"/>
                <w:szCs w:val="22"/>
              </w:rPr>
              <w:t xml:space="preserve">Physical Inspection done on </w:t>
            </w:r>
            <w:r w:rsidR="004013A6">
              <w:rPr>
                <w:rFonts w:ascii="Arial Narrow" w:hAnsi="Arial Narrow"/>
                <w:color w:val="000000" w:themeColor="text1"/>
                <w:w w:val="105"/>
                <w:sz w:val="22"/>
                <w:szCs w:val="22"/>
              </w:rPr>
              <w:t xml:space="preserve">– </w:t>
            </w:r>
            <w:r w:rsidR="0051591B">
              <w:rPr>
                <w:rFonts w:ascii="Arial Narrow" w:hAnsi="Arial Narrow"/>
                <w:color w:val="000000" w:themeColor="text1"/>
                <w:w w:val="105"/>
                <w:sz w:val="22"/>
                <w:szCs w:val="22"/>
              </w:rPr>
              <w:t>21.09</w:t>
            </w:r>
            <w:r w:rsidR="00D416ED">
              <w:rPr>
                <w:rFonts w:ascii="Arial Narrow" w:hAnsi="Arial Narrow"/>
                <w:color w:val="000000" w:themeColor="text1"/>
                <w:w w:val="105"/>
                <w:sz w:val="22"/>
                <w:szCs w:val="22"/>
              </w:rPr>
              <w:t>.2023</w:t>
            </w:r>
          </w:p>
        </w:tc>
      </w:tr>
      <w:tr w:rsidR="0087331B" w:rsidRPr="00A53633" w:rsidTr="009A44BF">
        <w:trPr>
          <w:trHeight w:val="441"/>
        </w:trPr>
        <w:tc>
          <w:tcPr>
            <w:tcW w:w="469" w:type="dxa"/>
          </w:tcPr>
          <w:p w:rsidR="00DA217E" w:rsidRPr="00A53633" w:rsidRDefault="00DA217E" w:rsidP="0087331B">
            <w:pPr>
              <w:pStyle w:val="TableParagraph"/>
              <w:numPr>
                <w:ilvl w:val="0"/>
                <w:numId w:val="20"/>
              </w:numPr>
              <w:rPr>
                <w:rFonts w:ascii="Arial Narrow" w:hAnsi="Arial Narrow"/>
              </w:rPr>
            </w:pPr>
          </w:p>
        </w:tc>
        <w:tc>
          <w:tcPr>
            <w:tcW w:w="3961" w:type="dxa"/>
          </w:tcPr>
          <w:p w:rsidR="00DA217E" w:rsidRPr="00A53633" w:rsidRDefault="00DA217E" w:rsidP="0087331B">
            <w:pPr>
              <w:ind w:left="130" w:right="111"/>
              <w:jc w:val="both"/>
              <w:rPr>
                <w:rFonts w:ascii="Arial Narrow" w:hAnsi="Arial Narrow"/>
                <w:w w:val="105"/>
                <w:sz w:val="22"/>
                <w:szCs w:val="22"/>
              </w:rPr>
            </w:pPr>
            <w:r w:rsidRPr="00A53633">
              <w:rPr>
                <w:rFonts w:ascii="Arial Narrow" w:hAnsi="Arial Narrow"/>
                <w:w w:val="105"/>
                <w:sz w:val="22"/>
                <w:szCs w:val="22"/>
              </w:rPr>
              <w:t>nature and sources of the information used or relied upon;</w:t>
            </w:r>
          </w:p>
        </w:tc>
        <w:tc>
          <w:tcPr>
            <w:tcW w:w="4558" w:type="dxa"/>
          </w:tcPr>
          <w:p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 xml:space="preserve">Market Survey at the time of site visit </w:t>
            </w:r>
          </w:p>
          <w:p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Ready Reckoner rates / Circle rates</w:t>
            </w:r>
          </w:p>
          <w:p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Online search for Registered Transactions</w:t>
            </w:r>
          </w:p>
          <w:p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Online Price Indicators on real estate portals</w:t>
            </w:r>
          </w:p>
          <w:p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Enquiries with Real estate consultants</w:t>
            </w:r>
          </w:p>
          <w:p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Existing data of Valuation assignments carried out by us</w:t>
            </w:r>
          </w:p>
        </w:tc>
      </w:tr>
      <w:tr w:rsidR="0087331B" w:rsidRPr="00A53633" w:rsidTr="009A44BF">
        <w:trPr>
          <w:trHeight w:val="441"/>
        </w:trPr>
        <w:tc>
          <w:tcPr>
            <w:tcW w:w="469" w:type="dxa"/>
          </w:tcPr>
          <w:p w:rsidR="00DA217E" w:rsidRPr="00A53633" w:rsidRDefault="00DA217E" w:rsidP="0087331B">
            <w:pPr>
              <w:pStyle w:val="TableParagraph"/>
              <w:numPr>
                <w:ilvl w:val="0"/>
                <w:numId w:val="20"/>
              </w:numPr>
              <w:rPr>
                <w:rFonts w:ascii="Arial Narrow" w:hAnsi="Arial Narrow"/>
              </w:rPr>
            </w:pPr>
          </w:p>
        </w:tc>
        <w:tc>
          <w:tcPr>
            <w:tcW w:w="3961" w:type="dxa"/>
          </w:tcPr>
          <w:p w:rsidR="00DA217E" w:rsidRPr="00A53633" w:rsidRDefault="00DA217E" w:rsidP="0087331B">
            <w:pPr>
              <w:ind w:left="130" w:right="111"/>
              <w:jc w:val="both"/>
              <w:rPr>
                <w:rFonts w:ascii="Arial Narrow" w:hAnsi="Arial Narrow"/>
                <w:w w:val="105"/>
                <w:sz w:val="22"/>
                <w:szCs w:val="22"/>
              </w:rPr>
            </w:pPr>
            <w:r w:rsidRPr="00A53633">
              <w:rPr>
                <w:rFonts w:ascii="Arial Narrow" w:hAnsi="Arial Narrow"/>
                <w:w w:val="105"/>
                <w:sz w:val="22"/>
                <w:szCs w:val="22"/>
              </w:rPr>
              <w:t>Procedures adopted in carrying out the valuation and valuation standards followed;</w:t>
            </w:r>
          </w:p>
        </w:tc>
        <w:tc>
          <w:tcPr>
            <w:tcW w:w="4558" w:type="dxa"/>
          </w:tcPr>
          <w:p w:rsidR="00DA217E" w:rsidRPr="00A53633" w:rsidRDefault="00DA217E" w:rsidP="0087331B">
            <w:pPr>
              <w:ind w:left="130" w:right="111"/>
              <w:jc w:val="both"/>
              <w:rPr>
                <w:rFonts w:ascii="Arial Narrow" w:hAnsi="Arial Narrow"/>
                <w:w w:val="105"/>
                <w:sz w:val="22"/>
                <w:szCs w:val="22"/>
              </w:rPr>
            </w:pPr>
            <w:r w:rsidRPr="00A53633">
              <w:rPr>
                <w:rFonts w:ascii="Arial Narrow" w:hAnsi="Arial Narrow"/>
                <w:w w:val="105"/>
                <w:sz w:val="22"/>
                <w:szCs w:val="22"/>
              </w:rPr>
              <w:t>Sales Comparison Metho</w:t>
            </w:r>
            <w:r w:rsidR="0022235E" w:rsidRPr="00A53633">
              <w:rPr>
                <w:rFonts w:ascii="Arial Narrow" w:hAnsi="Arial Narrow"/>
                <w:w w:val="105"/>
                <w:sz w:val="22"/>
                <w:szCs w:val="22"/>
              </w:rPr>
              <w:t>d</w:t>
            </w:r>
          </w:p>
        </w:tc>
      </w:tr>
      <w:tr w:rsidR="0087331B" w:rsidRPr="00A53633" w:rsidTr="009A44BF">
        <w:trPr>
          <w:trHeight w:val="441"/>
        </w:trPr>
        <w:tc>
          <w:tcPr>
            <w:tcW w:w="469" w:type="dxa"/>
            <w:tcBorders>
              <w:top w:val="single" w:sz="4" w:space="0" w:color="000000"/>
            </w:tcBorders>
          </w:tcPr>
          <w:p w:rsidR="00ED0156" w:rsidRPr="00A53633" w:rsidRDefault="00ED0156" w:rsidP="0087331B">
            <w:pPr>
              <w:pStyle w:val="TableParagraph"/>
              <w:numPr>
                <w:ilvl w:val="0"/>
                <w:numId w:val="20"/>
              </w:numPr>
              <w:rPr>
                <w:rFonts w:ascii="Arial Narrow" w:hAnsi="Arial Narrow"/>
              </w:rPr>
            </w:pPr>
          </w:p>
        </w:tc>
        <w:tc>
          <w:tcPr>
            <w:tcW w:w="3961" w:type="dxa"/>
            <w:tcBorders>
              <w:top w:val="single" w:sz="4" w:space="0" w:color="000000"/>
            </w:tcBorders>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restrictions on use of the report, if any;</w:t>
            </w:r>
          </w:p>
        </w:tc>
        <w:tc>
          <w:tcPr>
            <w:tcW w:w="4558" w:type="dxa"/>
            <w:tcBorders>
              <w:top w:val="single" w:sz="4" w:space="0" w:color="000000"/>
            </w:tcBorders>
          </w:tcPr>
          <w:p w:rsidR="00ED0156" w:rsidRPr="00A53633" w:rsidRDefault="003A7786" w:rsidP="0087331B">
            <w:pPr>
              <w:ind w:left="130" w:right="111"/>
              <w:jc w:val="both"/>
              <w:rPr>
                <w:rFonts w:ascii="Arial Narrow" w:hAnsi="Arial Narrow"/>
                <w:w w:val="105"/>
                <w:sz w:val="22"/>
                <w:szCs w:val="22"/>
              </w:rPr>
            </w:pPr>
            <w:r w:rsidRPr="00A53633">
              <w:rPr>
                <w:rFonts w:ascii="Arial Narrow" w:hAnsi="Arial Narrow"/>
                <w:w w:val="105"/>
                <w:sz w:val="22"/>
                <w:szCs w:val="22"/>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CF3058" w:rsidRPr="00A53633">
              <w:rPr>
                <w:rFonts w:ascii="Arial Narrow" w:hAnsi="Arial Narrow"/>
                <w:w w:val="105"/>
                <w:sz w:val="22"/>
                <w:szCs w:val="22"/>
              </w:rPr>
              <w:t>would conflict</w:t>
            </w:r>
            <w:r w:rsidRPr="00A53633">
              <w:rPr>
                <w:rFonts w:ascii="Arial Narrow" w:hAnsi="Arial Narrow"/>
                <w:w w:val="105"/>
                <w:sz w:val="22"/>
                <w:szCs w:val="22"/>
              </w:rPr>
              <w:t xml:space="preserve"> with the proper valuation of the property.</w:t>
            </w:r>
          </w:p>
        </w:tc>
      </w:tr>
      <w:tr w:rsidR="0087331B" w:rsidRPr="00A53633" w:rsidTr="00D071D8">
        <w:trPr>
          <w:trHeight w:val="593"/>
        </w:trPr>
        <w:tc>
          <w:tcPr>
            <w:tcW w:w="469" w:type="dxa"/>
          </w:tcPr>
          <w:p w:rsidR="00ED0156" w:rsidRPr="00A53633" w:rsidRDefault="00ED0156" w:rsidP="0087331B">
            <w:pPr>
              <w:pStyle w:val="TableParagraph"/>
              <w:numPr>
                <w:ilvl w:val="0"/>
                <w:numId w:val="20"/>
              </w:numPr>
              <w:rPr>
                <w:rFonts w:ascii="Arial Narrow" w:hAnsi="Arial Narrow"/>
              </w:rPr>
            </w:pPr>
          </w:p>
        </w:tc>
        <w:tc>
          <w:tcPr>
            <w:tcW w:w="3961"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major factors that were taken into account during the valuation;</w:t>
            </w:r>
          </w:p>
        </w:tc>
        <w:tc>
          <w:tcPr>
            <w:tcW w:w="4558"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 xml:space="preserve">current market conditions, demand and supply position, </w:t>
            </w:r>
            <w:r w:rsidR="00E53BA9" w:rsidRPr="00A53633">
              <w:rPr>
                <w:rFonts w:ascii="Arial Narrow" w:hAnsi="Arial Narrow"/>
                <w:w w:val="105"/>
                <w:sz w:val="22"/>
                <w:szCs w:val="22"/>
              </w:rPr>
              <w:t>Residential Flat</w:t>
            </w:r>
            <w:r w:rsidRPr="00A53633">
              <w:rPr>
                <w:rFonts w:ascii="Arial Narrow" w:hAnsi="Arial Narrow"/>
                <w:w w:val="105"/>
                <w:sz w:val="22"/>
                <w:szCs w:val="22"/>
              </w:rPr>
              <w:t xml:space="preserve"> size, location, upswing in real estate prices, sustained demand for </w:t>
            </w:r>
            <w:r w:rsidR="00E53BA9" w:rsidRPr="00A53633">
              <w:rPr>
                <w:rFonts w:ascii="Arial Narrow" w:hAnsi="Arial Narrow"/>
                <w:w w:val="105"/>
                <w:sz w:val="22"/>
                <w:szCs w:val="22"/>
              </w:rPr>
              <w:t>Residential Flat</w:t>
            </w:r>
            <w:r w:rsidRPr="00A53633">
              <w:rPr>
                <w:rFonts w:ascii="Arial Narrow" w:hAnsi="Arial Narrow"/>
                <w:w w:val="105"/>
                <w:sz w:val="22"/>
                <w:szCs w:val="22"/>
              </w:rPr>
              <w:t xml:space="preserve">, all round development of commercial and </w:t>
            </w:r>
            <w:r w:rsidR="005775D0" w:rsidRPr="00A53633">
              <w:rPr>
                <w:rFonts w:ascii="Arial Narrow" w:hAnsi="Arial Narrow"/>
                <w:w w:val="105"/>
                <w:sz w:val="22"/>
                <w:szCs w:val="22"/>
              </w:rPr>
              <w:t>Commercial</w:t>
            </w:r>
            <w:r w:rsidRPr="00A53633">
              <w:rPr>
                <w:rFonts w:ascii="Arial Narrow" w:hAnsi="Arial Narrow"/>
                <w:w w:val="105"/>
                <w:sz w:val="22"/>
                <w:szCs w:val="22"/>
              </w:rPr>
              <w:t xml:space="preserve"> application in the locality etc.</w:t>
            </w:r>
          </w:p>
        </w:tc>
      </w:tr>
      <w:tr w:rsidR="0087331B" w:rsidRPr="00A53633" w:rsidTr="009A44BF">
        <w:trPr>
          <w:trHeight w:val="441"/>
        </w:trPr>
        <w:tc>
          <w:tcPr>
            <w:tcW w:w="469" w:type="dxa"/>
          </w:tcPr>
          <w:p w:rsidR="00ED0156" w:rsidRPr="00A53633" w:rsidRDefault="00ED0156" w:rsidP="0087331B">
            <w:pPr>
              <w:pStyle w:val="TableParagraph"/>
              <w:numPr>
                <w:ilvl w:val="0"/>
                <w:numId w:val="20"/>
              </w:numPr>
              <w:rPr>
                <w:rFonts w:ascii="Arial Narrow" w:hAnsi="Arial Narrow"/>
              </w:rPr>
            </w:pPr>
          </w:p>
        </w:tc>
        <w:tc>
          <w:tcPr>
            <w:tcW w:w="3961"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Caveats, limitations and disclaimers to the extent they explain or elucidate the limitations faced by valuer, which shall not be for the purpose of limiting his responsibility for the valuation report.</w:t>
            </w:r>
          </w:p>
        </w:tc>
        <w:tc>
          <w:tcPr>
            <w:tcW w:w="4558"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 xml:space="preserve">Attached </w:t>
            </w:r>
          </w:p>
        </w:tc>
      </w:tr>
    </w:tbl>
    <w:p w:rsidR="00ED0156" w:rsidRDefault="00ED0156" w:rsidP="00ED0156">
      <w:pPr>
        <w:pStyle w:val="BodyText"/>
        <w:rPr>
          <w:rFonts w:ascii="Arial Narrow" w:hAnsi="Arial Narrow"/>
          <w:sz w:val="20"/>
        </w:rPr>
      </w:pPr>
    </w:p>
    <w:p w:rsidR="0077256A" w:rsidRPr="00A53633" w:rsidRDefault="0077256A" w:rsidP="00ED0156">
      <w:pPr>
        <w:pStyle w:val="BodyText"/>
        <w:rPr>
          <w:rFonts w:ascii="Arial Narrow" w:hAnsi="Arial Narrow"/>
          <w:sz w:val="20"/>
        </w:rPr>
      </w:pPr>
    </w:p>
    <w:p w:rsidR="00BA7A31" w:rsidRPr="00A53633" w:rsidRDefault="00BA7A31" w:rsidP="00FC27A8">
      <w:pPr>
        <w:pStyle w:val="Heading1"/>
        <w:ind w:left="0"/>
        <w:rPr>
          <w:rFonts w:ascii="Arial Narrow" w:hAnsi="Arial Narrow"/>
          <w:b/>
          <w:u w:val="single"/>
        </w:rPr>
      </w:pPr>
      <w:r w:rsidRPr="00A53633">
        <w:rPr>
          <w:rFonts w:ascii="Arial Narrow" w:hAnsi="Arial Narrow"/>
          <w:b/>
          <w:u w:val="single"/>
        </w:rPr>
        <w:lastRenderedPageBreak/>
        <w:t>Assumptions, Disclaimers, Limitations &amp; Qualifications</w:t>
      </w:r>
    </w:p>
    <w:p w:rsidR="00E65CE0" w:rsidRPr="00A53633" w:rsidRDefault="00E65CE0" w:rsidP="00BA7A31">
      <w:pPr>
        <w:pStyle w:val="BodyText3"/>
        <w:spacing w:line="360" w:lineRule="auto"/>
        <w:rPr>
          <w:rFonts w:ascii="Arial Narrow" w:hAnsi="Arial Narrow"/>
          <w:b/>
          <w:bCs/>
          <w:szCs w:val="24"/>
        </w:rPr>
      </w:pP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Value Subject to Change</w:t>
      </w:r>
    </w:p>
    <w:p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The subject appraisal exercise is based on prevailing market </w:t>
      </w:r>
      <w:r w:rsidRPr="00A90B1A">
        <w:rPr>
          <w:rFonts w:ascii="Arial Narrow" w:hAnsi="Arial Narrow"/>
          <w:sz w:val="22"/>
          <w:szCs w:val="22"/>
        </w:rPr>
        <w:t xml:space="preserve">dynamics as on </w:t>
      </w:r>
      <w:r w:rsidR="00B0248D">
        <w:rPr>
          <w:rFonts w:ascii="Arial Narrow" w:hAnsi="Arial Narrow"/>
          <w:b/>
          <w:bCs/>
          <w:color w:val="000000" w:themeColor="text1"/>
          <w:sz w:val="22"/>
          <w:szCs w:val="22"/>
          <w:lang w:val="en-IN"/>
        </w:rPr>
        <w:t>2</w:t>
      </w:r>
      <w:r w:rsidR="00445860">
        <w:rPr>
          <w:rFonts w:ascii="Arial Narrow" w:hAnsi="Arial Narrow"/>
          <w:b/>
          <w:bCs/>
          <w:color w:val="000000" w:themeColor="text1"/>
          <w:sz w:val="22"/>
          <w:szCs w:val="22"/>
          <w:lang w:val="en-IN"/>
        </w:rPr>
        <w:t>2</w:t>
      </w:r>
      <w:r w:rsidR="00B0248D" w:rsidRPr="00B0248D">
        <w:rPr>
          <w:rFonts w:ascii="Arial Narrow" w:hAnsi="Arial Narrow"/>
          <w:b/>
          <w:bCs/>
          <w:color w:val="000000" w:themeColor="text1"/>
          <w:sz w:val="22"/>
          <w:szCs w:val="22"/>
          <w:vertAlign w:val="superscript"/>
          <w:lang w:val="en-IN"/>
        </w:rPr>
        <w:t>th</w:t>
      </w:r>
      <w:r w:rsidR="00BE186D">
        <w:rPr>
          <w:rFonts w:ascii="Arial Narrow" w:hAnsi="Arial Narrow"/>
          <w:b/>
          <w:bCs/>
          <w:color w:val="000000" w:themeColor="text1"/>
          <w:sz w:val="22"/>
          <w:szCs w:val="22"/>
          <w:lang w:val="en-IN"/>
        </w:rPr>
        <w:t xml:space="preserve"> </w:t>
      </w:r>
      <w:r w:rsidR="00445860">
        <w:rPr>
          <w:rFonts w:ascii="Arial Narrow" w:hAnsi="Arial Narrow"/>
          <w:b/>
          <w:color w:val="000000" w:themeColor="text1"/>
          <w:sz w:val="22"/>
          <w:szCs w:val="22"/>
        </w:rPr>
        <w:t xml:space="preserve">September  </w:t>
      </w:r>
      <w:r w:rsidR="00B0248D">
        <w:rPr>
          <w:rFonts w:ascii="Arial Narrow" w:hAnsi="Arial Narrow"/>
          <w:b/>
          <w:color w:val="000000" w:themeColor="text1"/>
          <w:sz w:val="22"/>
          <w:szCs w:val="22"/>
        </w:rPr>
        <w:t xml:space="preserve">2023 </w:t>
      </w:r>
      <w:r w:rsidRPr="00A90B1A">
        <w:rPr>
          <w:rFonts w:ascii="Arial Narrow" w:hAnsi="Arial Narrow"/>
          <w:sz w:val="22"/>
          <w:szCs w:val="22"/>
        </w:rPr>
        <w:t>and</w:t>
      </w:r>
      <w:r w:rsidRPr="00A53633">
        <w:rPr>
          <w:rFonts w:ascii="Arial Narrow" w:hAnsi="Arial Narrow"/>
          <w:sz w:val="22"/>
          <w:szCs w:val="22"/>
        </w:rPr>
        <w:t xml:space="preserve"> does not take into account any unforeseeable developments which could impact the same in the future.</w:t>
      </w: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Our Investigations</w:t>
      </w:r>
    </w:p>
    <w:p w:rsidR="00BA7A31"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w:t>
      </w:r>
      <w:r w:rsidR="00BE186D">
        <w:rPr>
          <w:rFonts w:ascii="Arial Narrow" w:hAnsi="Arial Narrow"/>
          <w:sz w:val="22"/>
          <w:szCs w:val="22"/>
        </w:rPr>
        <w:t xml:space="preserve"> </w:t>
      </w:r>
      <w:r w:rsidRPr="00A53633">
        <w:rPr>
          <w:rFonts w:ascii="Arial Narrow" w:hAnsi="Arial Narrow"/>
          <w:sz w:val="22"/>
          <w:szCs w:val="22"/>
        </w:rPr>
        <w:t>Consultants India Pvt. Ltd. (VCIPL) is not liable for any loss occasioned by a decision not to conduct further investigations</w:t>
      </w: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Assumptions</w:t>
      </w:r>
    </w:p>
    <w:p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Assumptions are a necessary part of undertaking valuations. VCIPL adopts assumptions for the purpose of providing valuation </w:t>
      </w:r>
      <w:r w:rsidR="00E25E75" w:rsidRPr="00A53633">
        <w:rPr>
          <w:rFonts w:ascii="Arial Narrow" w:hAnsi="Arial Narrow"/>
          <w:sz w:val="22"/>
          <w:szCs w:val="22"/>
        </w:rPr>
        <w:t>advice</w:t>
      </w:r>
      <w:r w:rsidRPr="00A53633">
        <w:rPr>
          <w:rFonts w:ascii="Arial Narrow" w:hAnsi="Arial Narrow"/>
          <w:sz w:val="22"/>
          <w:szCs w:val="22"/>
        </w:rPr>
        <w:t xml:space="preserv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Information Supplied by Others</w:t>
      </w:r>
    </w:p>
    <w:p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Future Matters</w:t>
      </w:r>
    </w:p>
    <w:p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Map and Plans</w:t>
      </w:r>
    </w:p>
    <w:p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Site Details</w:t>
      </w:r>
    </w:p>
    <w:p w:rsidR="00BA7A31" w:rsidRPr="0051591B" w:rsidRDefault="00BA7A31" w:rsidP="0051591B">
      <w:pPr>
        <w:spacing w:line="360" w:lineRule="auto"/>
        <w:rPr>
          <w:rFonts w:ascii="Arial Narrow" w:hAnsi="Arial Narrow"/>
          <w:sz w:val="22"/>
          <w:szCs w:val="22"/>
        </w:rPr>
      </w:pPr>
      <w:r w:rsidRPr="00A53633">
        <w:rPr>
          <w:rFonts w:ascii="Arial Narrow" w:hAnsi="Arial Narrow"/>
          <w:sz w:val="22"/>
          <w:szCs w:val="22"/>
        </w:rPr>
        <w:t xml:space="preserve">Based on inputs received from Client's representative and site visit conducted, we understand that the subject property is </w:t>
      </w:r>
      <w:r w:rsidR="00E53BA9" w:rsidRPr="00A53633">
        <w:rPr>
          <w:rFonts w:ascii="Arial Narrow" w:hAnsi="Arial Narrow" w:cs="Tahoma"/>
          <w:sz w:val="22"/>
          <w:szCs w:val="22"/>
        </w:rPr>
        <w:t>Residential Flat</w:t>
      </w:r>
      <w:r w:rsidR="00135450" w:rsidRPr="00A53633">
        <w:rPr>
          <w:rFonts w:ascii="Arial Narrow" w:hAnsi="Arial Narrow" w:cs="Tahoma"/>
          <w:sz w:val="22"/>
          <w:szCs w:val="22"/>
        </w:rPr>
        <w:t xml:space="preserve">, </w:t>
      </w:r>
      <w:r w:rsidR="00135450" w:rsidRPr="0089757E">
        <w:rPr>
          <w:rFonts w:ascii="Arial Narrow" w:hAnsi="Arial Narrow" w:cs="Tahoma"/>
          <w:sz w:val="22"/>
          <w:szCs w:val="22"/>
        </w:rPr>
        <w:t>A</w:t>
      </w:r>
      <w:r w:rsidRPr="0089757E">
        <w:rPr>
          <w:rFonts w:ascii="Arial Narrow" w:hAnsi="Arial Narrow"/>
          <w:sz w:val="22"/>
          <w:szCs w:val="22"/>
        </w:rPr>
        <w:t xml:space="preserve">dmeasuring </w:t>
      </w:r>
      <w:r w:rsidR="0051591B">
        <w:rPr>
          <w:rFonts w:ascii="Arial Narrow" w:hAnsi="Arial Narrow"/>
          <w:b/>
          <w:bCs/>
          <w:sz w:val="22"/>
          <w:szCs w:val="22"/>
          <w:lang w:val="en-IN"/>
        </w:rPr>
        <w:t xml:space="preserve">Total Built Up </w:t>
      </w:r>
      <w:r w:rsidR="007E78C6" w:rsidRPr="00C970E4">
        <w:rPr>
          <w:rFonts w:ascii="Arial Narrow" w:hAnsi="Arial Narrow"/>
          <w:b/>
          <w:bCs/>
          <w:sz w:val="22"/>
          <w:szCs w:val="22"/>
          <w:lang w:val="en-IN"/>
        </w:rPr>
        <w:t xml:space="preserve">Area in Sq. Ft. = </w:t>
      </w:r>
      <w:r w:rsidR="0051591B">
        <w:rPr>
          <w:rFonts w:ascii="Arial Narrow" w:hAnsi="Arial Narrow"/>
          <w:b/>
          <w:bCs/>
          <w:sz w:val="22"/>
          <w:szCs w:val="22"/>
          <w:lang w:val="en-IN"/>
        </w:rPr>
        <w:t>1080</w:t>
      </w:r>
      <w:r w:rsidR="007E78C6" w:rsidRPr="00C970E4">
        <w:rPr>
          <w:rFonts w:ascii="Arial Narrow" w:hAnsi="Arial Narrow"/>
          <w:b/>
          <w:bCs/>
          <w:sz w:val="22"/>
          <w:szCs w:val="22"/>
          <w:lang w:val="en-IN"/>
        </w:rPr>
        <w:t>.00</w:t>
      </w:r>
      <w:r w:rsidR="00BE186D" w:rsidRPr="00C970E4">
        <w:rPr>
          <w:rFonts w:ascii="Arial Narrow" w:hAnsi="Arial Narrow"/>
          <w:b/>
          <w:bCs/>
          <w:sz w:val="22"/>
          <w:szCs w:val="22"/>
          <w:lang w:val="en-IN"/>
        </w:rPr>
        <w:t xml:space="preserve"> </w:t>
      </w:r>
      <w:r w:rsidR="00A408BF">
        <w:rPr>
          <w:rFonts w:ascii="Arial Narrow" w:hAnsi="Arial Narrow"/>
          <w:sz w:val="22"/>
          <w:szCs w:val="22"/>
        </w:rPr>
        <w:t xml:space="preserve">in the </w:t>
      </w:r>
      <w:r w:rsidR="0051591B" w:rsidRPr="0051591B">
        <w:rPr>
          <w:rFonts w:ascii="Arial Narrow" w:hAnsi="Arial Narrow"/>
          <w:sz w:val="22"/>
          <w:szCs w:val="22"/>
        </w:rPr>
        <w:t xml:space="preserve">Name of Proposed Purchaser : </w:t>
      </w:r>
      <w:r w:rsidR="0051591B" w:rsidRPr="0051591B">
        <w:rPr>
          <w:rFonts w:ascii="Arial Narrow" w:hAnsi="Arial Narrow"/>
          <w:b/>
          <w:sz w:val="22"/>
          <w:szCs w:val="22"/>
        </w:rPr>
        <w:t>Shri. Abhimanyu Singh Rathore.</w:t>
      </w:r>
      <w:r w:rsidR="0051591B">
        <w:rPr>
          <w:rFonts w:ascii="Arial Narrow" w:hAnsi="Arial Narrow"/>
          <w:sz w:val="22"/>
          <w:szCs w:val="22"/>
        </w:rPr>
        <w:t xml:space="preserve"> </w:t>
      </w:r>
      <w:r w:rsidR="0051591B" w:rsidRPr="00E8383C">
        <w:rPr>
          <w:rFonts w:ascii="Arial Narrow" w:hAnsi="Arial Narrow"/>
          <w:sz w:val="22"/>
          <w:szCs w:val="22"/>
        </w:rPr>
        <w:t>&amp;</w:t>
      </w:r>
      <w:r w:rsidR="0051591B">
        <w:rPr>
          <w:rFonts w:ascii="Arial Narrow" w:hAnsi="Arial Narrow"/>
          <w:sz w:val="22"/>
          <w:szCs w:val="22"/>
        </w:rPr>
        <w:t xml:space="preserve"> </w:t>
      </w:r>
      <w:r w:rsidR="0051591B" w:rsidRPr="0051591B">
        <w:rPr>
          <w:rFonts w:ascii="Arial Narrow" w:hAnsi="Arial Narrow"/>
          <w:b/>
          <w:sz w:val="22"/>
          <w:szCs w:val="22"/>
        </w:rPr>
        <w:t>Name of Owner : Shri. Kishor Dagadopant Khillare &amp;</w:t>
      </w:r>
      <w:r w:rsidR="0051591B" w:rsidRPr="0051591B">
        <w:rPr>
          <w:rFonts w:ascii="Arial Narrow" w:hAnsi="Arial Narrow"/>
          <w:b/>
          <w:sz w:val="22"/>
          <w:szCs w:val="22"/>
        </w:rPr>
        <w:t xml:space="preserve"> </w:t>
      </w:r>
      <w:r w:rsidR="0051591B" w:rsidRPr="0051591B">
        <w:rPr>
          <w:rFonts w:ascii="Arial Narrow" w:hAnsi="Arial Narrow"/>
          <w:b/>
          <w:sz w:val="22"/>
          <w:szCs w:val="22"/>
        </w:rPr>
        <w:t>Sau. Minakshi Kishor Khillare</w:t>
      </w:r>
      <w:r w:rsidR="0051591B">
        <w:rPr>
          <w:rFonts w:ascii="Arial Narrow" w:hAnsi="Arial Narrow"/>
          <w:color w:val="000000" w:themeColor="text1"/>
          <w:sz w:val="22"/>
          <w:szCs w:val="22"/>
        </w:rPr>
        <w:t xml:space="preserve">. </w:t>
      </w:r>
      <w:r w:rsidR="0051591B" w:rsidRPr="0051591B">
        <w:rPr>
          <w:rFonts w:ascii="Arial Narrow" w:hAnsi="Arial Narrow"/>
          <w:color w:val="000000" w:themeColor="text1"/>
          <w:sz w:val="22"/>
          <w:szCs w:val="22"/>
        </w:rPr>
        <w:t xml:space="preserve"> </w:t>
      </w:r>
      <w:r w:rsidRPr="004C3212">
        <w:rPr>
          <w:rFonts w:ascii="Arial Narrow" w:hAnsi="Arial Narrow"/>
          <w:color w:val="000000" w:themeColor="text1"/>
          <w:sz w:val="22"/>
          <w:szCs w:val="22"/>
        </w:rPr>
        <w:t>Further, VCIPL has assumed that the subject propert</w:t>
      </w:r>
      <w:r w:rsidR="00CF3058" w:rsidRPr="004C3212">
        <w:rPr>
          <w:rFonts w:ascii="Arial Narrow" w:hAnsi="Arial Narrow"/>
          <w:color w:val="000000" w:themeColor="text1"/>
          <w:sz w:val="22"/>
          <w:szCs w:val="22"/>
        </w:rPr>
        <w:t>y</w:t>
      </w:r>
      <w:r w:rsidR="00CF3058" w:rsidRPr="00574884">
        <w:rPr>
          <w:rFonts w:ascii="Arial Narrow" w:hAnsi="Arial Narrow"/>
          <w:color w:val="000000" w:themeColor="text1"/>
          <w:sz w:val="22"/>
          <w:szCs w:val="22"/>
        </w:rPr>
        <w:t xml:space="preserve"> is free from any encroachment </w:t>
      </w:r>
      <w:r w:rsidRPr="00574884">
        <w:rPr>
          <w:rFonts w:ascii="Arial Narrow" w:hAnsi="Arial Narrow"/>
          <w:color w:val="000000" w:themeColor="text1"/>
          <w:sz w:val="22"/>
          <w:szCs w:val="22"/>
        </w:rPr>
        <w:t>and is available as on the date of the appraisal.</w:t>
      </w:r>
    </w:p>
    <w:p w:rsidR="0077256A" w:rsidRDefault="0077256A" w:rsidP="00BA7A31">
      <w:pPr>
        <w:pStyle w:val="BodyText3"/>
        <w:spacing w:line="360" w:lineRule="auto"/>
        <w:rPr>
          <w:rFonts w:ascii="Arial Narrow" w:hAnsi="Arial Narrow"/>
          <w:b/>
          <w:bCs/>
          <w:szCs w:val="24"/>
        </w:rPr>
      </w:pPr>
    </w:p>
    <w:p w:rsidR="0077256A" w:rsidRDefault="0077256A" w:rsidP="00BA7A31">
      <w:pPr>
        <w:pStyle w:val="BodyText3"/>
        <w:spacing w:line="360" w:lineRule="auto"/>
        <w:rPr>
          <w:rFonts w:ascii="Arial Narrow" w:hAnsi="Arial Narrow"/>
          <w:b/>
          <w:bCs/>
          <w:szCs w:val="24"/>
        </w:rPr>
      </w:pP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Property Title</w:t>
      </w:r>
    </w:p>
    <w:p w:rsidR="00BA7A31" w:rsidRPr="00212550" w:rsidRDefault="00BA7A31" w:rsidP="001B265C">
      <w:pPr>
        <w:spacing w:line="360" w:lineRule="auto"/>
        <w:rPr>
          <w:rFonts w:ascii="Arial Narrow" w:hAnsi="Arial Narrow" w:cs="Tahoma"/>
          <w:b/>
          <w:sz w:val="22"/>
          <w:szCs w:val="22"/>
        </w:rPr>
      </w:pPr>
      <w:r w:rsidRPr="00A53633">
        <w:rPr>
          <w:rFonts w:ascii="Arial Narrow" w:hAnsi="Arial Narrow"/>
          <w:sz w:val="22"/>
          <w:szCs w:val="22"/>
        </w:rPr>
        <w:t xml:space="preserve">Based on our discussion with the Client, we understand that the subject property is </w:t>
      </w:r>
      <w:r w:rsidR="0051591B">
        <w:rPr>
          <w:rFonts w:ascii="Arial Narrow" w:hAnsi="Arial Narrow"/>
          <w:sz w:val="22"/>
          <w:szCs w:val="22"/>
        </w:rPr>
        <w:t xml:space="preserve">Purchased </w:t>
      </w:r>
      <w:r w:rsidRPr="00574884">
        <w:rPr>
          <w:rFonts w:ascii="Arial Narrow" w:hAnsi="Arial Narrow"/>
          <w:color w:val="000000" w:themeColor="text1"/>
          <w:sz w:val="22"/>
          <w:szCs w:val="22"/>
        </w:rPr>
        <w:t xml:space="preserve">by </w:t>
      </w:r>
      <w:r w:rsidR="0051591B" w:rsidRPr="0051591B">
        <w:rPr>
          <w:rFonts w:ascii="Arial Narrow" w:hAnsi="Arial Narrow"/>
          <w:sz w:val="22"/>
          <w:szCs w:val="22"/>
        </w:rPr>
        <w:t xml:space="preserve">Name of Proposed Purchaser : </w:t>
      </w:r>
      <w:r w:rsidR="0051591B" w:rsidRPr="0051591B">
        <w:rPr>
          <w:rFonts w:ascii="Arial Narrow" w:hAnsi="Arial Narrow"/>
          <w:b/>
          <w:sz w:val="22"/>
          <w:szCs w:val="22"/>
        </w:rPr>
        <w:t>Shri. Abhimanyu Singh Rathore.</w:t>
      </w:r>
      <w:r w:rsidR="0051591B">
        <w:rPr>
          <w:rFonts w:ascii="Arial Narrow" w:hAnsi="Arial Narrow"/>
          <w:sz w:val="22"/>
          <w:szCs w:val="22"/>
        </w:rPr>
        <w:t xml:space="preserve"> &amp; </w:t>
      </w:r>
      <w:r w:rsidR="0051591B" w:rsidRPr="0051591B">
        <w:rPr>
          <w:rFonts w:ascii="Arial Narrow" w:hAnsi="Arial Narrow"/>
          <w:b/>
          <w:sz w:val="22"/>
          <w:szCs w:val="22"/>
        </w:rPr>
        <w:t>Name of Owner : Shri. Kishor Dagadopant Khillare &amp;</w:t>
      </w:r>
      <w:r w:rsidR="0051591B" w:rsidRPr="0051591B">
        <w:rPr>
          <w:rFonts w:ascii="Arial Narrow" w:hAnsi="Arial Narrow"/>
          <w:b/>
          <w:sz w:val="22"/>
          <w:szCs w:val="22"/>
        </w:rPr>
        <w:t xml:space="preserve"> </w:t>
      </w:r>
      <w:r w:rsidR="0051591B" w:rsidRPr="0051591B">
        <w:rPr>
          <w:rFonts w:ascii="Arial Narrow" w:hAnsi="Arial Narrow"/>
          <w:b/>
          <w:sz w:val="22"/>
          <w:szCs w:val="22"/>
        </w:rPr>
        <w:t>Sau. Minakshi Kishor Khillare</w:t>
      </w:r>
      <w:r w:rsidR="002142F3">
        <w:rPr>
          <w:rFonts w:ascii="Arial Narrow" w:hAnsi="Arial Narrow"/>
          <w:color w:val="000000" w:themeColor="text1"/>
          <w:sz w:val="22"/>
          <w:szCs w:val="22"/>
        </w:rPr>
        <w:t xml:space="preserve">. </w:t>
      </w:r>
      <w:r w:rsidRPr="00574884">
        <w:rPr>
          <w:rFonts w:ascii="Arial Narrow" w:hAnsi="Arial Narrow"/>
          <w:color w:val="000000" w:themeColor="text1"/>
          <w:sz w:val="22"/>
          <w:szCs w:val="22"/>
        </w:rPr>
        <w:t>For the purpose of this appraisa</w:t>
      </w:r>
      <w:r w:rsidRPr="001B654B">
        <w:rPr>
          <w:rFonts w:ascii="Arial Narrow" w:hAnsi="Arial Narrow"/>
          <w:color w:val="000000" w:themeColor="text1"/>
          <w:sz w:val="22"/>
          <w:szCs w:val="22"/>
        </w:rPr>
        <w:t>l exercise</w:t>
      </w:r>
      <w:r w:rsidRPr="00A53633">
        <w:rPr>
          <w:rFonts w:ascii="Arial Narrow" w:hAnsi="Arial Narrow"/>
          <w:sz w:val="22"/>
          <w:szCs w:val="22"/>
        </w:rPr>
        <w:t>,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E186D" w:rsidRPr="0077256A" w:rsidRDefault="00BE186D" w:rsidP="00BA7A31">
      <w:pPr>
        <w:pStyle w:val="BodyText3"/>
        <w:spacing w:line="360" w:lineRule="auto"/>
        <w:rPr>
          <w:rFonts w:ascii="Arial Narrow" w:hAnsi="Arial Narrow"/>
          <w:b/>
          <w:bCs/>
          <w:sz w:val="8"/>
          <w:szCs w:val="24"/>
        </w:rPr>
      </w:pP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Environmental Conditions</w:t>
      </w:r>
    </w:p>
    <w:p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Area</w:t>
      </w:r>
    </w:p>
    <w:p w:rsidR="007121AD" w:rsidRPr="00C970E4" w:rsidRDefault="00BA7A31" w:rsidP="007E78C6">
      <w:pPr>
        <w:pStyle w:val="BodyText3"/>
        <w:spacing w:line="360" w:lineRule="auto"/>
        <w:ind w:firstLine="720"/>
        <w:jc w:val="left"/>
        <w:rPr>
          <w:rFonts w:ascii="Arial Narrow" w:hAnsi="Arial Narrow"/>
          <w:b/>
          <w:bCs/>
          <w:sz w:val="22"/>
          <w:szCs w:val="22"/>
          <w:lang w:val="en-IN"/>
        </w:rPr>
      </w:pPr>
      <w:r w:rsidRPr="00A53633">
        <w:rPr>
          <w:rFonts w:ascii="Arial Narrow" w:hAnsi="Arial Narrow"/>
          <w:sz w:val="22"/>
          <w:szCs w:val="22"/>
        </w:rPr>
        <w:t xml:space="preserve">Based on the </w:t>
      </w:r>
      <w:r w:rsidRPr="00574884">
        <w:rPr>
          <w:rFonts w:ascii="Arial Narrow" w:hAnsi="Arial Narrow"/>
          <w:color w:val="000000" w:themeColor="text1"/>
          <w:sz w:val="22"/>
          <w:szCs w:val="22"/>
        </w:rPr>
        <w:t xml:space="preserve">information provided by the Client's representative, we understand that the </w:t>
      </w:r>
      <w:r w:rsidR="00E53BA9" w:rsidRPr="00574884">
        <w:rPr>
          <w:rFonts w:ascii="Arial Narrow" w:hAnsi="Arial Narrow" w:cs="Tahoma"/>
          <w:color w:val="000000" w:themeColor="text1"/>
          <w:sz w:val="22"/>
          <w:szCs w:val="22"/>
        </w:rPr>
        <w:t>Residential Flat</w:t>
      </w:r>
      <w:r w:rsidR="00135450" w:rsidRPr="00574884">
        <w:rPr>
          <w:rFonts w:ascii="Arial Narrow" w:hAnsi="Arial Narrow" w:cs="Tahoma"/>
          <w:color w:val="000000" w:themeColor="text1"/>
          <w:sz w:val="22"/>
          <w:szCs w:val="22"/>
          <w:lang w:val="en-GB"/>
        </w:rPr>
        <w:t xml:space="preserve">, </w:t>
      </w:r>
      <w:r w:rsidR="00135450" w:rsidRPr="00574884">
        <w:rPr>
          <w:rFonts w:ascii="Arial Narrow" w:hAnsi="Arial Narrow"/>
          <w:color w:val="000000" w:themeColor="text1"/>
          <w:sz w:val="22"/>
          <w:szCs w:val="22"/>
        </w:rPr>
        <w:t>admeasuring</w:t>
      </w:r>
      <w:r w:rsidR="00BE186D">
        <w:rPr>
          <w:rFonts w:ascii="Arial Narrow" w:hAnsi="Arial Narrow"/>
          <w:color w:val="000000" w:themeColor="text1"/>
          <w:sz w:val="22"/>
          <w:szCs w:val="22"/>
        </w:rPr>
        <w:t xml:space="preserve"> </w:t>
      </w:r>
      <w:r w:rsidR="0051591B">
        <w:rPr>
          <w:rFonts w:ascii="Arial Narrow" w:hAnsi="Arial Narrow"/>
          <w:b/>
          <w:bCs/>
          <w:sz w:val="22"/>
          <w:szCs w:val="22"/>
          <w:lang w:val="en-IN"/>
        </w:rPr>
        <w:t xml:space="preserve">Total Built Up </w:t>
      </w:r>
      <w:r w:rsidR="00BE186D" w:rsidRPr="00C970E4">
        <w:rPr>
          <w:rFonts w:ascii="Arial Narrow" w:hAnsi="Arial Narrow"/>
          <w:b/>
          <w:bCs/>
          <w:sz w:val="22"/>
          <w:szCs w:val="22"/>
          <w:lang w:val="en-IN"/>
        </w:rPr>
        <w:t xml:space="preserve">Area in Sq. Ft. = </w:t>
      </w:r>
      <w:r w:rsidR="0051591B">
        <w:rPr>
          <w:rFonts w:ascii="Arial Narrow" w:hAnsi="Arial Narrow"/>
          <w:b/>
          <w:bCs/>
          <w:sz w:val="22"/>
          <w:szCs w:val="22"/>
          <w:lang w:val="en-IN"/>
        </w:rPr>
        <w:t>1080</w:t>
      </w:r>
      <w:r w:rsidR="00BE186D" w:rsidRPr="00C970E4">
        <w:rPr>
          <w:rFonts w:ascii="Arial Narrow" w:hAnsi="Arial Narrow"/>
          <w:b/>
          <w:bCs/>
          <w:sz w:val="22"/>
          <w:szCs w:val="22"/>
          <w:lang w:val="en-IN"/>
        </w:rPr>
        <w:t>.00</w:t>
      </w:r>
    </w:p>
    <w:p w:rsidR="00BA7A31" w:rsidRPr="00A53633" w:rsidRDefault="00BA7A31" w:rsidP="007121AD">
      <w:pPr>
        <w:pStyle w:val="BodyText3"/>
        <w:spacing w:line="360" w:lineRule="auto"/>
        <w:jc w:val="left"/>
        <w:rPr>
          <w:rFonts w:ascii="Arial Narrow" w:hAnsi="Arial Narrow"/>
          <w:sz w:val="22"/>
          <w:szCs w:val="22"/>
        </w:rPr>
      </w:pPr>
      <w:r w:rsidRPr="00A53633">
        <w:rPr>
          <w:rFonts w:ascii="Arial Narrow" w:hAnsi="Arial Narrow"/>
          <w:b/>
          <w:bCs/>
          <w:szCs w:val="24"/>
        </w:rPr>
        <w:t>Condition &amp; Repair</w:t>
      </w:r>
    </w:p>
    <w:p w:rsidR="00BA7A31" w:rsidRPr="00A53633" w:rsidRDefault="00BA7A31" w:rsidP="00C07DF9">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555B5C" w:rsidRPr="00A53633">
        <w:rPr>
          <w:rFonts w:ascii="Arial Narrow" w:hAnsi="Arial Narrow"/>
          <w:sz w:val="22"/>
          <w:szCs w:val="22"/>
        </w:rPr>
        <w:t>about,</w:t>
      </w:r>
      <w:r w:rsidRPr="00A53633">
        <w:rPr>
          <w:rFonts w:ascii="Arial Narrow" w:hAnsi="Arial Narrow"/>
          <w:sz w:val="22"/>
          <w:szCs w:val="22"/>
        </w:rPr>
        <w:t xml:space="preserve"> or advise upon, the condition of uninspected parts and should not be taken as making an implied representation or statement about such parts</w:t>
      </w: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Valuation Methodology</w:t>
      </w:r>
    </w:p>
    <w:p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For the purpose of this valuation exercise, the valuation methodology used is Direct Comparison </w:t>
      </w:r>
      <w:r w:rsidR="00B1314E" w:rsidRPr="00A53633">
        <w:rPr>
          <w:rFonts w:ascii="Arial Narrow" w:hAnsi="Arial Narrow"/>
          <w:sz w:val="22"/>
          <w:szCs w:val="22"/>
        </w:rPr>
        <w:t>Approach Method and proposed Current use / Existing use premise is considered for this assignment.</w:t>
      </w:r>
    </w:p>
    <w:p w:rsidR="00BA7A31" w:rsidRPr="00A53633" w:rsidRDefault="00BA7A31" w:rsidP="00BA7A31">
      <w:pPr>
        <w:pStyle w:val="BodyText3"/>
        <w:spacing w:line="360" w:lineRule="auto"/>
        <w:rPr>
          <w:rFonts w:ascii="Arial Narrow" w:hAnsi="Arial Narrow"/>
          <w:sz w:val="22"/>
          <w:szCs w:val="22"/>
        </w:rPr>
      </w:pPr>
      <w:r w:rsidRPr="00A53633">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4497B" w:rsidRPr="00A53633">
        <w:rPr>
          <w:rFonts w:ascii="Arial Narrow" w:hAnsi="Arial Narrow"/>
          <w:sz w:val="22"/>
          <w:szCs w:val="22"/>
        </w:rPr>
        <w:t>Flat</w:t>
      </w:r>
      <w:r w:rsidRPr="00A53633">
        <w:rPr>
          <w:rFonts w:ascii="Arial Narrow" w:hAnsi="Arial Narrow"/>
          <w:sz w:val="22"/>
          <w:szCs w:val="22"/>
        </w:rPr>
        <w:t xml:space="preserve"> and properties that are typically traded on a unit basis.</w:t>
      </w:r>
    </w:p>
    <w:p w:rsidR="00BA7A31" w:rsidRPr="00A53633" w:rsidRDefault="00BA7A31" w:rsidP="00BA7A31">
      <w:pPr>
        <w:pStyle w:val="BodyText3"/>
        <w:spacing w:line="360" w:lineRule="auto"/>
        <w:rPr>
          <w:rFonts w:ascii="Arial Narrow" w:hAnsi="Arial Narrow"/>
          <w:sz w:val="22"/>
          <w:szCs w:val="22"/>
        </w:rPr>
      </w:pPr>
      <w:r w:rsidRPr="00A53633">
        <w:rPr>
          <w:rFonts w:ascii="Arial Narrow" w:hAnsi="Arial Narrow"/>
          <w:sz w:val="22"/>
          <w:szCs w:val="22"/>
        </w:rPr>
        <w:tab/>
        <w:t xml:space="preserve">In case of inadequate recent transaction activity in the subject micro-market, the appraiser would collate details of older transactions. Subsequently, the appraiser would analyse rental / capital value trends in the </w:t>
      </w:r>
      <w:r w:rsidRPr="00A53633">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rsidR="00BA7A31" w:rsidRPr="00A53633" w:rsidRDefault="00BA7A31" w:rsidP="00BA7A31">
      <w:pPr>
        <w:pStyle w:val="BodyText3"/>
        <w:spacing w:line="360" w:lineRule="auto"/>
        <w:rPr>
          <w:rFonts w:ascii="Arial Narrow" w:hAnsi="Arial Narrow"/>
          <w:sz w:val="22"/>
          <w:szCs w:val="22"/>
        </w:rPr>
      </w:pPr>
      <w:r w:rsidRPr="00A53633">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A53633" w:rsidRDefault="00BA7A31" w:rsidP="007E2F25">
      <w:pPr>
        <w:pStyle w:val="BodyText3"/>
        <w:rPr>
          <w:rFonts w:ascii="Arial Narrow" w:hAnsi="Arial Narrow"/>
          <w:b/>
          <w:bCs/>
          <w:szCs w:val="24"/>
        </w:rPr>
      </w:pPr>
      <w:r w:rsidRPr="00A53633">
        <w:rPr>
          <w:rFonts w:ascii="Arial Narrow" w:hAnsi="Arial Narrow"/>
          <w:b/>
          <w:bCs/>
          <w:szCs w:val="24"/>
        </w:rPr>
        <w:t>Not a Structural Survey</w:t>
      </w:r>
    </w:p>
    <w:p w:rsidR="00BA7A31" w:rsidRDefault="00BA7A31" w:rsidP="007E2F25">
      <w:pPr>
        <w:pStyle w:val="BodyText3"/>
        <w:ind w:firstLine="720"/>
        <w:rPr>
          <w:rFonts w:ascii="Arial Narrow" w:hAnsi="Arial Narrow"/>
          <w:sz w:val="22"/>
          <w:szCs w:val="22"/>
        </w:rPr>
      </w:pPr>
      <w:r w:rsidRPr="00A53633">
        <w:rPr>
          <w:rFonts w:ascii="Arial Narrow" w:hAnsi="Arial Narrow"/>
          <w:sz w:val="22"/>
          <w:szCs w:val="22"/>
        </w:rPr>
        <w:t>We state that this is a valuation report and not a structural survey</w:t>
      </w:r>
    </w:p>
    <w:p w:rsidR="00F032FD" w:rsidRPr="00F032FD" w:rsidRDefault="00F032FD" w:rsidP="007E2F25">
      <w:pPr>
        <w:pStyle w:val="BodyText3"/>
        <w:ind w:firstLine="720"/>
        <w:rPr>
          <w:rFonts w:ascii="Arial Narrow" w:hAnsi="Arial Narrow"/>
          <w:sz w:val="22"/>
          <w:szCs w:val="22"/>
        </w:rPr>
      </w:pPr>
    </w:p>
    <w:p w:rsidR="00BA7A31" w:rsidRPr="00A53633" w:rsidRDefault="00BA7A31" w:rsidP="007E2F25">
      <w:pPr>
        <w:pStyle w:val="BodyText3"/>
        <w:rPr>
          <w:rFonts w:ascii="Arial Narrow" w:hAnsi="Arial Narrow"/>
          <w:b/>
          <w:bCs/>
          <w:szCs w:val="24"/>
        </w:rPr>
      </w:pPr>
      <w:r w:rsidRPr="00A53633">
        <w:rPr>
          <w:rFonts w:ascii="Arial Narrow" w:hAnsi="Arial Narrow"/>
          <w:b/>
          <w:bCs/>
          <w:szCs w:val="24"/>
        </w:rPr>
        <w:t>Other</w:t>
      </w:r>
    </w:p>
    <w:p w:rsidR="00BA7A31" w:rsidRPr="00A53633" w:rsidRDefault="00BA7A31" w:rsidP="007E2F25">
      <w:pPr>
        <w:pStyle w:val="BodyText3"/>
        <w:ind w:firstLine="720"/>
        <w:rPr>
          <w:rFonts w:ascii="Arial Narrow" w:hAnsi="Arial Narrow"/>
          <w:sz w:val="22"/>
          <w:szCs w:val="22"/>
        </w:rPr>
      </w:pPr>
      <w:r w:rsidRPr="00A53633">
        <w:rPr>
          <w:rFonts w:ascii="Arial Narrow" w:hAnsi="Arial Narrow"/>
          <w:sz w:val="22"/>
          <w:szCs w:val="22"/>
        </w:rPr>
        <w:t>All measurements, areas and ages quoted in our report are approximate</w:t>
      </w:r>
    </w:p>
    <w:p w:rsidR="00BA7A31" w:rsidRPr="00A53633" w:rsidRDefault="00BA7A31" w:rsidP="007E2F25">
      <w:pPr>
        <w:pStyle w:val="BodyText3"/>
        <w:rPr>
          <w:rFonts w:ascii="Arial Narrow" w:hAnsi="Arial Narrow"/>
          <w:b/>
          <w:bCs/>
          <w:szCs w:val="24"/>
        </w:rPr>
      </w:pPr>
      <w:r w:rsidRPr="00A53633">
        <w:rPr>
          <w:rFonts w:ascii="Arial Narrow" w:hAnsi="Arial Narrow"/>
          <w:b/>
          <w:bCs/>
          <w:szCs w:val="24"/>
        </w:rPr>
        <w:t>Legal</w:t>
      </w:r>
    </w:p>
    <w:p w:rsidR="00BA7A31" w:rsidRPr="00A53633" w:rsidRDefault="00BA7A31" w:rsidP="00B80B52">
      <w:pPr>
        <w:pStyle w:val="BodyText3"/>
        <w:spacing w:line="360" w:lineRule="auto"/>
        <w:ind w:firstLine="720"/>
        <w:rPr>
          <w:rFonts w:ascii="Arial Narrow" w:hAnsi="Arial Narrow"/>
          <w:sz w:val="22"/>
          <w:szCs w:val="22"/>
        </w:rPr>
      </w:pPr>
      <w:r w:rsidRPr="00A53633">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A53633" w:rsidRDefault="00BA7A31" w:rsidP="007E2F25">
      <w:pPr>
        <w:pStyle w:val="Heading2"/>
        <w:spacing w:after="0"/>
        <w:rPr>
          <w:rFonts w:ascii="Arial Narrow" w:hAnsi="Arial Narrow"/>
          <w:i w:val="0"/>
          <w:sz w:val="24"/>
          <w:szCs w:val="24"/>
        </w:rPr>
      </w:pPr>
      <w:r w:rsidRPr="00A53633">
        <w:rPr>
          <w:rFonts w:ascii="Arial Narrow" w:hAnsi="Arial Narrow"/>
          <w:i w:val="0"/>
          <w:sz w:val="24"/>
          <w:szCs w:val="24"/>
        </w:rPr>
        <w:t>Property specific assumptions</w:t>
      </w:r>
    </w:p>
    <w:p w:rsidR="0097208E" w:rsidRPr="00A53633" w:rsidRDefault="0097208E" w:rsidP="007E2F25"/>
    <w:p w:rsidR="0051591B" w:rsidRPr="00C970E4" w:rsidRDefault="00BA7A31" w:rsidP="0051591B">
      <w:pPr>
        <w:pStyle w:val="BodyText3"/>
        <w:spacing w:line="360" w:lineRule="auto"/>
        <w:ind w:firstLine="720"/>
        <w:jc w:val="left"/>
        <w:rPr>
          <w:rFonts w:ascii="Arial Narrow" w:hAnsi="Arial Narrow"/>
          <w:b/>
          <w:bCs/>
          <w:sz w:val="22"/>
          <w:szCs w:val="22"/>
          <w:lang w:val="en-IN"/>
        </w:rPr>
      </w:pPr>
      <w:r w:rsidRPr="00A53633">
        <w:rPr>
          <w:rFonts w:ascii="Arial Narrow" w:hAnsi="Arial Narrow"/>
          <w:sz w:val="22"/>
          <w:szCs w:val="22"/>
        </w:rPr>
        <w:t xml:space="preserve">Based on inputs received from the client and site visit conducted, </w:t>
      </w:r>
      <w:r w:rsidRPr="007813F4">
        <w:rPr>
          <w:rFonts w:ascii="Arial Narrow" w:hAnsi="Arial Narrow"/>
          <w:sz w:val="22"/>
          <w:szCs w:val="22"/>
        </w:rPr>
        <w:t xml:space="preserve">we understand that the subject property is </w:t>
      </w:r>
      <w:r w:rsidR="00E53BA9" w:rsidRPr="007813F4">
        <w:rPr>
          <w:rFonts w:ascii="Arial Narrow" w:hAnsi="Arial Narrow" w:cs="Tahoma"/>
          <w:sz w:val="22"/>
          <w:szCs w:val="22"/>
        </w:rPr>
        <w:t>Residential Flat</w:t>
      </w:r>
      <w:r w:rsidR="00135450" w:rsidRPr="007813F4">
        <w:rPr>
          <w:rFonts w:ascii="Arial Narrow" w:hAnsi="Arial Narrow" w:cs="Tahoma"/>
          <w:sz w:val="22"/>
          <w:szCs w:val="22"/>
          <w:lang w:val="en-GB"/>
        </w:rPr>
        <w:t xml:space="preserve">, </w:t>
      </w:r>
      <w:r w:rsidR="00C07DF9" w:rsidRPr="00C970E4">
        <w:rPr>
          <w:rFonts w:ascii="Arial Narrow" w:hAnsi="Arial Narrow"/>
          <w:sz w:val="22"/>
          <w:szCs w:val="22"/>
        </w:rPr>
        <w:t>admeasuring</w:t>
      </w:r>
      <w:r w:rsidR="00BE186D" w:rsidRPr="00C970E4">
        <w:rPr>
          <w:rFonts w:ascii="Arial Narrow" w:hAnsi="Arial Narrow"/>
          <w:sz w:val="22"/>
          <w:szCs w:val="22"/>
        </w:rPr>
        <w:t xml:space="preserve"> </w:t>
      </w:r>
      <w:r w:rsidR="0051591B">
        <w:rPr>
          <w:rFonts w:ascii="Arial Narrow" w:hAnsi="Arial Narrow"/>
          <w:b/>
          <w:bCs/>
          <w:sz w:val="22"/>
          <w:szCs w:val="22"/>
          <w:lang w:val="en-IN"/>
        </w:rPr>
        <w:t xml:space="preserve">Total Built Up </w:t>
      </w:r>
      <w:r w:rsidR="0051591B" w:rsidRPr="00C970E4">
        <w:rPr>
          <w:rFonts w:ascii="Arial Narrow" w:hAnsi="Arial Narrow"/>
          <w:b/>
          <w:bCs/>
          <w:sz w:val="22"/>
          <w:szCs w:val="22"/>
          <w:lang w:val="en-IN"/>
        </w:rPr>
        <w:t xml:space="preserve">Area in Sq. Ft. = </w:t>
      </w:r>
      <w:r w:rsidR="0051591B">
        <w:rPr>
          <w:rFonts w:ascii="Arial Narrow" w:hAnsi="Arial Narrow"/>
          <w:b/>
          <w:bCs/>
          <w:sz w:val="22"/>
          <w:szCs w:val="22"/>
          <w:lang w:val="en-IN"/>
        </w:rPr>
        <w:t>1080</w:t>
      </w:r>
      <w:r w:rsidR="0051591B" w:rsidRPr="00C970E4">
        <w:rPr>
          <w:rFonts w:ascii="Arial Narrow" w:hAnsi="Arial Narrow"/>
          <w:b/>
          <w:bCs/>
          <w:sz w:val="22"/>
          <w:szCs w:val="22"/>
          <w:lang w:val="en-IN"/>
        </w:rPr>
        <w:t>.00</w:t>
      </w:r>
    </w:p>
    <w:p w:rsidR="00BA5C09" w:rsidRPr="00C970E4" w:rsidRDefault="00BA5C09" w:rsidP="007E78C6">
      <w:pPr>
        <w:pStyle w:val="BodyText3"/>
        <w:spacing w:line="360" w:lineRule="auto"/>
        <w:ind w:firstLine="720"/>
        <w:rPr>
          <w:rFonts w:ascii="Arial Narrow" w:hAnsi="Arial Narrow"/>
          <w:b/>
          <w:bCs/>
          <w:sz w:val="22"/>
          <w:szCs w:val="22"/>
          <w:lang w:val="en-IN"/>
        </w:rPr>
      </w:pPr>
    </w:p>
    <w:p w:rsidR="007E78C6" w:rsidRDefault="007E78C6" w:rsidP="00083A83">
      <w:pPr>
        <w:jc w:val="center"/>
        <w:rPr>
          <w:rFonts w:ascii="Arial Narrow" w:hAnsi="Arial Narrow"/>
          <w:b/>
          <w:bCs/>
          <w:iCs/>
          <w:sz w:val="28"/>
          <w:szCs w:val="28"/>
        </w:rPr>
      </w:pPr>
    </w:p>
    <w:p w:rsidR="005E3540" w:rsidRPr="00C7072F" w:rsidRDefault="005E3540" w:rsidP="00083A83">
      <w:pPr>
        <w:jc w:val="center"/>
        <w:rPr>
          <w:rFonts w:ascii="Arial Narrow" w:hAnsi="Arial Narrow"/>
          <w:b/>
          <w:bCs/>
          <w:iCs/>
          <w:sz w:val="22"/>
        </w:rPr>
      </w:pPr>
      <w:r w:rsidRPr="00C7072F">
        <w:rPr>
          <w:rFonts w:ascii="Arial Narrow" w:hAnsi="Arial Narrow"/>
          <w:b/>
          <w:bCs/>
          <w:iCs/>
          <w:szCs w:val="28"/>
        </w:rPr>
        <w:t>ASSUMPTIONS, CAVEATS, LIMITATION AND DISCLAIMERS</w:t>
      </w:r>
    </w:p>
    <w:p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The property is valued as though under responsible ownership.</w:t>
      </w:r>
    </w:p>
    <w:p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It is assumed that the property is free of liens and encumbrances.</w:t>
      </w:r>
    </w:p>
    <w:p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There is no direct/ indirect interest in the property valued.</w:t>
      </w:r>
    </w:p>
    <w:p w:rsidR="005E3540" w:rsidRPr="00A53633" w:rsidRDefault="005E3540" w:rsidP="005E3540">
      <w:pPr>
        <w:pStyle w:val="BodyText3"/>
        <w:numPr>
          <w:ilvl w:val="0"/>
          <w:numId w:val="27"/>
        </w:numPr>
        <w:ind w:hanging="720"/>
        <w:rPr>
          <w:rFonts w:ascii="Arial Narrow" w:hAnsi="Arial Narrow"/>
          <w:sz w:val="22"/>
          <w:szCs w:val="22"/>
        </w:rPr>
      </w:pPr>
      <w:r w:rsidRPr="00A53633">
        <w:rPr>
          <w:rFonts w:ascii="Arial Narrow" w:hAnsi="Arial Narrow"/>
          <w:sz w:val="22"/>
          <w:szCs w:val="22"/>
        </w:rPr>
        <w:t>The rates for valuation of the property are in accordance with the Govt. approved rates and prevailing market rates.</w:t>
      </w:r>
    </w:p>
    <w:p w:rsidR="00ED0156" w:rsidRPr="00A53633" w:rsidRDefault="00F032FD" w:rsidP="00D87530">
      <w:pPr>
        <w:pStyle w:val="BodyText3"/>
        <w:spacing w:line="360" w:lineRule="auto"/>
        <w:ind w:firstLine="720"/>
        <w:jc w:val="right"/>
        <w:rPr>
          <w:rFonts w:ascii="Arial Narrow" w:hAnsi="Arial Narrow"/>
          <w:b/>
        </w:rPr>
      </w:pPr>
      <w:r>
        <w:rPr>
          <w:rFonts w:ascii="Arial Narrow" w:hAnsi="Arial Narrow"/>
          <w:b/>
        </w:rPr>
        <w:br w:type="page"/>
      </w:r>
      <w:r w:rsidR="002B29E2" w:rsidRPr="00A53633">
        <w:rPr>
          <w:rFonts w:ascii="Arial Narrow" w:hAnsi="Arial Narrow"/>
          <w:b/>
        </w:rPr>
        <w:lastRenderedPageBreak/>
        <w:t xml:space="preserve">(Annexure </w:t>
      </w:r>
      <w:r w:rsidR="00BF5FB2" w:rsidRPr="00A53633">
        <w:rPr>
          <w:rFonts w:ascii="Arial Narrow" w:hAnsi="Arial Narrow"/>
          <w:b/>
        </w:rPr>
        <w:t xml:space="preserve">- </w:t>
      </w:r>
      <w:r w:rsidR="00387959">
        <w:rPr>
          <w:rFonts w:ascii="Arial Narrow" w:hAnsi="Arial Narrow"/>
          <w:b/>
        </w:rPr>
        <w:t>II</w:t>
      </w:r>
      <w:r w:rsidR="002B29E2" w:rsidRPr="00A53633">
        <w:rPr>
          <w:rFonts w:ascii="Arial Narrow" w:hAnsi="Arial Narrow"/>
          <w:b/>
        </w:rPr>
        <w:t>)</w:t>
      </w:r>
    </w:p>
    <w:p w:rsidR="00ED0156" w:rsidRPr="00A53633" w:rsidRDefault="00ED0156" w:rsidP="00ED0156">
      <w:pPr>
        <w:pStyle w:val="BodyText"/>
        <w:spacing w:before="9"/>
        <w:rPr>
          <w:rFonts w:ascii="Arial Narrow" w:hAnsi="Arial Narrow"/>
          <w:b/>
          <w:sz w:val="12"/>
        </w:rPr>
      </w:pPr>
    </w:p>
    <w:p w:rsidR="00ED0156" w:rsidRPr="00A53633" w:rsidRDefault="00ED0156" w:rsidP="00ED0156">
      <w:pPr>
        <w:pStyle w:val="BodyText"/>
        <w:spacing w:before="92"/>
        <w:ind w:left="650" w:right="1092"/>
        <w:jc w:val="center"/>
        <w:rPr>
          <w:rFonts w:ascii="Arial Narrow" w:hAnsi="Arial Narrow"/>
          <w:b/>
        </w:rPr>
      </w:pPr>
      <w:r w:rsidRPr="00A53633">
        <w:rPr>
          <w:rFonts w:ascii="Arial Narrow" w:hAnsi="Arial Narrow"/>
          <w:b/>
          <w:w w:val="105"/>
        </w:rPr>
        <w:t>MODEL CODE OF CONDUCT FOR VALUERS</w:t>
      </w:r>
    </w:p>
    <w:p w:rsidR="00ED0156" w:rsidRPr="00A53633" w:rsidRDefault="00ED0156" w:rsidP="00ED0156">
      <w:pPr>
        <w:pStyle w:val="BodyText"/>
        <w:spacing w:before="6"/>
        <w:rPr>
          <w:rFonts w:ascii="Arial Narrow" w:hAnsi="Arial Narrow"/>
          <w:b/>
          <w:sz w:val="20"/>
        </w:rPr>
      </w:pPr>
    </w:p>
    <w:p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Integrity and Fairness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in the conduct of his/its business, follow high standards of integrity and fairness in all his/its dealings with his/its clients and other valuers.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maintain integrity by being honest, straightforward, and forthright in all professional relationships.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endeavour to ensure that he/it provides true and adequate information and shall not misrepresent any facts or situations.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refrain from being involved in any action that would bring disrepute to the profession.</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keep public interest foremost while delivering his services.</w:t>
      </w:r>
    </w:p>
    <w:p w:rsidR="00ED0156" w:rsidRPr="00A53633" w:rsidRDefault="00ED0156" w:rsidP="00ED0156">
      <w:pPr>
        <w:pStyle w:val="BodyText"/>
        <w:spacing w:before="7"/>
        <w:rPr>
          <w:rFonts w:ascii="Arial Narrow" w:hAnsi="Arial Narrow"/>
          <w:sz w:val="22"/>
          <w:szCs w:val="22"/>
        </w:rPr>
      </w:pPr>
    </w:p>
    <w:p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Professional Competence and Due Care</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render at all times high standards of service, exercise due diligence, ensure proper care and exercise independent professional judgment.</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carry out professional services in accordance with the relevant technical and professional standards that may be specified from time to time.</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carry out any instruction of the client insofar as they are incompatible with the requirements of integrity, objectivity and independence.</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275A6F" w:rsidRPr="00A53633" w:rsidRDefault="00275A6F" w:rsidP="00AF1DBA">
      <w:pPr>
        <w:pStyle w:val="BodyText"/>
        <w:jc w:val="both"/>
        <w:rPr>
          <w:rFonts w:ascii="Arial Narrow" w:hAnsi="Arial Narrow"/>
          <w:b/>
          <w:w w:val="120"/>
          <w:szCs w:val="24"/>
        </w:rPr>
      </w:pPr>
    </w:p>
    <w:p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Independence and Disclosure of Interest</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take up an assignment if he/it or any of his/its relatives or associates is not independent in terms of association to the company.</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maintain complete independence in his/its professional relationships and shall conduct the valuation independent of external influences.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wherever necessary disclose to the clients, possible sources  of  conflicts  of duties and interests, while providing unbiased services.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indulge in "mandate snatching" or offering "convenience valuations" in order to cater to a company or client's needs.</w:t>
      </w:r>
    </w:p>
    <w:p w:rsidR="004D0D2C"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As an independent valuer, the valuer shall not charge success fee</w:t>
      </w:r>
      <w:r w:rsidR="004D0D2C" w:rsidRPr="00A53633">
        <w:rPr>
          <w:rFonts w:ascii="Arial Narrow" w:hAnsi="Arial Narrow"/>
          <w:w w:val="105"/>
          <w:sz w:val="22"/>
          <w:szCs w:val="22"/>
        </w:rPr>
        <w:t>.</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D87530" w:rsidRPr="00A53633" w:rsidRDefault="00D87530" w:rsidP="00AF1DBA">
      <w:pPr>
        <w:pStyle w:val="BodyText"/>
        <w:jc w:val="both"/>
        <w:rPr>
          <w:rFonts w:ascii="Arial Narrow" w:hAnsi="Arial Narrow"/>
          <w:b/>
          <w:w w:val="115"/>
          <w:sz w:val="22"/>
          <w:szCs w:val="22"/>
          <w:lang w:val="en-GB"/>
        </w:rPr>
      </w:pPr>
    </w:p>
    <w:p w:rsidR="00ED0156" w:rsidRPr="00A53633" w:rsidRDefault="00ED0156" w:rsidP="00AF1DBA">
      <w:pPr>
        <w:pStyle w:val="BodyText"/>
        <w:jc w:val="both"/>
        <w:rPr>
          <w:rFonts w:ascii="Arial Narrow" w:hAnsi="Arial Narrow"/>
          <w:b/>
          <w:szCs w:val="24"/>
        </w:rPr>
      </w:pPr>
      <w:r w:rsidRPr="00A53633">
        <w:rPr>
          <w:rFonts w:ascii="Arial Narrow" w:hAnsi="Arial Narrow"/>
          <w:b/>
          <w:w w:val="115"/>
          <w:szCs w:val="24"/>
        </w:rPr>
        <w:t>Confidentiality</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D87530" w:rsidRPr="00A53633" w:rsidRDefault="00D87530" w:rsidP="00AF1DBA">
      <w:pPr>
        <w:pStyle w:val="BodyText"/>
        <w:jc w:val="both"/>
        <w:rPr>
          <w:rFonts w:ascii="Arial Narrow" w:hAnsi="Arial Narrow"/>
          <w:b/>
          <w:w w:val="115"/>
          <w:sz w:val="22"/>
          <w:szCs w:val="22"/>
          <w:lang w:val="en-GB"/>
        </w:rPr>
      </w:pPr>
    </w:p>
    <w:p w:rsidR="00690E1A" w:rsidRDefault="00690E1A" w:rsidP="00AF1DBA">
      <w:pPr>
        <w:pStyle w:val="BodyText"/>
        <w:jc w:val="both"/>
        <w:rPr>
          <w:rFonts w:ascii="Arial Narrow" w:hAnsi="Arial Narrow"/>
          <w:b/>
          <w:w w:val="115"/>
          <w:szCs w:val="24"/>
        </w:rPr>
      </w:pPr>
    </w:p>
    <w:p w:rsidR="00ED0156" w:rsidRPr="00A53633" w:rsidRDefault="00ED0156" w:rsidP="00AF1DBA">
      <w:pPr>
        <w:pStyle w:val="BodyText"/>
        <w:jc w:val="both"/>
        <w:rPr>
          <w:rFonts w:ascii="Arial Narrow" w:hAnsi="Arial Narrow"/>
          <w:b/>
          <w:szCs w:val="24"/>
        </w:rPr>
      </w:pPr>
      <w:r w:rsidRPr="00A53633">
        <w:rPr>
          <w:rFonts w:ascii="Arial Narrow" w:hAnsi="Arial Narrow"/>
          <w:b/>
          <w:w w:val="115"/>
          <w:szCs w:val="24"/>
        </w:rPr>
        <w:t>Information Management</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appear, co-operate and be available for inspections  and  investigations  carried out by the authority, any person authorised by the authority,  the registered valuersorganisation  with which he/it is registered or any other statutory regulatory body.</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D87530" w:rsidRPr="00A53633" w:rsidRDefault="00D87530" w:rsidP="00AF1DBA">
      <w:pPr>
        <w:pStyle w:val="BodyText"/>
        <w:jc w:val="both"/>
        <w:rPr>
          <w:rFonts w:ascii="Arial Narrow" w:hAnsi="Arial Narrow"/>
          <w:b/>
          <w:w w:val="120"/>
          <w:sz w:val="22"/>
          <w:szCs w:val="22"/>
          <w:lang w:val="en-GB"/>
        </w:rPr>
      </w:pPr>
    </w:p>
    <w:p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Gifts and hospitality:</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or his / its relative shall not accept gifts or hospitality which undermines or affects his independence as a valuer.</w:t>
      </w:r>
    </w:p>
    <w:p w:rsidR="00ED0156" w:rsidRPr="00A53633" w:rsidRDefault="00ED0156" w:rsidP="00ED0156">
      <w:pPr>
        <w:pStyle w:val="BodyText"/>
        <w:spacing w:before="200"/>
        <w:ind w:left="709"/>
        <w:jc w:val="both"/>
        <w:rPr>
          <w:rFonts w:ascii="Arial Narrow" w:hAnsi="Arial Narrow"/>
          <w:w w:val="105"/>
          <w:sz w:val="22"/>
          <w:szCs w:val="22"/>
        </w:rPr>
      </w:pPr>
      <w:r w:rsidRPr="00A53633">
        <w:rPr>
          <w:rFonts w:ascii="Arial Narrow" w:hAnsi="Arial Narrow"/>
          <w:w w:val="105"/>
          <w:sz w:val="22"/>
          <w:szCs w:val="22"/>
        </w:rPr>
        <w:t>Explanation</w:t>
      </w:r>
      <w:r w:rsidR="008D59FD" w:rsidRPr="00A53633">
        <w:rPr>
          <w:rFonts w:ascii="Arial Narrow" w:hAnsi="Arial Narrow"/>
          <w:w w:val="105"/>
          <w:sz w:val="22"/>
          <w:szCs w:val="22"/>
        </w:rPr>
        <w:t xml:space="preserve">: </w:t>
      </w:r>
      <w:r w:rsidRPr="00A53633">
        <w:rPr>
          <w:rFonts w:ascii="Arial Narrow" w:hAnsi="Arial Narrow"/>
          <w:w w:val="105"/>
          <w:sz w:val="22"/>
          <w:szCs w:val="22"/>
        </w:rPr>
        <w:t>For the purposes of this code the term 'relative' shall have the same meaning as defined in clause (77) of Section 2 of the Companies Act, 2013 (18 of 2013).</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D87530" w:rsidRPr="00A53633" w:rsidRDefault="00D87530" w:rsidP="00AF1DBA">
      <w:pPr>
        <w:pStyle w:val="BodyText"/>
        <w:jc w:val="both"/>
        <w:rPr>
          <w:rFonts w:ascii="Arial Narrow" w:hAnsi="Arial Narrow"/>
          <w:b/>
          <w:w w:val="120"/>
          <w:sz w:val="22"/>
          <w:szCs w:val="22"/>
          <w:lang w:val="en-GB"/>
        </w:rPr>
      </w:pPr>
    </w:p>
    <w:p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Remuneration and Costs.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 xml:space="preserve">A valuer shall provide services for remuneration which is charged in a transparent manner, is a </w:t>
      </w:r>
      <w:r w:rsidRPr="00A53633">
        <w:rPr>
          <w:rFonts w:ascii="Arial Narrow" w:hAnsi="Arial Narrow"/>
          <w:w w:val="105"/>
          <w:sz w:val="22"/>
          <w:szCs w:val="22"/>
        </w:rPr>
        <w:lastRenderedPageBreak/>
        <w:t>reasonable reflection of the work necessarily and properly undertaken, and is not inconsistent with the applicable rules.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accept any fees or charges other than those which are disclosed in a written contract with the person to whom he would be rendering service.</w:t>
      </w:r>
    </w:p>
    <w:p w:rsidR="00D87530" w:rsidRPr="00A53633" w:rsidRDefault="00D87530" w:rsidP="00AF1DBA">
      <w:pPr>
        <w:pStyle w:val="BodyText"/>
        <w:jc w:val="both"/>
        <w:rPr>
          <w:rFonts w:ascii="Arial Narrow" w:hAnsi="Arial Narrow"/>
          <w:b/>
          <w:w w:val="120"/>
          <w:sz w:val="22"/>
          <w:szCs w:val="22"/>
          <w:lang w:val="en-GB"/>
        </w:rPr>
      </w:pPr>
    </w:p>
    <w:p w:rsidR="00ED0156" w:rsidRPr="00A53633" w:rsidRDefault="00ED0156" w:rsidP="00AF1DBA">
      <w:pPr>
        <w:pStyle w:val="BodyText"/>
        <w:jc w:val="both"/>
        <w:rPr>
          <w:rFonts w:ascii="Arial Narrow" w:hAnsi="Arial Narrow"/>
          <w:b/>
          <w:sz w:val="22"/>
          <w:szCs w:val="22"/>
        </w:rPr>
      </w:pPr>
      <w:r w:rsidRPr="00A53633">
        <w:rPr>
          <w:rFonts w:ascii="Arial Narrow" w:hAnsi="Arial Narrow"/>
          <w:b/>
          <w:w w:val="120"/>
          <w:szCs w:val="24"/>
        </w:rPr>
        <w:t>Occupation, employability and restrictions</w:t>
      </w:r>
      <w:r w:rsidRPr="00A53633">
        <w:rPr>
          <w:rFonts w:ascii="Arial Narrow" w:hAnsi="Arial Narrow"/>
          <w:b/>
          <w:w w:val="120"/>
          <w:sz w:val="22"/>
          <w:szCs w:val="22"/>
        </w:rPr>
        <w:t>.</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refrain from accepting too many assignments, if he/it is unlikely to be able to devote adequate time to each of his/ its assignments.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conduct business which in the opinion of the authority or the registered valuerorganisation discredits the profession.</w:t>
      </w:r>
    </w:p>
    <w:p w:rsidR="008D59FD" w:rsidRPr="00A53633" w:rsidRDefault="008D59FD" w:rsidP="008D59FD">
      <w:pPr>
        <w:pStyle w:val="BodyText"/>
        <w:widowControl w:val="0"/>
        <w:autoSpaceDE w:val="0"/>
        <w:autoSpaceDN w:val="0"/>
        <w:spacing w:before="200"/>
        <w:jc w:val="both"/>
        <w:rPr>
          <w:rFonts w:ascii="Arial Narrow" w:hAnsi="Arial Narrow"/>
          <w:b/>
          <w:w w:val="120"/>
          <w:szCs w:val="24"/>
        </w:rPr>
      </w:pPr>
      <w:r w:rsidRPr="00A53633">
        <w:rPr>
          <w:rFonts w:ascii="Arial Narrow" w:hAnsi="Arial Narrow"/>
          <w:b/>
          <w:w w:val="120"/>
          <w:szCs w:val="24"/>
        </w:rPr>
        <w:t>Miscellaneous</w:t>
      </w:r>
    </w:p>
    <w:p w:rsidR="00AF1DBA" w:rsidRPr="00A53633" w:rsidRDefault="00AF1DBA" w:rsidP="00AF1DBA">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refrain from undertaking to review the work of another valuer of the same client except under written orders from the bank or housing finance institutions and with kn</w:t>
      </w:r>
      <w:r w:rsidR="00690E1A">
        <w:rPr>
          <w:rFonts w:ascii="Arial Narrow" w:hAnsi="Arial Narrow"/>
          <w:w w:val="105"/>
          <w:sz w:val="22"/>
          <w:szCs w:val="22"/>
        </w:rPr>
        <w:t>owledge of the concerned valuer.</w:t>
      </w:r>
    </w:p>
    <w:p w:rsidR="00AF1DBA" w:rsidRPr="00A53633" w:rsidRDefault="00AF1DBA" w:rsidP="00AF1DBA">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follow this code as amended or revised from time to time.</w:t>
      </w:r>
    </w:p>
    <w:p w:rsidR="000C0B77" w:rsidRPr="00A53633" w:rsidRDefault="000C0B77" w:rsidP="00ED0156"/>
    <w:p w:rsidR="000C0B77" w:rsidRDefault="000C0B77" w:rsidP="00ED0156"/>
    <w:p w:rsidR="00FC20BE" w:rsidRDefault="00FC20BE" w:rsidP="00ED0156"/>
    <w:p w:rsidR="00FC20BE" w:rsidRDefault="00FC20BE" w:rsidP="00ED0156"/>
    <w:p w:rsidR="00FC20BE" w:rsidRPr="00A53633" w:rsidRDefault="00FC20BE" w:rsidP="00FC20BE">
      <w:pPr>
        <w:pStyle w:val="BodyText3"/>
        <w:rPr>
          <w:rFonts w:ascii="Arial Narrow" w:hAnsi="Arial Narrow" w:cs="Tahoma"/>
          <w:b/>
          <w:bCs/>
          <w:iCs/>
          <w:sz w:val="22"/>
          <w:szCs w:val="22"/>
        </w:rPr>
      </w:pPr>
      <w:r w:rsidRPr="00A53633">
        <w:rPr>
          <w:rFonts w:ascii="Arial Narrow" w:hAnsi="Arial Narrow" w:cs="Tahoma"/>
          <w:b/>
          <w:bCs/>
          <w:iCs/>
          <w:sz w:val="22"/>
          <w:szCs w:val="22"/>
        </w:rPr>
        <w:t>Manoj B. Chalikwar</w:t>
      </w:r>
    </w:p>
    <w:p w:rsidR="00FC20BE" w:rsidRPr="00A53633" w:rsidRDefault="00FC20BE" w:rsidP="00FC20BE">
      <w:pPr>
        <w:pStyle w:val="BodyText3"/>
        <w:rPr>
          <w:rFonts w:ascii="Arial Narrow" w:hAnsi="Arial Narrow" w:cs="Tahoma"/>
          <w:iCs/>
          <w:sz w:val="22"/>
          <w:szCs w:val="22"/>
        </w:rPr>
      </w:pPr>
      <w:r w:rsidRPr="00A53633">
        <w:rPr>
          <w:rFonts w:ascii="Arial Narrow" w:hAnsi="Arial Narrow" w:cs="Tahoma"/>
          <w:iCs/>
          <w:sz w:val="22"/>
          <w:szCs w:val="22"/>
        </w:rPr>
        <w:t>Registered Valuer</w:t>
      </w:r>
    </w:p>
    <w:p w:rsidR="00FC20BE" w:rsidRPr="00A53633" w:rsidRDefault="00FC20BE" w:rsidP="00FC20BE">
      <w:pPr>
        <w:pStyle w:val="BodyText3"/>
        <w:rPr>
          <w:rFonts w:ascii="Arial Narrow" w:hAnsi="Arial Narrow" w:cs="Tahoma"/>
          <w:iCs/>
          <w:sz w:val="22"/>
          <w:szCs w:val="22"/>
        </w:rPr>
      </w:pPr>
      <w:r w:rsidRPr="00A53633">
        <w:rPr>
          <w:rFonts w:ascii="Arial Narrow" w:hAnsi="Arial Narrow" w:cs="Tahoma"/>
          <w:iCs/>
          <w:sz w:val="22"/>
          <w:szCs w:val="22"/>
        </w:rPr>
        <w:t>Chartered Engineer (India)</w:t>
      </w:r>
    </w:p>
    <w:p w:rsidR="00FC20BE" w:rsidRPr="00A53633" w:rsidRDefault="00FC20BE" w:rsidP="00FC20BE">
      <w:pPr>
        <w:pStyle w:val="BodyText3"/>
        <w:rPr>
          <w:rFonts w:ascii="Arial Narrow" w:hAnsi="Arial Narrow" w:cs="Tahoma"/>
          <w:iCs/>
          <w:sz w:val="22"/>
          <w:szCs w:val="22"/>
        </w:rPr>
      </w:pPr>
      <w:r w:rsidRPr="00A53633">
        <w:rPr>
          <w:rFonts w:ascii="Arial Narrow" w:hAnsi="Arial Narrow" w:cs="Tahoma"/>
          <w:iCs/>
          <w:sz w:val="22"/>
          <w:szCs w:val="22"/>
        </w:rPr>
        <w:t xml:space="preserve">Reg. No. CAT-I-F-1763 </w:t>
      </w:r>
    </w:p>
    <w:p w:rsidR="000D27A9" w:rsidRPr="00A53633" w:rsidRDefault="00FC20BE" w:rsidP="00FC20BE">
      <w:pPr>
        <w:pStyle w:val="BodyText3"/>
        <w:rPr>
          <w:rFonts w:ascii="Arial Narrow" w:hAnsi="Arial Narrow" w:cs="Tahoma"/>
          <w:sz w:val="22"/>
          <w:szCs w:val="22"/>
        </w:rPr>
      </w:pPr>
      <w:r w:rsidRPr="00A53633">
        <w:rPr>
          <w:rFonts w:ascii="Arial Narrow" w:hAnsi="Arial Narrow" w:cs="Tahoma"/>
          <w:iCs/>
          <w:sz w:val="22"/>
          <w:szCs w:val="22"/>
        </w:rPr>
        <w:t>SBI Empanelment No.: SME/TCC/2021-22/86/3</w:t>
      </w:r>
    </w:p>
    <w:sectPr w:rsidR="000D27A9" w:rsidRPr="00A53633" w:rsidSect="00B0248D">
      <w:headerReference w:type="default" r:id="rId25"/>
      <w:footerReference w:type="default" r:id="rId26"/>
      <w:pgSz w:w="11909" w:h="16834" w:code="9"/>
      <w:pgMar w:top="1440" w:right="1440" w:bottom="1440" w:left="1440" w:header="1077" w:footer="964"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141A" w:rsidRDefault="00CC141A" w:rsidP="00CC2D1E">
      <w:r>
        <w:separator/>
      </w:r>
    </w:p>
  </w:endnote>
  <w:endnote w:type="continuationSeparator" w:id="1">
    <w:p w:rsidR="00CC141A" w:rsidRDefault="00CC141A"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45A" w:rsidRDefault="006E545A">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141A" w:rsidRDefault="00CC141A" w:rsidP="00CC2D1E">
      <w:r>
        <w:separator/>
      </w:r>
    </w:p>
  </w:footnote>
  <w:footnote w:type="continuationSeparator" w:id="1">
    <w:p w:rsidR="00CC141A" w:rsidRDefault="00CC141A"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45A" w:rsidRPr="00D90F81" w:rsidRDefault="006E545A" w:rsidP="005E7313">
    <w:pPr>
      <w:ind w:left="360"/>
      <w:rPr>
        <w:rFonts w:ascii="Arial Narrow" w:hAnsi="Arial Narrow"/>
        <w:sz w:val="17"/>
        <w:szCs w:val="17"/>
      </w:rPr>
    </w:pPr>
    <w:r w:rsidRPr="00D90F81">
      <w:rPr>
        <w:rFonts w:ascii="Arial Narrow" w:hAnsi="Arial Narrow"/>
        <w:sz w:val="17"/>
        <w:szCs w:val="17"/>
      </w:rPr>
      <w:t xml:space="preserve">          Valuation Report Prepared For: SBI / </w:t>
    </w:r>
    <w:r w:rsidRPr="00262550">
      <w:rPr>
        <w:rFonts w:ascii="Arial Narrow" w:hAnsi="Arial Narrow" w:cs="Arial"/>
        <w:bCs/>
        <w:sz w:val="16"/>
        <w:szCs w:val="16"/>
      </w:rPr>
      <w:t xml:space="preserve">Mumbai Naka Nashik Branch </w:t>
    </w:r>
    <w:r>
      <w:rPr>
        <w:rFonts w:ascii="Arial Narrow" w:hAnsi="Arial Narrow"/>
        <w:sz w:val="17"/>
        <w:szCs w:val="17"/>
      </w:rPr>
      <w:t xml:space="preserve">/ </w:t>
    </w:r>
    <w:r w:rsidR="00445860" w:rsidRPr="00445860">
      <w:rPr>
        <w:rFonts w:ascii="Arial Narrow" w:hAnsi="Arial Narrow" w:cs="Tahoma"/>
        <w:sz w:val="15"/>
        <w:szCs w:val="15"/>
      </w:rPr>
      <w:t>Shri. Abhimanyu Singh Rathore</w:t>
    </w:r>
    <w:r w:rsidR="00445860" w:rsidRPr="00142C82">
      <w:rPr>
        <w:rFonts w:ascii="Arial Narrow" w:hAnsi="Arial Narrow" w:cs="Tahoma"/>
        <w:sz w:val="22"/>
        <w:szCs w:val="22"/>
      </w:rPr>
      <w:t xml:space="preserve"> </w:t>
    </w:r>
    <w:r w:rsidRPr="001B265C">
      <w:rPr>
        <w:rFonts w:ascii="Arial Narrow" w:hAnsi="Arial Narrow"/>
        <w:color w:val="000000" w:themeColor="text1"/>
        <w:sz w:val="17"/>
        <w:szCs w:val="17"/>
        <w:highlight w:val="yellow"/>
      </w:rPr>
      <w:t>(31587/2300763)</w:t>
    </w:r>
    <w:r w:rsidRPr="009C7FEB">
      <w:rPr>
        <w:rFonts w:ascii="Arial Narrow" w:hAnsi="Arial Narrow"/>
        <w:color w:val="000000" w:themeColor="text1"/>
        <w:sz w:val="17"/>
        <w:szCs w:val="17"/>
      </w:rPr>
      <w:t xml:space="preserve"> Page</w:t>
    </w:r>
    <w:r w:rsidRPr="009C7FEB">
      <w:rPr>
        <w:rFonts w:ascii="Arial Narrow" w:hAnsi="Arial Narrow"/>
        <w:sz w:val="17"/>
        <w:szCs w:val="17"/>
      </w:rPr>
      <w:t xml:space="preserve"> </w:t>
    </w:r>
    <w:r w:rsidRPr="009C7FEB">
      <w:rPr>
        <w:rFonts w:ascii="Arial Narrow" w:hAnsi="Arial Narrow"/>
        <w:sz w:val="17"/>
        <w:szCs w:val="17"/>
      </w:rPr>
      <w:fldChar w:fldCharType="begin"/>
    </w:r>
    <w:r w:rsidRPr="009C7FEB">
      <w:rPr>
        <w:rFonts w:ascii="Arial Narrow" w:hAnsi="Arial Narrow"/>
        <w:sz w:val="17"/>
        <w:szCs w:val="17"/>
      </w:rPr>
      <w:instrText xml:space="preserve"> PAGE </w:instrText>
    </w:r>
    <w:r w:rsidRPr="009C7FEB">
      <w:rPr>
        <w:rFonts w:ascii="Arial Narrow" w:hAnsi="Arial Narrow"/>
        <w:sz w:val="17"/>
        <w:szCs w:val="17"/>
      </w:rPr>
      <w:fldChar w:fldCharType="separate"/>
    </w:r>
    <w:r w:rsidR="00E8383C">
      <w:rPr>
        <w:rFonts w:ascii="Arial Narrow" w:hAnsi="Arial Narrow"/>
        <w:noProof/>
        <w:sz w:val="17"/>
        <w:szCs w:val="17"/>
      </w:rPr>
      <w:t>24</w:t>
    </w:r>
    <w:r w:rsidRPr="009C7FEB">
      <w:rPr>
        <w:rFonts w:ascii="Arial Narrow" w:hAnsi="Arial Narrow"/>
        <w:sz w:val="17"/>
        <w:szCs w:val="17"/>
      </w:rPr>
      <w:fldChar w:fldCharType="end"/>
    </w:r>
    <w:r w:rsidRPr="009C7FEB">
      <w:rPr>
        <w:rFonts w:ascii="Arial Narrow" w:hAnsi="Arial Narrow"/>
        <w:sz w:val="17"/>
        <w:szCs w:val="17"/>
      </w:rPr>
      <w:t xml:space="preserve"> of </w:t>
    </w:r>
    <w:r w:rsidRPr="009C7FEB">
      <w:rPr>
        <w:rFonts w:ascii="Arial Narrow" w:hAnsi="Arial Narrow"/>
        <w:sz w:val="17"/>
        <w:szCs w:val="17"/>
      </w:rPr>
      <w:fldChar w:fldCharType="begin"/>
    </w:r>
    <w:r w:rsidRPr="009C7FEB">
      <w:rPr>
        <w:rFonts w:ascii="Arial Narrow" w:hAnsi="Arial Narrow"/>
        <w:sz w:val="17"/>
        <w:szCs w:val="17"/>
      </w:rPr>
      <w:instrText xml:space="preserve"> NUMPAGES  </w:instrText>
    </w:r>
    <w:r w:rsidRPr="009C7FEB">
      <w:rPr>
        <w:rFonts w:ascii="Arial Narrow" w:hAnsi="Arial Narrow"/>
        <w:sz w:val="17"/>
        <w:szCs w:val="17"/>
      </w:rPr>
      <w:fldChar w:fldCharType="separate"/>
    </w:r>
    <w:r w:rsidR="00E8383C">
      <w:rPr>
        <w:rFonts w:ascii="Arial Narrow" w:hAnsi="Arial Narrow"/>
        <w:noProof/>
        <w:sz w:val="17"/>
        <w:szCs w:val="17"/>
      </w:rPr>
      <w:t>24</w:t>
    </w:r>
    <w:r w:rsidRPr="009C7FEB">
      <w:rPr>
        <w:rFonts w:ascii="Arial Narrow" w:hAnsi="Arial Narrow"/>
        <w:sz w:val="17"/>
        <w:szCs w:val="17"/>
      </w:rPr>
      <w:fldChar w:fldCharType="end"/>
    </w:r>
  </w:p>
  <w:p w:rsidR="006E545A" w:rsidRPr="00966719" w:rsidRDefault="006E545A" w:rsidP="008A6DA3">
    <w:pPr>
      <w:pStyle w:val="Header"/>
      <w:jc w:val="center"/>
      <w:rPr>
        <w:color w:val="000000"/>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A3E8C"/>
    <w:multiLevelType w:val="hybridMultilevel"/>
    <w:tmpl w:val="1E46C02A"/>
    <w:lvl w:ilvl="0" w:tplc="BEC04E34">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4CD6BB5"/>
    <w:multiLevelType w:val="hybridMultilevel"/>
    <w:tmpl w:val="348661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8DC210D"/>
    <w:multiLevelType w:val="hybridMultilevel"/>
    <w:tmpl w:val="E9D05B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0A1D23F0"/>
    <w:multiLevelType w:val="hybridMultilevel"/>
    <w:tmpl w:val="898EAD10"/>
    <w:lvl w:ilvl="0" w:tplc="D1DC8DB0">
      <w:start w:val="1"/>
      <w:numFmt w:val="decimal"/>
      <w:lvlText w:val="%1."/>
      <w:lvlJc w:val="center"/>
      <w:pPr>
        <w:ind w:left="538" w:hanging="360"/>
      </w:pPr>
      <w:rPr>
        <w:rFonts w:hint="default"/>
        <w:color w:val="auto"/>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8">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7B93747"/>
    <w:multiLevelType w:val="hybridMultilevel"/>
    <w:tmpl w:val="B302FA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9E558B6"/>
    <w:multiLevelType w:val="hybridMultilevel"/>
    <w:tmpl w:val="AF689644"/>
    <w:lvl w:ilvl="0" w:tplc="148A54FA">
      <w:start w:val="1"/>
      <w:numFmt w:val="decimal"/>
      <w:lvlText w:val="%1."/>
      <w:lvlJc w:val="left"/>
      <w:pPr>
        <w:ind w:left="360" w:hanging="360"/>
      </w:pPr>
      <w:rPr>
        <w:color w:val="0D0D0D" w:themeColor="text1" w:themeTint="F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5ED3C0E"/>
    <w:multiLevelType w:val="hybridMultilevel"/>
    <w:tmpl w:val="4D6A30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72B27086"/>
    <w:multiLevelType w:val="hybridMultilevel"/>
    <w:tmpl w:val="0A3E2A18"/>
    <w:lvl w:ilvl="0" w:tplc="5B8C66B8">
      <w:start w:val="1"/>
      <w:numFmt w:val="decimal"/>
      <w:lvlText w:val="%1."/>
      <w:lvlJc w:val="cente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9">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1"/>
  </w:num>
  <w:num w:numId="3">
    <w:abstractNumId w:val="8"/>
  </w:num>
  <w:num w:numId="4">
    <w:abstractNumId w:val="25"/>
  </w:num>
  <w:num w:numId="5">
    <w:abstractNumId w:val="31"/>
  </w:num>
  <w:num w:numId="6">
    <w:abstractNumId w:val="30"/>
  </w:num>
  <w:num w:numId="7">
    <w:abstractNumId w:val="22"/>
  </w:num>
  <w:num w:numId="8">
    <w:abstractNumId w:val="1"/>
  </w:num>
  <w:num w:numId="9">
    <w:abstractNumId w:val="18"/>
  </w:num>
  <w:num w:numId="10">
    <w:abstractNumId w:val="24"/>
  </w:num>
  <w:num w:numId="11">
    <w:abstractNumId w:val="6"/>
  </w:num>
  <w:num w:numId="12">
    <w:abstractNumId w:val="21"/>
  </w:num>
  <w:num w:numId="13">
    <w:abstractNumId w:val="19"/>
  </w:num>
  <w:num w:numId="14">
    <w:abstractNumId w:val="26"/>
  </w:num>
  <w:num w:numId="15">
    <w:abstractNumId w:val="27"/>
  </w:num>
  <w:num w:numId="16">
    <w:abstractNumId w:val="3"/>
  </w:num>
  <w:num w:numId="17">
    <w:abstractNumId w:val="9"/>
  </w:num>
  <w:num w:numId="18">
    <w:abstractNumId w:val="28"/>
  </w:num>
  <w:num w:numId="19">
    <w:abstractNumId w:val="29"/>
  </w:num>
  <w:num w:numId="20">
    <w:abstractNumId w:val="5"/>
  </w:num>
  <w:num w:numId="21">
    <w:abstractNumId w:val="12"/>
  </w:num>
  <w:num w:numId="22">
    <w:abstractNumId w:val="16"/>
  </w:num>
  <w:num w:numId="23">
    <w:abstractNumId w:val="13"/>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0"/>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20"/>
  </w:num>
  <w:num w:numId="30">
    <w:abstractNumId w:val="15"/>
  </w:num>
  <w:num w:numId="31">
    <w:abstractNumId w:val="14"/>
  </w:num>
  <w:num w:numId="32">
    <w:abstractNumId w:val="10"/>
  </w:num>
  <w:num w:numId="33">
    <w:abstractNumId w:val="29"/>
    <w:lvlOverride w:ilvl="0">
      <w:startOverride w:val="1"/>
    </w:lvlOverride>
    <w:lvlOverride w:ilvl="1"/>
    <w:lvlOverride w:ilvl="2"/>
    <w:lvlOverride w:ilvl="3"/>
    <w:lvlOverride w:ilvl="4"/>
    <w:lvlOverride w:ilvl="5"/>
    <w:lvlOverride w:ilvl="6"/>
    <w:lvlOverride w:ilvl="7"/>
    <w:lvlOverride w:ilvl="8"/>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noPunctuationKerning/>
  <w:characterSpacingControl w:val="doNotCompress"/>
  <w:hdrShapeDefaults>
    <o:shapedefaults v:ext="edit" spidmax="38914">
      <o:colormru v:ext="edit" colors="#ddd8c2"/>
      <o:colormenu v:ext="edit" strokecolor="yellow"/>
    </o:shapedefaults>
  </w:hdrShapeDefaults>
  <w:footnotePr>
    <w:footnote w:id="0"/>
    <w:footnote w:id="1"/>
  </w:footnotePr>
  <w:endnotePr>
    <w:endnote w:id="0"/>
    <w:endnote w:id="1"/>
  </w:endnotePr>
  <w:compat/>
  <w:rsids>
    <w:rsidRoot w:val="0065384D"/>
    <w:rsid w:val="00000656"/>
    <w:rsid w:val="00000C55"/>
    <w:rsid w:val="00000D67"/>
    <w:rsid w:val="00000E41"/>
    <w:rsid w:val="0000163C"/>
    <w:rsid w:val="00001AF8"/>
    <w:rsid w:val="00001C48"/>
    <w:rsid w:val="00001E3B"/>
    <w:rsid w:val="00002086"/>
    <w:rsid w:val="000021F8"/>
    <w:rsid w:val="00002F05"/>
    <w:rsid w:val="000035BA"/>
    <w:rsid w:val="00003DA5"/>
    <w:rsid w:val="00003E02"/>
    <w:rsid w:val="00003FC6"/>
    <w:rsid w:val="00004CD2"/>
    <w:rsid w:val="00005529"/>
    <w:rsid w:val="0000654B"/>
    <w:rsid w:val="00006938"/>
    <w:rsid w:val="00007065"/>
    <w:rsid w:val="000075ED"/>
    <w:rsid w:val="00007901"/>
    <w:rsid w:val="00007BA3"/>
    <w:rsid w:val="00011057"/>
    <w:rsid w:val="000110D5"/>
    <w:rsid w:val="00011359"/>
    <w:rsid w:val="00012405"/>
    <w:rsid w:val="00012738"/>
    <w:rsid w:val="00012C7C"/>
    <w:rsid w:val="000135D0"/>
    <w:rsid w:val="0001444F"/>
    <w:rsid w:val="00014634"/>
    <w:rsid w:val="00014F8F"/>
    <w:rsid w:val="000151FC"/>
    <w:rsid w:val="00015653"/>
    <w:rsid w:val="000157B9"/>
    <w:rsid w:val="000169BC"/>
    <w:rsid w:val="00016DE2"/>
    <w:rsid w:val="000174F9"/>
    <w:rsid w:val="00017A2C"/>
    <w:rsid w:val="000203AA"/>
    <w:rsid w:val="000211D8"/>
    <w:rsid w:val="00021AED"/>
    <w:rsid w:val="00021FBF"/>
    <w:rsid w:val="000223FC"/>
    <w:rsid w:val="00022C69"/>
    <w:rsid w:val="00023456"/>
    <w:rsid w:val="000244B3"/>
    <w:rsid w:val="00025BAC"/>
    <w:rsid w:val="00025E4B"/>
    <w:rsid w:val="00026CAA"/>
    <w:rsid w:val="00026F8B"/>
    <w:rsid w:val="00027372"/>
    <w:rsid w:val="0002737C"/>
    <w:rsid w:val="000278F8"/>
    <w:rsid w:val="00027910"/>
    <w:rsid w:val="00027CDD"/>
    <w:rsid w:val="000308A6"/>
    <w:rsid w:val="00030F10"/>
    <w:rsid w:val="0003111F"/>
    <w:rsid w:val="00031C8D"/>
    <w:rsid w:val="000321CA"/>
    <w:rsid w:val="000326C1"/>
    <w:rsid w:val="0003335C"/>
    <w:rsid w:val="00033578"/>
    <w:rsid w:val="000335F8"/>
    <w:rsid w:val="00033747"/>
    <w:rsid w:val="00033B86"/>
    <w:rsid w:val="00033CE7"/>
    <w:rsid w:val="00033FE6"/>
    <w:rsid w:val="0003477C"/>
    <w:rsid w:val="00034C9A"/>
    <w:rsid w:val="000356C1"/>
    <w:rsid w:val="00035AD5"/>
    <w:rsid w:val="00036240"/>
    <w:rsid w:val="00036A7B"/>
    <w:rsid w:val="00036B5B"/>
    <w:rsid w:val="00036C04"/>
    <w:rsid w:val="00036CD9"/>
    <w:rsid w:val="000371BA"/>
    <w:rsid w:val="0003789D"/>
    <w:rsid w:val="00040098"/>
    <w:rsid w:val="0004025E"/>
    <w:rsid w:val="00040473"/>
    <w:rsid w:val="00040506"/>
    <w:rsid w:val="0004054F"/>
    <w:rsid w:val="00041484"/>
    <w:rsid w:val="00041656"/>
    <w:rsid w:val="00041666"/>
    <w:rsid w:val="000427C1"/>
    <w:rsid w:val="00042CC8"/>
    <w:rsid w:val="00042D15"/>
    <w:rsid w:val="000437A2"/>
    <w:rsid w:val="00044545"/>
    <w:rsid w:val="0004480C"/>
    <w:rsid w:val="00044CF1"/>
    <w:rsid w:val="00044D02"/>
    <w:rsid w:val="00044EB9"/>
    <w:rsid w:val="00045270"/>
    <w:rsid w:val="00045A1A"/>
    <w:rsid w:val="00046321"/>
    <w:rsid w:val="0004674D"/>
    <w:rsid w:val="000467F8"/>
    <w:rsid w:val="000469E8"/>
    <w:rsid w:val="00046A24"/>
    <w:rsid w:val="00046A96"/>
    <w:rsid w:val="00046AAB"/>
    <w:rsid w:val="00046B20"/>
    <w:rsid w:val="00047242"/>
    <w:rsid w:val="00050277"/>
    <w:rsid w:val="00050A6A"/>
    <w:rsid w:val="00051FEC"/>
    <w:rsid w:val="0005222B"/>
    <w:rsid w:val="000534E0"/>
    <w:rsid w:val="0005354B"/>
    <w:rsid w:val="000539E3"/>
    <w:rsid w:val="00053D2D"/>
    <w:rsid w:val="000550A5"/>
    <w:rsid w:val="0005534C"/>
    <w:rsid w:val="0005662B"/>
    <w:rsid w:val="000568D6"/>
    <w:rsid w:val="00056DA1"/>
    <w:rsid w:val="00057182"/>
    <w:rsid w:val="00057A3D"/>
    <w:rsid w:val="000604EC"/>
    <w:rsid w:val="00061250"/>
    <w:rsid w:val="00061AA6"/>
    <w:rsid w:val="00062360"/>
    <w:rsid w:val="00062D6D"/>
    <w:rsid w:val="00062F6B"/>
    <w:rsid w:val="00063003"/>
    <w:rsid w:val="00063849"/>
    <w:rsid w:val="00064365"/>
    <w:rsid w:val="00064D48"/>
    <w:rsid w:val="00065671"/>
    <w:rsid w:val="0006584F"/>
    <w:rsid w:val="000659AC"/>
    <w:rsid w:val="000659C1"/>
    <w:rsid w:val="00065B2D"/>
    <w:rsid w:val="00066452"/>
    <w:rsid w:val="00066583"/>
    <w:rsid w:val="000672F0"/>
    <w:rsid w:val="00067564"/>
    <w:rsid w:val="000679BB"/>
    <w:rsid w:val="00067A3C"/>
    <w:rsid w:val="00067EE8"/>
    <w:rsid w:val="00070245"/>
    <w:rsid w:val="00070618"/>
    <w:rsid w:val="00070B2F"/>
    <w:rsid w:val="000712D4"/>
    <w:rsid w:val="00071D54"/>
    <w:rsid w:val="00071F5C"/>
    <w:rsid w:val="000723CB"/>
    <w:rsid w:val="000728CE"/>
    <w:rsid w:val="00072B6B"/>
    <w:rsid w:val="00072CB0"/>
    <w:rsid w:val="00073F2C"/>
    <w:rsid w:val="000741BC"/>
    <w:rsid w:val="00074230"/>
    <w:rsid w:val="0007430D"/>
    <w:rsid w:val="000746FD"/>
    <w:rsid w:val="00075C47"/>
    <w:rsid w:val="000762FD"/>
    <w:rsid w:val="00076493"/>
    <w:rsid w:val="000766FD"/>
    <w:rsid w:val="00076826"/>
    <w:rsid w:val="000770A5"/>
    <w:rsid w:val="00077282"/>
    <w:rsid w:val="00077611"/>
    <w:rsid w:val="000777D6"/>
    <w:rsid w:val="00077C9D"/>
    <w:rsid w:val="00077E71"/>
    <w:rsid w:val="00080DBE"/>
    <w:rsid w:val="0008231D"/>
    <w:rsid w:val="00082B86"/>
    <w:rsid w:val="00082BF7"/>
    <w:rsid w:val="0008310E"/>
    <w:rsid w:val="0008340D"/>
    <w:rsid w:val="00083469"/>
    <w:rsid w:val="000838AE"/>
    <w:rsid w:val="00083A83"/>
    <w:rsid w:val="00084291"/>
    <w:rsid w:val="000845B6"/>
    <w:rsid w:val="000847DE"/>
    <w:rsid w:val="0008566B"/>
    <w:rsid w:val="00085C0D"/>
    <w:rsid w:val="0008600E"/>
    <w:rsid w:val="000868D3"/>
    <w:rsid w:val="0008694C"/>
    <w:rsid w:val="00086AD2"/>
    <w:rsid w:val="00086D84"/>
    <w:rsid w:val="00087326"/>
    <w:rsid w:val="00090061"/>
    <w:rsid w:val="000902DF"/>
    <w:rsid w:val="000902F2"/>
    <w:rsid w:val="00091084"/>
    <w:rsid w:val="00092161"/>
    <w:rsid w:val="000922C9"/>
    <w:rsid w:val="000925FE"/>
    <w:rsid w:val="0009410E"/>
    <w:rsid w:val="00094A8D"/>
    <w:rsid w:val="000959FE"/>
    <w:rsid w:val="00095C5C"/>
    <w:rsid w:val="00096DE5"/>
    <w:rsid w:val="00097014"/>
    <w:rsid w:val="000978A0"/>
    <w:rsid w:val="000A09CE"/>
    <w:rsid w:val="000A0CCA"/>
    <w:rsid w:val="000A119A"/>
    <w:rsid w:val="000A173A"/>
    <w:rsid w:val="000A27A0"/>
    <w:rsid w:val="000A2B8E"/>
    <w:rsid w:val="000A3530"/>
    <w:rsid w:val="000A3E60"/>
    <w:rsid w:val="000A40C5"/>
    <w:rsid w:val="000A417A"/>
    <w:rsid w:val="000A4427"/>
    <w:rsid w:val="000A473C"/>
    <w:rsid w:val="000A4A24"/>
    <w:rsid w:val="000A4CA9"/>
    <w:rsid w:val="000A4CB9"/>
    <w:rsid w:val="000A545B"/>
    <w:rsid w:val="000A55A9"/>
    <w:rsid w:val="000A5709"/>
    <w:rsid w:val="000A5891"/>
    <w:rsid w:val="000A5A39"/>
    <w:rsid w:val="000A5E73"/>
    <w:rsid w:val="000A6DCA"/>
    <w:rsid w:val="000A6DDC"/>
    <w:rsid w:val="000A6FE5"/>
    <w:rsid w:val="000A7484"/>
    <w:rsid w:val="000B00AF"/>
    <w:rsid w:val="000B042B"/>
    <w:rsid w:val="000B0B0A"/>
    <w:rsid w:val="000B0E1C"/>
    <w:rsid w:val="000B0E4E"/>
    <w:rsid w:val="000B1409"/>
    <w:rsid w:val="000B188A"/>
    <w:rsid w:val="000B1E48"/>
    <w:rsid w:val="000B1F4D"/>
    <w:rsid w:val="000B23ED"/>
    <w:rsid w:val="000B278E"/>
    <w:rsid w:val="000B2CB7"/>
    <w:rsid w:val="000B333E"/>
    <w:rsid w:val="000B4DB8"/>
    <w:rsid w:val="000B4EAB"/>
    <w:rsid w:val="000B5150"/>
    <w:rsid w:val="000B538E"/>
    <w:rsid w:val="000B53FE"/>
    <w:rsid w:val="000B5D0E"/>
    <w:rsid w:val="000B65FF"/>
    <w:rsid w:val="000B6A37"/>
    <w:rsid w:val="000B6CCB"/>
    <w:rsid w:val="000C076D"/>
    <w:rsid w:val="000C0A85"/>
    <w:rsid w:val="000C0B77"/>
    <w:rsid w:val="000C0F57"/>
    <w:rsid w:val="000C1468"/>
    <w:rsid w:val="000C205A"/>
    <w:rsid w:val="000C235B"/>
    <w:rsid w:val="000C2AFF"/>
    <w:rsid w:val="000C44A1"/>
    <w:rsid w:val="000C4D95"/>
    <w:rsid w:val="000C4EC5"/>
    <w:rsid w:val="000C4EFA"/>
    <w:rsid w:val="000C5B45"/>
    <w:rsid w:val="000C612F"/>
    <w:rsid w:val="000C6E6E"/>
    <w:rsid w:val="000C7464"/>
    <w:rsid w:val="000D0334"/>
    <w:rsid w:val="000D085B"/>
    <w:rsid w:val="000D0887"/>
    <w:rsid w:val="000D11F9"/>
    <w:rsid w:val="000D12CA"/>
    <w:rsid w:val="000D131E"/>
    <w:rsid w:val="000D17AA"/>
    <w:rsid w:val="000D1B35"/>
    <w:rsid w:val="000D1F89"/>
    <w:rsid w:val="000D2026"/>
    <w:rsid w:val="000D27A9"/>
    <w:rsid w:val="000D2A1B"/>
    <w:rsid w:val="000D2C3C"/>
    <w:rsid w:val="000D2DAB"/>
    <w:rsid w:val="000D41E6"/>
    <w:rsid w:val="000D5226"/>
    <w:rsid w:val="000D548D"/>
    <w:rsid w:val="000D5581"/>
    <w:rsid w:val="000D5709"/>
    <w:rsid w:val="000D6C73"/>
    <w:rsid w:val="000D7B5E"/>
    <w:rsid w:val="000E13FD"/>
    <w:rsid w:val="000E149B"/>
    <w:rsid w:val="000E194F"/>
    <w:rsid w:val="000E19F2"/>
    <w:rsid w:val="000E1E0A"/>
    <w:rsid w:val="000E2573"/>
    <w:rsid w:val="000E2C98"/>
    <w:rsid w:val="000E2E0C"/>
    <w:rsid w:val="000E315A"/>
    <w:rsid w:val="000E32F3"/>
    <w:rsid w:val="000E3C6D"/>
    <w:rsid w:val="000E42F5"/>
    <w:rsid w:val="000E43BA"/>
    <w:rsid w:val="000E454C"/>
    <w:rsid w:val="000E46FB"/>
    <w:rsid w:val="000E4B11"/>
    <w:rsid w:val="000E5DEF"/>
    <w:rsid w:val="000E61EB"/>
    <w:rsid w:val="000E6FDD"/>
    <w:rsid w:val="000E7033"/>
    <w:rsid w:val="000E71A3"/>
    <w:rsid w:val="000E7478"/>
    <w:rsid w:val="000E7B43"/>
    <w:rsid w:val="000E7B85"/>
    <w:rsid w:val="000E7C68"/>
    <w:rsid w:val="000E7DC8"/>
    <w:rsid w:val="000F0102"/>
    <w:rsid w:val="000F1322"/>
    <w:rsid w:val="000F1DE5"/>
    <w:rsid w:val="000F1FA4"/>
    <w:rsid w:val="000F2A21"/>
    <w:rsid w:val="000F2B0B"/>
    <w:rsid w:val="000F2EE5"/>
    <w:rsid w:val="000F2F23"/>
    <w:rsid w:val="000F361F"/>
    <w:rsid w:val="000F376E"/>
    <w:rsid w:val="000F3B94"/>
    <w:rsid w:val="000F3E93"/>
    <w:rsid w:val="000F4594"/>
    <w:rsid w:val="000F4B93"/>
    <w:rsid w:val="000F528F"/>
    <w:rsid w:val="000F5414"/>
    <w:rsid w:val="000F5C20"/>
    <w:rsid w:val="000F5E39"/>
    <w:rsid w:val="000F5F82"/>
    <w:rsid w:val="000F6203"/>
    <w:rsid w:val="000F6B05"/>
    <w:rsid w:val="000F7DF3"/>
    <w:rsid w:val="0010055C"/>
    <w:rsid w:val="00100A8A"/>
    <w:rsid w:val="00101A17"/>
    <w:rsid w:val="00101F61"/>
    <w:rsid w:val="00101F63"/>
    <w:rsid w:val="00103E03"/>
    <w:rsid w:val="0010429D"/>
    <w:rsid w:val="00104F58"/>
    <w:rsid w:val="00105061"/>
    <w:rsid w:val="00105A20"/>
    <w:rsid w:val="00105CB8"/>
    <w:rsid w:val="00106552"/>
    <w:rsid w:val="00106932"/>
    <w:rsid w:val="00106A66"/>
    <w:rsid w:val="00106D87"/>
    <w:rsid w:val="00106F3E"/>
    <w:rsid w:val="001074CB"/>
    <w:rsid w:val="0010768C"/>
    <w:rsid w:val="00107764"/>
    <w:rsid w:val="00107DAE"/>
    <w:rsid w:val="00110074"/>
    <w:rsid w:val="00110980"/>
    <w:rsid w:val="001111C9"/>
    <w:rsid w:val="0011169C"/>
    <w:rsid w:val="001118B4"/>
    <w:rsid w:val="00111DB0"/>
    <w:rsid w:val="00111E0C"/>
    <w:rsid w:val="0011238F"/>
    <w:rsid w:val="00112871"/>
    <w:rsid w:val="00113297"/>
    <w:rsid w:val="001134DA"/>
    <w:rsid w:val="00113950"/>
    <w:rsid w:val="0011429C"/>
    <w:rsid w:val="001151A0"/>
    <w:rsid w:val="0011556B"/>
    <w:rsid w:val="00115AEC"/>
    <w:rsid w:val="00115DD1"/>
    <w:rsid w:val="001166E7"/>
    <w:rsid w:val="001167B3"/>
    <w:rsid w:val="001168F9"/>
    <w:rsid w:val="00116909"/>
    <w:rsid w:val="00116FA6"/>
    <w:rsid w:val="00116FC5"/>
    <w:rsid w:val="00117553"/>
    <w:rsid w:val="00117BF4"/>
    <w:rsid w:val="00117C13"/>
    <w:rsid w:val="00117C32"/>
    <w:rsid w:val="001200E5"/>
    <w:rsid w:val="001204C1"/>
    <w:rsid w:val="001206C0"/>
    <w:rsid w:val="00121625"/>
    <w:rsid w:val="00121EA4"/>
    <w:rsid w:val="00123C75"/>
    <w:rsid w:val="00123D78"/>
    <w:rsid w:val="00123E2E"/>
    <w:rsid w:val="00124021"/>
    <w:rsid w:val="00124600"/>
    <w:rsid w:val="00124788"/>
    <w:rsid w:val="0012532B"/>
    <w:rsid w:val="00125605"/>
    <w:rsid w:val="00126284"/>
    <w:rsid w:val="00126D47"/>
    <w:rsid w:val="0013043B"/>
    <w:rsid w:val="0013094C"/>
    <w:rsid w:val="00130A91"/>
    <w:rsid w:val="001312BD"/>
    <w:rsid w:val="001318B5"/>
    <w:rsid w:val="001328CA"/>
    <w:rsid w:val="00132BAD"/>
    <w:rsid w:val="00132D04"/>
    <w:rsid w:val="00133334"/>
    <w:rsid w:val="00133C74"/>
    <w:rsid w:val="001346B4"/>
    <w:rsid w:val="00134B13"/>
    <w:rsid w:val="0013536D"/>
    <w:rsid w:val="00135450"/>
    <w:rsid w:val="0013550B"/>
    <w:rsid w:val="00135B7A"/>
    <w:rsid w:val="00136177"/>
    <w:rsid w:val="00136621"/>
    <w:rsid w:val="00136BE2"/>
    <w:rsid w:val="00137BA5"/>
    <w:rsid w:val="00137BFD"/>
    <w:rsid w:val="00137D0E"/>
    <w:rsid w:val="00137E2D"/>
    <w:rsid w:val="0014025E"/>
    <w:rsid w:val="0014039B"/>
    <w:rsid w:val="00140C31"/>
    <w:rsid w:val="00140DF1"/>
    <w:rsid w:val="00140F94"/>
    <w:rsid w:val="00141ABC"/>
    <w:rsid w:val="00141E0C"/>
    <w:rsid w:val="00142C38"/>
    <w:rsid w:val="00142C82"/>
    <w:rsid w:val="0014351C"/>
    <w:rsid w:val="00143D68"/>
    <w:rsid w:val="001442CC"/>
    <w:rsid w:val="00144740"/>
    <w:rsid w:val="00144CEB"/>
    <w:rsid w:val="001462E6"/>
    <w:rsid w:val="00146466"/>
    <w:rsid w:val="00146DEA"/>
    <w:rsid w:val="00146F86"/>
    <w:rsid w:val="0014779B"/>
    <w:rsid w:val="00147A70"/>
    <w:rsid w:val="00147CDB"/>
    <w:rsid w:val="00151CDE"/>
    <w:rsid w:val="00152628"/>
    <w:rsid w:val="0015290B"/>
    <w:rsid w:val="00152C27"/>
    <w:rsid w:val="0015314F"/>
    <w:rsid w:val="001532F3"/>
    <w:rsid w:val="00153499"/>
    <w:rsid w:val="0015494B"/>
    <w:rsid w:val="00154E3E"/>
    <w:rsid w:val="001553D5"/>
    <w:rsid w:val="00155846"/>
    <w:rsid w:val="00155E09"/>
    <w:rsid w:val="0015656B"/>
    <w:rsid w:val="001568B9"/>
    <w:rsid w:val="00156D14"/>
    <w:rsid w:val="00157CAA"/>
    <w:rsid w:val="00160867"/>
    <w:rsid w:val="00160CFE"/>
    <w:rsid w:val="00161010"/>
    <w:rsid w:val="00161E78"/>
    <w:rsid w:val="00161F6E"/>
    <w:rsid w:val="0016273E"/>
    <w:rsid w:val="00164153"/>
    <w:rsid w:val="00164195"/>
    <w:rsid w:val="00164A90"/>
    <w:rsid w:val="00164C8F"/>
    <w:rsid w:val="001655F1"/>
    <w:rsid w:val="00165E0C"/>
    <w:rsid w:val="001666DC"/>
    <w:rsid w:val="0016676A"/>
    <w:rsid w:val="0016697C"/>
    <w:rsid w:val="001670B1"/>
    <w:rsid w:val="001702EC"/>
    <w:rsid w:val="00170941"/>
    <w:rsid w:val="00170EA0"/>
    <w:rsid w:val="00171059"/>
    <w:rsid w:val="001721F8"/>
    <w:rsid w:val="00172711"/>
    <w:rsid w:val="001729D2"/>
    <w:rsid w:val="00172ED5"/>
    <w:rsid w:val="00172F71"/>
    <w:rsid w:val="001734E5"/>
    <w:rsid w:val="001738B5"/>
    <w:rsid w:val="0017426C"/>
    <w:rsid w:val="001748A1"/>
    <w:rsid w:val="001748E8"/>
    <w:rsid w:val="00174AFA"/>
    <w:rsid w:val="00175370"/>
    <w:rsid w:val="00175528"/>
    <w:rsid w:val="001758E4"/>
    <w:rsid w:val="001759F4"/>
    <w:rsid w:val="00175D9D"/>
    <w:rsid w:val="0017702A"/>
    <w:rsid w:val="00177D6B"/>
    <w:rsid w:val="00181148"/>
    <w:rsid w:val="001815F7"/>
    <w:rsid w:val="00181B8B"/>
    <w:rsid w:val="00181C8A"/>
    <w:rsid w:val="00181D5A"/>
    <w:rsid w:val="00181F50"/>
    <w:rsid w:val="00182478"/>
    <w:rsid w:val="00182626"/>
    <w:rsid w:val="001827AF"/>
    <w:rsid w:val="0018292B"/>
    <w:rsid w:val="0018393C"/>
    <w:rsid w:val="0018425B"/>
    <w:rsid w:val="00184B49"/>
    <w:rsid w:val="00184C63"/>
    <w:rsid w:val="00184DAF"/>
    <w:rsid w:val="00184F0B"/>
    <w:rsid w:val="00184FFC"/>
    <w:rsid w:val="00185DFC"/>
    <w:rsid w:val="001866AE"/>
    <w:rsid w:val="001866C4"/>
    <w:rsid w:val="00186E32"/>
    <w:rsid w:val="00187018"/>
    <w:rsid w:val="00187247"/>
    <w:rsid w:val="0018724E"/>
    <w:rsid w:val="001902DC"/>
    <w:rsid w:val="00191903"/>
    <w:rsid w:val="00191D47"/>
    <w:rsid w:val="00192389"/>
    <w:rsid w:val="00192620"/>
    <w:rsid w:val="00192D58"/>
    <w:rsid w:val="001933D3"/>
    <w:rsid w:val="00193BDE"/>
    <w:rsid w:val="00194A62"/>
    <w:rsid w:val="00195AB2"/>
    <w:rsid w:val="00195ABB"/>
    <w:rsid w:val="001964DA"/>
    <w:rsid w:val="001968CF"/>
    <w:rsid w:val="00196E61"/>
    <w:rsid w:val="00197547"/>
    <w:rsid w:val="001975FE"/>
    <w:rsid w:val="00197C47"/>
    <w:rsid w:val="001A00CF"/>
    <w:rsid w:val="001A0C10"/>
    <w:rsid w:val="001A0D91"/>
    <w:rsid w:val="001A0F6A"/>
    <w:rsid w:val="001A1B86"/>
    <w:rsid w:val="001A20AC"/>
    <w:rsid w:val="001A20C7"/>
    <w:rsid w:val="001A226A"/>
    <w:rsid w:val="001A27C8"/>
    <w:rsid w:val="001A3024"/>
    <w:rsid w:val="001A35AC"/>
    <w:rsid w:val="001A4021"/>
    <w:rsid w:val="001A45AC"/>
    <w:rsid w:val="001A45D2"/>
    <w:rsid w:val="001A5AC0"/>
    <w:rsid w:val="001A5F00"/>
    <w:rsid w:val="001A604D"/>
    <w:rsid w:val="001A672C"/>
    <w:rsid w:val="001A6ECC"/>
    <w:rsid w:val="001A6F38"/>
    <w:rsid w:val="001A70A7"/>
    <w:rsid w:val="001A77C4"/>
    <w:rsid w:val="001A795B"/>
    <w:rsid w:val="001A795F"/>
    <w:rsid w:val="001A7B74"/>
    <w:rsid w:val="001A7DD4"/>
    <w:rsid w:val="001A7FDA"/>
    <w:rsid w:val="001B0178"/>
    <w:rsid w:val="001B08AF"/>
    <w:rsid w:val="001B0BC9"/>
    <w:rsid w:val="001B1009"/>
    <w:rsid w:val="001B11C3"/>
    <w:rsid w:val="001B1525"/>
    <w:rsid w:val="001B1E28"/>
    <w:rsid w:val="001B1E45"/>
    <w:rsid w:val="001B2227"/>
    <w:rsid w:val="001B22A5"/>
    <w:rsid w:val="001B265C"/>
    <w:rsid w:val="001B35B7"/>
    <w:rsid w:val="001B364E"/>
    <w:rsid w:val="001B4253"/>
    <w:rsid w:val="001B4456"/>
    <w:rsid w:val="001B4FED"/>
    <w:rsid w:val="001B52FF"/>
    <w:rsid w:val="001B5C5D"/>
    <w:rsid w:val="001B60C5"/>
    <w:rsid w:val="001B6513"/>
    <w:rsid w:val="001B654B"/>
    <w:rsid w:val="001B6579"/>
    <w:rsid w:val="001B678E"/>
    <w:rsid w:val="001B6A57"/>
    <w:rsid w:val="001B6D00"/>
    <w:rsid w:val="001B71A4"/>
    <w:rsid w:val="001B7413"/>
    <w:rsid w:val="001B7ACA"/>
    <w:rsid w:val="001B7AFF"/>
    <w:rsid w:val="001C0689"/>
    <w:rsid w:val="001C097D"/>
    <w:rsid w:val="001C0D6B"/>
    <w:rsid w:val="001C1567"/>
    <w:rsid w:val="001C1A4D"/>
    <w:rsid w:val="001C2482"/>
    <w:rsid w:val="001C3495"/>
    <w:rsid w:val="001C3E7E"/>
    <w:rsid w:val="001C40A0"/>
    <w:rsid w:val="001C4264"/>
    <w:rsid w:val="001C4DF8"/>
    <w:rsid w:val="001C5049"/>
    <w:rsid w:val="001C59B1"/>
    <w:rsid w:val="001C678B"/>
    <w:rsid w:val="001C6BBB"/>
    <w:rsid w:val="001D1425"/>
    <w:rsid w:val="001D1526"/>
    <w:rsid w:val="001D2988"/>
    <w:rsid w:val="001D29D3"/>
    <w:rsid w:val="001D2E46"/>
    <w:rsid w:val="001D3202"/>
    <w:rsid w:val="001D3EF3"/>
    <w:rsid w:val="001D3F42"/>
    <w:rsid w:val="001D4220"/>
    <w:rsid w:val="001D56A8"/>
    <w:rsid w:val="001D57A6"/>
    <w:rsid w:val="001D60AE"/>
    <w:rsid w:val="001D63EB"/>
    <w:rsid w:val="001D6610"/>
    <w:rsid w:val="001D6646"/>
    <w:rsid w:val="001D69CA"/>
    <w:rsid w:val="001D6A78"/>
    <w:rsid w:val="001D7205"/>
    <w:rsid w:val="001D7375"/>
    <w:rsid w:val="001E03F8"/>
    <w:rsid w:val="001E0D92"/>
    <w:rsid w:val="001E12C8"/>
    <w:rsid w:val="001E148C"/>
    <w:rsid w:val="001E1AD3"/>
    <w:rsid w:val="001E1B48"/>
    <w:rsid w:val="001E1B7A"/>
    <w:rsid w:val="001E1F66"/>
    <w:rsid w:val="001E2635"/>
    <w:rsid w:val="001E316B"/>
    <w:rsid w:val="001E3A3A"/>
    <w:rsid w:val="001E3F64"/>
    <w:rsid w:val="001E45D6"/>
    <w:rsid w:val="001E46C0"/>
    <w:rsid w:val="001E5007"/>
    <w:rsid w:val="001E51D1"/>
    <w:rsid w:val="001E52A1"/>
    <w:rsid w:val="001E696B"/>
    <w:rsid w:val="001E767A"/>
    <w:rsid w:val="001E7FC0"/>
    <w:rsid w:val="001F06DE"/>
    <w:rsid w:val="001F0773"/>
    <w:rsid w:val="001F09BC"/>
    <w:rsid w:val="001F0F88"/>
    <w:rsid w:val="001F0FEA"/>
    <w:rsid w:val="001F16F7"/>
    <w:rsid w:val="001F1758"/>
    <w:rsid w:val="001F1872"/>
    <w:rsid w:val="001F1EF8"/>
    <w:rsid w:val="001F212A"/>
    <w:rsid w:val="001F237B"/>
    <w:rsid w:val="001F2424"/>
    <w:rsid w:val="001F2B89"/>
    <w:rsid w:val="001F2ECC"/>
    <w:rsid w:val="001F34C0"/>
    <w:rsid w:val="001F38CC"/>
    <w:rsid w:val="001F3E43"/>
    <w:rsid w:val="001F41A3"/>
    <w:rsid w:val="001F43ED"/>
    <w:rsid w:val="001F460E"/>
    <w:rsid w:val="001F4B72"/>
    <w:rsid w:val="001F4C01"/>
    <w:rsid w:val="001F4C50"/>
    <w:rsid w:val="001F4D21"/>
    <w:rsid w:val="001F4E45"/>
    <w:rsid w:val="001F4E5F"/>
    <w:rsid w:val="001F520C"/>
    <w:rsid w:val="001F5249"/>
    <w:rsid w:val="001F53C8"/>
    <w:rsid w:val="001F573B"/>
    <w:rsid w:val="001F6351"/>
    <w:rsid w:val="001F6B15"/>
    <w:rsid w:val="001F7893"/>
    <w:rsid w:val="001F7A1E"/>
    <w:rsid w:val="001F7D25"/>
    <w:rsid w:val="0020024C"/>
    <w:rsid w:val="00200BB8"/>
    <w:rsid w:val="00200D40"/>
    <w:rsid w:val="00200FCC"/>
    <w:rsid w:val="00201375"/>
    <w:rsid w:val="002019AC"/>
    <w:rsid w:val="0020204B"/>
    <w:rsid w:val="002023D9"/>
    <w:rsid w:val="0020348C"/>
    <w:rsid w:val="00203AD9"/>
    <w:rsid w:val="00203F2E"/>
    <w:rsid w:val="00204814"/>
    <w:rsid w:val="00204D17"/>
    <w:rsid w:val="002057FE"/>
    <w:rsid w:val="0020624A"/>
    <w:rsid w:val="0020638D"/>
    <w:rsid w:val="00206430"/>
    <w:rsid w:val="002068C0"/>
    <w:rsid w:val="00206B2F"/>
    <w:rsid w:val="00206D7C"/>
    <w:rsid w:val="00206DCD"/>
    <w:rsid w:val="00207716"/>
    <w:rsid w:val="0020776A"/>
    <w:rsid w:val="00207F91"/>
    <w:rsid w:val="00210204"/>
    <w:rsid w:val="002104AA"/>
    <w:rsid w:val="00210A6C"/>
    <w:rsid w:val="002112E3"/>
    <w:rsid w:val="00211AB7"/>
    <w:rsid w:val="00211C67"/>
    <w:rsid w:val="00211CF8"/>
    <w:rsid w:val="0021201B"/>
    <w:rsid w:val="002120E7"/>
    <w:rsid w:val="00212550"/>
    <w:rsid w:val="00212814"/>
    <w:rsid w:val="00212A69"/>
    <w:rsid w:val="00212D26"/>
    <w:rsid w:val="00213768"/>
    <w:rsid w:val="00213794"/>
    <w:rsid w:val="00213DA8"/>
    <w:rsid w:val="00213E48"/>
    <w:rsid w:val="002142F3"/>
    <w:rsid w:val="00214392"/>
    <w:rsid w:val="0021464A"/>
    <w:rsid w:val="002151DF"/>
    <w:rsid w:val="0021539A"/>
    <w:rsid w:val="00215731"/>
    <w:rsid w:val="002167AE"/>
    <w:rsid w:val="00216BA2"/>
    <w:rsid w:val="002171E5"/>
    <w:rsid w:val="002173E5"/>
    <w:rsid w:val="002174EF"/>
    <w:rsid w:val="00220403"/>
    <w:rsid w:val="0022081A"/>
    <w:rsid w:val="00220DBC"/>
    <w:rsid w:val="00221ADE"/>
    <w:rsid w:val="0022212B"/>
    <w:rsid w:val="00222172"/>
    <w:rsid w:val="0022235E"/>
    <w:rsid w:val="00222746"/>
    <w:rsid w:val="00223203"/>
    <w:rsid w:val="002236F3"/>
    <w:rsid w:val="002237BC"/>
    <w:rsid w:val="0022453A"/>
    <w:rsid w:val="0022502E"/>
    <w:rsid w:val="0022518E"/>
    <w:rsid w:val="0022611D"/>
    <w:rsid w:val="00226461"/>
    <w:rsid w:val="00226E2F"/>
    <w:rsid w:val="00227A36"/>
    <w:rsid w:val="00227D93"/>
    <w:rsid w:val="00227E31"/>
    <w:rsid w:val="00230934"/>
    <w:rsid w:val="00231C20"/>
    <w:rsid w:val="00231C84"/>
    <w:rsid w:val="002322C9"/>
    <w:rsid w:val="00232573"/>
    <w:rsid w:val="00232F79"/>
    <w:rsid w:val="0023465E"/>
    <w:rsid w:val="00235593"/>
    <w:rsid w:val="002355F8"/>
    <w:rsid w:val="00235C93"/>
    <w:rsid w:val="00235EBE"/>
    <w:rsid w:val="002360CD"/>
    <w:rsid w:val="00236202"/>
    <w:rsid w:val="0023643E"/>
    <w:rsid w:val="00236594"/>
    <w:rsid w:val="00236627"/>
    <w:rsid w:val="002374B9"/>
    <w:rsid w:val="00240240"/>
    <w:rsid w:val="002402E4"/>
    <w:rsid w:val="00240345"/>
    <w:rsid w:val="0024062D"/>
    <w:rsid w:val="00240706"/>
    <w:rsid w:val="00240750"/>
    <w:rsid w:val="00240C8B"/>
    <w:rsid w:val="002410CB"/>
    <w:rsid w:val="00241166"/>
    <w:rsid w:val="00241DEF"/>
    <w:rsid w:val="002422EC"/>
    <w:rsid w:val="00243212"/>
    <w:rsid w:val="00243608"/>
    <w:rsid w:val="0024374D"/>
    <w:rsid w:val="0024375D"/>
    <w:rsid w:val="002442A1"/>
    <w:rsid w:val="00244BAF"/>
    <w:rsid w:val="002455B0"/>
    <w:rsid w:val="00246DEC"/>
    <w:rsid w:val="00246F55"/>
    <w:rsid w:val="0024745C"/>
    <w:rsid w:val="00247C8F"/>
    <w:rsid w:val="00247D10"/>
    <w:rsid w:val="00247DD8"/>
    <w:rsid w:val="00250031"/>
    <w:rsid w:val="00251AF2"/>
    <w:rsid w:val="00251D1B"/>
    <w:rsid w:val="00251F61"/>
    <w:rsid w:val="002526D7"/>
    <w:rsid w:val="00252BFE"/>
    <w:rsid w:val="00253341"/>
    <w:rsid w:val="00253457"/>
    <w:rsid w:val="00254DB5"/>
    <w:rsid w:val="0025574A"/>
    <w:rsid w:val="00255B58"/>
    <w:rsid w:val="00255E61"/>
    <w:rsid w:val="00256202"/>
    <w:rsid w:val="00256233"/>
    <w:rsid w:val="0025667E"/>
    <w:rsid w:val="002566E6"/>
    <w:rsid w:val="00256D9B"/>
    <w:rsid w:val="00256DDE"/>
    <w:rsid w:val="00256F32"/>
    <w:rsid w:val="00257AE7"/>
    <w:rsid w:val="00260D44"/>
    <w:rsid w:val="0026116B"/>
    <w:rsid w:val="00261481"/>
    <w:rsid w:val="002617FE"/>
    <w:rsid w:val="00261B48"/>
    <w:rsid w:val="00261BF2"/>
    <w:rsid w:val="00261E99"/>
    <w:rsid w:val="00262AB9"/>
    <w:rsid w:val="00262B68"/>
    <w:rsid w:val="002633EA"/>
    <w:rsid w:val="002636FB"/>
    <w:rsid w:val="00263B57"/>
    <w:rsid w:val="002640EA"/>
    <w:rsid w:val="00264819"/>
    <w:rsid w:val="00265239"/>
    <w:rsid w:val="002652BF"/>
    <w:rsid w:val="0026545B"/>
    <w:rsid w:val="00265694"/>
    <w:rsid w:val="002656CF"/>
    <w:rsid w:val="00265801"/>
    <w:rsid w:val="00265A3B"/>
    <w:rsid w:val="00265A64"/>
    <w:rsid w:val="0026601F"/>
    <w:rsid w:val="00266114"/>
    <w:rsid w:val="00266411"/>
    <w:rsid w:val="00266773"/>
    <w:rsid w:val="0026721F"/>
    <w:rsid w:val="002672AD"/>
    <w:rsid w:val="002675B3"/>
    <w:rsid w:val="0026794D"/>
    <w:rsid w:val="00267E34"/>
    <w:rsid w:val="00270793"/>
    <w:rsid w:val="00270E0D"/>
    <w:rsid w:val="00271C7F"/>
    <w:rsid w:val="00272663"/>
    <w:rsid w:val="002737B5"/>
    <w:rsid w:val="00273BCB"/>
    <w:rsid w:val="00274476"/>
    <w:rsid w:val="00274966"/>
    <w:rsid w:val="00274DB4"/>
    <w:rsid w:val="00275422"/>
    <w:rsid w:val="00275A6F"/>
    <w:rsid w:val="00275E79"/>
    <w:rsid w:val="002760E7"/>
    <w:rsid w:val="00276290"/>
    <w:rsid w:val="0027640D"/>
    <w:rsid w:val="00276A90"/>
    <w:rsid w:val="00276E95"/>
    <w:rsid w:val="0027748A"/>
    <w:rsid w:val="00277E2E"/>
    <w:rsid w:val="00280734"/>
    <w:rsid w:val="00280E03"/>
    <w:rsid w:val="002813F6"/>
    <w:rsid w:val="00281E94"/>
    <w:rsid w:val="0028217A"/>
    <w:rsid w:val="00282F8D"/>
    <w:rsid w:val="002830B5"/>
    <w:rsid w:val="00284641"/>
    <w:rsid w:val="00285582"/>
    <w:rsid w:val="0028593F"/>
    <w:rsid w:val="002866A8"/>
    <w:rsid w:val="00286983"/>
    <w:rsid w:val="00286B5B"/>
    <w:rsid w:val="002870D2"/>
    <w:rsid w:val="002875CC"/>
    <w:rsid w:val="00287625"/>
    <w:rsid w:val="00287645"/>
    <w:rsid w:val="00287832"/>
    <w:rsid w:val="002879EC"/>
    <w:rsid w:val="00290D47"/>
    <w:rsid w:val="002912DD"/>
    <w:rsid w:val="0029204D"/>
    <w:rsid w:val="00292269"/>
    <w:rsid w:val="0029280F"/>
    <w:rsid w:val="0029373B"/>
    <w:rsid w:val="0029450E"/>
    <w:rsid w:val="0029473A"/>
    <w:rsid w:val="00295167"/>
    <w:rsid w:val="0029534C"/>
    <w:rsid w:val="00296112"/>
    <w:rsid w:val="002963F9"/>
    <w:rsid w:val="00296734"/>
    <w:rsid w:val="0029686D"/>
    <w:rsid w:val="00296D8E"/>
    <w:rsid w:val="002978D3"/>
    <w:rsid w:val="00297C53"/>
    <w:rsid w:val="00297CC8"/>
    <w:rsid w:val="00297F6C"/>
    <w:rsid w:val="00297FE3"/>
    <w:rsid w:val="002A01D9"/>
    <w:rsid w:val="002A0207"/>
    <w:rsid w:val="002A07C9"/>
    <w:rsid w:val="002A085D"/>
    <w:rsid w:val="002A0C38"/>
    <w:rsid w:val="002A0C59"/>
    <w:rsid w:val="002A0D32"/>
    <w:rsid w:val="002A0DE1"/>
    <w:rsid w:val="002A116A"/>
    <w:rsid w:val="002A168D"/>
    <w:rsid w:val="002A1921"/>
    <w:rsid w:val="002A1D42"/>
    <w:rsid w:val="002A218B"/>
    <w:rsid w:val="002A2414"/>
    <w:rsid w:val="002A2957"/>
    <w:rsid w:val="002A348E"/>
    <w:rsid w:val="002A3680"/>
    <w:rsid w:val="002A396C"/>
    <w:rsid w:val="002A3A9A"/>
    <w:rsid w:val="002A3AFE"/>
    <w:rsid w:val="002A43B4"/>
    <w:rsid w:val="002A4607"/>
    <w:rsid w:val="002A49B1"/>
    <w:rsid w:val="002A57A2"/>
    <w:rsid w:val="002A59B4"/>
    <w:rsid w:val="002A6B9E"/>
    <w:rsid w:val="002A731C"/>
    <w:rsid w:val="002A75A7"/>
    <w:rsid w:val="002A7983"/>
    <w:rsid w:val="002A7C63"/>
    <w:rsid w:val="002B0C7C"/>
    <w:rsid w:val="002B1025"/>
    <w:rsid w:val="002B199B"/>
    <w:rsid w:val="002B1D59"/>
    <w:rsid w:val="002B21CA"/>
    <w:rsid w:val="002B23FF"/>
    <w:rsid w:val="002B27ED"/>
    <w:rsid w:val="002B289E"/>
    <w:rsid w:val="002B29E2"/>
    <w:rsid w:val="002B3159"/>
    <w:rsid w:val="002B36EC"/>
    <w:rsid w:val="002B38FA"/>
    <w:rsid w:val="002B3DE6"/>
    <w:rsid w:val="002B4190"/>
    <w:rsid w:val="002B4A57"/>
    <w:rsid w:val="002B588C"/>
    <w:rsid w:val="002B5DCD"/>
    <w:rsid w:val="002B6135"/>
    <w:rsid w:val="002B61F4"/>
    <w:rsid w:val="002B682E"/>
    <w:rsid w:val="002B7361"/>
    <w:rsid w:val="002B75F9"/>
    <w:rsid w:val="002B7825"/>
    <w:rsid w:val="002B78CE"/>
    <w:rsid w:val="002C0BB7"/>
    <w:rsid w:val="002C0C5B"/>
    <w:rsid w:val="002C10DA"/>
    <w:rsid w:val="002C1A01"/>
    <w:rsid w:val="002C1BAE"/>
    <w:rsid w:val="002C1DA7"/>
    <w:rsid w:val="002C21AF"/>
    <w:rsid w:val="002C22B1"/>
    <w:rsid w:val="002C2471"/>
    <w:rsid w:val="002C2766"/>
    <w:rsid w:val="002C2DB1"/>
    <w:rsid w:val="002C3321"/>
    <w:rsid w:val="002C3B84"/>
    <w:rsid w:val="002C44D6"/>
    <w:rsid w:val="002C471E"/>
    <w:rsid w:val="002C4936"/>
    <w:rsid w:val="002C4E98"/>
    <w:rsid w:val="002C5797"/>
    <w:rsid w:val="002C5AEA"/>
    <w:rsid w:val="002C5F2E"/>
    <w:rsid w:val="002C67CA"/>
    <w:rsid w:val="002C6B13"/>
    <w:rsid w:val="002C6C84"/>
    <w:rsid w:val="002C7C10"/>
    <w:rsid w:val="002C7CED"/>
    <w:rsid w:val="002D0631"/>
    <w:rsid w:val="002D0C5F"/>
    <w:rsid w:val="002D1216"/>
    <w:rsid w:val="002D13D4"/>
    <w:rsid w:val="002D1C4C"/>
    <w:rsid w:val="002D1D62"/>
    <w:rsid w:val="002D1FC1"/>
    <w:rsid w:val="002D275F"/>
    <w:rsid w:val="002D3ADC"/>
    <w:rsid w:val="002D47D0"/>
    <w:rsid w:val="002D4A41"/>
    <w:rsid w:val="002D5434"/>
    <w:rsid w:val="002D569F"/>
    <w:rsid w:val="002D5B43"/>
    <w:rsid w:val="002D5C2F"/>
    <w:rsid w:val="002D6119"/>
    <w:rsid w:val="002D6626"/>
    <w:rsid w:val="002D6BBB"/>
    <w:rsid w:val="002D6C20"/>
    <w:rsid w:val="002D6E7D"/>
    <w:rsid w:val="002D78C5"/>
    <w:rsid w:val="002D7977"/>
    <w:rsid w:val="002D7A6B"/>
    <w:rsid w:val="002E0C7E"/>
    <w:rsid w:val="002E0D35"/>
    <w:rsid w:val="002E0D9A"/>
    <w:rsid w:val="002E174C"/>
    <w:rsid w:val="002E1E16"/>
    <w:rsid w:val="002E2317"/>
    <w:rsid w:val="002E240F"/>
    <w:rsid w:val="002E2DAA"/>
    <w:rsid w:val="002E367B"/>
    <w:rsid w:val="002E4108"/>
    <w:rsid w:val="002E47CA"/>
    <w:rsid w:val="002E4DA4"/>
    <w:rsid w:val="002E56BC"/>
    <w:rsid w:val="002E5C62"/>
    <w:rsid w:val="002E5F8F"/>
    <w:rsid w:val="002E60DC"/>
    <w:rsid w:val="002E62EB"/>
    <w:rsid w:val="002E721A"/>
    <w:rsid w:val="002E7922"/>
    <w:rsid w:val="002E7B66"/>
    <w:rsid w:val="002F10B5"/>
    <w:rsid w:val="002F14EC"/>
    <w:rsid w:val="002F16CE"/>
    <w:rsid w:val="002F1743"/>
    <w:rsid w:val="002F1852"/>
    <w:rsid w:val="002F1AD5"/>
    <w:rsid w:val="002F2085"/>
    <w:rsid w:val="002F2189"/>
    <w:rsid w:val="002F267E"/>
    <w:rsid w:val="002F2699"/>
    <w:rsid w:val="002F2CC3"/>
    <w:rsid w:val="002F37DD"/>
    <w:rsid w:val="002F3E36"/>
    <w:rsid w:val="002F3ED5"/>
    <w:rsid w:val="002F3F31"/>
    <w:rsid w:val="002F428A"/>
    <w:rsid w:val="002F42E7"/>
    <w:rsid w:val="002F42F1"/>
    <w:rsid w:val="002F4C3E"/>
    <w:rsid w:val="002F59B3"/>
    <w:rsid w:val="002F5D72"/>
    <w:rsid w:val="002F6169"/>
    <w:rsid w:val="002F6F22"/>
    <w:rsid w:val="002F764F"/>
    <w:rsid w:val="002F7880"/>
    <w:rsid w:val="002F7ACE"/>
    <w:rsid w:val="002F7FBC"/>
    <w:rsid w:val="00300197"/>
    <w:rsid w:val="00300250"/>
    <w:rsid w:val="0030074C"/>
    <w:rsid w:val="003007CB"/>
    <w:rsid w:val="0030106B"/>
    <w:rsid w:val="00301E9F"/>
    <w:rsid w:val="003025D2"/>
    <w:rsid w:val="0030319C"/>
    <w:rsid w:val="00304757"/>
    <w:rsid w:val="003048D4"/>
    <w:rsid w:val="00305DBD"/>
    <w:rsid w:val="00305EA9"/>
    <w:rsid w:val="0030759C"/>
    <w:rsid w:val="00307B25"/>
    <w:rsid w:val="00307ED1"/>
    <w:rsid w:val="00310F78"/>
    <w:rsid w:val="003124DC"/>
    <w:rsid w:val="00313A46"/>
    <w:rsid w:val="00313E24"/>
    <w:rsid w:val="00313F66"/>
    <w:rsid w:val="0031494D"/>
    <w:rsid w:val="00315454"/>
    <w:rsid w:val="00315575"/>
    <w:rsid w:val="00315E12"/>
    <w:rsid w:val="00315ECE"/>
    <w:rsid w:val="00316208"/>
    <w:rsid w:val="00316793"/>
    <w:rsid w:val="00316C7A"/>
    <w:rsid w:val="00316DD4"/>
    <w:rsid w:val="00317369"/>
    <w:rsid w:val="003175C9"/>
    <w:rsid w:val="00320DB4"/>
    <w:rsid w:val="00321850"/>
    <w:rsid w:val="003222B9"/>
    <w:rsid w:val="003223DF"/>
    <w:rsid w:val="00322CC8"/>
    <w:rsid w:val="00322FA9"/>
    <w:rsid w:val="00324446"/>
    <w:rsid w:val="00325806"/>
    <w:rsid w:val="00325EA7"/>
    <w:rsid w:val="00326121"/>
    <w:rsid w:val="003277A2"/>
    <w:rsid w:val="003307EA"/>
    <w:rsid w:val="00330B94"/>
    <w:rsid w:val="00330E0F"/>
    <w:rsid w:val="00330F2A"/>
    <w:rsid w:val="00330FA4"/>
    <w:rsid w:val="00331BA9"/>
    <w:rsid w:val="003320EC"/>
    <w:rsid w:val="0033212D"/>
    <w:rsid w:val="00332654"/>
    <w:rsid w:val="00332B64"/>
    <w:rsid w:val="00334855"/>
    <w:rsid w:val="00334BFF"/>
    <w:rsid w:val="00335258"/>
    <w:rsid w:val="003352F9"/>
    <w:rsid w:val="003354E1"/>
    <w:rsid w:val="003356A4"/>
    <w:rsid w:val="003357FB"/>
    <w:rsid w:val="00335DF2"/>
    <w:rsid w:val="00336200"/>
    <w:rsid w:val="00336FAE"/>
    <w:rsid w:val="0033724B"/>
    <w:rsid w:val="00337DE3"/>
    <w:rsid w:val="00337EE7"/>
    <w:rsid w:val="00337F15"/>
    <w:rsid w:val="00340140"/>
    <w:rsid w:val="0034076B"/>
    <w:rsid w:val="003412FD"/>
    <w:rsid w:val="00341D89"/>
    <w:rsid w:val="00342E4E"/>
    <w:rsid w:val="0034332B"/>
    <w:rsid w:val="00343602"/>
    <w:rsid w:val="003438C9"/>
    <w:rsid w:val="003438E5"/>
    <w:rsid w:val="00343A7D"/>
    <w:rsid w:val="003440F7"/>
    <w:rsid w:val="00345052"/>
    <w:rsid w:val="00345197"/>
    <w:rsid w:val="00345939"/>
    <w:rsid w:val="00345DF7"/>
    <w:rsid w:val="00346270"/>
    <w:rsid w:val="00346529"/>
    <w:rsid w:val="0034686F"/>
    <w:rsid w:val="00346CD5"/>
    <w:rsid w:val="00347053"/>
    <w:rsid w:val="0035089E"/>
    <w:rsid w:val="00350F88"/>
    <w:rsid w:val="00351112"/>
    <w:rsid w:val="00352BF4"/>
    <w:rsid w:val="00352C71"/>
    <w:rsid w:val="00352DF5"/>
    <w:rsid w:val="00353161"/>
    <w:rsid w:val="0035360F"/>
    <w:rsid w:val="00354439"/>
    <w:rsid w:val="00357359"/>
    <w:rsid w:val="0035737C"/>
    <w:rsid w:val="00357478"/>
    <w:rsid w:val="00357AEC"/>
    <w:rsid w:val="00360727"/>
    <w:rsid w:val="003607FF"/>
    <w:rsid w:val="00360FE0"/>
    <w:rsid w:val="00361CBC"/>
    <w:rsid w:val="00362682"/>
    <w:rsid w:val="00363B53"/>
    <w:rsid w:val="00363F9A"/>
    <w:rsid w:val="003641ED"/>
    <w:rsid w:val="00364258"/>
    <w:rsid w:val="00364564"/>
    <w:rsid w:val="00364605"/>
    <w:rsid w:val="00365A76"/>
    <w:rsid w:val="003668F9"/>
    <w:rsid w:val="003670AB"/>
    <w:rsid w:val="003673C5"/>
    <w:rsid w:val="00370688"/>
    <w:rsid w:val="00370D51"/>
    <w:rsid w:val="00370DD7"/>
    <w:rsid w:val="003715DE"/>
    <w:rsid w:val="003719E8"/>
    <w:rsid w:val="003722B8"/>
    <w:rsid w:val="00372673"/>
    <w:rsid w:val="0037308E"/>
    <w:rsid w:val="003734CA"/>
    <w:rsid w:val="00373A7A"/>
    <w:rsid w:val="00373DDB"/>
    <w:rsid w:val="0037407F"/>
    <w:rsid w:val="00374C14"/>
    <w:rsid w:val="00375D84"/>
    <w:rsid w:val="003760A8"/>
    <w:rsid w:val="003764BC"/>
    <w:rsid w:val="0037691F"/>
    <w:rsid w:val="003770C6"/>
    <w:rsid w:val="003775EE"/>
    <w:rsid w:val="00380048"/>
    <w:rsid w:val="003806EA"/>
    <w:rsid w:val="00380783"/>
    <w:rsid w:val="00380E36"/>
    <w:rsid w:val="00381517"/>
    <w:rsid w:val="003817F8"/>
    <w:rsid w:val="0038180A"/>
    <w:rsid w:val="00381862"/>
    <w:rsid w:val="00381FAC"/>
    <w:rsid w:val="00383039"/>
    <w:rsid w:val="00383310"/>
    <w:rsid w:val="00383882"/>
    <w:rsid w:val="00383F88"/>
    <w:rsid w:val="003844B6"/>
    <w:rsid w:val="00384533"/>
    <w:rsid w:val="00384569"/>
    <w:rsid w:val="00384B74"/>
    <w:rsid w:val="00384E68"/>
    <w:rsid w:val="0038643F"/>
    <w:rsid w:val="00386B77"/>
    <w:rsid w:val="00386F18"/>
    <w:rsid w:val="00387959"/>
    <w:rsid w:val="00387A54"/>
    <w:rsid w:val="00390053"/>
    <w:rsid w:val="00390E49"/>
    <w:rsid w:val="003912D7"/>
    <w:rsid w:val="00391A43"/>
    <w:rsid w:val="003924CF"/>
    <w:rsid w:val="003924D2"/>
    <w:rsid w:val="00392892"/>
    <w:rsid w:val="00392A18"/>
    <w:rsid w:val="00392E0C"/>
    <w:rsid w:val="00392E13"/>
    <w:rsid w:val="00392FD7"/>
    <w:rsid w:val="00393199"/>
    <w:rsid w:val="00393C61"/>
    <w:rsid w:val="003942C4"/>
    <w:rsid w:val="00394679"/>
    <w:rsid w:val="0039526D"/>
    <w:rsid w:val="00395E2F"/>
    <w:rsid w:val="00395F60"/>
    <w:rsid w:val="00396267"/>
    <w:rsid w:val="00396914"/>
    <w:rsid w:val="00396DEE"/>
    <w:rsid w:val="00397B8B"/>
    <w:rsid w:val="00397CB6"/>
    <w:rsid w:val="00397E5D"/>
    <w:rsid w:val="003A0A93"/>
    <w:rsid w:val="003A0BEF"/>
    <w:rsid w:val="003A12CF"/>
    <w:rsid w:val="003A1602"/>
    <w:rsid w:val="003A187D"/>
    <w:rsid w:val="003A1FF9"/>
    <w:rsid w:val="003A2F2D"/>
    <w:rsid w:val="003A2FC9"/>
    <w:rsid w:val="003A3529"/>
    <w:rsid w:val="003A35DA"/>
    <w:rsid w:val="003A36E4"/>
    <w:rsid w:val="003A39CF"/>
    <w:rsid w:val="003A3E48"/>
    <w:rsid w:val="003A488C"/>
    <w:rsid w:val="003A4D4A"/>
    <w:rsid w:val="003A4FC6"/>
    <w:rsid w:val="003A4FE5"/>
    <w:rsid w:val="003A5A34"/>
    <w:rsid w:val="003A7268"/>
    <w:rsid w:val="003A7786"/>
    <w:rsid w:val="003A779B"/>
    <w:rsid w:val="003B06F3"/>
    <w:rsid w:val="003B0A3B"/>
    <w:rsid w:val="003B0FBF"/>
    <w:rsid w:val="003B16BC"/>
    <w:rsid w:val="003B172D"/>
    <w:rsid w:val="003B1D28"/>
    <w:rsid w:val="003B2F11"/>
    <w:rsid w:val="003B31E6"/>
    <w:rsid w:val="003B3863"/>
    <w:rsid w:val="003B3B15"/>
    <w:rsid w:val="003B3DD2"/>
    <w:rsid w:val="003B4014"/>
    <w:rsid w:val="003B40FB"/>
    <w:rsid w:val="003B4D79"/>
    <w:rsid w:val="003B53BB"/>
    <w:rsid w:val="003B5D4C"/>
    <w:rsid w:val="003B6332"/>
    <w:rsid w:val="003B6572"/>
    <w:rsid w:val="003B699D"/>
    <w:rsid w:val="003B6A05"/>
    <w:rsid w:val="003B6B2D"/>
    <w:rsid w:val="003B6C35"/>
    <w:rsid w:val="003B6FEA"/>
    <w:rsid w:val="003B748D"/>
    <w:rsid w:val="003C06D9"/>
    <w:rsid w:val="003C16C6"/>
    <w:rsid w:val="003C1737"/>
    <w:rsid w:val="003C268C"/>
    <w:rsid w:val="003C2CA2"/>
    <w:rsid w:val="003C2D31"/>
    <w:rsid w:val="003C2EF2"/>
    <w:rsid w:val="003C3B7E"/>
    <w:rsid w:val="003C4063"/>
    <w:rsid w:val="003C40BC"/>
    <w:rsid w:val="003C4D90"/>
    <w:rsid w:val="003C5456"/>
    <w:rsid w:val="003C55B5"/>
    <w:rsid w:val="003C56F5"/>
    <w:rsid w:val="003C6F17"/>
    <w:rsid w:val="003C754D"/>
    <w:rsid w:val="003C75A8"/>
    <w:rsid w:val="003C7844"/>
    <w:rsid w:val="003C7944"/>
    <w:rsid w:val="003D03D4"/>
    <w:rsid w:val="003D06E6"/>
    <w:rsid w:val="003D09ED"/>
    <w:rsid w:val="003D0BCC"/>
    <w:rsid w:val="003D13C9"/>
    <w:rsid w:val="003D1C59"/>
    <w:rsid w:val="003D24FA"/>
    <w:rsid w:val="003D2540"/>
    <w:rsid w:val="003D2DBB"/>
    <w:rsid w:val="003D3061"/>
    <w:rsid w:val="003D3278"/>
    <w:rsid w:val="003D3323"/>
    <w:rsid w:val="003D3ADF"/>
    <w:rsid w:val="003D3B74"/>
    <w:rsid w:val="003D4003"/>
    <w:rsid w:val="003D40A8"/>
    <w:rsid w:val="003D4287"/>
    <w:rsid w:val="003D51C3"/>
    <w:rsid w:val="003D541F"/>
    <w:rsid w:val="003D5780"/>
    <w:rsid w:val="003D5836"/>
    <w:rsid w:val="003D587A"/>
    <w:rsid w:val="003D5E42"/>
    <w:rsid w:val="003D67FC"/>
    <w:rsid w:val="003D697A"/>
    <w:rsid w:val="003D6EAF"/>
    <w:rsid w:val="003D75A7"/>
    <w:rsid w:val="003D7B83"/>
    <w:rsid w:val="003E00BE"/>
    <w:rsid w:val="003E05D2"/>
    <w:rsid w:val="003E0A57"/>
    <w:rsid w:val="003E0C5E"/>
    <w:rsid w:val="003E1E3E"/>
    <w:rsid w:val="003E2370"/>
    <w:rsid w:val="003E2481"/>
    <w:rsid w:val="003E28CB"/>
    <w:rsid w:val="003E37A1"/>
    <w:rsid w:val="003E45D6"/>
    <w:rsid w:val="003E4C91"/>
    <w:rsid w:val="003E4FF8"/>
    <w:rsid w:val="003E524D"/>
    <w:rsid w:val="003E596F"/>
    <w:rsid w:val="003E6CA6"/>
    <w:rsid w:val="003E6E14"/>
    <w:rsid w:val="003E708E"/>
    <w:rsid w:val="003E7641"/>
    <w:rsid w:val="003E7A65"/>
    <w:rsid w:val="003E7C12"/>
    <w:rsid w:val="003F0569"/>
    <w:rsid w:val="003F107D"/>
    <w:rsid w:val="003F15CA"/>
    <w:rsid w:val="003F1A56"/>
    <w:rsid w:val="003F2A46"/>
    <w:rsid w:val="003F37D0"/>
    <w:rsid w:val="003F3994"/>
    <w:rsid w:val="003F3A84"/>
    <w:rsid w:val="003F4876"/>
    <w:rsid w:val="003F4BFA"/>
    <w:rsid w:val="003F4D1C"/>
    <w:rsid w:val="003F59E1"/>
    <w:rsid w:val="003F5E29"/>
    <w:rsid w:val="003F6AE9"/>
    <w:rsid w:val="003F70D0"/>
    <w:rsid w:val="003F7631"/>
    <w:rsid w:val="003F7781"/>
    <w:rsid w:val="003F78B3"/>
    <w:rsid w:val="00401179"/>
    <w:rsid w:val="004013A6"/>
    <w:rsid w:val="00401F5F"/>
    <w:rsid w:val="00402C7C"/>
    <w:rsid w:val="00402E80"/>
    <w:rsid w:val="004039AA"/>
    <w:rsid w:val="004039EF"/>
    <w:rsid w:val="00403B36"/>
    <w:rsid w:val="004041A5"/>
    <w:rsid w:val="00404394"/>
    <w:rsid w:val="00404D00"/>
    <w:rsid w:val="0040552D"/>
    <w:rsid w:val="00406147"/>
    <w:rsid w:val="004065AB"/>
    <w:rsid w:val="004069F0"/>
    <w:rsid w:val="00406E20"/>
    <w:rsid w:val="00410046"/>
    <w:rsid w:val="004104D9"/>
    <w:rsid w:val="00410A94"/>
    <w:rsid w:val="00410B02"/>
    <w:rsid w:val="004129D6"/>
    <w:rsid w:val="00413FD3"/>
    <w:rsid w:val="004147AD"/>
    <w:rsid w:val="004147BC"/>
    <w:rsid w:val="00414D6B"/>
    <w:rsid w:val="00415B85"/>
    <w:rsid w:val="00415EFE"/>
    <w:rsid w:val="004160D0"/>
    <w:rsid w:val="00416657"/>
    <w:rsid w:val="00416AF8"/>
    <w:rsid w:val="00416E0A"/>
    <w:rsid w:val="004179E8"/>
    <w:rsid w:val="00420170"/>
    <w:rsid w:val="004204FF"/>
    <w:rsid w:val="00421015"/>
    <w:rsid w:val="00421433"/>
    <w:rsid w:val="004215E7"/>
    <w:rsid w:val="004216BA"/>
    <w:rsid w:val="00421CA2"/>
    <w:rsid w:val="00421D46"/>
    <w:rsid w:val="00421F35"/>
    <w:rsid w:val="00422767"/>
    <w:rsid w:val="00422A45"/>
    <w:rsid w:val="00422CD9"/>
    <w:rsid w:val="00422F87"/>
    <w:rsid w:val="00423077"/>
    <w:rsid w:val="00423119"/>
    <w:rsid w:val="00423297"/>
    <w:rsid w:val="00423A83"/>
    <w:rsid w:val="004248FB"/>
    <w:rsid w:val="004249E8"/>
    <w:rsid w:val="00425769"/>
    <w:rsid w:val="00425930"/>
    <w:rsid w:val="0042672C"/>
    <w:rsid w:val="00426883"/>
    <w:rsid w:val="00427110"/>
    <w:rsid w:val="00427166"/>
    <w:rsid w:val="004272B8"/>
    <w:rsid w:val="0042766C"/>
    <w:rsid w:val="00430486"/>
    <w:rsid w:val="004305EC"/>
    <w:rsid w:val="0043078A"/>
    <w:rsid w:val="004312AE"/>
    <w:rsid w:val="00431449"/>
    <w:rsid w:val="00431D62"/>
    <w:rsid w:val="004325DE"/>
    <w:rsid w:val="00433F6F"/>
    <w:rsid w:val="0043405E"/>
    <w:rsid w:val="004342CB"/>
    <w:rsid w:val="00434ADB"/>
    <w:rsid w:val="004356B2"/>
    <w:rsid w:val="004356BB"/>
    <w:rsid w:val="0043577C"/>
    <w:rsid w:val="004358AF"/>
    <w:rsid w:val="0043653E"/>
    <w:rsid w:val="004368AD"/>
    <w:rsid w:val="00436B67"/>
    <w:rsid w:val="00437645"/>
    <w:rsid w:val="00437817"/>
    <w:rsid w:val="004378AD"/>
    <w:rsid w:val="00437ECC"/>
    <w:rsid w:val="00437FCA"/>
    <w:rsid w:val="0044016F"/>
    <w:rsid w:val="00440D9B"/>
    <w:rsid w:val="0044118A"/>
    <w:rsid w:val="00441466"/>
    <w:rsid w:val="004416F5"/>
    <w:rsid w:val="0044239C"/>
    <w:rsid w:val="00442B73"/>
    <w:rsid w:val="00443247"/>
    <w:rsid w:val="0044329A"/>
    <w:rsid w:val="0044357D"/>
    <w:rsid w:val="0044399D"/>
    <w:rsid w:val="00443E13"/>
    <w:rsid w:val="00443E62"/>
    <w:rsid w:val="0044436D"/>
    <w:rsid w:val="004444F7"/>
    <w:rsid w:val="0044479B"/>
    <w:rsid w:val="00444975"/>
    <w:rsid w:val="00444A9B"/>
    <w:rsid w:val="00445860"/>
    <w:rsid w:val="00445A40"/>
    <w:rsid w:val="00445EFE"/>
    <w:rsid w:val="004460D7"/>
    <w:rsid w:val="0044702A"/>
    <w:rsid w:val="00447050"/>
    <w:rsid w:val="004479C9"/>
    <w:rsid w:val="00447BA1"/>
    <w:rsid w:val="004501DE"/>
    <w:rsid w:val="00450B9F"/>
    <w:rsid w:val="00450D63"/>
    <w:rsid w:val="00451052"/>
    <w:rsid w:val="00451541"/>
    <w:rsid w:val="00451DB9"/>
    <w:rsid w:val="00451F89"/>
    <w:rsid w:val="00452323"/>
    <w:rsid w:val="00452ECB"/>
    <w:rsid w:val="00452F84"/>
    <w:rsid w:val="00453058"/>
    <w:rsid w:val="00453984"/>
    <w:rsid w:val="00453EAA"/>
    <w:rsid w:val="00454927"/>
    <w:rsid w:val="004559CC"/>
    <w:rsid w:val="00455F70"/>
    <w:rsid w:val="0045661B"/>
    <w:rsid w:val="00456894"/>
    <w:rsid w:val="00456AD2"/>
    <w:rsid w:val="00456BF5"/>
    <w:rsid w:val="00457289"/>
    <w:rsid w:val="004579C5"/>
    <w:rsid w:val="004605B3"/>
    <w:rsid w:val="00460A8B"/>
    <w:rsid w:val="004614D8"/>
    <w:rsid w:val="00461562"/>
    <w:rsid w:val="00463578"/>
    <w:rsid w:val="00463594"/>
    <w:rsid w:val="00464135"/>
    <w:rsid w:val="00464CA3"/>
    <w:rsid w:val="004664E8"/>
    <w:rsid w:val="00466543"/>
    <w:rsid w:val="0046720F"/>
    <w:rsid w:val="0046773C"/>
    <w:rsid w:val="00470B07"/>
    <w:rsid w:val="00470D9F"/>
    <w:rsid w:val="004715F2"/>
    <w:rsid w:val="00471711"/>
    <w:rsid w:val="00471DA3"/>
    <w:rsid w:val="0047246F"/>
    <w:rsid w:val="00472516"/>
    <w:rsid w:val="004728E0"/>
    <w:rsid w:val="00472B52"/>
    <w:rsid w:val="00472CBA"/>
    <w:rsid w:val="00472DDA"/>
    <w:rsid w:val="00473036"/>
    <w:rsid w:val="00473525"/>
    <w:rsid w:val="00473753"/>
    <w:rsid w:val="00474590"/>
    <w:rsid w:val="00474994"/>
    <w:rsid w:val="00474D45"/>
    <w:rsid w:val="00475729"/>
    <w:rsid w:val="00475B04"/>
    <w:rsid w:val="00475B7A"/>
    <w:rsid w:val="00475E34"/>
    <w:rsid w:val="00475EA2"/>
    <w:rsid w:val="0047633F"/>
    <w:rsid w:val="004764C1"/>
    <w:rsid w:val="004765D3"/>
    <w:rsid w:val="004766B5"/>
    <w:rsid w:val="00477058"/>
    <w:rsid w:val="00477481"/>
    <w:rsid w:val="0047792F"/>
    <w:rsid w:val="00480601"/>
    <w:rsid w:val="00480626"/>
    <w:rsid w:val="00480988"/>
    <w:rsid w:val="00480C6F"/>
    <w:rsid w:val="004816F6"/>
    <w:rsid w:val="0048174D"/>
    <w:rsid w:val="004819E3"/>
    <w:rsid w:val="00481BCF"/>
    <w:rsid w:val="00481F77"/>
    <w:rsid w:val="004831CA"/>
    <w:rsid w:val="00483748"/>
    <w:rsid w:val="0048418A"/>
    <w:rsid w:val="00484664"/>
    <w:rsid w:val="00485108"/>
    <w:rsid w:val="00485291"/>
    <w:rsid w:val="004854AF"/>
    <w:rsid w:val="00485FBB"/>
    <w:rsid w:val="00486B9D"/>
    <w:rsid w:val="00486D16"/>
    <w:rsid w:val="00487B60"/>
    <w:rsid w:val="00487FA7"/>
    <w:rsid w:val="00487FE8"/>
    <w:rsid w:val="0049050F"/>
    <w:rsid w:val="004906A2"/>
    <w:rsid w:val="00490AB5"/>
    <w:rsid w:val="00490B28"/>
    <w:rsid w:val="0049133A"/>
    <w:rsid w:val="00491604"/>
    <w:rsid w:val="00491B70"/>
    <w:rsid w:val="00492E11"/>
    <w:rsid w:val="004933DE"/>
    <w:rsid w:val="0049464A"/>
    <w:rsid w:val="004952FE"/>
    <w:rsid w:val="0049565A"/>
    <w:rsid w:val="0049594E"/>
    <w:rsid w:val="00495C1F"/>
    <w:rsid w:val="00495D56"/>
    <w:rsid w:val="00495F93"/>
    <w:rsid w:val="004965E1"/>
    <w:rsid w:val="00496810"/>
    <w:rsid w:val="00496875"/>
    <w:rsid w:val="00496EC4"/>
    <w:rsid w:val="004975C3"/>
    <w:rsid w:val="00497856"/>
    <w:rsid w:val="00497998"/>
    <w:rsid w:val="00497B86"/>
    <w:rsid w:val="004A0004"/>
    <w:rsid w:val="004A0481"/>
    <w:rsid w:val="004A0917"/>
    <w:rsid w:val="004A098E"/>
    <w:rsid w:val="004A0D26"/>
    <w:rsid w:val="004A1F59"/>
    <w:rsid w:val="004A2C7E"/>
    <w:rsid w:val="004A39FD"/>
    <w:rsid w:val="004A3D96"/>
    <w:rsid w:val="004A48D6"/>
    <w:rsid w:val="004A4C4F"/>
    <w:rsid w:val="004A4F69"/>
    <w:rsid w:val="004A51DD"/>
    <w:rsid w:val="004A56B1"/>
    <w:rsid w:val="004A621E"/>
    <w:rsid w:val="004A64BD"/>
    <w:rsid w:val="004A67CA"/>
    <w:rsid w:val="004A6ED4"/>
    <w:rsid w:val="004A7107"/>
    <w:rsid w:val="004A720A"/>
    <w:rsid w:val="004A750A"/>
    <w:rsid w:val="004A7618"/>
    <w:rsid w:val="004A7A9A"/>
    <w:rsid w:val="004B0246"/>
    <w:rsid w:val="004B05DE"/>
    <w:rsid w:val="004B0B62"/>
    <w:rsid w:val="004B0C44"/>
    <w:rsid w:val="004B169E"/>
    <w:rsid w:val="004B175C"/>
    <w:rsid w:val="004B1EEB"/>
    <w:rsid w:val="004B2212"/>
    <w:rsid w:val="004B255B"/>
    <w:rsid w:val="004B34FE"/>
    <w:rsid w:val="004B38DE"/>
    <w:rsid w:val="004B3FF5"/>
    <w:rsid w:val="004B4EC2"/>
    <w:rsid w:val="004B5A73"/>
    <w:rsid w:val="004B6BE2"/>
    <w:rsid w:val="004B7135"/>
    <w:rsid w:val="004B7153"/>
    <w:rsid w:val="004B77AE"/>
    <w:rsid w:val="004B7DDB"/>
    <w:rsid w:val="004C02E4"/>
    <w:rsid w:val="004C03BA"/>
    <w:rsid w:val="004C08FE"/>
    <w:rsid w:val="004C2194"/>
    <w:rsid w:val="004C24ED"/>
    <w:rsid w:val="004C29C5"/>
    <w:rsid w:val="004C2AD1"/>
    <w:rsid w:val="004C2BBB"/>
    <w:rsid w:val="004C2EF1"/>
    <w:rsid w:val="004C3212"/>
    <w:rsid w:val="004C36FF"/>
    <w:rsid w:val="004C44F8"/>
    <w:rsid w:val="004C4938"/>
    <w:rsid w:val="004C49AB"/>
    <w:rsid w:val="004C49EB"/>
    <w:rsid w:val="004C4CA7"/>
    <w:rsid w:val="004C54C0"/>
    <w:rsid w:val="004C627F"/>
    <w:rsid w:val="004C700A"/>
    <w:rsid w:val="004C73DC"/>
    <w:rsid w:val="004C78F1"/>
    <w:rsid w:val="004C7C81"/>
    <w:rsid w:val="004D00ED"/>
    <w:rsid w:val="004D0247"/>
    <w:rsid w:val="004D0BB4"/>
    <w:rsid w:val="004D0D2C"/>
    <w:rsid w:val="004D0F56"/>
    <w:rsid w:val="004D10C5"/>
    <w:rsid w:val="004D12EB"/>
    <w:rsid w:val="004D15B5"/>
    <w:rsid w:val="004D16F3"/>
    <w:rsid w:val="004D1FB1"/>
    <w:rsid w:val="004D26B9"/>
    <w:rsid w:val="004D350D"/>
    <w:rsid w:val="004D39ED"/>
    <w:rsid w:val="004D4E49"/>
    <w:rsid w:val="004D616C"/>
    <w:rsid w:val="004D61DD"/>
    <w:rsid w:val="004D719F"/>
    <w:rsid w:val="004D71B4"/>
    <w:rsid w:val="004D734E"/>
    <w:rsid w:val="004D74CA"/>
    <w:rsid w:val="004D76AD"/>
    <w:rsid w:val="004E0651"/>
    <w:rsid w:val="004E08B4"/>
    <w:rsid w:val="004E09D8"/>
    <w:rsid w:val="004E0B4A"/>
    <w:rsid w:val="004E1119"/>
    <w:rsid w:val="004E1132"/>
    <w:rsid w:val="004E19B9"/>
    <w:rsid w:val="004E1ABC"/>
    <w:rsid w:val="004E1C3E"/>
    <w:rsid w:val="004E1E8E"/>
    <w:rsid w:val="004E1FF3"/>
    <w:rsid w:val="004E2F91"/>
    <w:rsid w:val="004E3663"/>
    <w:rsid w:val="004E36D7"/>
    <w:rsid w:val="004E39AC"/>
    <w:rsid w:val="004E406E"/>
    <w:rsid w:val="004E4A36"/>
    <w:rsid w:val="004E4D0B"/>
    <w:rsid w:val="004E4DEF"/>
    <w:rsid w:val="004E524D"/>
    <w:rsid w:val="004E567E"/>
    <w:rsid w:val="004E583B"/>
    <w:rsid w:val="004E5FBE"/>
    <w:rsid w:val="004E727F"/>
    <w:rsid w:val="004E76CC"/>
    <w:rsid w:val="004E78A6"/>
    <w:rsid w:val="004E78F3"/>
    <w:rsid w:val="004F032B"/>
    <w:rsid w:val="004F0F3D"/>
    <w:rsid w:val="004F16DB"/>
    <w:rsid w:val="004F2687"/>
    <w:rsid w:val="004F30AF"/>
    <w:rsid w:val="004F339C"/>
    <w:rsid w:val="004F37AD"/>
    <w:rsid w:val="004F3DEF"/>
    <w:rsid w:val="004F4522"/>
    <w:rsid w:val="004F4540"/>
    <w:rsid w:val="004F479B"/>
    <w:rsid w:val="004F4A26"/>
    <w:rsid w:val="004F4B12"/>
    <w:rsid w:val="004F4FE1"/>
    <w:rsid w:val="004F5042"/>
    <w:rsid w:val="004F57F4"/>
    <w:rsid w:val="004F5D41"/>
    <w:rsid w:val="004F6751"/>
    <w:rsid w:val="004F6B0A"/>
    <w:rsid w:val="004F6E49"/>
    <w:rsid w:val="004F6FEB"/>
    <w:rsid w:val="004F706F"/>
    <w:rsid w:val="004F70AA"/>
    <w:rsid w:val="004F73F9"/>
    <w:rsid w:val="004F753A"/>
    <w:rsid w:val="004F7B76"/>
    <w:rsid w:val="005002EC"/>
    <w:rsid w:val="00500391"/>
    <w:rsid w:val="0050075B"/>
    <w:rsid w:val="0050090C"/>
    <w:rsid w:val="00500BAC"/>
    <w:rsid w:val="00500EF8"/>
    <w:rsid w:val="00500F36"/>
    <w:rsid w:val="00501E2D"/>
    <w:rsid w:val="00502271"/>
    <w:rsid w:val="005032B7"/>
    <w:rsid w:val="00503700"/>
    <w:rsid w:val="0050388E"/>
    <w:rsid w:val="00503C61"/>
    <w:rsid w:val="005041A2"/>
    <w:rsid w:val="00504A95"/>
    <w:rsid w:val="005052DF"/>
    <w:rsid w:val="0050542D"/>
    <w:rsid w:val="00505A76"/>
    <w:rsid w:val="00505B26"/>
    <w:rsid w:val="00505CAF"/>
    <w:rsid w:val="00505F67"/>
    <w:rsid w:val="0050658B"/>
    <w:rsid w:val="005070C0"/>
    <w:rsid w:val="0050746F"/>
    <w:rsid w:val="005076C7"/>
    <w:rsid w:val="00507739"/>
    <w:rsid w:val="00507A65"/>
    <w:rsid w:val="005103EA"/>
    <w:rsid w:val="005106C0"/>
    <w:rsid w:val="00510D6B"/>
    <w:rsid w:val="00511439"/>
    <w:rsid w:val="0051165A"/>
    <w:rsid w:val="00511945"/>
    <w:rsid w:val="0051223E"/>
    <w:rsid w:val="005127E1"/>
    <w:rsid w:val="005129B2"/>
    <w:rsid w:val="00512CEA"/>
    <w:rsid w:val="00513706"/>
    <w:rsid w:val="0051379A"/>
    <w:rsid w:val="00513B96"/>
    <w:rsid w:val="00513DF4"/>
    <w:rsid w:val="00514AE5"/>
    <w:rsid w:val="00514B7F"/>
    <w:rsid w:val="00514DA1"/>
    <w:rsid w:val="0051534B"/>
    <w:rsid w:val="005158FB"/>
    <w:rsid w:val="0051591B"/>
    <w:rsid w:val="00517458"/>
    <w:rsid w:val="00517BC3"/>
    <w:rsid w:val="0052008A"/>
    <w:rsid w:val="00520395"/>
    <w:rsid w:val="0052048A"/>
    <w:rsid w:val="00520CCD"/>
    <w:rsid w:val="0052157C"/>
    <w:rsid w:val="00522D49"/>
    <w:rsid w:val="00522D87"/>
    <w:rsid w:val="00522F90"/>
    <w:rsid w:val="005231A6"/>
    <w:rsid w:val="0052356C"/>
    <w:rsid w:val="00523BBD"/>
    <w:rsid w:val="00524C33"/>
    <w:rsid w:val="0052569B"/>
    <w:rsid w:val="00525A76"/>
    <w:rsid w:val="00526119"/>
    <w:rsid w:val="005263D1"/>
    <w:rsid w:val="00526A65"/>
    <w:rsid w:val="00526D7F"/>
    <w:rsid w:val="0052732F"/>
    <w:rsid w:val="005277C2"/>
    <w:rsid w:val="005279EC"/>
    <w:rsid w:val="005300B6"/>
    <w:rsid w:val="00530374"/>
    <w:rsid w:val="00530D0F"/>
    <w:rsid w:val="00530EF8"/>
    <w:rsid w:val="00531324"/>
    <w:rsid w:val="00531B6F"/>
    <w:rsid w:val="00531C43"/>
    <w:rsid w:val="00531D3C"/>
    <w:rsid w:val="00531E1D"/>
    <w:rsid w:val="00532D7F"/>
    <w:rsid w:val="0053378E"/>
    <w:rsid w:val="00533A64"/>
    <w:rsid w:val="00533B3E"/>
    <w:rsid w:val="005341DA"/>
    <w:rsid w:val="00534418"/>
    <w:rsid w:val="00534446"/>
    <w:rsid w:val="00534956"/>
    <w:rsid w:val="005351F3"/>
    <w:rsid w:val="00535332"/>
    <w:rsid w:val="00535693"/>
    <w:rsid w:val="00535793"/>
    <w:rsid w:val="0053591E"/>
    <w:rsid w:val="0053611F"/>
    <w:rsid w:val="00536733"/>
    <w:rsid w:val="00536A4C"/>
    <w:rsid w:val="00537517"/>
    <w:rsid w:val="005415DA"/>
    <w:rsid w:val="005424C8"/>
    <w:rsid w:val="00542A4D"/>
    <w:rsid w:val="00542CB4"/>
    <w:rsid w:val="00542DD1"/>
    <w:rsid w:val="0054379D"/>
    <w:rsid w:val="0054401F"/>
    <w:rsid w:val="0054428D"/>
    <w:rsid w:val="0054462E"/>
    <w:rsid w:val="005448BF"/>
    <w:rsid w:val="0054497B"/>
    <w:rsid w:val="00544A0E"/>
    <w:rsid w:val="00544C40"/>
    <w:rsid w:val="00544F49"/>
    <w:rsid w:val="005453C8"/>
    <w:rsid w:val="005455C1"/>
    <w:rsid w:val="00545D7A"/>
    <w:rsid w:val="00546233"/>
    <w:rsid w:val="0054631B"/>
    <w:rsid w:val="005463E3"/>
    <w:rsid w:val="005465CF"/>
    <w:rsid w:val="00546788"/>
    <w:rsid w:val="0054690D"/>
    <w:rsid w:val="00547149"/>
    <w:rsid w:val="0054731C"/>
    <w:rsid w:val="0054760B"/>
    <w:rsid w:val="005500D6"/>
    <w:rsid w:val="0055015C"/>
    <w:rsid w:val="0055050A"/>
    <w:rsid w:val="00550C57"/>
    <w:rsid w:val="0055152E"/>
    <w:rsid w:val="00551713"/>
    <w:rsid w:val="0055193B"/>
    <w:rsid w:val="00551A16"/>
    <w:rsid w:val="00552053"/>
    <w:rsid w:val="005520EC"/>
    <w:rsid w:val="005522FF"/>
    <w:rsid w:val="00552BD9"/>
    <w:rsid w:val="00552D91"/>
    <w:rsid w:val="00552D97"/>
    <w:rsid w:val="00553024"/>
    <w:rsid w:val="005539A4"/>
    <w:rsid w:val="00553E98"/>
    <w:rsid w:val="005546F7"/>
    <w:rsid w:val="005552D8"/>
    <w:rsid w:val="005554D4"/>
    <w:rsid w:val="00555875"/>
    <w:rsid w:val="0055595F"/>
    <w:rsid w:val="00555B5C"/>
    <w:rsid w:val="00555F4C"/>
    <w:rsid w:val="005564E0"/>
    <w:rsid w:val="00556626"/>
    <w:rsid w:val="00556B2E"/>
    <w:rsid w:val="005576C8"/>
    <w:rsid w:val="00557967"/>
    <w:rsid w:val="00557EC8"/>
    <w:rsid w:val="005609E9"/>
    <w:rsid w:val="00561D25"/>
    <w:rsid w:val="0056261B"/>
    <w:rsid w:val="005631EE"/>
    <w:rsid w:val="0056354F"/>
    <w:rsid w:val="00563556"/>
    <w:rsid w:val="005637A8"/>
    <w:rsid w:val="00563C61"/>
    <w:rsid w:val="00564842"/>
    <w:rsid w:val="0056497D"/>
    <w:rsid w:val="005660DF"/>
    <w:rsid w:val="005665F4"/>
    <w:rsid w:val="005666C3"/>
    <w:rsid w:val="005668A1"/>
    <w:rsid w:val="00567A6B"/>
    <w:rsid w:val="005717DF"/>
    <w:rsid w:val="00571A89"/>
    <w:rsid w:val="00572122"/>
    <w:rsid w:val="00572359"/>
    <w:rsid w:val="005726FE"/>
    <w:rsid w:val="00572C85"/>
    <w:rsid w:val="005739CC"/>
    <w:rsid w:val="00573BE1"/>
    <w:rsid w:val="0057459E"/>
    <w:rsid w:val="00574884"/>
    <w:rsid w:val="0057494C"/>
    <w:rsid w:val="00574DCE"/>
    <w:rsid w:val="00575F66"/>
    <w:rsid w:val="005761F7"/>
    <w:rsid w:val="00576294"/>
    <w:rsid w:val="005769D6"/>
    <w:rsid w:val="00576C3D"/>
    <w:rsid w:val="00577405"/>
    <w:rsid w:val="005775BE"/>
    <w:rsid w:val="005775D0"/>
    <w:rsid w:val="00577675"/>
    <w:rsid w:val="00580150"/>
    <w:rsid w:val="00580A74"/>
    <w:rsid w:val="00580F37"/>
    <w:rsid w:val="00581AAB"/>
    <w:rsid w:val="00581B9E"/>
    <w:rsid w:val="00581DA9"/>
    <w:rsid w:val="00582710"/>
    <w:rsid w:val="00582C11"/>
    <w:rsid w:val="00583270"/>
    <w:rsid w:val="005834AB"/>
    <w:rsid w:val="00584771"/>
    <w:rsid w:val="00585272"/>
    <w:rsid w:val="005856E0"/>
    <w:rsid w:val="00586378"/>
    <w:rsid w:val="0058645A"/>
    <w:rsid w:val="005876E7"/>
    <w:rsid w:val="00587AEA"/>
    <w:rsid w:val="005907F2"/>
    <w:rsid w:val="00591235"/>
    <w:rsid w:val="0059186A"/>
    <w:rsid w:val="005919C7"/>
    <w:rsid w:val="00591DAE"/>
    <w:rsid w:val="00592872"/>
    <w:rsid w:val="00593182"/>
    <w:rsid w:val="00593BDC"/>
    <w:rsid w:val="00593DAC"/>
    <w:rsid w:val="00594CCC"/>
    <w:rsid w:val="00594D51"/>
    <w:rsid w:val="00594E41"/>
    <w:rsid w:val="005953F6"/>
    <w:rsid w:val="0059622B"/>
    <w:rsid w:val="0059688E"/>
    <w:rsid w:val="0059703B"/>
    <w:rsid w:val="0059716F"/>
    <w:rsid w:val="005971E6"/>
    <w:rsid w:val="00597570"/>
    <w:rsid w:val="005976DF"/>
    <w:rsid w:val="00597DFE"/>
    <w:rsid w:val="00597E11"/>
    <w:rsid w:val="00597F59"/>
    <w:rsid w:val="005A0114"/>
    <w:rsid w:val="005A099A"/>
    <w:rsid w:val="005A0C2F"/>
    <w:rsid w:val="005A11E9"/>
    <w:rsid w:val="005A16FD"/>
    <w:rsid w:val="005A1BD5"/>
    <w:rsid w:val="005A1DE7"/>
    <w:rsid w:val="005A1E92"/>
    <w:rsid w:val="005A2374"/>
    <w:rsid w:val="005A23DD"/>
    <w:rsid w:val="005A266E"/>
    <w:rsid w:val="005A282C"/>
    <w:rsid w:val="005A2B55"/>
    <w:rsid w:val="005A3390"/>
    <w:rsid w:val="005A393C"/>
    <w:rsid w:val="005A447D"/>
    <w:rsid w:val="005A48CA"/>
    <w:rsid w:val="005A490C"/>
    <w:rsid w:val="005A4F1A"/>
    <w:rsid w:val="005A591C"/>
    <w:rsid w:val="005A6856"/>
    <w:rsid w:val="005A6EDB"/>
    <w:rsid w:val="005A70D2"/>
    <w:rsid w:val="005A7102"/>
    <w:rsid w:val="005A712B"/>
    <w:rsid w:val="005B023A"/>
    <w:rsid w:val="005B09B2"/>
    <w:rsid w:val="005B0ED5"/>
    <w:rsid w:val="005B329C"/>
    <w:rsid w:val="005B3982"/>
    <w:rsid w:val="005B3F89"/>
    <w:rsid w:val="005B479C"/>
    <w:rsid w:val="005B533B"/>
    <w:rsid w:val="005B5F74"/>
    <w:rsid w:val="005B6431"/>
    <w:rsid w:val="005B6710"/>
    <w:rsid w:val="005B6EAB"/>
    <w:rsid w:val="005B746B"/>
    <w:rsid w:val="005C0238"/>
    <w:rsid w:val="005C09A5"/>
    <w:rsid w:val="005C0A06"/>
    <w:rsid w:val="005C0CF3"/>
    <w:rsid w:val="005C0F0B"/>
    <w:rsid w:val="005C11B3"/>
    <w:rsid w:val="005C1B07"/>
    <w:rsid w:val="005C1C05"/>
    <w:rsid w:val="005C1C55"/>
    <w:rsid w:val="005C20EB"/>
    <w:rsid w:val="005C235F"/>
    <w:rsid w:val="005C23FF"/>
    <w:rsid w:val="005C284E"/>
    <w:rsid w:val="005C285F"/>
    <w:rsid w:val="005C2997"/>
    <w:rsid w:val="005C2E40"/>
    <w:rsid w:val="005C3873"/>
    <w:rsid w:val="005C3B2B"/>
    <w:rsid w:val="005C3C8C"/>
    <w:rsid w:val="005C3EC6"/>
    <w:rsid w:val="005C4135"/>
    <w:rsid w:val="005C548A"/>
    <w:rsid w:val="005C54A6"/>
    <w:rsid w:val="005C54C5"/>
    <w:rsid w:val="005C575D"/>
    <w:rsid w:val="005C5922"/>
    <w:rsid w:val="005C5D52"/>
    <w:rsid w:val="005C5FC2"/>
    <w:rsid w:val="005C60B2"/>
    <w:rsid w:val="005C689E"/>
    <w:rsid w:val="005C68A8"/>
    <w:rsid w:val="005C6DD3"/>
    <w:rsid w:val="005C7074"/>
    <w:rsid w:val="005C7B4F"/>
    <w:rsid w:val="005C7E21"/>
    <w:rsid w:val="005C7E67"/>
    <w:rsid w:val="005D08CB"/>
    <w:rsid w:val="005D108D"/>
    <w:rsid w:val="005D118F"/>
    <w:rsid w:val="005D169C"/>
    <w:rsid w:val="005D173E"/>
    <w:rsid w:val="005D1A40"/>
    <w:rsid w:val="005D1C1B"/>
    <w:rsid w:val="005D2143"/>
    <w:rsid w:val="005D235B"/>
    <w:rsid w:val="005D2F3F"/>
    <w:rsid w:val="005D4D11"/>
    <w:rsid w:val="005D590A"/>
    <w:rsid w:val="005D5D38"/>
    <w:rsid w:val="005D5F5F"/>
    <w:rsid w:val="005D6C52"/>
    <w:rsid w:val="005D7385"/>
    <w:rsid w:val="005D7960"/>
    <w:rsid w:val="005D7C4B"/>
    <w:rsid w:val="005D7FF5"/>
    <w:rsid w:val="005E007E"/>
    <w:rsid w:val="005E0459"/>
    <w:rsid w:val="005E12FB"/>
    <w:rsid w:val="005E17D1"/>
    <w:rsid w:val="005E181B"/>
    <w:rsid w:val="005E1E21"/>
    <w:rsid w:val="005E20B8"/>
    <w:rsid w:val="005E2506"/>
    <w:rsid w:val="005E273D"/>
    <w:rsid w:val="005E2CBA"/>
    <w:rsid w:val="005E2DB5"/>
    <w:rsid w:val="005E2ECB"/>
    <w:rsid w:val="005E31B9"/>
    <w:rsid w:val="005E3540"/>
    <w:rsid w:val="005E3EF9"/>
    <w:rsid w:val="005E4205"/>
    <w:rsid w:val="005E420D"/>
    <w:rsid w:val="005E5E12"/>
    <w:rsid w:val="005E64F7"/>
    <w:rsid w:val="005E6523"/>
    <w:rsid w:val="005E6987"/>
    <w:rsid w:val="005E69A3"/>
    <w:rsid w:val="005E6CFE"/>
    <w:rsid w:val="005E6D42"/>
    <w:rsid w:val="005E6DBE"/>
    <w:rsid w:val="005E6F09"/>
    <w:rsid w:val="005E708D"/>
    <w:rsid w:val="005E7313"/>
    <w:rsid w:val="005F0878"/>
    <w:rsid w:val="005F1644"/>
    <w:rsid w:val="005F190A"/>
    <w:rsid w:val="005F1CDA"/>
    <w:rsid w:val="005F20D4"/>
    <w:rsid w:val="005F25DF"/>
    <w:rsid w:val="005F2C9B"/>
    <w:rsid w:val="005F3094"/>
    <w:rsid w:val="005F4FB3"/>
    <w:rsid w:val="005F6A3B"/>
    <w:rsid w:val="005F6EA6"/>
    <w:rsid w:val="005F6EB9"/>
    <w:rsid w:val="005F7186"/>
    <w:rsid w:val="00600441"/>
    <w:rsid w:val="00600B01"/>
    <w:rsid w:val="00600D4A"/>
    <w:rsid w:val="00601701"/>
    <w:rsid w:val="006018B9"/>
    <w:rsid w:val="00603EFC"/>
    <w:rsid w:val="00604B20"/>
    <w:rsid w:val="00604DED"/>
    <w:rsid w:val="006054B8"/>
    <w:rsid w:val="00605F36"/>
    <w:rsid w:val="00606434"/>
    <w:rsid w:val="00606BA7"/>
    <w:rsid w:val="00606BD8"/>
    <w:rsid w:val="006071CE"/>
    <w:rsid w:val="00607A51"/>
    <w:rsid w:val="00607F25"/>
    <w:rsid w:val="006104EC"/>
    <w:rsid w:val="00610D93"/>
    <w:rsid w:val="00610FF1"/>
    <w:rsid w:val="0061107F"/>
    <w:rsid w:val="0061115B"/>
    <w:rsid w:val="006111F5"/>
    <w:rsid w:val="0061133C"/>
    <w:rsid w:val="00611BBB"/>
    <w:rsid w:val="0061204A"/>
    <w:rsid w:val="006125CE"/>
    <w:rsid w:val="0061328D"/>
    <w:rsid w:val="0061453E"/>
    <w:rsid w:val="006146F5"/>
    <w:rsid w:val="006147BA"/>
    <w:rsid w:val="0061578E"/>
    <w:rsid w:val="006159A4"/>
    <w:rsid w:val="00615CA0"/>
    <w:rsid w:val="00616404"/>
    <w:rsid w:val="0061679C"/>
    <w:rsid w:val="006167CD"/>
    <w:rsid w:val="00617228"/>
    <w:rsid w:val="0061760B"/>
    <w:rsid w:val="006176A2"/>
    <w:rsid w:val="00617C78"/>
    <w:rsid w:val="00620104"/>
    <w:rsid w:val="00620532"/>
    <w:rsid w:val="0062096B"/>
    <w:rsid w:val="00620C63"/>
    <w:rsid w:val="00620E1A"/>
    <w:rsid w:val="00621901"/>
    <w:rsid w:val="00622018"/>
    <w:rsid w:val="006229A0"/>
    <w:rsid w:val="00622BD0"/>
    <w:rsid w:val="00622F8B"/>
    <w:rsid w:val="0062365E"/>
    <w:rsid w:val="0062389D"/>
    <w:rsid w:val="00624545"/>
    <w:rsid w:val="00624789"/>
    <w:rsid w:val="00624C73"/>
    <w:rsid w:val="00625040"/>
    <w:rsid w:val="00625198"/>
    <w:rsid w:val="00625312"/>
    <w:rsid w:val="0062571A"/>
    <w:rsid w:val="00625900"/>
    <w:rsid w:val="00625A6A"/>
    <w:rsid w:val="00625FD3"/>
    <w:rsid w:val="00626CCD"/>
    <w:rsid w:val="00626DE1"/>
    <w:rsid w:val="0062738B"/>
    <w:rsid w:val="0062739E"/>
    <w:rsid w:val="00627D51"/>
    <w:rsid w:val="00627E4D"/>
    <w:rsid w:val="00630035"/>
    <w:rsid w:val="0063027D"/>
    <w:rsid w:val="0063031E"/>
    <w:rsid w:val="00630EE0"/>
    <w:rsid w:val="006310FF"/>
    <w:rsid w:val="00631B14"/>
    <w:rsid w:val="00631DEF"/>
    <w:rsid w:val="00632348"/>
    <w:rsid w:val="0063259C"/>
    <w:rsid w:val="00632ADF"/>
    <w:rsid w:val="0063309B"/>
    <w:rsid w:val="00633145"/>
    <w:rsid w:val="00633AB5"/>
    <w:rsid w:val="00633E19"/>
    <w:rsid w:val="00633EC7"/>
    <w:rsid w:val="00634CDB"/>
    <w:rsid w:val="00634DE1"/>
    <w:rsid w:val="00634DE8"/>
    <w:rsid w:val="006350E3"/>
    <w:rsid w:val="006351D9"/>
    <w:rsid w:val="006356EE"/>
    <w:rsid w:val="00635E5F"/>
    <w:rsid w:val="00636A1F"/>
    <w:rsid w:val="00636C13"/>
    <w:rsid w:val="006375C5"/>
    <w:rsid w:val="006408FA"/>
    <w:rsid w:val="00640CCD"/>
    <w:rsid w:val="0064198D"/>
    <w:rsid w:val="00642858"/>
    <w:rsid w:val="00642896"/>
    <w:rsid w:val="00643D76"/>
    <w:rsid w:val="0064494E"/>
    <w:rsid w:val="006451CE"/>
    <w:rsid w:val="00645978"/>
    <w:rsid w:val="006461AB"/>
    <w:rsid w:val="00646701"/>
    <w:rsid w:val="00646AAB"/>
    <w:rsid w:val="00646E5C"/>
    <w:rsid w:val="00647494"/>
    <w:rsid w:val="006474A9"/>
    <w:rsid w:val="00647BCD"/>
    <w:rsid w:val="00647D41"/>
    <w:rsid w:val="00647D61"/>
    <w:rsid w:val="00650785"/>
    <w:rsid w:val="00651288"/>
    <w:rsid w:val="0065159A"/>
    <w:rsid w:val="00652447"/>
    <w:rsid w:val="0065287C"/>
    <w:rsid w:val="0065321C"/>
    <w:rsid w:val="0065351F"/>
    <w:rsid w:val="0065380A"/>
    <w:rsid w:val="0065384D"/>
    <w:rsid w:val="00653E7F"/>
    <w:rsid w:val="00654078"/>
    <w:rsid w:val="006542D8"/>
    <w:rsid w:val="00654B65"/>
    <w:rsid w:val="006557AE"/>
    <w:rsid w:val="00655B98"/>
    <w:rsid w:val="0065713D"/>
    <w:rsid w:val="00657255"/>
    <w:rsid w:val="0065736D"/>
    <w:rsid w:val="00657961"/>
    <w:rsid w:val="00660673"/>
    <w:rsid w:val="00660CA0"/>
    <w:rsid w:val="00661CC7"/>
    <w:rsid w:val="006629BC"/>
    <w:rsid w:val="006638B4"/>
    <w:rsid w:val="00663AF3"/>
    <w:rsid w:val="00665214"/>
    <w:rsid w:val="00665854"/>
    <w:rsid w:val="0066636A"/>
    <w:rsid w:val="00666AD6"/>
    <w:rsid w:val="00666B0D"/>
    <w:rsid w:val="00666B49"/>
    <w:rsid w:val="00666F3C"/>
    <w:rsid w:val="0066743F"/>
    <w:rsid w:val="006678E9"/>
    <w:rsid w:val="00670177"/>
    <w:rsid w:val="0067031F"/>
    <w:rsid w:val="00670352"/>
    <w:rsid w:val="00670388"/>
    <w:rsid w:val="00670A7A"/>
    <w:rsid w:val="0067154B"/>
    <w:rsid w:val="00671E3D"/>
    <w:rsid w:val="0067225A"/>
    <w:rsid w:val="00672DC7"/>
    <w:rsid w:val="00672EFF"/>
    <w:rsid w:val="006734BA"/>
    <w:rsid w:val="00673588"/>
    <w:rsid w:val="00673AB2"/>
    <w:rsid w:val="00674171"/>
    <w:rsid w:val="00674442"/>
    <w:rsid w:val="00674AE6"/>
    <w:rsid w:val="00675167"/>
    <w:rsid w:val="006761E5"/>
    <w:rsid w:val="006765B0"/>
    <w:rsid w:val="006767B2"/>
    <w:rsid w:val="00676856"/>
    <w:rsid w:val="00676ED2"/>
    <w:rsid w:val="00677291"/>
    <w:rsid w:val="006806CA"/>
    <w:rsid w:val="00681D4E"/>
    <w:rsid w:val="00682309"/>
    <w:rsid w:val="006825C9"/>
    <w:rsid w:val="00682819"/>
    <w:rsid w:val="006832F3"/>
    <w:rsid w:val="006835A2"/>
    <w:rsid w:val="00684431"/>
    <w:rsid w:val="006846E1"/>
    <w:rsid w:val="00684DEF"/>
    <w:rsid w:val="00685722"/>
    <w:rsid w:val="006879EF"/>
    <w:rsid w:val="00687A87"/>
    <w:rsid w:val="00687CC2"/>
    <w:rsid w:val="00687DCC"/>
    <w:rsid w:val="00687F5E"/>
    <w:rsid w:val="006900D1"/>
    <w:rsid w:val="00690E1A"/>
    <w:rsid w:val="00690E92"/>
    <w:rsid w:val="00691574"/>
    <w:rsid w:val="00691D7A"/>
    <w:rsid w:val="00691DE8"/>
    <w:rsid w:val="00692A71"/>
    <w:rsid w:val="00692EFC"/>
    <w:rsid w:val="00692FBC"/>
    <w:rsid w:val="006930F7"/>
    <w:rsid w:val="0069327E"/>
    <w:rsid w:val="00693BAD"/>
    <w:rsid w:val="00693CCE"/>
    <w:rsid w:val="00693E99"/>
    <w:rsid w:val="00694018"/>
    <w:rsid w:val="00694726"/>
    <w:rsid w:val="006952DD"/>
    <w:rsid w:val="006959BE"/>
    <w:rsid w:val="006965AC"/>
    <w:rsid w:val="00696836"/>
    <w:rsid w:val="00696995"/>
    <w:rsid w:val="00696CF9"/>
    <w:rsid w:val="00697034"/>
    <w:rsid w:val="006975C6"/>
    <w:rsid w:val="00697DE6"/>
    <w:rsid w:val="006A00DC"/>
    <w:rsid w:val="006A06FF"/>
    <w:rsid w:val="006A0B98"/>
    <w:rsid w:val="006A0BC9"/>
    <w:rsid w:val="006A156E"/>
    <w:rsid w:val="006A1A04"/>
    <w:rsid w:val="006A1E99"/>
    <w:rsid w:val="006A1F2B"/>
    <w:rsid w:val="006A2154"/>
    <w:rsid w:val="006A30FD"/>
    <w:rsid w:val="006A36AB"/>
    <w:rsid w:val="006A3901"/>
    <w:rsid w:val="006A3A64"/>
    <w:rsid w:val="006A3D81"/>
    <w:rsid w:val="006A4242"/>
    <w:rsid w:val="006A4AE7"/>
    <w:rsid w:val="006A50CA"/>
    <w:rsid w:val="006A5185"/>
    <w:rsid w:val="006A51A9"/>
    <w:rsid w:val="006A530F"/>
    <w:rsid w:val="006A54F8"/>
    <w:rsid w:val="006A55B1"/>
    <w:rsid w:val="006A5700"/>
    <w:rsid w:val="006A58B3"/>
    <w:rsid w:val="006A5A7A"/>
    <w:rsid w:val="006A72FF"/>
    <w:rsid w:val="006A7B00"/>
    <w:rsid w:val="006A7B98"/>
    <w:rsid w:val="006B0730"/>
    <w:rsid w:val="006B081B"/>
    <w:rsid w:val="006B10AB"/>
    <w:rsid w:val="006B1762"/>
    <w:rsid w:val="006B1A43"/>
    <w:rsid w:val="006B1C79"/>
    <w:rsid w:val="006B1CD2"/>
    <w:rsid w:val="006B2345"/>
    <w:rsid w:val="006B2469"/>
    <w:rsid w:val="006B2755"/>
    <w:rsid w:val="006B2D39"/>
    <w:rsid w:val="006B349D"/>
    <w:rsid w:val="006B4637"/>
    <w:rsid w:val="006B4872"/>
    <w:rsid w:val="006B4FED"/>
    <w:rsid w:val="006B56C9"/>
    <w:rsid w:val="006B594B"/>
    <w:rsid w:val="006B6343"/>
    <w:rsid w:val="006B6A3F"/>
    <w:rsid w:val="006B74CB"/>
    <w:rsid w:val="006C000F"/>
    <w:rsid w:val="006C03BE"/>
    <w:rsid w:val="006C08B9"/>
    <w:rsid w:val="006C1068"/>
    <w:rsid w:val="006C1268"/>
    <w:rsid w:val="006C144B"/>
    <w:rsid w:val="006C1EDF"/>
    <w:rsid w:val="006C2313"/>
    <w:rsid w:val="006C2421"/>
    <w:rsid w:val="006C29E6"/>
    <w:rsid w:val="006C2C9D"/>
    <w:rsid w:val="006C35AC"/>
    <w:rsid w:val="006C37A2"/>
    <w:rsid w:val="006C4664"/>
    <w:rsid w:val="006C4D82"/>
    <w:rsid w:val="006C5928"/>
    <w:rsid w:val="006C5C54"/>
    <w:rsid w:val="006C71C6"/>
    <w:rsid w:val="006C7BB8"/>
    <w:rsid w:val="006C7BD4"/>
    <w:rsid w:val="006D00F8"/>
    <w:rsid w:val="006D0298"/>
    <w:rsid w:val="006D02F7"/>
    <w:rsid w:val="006D03F3"/>
    <w:rsid w:val="006D2892"/>
    <w:rsid w:val="006D298D"/>
    <w:rsid w:val="006D3C43"/>
    <w:rsid w:val="006D4D86"/>
    <w:rsid w:val="006D5203"/>
    <w:rsid w:val="006D5606"/>
    <w:rsid w:val="006D6067"/>
    <w:rsid w:val="006D64E1"/>
    <w:rsid w:val="006D6DB5"/>
    <w:rsid w:val="006D6DD0"/>
    <w:rsid w:val="006D716C"/>
    <w:rsid w:val="006E0228"/>
    <w:rsid w:val="006E0DAF"/>
    <w:rsid w:val="006E11AF"/>
    <w:rsid w:val="006E14CC"/>
    <w:rsid w:val="006E187F"/>
    <w:rsid w:val="006E1921"/>
    <w:rsid w:val="006E2139"/>
    <w:rsid w:val="006E2818"/>
    <w:rsid w:val="006E336B"/>
    <w:rsid w:val="006E36BF"/>
    <w:rsid w:val="006E43B9"/>
    <w:rsid w:val="006E45EF"/>
    <w:rsid w:val="006E4AD1"/>
    <w:rsid w:val="006E4EE6"/>
    <w:rsid w:val="006E5220"/>
    <w:rsid w:val="006E545A"/>
    <w:rsid w:val="006E54DE"/>
    <w:rsid w:val="006E56CA"/>
    <w:rsid w:val="006E5D1E"/>
    <w:rsid w:val="006E5F3A"/>
    <w:rsid w:val="006E616F"/>
    <w:rsid w:val="006E6307"/>
    <w:rsid w:val="006E7125"/>
    <w:rsid w:val="006E781A"/>
    <w:rsid w:val="006E7A61"/>
    <w:rsid w:val="006E7B6F"/>
    <w:rsid w:val="006E7EFB"/>
    <w:rsid w:val="006E7F8E"/>
    <w:rsid w:val="006F0449"/>
    <w:rsid w:val="006F050F"/>
    <w:rsid w:val="006F09BC"/>
    <w:rsid w:val="006F0B52"/>
    <w:rsid w:val="006F0C04"/>
    <w:rsid w:val="006F124A"/>
    <w:rsid w:val="006F190F"/>
    <w:rsid w:val="006F19EE"/>
    <w:rsid w:val="006F2B4B"/>
    <w:rsid w:val="006F2CB6"/>
    <w:rsid w:val="006F3211"/>
    <w:rsid w:val="006F3ABB"/>
    <w:rsid w:val="006F406A"/>
    <w:rsid w:val="006F42E0"/>
    <w:rsid w:val="006F45D0"/>
    <w:rsid w:val="006F4971"/>
    <w:rsid w:val="006F502F"/>
    <w:rsid w:val="006F51E1"/>
    <w:rsid w:val="006F5665"/>
    <w:rsid w:val="006F5F01"/>
    <w:rsid w:val="006F6076"/>
    <w:rsid w:val="006F656C"/>
    <w:rsid w:val="006F7137"/>
    <w:rsid w:val="00700899"/>
    <w:rsid w:val="00701665"/>
    <w:rsid w:val="00701DEC"/>
    <w:rsid w:val="00701EB1"/>
    <w:rsid w:val="00702694"/>
    <w:rsid w:val="0070317D"/>
    <w:rsid w:val="007038E9"/>
    <w:rsid w:val="00703F0C"/>
    <w:rsid w:val="007040D8"/>
    <w:rsid w:val="00704DD8"/>
    <w:rsid w:val="007054EA"/>
    <w:rsid w:val="00706099"/>
    <w:rsid w:val="00706156"/>
    <w:rsid w:val="007061A3"/>
    <w:rsid w:val="0070661B"/>
    <w:rsid w:val="00706E22"/>
    <w:rsid w:val="007077F7"/>
    <w:rsid w:val="00707AC1"/>
    <w:rsid w:val="00707C4E"/>
    <w:rsid w:val="00707CE3"/>
    <w:rsid w:val="007101CD"/>
    <w:rsid w:val="00710804"/>
    <w:rsid w:val="0071083D"/>
    <w:rsid w:val="00710893"/>
    <w:rsid w:val="00710EFF"/>
    <w:rsid w:val="00711CAC"/>
    <w:rsid w:val="00711E2B"/>
    <w:rsid w:val="007121AD"/>
    <w:rsid w:val="007132BE"/>
    <w:rsid w:val="00713387"/>
    <w:rsid w:val="00713A71"/>
    <w:rsid w:val="00713DFF"/>
    <w:rsid w:val="00713F5F"/>
    <w:rsid w:val="0071404D"/>
    <w:rsid w:val="007142C5"/>
    <w:rsid w:val="0071522B"/>
    <w:rsid w:val="00715930"/>
    <w:rsid w:val="00715DF7"/>
    <w:rsid w:val="0071677E"/>
    <w:rsid w:val="00716AF3"/>
    <w:rsid w:val="00717AFD"/>
    <w:rsid w:val="007200A2"/>
    <w:rsid w:val="007205B7"/>
    <w:rsid w:val="00720F34"/>
    <w:rsid w:val="007211BA"/>
    <w:rsid w:val="00722536"/>
    <w:rsid w:val="007225DB"/>
    <w:rsid w:val="00722FA7"/>
    <w:rsid w:val="00723351"/>
    <w:rsid w:val="007235B1"/>
    <w:rsid w:val="00723699"/>
    <w:rsid w:val="00723815"/>
    <w:rsid w:val="007239C4"/>
    <w:rsid w:val="00723BAF"/>
    <w:rsid w:val="00723EF6"/>
    <w:rsid w:val="0072419F"/>
    <w:rsid w:val="007241E9"/>
    <w:rsid w:val="007252BB"/>
    <w:rsid w:val="00725D4D"/>
    <w:rsid w:val="00726047"/>
    <w:rsid w:val="00726BCC"/>
    <w:rsid w:val="007278A8"/>
    <w:rsid w:val="00727EDE"/>
    <w:rsid w:val="007303EA"/>
    <w:rsid w:val="00730950"/>
    <w:rsid w:val="0073105E"/>
    <w:rsid w:val="007319CA"/>
    <w:rsid w:val="00731CF7"/>
    <w:rsid w:val="00731EE7"/>
    <w:rsid w:val="00731FB9"/>
    <w:rsid w:val="00732D1D"/>
    <w:rsid w:val="00732E4F"/>
    <w:rsid w:val="00732ECA"/>
    <w:rsid w:val="0073314F"/>
    <w:rsid w:val="00733CAD"/>
    <w:rsid w:val="00733CD1"/>
    <w:rsid w:val="00734718"/>
    <w:rsid w:val="00734D08"/>
    <w:rsid w:val="007360A1"/>
    <w:rsid w:val="00736703"/>
    <w:rsid w:val="00736FAE"/>
    <w:rsid w:val="007372D3"/>
    <w:rsid w:val="0074015F"/>
    <w:rsid w:val="00740C5C"/>
    <w:rsid w:val="007413E6"/>
    <w:rsid w:val="0074177F"/>
    <w:rsid w:val="007419C5"/>
    <w:rsid w:val="00741E5B"/>
    <w:rsid w:val="00742507"/>
    <w:rsid w:val="007427FC"/>
    <w:rsid w:val="00742C03"/>
    <w:rsid w:val="00742D49"/>
    <w:rsid w:val="00742F2B"/>
    <w:rsid w:val="00743287"/>
    <w:rsid w:val="00743782"/>
    <w:rsid w:val="007438F7"/>
    <w:rsid w:val="007441AF"/>
    <w:rsid w:val="00745092"/>
    <w:rsid w:val="00745688"/>
    <w:rsid w:val="0074712E"/>
    <w:rsid w:val="007471CE"/>
    <w:rsid w:val="00750540"/>
    <w:rsid w:val="00750973"/>
    <w:rsid w:val="00750AE7"/>
    <w:rsid w:val="00750CBF"/>
    <w:rsid w:val="00750ED5"/>
    <w:rsid w:val="0075174D"/>
    <w:rsid w:val="00751966"/>
    <w:rsid w:val="00751B6C"/>
    <w:rsid w:val="00751C90"/>
    <w:rsid w:val="00751E4E"/>
    <w:rsid w:val="00751E8F"/>
    <w:rsid w:val="00752071"/>
    <w:rsid w:val="00752263"/>
    <w:rsid w:val="00752930"/>
    <w:rsid w:val="00752C8B"/>
    <w:rsid w:val="0075356E"/>
    <w:rsid w:val="0075464C"/>
    <w:rsid w:val="00754883"/>
    <w:rsid w:val="00754A5B"/>
    <w:rsid w:val="00754B11"/>
    <w:rsid w:val="00754DB6"/>
    <w:rsid w:val="0075508E"/>
    <w:rsid w:val="0075626A"/>
    <w:rsid w:val="007567AA"/>
    <w:rsid w:val="007572EE"/>
    <w:rsid w:val="00757BBC"/>
    <w:rsid w:val="00760059"/>
    <w:rsid w:val="00760A2E"/>
    <w:rsid w:val="007619E9"/>
    <w:rsid w:val="00761DC4"/>
    <w:rsid w:val="007620B1"/>
    <w:rsid w:val="00762519"/>
    <w:rsid w:val="00762E3E"/>
    <w:rsid w:val="00764630"/>
    <w:rsid w:val="0076466A"/>
    <w:rsid w:val="00764B1F"/>
    <w:rsid w:val="00764F7D"/>
    <w:rsid w:val="007663D5"/>
    <w:rsid w:val="00766C24"/>
    <w:rsid w:val="00767E37"/>
    <w:rsid w:val="0077017C"/>
    <w:rsid w:val="007702DF"/>
    <w:rsid w:val="0077049F"/>
    <w:rsid w:val="007705E2"/>
    <w:rsid w:val="00771A82"/>
    <w:rsid w:val="00771B73"/>
    <w:rsid w:val="00771D06"/>
    <w:rsid w:val="00771EFF"/>
    <w:rsid w:val="00772136"/>
    <w:rsid w:val="00772283"/>
    <w:rsid w:val="00772284"/>
    <w:rsid w:val="007722C2"/>
    <w:rsid w:val="007722D0"/>
    <w:rsid w:val="0077256A"/>
    <w:rsid w:val="0077296E"/>
    <w:rsid w:val="00772BB4"/>
    <w:rsid w:val="00773414"/>
    <w:rsid w:val="007734D6"/>
    <w:rsid w:val="00773C6C"/>
    <w:rsid w:val="00774630"/>
    <w:rsid w:val="007746B1"/>
    <w:rsid w:val="00774A24"/>
    <w:rsid w:val="00774A80"/>
    <w:rsid w:val="00774ABC"/>
    <w:rsid w:val="00774D86"/>
    <w:rsid w:val="00775944"/>
    <w:rsid w:val="00776002"/>
    <w:rsid w:val="00776019"/>
    <w:rsid w:val="00776949"/>
    <w:rsid w:val="0077733E"/>
    <w:rsid w:val="00777449"/>
    <w:rsid w:val="007776DD"/>
    <w:rsid w:val="00780387"/>
    <w:rsid w:val="007808B1"/>
    <w:rsid w:val="007809F5"/>
    <w:rsid w:val="00781001"/>
    <w:rsid w:val="00781146"/>
    <w:rsid w:val="007813F4"/>
    <w:rsid w:val="0078167E"/>
    <w:rsid w:val="00782E6A"/>
    <w:rsid w:val="007831B8"/>
    <w:rsid w:val="00783727"/>
    <w:rsid w:val="0078384F"/>
    <w:rsid w:val="00784459"/>
    <w:rsid w:val="0078487A"/>
    <w:rsid w:val="00784D6B"/>
    <w:rsid w:val="00784DEF"/>
    <w:rsid w:val="007853A0"/>
    <w:rsid w:val="0078544B"/>
    <w:rsid w:val="00785598"/>
    <w:rsid w:val="007864D5"/>
    <w:rsid w:val="00786768"/>
    <w:rsid w:val="00786AD1"/>
    <w:rsid w:val="0079014A"/>
    <w:rsid w:val="0079052A"/>
    <w:rsid w:val="007907E0"/>
    <w:rsid w:val="00790AC2"/>
    <w:rsid w:val="00791626"/>
    <w:rsid w:val="00791ADC"/>
    <w:rsid w:val="00791C02"/>
    <w:rsid w:val="00791D06"/>
    <w:rsid w:val="00791F89"/>
    <w:rsid w:val="0079210D"/>
    <w:rsid w:val="00794252"/>
    <w:rsid w:val="00794320"/>
    <w:rsid w:val="00794CB4"/>
    <w:rsid w:val="00794CC6"/>
    <w:rsid w:val="0079511B"/>
    <w:rsid w:val="007957C0"/>
    <w:rsid w:val="00795E20"/>
    <w:rsid w:val="00796BAC"/>
    <w:rsid w:val="00796CF1"/>
    <w:rsid w:val="007974B2"/>
    <w:rsid w:val="007A04DC"/>
    <w:rsid w:val="007A055E"/>
    <w:rsid w:val="007A081B"/>
    <w:rsid w:val="007A0947"/>
    <w:rsid w:val="007A09B2"/>
    <w:rsid w:val="007A0E3E"/>
    <w:rsid w:val="007A0F25"/>
    <w:rsid w:val="007A176F"/>
    <w:rsid w:val="007A20D9"/>
    <w:rsid w:val="007A2578"/>
    <w:rsid w:val="007A27FE"/>
    <w:rsid w:val="007A2D3B"/>
    <w:rsid w:val="007A306C"/>
    <w:rsid w:val="007A364E"/>
    <w:rsid w:val="007A3A89"/>
    <w:rsid w:val="007A4227"/>
    <w:rsid w:val="007A4443"/>
    <w:rsid w:val="007A44E5"/>
    <w:rsid w:val="007A4ABB"/>
    <w:rsid w:val="007A4FD8"/>
    <w:rsid w:val="007A5285"/>
    <w:rsid w:val="007A58A2"/>
    <w:rsid w:val="007A5CB1"/>
    <w:rsid w:val="007A5CEC"/>
    <w:rsid w:val="007A5F96"/>
    <w:rsid w:val="007A6E09"/>
    <w:rsid w:val="007A7B03"/>
    <w:rsid w:val="007B02E2"/>
    <w:rsid w:val="007B0482"/>
    <w:rsid w:val="007B06C3"/>
    <w:rsid w:val="007B077D"/>
    <w:rsid w:val="007B094C"/>
    <w:rsid w:val="007B10B9"/>
    <w:rsid w:val="007B22FE"/>
    <w:rsid w:val="007B2AED"/>
    <w:rsid w:val="007B34BF"/>
    <w:rsid w:val="007B39DB"/>
    <w:rsid w:val="007B3A09"/>
    <w:rsid w:val="007B56BA"/>
    <w:rsid w:val="007B5998"/>
    <w:rsid w:val="007B67B9"/>
    <w:rsid w:val="007B6CF3"/>
    <w:rsid w:val="007B6E5E"/>
    <w:rsid w:val="007B71C6"/>
    <w:rsid w:val="007B7D9E"/>
    <w:rsid w:val="007B7EE8"/>
    <w:rsid w:val="007C0D63"/>
    <w:rsid w:val="007C0E8B"/>
    <w:rsid w:val="007C11AB"/>
    <w:rsid w:val="007C1547"/>
    <w:rsid w:val="007C191C"/>
    <w:rsid w:val="007C1AB0"/>
    <w:rsid w:val="007C2233"/>
    <w:rsid w:val="007C22CA"/>
    <w:rsid w:val="007C2688"/>
    <w:rsid w:val="007C2F94"/>
    <w:rsid w:val="007C3BD0"/>
    <w:rsid w:val="007C42DC"/>
    <w:rsid w:val="007C5221"/>
    <w:rsid w:val="007C5DFF"/>
    <w:rsid w:val="007C6AE1"/>
    <w:rsid w:val="007C7070"/>
    <w:rsid w:val="007C7A7E"/>
    <w:rsid w:val="007C7B9A"/>
    <w:rsid w:val="007C7E02"/>
    <w:rsid w:val="007D00E2"/>
    <w:rsid w:val="007D01E0"/>
    <w:rsid w:val="007D04C3"/>
    <w:rsid w:val="007D050C"/>
    <w:rsid w:val="007D074D"/>
    <w:rsid w:val="007D0E06"/>
    <w:rsid w:val="007D1325"/>
    <w:rsid w:val="007D1633"/>
    <w:rsid w:val="007D1DA3"/>
    <w:rsid w:val="007D262E"/>
    <w:rsid w:val="007D27C8"/>
    <w:rsid w:val="007D297D"/>
    <w:rsid w:val="007D3407"/>
    <w:rsid w:val="007D3636"/>
    <w:rsid w:val="007D39E9"/>
    <w:rsid w:val="007D54D8"/>
    <w:rsid w:val="007D5A63"/>
    <w:rsid w:val="007D5A72"/>
    <w:rsid w:val="007D5B4F"/>
    <w:rsid w:val="007D6A57"/>
    <w:rsid w:val="007D6D6B"/>
    <w:rsid w:val="007D7036"/>
    <w:rsid w:val="007D72DA"/>
    <w:rsid w:val="007D7483"/>
    <w:rsid w:val="007D7CF2"/>
    <w:rsid w:val="007E0237"/>
    <w:rsid w:val="007E027B"/>
    <w:rsid w:val="007E0A0D"/>
    <w:rsid w:val="007E0CE0"/>
    <w:rsid w:val="007E0EAC"/>
    <w:rsid w:val="007E0FDB"/>
    <w:rsid w:val="007E109C"/>
    <w:rsid w:val="007E1465"/>
    <w:rsid w:val="007E178B"/>
    <w:rsid w:val="007E1C1A"/>
    <w:rsid w:val="007E28BB"/>
    <w:rsid w:val="007E2B5F"/>
    <w:rsid w:val="007E2F25"/>
    <w:rsid w:val="007E31CE"/>
    <w:rsid w:val="007E379E"/>
    <w:rsid w:val="007E478F"/>
    <w:rsid w:val="007E5425"/>
    <w:rsid w:val="007E650D"/>
    <w:rsid w:val="007E6A5A"/>
    <w:rsid w:val="007E6AAB"/>
    <w:rsid w:val="007E75AA"/>
    <w:rsid w:val="007E78C6"/>
    <w:rsid w:val="007E7A89"/>
    <w:rsid w:val="007E7EE2"/>
    <w:rsid w:val="007F0C38"/>
    <w:rsid w:val="007F152C"/>
    <w:rsid w:val="007F155D"/>
    <w:rsid w:val="007F16EA"/>
    <w:rsid w:val="007F22E4"/>
    <w:rsid w:val="007F2EA6"/>
    <w:rsid w:val="007F359D"/>
    <w:rsid w:val="007F3F1A"/>
    <w:rsid w:val="007F427C"/>
    <w:rsid w:val="007F4504"/>
    <w:rsid w:val="007F4721"/>
    <w:rsid w:val="007F4F43"/>
    <w:rsid w:val="007F53B4"/>
    <w:rsid w:val="007F55BA"/>
    <w:rsid w:val="007F576F"/>
    <w:rsid w:val="007F58F2"/>
    <w:rsid w:val="007F670D"/>
    <w:rsid w:val="007F6815"/>
    <w:rsid w:val="007F6C73"/>
    <w:rsid w:val="007F76A3"/>
    <w:rsid w:val="007F7B75"/>
    <w:rsid w:val="007F7E9A"/>
    <w:rsid w:val="00800305"/>
    <w:rsid w:val="00800DF3"/>
    <w:rsid w:val="008019F9"/>
    <w:rsid w:val="00801ABD"/>
    <w:rsid w:val="00801B41"/>
    <w:rsid w:val="00802239"/>
    <w:rsid w:val="00802508"/>
    <w:rsid w:val="008028E2"/>
    <w:rsid w:val="00802F69"/>
    <w:rsid w:val="00803000"/>
    <w:rsid w:val="008030CF"/>
    <w:rsid w:val="0080422E"/>
    <w:rsid w:val="008044F1"/>
    <w:rsid w:val="00804FD3"/>
    <w:rsid w:val="00805F14"/>
    <w:rsid w:val="00806567"/>
    <w:rsid w:val="00806F1E"/>
    <w:rsid w:val="00807B43"/>
    <w:rsid w:val="008108BE"/>
    <w:rsid w:val="00810983"/>
    <w:rsid w:val="008118E0"/>
    <w:rsid w:val="008121D4"/>
    <w:rsid w:val="008122FE"/>
    <w:rsid w:val="00812D9F"/>
    <w:rsid w:val="00812DCB"/>
    <w:rsid w:val="00813AB0"/>
    <w:rsid w:val="00813B4D"/>
    <w:rsid w:val="00813BDA"/>
    <w:rsid w:val="008144FF"/>
    <w:rsid w:val="00814EBA"/>
    <w:rsid w:val="008151E4"/>
    <w:rsid w:val="00815BBD"/>
    <w:rsid w:val="00815D19"/>
    <w:rsid w:val="008161E1"/>
    <w:rsid w:val="008166CE"/>
    <w:rsid w:val="00816CD9"/>
    <w:rsid w:val="0081716D"/>
    <w:rsid w:val="00817660"/>
    <w:rsid w:val="00817671"/>
    <w:rsid w:val="00817AE3"/>
    <w:rsid w:val="00817AE7"/>
    <w:rsid w:val="008206F7"/>
    <w:rsid w:val="00820DEF"/>
    <w:rsid w:val="00821541"/>
    <w:rsid w:val="00821D4D"/>
    <w:rsid w:val="00821F42"/>
    <w:rsid w:val="0082299A"/>
    <w:rsid w:val="0082339A"/>
    <w:rsid w:val="008234CF"/>
    <w:rsid w:val="008239B7"/>
    <w:rsid w:val="00823CC8"/>
    <w:rsid w:val="00823DD7"/>
    <w:rsid w:val="00824F95"/>
    <w:rsid w:val="00825311"/>
    <w:rsid w:val="00825329"/>
    <w:rsid w:val="008256B3"/>
    <w:rsid w:val="00826558"/>
    <w:rsid w:val="008267A1"/>
    <w:rsid w:val="00826BDD"/>
    <w:rsid w:val="00826CC0"/>
    <w:rsid w:val="00827623"/>
    <w:rsid w:val="00827C97"/>
    <w:rsid w:val="008304F0"/>
    <w:rsid w:val="00830A94"/>
    <w:rsid w:val="008315EB"/>
    <w:rsid w:val="008316B6"/>
    <w:rsid w:val="0083197F"/>
    <w:rsid w:val="00831A3E"/>
    <w:rsid w:val="00831B1F"/>
    <w:rsid w:val="00831C47"/>
    <w:rsid w:val="00832963"/>
    <w:rsid w:val="008331C2"/>
    <w:rsid w:val="00833DAF"/>
    <w:rsid w:val="0083417C"/>
    <w:rsid w:val="0083442D"/>
    <w:rsid w:val="008352ED"/>
    <w:rsid w:val="00835B02"/>
    <w:rsid w:val="00835F45"/>
    <w:rsid w:val="00836937"/>
    <w:rsid w:val="00836FB3"/>
    <w:rsid w:val="008375CA"/>
    <w:rsid w:val="00841604"/>
    <w:rsid w:val="0084186E"/>
    <w:rsid w:val="00842A2C"/>
    <w:rsid w:val="008431EF"/>
    <w:rsid w:val="00843204"/>
    <w:rsid w:val="00843E69"/>
    <w:rsid w:val="008442F6"/>
    <w:rsid w:val="00844C8A"/>
    <w:rsid w:val="00845077"/>
    <w:rsid w:val="008457D6"/>
    <w:rsid w:val="00845DF4"/>
    <w:rsid w:val="008460EF"/>
    <w:rsid w:val="008472B1"/>
    <w:rsid w:val="00847431"/>
    <w:rsid w:val="0084756F"/>
    <w:rsid w:val="00847FDA"/>
    <w:rsid w:val="00850400"/>
    <w:rsid w:val="00850A8B"/>
    <w:rsid w:val="00853105"/>
    <w:rsid w:val="008532BB"/>
    <w:rsid w:val="00853385"/>
    <w:rsid w:val="00853A6A"/>
    <w:rsid w:val="00853DD9"/>
    <w:rsid w:val="00853E88"/>
    <w:rsid w:val="00854029"/>
    <w:rsid w:val="008544B1"/>
    <w:rsid w:val="00854B6F"/>
    <w:rsid w:val="0085513B"/>
    <w:rsid w:val="008552D7"/>
    <w:rsid w:val="00855C3B"/>
    <w:rsid w:val="00855E7C"/>
    <w:rsid w:val="0085617B"/>
    <w:rsid w:val="00856860"/>
    <w:rsid w:val="008568F3"/>
    <w:rsid w:val="00857B93"/>
    <w:rsid w:val="00857E50"/>
    <w:rsid w:val="008603AF"/>
    <w:rsid w:val="008609EF"/>
    <w:rsid w:val="00860DA6"/>
    <w:rsid w:val="00860E51"/>
    <w:rsid w:val="00862282"/>
    <w:rsid w:val="00862AE2"/>
    <w:rsid w:val="0086339B"/>
    <w:rsid w:val="00863785"/>
    <w:rsid w:val="00864112"/>
    <w:rsid w:val="00864698"/>
    <w:rsid w:val="00864FAC"/>
    <w:rsid w:val="00865209"/>
    <w:rsid w:val="0086547C"/>
    <w:rsid w:val="00865AF8"/>
    <w:rsid w:val="00865F46"/>
    <w:rsid w:val="0086670A"/>
    <w:rsid w:val="00866A33"/>
    <w:rsid w:val="00867455"/>
    <w:rsid w:val="0086795D"/>
    <w:rsid w:val="00867D97"/>
    <w:rsid w:val="00867F02"/>
    <w:rsid w:val="0087006C"/>
    <w:rsid w:val="008706FF"/>
    <w:rsid w:val="00870B7C"/>
    <w:rsid w:val="008710D9"/>
    <w:rsid w:val="0087198B"/>
    <w:rsid w:val="00871B2B"/>
    <w:rsid w:val="00872F98"/>
    <w:rsid w:val="0087331B"/>
    <w:rsid w:val="00873C95"/>
    <w:rsid w:val="00874E95"/>
    <w:rsid w:val="008757BA"/>
    <w:rsid w:val="00875DBE"/>
    <w:rsid w:val="00876400"/>
    <w:rsid w:val="00876692"/>
    <w:rsid w:val="00876AF4"/>
    <w:rsid w:val="00876CB1"/>
    <w:rsid w:val="00876DA7"/>
    <w:rsid w:val="00877190"/>
    <w:rsid w:val="00880482"/>
    <w:rsid w:val="00880780"/>
    <w:rsid w:val="00880C99"/>
    <w:rsid w:val="00880D5E"/>
    <w:rsid w:val="00881633"/>
    <w:rsid w:val="00881EE6"/>
    <w:rsid w:val="008824C6"/>
    <w:rsid w:val="00882CA6"/>
    <w:rsid w:val="00883A62"/>
    <w:rsid w:val="00883EBF"/>
    <w:rsid w:val="00883F5F"/>
    <w:rsid w:val="00884E72"/>
    <w:rsid w:val="0088523D"/>
    <w:rsid w:val="008854AC"/>
    <w:rsid w:val="00885BF6"/>
    <w:rsid w:val="00886625"/>
    <w:rsid w:val="00886DCE"/>
    <w:rsid w:val="00886E5E"/>
    <w:rsid w:val="00887063"/>
    <w:rsid w:val="008872AD"/>
    <w:rsid w:val="00887917"/>
    <w:rsid w:val="00887CB0"/>
    <w:rsid w:val="00890643"/>
    <w:rsid w:val="00890933"/>
    <w:rsid w:val="00890C84"/>
    <w:rsid w:val="00891069"/>
    <w:rsid w:val="00891378"/>
    <w:rsid w:val="00891FD6"/>
    <w:rsid w:val="008926EA"/>
    <w:rsid w:val="00892939"/>
    <w:rsid w:val="00892F8F"/>
    <w:rsid w:val="00893185"/>
    <w:rsid w:val="00893402"/>
    <w:rsid w:val="00893512"/>
    <w:rsid w:val="00893EF9"/>
    <w:rsid w:val="00893FCC"/>
    <w:rsid w:val="00894304"/>
    <w:rsid w:val="00894399"/>
    <w:rsid w:val="00894460"/>
    <w:rsid w:val="0089568C"/>
    <w:rsid w:val="008956A9"/>
    <w:rsid w:val="00896709"/>
    <w:rsid w:val="008971FD"/>
    <w:rsid w:val="008973E1"/>
    <w:rsid w:val="0089757E"/>
    <w:rsid w:val="008A1CE3"/>
    <w:rsid w:val="008A2123"/>
    <w:rsid w:val="008A24A6"/>
    <w:rsid w:val="008A25B2"/>
    <w:rsid w:val="008A272F"/>
    <w:rsid w:val="008A295C"/>
    <w:rsid w:val="008A4BD4"/>
    <w:rsid w:val="008A4DD3"/>
    <w:rsid w:val="008A5498"/>
    <w:rsid w:val="008A61E3"/>
    <w:rsid w:val="008A63CF"/>
    <w:rsid w:val="008A63EA"/>
    <w:rsid w:val="008A6A5E"/>
    <w:rsid w:val="008A6BF3"/>
    <w:rsid w:val="008A6DA3"/>
    <w:rsid w:val="008A7811"/>
    <w:rsid w:val="008A7993"/>
    <w:rsid w:val="008B0754"/>
    <w:rsid w:val="008B08F5"/>
    <w:rsid w:val="008B0A6B"/>
    <w:rsid w:val="008B0CE7"/>
    <w:rsid w:val="008B0E33"/>
    <w:rsid w:val="008B2E81"/>
    <w:rsid w:val="008B38DF"/>
    <w:rsid w:val="008B3F0F"/>
    <w:rsid w:val="008B4EB1"/>
    <w:rsid w:val="008B5193"/>
    <w:rsid w:val="008B5247"/>
    <w:rsid w:val="008B534B"/>
    <w:rsid w:val="008B54EE"/>
    <w:rsid w:val="008B58EA"/>
    <w:rsid w:val="008B5F68"/>
    <w:rsid w:val="008B626B"/>
    <w:rsid w:val="008B69EA"/>
    <w:rsid w:val="008B75C8"/>
    <w:rsid w:val="008B79BF"/>
    <w:rsid w:val="008B7BE3"/>
    <w:rsid w:val="008B7E2C"/>
    <w:rsid w:val="008C0992"/>
    <w:rsid w:val="008C0D5B"/>
    <w:rsid w:val="008C2775"/>
    <w:rsid w:val="008C2832"/>
    <w:rsid w:val="008C2D7E"/>
    <w:rsid w:val="008C2D82"/>
    <w:rsid w:val="008C377D"/>
    <w:rsid w:val="008C3D98"/>
    <w:rsid w:val="008C3F5D"/>
    <w:rsid w:val="008C4C7D"/>
    <w:rsid w:val="008C549D"/>
    <w:rsid w:val="008C5E2A"/>
    <w:rsid w:val="008C604A"/>
    <w:rsid w:val="008C6116"/>
    <w:rsid w:val="008C6251"/>
    <w:rsid w:val="008C7283"/>
    <w:rsid w:val="008C73F2"/>
    <w:rsid w:val="008C7421"/>
    <w:rsid w:val="008D0161"/>
    <w:rsid w:val="008D0282"/>
    <w:rsid w:val="008D13D0"/>
    <w:rsid w:val="008D2757"/>
    <w:rsid w:val="008D2B20"/>
    <w:rsid w:val="008D3674"/>
    <w:rsid w:val="008D3B7A"/>
    <w:rsid w:val="008D43BA"/>
    <w:rsid w:val="008D498F"/>
    <w:rsid w:val="008D50A5"/>
    <w:rsid w:val="008D52A2"/>
    <w:rsid w:val="008D5530"/>
    <w:rsid w:val="008D59FD"/>
    <w:rsid w:val="008D6376"/>
    <w:rsid w:val="008D64CF"/>
    <w:rsid w:val="008D67FC"/>
    <w:rsid w:val="008D6B5F"/>
    <w:rsid w:val="008D71F5"/>
    <w:rsid w:val="008D7737"/>
    <w:rsid w:val="008D7805"/>
    <w:rsid w:val="008D7C59"/>
    <w:rsid w:val="008D7E13"/>
    <w:rsid w:val="008E0980"/>
    <w:rsid w:val="008E1A72"/>
    <w:rsid w:val="008E1BD0"/>
    <w:rsid w:val="008E1CF6"/>
    <w:rsid w:val="008E2075"/>
    <w:rsid w:val="008E24C6"/>
    <w:rsid w:val="008E24EE"/>
    <w:rsid w:val="008E28ED"/>
    <w:rsid w:val="008E329C"/>
    <w:rsid w:val="008E346C"/>
    <w:rsid w:val="008E3D28"/>
    <w:rsid w:val="008E400E"/>
    <w:rsid w:val="008E427F"/>
    <w:rsid w:val="008E4F96"/>
    <w:rsid w:val="008E55F8"/>
    <w:rsid w:val="008E57B8"/>
    <w:rsid w:val="008E610B"/>
    <w:rsid w:val="008E6797"/>
    <w:rsid w:val="008E69BF"/>
    <w:rsid w:val="008E77A5"/>
    <w:rsid w:val="008E7A93"/>
    <w:rsid w:val="008E7C1B"/>
    <w:rsid w:val="008E7C4F"/>
    <w:rsid w:val="008E7EF3"/>
    <w:rsid w:val="008F0151"/>
    <w:rsid w:val="008F05BB"/>
    <w:rsid w:val="008F2782"/>
    <w:rsid w:val="008F6209"/>
    <w:rsid w:val="008F6A6E"/>
    <w:rsid w:val="008F6C1A"/>
    <w:rsid w:val="008F70C6"/>
    <w:rsid w:val="008F7371"/>
    <w:rsid w:val="00900FC3"/>
    <w:rsid w:val="009028B8"/>
    <w:rsid w:val="00902B4C"/>
    <w:rsid w:val="00902C65"/>
    <w:rsid w:val="00903142"/>
    <w:rsid w:val="009031BC"/>
    <w:rsid w:val="00903ACF"/>
    <w:rsid w:val="00903E34"/>
    <w:rsid w:val="00904967"/>
    <w:rsid w:val="00904F45"/>
    <w:rsid w:val="0090584B"/>
    <w:rsid w:val="00905B3E"/>
    <w:rsid w:val="00905EA7"/>
    <w:rsid w:val="00906793"/>
    <w:rsid w:val="00906DAE"/>
    <w:rsid w:val="00907157"/>
    <w:rsid w:val="009101BA"/>
    <w:rsid w:val="0091055E"/>
    <w:rsid w:val="00910655"/>
    <w:rsid w:val="00910983"/>
    <w:rsid w:val="00910A91"/>
    <w:rsid w:val="00910C06"/>
    <w:rsid w:val="00911B5F"/>
    <w:rsid w:val="00911CCB"/>
    <w:rsid w:val="009126E9"/>
    <w:rsid w:val="00912D26"/>
    <w:rsid w:val="00913DA1"/>
    <w:rsid w:val="009140AD"/>
    <w:rsid w:val="00914135"/>
    <w:rsid w:val="00914796"/>
    <w:rsid w:val="00914C6C"/>
    <w:rsid w:val="00914F5B"/>
    <w:rsid w:val="00916653"/>
    <w:rsid w:val="0091692E"/>
    <w:rsid w:val="009177B3"/>
    <w:rsid w:val="00917B20"/>
    <w:rsid w:val="00920171"/>
    <w:rsid w:val="00921353"/>
    <w:rsid w:val="00922408"/>
    <w:rsid w:val="0092245F"/>
    <w:rsid w:val="00922ACF"/>
    <w:rsid w:val="009231AE"/>
    <w:rsid w:val="009231C5"/>
    <w:rsid w:val="00923499"/>
    <w:rsid w:val="0092397A"/>
    <w:rsid w:val="00923A8E"/>
    <w:rsid w:val="00924062"/>
    <w:rsid w:val="00925687"/>
    <w:rsid w:val="0092643B"/>
    <w:rsid w:val="009264F8"/>
    <w:rsid w:val="0092668E"/>
    <w:rsid w:val="0092688C"/>
    <w:rsid w:val="00926B85"/>
    <w:rsid w:val="00927246"/>
    <w:rsid w:val="00927319"/>
    <w:rsid w:val="0092754F"/>
    <w:rsid w:val="009278F3"/>
    <w:rsid w:val="00927989"/>
    <w:rsid w:val="00932487"/>
    <w:rsid w:val="00932ADD"/>
    <w:rsid w:val="00932BD4"/>
    <w:rsid w:val="00932C4E"/>
    <w:rsid w:val="00934542"/>
    <w:rsid w:val="0093473C"/>
    <w:rsid w:val="00934A2D"/>
    <w:rsid w:val="00934C76"/>
    <w:rsid w:val="0093521F"/>
    <w:rsid w:val="0093544E"/>
    <w:rsid w:val="0093572B"/>
    <w:rsid w:val="00936218"/>
    <w:rsid w:val="0093674E"/>
    <w:rsid w:val="0093686B"/>
    <w:rsid w:val="00936E7D"/>
    <w:rsid w:val="00937C63"/>
    <w:rsid w:val="00940697"/>
    <w:rsid w:val="009408BA"/>
    <w:rsid w:val="00940B1E"/>
    <w:rsid w:val="00940C4F"/>
    <w:rsid w:val="00941432"/>
    <w:rsid w:val="00941706"/>
    <w:rsid w:val="00941DB1"/>
    <w:rsid w:val="00942C9E"/>
    <w:rsid w:val="00942D92"/>
    <w:rsid w:val="00942F0A"/>
    <w:rsid w:val="00942FFD"/>
    <w:rsid w:val="00943469"/>
    <w:rsid w:val="009439F7"/>
    <w:rsid w:val="00944A67"/>
    <w:rsid w:val="00944FB8"/>
    <w:rsid w:val="0094544F"/>
    <w:rsid w:val="00945FEA"/>
    <w:rsid w:val="00946230"/>
    <w:rsid w:val="009463AF"/>
    <w:rsid w:val="00952E8E"/>
    <w:rsid w:val="00952F0E"/>
    <w:rsid w:val="00953034"/>
    <w:rsid w:val="00955774"/>
    <w:rsid w:val="00955BE4"/>
    <w:rsid w:val="00955C9B"/>
    <w:rsid w:val="00955EF6"/>
    <w:rsid w:val="009561DE"/>
    <w:rsid w:val="00956433"/>
    <w:rsid w:val="009567EE"/>
    <w:rsid w:val="00957295"/>
    <w:rsid w:val="009575CB"/>
    <w:rsid w:val="00957DE0"/>
    <w:rsid w:val="0096152D"/>
    <w:rsid w:val="00961A86"/>
    <w:rsid w:val="00962506"/>
    <w:rsid w:val="009627FD"/>
    <w:rsid w:val="0096369E"/>
    <w:rsid w:val="00963931"/>
    <w:rsid w:val="00963AB3"/>
    <w:rsid w:val="00963BE0"/>
    <w:rsid w:val="00965C5C"/>
    <w:rsid w:val="00966719"/>
    <w:rsid w:val="00966D6A"/>
    <w:rsid w:val="00966FD2"/>
    <w:rsid w:val="009672DF"/>
    <w:rsid w:val="00967A53"/>
    <w:rsid w:val="009703B9"/>
    <w:rsid w:val="00970722"/>
    <w:rsid w:val="0097098A"/>
    <w:rsid w:val="00970EF5"/>
    <w:rsid w:val="0097208E"/>
    <w:rsid w:val="00972E57"/>
    <w:rsid w:val="00973155"/>
    <w:rsid w:val="00973A8D"/>
    <w:rsid w:val="00974007"/>
    <w:rsid w:val="009744E3"/>
    <w:rsid w:val="00974C1F"/>
    <w:rsid w:val="00974CED"/>
    <w:rsid w:val="009754A0"/>
    <w:rsid w:val="009755CF"/>
    <w:rsid w:val="00975CCA"/>
    <w:rsid w:val="009761E3"/>
    <w:rsid w:val="009763AA"/>
    <w:rsid w:val="009767BB"/>
    <w:rsid w:val="00976DFF"/>
    <w:rsid w:val="00976F39"/>
    <w:rsid w:val="009771C0"/>
    <w:rsid w:val="0097747B"/>
    <w:rsid w:val="00977BF6"/>
    <w:rsid w:val="00980036"/>
    <w:rsid w:val="009802F3"/>
    <w:rsid w:val="0098063E"/>
    <w:rsid w:val="00980C6D"/>
    <w:rsid w:val="00981341"/>
    <w:rsid w:val="00981590"/>
    <w:rsid w:val="00981641"/>
    <w:rsid w:val="009816C2"/>
    <w:rsid w:val="009817F4"/>
    <w:rsid w:val="009818FE"/>
    <w:rsid w:val="009819D6"/>
    <w:rsid w:val="00981DD4"/>
    <w:rsid w:val="009830F9"/>
    <w:rsid w:val="00983CF9"/>
    <w:rsid w:val="009846FF"/>
    <w:rsid w:val="009851D2"/>
    <w:rsid w:val="00985A83"/>
    <w:rsid w:val="00985BC6"/>
    <w:rsid w:val="009868AD"/>
    <w:rsid w:val="00987292"/>
    <w:rsid w:val="009874E6"/>
    <w:rsid w:val="009877F3"/>
    <w:rsid w:val="00987A3E"/>
    <w:rsid w:val="00987AA6"/>
    <w:rsid w:val="009901DB"/>
    <w:rsid w:val="00990214"/>
    <w:rsid w:val="00990AE8"/>
    <w:rsid w:val="00990DAE"/>
    <w:rsid w:val="00990F3F"/>
    <w:rsid w:val="00991841"/>
    <w:rsid w:val="009920BB"/>
    <w:rsid w:val="00992746"/>
    <w:rsid w:val="009928B9"/>
    <w:rsid w:val="00993222"/>
    <w:rsid w:val="00993611"/>
    <w:rsid w:val="009944AB"/>
    <w:rsid w:val="00994A0A"/>
    <w:rsid w:val="009953A1"/>
    <w:rsid w:val="00995BB7"/>
    <w:rsid w:val="009961EB"/>
    <w:rsid w:val="00997334"/>
    <w:rsid w:val="00997AD5"/>
    <w:rsid w:val="00997E37"/>
    <w:rsid w:val="00997E98"/>
    <w:rsid w:val="00997F43"/>
    <w:rsid w:val="009A04EC"/>
    <w:rsid w:val="009A095E"/>
    <w:rsid w:val="009A0BBF"/>
    <w:rsid w:val="009A1318"/>
    <w:rsid w:val="009A1A3E"/>
    <w:rsid w:val="009A1B8C"/>
    <w:rsid w:val="009A1E0C"/>
    <w:rsid w:val="009A1E2D"/>
    <w:rsid w:val="009A1E64"/>
    <w:rsid w:val="009A23E7"/>
    <w:rsid w:val="009A28F6"/>
    <w:rsid w:val="009A3559"/>
    <w:rsid w:val="009A3B29"/>
    <w:rsid w:val="009A3E5E"/>
    <w:rsid w:val="009A44BF"/>
    <w:rsid w:val="009A50BF"/>
    <w:rsid w:val="009A5559"/>
    <w:rsid w:val="009A5D73"/>
    <w:rsid w:val="009A5DFB"/>
    <w:rsid w:val="009A5ED1"/>
    <w:rsid w:val="009A642B"/>
    <w:rsid w:val="009A6434"/>
    <w:rsid w:val="009A70D9"/>
    <w:rsid w:val="009A7979"/>
    <w:rsid w:val="009B08CF"/>
    <w:rsid w:val="009B103E"/>
    <w:rsid w:val="009B1250"/>
    <w:rsid w:val="009B194B"/>
    <w:rsid w:val="009B1B72"/>
    <w:rsid w:val="009B1EBD"/>
    <w:rsid w:val="009B1F9C"/>
    <w:rsid w:val="009B3DC6"/>
    <w:rsid w:val="009B4F21"/>
    <w:rsid w:val="009B5DCD"/>
    <w:rsid w:val="009B5E7A"/>
    <w:rsid w:val="009B5E9C"/>
    <w:rsid w:val="009B65EA"/>
    <w:rsid w:val="009B6613"/>
    <w:rsid w:val="009B6CC5"/>
    <w:rsid w:val="009B6CF2"/>
    <w:rsid w:val="009B6DBF"/>
    <w:rsid w:val="009B7713"/>
    <w:rsid w:val="009B7855"/>
    <w:rsid w:val="009B7960"/>
    <w:rsid w:val="009B7D80"/>
    <w:rsid w:val="009C0166"/>
    <w:rsid w:val="009C0D76"/>
    <w:rsid w:val="009C10B6"/>
    <w:rsid w:val="009C1C5C"/>
    <w:rsid w:val="009C23D9"/>
    <w:rsid w:val="009C42E7"/>
    <w:rsid w:val="009C57DD"/>
    <w:rsid w:val="009C5A76"/>
    <w:rsid w:val="009C5AEA"/>
    <w:rsid w:val="009C5F33"/>
    <w:rsid w:val="009C60FD"/>
    <w:rsid w:val="009C6693"/>
    <w:rsid w:val="009C6C23"/>
    <w:rsid w:val="009C70D2"/>
    <w:rsid w:val="009C7119"/>
    <w:rsid w:val="009C7F0B"/>
    <w:rsid w:val="009C7FEB"/>
    <w:rsid w:val="009D01F7"/>
    <w:rsid w:val="009D0210"/>
    <w:rsid w:val="009D0306"/>
    <w:rsid w:val="009D1B0B"/>
    <w:rsid w:val="009D344F"/>
    <w:rsid w:val="009D37C3"/>
    <w:rsid w:val="009D3C63"/>
    <w:rsid w:val="009D4BCE"/>
    <w:rsid w:val="009D4DC8"/>
    <w:rsid w:val="009D4E24"/>
    <w:rsid w:val="009D5B58"/>
    <w:rsid w:val="009D5C2C"/>
    <w:rsid w:val="009D5FC8"/>
    <w:rsid w:val="009D60EE"/>
    <w:rsid w:val="009D73DA"/>
    <w:rsid w:val="009D776E"/>
    <w:rsid w:val="009D790D"/>
    <w:rsid w:val="009D7D17"/>
    <w:rsid w:val="009D7EF6"/>
    <w:rsid w:val="009E0101"/>
    <w:rsid w:val="009E0C23"/>
    <w:rsid w:val="009E14FC"/>
    <w:rsid w:val="009E16C8"/>
    <w:rsid w:val="009E17BC"/>
    <w:rsid w:val="009E2D42"/>
    <w:rsid w:val="009E2DDB"/>
    <w:rsid w:val="009E3381"/>
    <w:rsid w:val="009E3B82"/>
    <w:rsid w:val="009E3F9A"/>
    <w:rsid w:val="009E4D41"/>
    <w:rsid w:val="009E5487"/>
    <w:rsid w:val="009E6D9B"/>
    <w:rsid w:val="009E767C"/>
    <w:rsid w:val="009E7B24"/>
    <w:rsid w:val="009F06DA"/>
    <w:rsid w:val="009F0851"/>
    <w:rsid w:val="009F0AA9"/>
    <w:rsid w:val="009F117A"/>
    <w:rsid w:val="009F13CC"/>
    <w:rsid w:val="009F1EBC"/>
    <w:rsid w:val="009F209D"/>
    <w:rsid w:val="009F2117"/>
    <w:rsid w:val="009F3AAF"/>
    <w:rsid w:val="009F4204"/>
    <w:rsid w:val="009F43FA"/>
    <w:rsid w:val="009F44DA"/>
    <w:rsid w:val="009F4842"/>
    <w:rsid w:val="009F496D"/>
    <w:rsid w:val="009F5755"/>
    <w:rsid w:val="009F58D7"/>
    <w:rsid w:val="009F6398"/>
    <w:rsid w:val="009F63A5"/>
    <w:rsid w:val="009F6724"/>
    <w:rsid w:val="009F6932"/>
    <w:rsid w:val="009F735A"/>
    <w:rsid w:val="009F7630"/>
    <w:rsid w:val="00A004B5"/>
    <w:rsid w:val="00A01302"/>
    <w:rsid w:val="00A01594"/>
    <w:rsid w:val="00A015E9"/>
    <w:rsid w:val="00A0179E"/>
    <w:rsid w:val="00A01B12"/>
    <w:rsid w:val="00A01DA4"/>
    <w:rsid w:val="00A021B3"/>
    <w:rsid w:val="00A022C6"/>
    <w:rsid w:val="00A02DFA"/>
    <w:rsid w:val="00A03127"/>
    <w:rsid w:val="00A03CC1"/>
    <w:rsid w:val="00A03CD4"/>
    <w:rsid w:val="00A03CF8"/>
    <w:rsid w:val="00A03EDA"/>
    <w:rsid w:val="00A048D7"/>
    <w:rsid w:val="00A05E4C"/>
    <w:rsid w:val="00A064A2"/>
    <w:rsid w:val="00A06B2F"/>
    <w:rsid w:val="00A06F8F"/>
    <w:rsid w:val="00A071F6"/>
    <w:rsid w:val="00A0780C"/>
    <w:rsid w:val="00A07811"/>
    <w:rsid w:val="00A10F51"/>
    <w:rsid w:val="00A1120B"/>
    <w:rsid w:val="00A11571"/>
    <w:rsid w:val="00A11BEC"/>
    <w:rsid w:val="00A12558"/>
    <w:rsid w:val="00A13BAC"/>
    <w:rsid w:val="00A13DE2"/>
    <w:rsid w:val="00A14623"/>
    <w:rsid w:val="00A15010"/>
    <w:rsid w:val="00A15268"/>
    <w:rsid w:val="00A15D8B"/>
    <w:rsid w:val="00A1609D"/>
    <w:rsid w:val="00A16513"/>
    <w:rsid w:val="00A16A3B"/>
    <w:rsid w:val="00A16E8B"/>
    <w:rsid w:val="00A1798C"/>
    <w:rsid w:val="00A20099"/>
    <w:rsid w:val="00A20A60"/>
    <w:rsid w:val="00A20ABF"/>
    <w:rsid w:val="00A226D5"/>
    <w:rsid w:val="00A2289E"/>
    <w:rsid w:val="00A22C61"/>
    <w:rsid w:val="00A23132"/>
    <w:rsid w:val="00A23253"/>
    <w:rsid w:val="00A2331D"/>
    <w:rsid w:val="00A23332"/>
    <w:rsid w:val="00A23F76"/>
    <w:rsid w:val="00A24454"/>
    <w:rsid w:val="00A24DB1"/>
    <w:rsid w:val="00A24F82"/>
    <w:rsid w:val="00A25BE8"/>
    <w:rsid w:val="00A25CA9"/>
    <w:rsid w:val="00A262D6"/>
    <w:rsid w:val="00A26E84"/>
    <w:rsid w:val="00A271CE"/>
    <w:rsid w:val="00A27355"/>
    <w:rsid w:val="00A27B97"/>
    <w:rsid w:val="00A27FEA"/>
    <w:rsid w:val="00A3097E"/>
    <w:rsid w:val="00A31A39"/>
    <w:rsid w:val="00A3257B"/>
    <w:rsid w:val="00A32675"/>
    <w:rsid w:val="00A32A26"/>
    <w:rsid w:val="00A32E47"/>
    <w:rsid w:val="00A32F8C"/>
    <w:rsid w:val="00A3323F"/>
    <w:rsid w:val="00A3354E"/>
    <w:rsid w:val="00A33AD8"/>
    <w:rsid w:val="00A35F3D"/>
    <w:rsid w:val="00A3650E"/>
    <w:rsid w:val="00A36B10"/>
    <w:rsid w:val="00A377C2"/>
    <w:rsid w:val="00A377FE"/>
    <w:rsid w:val="00A37A0F"/>
    <w:rsid w:val="00A405D7"/>
    <w:rsid w:val="00A408BF"/>
    <w:rsid w:val="00A41B6B"/>
    <w:rsid w:val="00A41E5E"/>
    <w:rsid w:val="00A42502"/>
    <w:rsid w:val="00A428DA"/>
    <w:rsid w:val="00A42B58"/>
    <w:rsid w:val="00A43700"/>
    <w:rsid w:val="00A43746"/>
    <w:rsid w:val="00A44C06"/>
    <w:rsid w:val="00A44E39"/>
    <w:rsid w:val="00A45ED7"/>
    <w:rsid w:val="00A46259"/>
    <w:rsid w:val="00A46797"/>
    <w:rsid w:val="00A46BC9"/>
    <w:rsid w:val="00A4761F"/>
    <w:rsid w:val="00A47AAB"/>
    <w:rsid w:val="00A47F35"/>
    <w:rsid w:val="00A500DD"/>
    <w:rsid w:val="00A50368"/>
    <w:rsid w:val="00A50450"/>
    <w:rsid w:val="00A5046E"/>
    <w:rsid w:val="00A50751"/>
    <w:rsid w:val="00A50C74"/>
    <w:rsid w:val="00A514F7"/>
    <w:rsid w:val="00A526EC"/>
    <w:rsid w:val="00A5277B"/>
    <w:rsid w:val="00A52B48"/>
    <w:rsid w:val="00A52DC2"/>
    <w:rsid w:val="00A53633"/>
    <w:rsid w:val="00A53719"/>
    <w:rsid w:val="00A53E4A"/>
    <w:rsid w:val="00A548B0"/>
    <w:rsid w:val="00A54FAC"/>
    <w:rsid w:val="00A55A36"/>
    <w:rsid w:val="00A56602"/>
    <w:rsid w:val="00A56A76"/>
    <w:rsid w:val="00A56E3C"/>
    <w:rsid w:val="00A5794C"/>
    <w:rsid w:val="00A57BA5"/>
    <w:rsid w:val="00A6050F"/>
    <w:rsid w:val="00A61740"/>
    <w:rsid w:val="00A61D21"/>
    <w:rsid w:val="00A61E96"/>
    <w:rsid w:val="00A62447"/>
    <w:rsid w:val="00A624E5"/>
    <w:rsid w:val="00A62858"/>
    <w:rsid w:val="00A629A6"/>
    <w:rsid w:val="00A62C2A"/>
    <w:rsid w:val="00A62DDC"/>
    <w:rsid w:val="00A631C1"/>
    <w:rsid w:val="00A64430"/>
    <w:rsid w:val="00A64F82"/>
    <w:rsid w:val="00A6525E"/>
    <w:rsid w:val="00A65600"/>
    <w:rsid w:val="00A6582B"/>
    <w:rsid w:val="00A65B16"/>
    <w:rsid w:val="00A662B7"/>
    <w:rsid w:val="00A666E1"/>
    <w:rsid w:val="00A66CC1"/>
    <w:rsid w:val="00A66D70"/>
    <w:rsid w:val="00A6729E"/>
    <w:rsid w:val="00A675FB"/>
    <w:rsid w:val="00A70D39"/>
    <w:rsid w:val="00A710CD"/>
    <w:rsid w:val="00A713B7"/>
    <w:rsid w:val="00A71BEC"/>
    <w:rsid w:val="00A71FC9"/>
    <w:rsid w:val="00A72589"/>
    <w:rsid w:val="00A726D1"/>
    <w:rsid w:val="00A729BD"/>
    <w:rsid w:val="00A72F45"/>
    <w:rsid w:val="00A73102"/>
    <w:rsid w:val="00A740DF"/>
    <w:rsid w:val="00A74C2D"/>
    <w:rsid w:val="00A74F49"/>
    <w:rsid w:val="00A75959"/>
    <w:rsid w:val="00A75CAA"/>
    <w:rsid w:val="00A76699"/>
    <w:rsid w:val="00A76A55"/>
    <w:rsid w:val="00A76B22"/>
    <w:rsid w:val="00A76E53"/>
    <w:rsid w:val="00A776A1"/>
    <w:rsid w:val="00A778EB"/>
    <w:rsid w:val="00A8129C"/>
    <w:rsid w:val="00A813E7"/>
    <w:rsid w:val="00A81D26"/>
    <w:rsid w:val="00A820EB"/>
    <w:rsid w:val="00A82100"/>
    <w:rsid w:val="00A82450"/>
    <w:rsid w:val="00A827B2"/>
    <w:rsid w:val="00A828BC"/>
    <w:rsid w:val="00A82D70"/>
    <w:rsid w:val="00A834B3"/>
    <w:rsid w:val="00A83829"/>
    <w:rsid w:val="00A83BF9"/>
    <w:rsid w:val="00A83CE3"/>
    <w:rsid w:val="00A845FA"/>
    <w:rsid w:val="00A8465C"/>
    <w:rsid w:val="00A846E1"/>
    <w:rsid w:val="00A848F8"/>
    <w:rsid w:val="00A84B75"/>
    <w:rsid w:val="00A854E6"/>
    <w:rsid w:val="00A86433"/>
    <w:rsid w:val="00A86CE5"/>
    <w:rsid w:val="00A86E73"/>
    <w:rsid w:val="00A86FCA"/>
    <w:rsid w:val="00A86FFF"/>
    <w:rsid w:val="00A87822"/>
    <w:rsid w:val="00A87BD4"/>
    <w:rsid w:val="00A87F8C"/>
    <w:rsid w:val="00A901D2"/>
    <w:rsid w:val="00A90755"/>
    <w:rsid w:val="00A90B1A"/>
    <w:rsid w:val="00A9155D"/>
    <w:rsid w:val="00A9189B"/>
    <w:rsid w:val="00A9233E"/>
    <w:rsid w:val="00A924E7"/>
    <w:rsid w:val="00A92812"/>
    <w:rsid w:val="00A9292F"/>
    <w:rsid w:val="00A9294B"/>
    <w:rsid w:val="00A939AE"/>
    <w:rsid w:val="00A96520"/>
    <w:rsid w:val="00A9758F"/>
    <w:rsid w:val="00A97896"/>
    <w:rsid w:val="00A97AEE"/>
    <w:rsid w:val="00A97E24"/>
    <w:rsid w:val="00AA046E"/>
    <w:rsid w:val="00AA04D7"/>
    <w:rsid w:val="00AA09C6"/>
    <w:rsid w:val="00AA12E3"/>
    <w:rsid w:val="00AA1318"/>
    <w:rsid w:val="00AA1500"/>
    <w:rsid w:val="00AA1D1C"/>
    <w:rsid w:val="00AA22A4"/>
    <w:rsid w:val="00AA2339"/>
    <w:rsid w:val="00AA2D36"/>
    <w:rsid w:val="00AA4A69"/>
    <w:rsid w:val="00AA50D0"/>
    <w:rsid w:val="00AA5EBD"/>
    <w:rsid w:val="00AA6043"/>
    <w:rsid w:val="00AA63B2"/>
    <w:rsid w:val="00AA65C7"/>
    <w:rsid w:val="00AA6AB3"/>
    <w:rsid w:val="00AA6DF5"/>
    <w:rsid w:val="00AA6F81"/>
    <w:rsid w:val="00AA7003"/>
    <w:rsid w:val="00AA70C4"/>
    <w:rsid w:val="00AA782E"/>
    <w:rsid w:val="00AB1388"/>
    <w:rsid w:val="00AB1C3D"/>
    <w:rsid w:val="00AB1E6A"/>
    <w:rsid w:val="00AB1ED5"/>
    <w:rsid w:val="00AB1F07"/>
    <w:rsid w:val="00AB1F75"/>
    <w:rsid w:val="00AB2126"/>
    <w:rsid w:val="00AB2985"/>
    <w:rsid w:val="00AB3AA0"/>
    <w:rsid w:val="00AB3C71"/>
    <w:rsid w:val="00AB3D7F"/>
    <w:rsid w:val="00AB3E73"/>
    <w:rsid w:val="00AB3EEA"/>
    <w:rsid w:val="00AB4521"/>
    <w:rsid w:val="00AB4770"/>
    <w:rsid w:val="00AB4905"/>
    <w:rsid w:val="00AB4BDA"/>
    <w:rsid w:val="00AB543D"/>
    <w:rsid w:val="00AB5575"/>
    <w:rsid w:val="00AB5D50"/>
    <w:rsid w:val="00AB6ED9"/>
    <w:rsid w:val="00AB72D7"/>
    <w:rsid w:val="00AC017B"/>
    <w:rsid w:val="00AC0897"/>
    <w:rsid w:val="00AC1464"/>
    <w:rsid w:val="00AC188D"/>
    <w:rsid w:val="00AC1D7C"/>
    <w:rsid w:val="00AC3737"/>
    <w:rsid w:val="00AC3A65"/>
    <w:rsid w:val="00AC469C"/>
    <w:rsid w:val="00AC4FFD"/>
    <w:rsid w:val="00AC590A"/>
    <w:rsid w:val="00AC5952"/>
    <w:rsid w:val="00AC5DA7"/>
    <w:rsid w:val="00AC605A"/>
    <w:rsid w:val="00AC624E"/>
    <w:rsid w:val="00AC6711"/>
    <w:rsid w:val="00AC7520"/>
    <w:rsid w:val="00AC7A01"/>
    <w:rsid w:val="00AC7A49"/>
    <w:rsid w:val="00AD0159"/>
    <w:rsid w:val="00AD0A1F"/>
    <w:rsid w:val="00AD1046"/>
    <w:rsid w:val="00AD1390"/>
    <w:rsid w:val="00AD1813"/>
    <w:rsid w:val="00AD2A97"/>
    <w:rsid w:val="00AD2EA2"/>
    <w:rsid w:val="00AD31F7"/>
    <w:rsid w:val="00AD3729"/>
    <w:rsid w:val="00AD3900"/>
    <w:rsid w:val="00AD3C45"/>
    <w:rsid w:val="00AD3F7E"/>
    <w:rsid w:val="00AD406C"/>
    <w:rsid w:val="00AD40E9"/>
    <w:rsid w:val="00AD4222"/>
    <w:rsid w:val="00AD4335"/>
    <w:rsid w:val="00AD4401"/>
    <w:rsid w:val="00AD4824"/>
    <w:rsid w:val="00AD4A10"/>
    <w:rsid w:val="00AD4DA3"/>
    <w:rsid w:val="00AD535F"/>
    <w:rsid w:val="00AD54E0"/>
    <w:rsid w:val="00AD557F"/>
    <w:rsid w:val="00AD5862"/>
    <w:rsid w:val="00AD5C13"/>
    <w:rsid w:val="00AD605C"/>
    <w:rsid w:val="00AD77D8"/>
    <w:rsid w:val="00AD782D"/>
    <w:rsid w:val="00AE0D38"/>
    <w:rsid w:val="00AE0D6A"/>
    <w:rsid w:val="00AE12C9"/>
    <w:rsid w:val="00AE15DA"/>
    <w:rsid w:val="00AE18DD"/>
    <w:rsid w:val="00AE1D0F"/>
    <w:rsid w:val="00AE1D59"/>
    <w:rsid w:val="00AE1DD1"/>
    <w:rsid w:val="00AE2FE9"/>
    <w:rsid w:val="00AE3B65"/>
    <w:rsid w:val="00AE3C12"/>
    <w:rsid w:val="00AE3D34"/>
    <w:rsid w:val="00AE3F5D"/>
    <w:rsid w:val="00AE5A32"/>
    <w:rsid w:val="00AE5F08"/>
    <w:rsid w:val="00AE61A5"/>
    <w:rsid w:val="00AE691A"/>
    <w:rsid w:val="00AE6A62"/>
    <w:rsid w:val="00AE6AE1"/>
    <w:rsid w:val="00AE6ECB"/>
    <w:rsid w:val="00AE72FD"/>
    <w:rsid w:val="00AE7386"/>
    <w:rsid w:val="00AE7D21"/>
    <w:rsid w:val="00AF012E"/>
    <w:rsid w:val="00AF124A"/>
    <w:rsid w:val="00AF12AF"/>
    <w:rsid w:val="00AF1319"/>
    <w:rsid w:val="00AF15DB"/>
    <w:rsid w:val="00AF1B0D"/>
    <w:rsid w:val="00AF1CEB"/>
    <w:rsid w:val="00AF1DBA"/>
    <w:rsid w:val="00AF352C"/>
    <w:rsid w:val="00AF4B54"/>
    <w:rsid w:val="00AF4BC5"/>
    <w:rsid w:val="00AF5F56"/>
    <w:rsid w:val="00AF616E"/>
    <w:rsid w:val="00AF63FA"/>
    <w:rsid w:val="00AF69BD"/>
    <w:rsid w:val="00AF71A1"/>
    <w:rsid w:val="00AF7594"/>
    <w:rsid w:val="00AF7D7C"/>
    <w:rsid w:val="00B001AF"/>
    <w:rsid w:val="00B0068A"/>
    <w:rsid w:val="00B0075C"/>
    <w:rsid w:val="00B00F1B"/>
    <w:rsid w:val="00B01D4E"/>
    <w:rsid w:val="00B0248D"/>
    <w:rsid w:val="00B02839"/>
    <w:rsid w:val="00B03A9A"/>
    <w:rsid w:val="00B03B08"/>
    <w:rsid w:val="00B03B8F"/>
    <w:rsid w:val="00B0428B"/>
    <w:rsid w:val="00B05289"/>
    <w:rsid w:val="00B05D8C"/>
    <w:rsid w:val="00B06299"/>
    <w:rsid w:val="00B06450"/>
    <w:rsid w:val="00B06898"/>
    <w:rsid w:val="00B07EFE"/>
    <w:rsid w:val="00B1009E"/>
    <w:rsid w:val="00B109B6"/>
    <w:rsid w:val="00B10A55"/>
    <w:rsid w:val="00B10C70"/>
    <w:rsid w:val="00B10D11"/>
    <w:rsid w:val="00B10FF7"/>
    <w:rsid w:val="00B113E1"/>
    <w:rsid w:val="00B1167F"/>
    <w:rsid w:val="00B11BA9"/>
    <w:rsid w:val="00B12145"/>
    <w:rsid w:val="00B1314E"/>
    <w:rsid w:val="00B1367F"/>
    <w:rsid w:val="00B13FFE"/>
    <w:rsid w:val="00B146C4"/>
    <w:rsid w:val="00B14900"/>
    <w:rsid w:val="00B14A6A"/>
    <w:rsid w:val="00B15DD1"/>
    <w:rsid w:val="00B161CD"/>
    <w:rsid w:val="00B1632D"/>
    <w:rsid w:val="00B1745B"/>
    <w:rsid w:val="00B17657"/>
    <w:rsid w:val="00B1786B"/>
    <w:rsid w:val="00B17DF6"/>
    <w:rsid w:val="00B20DEE"/>
    <w:rsid w:val="00B210A0"/>
    <w:rsid w:val="00B215F3"/>
    <w:rsid w:val="00B217F5"/>
    <w:rsid w:val="00B219EF"/>
    <w:rsid w:val="00B21B8C"/>
    <w:rsid w:val="00B21D49"/>
    <w:rsid w:val="00B220A7"/>
    <w:rsid w:val="00B22204"/>
    <w:rsid w:val="00B222DE"/>
    <w:rsid w:val="00B223C6"/>
    <w:rsid w:val="00B22664"/>
    <w:rsid w:val="00B2268F"/>
    <w:rsid w:val="00B226A4"/>
    <w:rsid w:val="00B2286E"/>
    <w:rsid w:val="00B22CBC"/>
    <w:rsid w:val="00B235F5"/>
    <w:rsid w:val="00B23CA3"/>
    <w:rsid w:val="00B240D6"/>
    <w:rsid w:val="00B2484F"/>
    <w:rsid w:val="00B24E91"/>
    <w:rsid w:val="00B25550"/>
    <w:rsid w:val="00B25BF8"/>
    <w:rsid w:val="00B25C7B"/>
    <w:rsid w:val="00B26397"/>
    <w:rsid w:val="00B266EB"/>
    <w:rsid w:val="00B279C3"/>
    <w:rsid w:val="00B308B2"/>
    <w:rsid w:val="00B30E1F"/>
    <w:rsid w:val="00B30F3F"/>
    <w:rsid w:val="00B313C7"/>
    <w:rsid w:val="00B31B9C"/>
    <w:rsid w:val="00B31E05"/>
    <w:rsid w:val="00B32A02"/>
    <w:rsid w:val="00B332F3"/>
    <w:rsid w:val="00B34042"/>
    <w:rsid w:val="00B340ED"/>
    <w:rsid w:val="00B3432B"/>
    <w:rsid w:val="00B34B42"/>
    <w:rsid w:val="00B35388"/>
    <w:rsid w:val="00B35997"/>
    <w:rsid w:val="00B35AA1"/>
    <w:rsid w:val="00B35E49"/>
    <w:rsid w:val="00B36B85"/>
    <w:rsid w:val="00B37033"/>
    <w:rsid w:val="00B4013D"/>
    <w:rsid w:val="00B40172"/>
    <w:rsid w:val="00B40184"/>
    <w:rsid w:val="00B406F2"/>
    <w:rsid w:val="00B407DA"/>
    <w:rsid w:val="00B40874"/>
    <w:rsid w:val="00B40D9F"/>
    <w:rsid w:val="00B410C5"/>
    <w:rsid w:val="00B4110C"/>
    <w:rsid w:val="00B41CE1"/>
    <w:rsid w:val="00B41FAD"/>
    <w:rsid w:val="00B42651"/>
    <w:rsid w:val="00B43678"/>
    <w:rsid w:val="00B43990"/>
    <w:rsid w:val="00B44441"/>
    <w:rsid w:val="00B44688"/>
    <w:rsid w:val="00B45140"/>
    <w:rsid w:val="00B45BC3"/>
    <w:rsid w:val="00B463D1"/>
    <w:rsid w:val="00B46464"/>
    <w:rsid w:val="00B4648B"/>
    <w:rsid w:val="00B46BF4"/>
    <w:rsid w:val="00B47146"/>
    <w:rsid w:val="00B47651"/>
    <w:rsid w:val="00B47ABD"/>
    <w:rsid w:val="00B47E29"/>
    <w:rsid w:val="00B503E6"/>
    <w:rsid w:val="00B50C12"/>
    <w:rsid w:val="00B50F47"/>
    <w:rsid w:val="00B51B9A"/>
    <w:rsid w:val="00B52A45"/>
    <w:rsid w:val="00B52C12"/>
    <w:rsid w:val="00B530A5"/>
    <w:rsid w:val="00B5420C"/>
    <w:rsid w:val="00B5456E"/>
    <w:rsid w:val="00B548BA"/>
    <w:rsid w:val="00B54B26"/>
    <w:rsid w:val="00B5533D"/>
    <w:rsid w:val="00B5597B"/>
    <w:rsid w:val="00B5650A"/>
    <w:rsid w:val="00B56D00"/>
    <w:rsid w:val="00B609F7"/>
    <w:rsid w:val="00B60A58"/>
    <w:rsid w:val="00B61ABE"/>
    <w:rsid w:val="00B63221"/>
    <w:rsid w:val="00B63278"/>
    <w:rsid w:val="00B636A9"/>
    <w:rsid w:val="00B63804"/>
    <w:rsid w:val="00B63B5C"/>
    <w:rsid w:val="00B63DDE"/>
    <w:rsid w:val="00B63FC7"/>
    <w:rsid w:val="00B642EC"/>
    <w:rsid w:val="00B6471A"/>
    <w:rsid w:val="00B64B55"/>
    <w:rsid w:val="00B65DCC"/>
    <w:rsid w:val="00B66069"/>
    <w:rsid w:val="00B6606D"/>
    <w:rsid w:val="00B67688"/>
    <w:rsid w:val="00B67DA5"/>
    <w:rsid w:val="00B7065E"/>
    <w:rsid w:val="00B70935"/>
    <w:rsid w:val="00B70A67"/>
    <w:rsid w:val="00B70E57"/>
    <w:rsid w:val="00B71873"/>
    <w:rsid w:val="00B718B5"/>
    <w:rsid w:val="00B71F52"/>
    <w:rsid w:val="00B72587"/>
    <w:rsid w:val="00B7269E"/>
    <w:rsid w:val="00B72A0B"/>
    <w:rsid w:val="00B7384C"/>
    <w:rsid w:val="00B7395A"/>
    <w:rsid w:val="00B73B7C"/>
    <w:rsid w:val="00B743A5"/>
    <w:rsid w:val="00B7461A"/>
    <w:rsid w:val="00B74EC7"/>
    <w:rsid w:val="00B769E8"/>
    <w:rsid w:val="00B769F0"/>
    <w:rsid w:val="00B76B7F"/>
    <w:rsid w:val="00B775BA"/>
    <w:rsid w:val="00B77AA2"/>
    <w:rsid w:val="00B77BF7"/>
    <w:rsid w:val="00B80944"/>
    <w:rsid w:val="00B80B52"/>
    <w:rsid w:val="00B80B75"/>
    <w:rsid w:val="00B80F6E"/>
    <w:rsid w:val="00B8124C"/>
    <w:rsid w:val="00B819FE"/>
    <w:rsid w:val="00B82A5C"/>
    <w:rsid w:val="00B83551"/>
    <w:rsid w:val="00B84618"/>
    <w:rsid w:val="00B8528C"/>
    <w:rsid w:val="00B852BF"/>
    <w:rsid w:val="00B85407"/>
    <w:rsid w:val="00B854B3"/>
    <w:rsid w:val="00B856A9"/>
    <w:rsid w:val="00B85934"/>
    <w:rsid w:val="00B85C45"/>
    <w:rsid w:val="00B85CA7"/>
    <w:rsid w:val="00B85DDB"/>
    <w:rsid w:val="00B868DD"/>
    <w:rsid w:val="00B86A41"/>
    <w:rsid w:val="00B86AB9"/>
    <w:rsid w:val="00B86F7C"/>
    <w:rsid w:val="00B8712F"/>
    <w:rsid w:val="00B90919"/>
    <w:rsid w:val="00B90AD9"/>
    <w:rsid w:val="00B90C27"/>
    <w:rsid w:val="00B90F88"/>
    <w:rsid w:val="00B9109E"/>
    <w:rsid w:val="00B91380"/>
    <w:rsid w:val="00B92505"/>
    <w:rsid w:val="00B92DF9"/>
    <w:rsid w:val="00B93161"/>
    <w:rsid w:val="00B93283"/>
    <w:rsid w:val="00B9333A"/>
    <w:rsid w:val="00B933C0"/>
    <w:rsid w:val="00B9343A"/>
    <w:rsid w:val="00B93AD8"/>
    <w:rsid w:val="00B941D4"/>
    <w:rsid w:val="00B946CD"/>
    <w:rsid w:val="00B94D65"/>
    <w:rsid w:val="00B95298"/>
    <w:rsid w:val="00B9711B"/>
    <w:rsid w:val="00B97D56"/>
    <w:rsid w:val="00B97ECF"/>
    <w:rsid w:val="00B97FF3"/>
    <w:rsid w:val="00BA03CF"/>
    <w:rsid w:val="00BA0666"/>
    <w:rsid w:val="00BA0AAB"/>
    <w:rsid w:val="00BA0D95"/>
    <w:rsid w:val="00BA18A0"/>
    <w:rsid w:val="00BA1CA0"/>
    <w:rsid w:val="00BA2E2C"/>
    <w:rsid w:val="00BA2EEF"/>
    <w:rsid w:val="00BA31BC"/>
    <w:rsid w:val="00BA3713"/>
    <w:rsid w:val="00BA37AC"/>
    <w:rsid w:val="00BA3997"/>
    <w:rsid w:val="00BA3B81"/>
    <w:rsid w:val="00BA3CFD"/>
    <w:rsid w:val="00BA3F60"/>
    <w:rsid w:val="00BA4391"/>
    <w:rsid w:val="00BA467B"/>
    <w:rsid w:val="00BA46A5"/>
    <w:rsid w:val="00BA4732"/>
    <w:rsid w:val="00BA5366"/>
    <w:rsid w:val="00BA555F"/>
    <w:rsid w:val="00BA5AEA"/>
    <w:rsid w:val="00BA5B22"/>
    <w:rsid w:val="00BA5C09"/>
    <w:rsid w:val="00BA6170"/>
    <w:rsid w:val="00BA6EC2"/>
    <w:rsid w:val="00BA7364"/>
    <w:rsid w:val="00BA737F"/>
    <w:rsid w:val="00BA7A31"/>
    <w:rsid w:val="00BA7DA7"/>
    <w:rsid w:val="00BA7F7B"/>
    <w:rsid w:val="00BB0E9A"/>
    <w:rsid w:val="00BB249F"/>
    <w:rsid w:val="00BB2B67"/>
    <w:rsid w:val="00BB2CC6"/>
    <w:rsid w:val="00BB2FEB"/>
    <w:rsid w:val="00BB3658"/>
    <w:rsid w:val="00BB38DB"/>
    <w:rsid w:val="00BB3B80"/>
    <w:rsid w:val="00BB3C74"/>
    <w:rsid w:val="00BB3DEB"/>
    <w:rsid w:val="00BB3E2B"/>
    <w:rsid w:val="00BB41B9"/>
    <w:rsid w:val="00BB428B"/>
    <w:rsid w:val="00BB42D8"/>
    <w:rsid w:val="00BB47EA"/>
    <w:rsid w:val="00BB5286"/>
    <w:rsid w:val="00BB5B45"/>
    <w:rsid w:val="00BB5BDC"/>
    <w:rsid w:val="00BB766B"/>
    <w:rsid w:val="00BB7F56"/>
    <w:rsid w:val="00BC05C4"/>
    <w:rsid w:val="00BC06E0"/>
    <w:rsid w:val="00BC10E8"/>
    <w:rsid w:val="00BC215B"/>
    <w:rsid w:val="00BC24BB"/>
    <w:rsid w:val="00BC3A1D"/>
    <w:rsid w:val="00BC3AF9"/>
    <w:rsid w:val="00BC4433"/>
    <w:rsid w:val="00BC4AA7"/>
    <w:rsid w:val="00BC4B93"/>
    <w:rsid w:val="00BC4DF8"/>
    <w:rsid w:val="00BC59E5"/>
    <w:rsid w:val="00BC5D7C"/>
    <w:rsid w:val="00BC6A63"/>
    <w:rsid w:val="00BC705E"/>
    <w:rsid w:val="00BC71F3"/>
    <w:rsid w:val="00BC7269"/>
    <w:rsid w:val="00BC72C9"/>
    <w:rsid w:val="00BC77DC"/>
    <w:rsid w:val="00BD0338"/>
    <w:rsid w:val="00BD130D"/>
    <w:rsid w:val="00BD3BD6"/>
    <w:rsid w:val="00BD3DE2"/>
    <w:rsid w:val="00BD4875"/>
    <w:rsid w:val="00BD4ADD"/>
    <w:rsid w:val="00BD4DE6"/>
    <w:rsid w:val="00BD5F78"/>
    <w:rsid w:val="00BD605C"/>
    <w:rsid w:val="00BD6C9A"/>
    <w:rsid w:val="00BD6F9C"/>
    <w:rsid w:val="00BD6FD0"/>
    <w:rsid w:val="00BD725F"/>
    <w:rsid w:val="00BD754F"/>
    <w:rsid w:val="00BD7C05"/>
    <w:rsid w:val="00BE0361"/>
    <w:rsid w:val="00BE0853"/>
    <w:rsid w:val="00BE186D"/>
    <w:rsid w:val="00BE1D1A"/>
    <w:rsid w:val="00BE1EAE"/>
    <w:rsid w:val="00BE22A1"/>
    <w:rsid w:val="00BE2DAC"/>
    <w:rsid w:val="00BE303F"/>
    <w:rsid w:val="00BE3324"/>
    <w:rsid w:val="00BE379B"/>
    <w:rsid w:val="00BE431D"/>
    <w:rsid w:val="00BE4CC9"/>
    <w:rsid w:val="00BE4CD1"/>
    <w:rsid w:val="00BE502E"/>
    <w:rsid w:val="00BE582E"/>
    <w:rsid w:val="00BE5CC9"/>
    <w:rsid w:val="00BE61BD"/>
    <w:rsid w:val="00BE690F"/>
    <w:rsid w:val="00BE716C"/>
    <w:rsid w:val="00BE7E81"/>
    <w:rsid w:val="00BF0017"/>
    <w:rsid w:val="00BF00B6"/>
    <w:rsid w:val="00BF01F3"/>
    <w:rsid w:val="00BF0475"/>
    <w:rsid w:val="00BF0E1B"/>
    <w:rsid w:val="00BF14EF"/>
    <w:rsid w:val="00BF17A7"/>
    <w:rsid w:val="00BF1BF0"/>
    <w:rsid w:val="00BF1C2F"/>
    <w:rsid w:val="00BF1F6F"/>
    <w:rsid w:val="00BF2E37"/>
    <w:rsid w:val="00BF2EA2"/>
    <w:rsid w:val="00BF3F10"/>
    <w:rsid w:val="00BF488E"/>
    <w:rsid w:val="00BF5A24"/>
    <w:rsid w:val="00BF5FB2"/>
    <w:rsid w:val="00BF61BF"/>
    <w:rsid w:val="00BF637C"/>
    <w:rsid w:val="00BF6441"/>
    <w:rsid w:val="00BF671A"/>
    <w:rsid w:val="00BF672B"/>
    <w:rsid w:val="00BF6AB5"/>
    <w:rsid w:val="00BF6B39"/>
    <w:rsid w:val="00BF6E37"/>
    <w:rsid w:val="00BF73D1"/>
    <w:rsid w:val="00BF7D59"/>
    <w:rsid w:val="00C0012B"/>
    <w:rsid w:val="00C0163C"/>
    <w:rsid w:val="00C018FC"/>
    <w:rsid w:val="00C03163"/>
    <w:rsid w:val="00C03684"/>
    <w:rsid w:val="00C03DC3"/>
    <w:rsid w:val="00C03DC6"/>
    <w:rsid w:val="00C03F07"/>
    <w:rsid w:val="00C03F7A"/>
    <w:rsid w:val="00C049CD"/>
    <w:rsid w:val="00C04DA5"/>
    <w:rsid w:val="00C04F85"/>
    <w:rsid w:val="00C0539C"/>
    <w:rsid w:val="00C0564A"/>
    <w:rsid w:val="00C0603C"/>
    <w:rsid w:val="00C0632B"/>
    <w:rsid w:val="00C067F0"/>
    <w:rsid w:val="00C07DF9"/>
    <w:rsid w:val="00C10A3E"/>
    <w:rsid w:val="00C10B1D"/>
    <w:rsid w:val="00C10CCD"/>
    <w:rsid w:val="00C10ECA"/>
    <w:rsid w:val="00C11231"/>
    <w:rsid w:val="00C112B4"/>
    <w:rsid w:val="00C12393"/>
    <w:rsid w:val="00C12D7E"/>
    <w:rsid w:val="00C13259"/>
    <w:rsid w:val="00C133F1"/>
    <w:rsid w:val="00C1349E"/>
    <w:rsid w:val="00C13696"/>
    <w:rsid w:val="00C13A72"/>
    <w:rsid w:val="00C14392"/>
    <w:rsid w:val="00C14A71"/>
    <w:rsid w:val="00C14F4E"/>
    <w:rsid w:val="00C15466"/>
    <w:rsid w:val="00C1561F"/>
    <w:rsid w:val="00C15BE4"/>
    <w:rsid w:val="00C16558"/>
    <w:rsid w:val="00C166CD"/>
    <w:rsid w:val="00C168F4"/>
    <w:rsid w:val="00C16D0A"/>
    <w:rsid w:val="00C175A5"/>
    <w:rsid w:val="00C17D22"/>
    <w:rsid w:val="00C200A9"/>
    <w:rsid w:val="00C214E7"/>
    <w:rsid w:val="00C21D1E"/>
    <w:rsid w:val="00C21F33"/>
    <w:rsid w:val="00C2290C"/>
    <w:rsid w:val="00C22E96"/>
    <w:rsid w:val="00C23284"/>
    <w:rsid w:val="00C24325"/>
    <w:rsid w:val="00C247C6"/>
    <w:rsid w:val="00C249A2"/>
    <w:rsid w:val="00C24E53"/>
    <w:rsid w:val="00C253E5"/>
    <w:rsid w:val="00C26919"/>
    <w:rsid w:val="00C27201"/>
    <w:rsid w:val="00C27697"/>
    <w:rsid w:val="00C27EE3"/>
    <w:rsid w:val="00C30139"/>
    <w:rsid w:val="00C30875"/>
    <w:rsid w:val="00C30911"/>
    <w:rsid w:val="00C30A34"/>
    <w:rsid w:val="00C3117B"/>
    <w:rsid w:val="00C327A8"/>
    <w:rsid w:val="00C32823"/>
    <w:rsid w:val="00C32D8C"/>
    <w:rsid w:val="00C33455"/>
    <w:rsid w:val="00C336DA"/>
    <w:rsid w:val="00C33DC6"/>
    <w:rsid w:val="00C33F23"/>
    <w:rsid w:val="00C3416E"/>
    <w:rsid w:val="00C344AF"/>
    <w:rsid w:val="00C350FA"/>
    <w:rsid w:val="00C3549D"/>
    <w:rsid w:val="00C35B75"/>
    <w:rsid w:val="00C35E13"/>
    <w:rsid w:val="00C3605A"/>
    <w:rsid w:val="00C36E79"/>
    <w:rsid w:val="00C3743E"/>
    <w:rsid w:val="00C37AB8"/>
    <w:rsid w:val="00C4168A"/>
    <w:rsid w:val="00C417C2"/>
    <w:rsid w:val="00C425B6"/>
    <w:rsid w:val="00C4277F"/>
    <w:rsid w:val="00C42A74"/>
    <w:rsid w:val="00C42AB7"/>
    <w:rsid w:val="00C42D46"/>
    <w:rsid w:val="00C43F0F"/>
    <w:rsid w:val="00C43F1C"/>
    <w:rsid w:val="00C44319"/>
    <w:rsid w:val="00C45136"/>
    <w:rsid w:val="00C46B53"/>
    <w:rsid w:val="00C5061F"/>
    <w:rsid w:val="00C50781"/>
    <w:rsid w:val="00C5100E"/>
    <w:rsid w:val="00C511B6"/>
    <w:rsid w:val="00C513CC"/>
    <w:rsid w:val="00C5149A"/>
    <w:rsid w:val="00C52112"/>
    <w:rsid w:val="00C5220A"/>
    <w:rsid w:val="00C524FD"/>
    <w:rsid w:val="00C5311E"/>
    <w:rsid w:val="00C5319A"/>
    <w:rsid w:val="00C531F0"/>
    <w:rsid w:val="00C531FF"/>
    <w:rsid w:val="00C533D9"/>
    <w:rsid w:val="00C5432A"/>
    <w:rsid w:val="00C54456"/>
    <w:rsid w:val="00C5559C"/>
    <w:rsid w:val="00C555E5"/>
    <w:rsid w:val="00C56D26"/>
    <w:rsid w:val="00C56E52"/>
    <w:rsid w:val="00C56EFF"/>
    <w:rsid w:val="00C56FCC"/>
    <w:rsid w:val="00C57320"/>
    <w:rsid w:val="00C57B40"/>
    <w:rsid w:val="00C57D26"/>
    <w:rsid w:val="00C610C7"/>
    <w:rsid w:val="00C6142F"/>
    <w:rsid w:val="00C61557"/>
    <w:rsid w:val="00C615AB"/>
    <w:rsid w:val="00C6284C"/>
    <w:rsid w:val="00C62C64"/>
    <w:rsid w:val="00C63022"/>
    <w:rsid w:val="00C63689"/>
    <w:rsid w:val="00C6371A"/>
    <w:rsid w:val="00C639C1"/>
    <w:rsid w:val="00C64367"/>
    <w:rsid w:val="00C64911"/>
    <w:rsid w:val="00C64A7B"/>
    <w:rsid w:val="00C64D46"/>
    <w:rsid w:val="00C65314"/>
    <w:rsid w:val="00C655DC"/>
    <w:rsid w:val="00C66CDB"/>
    <w:rsid w:val="00C67330"/>
    <w:rsid w:val="00C67459"/>
    <w:rsid w:val="00C67B1B"/>
    <w:rsid w:val="00C67CEB"/>
    <w:rsid w:val="00C67F83"/>
    <w:rsid w:val="00C7058E"/>
    <w:rsid w:val="00C7072F"/>
    <w:rsid w:val="00C709F1"/>
    <w:rsid w:val="00C71DCD"/>
    <w:rsid w:val="00C72216"/>
    <w:rsid w:val="00C72430"/>
    <w:rsid w:val="00C7376B"/>
    <w:rsid w:val="00C73C5C"/>
    <w:rsid w:val="00C743A0"/>
    <w:rsid w:val="00C74A4B"/>
    <w:rsid w:val="00C74D0F"/>
    <w:rsid w:val="00C7509F"/>
    <w:rsid w:val="00C754CF"/>
    <w:rsid w:val="00C7567D"/>
    <w:rsid w:val="00C757A5"/>
    <w:rsid w:val="00C75A95"/>
    <w:rsid w:val="00C76028"/>
    <w:rsid w:val="00C76724"/>
    <w:rsid w:val="00C76A08"/>
    <w:rsid w:val="00C76BA6"/>
    <w:rsid w:val="00C76D2A"/>
    <w:rsid w:val="00C76D62"/>
    <w:rsid w:val="00C77B71"/>
    <w:rsid w:val="00C77BE5"/>
    <w:rsid w:val="00C77CF2"/>
    <w:rsid w:val="00C801A1"/>
    <w:rsid w:val="00C80377"/>
    <w:rsid w:val="00C80DCB"/>
    <w:rsid w:val="00C80F79"/>
    <w:rsid w:val="00C80FA3"/>
    <w:rsid w:val="00C819CF"/>
    <w:rsid w:val="00C81BAC"/>
    <w:rsid w:val="00C820F5"/>
    <w:rsid w:val="00C82B40"/>
    <w:rsid w:val="00C83260"/>
    <w:rsid w:val="00C83972"/>
    <w:rsid w:val="00C83D8E"/>
    <w:rsid w:val="00C844E2"/>
    <w:rsid w:val="00C84548"/>
    <w:rsid w:val="00C84549"/>
    <w:rsid w:val="00C845FD"/>
    <w:rsid w:val="00C8534D"/>
    <w:rsid w:val="00C85724"/>
    <w:rsid w:val="00C85BAD"/>
    <w:rsid w:val="00C861C1"/>
    <w:rsid w:val="00C862DE"/>
    <w:rsid w:val="00C8702B"/>
    <w:rsid w:val="00C870A4"/>
    <w:rsid w:val="00C87539"/>
    <w:rsid w:val="00C87E96"/>
    <w:rsid w:val="00C902BF"/>
    <w:rsid w:val="00C903B3"/>
    <w:rsid w:val="00C907D5"/>
    <w:rsid w:val="00C90F84"/>
    <w:rsid w:val="00C91440"/>
    <w:rsid w:val="00C91CCF"/>
    <w:rsid w:val="00C9234D"/>
    <w:rsid w:val="00C92854"/>
    <w:rsid w:val="00C92C7E"/>
    <w:rsid w:val="00C943FD"/>
    <w:rsid w:val="00C94628"/>
    <w:rsid w:val="00C946E1"/>
    <w:rsid w:val="00C95411"/>
    <w:rsid w:val="00C961EA"/>
    <w:rsid w:val="00C964F8"/>
    <w:rsid w:val="00C96CD4"/>
    <w:rsid w:val="00C96E57"/>
    <w:rsid w:val="00C970E4"/>
    <w:rsid w:val="00C97139"/>
    <w:rsid w:val="00C977E5"/>
    <w:rsid w:val="00CA0B89"/>
    <w:rsid w:val="00CA0D28"/>
    <w:rsid w:val="00CA0FBC"/>
    <w:rsid w:val="00CA112F"/>
    <w:rsid w:val="00CA2CE0"/>
    <w:rsid w:val="00CA3136"/>
    <w:rsid w:val="00CA49C4"/>
    <w:rsid w:val="00CA4FF3"/>
    <w:rsid w:val="00CA59E4"/>
    <w:rsid w:val="00CA6AAC"/>
    <w:rsid w:val="00CA6C9F"/>
    <w:rsid w:val="00CA6E25"/>
    <w:rsid w:val="00CA7570"/>
    <w:rsid w:val="00CA75F0"/>
    <w:rsid w:val="00CA761A"/>
    <w:rsid w:val="00CA7725"/>
    <w:rsid w:val="00CB0F61"/>
    <w:rsid w:val="00CB1C6A"/>
    <w:rsid w:val="00CB223F"/>
    <w:rsid w:val="00CB2E2C"/>
    <w:rsid w:val="00CB36A4"/>
    <w:rsid w:val="00CB37FD"/>
    <w:rsid w:val="00CB3D16"/>
    <w:rsid w:val="00CB44CF"/>
    <w:rsid w:val="00CB452E"/>
    <w:rsid w:val="00CB4869"/>
    <w:rsid w:val="00CB4C37"/>
    <w:rsid w:val="00CB7716"/>
    <w:rsid w:val="00CB7872"/>
    <w:rsid w:val="00CC0458"/>
    <w:rsid w:val="00CC141A"/>
    <w:rsid w:val="00CC1D5F"/>
    <w:rsid w:val="00CC2174"/>
    <w:rsid w:val="00CC21F9"/>
    <w:rsid w:val="00CC2229"/>
    <w:rsid w:val="00CC2A75"/>
    <w:rsid w:val="00CC2D1E"/>
    <w:rsid w:val="00CC2D4F"/>
    <w:rsid w:val="00CC30D3"/>
    <w:rsid w:val="00CC3D42"/>
    <w:rsid w:val="00CC3D9B"/>
    <w:rsid w:val="00CC409A"/>
    <w:rsid w:val="00CC40CF"/>
    <w:rsid w:val="00CC487C"/>
    <w:rsid w:val="00CC52E8"/>
    <w:rsid w:val="00CC56EE"/>
    <w:rsid w:val="00CC6A92"/>
    <w:rsid w:val="00CC6F3C"/>
    <w:rsid w:val="00CC6F46"/>
    <w:rsid w:val="00CC7134"/>
    <w:rsid w:val="00CC733A"/>
    <w:rsid w:val="00CC780B"/>
    <w:rsid w:val="00CD0507"/>
    <w:rsid w:val="00CD0CEE"/>
    <w:rsid w:val="00CD1C49"/>
    <w:rsid w:val="00CD1C7C"/>
    <w:rsid w:val="00CD24F1"/>
    <w:rsid w:val="00CD3D60"/>
    <w:rsid w:val="00CD5AC8"/>
    <w:rsid w:val="00CD611A"/>
    <w:rsid w:val="00CD6389"/>
    <w:rsid w:val="00CD692D"/>
    <w:rsid w:val="00CD6A15"/>
    <w:rsid w:val="00CD70B7"/>
    <w:rsid w:val="00CE0B6F"/>
    <w:rsid w:val="00CE1661"/>
    <w:rsid w:val="00CE179A"/>
    <w:rsid w:val="00CE1B5F"/>
    <w:rsid w:val="00CE1C5B"/>
    <w:rsid w:val="00CE2021"/>
    <w:rsid w:val="00CE301A"/>
    <w:rsid w:val="00CE31A7"/>
    <w:rsid w:val="00CE470B"/>
    <w:rsid w:val="00CE47B2"/>
    <w:rsid w:val="00CE502E"/>
    <w:rsid w:val="00CE50A7"/>
    <w:rsid w:val="00CE604C"/>
    <w:rsid w:val="00CE641A"/>
    <w:rsid w:val="00CE664B"/>
    <w:rsid w:val="00CE6792"/>
    <w:rsid w:val="00CE6FDF"/>
    <w:rsid w:val="00CE77F7"/>
    <w:rsid w:val="00CF007A"/>
    <w:rsid w:val="00CF0D70"/>
    <w:rsid w:val="00CF0D83"/>
    <w:rsid w:val="00CF10F7"/>
    <w:rsid w:val="00CF1FF5"/>
    <w:rsid w:val="00CF2579"/>
    <w:rsid w:val="00CF3042"/>
    <w:rsid w:val="00CF3058"/>
    <w:rsid w:val="00CF33B2"/>
    <w:rsid w:val="00CF382C"/>
    <w:rsid w:val="00CF3A18"/>
    <w:rsid w:val="00CF3DDC"/>
    <w:rsid w:val="00CF3F82"/>
    <w:rsid w:val="00CF4AFD"/>
    <w:rsid w:val="00CF4C24"/>
    <w:rsid w:val="00CF4CA8"/>
    <w:rsid w:val="00CF5269"/>
    <w:rsid w:val="00CF558B"/>
    <w:rsid w:val="00CF5FD0"/>
    <w:rsid w:val="00CF61A0"/>
    <w:rsid w:val="00CF6949"/>
    <w:rsid w:val="00CF6F94"/>
    <w:rsid w:val="00D0052C"/>
    <w:rsid w:val="00D012C0"/>
    <w:rsid w:val="00D01528"/>
    <w:rsid w:val="00D01AC2"/>
    <w:rsid w:val="00D01DA7"/>
    <w:rsid w:val="00D02423"/>
    <w:rsid w:val="00D0246C"/>
    <w:rsid w:val="00D02670"/>
    <w:rsid w:val="00D02743"/>
    <w:rsid w:val="00D029FF"/>
    <w:rsid w:val="00D030E6"/>
    <w:rsid w:val="00D03D66"/>
    <w:rsid w:val="00D03E78"/>
    <w:rsid w:val="00D04558"/>
    <w:rsid w:val="00D04B0B"/>
    <w:rsid w:val="00D055E0"/>
    <w:rsid w:val="00D05752"/>
    <w:rsid w:val="00D05E31"/>
    <w:rsid w:val="00D066CE"/>
    <w:rsid w:val="00D06893"/>
    <w:rsid w:val="00D06A15"/>
    <w:rsid w:val="00D06A8A"/>
    <w:rsid w:val="00D07096"/>
    <w:rsid w:val="00D071D8"/>
    <w:rsid w:val="00D07321"/>
    <w:rsid w:val="00D078C7"/>
    <w:rsid w:val="00D07F7C"/>
    <w:rsid w:val="00D10069"/>
    <w:rsid w:val="00D10195"/>
    <w:rsid w:val="00D10514"/>
    <w:rsid w:val="00D10D3B"/>
    <w:rsid w:val="00D10F00"/>
    <w:rsid w:val="00D120FC"/>
    <w:rsid w:val="00D126D1"/>
    <w:rsid w:val="00D12732"/>
    <w:rsid w:val="00D12810"/>
    <w:rsid w:val="00D13637"/>
    <w:rsid w:val="00D13E49"/>
    <w:rsid w:val="00D14640"/>
    <w:rsid w:val="00D1499D"/>
    <w:rsid w:val="00D14CA4"/>
    <w:rsid w:val="00D14E41"/>
    <w:rsid w:val="00D14FD8"/>
    <w:rsid w:val="00D15311"/>
    <w:rsid w:val="00D15BA1"/>
    <w:rsid w:val="00D1674E"/>
    <w:rsid w:val="00D17078"/>
    <w:rsid w:val="00D17D0A"/>
    <w:rsid w:val="00D17E0E"/>
    <w:rsid w:val="00D20202"/>
    <w:rsid w:val="00D204E4"/>
    <w:rsid w:val="00D20C01"/>
    <w:rsid w:val="00D21016"/>
    <w:rsid w:val="00D21069"/>
    <w:rsid w:val="00D223F7"/>
    <w:rsid w:val="00D22630"/>
    <w:rsid w:val="00D24244"/>
    <w:rsid w:val="00D242AD"/>
    <w:rsid w:val="00D244F1"/>
    <w:rsid w:val="00D24C89"/>
    <w:rsid w:val="00D253BE"/>
    <w:rsid w:val="00D25F19"/>
    <w:rsid w:val="00D26931"/>
    <w:rsid w:val="00D2742B"/>
    <w:rsid w:val="00D276EC"/>
    <w:rsid w:val="00D277A2"/>
    <w:rsid w:val="00D27CA6"/>
    <w:rsid w:val="00D305B5"/>
    <w:rsid w:val="00D3123C"/>
    <w:rsid w:val="00D31893"/>
    <w:rsid w:val="00D31C3E"/>
    <w:rsid w:val="00D3231B"/>
    <w:rsid w:val="00D329F9"/>
    <w:rsid w:val="00D330BB"/>
    <w:rsid w:val="00D33710"/>
    <w:rsid w:val="00D33C0F"/>
    <w:rsid w:val="00D3421F"/>
    <w:rsid w:val="00D34B50"/>
    <w:rsid w:val="00D34F97"/>
    <w:rsid w:val="00D35CC4"/>
    <w:rsid w:val="00D35EE5"/>
    <w:rsid w:val="00D360B6"/>
    <w:rsid w:val="00D360C2"/>
    <w:rsid w:val="00D3616C"/>
    <w:rsid w:val="00D3692F"/>
    <w:rsid w:val="00D3731B"/>
    <w:rsid w:val="00D401E1"/>
    <w:rsid w:val="00D403DA"/>
    <w:rsid w:val="00D40C89"/>
    <w:rsid w:val="00D40FD1"/>
    <w:rsid w:val="00D415B5"/>
    <w:rsid w:val="00D416ED"/>
    <w:rsid w:val="00D41E65"/>
    <w:rsid w:val="00D42727"/>
    <w:rsid w:val="00D42FD6"/>
    <w:rsid w:val="00D43230"/>
    <w:rsid w:val="00D4463F"/>
    <w:rsid w:val="00D44B77"/>
    <w:rsid w:val="00D44F30"/>
    <w:rsid w:val="00D45473"/>
    <w:rsid w:val="00D45D50"/>
    <w:rsid w:val="00D45FBB"/>
    <w:rsid w:val="00D46569"/>
    <w:rsid w:val="00D471B5"/>
    <w:rsid w:val="00D47370"/>
    <w:rsid w:val="00D479D8"/>
    <w:rsid w:val="00D50391"/>
    <w:rsid w:val="00D507A4"/>
    <w:rsid w:val="00D50973"/>
    <w:rsid w:val="00D51418"/>
    <w:rsid w:val="00D518FF"/>
    <w:rsid w:val="00D520D7"/>
    <w:rsid w:val="00D52496"/>
    <w:rsid w:val="00D526DA"/>
    <w:rsid w:val="00D53FF5"/>
    <w:rsid w:val="00D54176"/>
    <w:rsid w:val="00D54615"/>
    <w:rsid w:val="00D55166"/>
    <w:rsid w:val="00D551F9"/>
    <w:rsid w:val="00D5533A"/>
    <w:rsid w:val="00D55695"/>
    <w:rsid w:val="00D56082"/>
    <w:rsid w:val="00D56492"/>
    <w:rsid w:val="00D566E0"/>
    <w:rsid w:val="00D56928"/>
    <w:rsid w:val="00D56F01"/>
    <w:rsid w:val="00D57627"/>
    <w:rsid w:val="00D576F2"/>
    <w:rsid w:val="00D578FB"/>
    <w:rsid w:val="00D57B46"/>
    <w:rsid w:val="00D57B72"/>
    <w:rsid w:val="00D60011"/>
    <w:rsid w:val="00D606AC"/>
    <w:rsid w:val="00D6104C"/>
    <w:rsid w:val="00D61377"/>
    <w:rsid w:val="00D61822"/>
    <w:rsid w:val="00D61A9D"/>
    <w:rsid w:val="00D61B9C"/>
    <w:rsid w:val="00D62783"/>
    <w:rsid w:val="00D62C07"/>
    <w:rsid w:val="00D63C45"/>
    <w:rsid w:val="00D63E92"/>
    <w:rsid w:val="00D63F14"/>
    <w:rsid w:val="00D645E3"/>
    <w:rsid w:val="00D657D7"/>
    <w:rsid w:val="00D6636C"/>
    <w:rsid w:val="00D66918"/>
    <w:rsid w:val="00D66D70"/>
    <w:rsid w:val="00D6707A"/>
    <w:rsid w:val="00D672FC"/>
    <w:rsid w:val="00D674FE"/>
    <w:rsid w:val="00D67580"/>
    <w:rsid w:val="00D67751"/>
    <w:rsid w:val="00D678B1"/>
    <w:rsid w:val="00D67B2D"/>
    <w:rsid w:val="00D67ECF"/>
    <w:rsid w:val="00D70016"/>
    <w:rsid w:val="00D705D6"/>
    <w:rsid w:val="00D7098B"/>
    <w:rsid w:val="00D710DB"/>
    <w:rsid w:val="00D71DE7"/>
    <w:rsid w:val="00D72A63"/>
    <w:rsid w:val="00D7357B"/>
    <w:rsid w:val="00D73681"/>
    <w:rsid w:val="00D73783"/>
    <w:rsid w:val="00D73BA9"/>
    <w:rsid w:val="00D74D33"/>
    <w:rsid w:val="00D74ECB"/>
    <w:rsid w:val="00D7518F"/>
    <w:rsid w:val="00D7521E"/>
    <w:rsid w:val="00D7567B"/>
    <w:rsid w:val="00D756E0"/>
    <w:rsid w:val="00D757E0"/>
    <w:rsid w:val="00D77024"/>
    <w:rsid w:val="00D77C5B"/>
    <w:rsid w:val="00D802CA"/>
    <w:rsid w:val="00D803FC"/>
    <w:rsid w:val="00D806DD"/>
    <w:rsid w:val="00D80EE3"/>
    <w:rsid w:val="00D81595"/>
    <w:rsid w:val="00D819F4"/>
    <w:rsid w:val="00D81F0A"/>
    <w:rsid w:val="00D820FC"/>
    <w:rsid w:val="00D825FD"/>
    <w:rsid w:val="00D83D3A"/>
    <w:rsid w:val="00D840A6"/>
    <w:rsid w:val="00D84A90"/>
    <w:rsid w:val="00D867AD"/>
    <w:rsid w:val="00D868CD"/>
    <w:rsid w:val="00D873D0"/>
    <w:rsid w:val="00D87530"/>
    <w:rsid w:val="00D87F97"/>
    <w:rsid w:val="00D906E3"/>
    <w:rsid w:val="00D90B1A"/>
    <w:rsid w:val="00D90C69"/>
    <w:rsid w:val="00D90F81"/>
    <w:rsid w:val="00D91AB9"/>
    <w:rsid w:val="00D922C6"/>
    <w:rsid w:val="00D9292B"/>
    <w:rsid w:val="00D92EC7"/>
    <w:rsid w:val="00D93941"/>
    <w:rsid w:val="00D93C7C"/>
    <w:rsid w:val="00D940FC"/>
    <w:rsid w:val="00D943D6"/>
    <w:rsid w:val="00D94F93"/>
    <w:rsid w:val="00D95866"/>
    <w:rsid w:val="00D960F6"/>
    <w:rsid w:val="00D9632A"/>
    <w:rsid w:val="00D96936"/>
    <w:rsid w:val="00D96CEC"/>
    <w:rsid w:val="00D9721F"/>
    <w:rsid w:val="00D97F43"/>
    <w:rsid w:val="00DA01AC"/>
    <w:rsid w:val="00DA09B3"/>
    <w:rsid w:val="00DA0FEB"/>
    <w:rsid w:val="00DA1191"/>
    <w:rsid w:val="00DA1BC6"/>
    <w:rsid w:val="00DA217E"/>
    <w:rsid w:val="00DA3402"/>
    <w:rsid w:val="00DA3654"/>
    <w:rsid w:val="00DA3A2A"/>
    <w:rsid w:val="00DA4AE9"/>
    <w:rsid w:val="00DA4EC0"/>
    <w:rsid w:val="00DA5488"/>
    <w:rsid w:val="00DA5564"/>
    <w:rsid w:val="00DA55BE"/>
    <w:rsid w:val="00DA64AB"/>
    <w:rsid w:val="00DA6ACD"/>
    <w:rsid w:val="00DA7545"/>
    <w:rsid w:val="00DA754D"/>
    <w:rsid w:val="00DA77FA"/>
    <w:rsid w:val="00DA7C7A"/>
    <w:rsid w:val="00DB032D"/>
    <w:rsid w:val="00DB0B27"/>
    <w:rsid w:val="00DB0B3F"/>
    <w:rsid w:val="00DB10A9"/>
    <w:rsid w:val="00DB1105"/>
    <w:rsid w:val="00DB1269"/>
    <w:rsid w:val="00DB1B63"/>
    <w:rsid w:val="00DB2536"/>
    <w:rsid w:val="00DB26C1"/>
    <w:rsid w:val="00DB2D96"/>
    <w:rsid w:val="00DB3987"/>
    <w:rsid w:val="00DB4018"/>
    <w:rsid w:val="00DB4897"/>
    <w:rsid w:val="00DB4A27"/>
    <w:rsid w:val="00DB4CDC"/>
    <w:rsid w:val="00DB4DAA"/>
    <w:rsid w:val="00DB66AB"/>
    <w:rsid w:val="00DB692D"/>
    <w:rsid w:val="00DB6E7C"/>
    <w:rsid w:val="00DC0144"/>
    <w:rsid w:val="00DC1A0C"/>
    <w:rsid w:val="00DC2A2C"/>
    <w:rsid w:val="00DC2AEB"/>
    <w:rsid w:val="00DC2EBB"/>
    <w:rsid w:val="00DC357E"/>
    <w:rsid w:val="00DC3910"/>
    <w:rsid w:val="00DC435A"/>
    <w:rsid w:val="00DC4514"/>
    <w:rsid w:val="00DC458C"/>
    <w:rsid w:val="00DC4E90"/>
    <w:rsid w:val="00DC53D2"/>
    <w:rsid w:val="00DC6322"/>
    <w:rsid w:val="00DC6471"/>
    <w:rsid w:val="00DC6FA5"/>
    <w:rsid w:val="00DC7406"/>
    <w:rsid w:val="00DC77F2"/>
    <w:rsid w:val="00DD10EA"/>
    <w:rsid w:val="00DD1AC1"/>
    <w:rsid w:val="00DD1BB0"/>
    <w:rsid w:val="00DD22EC"/>
    <w:rsid w:val="00DD23E3"/>
    <w:rsid w:val="00DD2FB1"/>
    <w:rsid w:val="00DD3265"/>
    <w:rsid w:val="00DD388F"/>
    <w:rsid w:val="00DD4235"/>
    <w:rsid w:val="00DD4B5A"/>
    <w:rsid w:val="00DD55CC"/>
    <w:rsid w:val="00DD64BC"/>
    <w:rsid w:val="00DD7322"/>
    <w:rsid w:val="00DD7499"/>
    <w:rsid w:val="00DD765F"/>
    <w:rsid w:val="00DD7B54"/>
    <w:rsid w:val="00DD7BCE"/>
    <w:rsid w:val="00DE03E5"/>
    <w:rsid w:val="00DE04A5"/>
    <w:rsid w:val="00DE05E3"/>
    <w:rsid w:val="00DE0ED8"/>
    <w:rsid w:val="00DE17B3"/>
    <w:rsid w:val="00DE1C88"/>
    <w:rsid w:val="00DE2DFF"/>
    <w:rsid w:val="00DE3005"/>
    <w:rsid w:val="00DE38F9"/>
    <w:rsid w:val="00DE3930"/>
    <w:rsid w:val="00DE427E"/>
    <w:rsid w:val="00DE4758"/>
    <w:rsid w:val="00DE4A53"/>
    <w:rsid w:val="00DE52CB"/>
    <w:rsid w:val="00DE5510"/>
    <w:rsid w:val="00DE5DE6"/>
    <w:rsid w:val="00DE5F1B"/>
    <w:rsid w:val="00DE5F76"/>
    <w:rsid w:val="00DE60E9"/>
    <w:rsid w:val="00DE61C0"/>
    <w:rsid w:val="00DE633E"/>
    <w:rsid w:val="00DE6CEC"/>
    <w:rsid w:val="00DE71A3"/>
    <w:rsid w:val="00DE7B2D"/>
    <w:rsid w:val="00DF0CDB"/>
    <w:rsid w:val="00DF0ED0"/>
    <w:rsid w:val="00DF17F7"/>
    <w:rsid w:val="00DF28E7"/>
    <w:rsid w:val="00DF2D8D"/>
    <w:rsid w:val="00DF347A"/>
    <w:rsid w:val="00DF370B"/>
    <w:rsid w:val="00DF372C"/>
    <w:rsid w:val="00DF3B7B"/>
    <w:rsid w:val="00DF3C5C"/>
    <w:rsid w:val="00DF3DD8"/>
    <w:rsid w:val="00DF3F6C"/>
    <w:rsid w:val="00DF3FC7"/>
    <w:rsid w:val="00DF4421"/>
    <w:rsid w:val="00DF49E4"/>
    <w:rsid w:val="00DF4CCF"/>
    <w:rsid w:val="00DF52AD"/>
    <w:rsid w:val="00DF60B8"/>
    <w:rsid w:val="00DF616D"/>
    <w:rsid w:val="00DF64E4"/>
    <w:rsid w:val="00DF6C9C"/>
    <w:rsid w:val="00DF6E92"/>
    <w:rsid w:val="00DF71EC"/>
    <w:rsid w:val="00DF74EE"/>
    <w:rsid w:val="00E009AF"/>
    <w:rsid w:val="00E0201A"/>
    <w:rsid w:val="00E0207F"/>
    <w:rsid w:val="00E025B6"/>
    <w:rsid w:val="00E02C4F"/>
    <w:rsid w:val="00E02CB7"/>
    <w:rsid w:val="00E04946"/>
    <w:rsid w:val="00E04CE9"/>
    <w:rsid w:val="00E04DE1"/>
    <w:rsid w:val="00E052C2"/>
    <w:rsid w:val="00E0578B"/>
    <w:rsid w:val="00E064CB"/>
    <w:rsid w:val="00E06A14"/>
    <w:rsid w:val="00E0720F"/>
    <w:rsid w:val="00E07569"/>
    <w:rsid w:val="00E07680"/>
    <w:rsid w:val="00E07E90"/>
    <w:rsid w:val="00E10370"/>
    <w:rsid w:val="00E10395"/>
    <w:rsid w:val="00E10A06"/>
    <w:rsid w:val="00E10C42"/>
    <w:rsid w:val="00E11443"/>
    <w:rsid w:val="00E11E8B"/>
    <w:rsid w:val="00E11F06"/>
    <w:rsid w:val="00E126B4"/>
    <w:rsid w:val="00E131B1"/>
    <w:rsid w:val="00E132A2"/>
    <w:rsid w:val="00E13F4B"/>
    <w:rsid w:val="00E13F98"/>
    <w:rsid w:val="00E147C9"/>
    <w:rsid w:val="00E14A39"/>
    <w:rsid w:val="00E14A8D"/>
    <w:rsid w:val="00E14DAC"/>
    <w:rsid w:val="00E155D0"/>
    <w:rsid w:val="00E167F9"/>
    <w:rsid w:val="00E17179"/>
    <w:rsid w:val="00E17741"/>
    <w:rsid w:val="00E17CCA"/>
    <w:rsid w:val="00E2037E"/>
    <w:rsid w:val="00E212AE"/>
    <w:rsid w:val="00E21B38"/>
    <w:rsid w:val="00E21F9B"/>
    <w:rsid w:val="00E22C32"/>
    <w:rsid w:val="00E23279"/>
    <w:rsid w:val="00E232A0"/>
    <w:rsid w:val="00E242ED"/>
    <w:rsid w:val="00E25E75"/>
    <w:rsid w:val="00E26885"/>
    <w:rsid w:val="00E2724B"/>
    <w:rsid w:val="00E27A77"/>
    <w:rsid w:val="00E30342"/>
    <w:rsid w:val="00E30DFF"/>
    <w:rsid w:val="00E31120"/>
    <w:rsid w:val="00E312A6"/>
    <w:rsid w:val="00E31AC7"/>
    <w:rsid w:val="00E3220C"/>
    <w:rsid w:val="00E322F5"/>
    <w:rsid w:val="00E32614"/>
    <w:rsid w:val="00E32FCB"/>
    <w:rsid w:val="00E33C35"/>
    <w:rsid w:val="00E34B2D"/>
    <w:rsid w:val="00E34C9A"/>
    <w:rsid w:val="00E34D7D"/>
    <w:rsid w:val="00E3523D"/>
    <w:rsid w:val="00E352F6"/>
    <w:rsid w:val="00E3659E"/>
    <w:rsid w:val="00E3738A"/>
    <w:rsid w:val="00E3762F"/>
    <w:rsid w:val="00E37B41"/>
    <w:rsid w:val="00E406CA"/>
    <w:rsid w:val="00E40798"/>
    <w:rsid w:val="00E407EC"/>
    <w:rsid w:val="00E40DAB"/>
    <w:rsid w:val="00E40EE0"/>
    <w:rsid w:val="00E41437"/>
    <w:rsid w:val="00E416DD"/>
    <w:rsid w:val="00E41A6A"/>
    <w:rsid w:val="00E41AF3"/>
    <w:rsid w:val="00E42135"/>
    <w:rsid w:val="00E421FD"/>
    <w:rsid w:val="00E42448"/>
    <w:rsid w:val="00E42883"/>
    <w:rsid w:val="00E42B75"/>
    <w:rsid w:val="00E42CB7"/>
    <w:rsid w:val="00E43C10"/>
    <w:rsid w:val="00E44289"/>
    <w:rsid w:val="00E4475F"/>
    <w:rsid w:val="00E44D18"/>
    <w:rsid w:val="00E44DAF"/>
    <w:rsid w:val="00E44DFC"/>
    <w:rsid w:val="00E458F8"/>
    <w:rsid w:val="00E45F5E"/>
    <w:rsid w:val="00E461CA"/>
    <w:rsid w:val="00E46AA7"/>
    <w:rsid w:val="00E502D7"/>
    <w:rsid w:val="00E502FD"/>
    <w:rsid w:val="00E50CAB"/>
    <w:rsid w:val="00E5144D"/>
    <w:rsid w:val="00E51BD0"/>
    <w:rsid w:val="00E51E2A"/>
    <w:rsid w:val="00E5256D"/>
    <w:rsid w:val="00E5381B"/>
    <w:rsid w:val="00E53B18"/>
    <w:rsid w:val="00E53BA9"/>
    <w:rsid w:val="00E545CF"/>
    <w:rsid w:val="00E54CF6"/>
    <w:rsid w:val="00E5535B"/>
    <w:rsid w:val="00E5565F"/>
    <w:rsid w:val="00E56339"/>
    <w:rsid w:val="00E564E8"/>
    <w:rsid w:val="00E569AE"/>
    <w:rsid w:val="00E57CE0"/>
    <w:rsid w:val="00E57F4D"/>
    <w:rsid w:val="00E6007D"/>
    <w:rsid w:val="00E60493"/>
    <w:rsid w:val="00E6052B"/>
    <w:rsid w:val="00E60ADA"/>
    <w:rsid w:val="00E60D04"/>
    <w:rsid w:val="00E60EC1"/>
    <w:rsid w:val="00E624A9"/>
    <w:rsid w:val="00E62AEE"/>
    <w:rsid w:val="00E6319C"/>
    <w:rsid w:val="00E63B9A"/>
    <w:rsid w:val="00E63DC7"/>
    <w:rsid w:val="00E6494A"/>
    <w:rsid w:val="00E651FA"/>
    <w:rsid w:val="00E6567A"/>
    <w:rsid w:val="00E65A46"/>
    <w:rsid w:val="00E65CE0"/>
    <w:rsid w:val="00E65F0B"/>
    <w:rsid w:val="00E663EA"/>
    <w:rsid w:val="00E665BD"/>
    <w:rsid w:val="00E66F4E"/>
    <w:rsid w:val="00E67BCC"/>
    <w:rsid w:val="00E67D4E"/>
    <w:rsid w:val="00E70552"/>
    <w:rsid w:val="00E706B7"/>
    <w:rsid w:val="00E70A69"/>
    <w:rsid w:val="00E70AF6"/>
    <w:rsid w:val="00E70C98"/>
    <w:rsid w:val="00E71A3A"/>
    <w:rsid w:val="00E71C47"/>
    <w:rsid w:val="00E71C4A"/>
    <w:rsid w:val="00E72C99"/>
    <w:rsid w:val="00E72CF9"/>
    <w:rsid w:val="00E72F81"/>
    <w:rsid w:val="00E73244"/>
    <w:rsid w:val="00E73329"/>
    <w:rsid w:val="00E73394"/>
    <w:rsid w:val="00E7373E"/>
    <w:rsid w:val="00E737CB"/>
    <w:rsid w:val="00E73C04"/>
    <w:rsid w:val="00E7416D"/>
    <w:rsid w:val="00E7497E"/>
    <w:rsid w:val="00E749EA"/>
    <w:rsid w:val="00E7562C"/>
    <w:rsid w:val="00E756E5"/>
    <w:rsid w:val="00E757DC"/>
    <w:rsid w:val="00E75925"/>
    <w:rsid w:val="00E76330"/>
    <w:rsid w:val="00E778A6"/>
    <w:rsid w:val="00E77B1B"/>
    <w:rsid w:val="00E805BD"/>
    <w:rsid w:val="00E807A4"/>
    <w:rsid w:val="00E80C02"/>
    <w:rsid w:val="00E80F23"/>
    <w:rsid w:val="00E81AC1"/>
    <w:rsid w:val="00E81C85"/>
    <w:rsid w:val="00E81E0A"/>
    <w:rsid w:val="00E81F2F"/>
    <w:rsid w:val="00E81F35"/>
    <w:rsid w:val="00E825B0"/>
    <w:rsid w:val="00E82CE3"/>
    <w:rsid w:val="00E8367C"/>
    <w:rsid w:val="00E8383C"/>
    <w:rsid w:val="00E8398B"/>
    <w:rsid w:val="00E842F0"/>
    <w:rsid w:val="00E84634"/>
    <w:rsid w:val="00E8556D"/>
    <w:rsid w:val="00E86A47"/>
    <w:rsid w:val="00E8756F"/>
    <w:rsid w:val="00E8764B"/>
    <w:rsid w:val="00E87656"/>
    <w:rsid w:val="00E87948"/>
    <w:rsid w:val="00E90083"/>
    <w:rsid w:val="00E907D7"/>
    <w:rsid w:val="00E90B29"/>
    <w:rsid w:val="00E90C55"/>
    <w:rsid w:val="00E90DFD"/>
    <w:rsid w:val="00E910EC"/>
    <w:rsid w:val="00E91E5E"/>
    <w:rsid w:val="00E91FE2"/>
    <w:rsid w:val="00E92295"/>
    <w:rsid w:val="00E92DF6"/>
    <w:rsid w:val="00E92F2F"/>
    <w:rsid w:val="00E93328"/>
    <w:rsid w:val="00E935AF"/>
    <w:rsid w:val="00E93638"/>
    <w:rsid w:val="00E93819"/>
    <w:rsid w:val="00E94412"/>
    <w:rsid w:val="00E94999"/>
    <w:rsid w:val="00E9524A"/>
    <w:rsid w:val="00E95E09"/>
    <w:rsid w:val="00E979EB"/>
    <w:rsid w:val="00E97D5F"/>
    <w:rsid w:val="00EA08C1"/>
    <w:rsid w:val="00EA128A"/>
    <w:rsid w:val="00EA19C6"/>
    <w:rsid w:val="00EA3106"/>
    <w:rsid w:val="00EA3DB3"/>
    <w:rsid w:val="00EA4691"/>
    <w:rsid w:val="00EA469E"/>
    <w:rsid w:val="00EA48AF"/>
    <w:rsid w:val="00EA5238"/>
    <w:rsid w:val="00EA5ADB"/>
    <w:rsid w:val="00EA5D4E"/>
    <w:rsid w:val="00EA5F99"/>
    <w:rsid w:val="00EA61D7"/>
    <w:rsid w:val="00EA6728"/>
    <w:rsid w:val="00EA70AD"/>
    <w:rsid w:val="00EA71BC"/>
    <w:rsid w:val="00EA773C"/>
    <w:rsid w:val="00EA779C"/>
    <w:rsid w:val="00EA7843"/>
    <w:rsid w:val="00EA7E74"/>
    <w:rsid w:val="00EB0632"/>
    <w:rsid w:val="00EB0A92"/>
    <w:rsid w:val="00EB1526"/>
    <w:rsid w:val="00EB21FF"/>
    <w:rsid w:val="00EB2C64"/>
    <w:rsid w:val="00EB2C84"/>
    <w:rsid w:val="00EB2F6C"/>
    <w:rsid w:val="00EB332B"/>
    <w:rsid w:val="00EB3705"/>
    <w:rsid w:val="00EB38B5"/>
    <w:rsid w:val="00EB412F"/>
    <w:rsid w:val="00EB41CD"/>
    <w:rsid w:val="00EB4527"/>
    <w:rsid w:val="00EB4629"/>
    <w:rsid w:val="00EB5806"/>
    <w:rsid w:val="00EB60AC"/>
    <w:rsid w:val="00EB655F"/>
    <w:rsid w:val="00EB66DF"/>
    <w:rsid w:val="00EB676E"/>
    <w:rsid w:val="00EB703C"/>
    <w:rsid w:val="00EB714F"/>
    <w:rsid w:val="00EB74DE"/>
    <w:rsid w:val="00EB7979"/>
    <w:rsid w:val="00EB7DB3"/>
    <w:rsid w:val="00EC022B"/>
    <w:rsid w:val="00EC044A"/>
    <w:rsid w:val="00EC1493"/>
    <w:rsid w:val="00EC18A8"/>
    <w:rsid w:val="00EC18F3"/>
    <w:rsid w:val="00EC1B28"/>
    <w:rsid w:val="00EC1C7B"/>
    <w:rsid w:val="00EC1E31"/>
    <w:rsid w:val="00EC3BBF"/>
    <w:rsid w:val="00EC3C57"/>
    <w:rsid w:val="00EC4384"/>
    <w:rsid w:val="00EC4886"/>
    <w:rsid w:val="00EC4CB8"/>
    <w:rsid w:val="00EC574C"/>
    <w:rsid w:val="00EC5BF3"/>
    <w:rsid w:val="00EC5E82"/>
    <w:rsid w:val="00EC5EF3"/>
    <w:rsid w:val="00EC68BB"/>
    <w:rsid w:val="00EC76C2"/>
    <w:rsid w:val="00EC7F65"/>
    <w:rsid w:val="00ED0156"/>
    <w:rsid w:val="00ED0BAC"/>
    <w:rsid w:val="00ED0D2E"/>
    <w:rsid w:val="00ED154F"/>
    <w:rsid w:val="00ED15CC"/>
    <w:rsid w:val="00ED1F78"/>
    <w:rsid w:val="00ED2204"/>
    <w:rsid w:val="00ED2B75"/>
    <w:rsid w:val="00ED2DB6"/>
    <w:rsid w:val="00ED3184"/>
    <w:rsid w:val="00ED3AFF"/>
    <w:rsid w:val="00ED3CE2"/>
    <w:rsid w:val="00ED4238"/>
    <w:rsid w:val="00ED477A"/>
    <w:rsid w:val="00ED4AD1"/>
    <w:rsid w:val="00ED4E32"/>
    <w:rsid w:val="00ED519C"/>
    <w:rsid w:val="00ED5CDE"/>
    <w:rsid w:val="00ED663A"/>
    <w:rsid w:val="00ED6E81"/>
    <w:rsid w:val="00ED7118"/>
    <w:rsid w:val="00ED7646"/>
    <w:rsid w:val="00ED7842"/>
    <w:rsid w:val="00ED7AE7"/>
    <w:rsid w:val="00ED7B06"/>
    <w:rsid w:val="00ED7E42"/>
    <w:rsid w:val="00EE130F"/>
    <w:rsid w:val="00EE1450"/>
    <w:rsid w:val="00EE1A81"/>
    <w:rsid w:val="00EE1B01"/>
    <w:rsid w:val="00EE2BB0"/>
    <w:rsid w:val="00EE3243"/>
    <w:rsid w:val="00EE3D0E"/>
    <w:rsid w:val="00EE4106"/>
    <w:rsid w:val="00EE53C4"/>
    <w:rsid w:val="00EE6430"/>
    <w:rsid w:val="00EE674D"/>
    <w:rsid w:val="00EE6AA3"/>
    <w:rsid w:val="00EE6B0C"/>
    <w:rsid w:val="00EE6F00"/>
    <w:rsid w:val="00EE731D"/>
    <w:rsid w:val="00EE77DE"/>
    <w:rsid w:val="00EE79EC"/>
    <w:rsid w:val="00EE7A4E"/>
    <w:rsid w:val="00EE7D80"/>
    <w:rsid w:val="00EF079C"/>
    <w:rsid w:val="00EF0D24"/>
    <w:rsid w:val="00EF0DF4"/>
    <w:rsid w:val="00EF0E15"/>
    <w:rsid w:val="00EF0E1D"/>
    <w:rsid w:val="00EF2046"/>
    <w:rsid w:val="00EF22CA"/>
    <w:rsid w:val="00EF2309"/>
    <w:rsid w:val="00EF244B"/>
    <w:rsid w:val="00EF2A40"/>
    <w:rsid w:val="00EF30BA"/>
    <w:rsid w:val="00EF344C"/>
    <w:rsid w:val="00EF40F4"/>
    <w:rsid w:val="00EF41AE"/>
    <w:rsid w:val="00EF4E76"/>
    <w:rsid w:val="00EF54B5"/>
    <w:rsid w:val="00EF6DB4"/>
    <w:rsid w:val="00EF6E61"/>
    <w:rsid w:val="00EF6EBC"/>
    <w:rsid w:val="00EF7642"/>
    <w:rsid w:val="00EF76EA"/>
    <w:rsid w:val="00EF7830"/>
    <w:rsid w:val="00F00824"/>
    <w:rsid w:val="00F01031"/>
    <w:rsid w:val="00F0122B"/>
    <w:rsid w:val="00F01C40"/>
    <w:rsid w:val="00F022DE"/>
    <w:rsid w:val="00F032FD"/>
    <w:rsid w:val="00F03CE9"/>
    <w:rsid w:val="00F0474C"/>
    <w:rsid w:val="00F05606"/>
    <w:rsid w:val="00F062F7"/>
    <w:rsid w:val="00F06DD1"/>
    <w:rsid w:val="00F07743"/>
    <w:rsid w:val="00F07B2A"/>
    <w:rsid w:val="00F107FA"/>
    <w:rsid w:val="00F10CC6"/>
    <w:rsid w:val="00F10EE3"/>
    <w:rsid w:val="00F11563"/>
    <w:rsid w:val="00F11C74"/>
    <w:rsid w:val="00F12A95"/>
    <w:rsid w:val="00F13202"/>
    <w:rsid w:val="00F133B0"/>
    <w:rsid w:val="00F1344C"/>
    <w:rsid w:val="00F13790"/>
    <w:rsid w:val="00F15114"/>
    <w:rsid w:val="00F1534C"/>
    <w:rsid w:val="00F158F9"/>
    <w:rsid w:val="00F15A1E"/>
    <w:rsid w:val="00F15AF1"/>
    <w:rsid w:val="00F15ECD"/>
    <w:rsid w:val="00F15FA8"/>
    <w:rsid w:val="00F1624D"/>
    <w:rsid w:val="00F16281"/>
    <w:rsid w:val="00F16D4B"/>
    <w:rsid w:val="00F16DE1"/>
    <w:rsid w:val="00F16FB4"/>
    <w:rsid w:val="00F1730E"/>
    <w:rsid w:val="00F1740D"/>
    <w:rsid w:val="00F20066"/>
    <w:rsid w:val="00F20758"/>
    <w:rsid w:val="00F20949"/>
    <w:rsid w:val="00F2168B"/>
    <w:rsid w:val="00F216D8"/>
    <w:rsid w:val="00F218E7"/>
    <w:rsid w:val="00F22B28"/>
    <w:rsid w:val="00F23A93"/>
    <w:rsid w:val="00F24156"/>
    <w:rsid w:val="00F244FA"/>
    <w:rsid w:val="00F249C9"/>
    <w:rsid w:val="00F24C14"/>
    <w:rsid w:val="00F24FA3"/>
    <w:rsid w:val="00F26A77"/>
    <w:rsid w:val="00F2756C"/>
    <w:rsid w:val="00F30153"/>
    <w:rsid w:val="00F30379"/>
    <w:rsid w:val="00F3082A"/>
    <w:rsid w:val="00F30C47"/>
    <w:rsid w:val="00F31583"/>
    <w:rsid w:val="00F315DC"/>
    <w:rsid w:val="00F3166C"/>
    <w:rsid w:val="00F32175"/>
    <w:rsid w:val="00F3251C"/>
    <w:rsid w:val="00F339B7"/>
    <w:rsid w:val="00F34295"/>
    <w:rsid w:val="00F344D9"/>
    <w:rsid w:val="00F35010"/>
    <w:rsid w:val="00F36AF6"/>
    <w:rsid w:val="00F3700B"/>
    <w:rsid w:val="00F4034E"/>
    <w:rsid w:val="00F40451"/>
    <w:rsid w:val="00F4052C"/>
    <w:rsid w:val="00F40668"/>
    <w:rsid w:val="00F409C4"/>
    <w:rsid w:val="00F4145C"/>
    <w:rsid w:val="00F41B91"/>
    <w:rsid w:val="00F41C33"/>
    <w:rsid w:val="00F422FF"/>
    <w:rsid w:val="00F428C0"/>
    <w:rsid w:val="00F43A14"/>
    <w:rsid w:val="00F4424C"/>
    <w:rsid w:val="00F4478B"/>
    <w:rsid w:val="00F44C30"/>
    <w:rsid w:val="00F459AD"/>
    <w:rsid w:val="00F45CB3"/>
    <w:rsid w:val="00F45F37"/>
    <w:rsid w:val="00F45FFB"/>
    <w:rsid w:val="00F4607F"/>
    <w:rsid w:val="00F46F81"/>
    <w:rsid w:val="00F47804"/>
    <w:rsid w:val="00F47D1D"/>
    <w:rsid w:val="00F50087"/>
    <w:rsid w:val="00F506F7"/>
    <w:rsid w:val="00F5098E"/>
    <w:rsid w:val="00F50CD2"/>
    <w:rsid w:val="00F50F52"/>
    <w:rsid w:val="00F516AB"/>
    <w:rsid w:val="00F5189A"/>
    <w:rsid w:val="00F52C56"/>
    <w:rsid w:val="00F53153"/>
    <w:rsid w:val="00F53C58"/>
    <w:rsid w:val="00F53CBE"/>
    <w:rsid w:val="00F53E04"/>
    <w:rsid w:val="00F547A9"/>
    <w:rsid w:val="00F54C33"/>
    <w:rsid w:val="00F557C2"/>
    <w:rsid w:val="00F55834"/>
    <w:rsid w:val="00F55B1C"/>
    <w:rsid w:val="00F561A2"/>
    <w:rsid w:val="00F5654F"/>
    <w:rsid w:val="00F571F0"/>
    <w:rsid w:val="00F577FE"/>
    <w:rsid w:val="00F57F0F"/>
    <w:rsid w:val="00F57F36"/>
    <w:rsid w:val="00F60991"/>
    <w:rsid w:val="00F60B0E"/>
    <w:rsid w:val="00F60D5C"/>
    <w:rsid w:val="00F6108D"/>
    <w:rsid w:val="00F614E5"/>
    <w:rsid w:val="00F61D65"/>
    <w:rsid w:val="00F62B8C"/>
    <w:rsid w:val="00F62F32"/>
    <w:rsid w:val="00F62F94"/>
    <w:rsid w:val="00F63574"/>
    <w:rsid w:val="00F63BB8"/>
    <w:rsid w:val="00F642D1"/>
    <w:rsid w:val="00F6555B"/>
    <w:rsid w:val="00F65945"/>
    <w:rsid w:val="00F6611A"/>
    <w:rsid w:val="00F66625"/>
    <w:rsid w:val="00F669F8"/>
    <w:rsid w:val="00F675FA"/>
    <w:rsid w:val="00F67D81"/>
    <w:rsid w:val="00F7064A"/>
    <w:rsid w:val="00F70C49"/>
    <w:rsid w:val="00F70F51"/>
    <w:rsid w:val="00F7107B"/>
    <w:rsid w:val="00F710CC"/>
    <w:rsid w:val="00F71B4F"/>
    <w:rsid w:val="00F71E32"/>
    <w:rsid w:val="00F720F7"/>
    <w:rsid w:val="00F7264C"/>
    <w:rsid w:val="00F72690"/>
    <w:rsid w:val="00F72965"/>
    <w:rsid w:val="00F72981"/>
    <w:rsid w:val="00F7316D"/>
    <w:rsid w:val="00F733FD"/>
    <w:rsid w:val="00F736B3"/>
    <w:rsid w:val="00F738D4"/>
    <w:rsid w:val="00F73A92"/>
    <w:rsid w:val="00F73CBE"/>
    <w:rsid w:val="00F74248"/>
    <w:rsid w:val="00F74479"/>
    <w:rsid w:val="00F74F2F"/>
    <w:rsid w:val="00F75F0D"/>
    <w:rsid w:val="00F76205"/>
    <w:rsid w:val="00F7648F"/>
    <w:rsid w:val="00F76CD7"/>
    <w:rsid w:val="00F7778C"/>
    <w:rsid w:val="00F779CD"/>
    <w:rsid w:val="00F77E3A"/>
    <w:rsid w:val="00F811E3"/>
    <w:rsid w:val="00F818E8"/>
    <w:rsid w:val="00F819E4"/>
    <w:rsid w:val="00F81FD7"/>
    <w:rsid w:val="00F81FEB"/>
    <w:rsid w:val="00F82933"/>
    <w:rsid w:val="00F82C32"/>
    <w:rsid w:val="00F82F8B"/>
    <w:rsid w:val="00F83F75"/>
    <w:rsid w:val="00F84053"/>
    <w:rsid w:val="00F84454"/>
    <w:rsid w:val="00F84486"/>
    <w:rsid w:val="00F8468A"/>
    <w:rsid w:val="00F84800"/>
    <w:rsid w:val="00F84FE3"/>
    <w:rsid w:val="00F85381"/>
    <w:rsid w:val="00F85845"/>
    <w:rsid w:val="00F8617B"/>
    <w:rsid w:val="00F86CB7"/>
    <w:rsid w:val="00F876CD"/>
    <w:rsid w:val="00F87D88"/>
    <w:rsid w:val="00F907BD"/>
    <w:rsid w:val="00F910AD"/>
    <w:rsid w:val="00F91512"/>
    <w:rsid w:val="00F91791"/>
    <w:rsid w:val="00F922B0"/>
    <w:rsid w:val="00F92356"/>
    <w:rsid w:val="00F92BD3"/>
    <w:rsid w:val="00F93D08"/>
    <w:rsid w:val="00F93F3B"/>
    <w:rsid w:val="00F94EF9"/>
    <w:rsid w:val="00F9549D"/>
    <w:rsid w:val="00F9553D"/>
    <w:rsid w:val="00F955C9"/>
    <w:rsid w:val="00F958B9"/>
    <w:rsid w:val="00F95AEC"/>
    <w:rsid w:val="00F9663A"/>
    <w:rsid w:val="00F96BCB"/>
    <w:rsid w:val="00F974A4"/>
    <w:rsid w:val="00F97886"/>
    <w:rsid w:val="00F97B6A"/>
    <w:rsid w:val="00FA00AD"/>
    <w:rsid w:val="00FA08E2"/>
    <w:rsid w:val="00FA0B8C"/>
    <w:rsid w:val="00FA1654"/>
    <w:rsid w:val="00FA190D"/>
    <w:rsid w:val="00FA3B45"/>
    <w:rsid w:val="00FA3C90"/>
    <w:rsid w:val="00FA3E34"/>
    <w:rsid w:val="00FA40F4"/>
    <w:rsid w:val="00FA417D"/>
    <w:rsid w:val="00FA423C"/>
    <w:rsid w:val="00FA5B55"/>
    <w:rsid w:val="00FA66A6"/>
    <w:rsid w:val="00FA7041"/>
    <w:rsid w:val="00FA705B"/>
    <w:rsid w:val="00FA7273"/>
    <w:rsid w:val="00FA76E0"/>
    <w:rsid w:val="00FA78CB"/>
    <w:rsid w:val="00FB00FC"/>
    <w:rsid w:val="00FB1325"/>
    <w:rsid w:val="00FB13DE"/>
    <w:rsid w:val="00FB1CD4"/>
    <w:rsid w:val="00FB1E27"/>
    <w:rsid w:val="00FB1F3B"/>
    <w:rsid w:val="00FB2076"/>
    <w:rsid w:val="00FB2233"/>
    <w:rsid w:val="00FB2A95"/>
    <w:rsid w:val="00FB3144"/>
    <w:rsid w:val="00FB331B"/>
    <w:rsid w:val="00FB36F1"/>
    <w:rsid w:val="00FB3E0D"/>
    <w:rsid w:val="00FB4310"/>
    <w:rsid w:val="00FB436D"/>
    <w:rsid w:val="00FB4913"/>
    <w:rsid w:val="00FB4CA3"/>
    <w:rsid w:val="00FB531B"/>
    <w:rsid w:val="00FB5781"/>
    <w:rsid w:val="00FB5A8B"/>
    <w:rsid w:val="00FB5C98"/>
    <w:rsid w:val="00FB6205"/>
    <w:rsid w:val="00FB620C"/>
    <w:rsid w:val="00FB6258"/>
    <w:rsid w:val="00FB683D"/>
    <w:rsid w:val="00FB71B4"/>
    <w:rsid w:val="00FB75BD"/>
    <w:rsid w:val="00FC1491"/>
    <w:rsid w:val="00FC1B60"/>
    <w:rsid w:val="00FC1CA8"/>
    <w:rsid w:val="00FC1D59"/>
    <w:rsid w:val="00FC20BE"/>
    <w:rsid w:val="00FC2393"/>
    <w:rsid w:val="00FC271C"/>
    <w:rsid w:val="00FC27A8"/>
    <w:rsid w:val="00FC3086"/>
    <w:rsid w:val="00FC36A3"/>
    <w:rsid w:val="00FC3C16"/>
    <w:rsid w:val="00FC3F9F"/>
    <w:rsid w:val="00FC43AF"/>
    <w:rsid w:val="00FC56B3"/>
    <w:rsid w:val="00FC5A5B"/>
    <w:rsid w:val="00FC678B"/>
    <w:rsid w:val="00FC6957"/>
    <w:rsid w:val="00FC6C75"/>
    <w:rsid w:val="00FC766F"/>
    <w:rsid w:val="00FD03D3"/>
    <w:rsid w:val="00FD0460"/>
    <w:rsid w:val="00FD060A"/>
    <w:rsid w:val="00FD09DE"/>
    <w:rsid w:val="00FD232A"/>
    <w:rsid w:val="00FD3229"/>
    <w:rsid w:val="00FD3A33"/>
    <w:rsid w:val="00FD5A12"/>
    <w:rsid w:val="00FD60CA"/>
    <w:rsid w:val="00FD64C9"/>
    <w:rsid w:val="00FE1055"/>
    <w:rsid w:val="00FE1C60"/>
    <w:rsid w:val="00FE29AE"/>
    <w:rsid w:val="00FE2F1F"/>
    <w:rsid w:val="00FE2FD9"/>
    <w:rsid w:val="00FE5373"/>
    <w:rsid w:val="00FE572E"/>
    <w:rsid w:val="00FE5871"/>
    <w:rsid w:val="00FE5A94"/>
    <w:rsid w:val="00FE61D4"/>
    <w:rsid w:val="00FE6AB3"/>
    <w:rsid w:val="00FE73A7"/>
    <w:rsid w:val="00FE77BE"/>
    <w:rsid w:val="00FE7AC4"/>
    <w:rsid w:val="00FE7B4A"/>
    <w:rsid w:val="00FF0682"/>
    <w:rsid w:val="00FF177F"/>
    <w:rsid w:val="00FF1F16"/>
    <w:rsid w:val="00FF1F95"/>
    <w:rsid w:val="00FF24DD"/>
    <w:rsid w:val="00FF250E"/>
    <w:rsid w:val="00FF26A0"/>
    <w:rsid w:val="00FF3232"/>
    <w:rsid w:val="00FF33DE"/>
    <w:rsid w:val="00FF4063"/>
    <w:rsid w:val="00FF434C"/>
    <w:rsid w:val="00FF44B7"/>
    <w:rsid w:val="00FF45C0"/>
    <w:rsid w:val="00FF4B16"/>
    <w:rsid w:val="00FF4FB7"/>
    <w:rsid w:val="00FF54FA"/>
    <w:rsid w:val="00FF5641"/>
    <w:rsid w:val="00FF5B60"/>
    <w:rsid w:val="00FF5D20"/>
    <w:rsid w:val="00FF647D"/>
    <w:rsid w:val="00FF69DA"/>
    <w:rsid w:val="00FF6B28"/>
    <w:rsid w:val="00FF6E69"/>
    <w:rsid w:val="00FF7DD8"/>
    <w:rsid w:val="00FF7E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4">
      <o:colormru v:ext="edit" colors="#ddd8c2"/>
      <o:colormenu v:ext="edit" strokecolor="yellow"/>
    </o:shapedefaults>
    <o:shapelayout v:ext="edit">
      <o:idmap v:ext="edit" data="1"/>
      <o:rules v:ext="edit">
        <o:r id="V:Rule2" type="connector" idref="#_x0000_s18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91B"/>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Hyperlink">
    <w:name w:val="Hyperlink"/>
    <w:uiPriority w:val="99"/>
    <w:semiHidden/>
    <w:unhideWhenUsed/>
    <w:rsid w:val="003F6AE9"/>
    <w:rPr>
      <w:color w:val="0000FF"/>
      <w:u w:val="single"/>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2976094">
      <w:bodyDiv w:val="1"/>
      <w:marLeft w:val="0"/>
      <w:marRight w:val="0"/>
      <w:marTop w:val="0"/>
      <w:marBottom w:val="0"/>
      <w:divBdr>
        <w:top w:val="none" w:sz="0" w:space="0" w:color="auto"/>
        <w:left w:val="none" w:sz="0" w:space="0" w:color="auto"/>
        <w:bottom w:val="none" w:sz="0" w:space="0" w:color="auto"/>
        <w:right w:val="none" w:sz="0" w:space="0" w:color="auto"/>
      </w:divBdr>
    </w:div>
    <w:div w:id="297764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9627933">
      <w:bodyDiv w:val="1"/>
      <w:marLeft w:val="0"/>
      <w:marRight w:val="0"/>
      <w:marTop w:val="0"/>
      <w:marBottom w:val="0"/>
      <w:divBdr>
        <w:top w:val="none" w:sz="0" w:space="0" w:color="auto"/>
        <w:left w:val="none" w:sz="0" w:space="0" w:color="auto"/>
        <w:bottom w:val="none" w:sz="0" w:space="0" w:color="auto"/>
        <w:right w:val="none" w:sz="0" w:space="0" w:color="auto"/>
      </w:divBdr>
    </w:div>
    <w:div w:id="20784386">
      <w:bodyDiv w:val="1"/>
      <w:marLeft w:val="0"/>
      <w:marRight w:val="0"/>
      <w:marTop w:val="0"/>
      <w:marBottom w:val="0"/>
      <w:divBdr>
        <w:top w:val="none" w:sz="0" w:space="0" w:color="auto"/>
        <w:left w:val="none" w:sz="0" w:space="0" w:color="auto"/>
        <w:bottom w:val="none" w:sz="0" w:space="0" w:color="auto"/>
        <w:right w:val="none" w:sz="0" w:space="0" w:color="auto"/>
      </w:divBdr>
    </w:div>
    <w:div w:id="25644057">
      <w:bodyDiv w:val="1"/>
      <w:marLeft w:val="0"/>
      <w:marRight w:val="0"/>
      <w:marTop w:val="0"/>
      <w:marBottom w:val="0"/>
      <w:divBdr>
        <w:top w:val="none" w:sz="0" w:space="0" w:color="auto"/>
        <w:left w:val="none" w:sz="0" w:space="0" w:color="auto"/>
        <w:bottom w:val="none" w:sz="0" w:space="0" w:color="auto"/>
        <w:right w:val="none" w:sz="0" w:space="0" w:color="auto"/>
      </w:divBdr>
    </w:div>
    <w:div w:id="28460633">
      <w:bodyDiv w:val="1"/>
      <w:marLeft w:val="0"/>
      <w:marRight w:val="0"/>
      <w:marTop w:val="0"/>
      <w:marBottom w:val="0"/>
      <w:divBdr>
        <w:top w:val="none" w:sz="0" w:space="0" w:color="auto"/>
        <w:left w:val="none" w:sz="0" w:space="0" w:color="auto"/>
        <w:bottom w:val="none" w:sz="0" w:space="0" w:color="auto"/>
        <w:right w:val="none" w:sz="0" w:space="0" w:color="auto"/>
      </w:divBdr>
    </w:div>
    <w:div w:id="30039147">
      <w:bodyDiv w:val="1"/>
      <w:marLeft w:val="0"/>
      <w:marRight w:val="0"/>
      <w:marTop w:val="0"/>
      <w:marBottom w:val="0"/>
      <w:divBdr>
        <w:top w:val="none" w:sz="0" w:space="0" w:color="auto"/>
        <w:left w:val="none" w:sz="0" w:space="0" w:color="auto"/>
        <w:bottom w:val="none" w:sz="0" w:space="0" w:color="auto"/>
        <w:right w:val="none" w:sz="0" w:space="0" w:color="auto"/>
      </w:divBdr>
    </w:div>
    <w:div w:id="38405331">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74783893">
      <w:bodyDiv w:val="1"/>
      <w:marLeft w:val="0"/>
      <w:marRight w:val="0"/>
      <w:marTop w:val="0"/>
      <w:marBottom w:val="0"/>
      <w:divBdr>
        <w:top w:val="none" w:sz="0" w:space="0" w:color="auto"/>
        <w:left w:val="none" w:sz="0" w:space="0" w:color="auto"/>
        <w:bottom w:val="none" w:sz="0" w:space="0" w:color="auto"/>
        <w:right w:val="none" w:sz="0" w:space="0" w:color="auto"/>
      </w:divBdr>
    </w:div>
    <w:div w:id="82529118">
      <w:bodyDiv w:val="1"/>
      <w:marLeft w:val="0"/>
      <w:marRight w:val="0"/>
      <w:marTop w:val="0"/>
      <w:marBottom w:val="0"/>
      <w:divBdr>
        <w:top w:val="none" w:sz="0" w:space="0" w:color="auto"/>
        <w:left w:val="none" w:sz="0" w:space="0" w:color="auto"/>
        <w:bottom w:val="none" w:sz="0" w:space="0" w:color="auto"/>
        <w:right w:val="none" w:sz="0" w:space="0" w:color="auto"/>
      </w:divBdr>
    </w:div>
    <w:div w:id="82653875">
      <w:bodyDiv w:val="1"/>
      <w:marLeft w:val="0"/>
      <w:marRight w:val="0"/>
      <w:marTop w:val="0"/>
      <w:marBottom w:val="0"/>
      <w:divBdr>
        <w:top w:val="none" w:sz="0" w:space="0" w:color="auto"/>
        <w:left w:val="none" w:sz="0" w:space="0" w:color="auto"/>
        <w:bottom w:val="none" w:sz="0" w:space="0" w:color="auto"/>
        <w:right w:val="none" w:sz="0" w:space="0" w:color="auto"/>
      </w:divBdr>
    </w:div>
    <w:div w:id="91975050">
      <w:bodyDiv w:val="1"/>
      <w:marLeft w:val="0"/>
      <w:marRight w:val="0"/>
      <w:marTop w:val="0"/>
      <w:marBottom w:val="0"/>
      <w:divBdr>
        <w:top w:val="none" w:sz="0" w:space="0" w:color="auto"/>
        <w:left w:val="none" w:sz="0" w:space="0" w:color="auto"/>
        <w:bottom w:val="none" w:sz="0" w:space="0" w:color="auto"/>
        <w:right w:val="none" w:sz="0" w:space="0" w:color="auto"/>
      </w:divBdr>
    </w:div>
    <w:div w:id="96994575">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09204214">
      <w:bodyDiv w:val="1"/>
      <w:marLeft w:val="0"/>
      <w:marRight w:val="0"/>
      <w:marTop w:val="0"/>
      <w:marBottom w:val="0"/>
      <w:divBdr>
        <w:top w:val="none" w:sz="0" w:space="0" w:color="auto"/>
        <w:left w:val="none" w:sz="0" w:space="0" w:color="auto"/>
        <w:bottom w:val="none" w:sz="0" w:space="0" w:color="auto"/>
        <w:right w:val="none" w:sz="0" w:space="0" w:color="auto"/>
      </w:divBdr>
    </w:div>
    <w:div w:id="117526964">
      <w:bodyDiv w:val="1"/>
      <w:marLeft w:val="0"/>
      <w:marRight w:val="0"/>
      <w:marTop w:val="0"/>
      <w:marBottom w:val="0"/>
      <w:divBdr>
        <w:top w:val="none" w:sz="0" w:space="0" w:color="auto"/>
        <w:left w:val="none" w:sz="0" w:space="0" w:color="auto"/>
        <w:bottom w:val="none" w:sz="0" w:space="0" w:color="auto"/>
        <w:right w:val="none" w:sz="0" w:space="0" w:color="auto"/>
      </w:divBdr>
    </w:div>
    <w:div w:id="121969532">
      <w:bodyDiv w:val="1"/>
      <w:marLeft w:val="0"/>
      <w:marRight w:val="0"/>
      <w:marTop w:val="0"/>
      <w:marBottom w:val="0"/>
      <w:divBdr>
        <w:top w:val="none" w:sz="0" w:space="0" w:color="auto"/>
        <w:left w:val="none" w:sz="0" w:space="0" w:color="auto"/>
        <w:bottom w:val="none" w:sz="0" w:space="0" w:color="auto"/>
        <w:right w:val="none" w:sz="0" w:space="0" w:color="auto"/>
      </w:divBdr>
    </w:div>
    <w:div w:id="122507707">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28211398">
      <w:bodyDiv w:val="1"/>
      <w:marLeft w:val="0"/>
      <w:marRight w:val="0"/>
      <w:marTop w:val="0"/>
      <w:marBottom w:val="0"/>
      <w:divBdr>
        <w:top w:val="none" w:sz="0" w:space="0" w:color="auto"/>
        <w:left w:val="none" w:sz="0" w:space="0" w:color="auto"/>
        <w:bottom w:val="none" w:sz="0" w:space="0" w:color="auto"/>
        <w:right w:val="none" w:sz="0" w:space="0" w:color="auto"/>
      </w:divBdr>
    </w:div>
    <w:div w:id="132408237">
      <w:bodyDiv w:val="1"/>
      <w:marLeft w:val="0"/>
      <w:marRight w:val="0"/>
      <w:marTop w:val="0"/>
      <w:marBottom w:val="0"/>
      <w:divBdr>
        <w:top w:val="none" w:sz="0" w:space="0" w:color="auto"/>
        <w:left w:val="none" w:sz="0" w:space="0" w:color="auto"/>
        <w:bottom w:val="none" w:sz="0" w:space="0" w:color="auto"/>
        <w:right w:val="none" w:sz="0" w:space="0" w:color="auto"/>
      </w:divBdr>
    </w:div>
    <w:div w:id="133647364">
      <w:bodyDiv w:val="1"/>
      <w:marLeft w:val="0"/>
      <w:marRight w:val="0"/>
      <w:marTop w:val="0"/>
      <w:marBottom w:val="0"/>
      <w:divBdr>
        <w:top w:val="none" w:sz="0" w:space="0" w:color="auto"/>
        <w:left w:val="none" w:sz="0" w:space="0" w:color="auto"/>
        <w:bottom w:val="none" w:sz="0" w:space="0" w:color="auto"/>
        <w:right w:val="none" w:sz="0" w:space="0" w:color="auto"/>
      </w:divBdr>
    </w:div>
    <w:div w:id="152458126">
      <w:bodyDiv w:val="1"/>
      <w:marLeft w:val="0"/>
      <w:marRight w:val="0"/>
      <w:marTop w:val="0"/>
      <w:marBottom w:val="0"/>
      <w:divBdr>
        <w:top w:val="none" w:sz="0" w:space="0" w:color="auto"/>
        <w:left w:val="none" w:sz="0" w:space="0" w:color="auto"/>
        <w:bottom w:val="none" w:sz="0" w:space="0" w:color="auto"/>
        <w:right w:val="none" w:sz="0" w:space="0" w:color="auto"/>
      </w:divBdr>
    </w:div>
    <w:div w:id="153107096">
      <w:bodyDiv w:val="1"/>
      <w:marLeft w:val="0"/>
      <w:marRight w:val="0"/>
      <w:marTop w:val="0"/>
      <w:marBottom w:val="0"/>
      <w:divBdr>
        <w:top w:val="none" w:sz="0" w:space="0" w:color="auto"/>
        <w:left w:val="none" w:sz="0" w:space="0" w:color="auto"/>
        <w:bottom w:val="none" w:sz="0" w:space="0" w:color="auto"/>
        <w:right w:val="none" w:sz="0" w:space="0" w:color="auto"/>
      </w:divBdr>
    </w:div>
    <w:div w:id="161630278">
      <w:bodyDiv w:val="1"/>
      <w:marLeft w:val="0"/>
      <w:marRight w:val="0"/>
      <w:marTop w:val="0"/>
      <w:marBottom w:val="0"/>
      <w:divBdr>
        <w:top w:val="none" w:sz="0" w:space="0" w:color="auto"/>
        <w:left w:val="none" w:sz="0" w:space="0" w:color="auto"/>
        <w:bottom w:val="none" w:sz="0" w:space="0" w:color="auto"/>
        <w:right w:val="none" w:sz="0" w:space="0" w:color="auto"/>
      </w:divBdr>
    </w:div>
    <w:div w:id="162936070">
      <w:bodyDiv w:val="1"/>
      <w:marLeft w:val="0"/>
      <w:marRight w:val="0"/>
      <w:marTop w:val="0"/>
      <w:marBottom w:val="0"/>
      <w:divBdr>
        <w:top w:val="none" w:sz="0" w:space="0" w:color="auto"/>
        <w:left w:val="none" w:sz="0" w:space="0" w:color="auto"/>
        <w:bottom w:val="none" w:sz="0" w:space="0" w:color="auto"/>
        <w:right w:val="none" w:sz="0" w:space="0" w:color="auto"/>
      </w:divBdr>
    </w:div>
    <w:div w:id="166529571">
      <w:bodyDiv w:val="1"/>
      <w:marLeft w:val="0"/>
      <w:marRight w:val="0"/>
      <w:marTop w:val="0"/>
      <w:marBottom w:val="0"/>
      <w:divBdr>
        <w:top w:val="none" w:sz="0" w:space="0" w:color="auto"/>
        <w:left w:val="none" w:sz="0" w:space="0" w:color="auto"/>
        <w:bottom w:val="none" w:sz="0" w:space="0" w:color="auto"/>
        <w:right w:val="none" w:sz="0" w:space="0" w:color="auto"/>
      </w:divBdr>
    </w:div>
    <w:div w:id="171183390">
      <w:bodyDiv w:val="1"/>
      <w:marLeft w:val="0"/>
      <w:marRight w:val="0"/>
      <w:marTop w:val="0"/>
      <w:marBottom w:val="0"/>
      <w:divBdr>
        <w:top w:val="none" w:sz="0" w:space="0" w:color="auto"/>
        <w:left w:val="none" w:sz="0" w:space="0" w:color="auto"/>
        <w:bottom w:val="none" w:sz="0" w:space="0" w:color="auto"/>
        <w:right w:val="none" w:sz="0" w:space="0" w:color="auto"/>
      </w:divBdr>
    </w:div>
    <w:div w:id="175315094">
      <w:bodyDiv w:val="1"/>
      <w:marLeft w:val="0"/>
      <w:marRight w:val="0"/>
      <w:marTop w:val="0"/>
      <w:marBottom w:val="0"/>
      <w:divBdr>
        <w:top w:val="none" w:sz="0" w:space="0" w:color="auto"/>
        <w:left w:val="none" w:sz="0" w:space="0" w:color="auto"/>
        <w:bottom w:val="none" w:sz="0" w:space="0" w:color="auto"/>
        <w:right w:val="none" w:sz="0" w:space="0" w:color="auto"/>
      </w:divBdr>
    </w:div>
    <w:div w:id="188613818">
      <w:bodyDiv w:val="1"/>
      <w:marLeft w:val="0"/>
      <w:marRight w:val="0"/>
      <w:marTop w:val="0"/>
      <w:marBottom w:val="0"/>
      <w:divBdr>
        <w:top w:val="none" w:sz="0" w:space="0" w:color="auto"/>
        <w:left w:val="none" w:sz="0" w:space="0" w:color="auto"/>
        <w:bottom w:val="none" w:sz="0" w:space="0" w:color="auto"/>
        <w:right w:val="none" w:sz="0" w:space="0" w:color="auto"/>
      </w:divBdr>
    </w:div>
    <w:div w:id="190384665">
      <w:bodyDiv w:val="1"/>
      <w:marLeft w:val="0"/>
      <w:marRight w:val="0"/>
      <w:marTop w:val="0"/>
      <w:marBottom w:val="0"/>
      <w:divBdr>
        <w:top w:val="none" w:sz="0" w:space="0" w:color="auto"/>
        <w:left w:val="none" w:sz="0" w:space="0" w:color="auto"/>
        <w:bottom w:val="none" w:sz="0" w:space="0" w:color="auto"/>
        <w:right w:val="none" w:sz="0" w:space="0" w:color="auto"/>
      </w:divBdr>
    </w:div>
    <w:div w:id="196745389">
      <w:bodyDiv w:val="1"/>
      <w:marLeft w:val="0"/>
      <w:marRight w:val="0"/>
      <w:marTop w:val="0"/>
      <w:marBottom w:val="0"/>
      <w:divBdr>
        <w:top w:val="none" w:sz="0" w:space="0" w:color="auto"/>
        <w:left w:val="none" w:sz="0" w:space="0" w:color="auto"/>
        <w:bottom w:val="none" w:sz="0" w:space="0" w:color="auto"/>
        <w:right w:val="none" w:sz="0" w:space="0" w:color="auto"/>
      </w:divBdr>
    </w:div>
    <w:div w:id="203294206">
      <w:bodyDiv w:val="1"/>
      <w:marLeft w:val="0"/>
      <w:marRight w:val="0"/>
      <w:marTop w:val="0"/>
      <w:marBottom w:val="0"/>
      <w:divBdr>
        <w:top w:val="none" w:sz="0" w:space="0" w:color="auto"/>
        <w:left w:val="none" w:sz="0" w:space="0" w:color="auto"/>
        <w:bottom w:val="none" w:sz="0" w:space="0" w:color="auto"/>
        <w:right w:val="none" w:sz="0" w:space="0" w:color="auto"/>
      </w:divBdr>
    </w:div>
    <w:div w:id="204372101">
      <w:bodyDiv w:val="1"/>
      <w:marLeft w:val="0"/>
      <w:marRight w:val="0"/>
      <w:marTop w:val="0"/>
      <w:marBottom w:val="0"/>
      <w:divBdr>
        <w:top w:val="none" w:sz="0" w:space="0" w:color="auto"/>
        <w:left w:val="none" w:sz="0" w:space="0" w:color="auto"/>
        <w:bottom w:val="none" w:sz="0" w:space="0" w:color="auto"/>
        <w:right w:val="none" w:sz="0" w:space="0" w:color="auto"/>
      </w:divBdr>
    </w:div>
    <w:div w:id="206795880">
      <w:bodyDiv w:val="1"/>
      <w:marLeft w:val="0"/>
      <w:marRight w:val="0"/>
      <w:marTop w:val="0"/>
      <w:marBottom w:val="0"/>
      <w:divBdr>
        <w:top w:val="none" w:sz="0" w:space="0" w:color="auto"/>
        <w:left w:val="none" w:sz="0" w:space="0" w:color="auto"/>
        <w:bottom w:val="none" w:sz="0" w:space="0" w:color="auto"/>
        <w:right w:val="none" w:sz="0" w:space="0" w:color="auto"/>
      </w:divBdr>
    </w:div>
    <w:div w:id="211382184">
      <w:bodyDiv w:val="1"/>
      <w:marLeft w:val="0"/>
      <w:marRight w:val="0"/>
      <w:marTop w:val="0"/>
      <w:marBottom w:val="0"/>
      <w:divBdr>
        <w:top w:val="none" w:sz="0" w:space="0" w:color="auto"/>
        <w:left w:val="none" w:sz="0" w:space="0" w:color="auto"/>
        <w:bottom w:val="none" w:sz="0" w:space="0" w:color="auto"/>
        <w:right w:val="none" w:sz="0" w:space="0" w:color="auto"/>
      </w:divBdr>
    </w:div>
    <w:div w:id="211694538">
      <w:bodyDiv w:val="1"/>
      <w:marLeft w:val="0"/>
      <w:marRight w:val="0"/>
      <w:marTop w:val="0"/>
      <w:marBottom w:val="0"/>
      <w:divBdr>
        <w:top w:val="none" w:sz="0" w:space="0" w:color="auto"/>
        <w:left w:val="none" w:sz="0" w:space="0" w:color="auto"/>
        <w:bottom w:val="none" w:sz="0" w:space="0" w:color="auto"/>
        <w:right w:val="none" w:sz="0" w:space="0" w:color="auto"/>
      </w:divBdr>
    </w:div>
    <w:div w:id="211697770">
      <w:bodyDiv w:val="1"/>
      <w:marLeft w:val="0"/>
      <w:marRight w:val="0"/>
      <w:marTop w:val="0"/>
      <w:marBottom w:val="0"/>
      <w:divBdr>
        <w:top w:val="none" w:sz="0" w:space="0" w:color="auto"/>
        <w:left w:val="none" w:sz="0" w:space="0" w:color="auto"/>
        <w:bottom w:val="none" w:sz="0" w:space="0" w:color="auto"/>
        <w:right w:val="none" w:sz="0" w:space="0" w:color="auto"/>
      </w:divBdr>
    </w:div>
    <w:div w:id="211890857">
      <w:bodyDiv w:val="1"/>
      <w:marLeft w:val="0"/>
      <w:marRight w:val="0"/>
      <w:marTop w:val="0"/>
      <w:marBottom w:val="0"/>
      <w:divBdr>
        <w:top w:val="none" w:sz="0" w:space="0" w:color="auto"/>
        <w:left w:val="none" w:sz="0" w:space="0" w:color="auto"/>
        <w:bottom w:val="none" w:sz="0" w:space="0" w:color="auto"/>
        <w:right w:val="none" w:sz="0" w:space="0" w:color="auto"/>
      </w:divBdr>
    </w:div>
    <w:div w:id="21654719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0387961">
      <w:bodyDiv w:val="1"/>
      <w:marLeft w:val="0"/>
      <w:marRight w:val="0"/>
      <w:marTop w:val="0"/>
      <w:marBottom w:val="0"/>
      <w:divBdr>
        <w:top w:val="none" w:sz="0" w:space="0" w:color="auto"/>
        <w:left w:val="none" w:sz="0" w:space="0" w:color="auto"/>
        <w:bottom w:val="none" w:sz="0" w:space="0" w:color="auto"/>
        <w:right w:val="none" w:sz="0" w:space="0" w:color="auto"/>
      </w:divBdr>
    </w:div>
    <w:div w:id="231162802">
      <w:bodyDiv w:val="1"/>
      <w:marLeft w:val="0"/>
      <w:marRight w:val="0"/>
      <w:marTop w:val="0"/>
      <w:marBottom w:val="0"/>
      <w:divBdr>
        <w:top w:val="none" w:sz="0" w:space="0" w:color="auto"/>
        <w:left w:val="none" w:sz="0" w:space="0" w:color="auto"/>
        <w:bottom w:val="none" w:sz="0" w:space="0" w:color="auto"/>
        <w:right w:val="none" w:sz="0" w:space="0" w:color="auto"/>
      </w:divBdr>
    </w:div>
    <w:div w:id="233199588">
      <w:bodyDiv w:val="1"/>
      <w:marLeft w:val="0"/>
      <w:marRight w:val="0"/>
      <w:marTop w:val="0"/>
      <w:marBottom w:val="0"/>
      <w:divBdr>
        <w:top w:val="none" w:sz="0" w:space="0" w:color="auto"/>
        <w:left w:val="none" w:sz="0" w:space="0" w:color="auto"/>
        <w:bottom w:val="none" w:sz="0" w:space="0" w:color="auto"/>
        <w:right w:val="none" w:sz="0" w:space="0" w:color="auto"/>
      </w:divBdr>
    </w:div>
    <w:div w:id="239096763">
      <w:bodyDiv w:val="1"/>
      <w:marLeft w:val="0"/>
      <w:marRight w:val="0"/>
      <w:marTop w:val="0"/>
      <w:marBottom w:val="0"/>
      <w:divBdr>
        <w:top w:val="none" w:sz="0" w:space="0" w:color="auto"/>
        <w:left w:val="none" w:sz="0" w:space="0" w:color="auto"/>
        <w:bottom w:val="none" w:sz="0" w:space="0" w:color="auto"/>
        <w:right w:val="none" w:sz="0" w:space="0" w:color="auto"/>
      </w:divBdr>
    </w:div>
    <w:div w:id="239340197">
      <w:bodyDiv w:val="1"/>
      <w:marLeft w:val="0"/>
      <w:marRight w:val="0"/>
      <w:marTop w:val="0"/>
      <w:marBottom w:val="0"/>
      <w:divBdr>
        <w:top w:val="none" w:sz="0" w:space="0" w:color="auto"/>
        <w:left w:val="none" w:sz="0" w:space="0" w:color="auto"/>
        <w:bottom w:val="none" w:sz="0" w:space="0" w:color="auto"/>
        <w:right w:val="none" w:sz="0" w:space="0" w:color="auto"/>
      </w:divBdr>
    </w:div>
    <w:div w:id="243957261">
      <w:bodyDiv w:val="1"/>
      <w:marLeft w:val="0"/>
      <w:marRight w:val="0"/>
      <w:marTop w:val="0"/>
      <w:marBottom w:val="0"/>
      <w:divBdr>
        <w:top w:val="none" w:sz="0" w:space="0" w:color="auto"/>
        <w:left w:val="none" w:sz="0" w:space="0" w:color="auto"/>
        <w:bottom w:val="none" w:sz="0" w:space="0" w:color="auto"/>
        <w:right w:val="none" w:sz="0" w:space="0" w:color="auto"/>
      </w:divBdr>
    </w:div>
    <w:div w:id="245071405">
      <w:bodyDiv w:val="1"/>
      <w:marLeft w:val="0"/>
      <w:marRight w:val="0"/>
      <w:marTop w:val="0"/>
      <w:marBottom w:val="0"/>
      <w:divBdr>
        <w:top w:val="none" w:sz="0" w:space="0" w:color="auto"/>
        <w:left w:val="none" w:sz="0" w:space="0" w:color="auto"/>
        <w:bottom w:val="none" w:sz="0" w:space="0" w:color="auto"/>
        <w:right w:val="none" w:sz="0" w:space="0" w:color="auto"/>
      </w:divBdr>
    </w:div>
    <w:div w:id="245501176">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1160067">
      <w:bodyDiv w:val="1"/>
      <w:marLeft w:val="0"/>
      <w:marRight w:val="0"/>
      <w:marTop w:val="0"/>
      <w:marBottom w:val="0"/>
      <w:divBdr>
        <w:top w:val="none" w:sz="0" w:space="0" w:color="auto"/>
        <w:left w:val="none" w:sz="0" w:space="0" w:color="auto"/>
        <w:bottom w:val="none" w:sz="0" w:space="0" w:color="auto"/>
        <w:right w:val="none" w:sz="0" w:space="0" w:color="auto"/>
      </w:divBdr>
    </w:div>
    <w:div w:id="25271197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8457053">
      <w:bodyDiv w:val="1"/>
      <w:marLeft w:val="0"/>
      <w:marRight w:val="0"/>
      <w:marTop w:val="0"/>
      <w:marBottom w:val="0"/>
      <w:divBdr>
        <w:top w:val="none" w:sz="0" w:space="0" w:color="auto"/>
        <w:left w:val="none" w:sz="0" w:space="0" w:color="auto"/>
        <w:bottom w:val="none" w:sz="0" w:space="0" w:color="auto"/>
        <w:right w:val="none" w:sz="0" w:space="0" w:color="auto"/>
      </w:divBdr>
    </w:div>
    <w:div w:id="298462238">
      <w:bodyDiv w:val="1"/>
      <w:marLeft w:val="0"/>
      <w:marRight w:val="0"/>
      <w:marTop w:val="0"/>
      <w:marBottom w:val="0"/>
      <w:divBdr>
        <w:top w:val="none" w:sz="0" w:space="0" w:color="auto"/>
        <w:left w:val="none" w:sz="0" w:space="0" w:color="auto"/>
        <w:bottom w:val="none" w:sz="0" w:space="0" w:color="auto"/>
        <w:right w:val="none" w:sz="0" w:space="0" w:color="auto"/>
      </w:divBdr>
    </w:div>
    <w:div w:id="300186910">
      <w:bodyDiv w:val="1"/>
      <w:marLeft w:val="0"/>
      <w:marRight w:val="0"/>
      <w:marTop w:val="0"/>
      <w:marBottom w:val="0"/>
      <w:divBdr>
        <w:top w:val="none" w:sz="0" w:space="0" w:color="auto"/>
        <w:left w:val="none" w:sz="0" w:space="0" w:color="auto"/>
        <w:bottom w:val="none" w:sz="0" w:space="0" w:color="auto"/>
        <w:right w:val="none" w:sz="0" w:space="0" w:color="auto"/>
      </w:divBdr>
    </w:div>
    <w:div w:id="301273931">
      <w:bodyDiv w:val="1"/>
      <w:marLeft w:val="0"/>
      <w:marRight w:val="0"/>
      <w:marTop w:val="0"/>
      <w:marBottom w:val="0"/>
      <w:divBdr>
        <w:top w:val="none" w:sz="0" w:space="0" w:color="auto"/>
        <w:left w:val="none" w:sz="0" w:space="0" w:color="auto"/>
        <w:bottom w:val="none" w:sz="0" w:space="0" w:color="auto"/>
        <w:right w:val="none" w:sz="0" w:space="0" w:color="auto"/>
      </w:divBdr>
    </w:div>
    <w:div w:id="302276297">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6569198">
      <w:bodyDiv w:val="1"/>
      <w:marLeft w:val="0"/>
      <w:marRight w:val="0"/>
      <w:marTop w:val="0"/>
      <w:marBottom w:val="0"/>
      <w:divBdr>
        <w:top w:val="none" w:sz="0" w:space="0" w:color="auto"/>
        <w:left w:val="none" w:sz="0" w:space="0" w:color="auto"/>
        <w:bottom w:val="none" w:sz="0" w:space="0" w:color="auto"/>
        <w:right w:val="none" w:sz="0" w:space="0" w:color="auto"/>
      </w:divBdr>
    </w:div>
    <w:div w:id="318385486">
      <w:bodyDiv w:val="1"/>
      <w:marLeft w:val="0"/>
      <w:marRight w:val="0"/>
      <w:marTop w:val="0"/>
      <w:marBottom w:val="0"/>
      <w:divBdr>
        <w:top w:val="none" w:sz="0" w:space="0" w:color="auto"/>
        <w:left w:val="none" w:sz="0" w:space="0" w:color="auto"/>
        <w:bottom w:val="none" w:sz="0" w:space="0" w:color="auto"/>
        <w:right w:val="none" w:sz="0" w:space="0" w:color="auto"/>
      </w:divBdr>
    </w:div>
    <w:div w:id="323971959">
      <w:bodyDiv w:val="1"/>
      <w:marLeft w:val="0"/>
      <w:marRight w:val="0"/>
      <w:marTop w:val="0"/>
      <w:marBottom w:val="0"/>
      <w:divBdr>
        <w:top w:val="none" w:sz="0" w:space="0" w:color="auto"/>
        <w:left w:val="none" w:sz="0" w:space="0" w:color="auto"/>
        <w:bottom w:val="none" w:sz="0" w:space="0" w:color="auto"/>
        <w:right w:val="none" w:sz="0" w:space="0" w:color="auto"/>
      </w:divBdr>
    </w:div>
    <w:div w:id="326445510">
      <w:bodyDiv w:val="1"/>
      <w:marLeft w:val="0"/>
      <w:marRight w:val="0"/>
      <w:marTop w:val="0"/>
      <w:marBottom w:val="0"/>
      <w:divBdr>
        <w:top w:val="none" w:sz="0" w:space="0" w:color="auto"/>
        <w:left w:val="none" w:sz="0" w:space="0" w:color="auto"/>
        <w:bottom w:val="none" w:sz="0" w:space="0" w:color="auto"/>
        <w:right w:val="none" w:sz="0" w:space="0" w:color="auto"/>
      </w:divBdr>
    </w:div>
    <w:div w:id="328824479">
      <w:bodyDiv w:val="1"/>
      <w:marLeft w:val="0"/>
      <w:marRight w:val="0"/>
      <w:marTop w:val="0"/>
      <w:marBottom w:val="0"/>
      <w:divBdr>
        <w:top w:val="none" w:sz="0" w:space="0" w:color="auto"/>
        <w:left w:val="none" w:sz="0" w:space="0" w:color="auto"/>
        <w:bottom w:val="none" w:sz="0" w:space="0" w:color="auto"/>
        <w:right w:val="none" w:sz="0" w:space="0" w:color="auto"/>
      </w:divBdr>
    </w:div>
    <w:div w:id="330718011">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9814088">
      <w:bodyDiv w:val="1"/>
      <w:marLeft w:val="0"/>
      <w:marRight w:val="0"/>
      <w:marTop w:val="0"/>
      <w:marBottom w:val="0"/>
      <w:divBdr>
        <w:top w:val="none" w:sz="0" w:space="0" w:color="auto"/>
        <w:left w:val="none" w:sz="0" w:space="0" w:color="auto"/>
        <w:bottom w:val="none" w:sz="0" w:space="0" w:color="auto"/>
        <w:right w:val="none" w:sz="0" w:space="0" w:color="auto"/>
      </w:divBdr>
    </w:div>
    <w:div w:id="34814576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49064734">
      <w:bodyDiv w:val="1"/>
      <w:marLeft w:val="0"/>
      <w:marRight w:val="0"/>
      <w:marTop w:val="0"/>
      <w:marBottom w:val="0"/>
      <w:divBdr>
        <w:top w:val="none" w:sz="0" w:space="0" w:color="auto"/>
        <w:left w:val="none" w:sz="0" w:space="0" w:color="auto"/>
        <w:bottom w:val="none" w:sz="0" w:space="0" w:color="auto"/>
        <w:right w:val="none" w:sz="0" w:space="0" w:color="auto"/>
      </w:divBdr>
    </w:div>
    <w:div w:id="351566462">
      <w:bodyDiv w:val="1"/>
      <w:marLeft w:val="0"/>
      <w:marRight w:val="0"/>
      <w:marTop w:val="0"/>
      <w:marBottom w:val="0"/>
      <w:divBdr>
        <w:top w:val="none" w:sz="0" w:space="0" w:color="auto"/>
        <w:left w:val="none" w:sz="0" w:space="0" w:color="auto"/>
        <w:bottom w:val="none" w:sz="0" w:space="0" w:color="auto"/>
        <w:right w:val="none" w:sz="0" w:space="0" w:color="auto"/>
      </w:divBdr>
    </w:div>
    <w:div w:id="35195389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0590143">
      <w:bodyDiv w:val="1"/>
      <w:marLeft w:val="0"/>
      <w:marRight w:val="0"/>
      <w:marTop w:val="0"/>
      <w:marBottom w:val="0"/>
      <w:divBdr>
        <w:top w:val="none" w:sz="0" w:space="0" w:color="auto"/>
        <w:left w:val="none" w:sz="0" w:space="0" w:color="auto"/>
        <w:bottom w:val="none" w:sz="0" w:space="0" w:color="auto"/>
        <w:right w:val="none" w:sz="0" w:space="0" w:color="auto"/>
      </w:divBdr>
    </w:div>
    <w:div w:id="360938246">
      <w:bodyDiv w:val="1"/>
      <w:marLeft w:val="0"/>
      <w:marRight w:val="0"/>
      <w:marTop w:val="0"/>
      <w:marBottom w:val="0"/>
      <w:divBdr>
        <w:top w:val="none" w:sz="0" w:space="0" w:color="auto"/>
        <w:left w:val="none" w:sz="0" w:space="0" w:color="auto"/>
        <w:bottom w:val="none" w:sz="0" w:space="0" w:color="auto"/>
        <w:right w:val="none" w:sz="0" w:space="0" w:color="auto"/>
      </w:divBdr>
    </w:div>
    <w:div w:id="367875857">
      <w:bodyDiv w:val="1"/>
      <w:marLeft w:val="0"/>
      <w:marRight w:val="0"/>
      <w:marTop w:val="0"/>
      <w:marBottom w:val="0"/>
      <w:divBdr>
        <w:top w:val="none" w:sz="0" w:space="0" w:color="auto"/>
        <w:left w:val="none" w:sz="0" w:space="0" w:color="auto"/>
        <w:bottom w:val="none" w:sz="0" w:space="0" w:color="auto"/>
        <w:right w:val="none" w:sz="0" w:space="0" w:color="auto"/>
      </w:divBdr>
    </w:div>
    <w:div w:id="374277418">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3794829">
      <w:bodyDiv w:val="1"/>
      <w:marLeft w:val="0"/>
      <w:marRight w:val="0"/>
      <w:marTop w:val="0"/>
      <w:marBottom w:val="0"/>
      <w:divBdr>
        <w:top w:val="none" w:sz="0" w:space="0" w:color="auto"/>
        <w:left w:val="none" w:sz="0" w:space="0" w:color="auto"/>
        <w:bottom w:val="none" w:sz="0" w:space="0" w:color="auto"/>
        <w:right w:val="none" w:sz="0" w:space="0" w:color="auto"/>
      </w:divBdr>
    </w:div>
    <w:div w:id="385420986">
      <w:bodyDiv w:val="1"/>
      <w:marLeft w:val="0"/>
      <w:marRight w:val="0"/>
      <w:marTop w:val="0"/>
      <w:marBottom w:val="0"/>
      <w:divBdr>
        <w:top w:val="none" w:sz="0" w:space="0" w:color="auto"/>
        <w:left w:val="none" w:sz="0" w:space="0" w:color="auto"/>
        <w:bottom w:val="none" w:sz="0" w:space="0" w:color="auto"/>
        <w:right w:val="none" w:sz="0" w:space="0" w:color="auto"/>
      </w:divBdr>
    </w:div>
    <w:div w:id="391539654">
      <w:bodyDiv w:val="1"/>
      <w:marLeft w:val="0"/>
      <w:marRight w:val="0"/>
      <w:marTop w:val="0"/>
      <w:marBottom w:val="0"/>
      <w:divBdr>
        <w:top w:val="none" w:sz="0" w:space="0" w:color="auto"/>
        <w:left w:val="none" w:sz="0" w:space="0" w:color="auto"/>
        <w:bottom w:val="none" w:sz="0" w:space="0" w:color="auto"/>
        <w:right w:val="none" w:sz="0" w:space="0" w:color="auto"/>
      </w:divBdr>
    </w:div>
    <w:div w:id="392701415">
      <w:bodyDiv w:val="1"/>
      <w:marLeft w:val="0"/>
      <w:marRight w:val="0"/>
      <w:marTop w:val="0"/>
      <w:marBottom w:val="0"/>
      <w:divBdr>
        <w:top w:val="none" w:sz="0" w:space="0" w:color="auto"/>
        <w:left w:val="none" w:sz="0" w:space="0" w:color="auto"/>
        <w:bottom w:val="none" w:sz="0" w:space="0" w:color="auto"/>
        <w:right w:val="none" w:sz="0" w:space="0" w:color="auto"/>
      </w:divBdr>
    </w:div>
    <w:div w:id="397704673">
      <w:bodyDiv w:val="1"/>
      <w:marLeft w:val="0"/>
      <w:marRight w:val="0"/>
      <w:marTop w:val="0"/>
      <w:marBottom w:val="0"/>
      <w:divBdr>
        <w:top w:val="none" w:sz="0" w:space="0" w:color="auto"/>
        <w:left w:val="none" w:sz="0" w:space="0" w:color="auto"/>
        <w:bottom w:val="none" w:sz="0" w:space="0" w:color="auto"/>
        <w:right w:val="none" w:sz="0" w:space="0" w:color="auto"/>
      </w:divBdr>
    </w:div>
    <w:div w:id="407847023">
      <w:bodyDiv w:val="1"/>
      <w:marLeft w:val="0"/>
      <w:marRight w:val="0"/>
      <w:marTop w:val="0"/>
      <w:marBottom w:val="0"/>
      <w:divBdr>
        <w:top w:val="none" w:sz="0" w:space="0" w:color="auto"/>
        <w:left w:val="none" w:sz="0" w:space="0" w:color="auto"/>
        <w:bottom w:val="none" w:sz="0" w:space="0" w:color="auto"/>
        <w:right w:val="none" w:sz="0" w:space="0" w:color="auto"/>
      </w:divBdr>
    </w:div>
    <w:div w:id="420562151">
      <w:bodyDiv w:val="1"/>
      <w:marLeft w:val="0"/>
      <w:marRight w:val="0"/>
      <w:marTop w:val="0"/>
      <w:marBottom w:val="0"/>
      <w:divBdr>
        <w:top w:val="none" w:sz="0" w:space="0" w:color="auto"/>
        <w:left w:val="none" w:sz="0" w:space="0" w:color="auto"/>
        <w:bottom w:val="none" w:sz="0" w:space="0" w:color="auto"/>
        <w:right w:val="none" w:sz="0" w:space="0" w:color="auto"/>
      </w:divBdr>
    </w:div>
    <w:div w:id="426774017">
      <w:bodyDiv w:val="1"/>
      <w:marLeft w:val="0"/>
      <w:marRight w:val="0"/>
      <w:marTop w:val="0"/>
      <w:marBottom w:val="0"/>
      <w:divBdr>
        <w:top w:val="none" w:sz="0" w:space="0" w:color="auto"/>
        <w:left w:val="none" w:sz="0" w:space="0" w:color="auto"/>
        <w:bottom w:val="none" w:sz="0" w:space="0" w:color="auto"/>
        <w:right w:val="none" w:sz="0" w:space="0" w:color="auto"/>
      </w:divBdr>
    </w:div>
    <w:div w:id="42985726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517283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4037730">
      <w:bodyDiv w:val="1"/>
      <w:marLeft w:val="0"/>
      <w:marRight w:val="0"/>
      <w:marTop w:val="0"/>
      <w:marBottom w:val="0"/>
      <w:divBdr>
        <w:top w:val="none" w:sz="0" w:space="0" w:color="auto"/>
        <w:left w:val="none" w:sz="0" w:space="0" w:color="auto"/>
        <w:bottom w:val="none" w:sz="0" w:space="0" w:color="auto"/>
        <w:right w:val="none" w:sz="0" w:space="0" w:color="auto"/>
      </w:divBdr>
    </w:div>
    <w:div w:id="449666994">
      <w:bodyDiv w:val="1"/>
      <w:marLeft w:val="0"/>
      <w:marRight w:val="0"/>
      <w:marTop w:val="0"/>
      <w:marBottom w:val="0"/>
      <w:divBdr>
        <w:top w:val="none" w:sz="0" w:space="0" w:color="auto"/>
        <w:left w:val="none" w:sz="0" w:space="0" w:color="auto"/>
        <w:bottom w:val="none" w:sz="0" w:space="0" w:color="auto"/>
        <w:right w:val="none" w:sz="0" w:space="0" w:color="auto"/>
      </w:divBdr>
    </w:div>
    <w:div w:id="450513965">
      <w:bodyDiv w:val="1"/>
      <w:marLeft w:val="0"/>
      <w:marRight w:val="0"/>
      <w:marTop w:val="0"/>
      <w:marBottom w:val="0"/>
      <w:divBdr>
        <w:top w:val="none" w:sz="0" w:space="0" w:color="auto"/>
        <w:left w:val="none" w:sz="0" w:space="0" w:color="auto"/>
        <w:bottom w:val="none" w:sz="0" w:space="0" w:color="auto"/>
        <w:right w:val="none" w:sz="0" w:space="0" w:color="auto"/>
      </w:divBdr>
    </w:div>
    <w:div w:id="451629581">
      <w:bodyDiv w:val="1"/>
      <w:marLeft w:val="0"/>
      <w:marRight w:val="0"/>
      <w:marTop w:val="0"/>
      <w:marBottom w:val="0"/>
      <w:divBdr>
        <w:top w:val="none" w:sz="0" w:space="0" w:color="auto"/>
        <w:left w:val="none" w:sz="0" w:space="0" w:color="auto"/>
        <w:bottom w:val="none" w:sz="0" w:space="0" w:color="auto"/>
        <w:right w:val="none" w:sz="0" w:space="0" w:color="auto"/>
      </w:divBdr>
    </w:div>
    <w:div w:id="454057143">
      <w:bodyDiv w:val="1"/>
      <w:marLeft w:val="0"/>
      <w:marRight w:val="0"/>
      <w:marTop w:val="0"/>
      <w:marBottom w:val="0"/>
      <w:divBdr>
        <w:top w:val="none" w:sz="0" w:space="0" w:color="auto"/>
        <w:left w:val="none" w:sz="0" w:space="0" w:color="auto"/>
        <w:bottom w:val="none" w:sz="0" w:space="0" w:color="auto"/>
        <w:right w:val="none" w:sz="0" w:space="0" w:color="auto"/>
      </w:divBdr>
    </w:div>
    <w:div w:id="465198839">
      <w:bodyDiv w:val="1"/>
      <w:marLeft w:val="0"/>
      <w:marRight w:val="0"/>
      <w:marTop w:val="0"/>
      <w:marBottom w:val="0"/>
      <w:divBdr>
        <w:top w:val="none" w:sz="0" w:space="0" w:color="auto"/>
        <w:left w:val="none" w:sz="0" w:space="0" w:color="auto"/>
        <w:bottom w:val="none" w:sz="0" w:space="0" w:color="auto"/>
        <w:right w:val="none" w:sz="0" w:space="0" w:color="auto"/>
      </w:divBdr>
    </w:div>
    <w:div w:id="473180698">
      <w:bodyDiv w:val="1"/>
      <w:marLeft w:val="0"/>
      <w:marRight w:val="0"/>
      <w:marTop w:val="0"/>
      <w:marBottom w:val="0"/>
      <w:divBdr>
        <w:top w:val="none" w:sz="0" w:space="0" w:color="auto"/>
        <w:left w:val="none" w:sz="0" w:space="0" w:color="auto"/>
        <w:bottom w:val="none" w:sz="0" w:space="0" w:color="auto"/>
        <w:right w:val="none" w:sz="0" w:space="0" w:color="auto"/>
      </w:divBdr>
    </w:div>
    <w:div w:id="480196271">
      <w:bodyDiv w:val="1"/>
      <w:marLeft w:val="0"/>
      <w:marRight w:val="0"/>
      <w:marTop w:val="0"/>
      <w:marBottom w:val="0"/>
      <w:divBdr>
        <w:top w:val="none" w:sz="0" w:space="0" w:color="auto"/>
        <w:left w:val="none" w:sz="0" w:space="0" w:color="auto"/>
        <w:bottom w:val="none" w:sz="0" w:space="0" w:color="auto"/>
        <w:right w:val="none" w:sz="0" w:space="0" w:color="auto"/>
      </w:divBdr>
    </w:div>
    <w:div w:id="482770678">
      <w:bodyDiv w:val="1"/>
      <w:marLeft w:val="0"/>
      <w:marRight w:val="0"/>
      <w:marTop w:val="0"/>
      <w:marBottom w:val="0"/>
      <w:divBdr>
        <w:top w:val="none" w:sz="0" w:space="0" w:color="auto"/>
        <w:left w:val="none" w:sz="0" w:space="0" w:color="auto"/>
        <w:bottom w:val="none" w:sz="0" w:space="0" w:color="auto"/>
        <w:right w:val="none" w:sz="0" w:space="0" w:color="auto"/>
      </w:divBdr>
    </w:div>
    <w:div w:id="483279753">
      <w:bodyDiv w:val="1"/>
      <w:marLeft w:val="0"/>
      <w:marRight w:val="0"/>
      <w:marTop w:val="0"/>
      <w:marBottom w:val="0"/>
      <w:divBdr>
        <w:top w:val="none" w:sz="0" w:space="0" w:color="auto"/>
        <w:left w:val="none" w:sz="0" w:space="0" w:color="auto"/>
        <w:bottom w:val="none" w:sz="0" w:space="0" w:color="auto"/>
        <w:right w:val="none" w:sz="0" w:space="0" w:color="auto"/>
      </w:divBdr>
    </w:div>
    <w:div w:id="489105586">
      <w:bodyDiv w:val="1"/>
      <w:marLeft w:val="0"/>
      <w:marRight w:val="0"/>
      <w:marTop w:val="0"/>
      <w:marBottom w:val="0"/>
      <w:divBdr>
        <w:top w:val="none" w:sz="0" w:space="0" w:color="auto"/>
        <w:left w:val="none" w:sz="0" w:space="0" w:color="auto"/>
        <w:bottom w:val="none" w:sz="0" w:space="0" w:color="auto"/>
        <w:right w:val="none" w:sz="0" w:space="0" w:color="auto"/>
      </w:divBdr>
    </w:div>
    <w:div w:id="494957834">
      <w:bodyDiv w:val="1"/>
      <w:marLeft w:val="0"/>
      <w:marRight w:val="0"/>
      <w:marTop w:val="0"/>
      <w:marBottom w:val="0"/>
      <w:divBdr>
        <w:top w:val="none" w:sz="0" w:space="0" w:color="auto"/>
        <w:left w:val="none" w:sz="0" w:space="0" w:color="auto"/>
        <w:bottom w:val="none" w:sz="0" w:space="0" w:color="auto"/>
        <w:right w:val="none" w:sz="0" w:space="0" w:color="auto"/>
      </w:divBdr>
    </w:div>
    <w:div w:id="495537151">
      <w:bodyDiv w:val="1"/>
      <w:marLeft w:val="0"/>
      <w:marRight w:val="0"/>
      <w:marTop w:val="0"/>
      <w:marBottom w:val="0"/>
      <w:divBdr>
        <w:top w:val="none" w:sz="0" w:space="0" w:color="auto"/>
        <w:left w:val="none" w:sz="0" w:space="0" w:color="auto"/>
        <w:bottom w:val="none" w:sz="0" w:space="0" w:color="auto"/>
        <w:right w:val="none" w:sz="0" w:space="0" w:color="auto"/>
      </w:divBdr>
    </w:div>
    <w:div w:id="501969925">
      <w:bodyDiv w:val="1"/>
      <w:marLeft w:val="0"/>
      <w:marRight w:val="0"/>
      <w:marTop w:val="0"/>
      <w:marBottom w:val="0"/>
      <w:divBdr>
        <w:top w:val="none" w:sz="0" w:space="0" w:color="auto"/>
        <w:left w:val="none" w:sz="0" w:space="0" w:color="auto"/>
        <w:bottom w:val="none" w:sz="0" w:space="0" w:color="auto"/>
        <w:right w:val="none" w:sz="0" w:space="0" w:color="auto"/>
      </w:divBdr>
    </w:div>
    <w:div w:id="504519569">
      <w:bodyDiv w:val="1"/>
      <w:marLeft w:val="0"/>
      <w:marRight w:val="0"/>
      <w:marTop w:val="0"/>
      <w:marBottom w:val="0"/>
      <w:divBdr>
        <w:top w:val="none" w:sz="0" w:space="0" w:color="auto"/>
        <w:left w:val="none" w:sz="0" w:space="0" w:color="auto"/>
        <w:bottom w:val="none" w:sz="0" w:space="0" w:color="auto"/>
        <w:right w:val="none" w:sz="0" w:space="0" w:color="auto"/>
      </w:divBdr>
    </w:div>
    <w:div w:id="50528636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7740070">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02014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1694463">
      <w:bodyDiv w:val="1"/>
      <w:marLeft w:val="0"/>
      <w:marRight w:val="0"/>
      <w:marTop w:val="0"/>
      <w:marBottom w:val="0"/>
      <w:divBdr>
        <w:top w:val="none" w:sz="0" w:space="0" w:color="auto"/>
        <w:left w:val="none" w:sz="0" w:space="0" w:color="auto"/>
        <w:bottom w:val="none" w:sz="0" w:space="0" w:color="auto"/>
        <w:right w:val="none" w:sz="0" w:space="0" w:color="auto"/>
      </w:divBdr>
    </w:div>
    <w:div w:id="533348530">
      <w:bodyDiv w:val="1"/>
      <w:marLeft w:val="0"/>
      <w:marRight w:val="0"/>
      <w:marTop w:val="0"/>
      <w:marBottom w:val="0"/>
      <w:divBdr>
        <w:top w:val="none" w:sz="0" w:space="0" w:color="auto"/>
        <w:left w:val="none" w:sz="0" w:space="0" w:color="auto"/>
        <w:bottom w:val="none" w:sz="0" w:space="0" w:color="auto"/>
        <w:right w:val="none" w:sz="0" w:space="0" w:color="auto"/>
      </w:divBdr>
    </w:div>
    <w:div w:id="535120529">
      <w:bodyDiv w:val="1"/>
      <w:marLeft w:val="0"/>
      <w:marRight w:val="0"/>
      <w:marTop w:val="0"/>
      <w:marBottom w:val="0"/>
      <w:divBdr>
        <w:top w:val="none" w:sz="0" w:space="0" w:color="auto"/>
        <w:left w:val="none" w:sz="0" w:space="0" w:color="auto"/>
        <w:bottom w:val="none" w:sz="0" w:space="0" w:color="auto"/>
        <w:right w:val="none" w:sz="0" w:space="0" w:color="auto"/>
      </w:divBdr>
    </w:div>
    <w:div w:id="535504952">
      <w:bodyDiv w:val="1"/>
      <w:marLeft w:val="0"/>
      <w:marRight w:val="0"/>
      <w:marTop w:val="0"/>
      <w:marBottom w:val="0"/>
      <w:divBdr>
        <w:top w:val="none" w:sz="0" w:space="0" w:color="auto"/>
        <w:left w:val="none" w:sz="0" w:space="0" w:color="auto"/>
        <w:bottom w:val="none" w:sz="0" w:space="0" w:color="auto"/>
        <w:right w:val="none" w:sz="0" w:space="0" w:color="auto"/>
      </w:divBdr>
    </w:div>
    <w:div w:id="545218864">
      <w:bodyDiv w:val="1"/>
      <w:marLeft w:val="0"/>
      <w:marRight w:val="0"/>
      <w:marTop w:val="0"/>
      <w:marBottom w:val="0"/>
      <w:divBdr>
        <w:top w:val="none" w:sz="0" w:space="0" w:color="auto"/>
        <w:left w:val="none" w:sz="0" w:space="0" w:color="auto"/>
        <w:bottom w:val="none" w:sz="0" w:space="0" w:color="auto"/>
        <w:right w:val="none" w:sz="0" w:space="0" w:color="auto"/>
      </w:divBdr>
    </w:div>
    <w:div w:id="554048136">
      <w:bodyDiv w:val="1"/>
      <w:marLeft w:val="0"/>
      <w:marRight w:val="0"/>
      <w:marTop w:val="0"/>
      <w:marBottom w:val="0"/>
      <w:divBdr>
        <w:top w:val="none" w:sz="0" w:space="0" w:color="auto"/>
        <w:left w:val="none" w:sz="0" w:space="0" w:color="auto"/>
        <w:bottom w:val="none" w:sz="0" w:space="0" w:color="auto"/>
        <w:right w:val="none" w:sz="0" w:space="0" w:color="auto"/>
      </w:divBdr>
    </w:div>
    <w:div w:id="570233039">
      <w:bodyDiv w:val="1"/>
      <w:marLeft w:val="0"/>
      <w:marRight w:val="0"/>
      <w:marTop w:val="0"/>
      <w:marBottom w:val="0"/>
      <w:divBdr>
        <w:top w:val="none" w:sz="0" w:space="0" w:color="auto"/>
        <w:left w:val="none" w:sz="0" w:space="0" w:color="auto"/>
        <w:bottom w:val="none" w:sz="0" w:space="0" w:color="auto"/>
        <w:right w:val="none" w:sz="0" w:space="0" w:color="auto"/>
      </w:divBdr>
    </w:div>
    <w:div w:id="578251228">
      <w:bodyDiv w:val="1"/>
      <w:marLeft w:val="0"/>
      <w:marRight w:val="0"/>
      <w:marTop w:val="0"/>
      <w:marBottom w:val="0"/>
      <w:divBdr>
        <w:top w:val="none" w:sz="0" w:space="0" w:color="auto"/>
        <w:left w:val="none" w:sz="0" w:space="0" w:color="auto"/>
        <w:bottom w:val="none" w:sz="0" w:space="0" w:color="auto"/>
        <w:right w:val="none" w:sz="0" w:space="0" w:color="auto"/>
      </w:divBdr>
    </w:div>
    <w:div w:id="580676525">
      <w:bodyDiv w:val="1"/>
      <w:marLeft w:val="0"/>
      <w:marRight w:val="0"/>
      <w:marTop w:val="0"/>
      <w:marBottom w:val="0"/>
      <w:divBdr>
        <w:top w:val="none" w:sz="0" w:space="0" w:color="auto"/>
        <w:left w:val="none" w:sz="0" w:space="0" w:color="auto"/>
        <w:bottom w:val="none" w:sz="0" w:space="0" w:color="auto"/>
        <w:right w:val="none" w:sz="0" w:space="0" w:color="auto"/>
      </w:divBdr>
    </w:div>
    <w:div w:id="580795442">
      <w:bodyDiv w:val="1"/>
      <w:marLeft w:val="0"/>
      <w:marRight w:val="0"/>
      <w:marTop w:val="0"/>
      <w:marBottom w:val="0"/>
      <w:divBdr>
        <w:top w:val="none" w:sz="0" w:space="0" w:color="auto"/>
        <w:left w:val="none" w:sz="0" w:space="0" w:color="auto"/>
        <w:bottom w:val="none" w:sz="0" w:space="0" w:color="auto"/>
        <w:right w:val="none" w:sz="0" w:space="0" w:color="auto"/>
      </w:divBdr>
    </w:div>
    <w:div w:id="581649673">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6331401">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063283">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577149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183767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028154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61085605">
      <w:bodyDiv w:val="1"/>
      <w:marLeft w:val="0"/>
      <w:marRight w:val="0"/>
      <w:marTop w:val="0"/>
      <w:marBottom w:val="0"/>
      <w:divBdr>
        <w:top w:val="none" w:sz="0" w:space="0" w:color="auto"/>
        <w:left w:val="none" w:sz="0" w:space="0" w:color="auto"/>
        <w:bottom w:val="none" w:sz="0" w:space="0" w:color="auto"/>
        <w:right w:val="none" w:sz="0" w:space="0" w:color="auto"/>
      </w:divBdr>
    </w:div>
    <w:div w:id="661348601">
      <w:bodyDiv w:val="1"/>
      <w:marLeft w:val="0"/>
      <w:marRight w:val="0"/>
      <w:marTop w:val="0"/>
      <w:marBottom w:val="0"/>
      <w:divBdr>
        <w:top w:val="none" w:sz="0" w:space="0" w:color="auto"/>
        <w:left w:val="none" w:sz="0" w:space="0" w:color="auto"/>
        <w:bottom w:val="none" w:sz="0" w:space="0" w:color="auto"/>
        <w:right w:val="none" w:sz="0" w:space="0" w:color="auto"/>
      </w:divBdr>
    </w:div>
    <w:div w:id="662398215">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6980329">
      <w:bodyDiv w:val="1"/>
      <w:marLeft w:val="0"/>
      <w:marRight w:val="0"/>
      <w:marTop w:val="0"/>
      <w:marBottom w:val="0"/>
      <w:divBdr>
        <w:top w:val="none" w:sz="0" w:space="0" w:color="auto"/>
        <w:left w:val="none" w:sz="0" w:space="0" w:color="auto"/>
        <w:bottom w:val="none" w:sz="0" w:space="0" w:color="auto"/>
        <w:right w:val="none" w:sz="0" w:space="0" w:color="auto"/>
      </w:divBdr>
    </w:div>
    <w:div w:id="688219463">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5738321">
      <w:bodyDiv w:val="1"/>
      <w:marLeft w:val="0"/>
      <w:marRight w:val="0"/>
      <w:marTop w:val="0"/>
      <w:marBottom w:val="0"/>
      <w:divBdr>
        <w:top w:val="none" w:sz="0" w:space="0" w:color="auto"/>
        <w:left w:val="none" w:sz="0" w:space="0" w:color="auto"/>
        <w:bottom w:val="none" w:sz="0" w:space="0" w:color="auto"/>
        <w:right w:val="none" w:sz="0" w:space="0" w:color="auto"/>
      </w:divBdr>
    </w:div>
    <w:div w:id="696468888">
      <w:bodyDiv w:val="1"/>
      <w:marLeft w:val="0"/>
      <w:marRight w:val="0"/>
      <w:marTop w:val="0"/>
      <w:marBottom w:val="0"/>
      <w:divBdr>
        <w:top w:val="none" w:sz="0" w:space="0" w:color="auto"/>
        <w:left w:val="none" w:sz="0" w:space="0" w:color="auto"/>
        <w:bottom w:val="none" w:sz="0" w:space="0" w:color="auto"/>
        <w:right w:val="none" w:sz="0" w:space="0" w:color="auto"/>
      </w:divBdr>
    </w:div>
    <w:div w:id="702438715">
      <w:bodyDiv w:val="1"/>
      <w:marLeft w:val="0"/>
      <w:marRight w:val="0"/>
      <w:marTop w:val="0"/>
      <w:marBottom w:val="0"/>
      <w:divBdr>
        <w:top w:val="none" w:sz="0" w:space="0" w:color="auto"/>
        <w:left w:val="none" w:sz="0" w:space="0" w:color="auto"/>
        <w:bottom w:val="none" w:sz="0" w:space="0" w:color="auto"/>
        <w:right w:val="none" w:sz="0" w:space="0" w:color="auto"/>
      </w:divBdr>
    </w:div>
    <w:div w:id="702948628">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2534396">
      <w:bodyDiv w:val="1"/>
      <w:marLeft w:val="0"/>
      <w:marRight w:val="0"/>
      <w:marTop w:val="0"/>
      <w:marBottom w:val="0"/>
      <w:divBdr>
        <w:top w:val="none" w:sz="0" w:space="0" w:color="auto"/>
        <w:left w:val="none" w:sz="0" w:space="0" w:color="auto"/>
        <w:bottom w:val="none" w:sz="0" w:space="0" w:color="auto"/>
        <w:right w:val="none" w:sz="0" w:space="0" w:color="auto"/>
      </w:divBdr>
    </w:div>
    <w:div w:id="724060764">
      <w:bodyDiv w:val="1"/>
      <w:marLeft w:val="0"/>
      <w:marRight w:val="0"/>
      <w:marTop w:val="0"/>
      <w:marBottom w:val="0"/>
      <w:divBdr>
        <w:top w:val="none" w:sz="0" w:space="0" w:color="auto"/>
        <w:left w:val="none" w:sz="0" w:space="0" w:color="auto"/>
        <w:bottom w:val="none" w:sz="0" w:space="0" w:color="auto"/>
        <w:right w:val="none" w:sz="0" w:space="0" w:color="auto"/>
      </w:divBdr>
    </w:div>
    <w:div w:id="725646014">
      <w:bodyDiv w:val="1"/>
      <w:marLeft w:val="0"/>
      <w:marRight w:val="0"/>
      <w:marTop w:val="0"/>
      <w:marBottom w:val="0"/>
      <w:divBdr>
        <w:top w:val="none" w:sz="0" w:space="0" w:color="auto"/>
        <w:left w:val="none" w:sz="0" w:space="0" w:color="auto"/>
        <w:bottom w:val="none" w:sz="0" w:space="0" w:color="auto"/>
        <w:right w:val="none" w:sz="0" w:space="0" w:color="auto"/>
      </w:divBdr>
    </w:div>
    <w:div w:id="726295854">
      <w:bodyDiv w:val="1"/>
      <w:marLeft w:val="0"/>
      <w:marRight w:val="0"/>
      <w:marTop w:val="0"/>
      <w:marBottom w:val="0"/>
      <w:divBdr>
        <w:top w:val="none" w:sz="0" w:space="0" w:color="auto"/>
        <w:left w:val="none" w:sz="0" w:space="0" w:color="auto"/>
        <w:bottom w:val="none" w:sz="0" w:space="0" w:color="auto"/>
        <w:right w:val="none" w:sz="0" w:space="0" w:color="auto"/>
      </w:divBdr>
    </w:div>
    <w:div w:id="730810354">
      <w:bodyDiv w:val="1"/>
      <w:marLeft w:val="0"/>
      <w:marRight w:val="0"/>
      <w:marTop w:val="0"/>
      <w:marBottom w:val="0"/>
      <w:divBdr>
        <w:top w:val="none" w:sz="0" w:space="0" w:color="auto"/>
        <w:left w:val="none" w:sz="0" w:space="0" w:color="auto"/>
        <w:bottom w:val="none" w:sz="0" w:space="0" w:color="auto"/>
        <w:right w:val="none" w:sz="0" w:space="0" w:color="auto"/>
      </w:divBdr>
    </w:div>
    <w:div w:id="733890471">
      <w:bodyDiv w:val="1"/>
      <w:marLeft w:val="0"/>
      <w:marRight w:val="0"/>
      <w:marTop w:val="0"/>
      <w:marBottom w:val="0"/>
      <w:divBdr>
        <w:top w:val="none" w:sz="0" w:space="0" w:color="auto"/>
        <w:left w:val="none" w:sz="0" w:space="0" w:color="auto"/>
        <w:bottom w:val="none" w:sz="0" w:space="0" w:color="auto"/>
        <w:right w:val="none" w:sz="0" w:space="0" w:color="auto"/>
      </w:divBdr>
    </w:div>
    <w:div w:id="740060508">
      <w:bodyDiv w:val="1"/>
      <w:marLeft w:val="0"/>
      <w:marRight w:val="0"/>
      <w:marTop w:val="0"/>
      <w:marBottom w:val="0"/>
      <w:divBdr>
        <w:top w:val="none" w:sz="0" w:space="0" w:color="auto"/>
        <w:left w:val="none" w:sz="0" w:space="0" w:color="auto"/>
        <w:bottom w:val="none" w:sz="0" w:space="0" w:color="auto"/>
        <w:right w:val="none" w:sz="0" w:space="0" w:color="auto"/>
      </w:divBdr>
    </w:div>
    <w:div w:id="741606629">
      <w:bodyDiv w:val="1"/>
      <w:marLeft w:val="0"/>
      <w:marRight w:val="0"/>
      <w:marTop w:val="0"/>
      <w:marBottom w:val="0"/>
      <w:divBdr>
        <w:top w:val="none" w:sz="0" w:space="0" w:color="auto"/>
        <w:left w:val="none" w:sz="0" w:space="0" w:color="auto"/>
        <w:bottom w:val="none" w:sz="0" w:space="0" w:color="auto"/>
        <w:right w:val="none" w:sz="0" w:space="0" w:color="auto"/>
      </w:divBdr>
    </w:div>
    <w:div w:id="74680205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2340349">
      <w:bodyDiv w:val="1"/>
      <w:marLeft w:val="0"/>
      <w:marRight w:val="0"/>
      <w:marTop w:val="0"/>
      <w:marBottom w:val="0"/>
      <w:divBdr>
        <w:top w:val="none" w:sz="0" w:space="0" w:color="auto"/>
        <w:left w:val="none" w:sz="0" w:space="0" w:color="auto"/>
        <w:bottom w:val="none" w:sz="0" w:space="0" w:color="auto"/>
        <w:right w:val="none" w:sz="0" w:space="0" w:color="auto"/>
      </w:divBdr>
    </w:div>
    <w:div w:id="763722638">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5804166">
      <w:bodyDiv w:val="1"/>
      <w:marLeft w:val="0"/>
      <w:marRight w:val="0"/>
      <w:marTop w:val="0"/>
      <w:marBottom w:val="0"/>
      <w:divBdr>
        <w:top w:val="none" w:sz="0" w:space="0" w:color="auto"/>
        <w:left w:val="none" w:sz="0" w:space="0" w:color="auto"/>
        <w:bottom w:val="none" w:sz="0" w:space="0" w:color="auto"/>
        <w:right w:val="none" w:sz="0" w:space="0" w:color="auto"/>
      </w:divBdr>
    </w:div>
    <w:div w:id="772167356">
      <w:bodyDiv w:val="1"/>
      <w:marLeft w:val="0"/>
      <w:marRight w:val="0"/>
      <w:marTop w:val="0"/>
      <w:marBottom w:val="0"/>
      <w:divBdr>
        <w:top w:val="none" w:sz="0" w:space="0" w:color="auto"/>
        <w:left w:val="none" w:sz="0" w:space="0" w:color="auto"/>
        <w:bottom w:val="none" w:sz="0" w:space="0" w:color="auto"/>
        <w:right w:val="none" w:sz="0" w:space="0" w:color="auto"/>
      </w:divBdr>
    </w:div>
    <w:div w:id="775372718">
      <w:bodyDiv w:val="1"/>
      <w:marLeft w:val="0"/>
      <w:marRight w:val="0"/>
      <w:marTop w:val="0"/>
      <w:marBottom w:val="0"/>
      <w:divBdr>
        <w:top w:val="none" w:sz="0" w:space="0" w:color="auto"/>
        <w:left w:val="none" w:sz="0" w:space="0" w:color="auto"/>
        <w:bottom w:val="none" w:sz="0" w:space="0" w:color="auto"/>
        <w:right w:val="none" w:sz="0" w:space="0" w:color="auto"/>
      </w:divBdr>
    </w:div>
    <w:div w:id="788206972">
      <w:bodyDiv w:val="1"/>
      <w:marLeft w:val="0"/>
      <w:marRight w:val="0"/>
      <w:marTop w:val="0"/>
      <w:marBottom w:val="0"/>
      <w:divBdr>
        <w:top w:val="none" w:sz="0" w:space="0" w:color="auto"/>
        <w:left w:val="none" w:sz="0" w:space="0" w:color="auto"/>
        <w:bottom w:val="none" w:sz="0" w:space="0" w:color="auto"/>
        <w:right w:val="none" w:sz="0" w:space="0" w:color="auto"/>
      </w:divBdr>
    </w:div>
    <w:div w:id="789016091">
      <w:bodyDiv w:val="1"/>
      <w:marLeft w:val="0"/>
      <w:marRight w:val="0"/>
      <w:marTop w:val="0"/>
      <w:marBottom w:val="0"/>
      <w:divBdr>
        <w:top w:val="none" w:sz="0" w:space="0" w:color="auto"/>
        <w:left w:val="none" w:sz="0" w:space="0" w:color="auto"/>
        <w:bottom w:val="none" w:sz="0" w:space="0" w:color="auto"/>
        <w:right w:val="none" w:sz="0" w:space="0" w:color="auto"/>
      </w:divBdr>
    </w:div>
    <w:div w:id="792551865">
      <w:bodyDiv w:val="1"/>
      <w:marLeft w:val="0"/>
      <w:marRight w:val="0"/>
      <w:marTop w:val="0"/>
      <w:marBottom w:val="0"/>
      <w:divBdr>
        <w:top w:val="none" w:sz="0" w:space="0" w:color="auto"/>
        <w:left w:val="none" w:sz="0" w:space="0" w:color="auto"/>
        <w:bottom w:val="none" w:sz="0" w:space="0" w:color="auto"/>
        <w:right w:val="none" w:sz="0" w:space="0" w:color="auto"/>
      </w:divBdr>
    </w:div>
    <w:div w:id="802772510">
      <w:bodyDiv w:val="1"/>
      <w:marLeft w:val="0"/>
      <w:marRight w:val="0"/>
      <w:marTop w:val="0"/>
      <w:marBottom w:val="0"/>
      <w:divBdr>
        <w:top w:val="none" w:sz="0" w:space="0" w:color="auto"/>
        <w:left w:val="none" w:sz="0" w:space="0" w:color="auto"/>
        <w:bottom w:val="none" w:sz="0" w:space="0" w:color="auto"/>
        <w:right w:val="none" w:sz="0" w:space="0" w:color="auto"/>
      </w:divBdr>
    </w:div>
    <w:div w:id="805585549">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6847095">
      <w:bodyDiv w:val="1"/>
      <w:marLeft w:val="0"/>
      <w:marRight w:val="0"/>
      <w:marTop w:val="0"/>
      <w:marBottom w:val="0"/>
      <w:divBdr>
        <w:top w:val="none" w:sz="0" w:space="0" w:color="auto"/>
        <w:left w:val="none" w:sz="0" w:space="0" w:color="auto"/>
        <w:bottom w:val="none" w:sz="0" w:space="0" w:color="auto"/>
        <w:right w:val="none" w:sz="0" w:space="0" w:color="auto"/>
      </w:divBdr>
    </w:div>
    <w:div w:id="840511466">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2815213">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992040">
      <w:bodyDiv w:val="1"/>
      <w:marLeft w:val="0"/>
      <w:marRight w:val="0"/>
      <w:marTop w:val="0"/>
      <w:marBottom w:val="0"/>
      <w:divBdr>
        <w:top w:val="none" w:sz="0" w:space="0" w:color="auto"/>
        <w:left w:val="none" w:sz="0" w:space="0" w:color="auto"/>
        <w:bottom w:val="none" w:sz="0" w:space="0" w:color="auto"/>
        <w:right w:val="none" w:sz="0" w:space="0" w:color="auto"/>
      </w:divBdr>
    </w:div>
    <w:div w:id="85839268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6992398">
      <w:bodyDiv w:val="1"/>
      <w:marLeft w:val="0"/>
      <w:marRight w:val="0"/>
      <w:marTop w:val="0"/>
      <w:marBottom w:val="0"/>
      <w:divBdr>
        <w:top w:val="none" w:sz="0" w:space="0" w:color="auto"/>
        <w:left w:val="none" w:sz="0" w:space="0" w:color="auto"/>
        <w:bottom w:val="none" w:sz="0" w:space="0" w:color="auto"/>
        <w:right w:val="none" w:sz="0" w:space="0" w:color="auto"/>
      </w:divBdr>
    </w:div>
    <w:div w:id="888764603">
      <w:bodyDiv w:val="1"/>
      <w:marLeft w:val="0"/>
      <w:marRight w:val="0"/>
      <w:marTop w:val="0"/>
      <w:marBottom w:val="0"/>
      <w:divBdr>
        <w:top w:val="none" w:sz="0" w:space="0" w:color="auto"/>
        <w:left w:val="none" w:sz="0" w:space="0" w:color="auto"/>
        <w:bottom w:val="none" w:sz="0" w:space="0" w:color="auto"/>
        <w:right w:val="none" w:sz="0" w:space="0" w:color="auto"/>
      </w:divBdr>
    </w:div>
    <w:div w:id="893128082">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2200515">
      <w:bodyDiv w:val="1"/>
      <w:marLeft w:val="0"/>
      <w:marRight w:val="0"/>
      <w:marTop w:val="0"/>
      <w:marBottom w:val="0"/>
      <w:divBdr>
        <w:top w:val="none" w:sz="0" w:space="0" w:color="auto"/>
        <w:left w:val="none" w:sz="0" w:space="0" w:color="auto"/>
        <w:bottom w:val="none" w:sz="0" w:space="0" w:color="auto"/>
        <w:right w:val="none" w:sz="0" w:space="0" w:color="auto"/>
      </w:divBdr>
    </w:div>
    <w:div w:id="914432329">
      <w:bodyDiv w:val="1"/>
      <w:marLeft w:val="0"/>
      <w:marRight w:val="0"/>
      <w:marTop w:val="0"/>
      <w:marBottom w:val="0"/>
      <w:divBdr>
        <w:top w:val="none" w:sz="0" w:space="0" w:color="auto"/>
        <w:left w:val="none" w:sz="0" w:space="0" w:color="auto"/>
        <w:bottom w:val="none" w:sz="0" w:space="0" w:color="auto"/>
        <w:right w:val="none" w:sz="0" w:space="0" w:color="auto"/>
      </w:divBdr>
    </w:div>
    <w:div w:id="921993073">
      <w:bodyDiv w:val="1"/>
      <w:marLeft w:val="0"/>
      <w:marRight w:val="0"/>
      <w:marTop w:val="0"/>
      <w:marBottom w:val="0"/>
      <w:divBdr>
        <w:top w:val="none" w:sz="0" w:space="0" w:color="auto"/>
        <w:left w:val="none" w:sz="0" w:space="0" w:color="auto"/>
        <w:bottom w:val="none" w:sz="0" w:space="0" w:color="auto"/>
        <w:right w:val="none" w:sz="0" w:space="0" w:color="auto"/>
      </w:divBdr>
    </w:div>
    <w:div w:id="922682139">
      <w:bodyDiv w:val="1"/>
      <w:marLeft w:val="0"/>
      <w:marRight w:val="0"/>
      <w:marTop w:val="0"/>
      <w:marBottom w:val="0"/>
      <w:divBdr>
        <w:top w:val="none" w:sz="0" w:space="0" w:color="auto"/>
        <w:left w:val="none" w:sz="0" w:space="0" w:color="auto"/>
        <w:bottom w:val="none" w:sz="0" w:space="0" w:color="auto"/>
        <w:right w:val="none" w:sz="0" w:space="0" w:color="auto"/>
      </w:divBdr>
    </w:div>
    <w:div w:id="926764186">
      <w:bodyDiv w:val="1"/>
      <w:marLeft w:val="0"/>
      <w:marRight w:val="0"/>
      <w:marTop w:val="0"/>
      <w:marBottom w:val="0"/>
      <w:divBdr>
        <w:top w:val="none" w:sz="0" w:space="0" w:color="auto"/>
        <w:left w:val="none" w:sz="0" w:space="0" w:color="auto"/>
        <w:bottom w:val="none" w:sz="0" w:space="0" w:color="auto"/>
        <w:right w:val="none" w:sz="0" w:space="0" w:color="auto"/>
      </w:divBdr>
    </w:div>
    <w:div w:id="933896332">
      <w:bodyDiv w:val="1"/>
      <w:marLeft w:val="0"/>
      <w:marRight w:val="0"/>
      <w:marTop w:val="0"/>
      <w:marBottom w:val="0"/>
      <w:divBdr>
        <w:top w:val="none" w:sz="0" w:space="0" w:color="auto"/>
        <w:left w:val="none" w:sz="0" w:space="0" w:color="auto"/>
        <w:bottom w:val="none" w:sz="0" w:space="0" w:color="auto"/>
        <w:right w:val="none" w:sz="0" w:space="0" w:color="auto"/>
      </w:divBdr>
    </w:div>
    <w:div w:id="9344391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673203">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6722461">
      <w:bodyDiv w:val="1"/>
      <w:marLeft w:val="0"/>
      <w:marRight w:val="0"/>
      <w:marTop w:val="0"/>
      <w:marBottom w:val="0"/>
      <w:divBdr>
        <w:top w:val="none" w:sz="0" w:space="0" w:color="auto"/>
        <w:left w:val="none" w:sz="0" w:space="0" w:color="auto"/>
        <w:bottom w:val="none" w:sz="0" w:space="0" w:color="auto"/>
        <w:right w:val="none" w:sz="0" w:space="0" w:color="auto"/>
      </w:divBdr>
    </w:div>
    <w:div w:id="958099638">
      <w:bodyDiv w:val="1"/>
      <w:marLeft w:val="0"/>
      <w:marRight w:val="0"/>
      <w:marTop w:val="0"/>
      <w:marBottom w:val="0"/>
      <w:divBdr>
        <w:top w:val="none" w:sz="0" w:space="0" w:color="auto"/>
        <w:left w:val="none" w:sz="0" w:space="0" w:color="auto"/>
        <w:bottom w:val="none" w:sz="0" w:space="0" w:color="auto"/>
        <w:right w:val="none" w:sz="0" w:space="0" w:color="auto"/>
      </w:divBdr>
    </w:div>
    <w:div w:id="970211323">
      <w:bodyDiv w:val="1"/>
      <w:marLeft w:val="0"/>
      <w:marRight w:val="0"/>
      <w:marTop w:val="0"/>
      <w:marBottom w:val="0"/>
      <w:divBdr>
        <w:top w:val="none" w:sz="0" w:space="0" w:color="auto"/>
        <w:left w:val="none" w:sz="0" w:space="0" w:color="auto"/>
        <w:bottom w:val="none" w:sz="0" w:space="0" w:color="auto"/>
        <w:right w:val="none" w:sz="0" w:space="0" w:color="auto"/>
      </w:divBdr>
    </w:div>
    <w:div w:id="971982872">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2568476">
      <w:bodyDiv w:val="1"/>
      <w:marLeft w:val="0"/>
      <w:marRight w:val="0"/>
      <w:marTop w:val="0"/>
      <w:marBottom w:val="0"/>
      <w:divBdr>
        <w:top w:val="none" w:sz="0" w:space="0" w:color="auto"/>
        <w:left w:val="none" w:sz="0" w:space="0" w:color="auto"/>
        <w:bottom w:val="none" w:sz="0" w:space="0" w:color="auto"/>
        <w:right w:val="none" w:sz="0" w:space="0" w:color="auto"/>
      </w:divBdr>
    </w:div>
    <w:div w:id="992830512">
      <w:bodyDiv w:val="1"/>
      <w:marLeft w:val="0"/>
      <w:marRight w:val="0"/>
      <w:marTop w:val="0"/>
      <w:marBottom w:val="0"/>
      <w:divBdr>
        <w:top w:val="none" w:sz="0" w:space="0" w:color="auto"/>
        <w:left w:val="none" w:sz="0" w:space="0" w:color="auto"/>
        <w:bottom w:val="none" w:sz="0" w:space="0" w:color="auto"/>
        <w:right w:val="none" w:sz="0" w:space="0" w:color="auto"/>
      </w:divBdr>
    </w:div>
    <w:div w:id="993145498">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37450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3724716">
      <w:bodyDiv w:val="1"/>
      <w:marLeft w:val="0"/>
      <w:marRight w:val="0"/>
      <w:marTop w:val="0"/>
      <w:marBottom w:val="0"/>
      <w:divBdr>
        <w:top w:val="none" w:sz="0" w:space="0" w:color="auto"/>
        <w:left w:val="none" w:sz="0" w:space="0" w:color="auto"/>
        <w:bottom w:val="none" w:sz="0" w:space="0" w:color="auto"/>
        <w:right w:val="none" w:sz="0" w:space="0" w:color="auto"/>
      </w:divBdr>
    </w:div>
    <w:div w:id="1019084846">
      <w:bodyDiv w:val="1"/>
      <w:marLeft w:val="0"/>
      <w:marRight w:val="0"/>
      <w:marTop w:val="0"/>
      <w:marBottom w:val="0"/>
      <w:divBdr>
        <w:top w:val="none" w:sz="0" w:space="0" w:color="auto"/>
        <w:left w:val="none" w:sz="0" w:space="0" w:color="auto"/>
        <w:bottom w:val="none" w:sz="0" w:space="0" w:color="auto"/>
        <w:right w:val="none" w:sz="0" w:space="0" w:color="auto"/>
      </w:divBdr>
    </w:div>
    <w:div w:id="1021516457">
      <w:bodyDiv w:val="1"/>
      <w:marLeft w:val="0"/>
      <w:marRight w:val="0"/>
      <w:marTop w:val="0"/>
      <w:marBottom w:val="0"/>
      <w:divBdr>
        <w:top w:val="none" w:sz="0" w:space="0" w:color="auto"/>
        <w:left w:val="none" w:sz="0" w:space="0" w:color="auto"/>
        <w:bottom w:val="none" w:sz="0" w:space="0" w:color="auto"/>
        <w:right w:val="none" w:sz="0" w:space="0" w:color="auto"/>
      </w:divBdr>
    </w:div>
    <w:div w:id="1027176227">
      <w:bodyDiv w:val="1"/>
      <w:marLeft w:val="0"/>
      <w:marRight w:val="0"/>
      <w:marTop w:val="0"/>
      <w:marBottom w:val="0"/>
      <w:divBdr>
        <w:top w:val="none" w:sz="0" w:space="0" w:color="auto"/>
        <w:left w:val="none" w:sz="0" w:space="0" w:color="auto"/>
        <w:bottom w:val="none" w:sz="0" w:space="0" w:color="auto"/>
        <w:right w:val="none" w:sz="0" w:space="0" w:color="auto"/>
      </w:divBdr>
    </w:div>
    <w:div w:id="1029449873">
      <w:bodyDiv w:val="1"/>
      <w:marLeft w:val="0"/>
      <w:marRight w:val="0"/>
      <w:marTop w:val="0"/>
      <w:marBottom w:val="0"/>
      <w:divBdr>
        <w:top w:val="none" w:sz="0" w:space="0" w:color="auto"/>
        <w:left w:val="none" w:sz="0" w:space="0" w:color="auto"/>
        <w:bottom w:val="none" w:sz="0" w:space="0" w:color="auto"/>
        <w:right w:val="none" w:sz="0" w:space="0" w:color="auto"/>
      </w:divBdr>
    </w:div>
    <w:div w:id="1030841053">
      <w:bodyDiv w:val="1"/>
      <w:marLeft w:val="0"/>
      <w:marRight w:val="0"/>
      <w:marTop w:val="0"/>
      <w:marBottom w:val="0"/>
      <w:divBdr>
        <w:top w:val="none" w:sz="0" w:space="0" w:color="auto"/>
        <w:left w:val="none" w:sz="0" w:space="0" w:color="auto"/>
        <w:bottom w:val="none" w:sz="0" w:space="0" w:color="auto"/>
        <w:right w:val="none" w:sz="0" w:space="0" w:color="auto"/>
      </w:divBdr>
    </w:div>
    <w:div w:id="1044021045">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6877207">
      <w:bodyDiv w:val="1"/>
      <w:marLeft w:val="0"/>
      <w:marRight w:val="0"/>
      <w:marTop w:val="0"/>
      <w:marBottom w:val="0"/>
      <w:divBdr>
        <w:top w:val="none" w:sz="0" w:space="0" w:color="auto"/>
        <w:left w:val="none" w:sz="0" w:space="0" w:color="auto"/>
        <w:bottom w:val="none" w:sz="0" w:space="0" w:color="auto"/>
        <w:right w:val="none" w:sz="0" w:space="0" w:color="auto"/>
      </w:divBdr>
    </w:div>
    <w:div w:id="1050156281">
      <w:bodyDiv w:val="1"/>
      <w:marLeft w:val="0"/>
      <w:marRight w:val="0"/>
      <w:marTop w:val="0"/>
      <w:marBottom w:val="0"/>
      <w:divBdr>
        <w:top w:val="none" w:sz="0" w:space="0" w:color="auto"/>
        <w:left w:val="none" w:sz="0" w:space="0" w:color="auto"/>
        <w:bottom w:val="none" w:sz="0" w:space="0" w:color="auto"/>
        <w:right w:val="none" w:sz="0" w:space="0" w:color="auto"/>
      </w:divBdr>
    </w:div>
    <w:div w:id="1059480918">
      <w:bodyDiv w:val="1"/>
      <w:marLeft w:val="0"/>
      <w:marRight w:val="0"/>
      <w:marTop w:val="0"/>
      <w:marBottom w:val="0"/>
      <w:divBdr>
        <w:top w:val="none" w:sz="0" w:space="0" w:color="auto"/>
        <w:left w:val="none" w:sz="0" w:space="0" w:color="auto"/>
        <w:bottom w:val="none" w:sz="0" w:space="0" w:color="auto"/>
        <w:right w:val="none" w:sz="0" w:space="0" w:color="auto"/>
      </w:divBdr>
    </w:div>
    <w:div w:id="1062364695">
      <w:bodyDiv w:val="1"/>
      <w:marLeft w:val="0"/>
      <w:marRight w:val="0"/>
      <w:marTop w:val="0"/>
      <w:marBottom w:val="0"/>
      <w:divBdr>
        <w:top w:val="none" w:sz="0" w:space="0" w:color="auto"/>
        <w:left w:val="none" w:sz="0" w:space="0" w:color="auto"/>
        <w:bottom w:val="none" w:sz="0" w:space="0" w:color="auto"/>
        <w:right w:val="none" w:sz="0" w:space="0" w:color="auto"/>
      </w:divBdr>
    </w:div>
    <w:div w:id="1067874478">
      <w:bodyDiv w:val="1"/>
      <w:marLeft w:val="0"/>
      <w:marRight w:val="0"/>
      <w:marTop w:val="0"/>
      <w:marBottom w:val="0"/>
      <w:divBdr>
        <w:top w:val="none" w:sz="0" w:space="0" w:color="auto"/>
        <w:left w:val="none" w:sz="0" w:space="0" w:color="auto"/>
        <w:bottom w:val="none" w:sz="0" w:space="0" w:color="auto"/>
        <w:right w:val="none" w:sz="0" w:space="0" w:color="auto"/>
      </w:divBdr>
    </w:div>
    <w:div w:id="108287173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7768086">
      <w:bodyDiv w:val="1"/>
      <w:marLeft w:val="0"/>
      <w:marRight w:val="0"/>
      <w:marTop w:val="0"/>
      <w:marBottom w:val="0"/>
      <w:divBdr>
        <w:top w:val="none" w:sz="0" w:space="0" w:color="auto"/>
        <w:left w:val="none" w:sz="0" w:space="0" w:color="auto"/>
        <w:bottom w:val="none" w:sz="0" w:space="0" w:color="auto"/>
        <w:right w:val="none" w:sz="0" w:space="0" w:color="auto"/>
      </w:divBdr>
    </w:div>
    <w:div w:id="1088887910">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3570055">
      <w:bodyDiv w:val="1"/>
      <w:marLeft w:val="0"/>
      <w:marRight w:val="0"/>
      <w:marTop w:val="0"/>
      <w:marBottom w:val="0"/>
      <w:divBdr>
        <w:top w:val="none" w:sz="0" w:space="0" w:color="auto"/>
        <w:left w:val="none" w:sz="0" w:space="0" w:color="auto"/>
        <w:bottom w:val="none" w:sz="0" w:space="0" w:color="auto"/>
        <w:right w:val="none" w:sz="0" w:space="0" w:color="auto"/>
      </w:divBdr>
    </w:div>
    <w:div w:id="1111627678">
      <w:bodyDiv w:val="1"/>
      <w:marLeft w:val="0"/>
      <w:marRight w:val="0"/>
      <w:marTop w:val="0"/>
      <w:marBottom w:val="0"/>
      <w:divBdr>
        <w:top w:val="none" w:sz="0" w:space="0" w:color="auto"/>
        <w:left w:val="none" w:sz="0" w:space="0" w:color="auto"/>
        <w:bottom w:val="none" w:sz="0" w:space="0" w:color="auto"/>
        <w:right w:val="none" w:sz="0" w:space="0" w:color="auto"/>
      </w:divBdr>
    </w:div>
    <w:div w:id="1112821962">
      <w:bodyDiv w:val="1"/>
      <w:marLeft w:val="0"/>
      <w:marRight w:val="0"/>
      <w:marTop w:val="0"/>
      <w:marBottom w:val="0"/>
      <w:divBdr>
        <w:top w:val="none" w:sz="0" w:space="0" w:color="auto"/>
        <w:left w:val="none" w:sz="0" w:space="0" w:color="auto"/>
        <w:bottom w:val="none" w:sz="0" w:space="0" w:color="auto"/>
        <w:right w:val="none" w:sz="0" w:space="0" w:color="auto"/>
      </w:divBdr>
    </w:div>
    <w:div w:id="1114906068">
      <w:bodyDiv w:val="1"/>
      <w:marLeft w:val="0"/>
      <w:marRight w:val="0"/>
      <w:marTop w:val="0"/>
      <w:marBottom w:val="0"/>
      <w:divBdr>
        <w:top w:val="none" w:sz="0" w:space="0" w:color="auto"/>
        <w:left w:val="none" w:sz="0" w:space="0" w:color="auto"/>
        <w:bottom w:val="none" w:sz="0" w:space="0" w:color="auto"/>
        <w:right w:val="none" w:sz="0" w:space="0" w:color="auto"/>
      </w:divBdr>
    </w:div>
    <w:div w:id="1116484741">
      <w:bodyDiv w:val="1"/>
      <w:marLeft w:val="0"/>
      <w:marRight w:val="0"/>
      <w:marTop w:val="0"/>
      <w:marBottom w:val="0"/>
      <w:divBdr>
        <w:top w:val="none" w:sz="0" w:space="0" w:color="auto"/>
        <w:left w:val="none" w:sz="0" w:space="0" w:color="auto"/>
        <w:bottom w:val="none" w:sz="0" w:space="0" w:color="auto"/>
        <w:right w:val="none" w:sz="0" w:space="0" w:color="auto"/>
      </w:divBdr>
    </w:div>
    <w:div w:id="1118187111">
      <w:bodyDiv w:val="1"/>
      <w:marLeft w:val="0"/>
      <w:marRight w:val="0"/>
      <w:marTop w:val="0"/>
      <w:marBottom w:val="0"/>
      <w:divBdr>
        <w:top w:val="none" w:sz="0" w:space="0" w:color="auto"/>
        <w:left w:val="none" w:sz="0" w:space="0" w:color="auto"/>
        <w:bottom w:val="none" w:sz="0" w:space="0" w:color="auto"/>
        <w:right w:val="none" w:sz="0" w:space="0" w:color="auto"/>
      </w:divBdr>
    </w:div>
    <w:div w:id="1128209575">
      <w:bodyDiv w:val="1"/>
      <w:marLeft w:val="0"/>
      <w:marRight w:val="0"/>
      <w:marTop w:val="0"/>
      <w:marBottom w:val="0"/>
      <w:divBdr>
        <w:top w:val="none" w:sz="0" w:space="0" w:color="auto"/>
        <w:left w:val="none" w:sz="0" w:space="0" w:color="auto"/>
        <w:bottom w:val="none" w:sz="0" w:space="0" w:color="auto"/>
        <w:right w:val="none" w:sz="0" w:space="0" w:color="auto"/>
      </w:divBdr>
    </w:div>
    <w:div w:id="1143349050">
      <w:bodyDiv w:val="1"/>
      <w:marLeft w:val="0"/>
      <w:marRight w:val="0"/>
      <w:marTop w:val="0"/>
      <w:marBottom w:val="0"/>
      <w:divBdr>
        <w:top w:val="none" w:sz="0" w:space="0" w:color="auto"/>
        <w:left w:val="none" w:sz="0" w:space="0" w:color="auto"/>
        <w:bottom w:val="none" w:sz="0" w:space="0" w:color="auto"/>
        <w:right w:val="none" w:sz="0" w:space="0" w:color="auto"/>
      </w:divBdr>
    </w:div>
    <w:div w:id="1144086842">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4930564">
      <w:bodyDiv w:val="1"/>
      <w:marLeft w:val="0"/>
      <w:marRight w:val="0"/>
      <w:marTop w:val="0"/>
      <w:marBottom w:val="0"/>
      <w:divBdr>
        <w:top w:val="none" w:sz="0" w:space="0" w:color="auto"/>
        <w:left w:val="none" w:sz="0" w:space="0" w:color="auto"/>
        <w:bottom w:val="none" w:sz="0" w:space="0" w:color="auto"/>
        <w:right w:val="none" w:sz="0" w:space="0" w:color="auto"/>
      </w:divBdr>
    </w:div>
    <w:div w:id="116543321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3451336">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2276310">
      <w:bodyDiv w:val="1"/>
      <w:marLeft w:val="0"/>
      <w:marRight w:val="0"/>
      <w:marTop w:val="0"/>
      <w:marBottom w:val="0"/>
      <w:divBdr>
        <w:top w:val="none" w:sz="0" w:space="0" w:color="auto"/>
        <w:left w:val="none" w:sz="0" w:space="0" w:color="auto"/>
        <w:bottom w:val="none" w:sz="0" w:space="0" w:color="auto"/>
        <w:right w:val="none" w:sz="0" w:space="0" w:color="auto"/>
      </w:divBdr>
    </w:div>
    <w:div w:id="1184172722">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2592530">
      <w:bodyDiv w:val="1"/>
      <w:marLeft w:val="0"/>
      <w:marRight w:val="0"/>
      <w:marTop w:val="0"/>
      <w:marBottom w:val="0"/>
      <w:divBdr>
        <w:top w:val="none" w:sz="0" w:space="0" w:color="auto"/>
        <w:left w:val="none" w:sz="0" w:space="0" w:color="auto"/>
        <w:bottom w:val="none" w:sz="0" w:space="0" w:color="auto"/>
        <w:right w:val="none" w:sz="0" w:space="0" w:color="auto"/>
      </w:divBdr>
    </w:div>
    <w:div w:id="1204564697">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0574">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623717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4412365">
      <w:bodyDiv w:val="1"/>
      <w:marLeft w:val="0"/>
      <w:marRight w:val="0"/>
      <w:marTop w:val="0"/>
      <w:marBottom w:val="0"/>
      <w:divBdr>
        <w:top w:val="none" w:sz="0" w:space="0" w:color="auto"/>
        <w:left w:val="none" w:sz="0" w:space="0" w:color="auto"/>
        <w:bottom w:val="none" w:sz="0" w:space="0" w:color="auto"/>
        <w:right w:val="none" w:sz="0" w:space="0" w:color="auto"/>
      </w:divBdr>
    </w:div>
    <w:div w:id="1229533468">
      <w:bodyDiv w:val="1"/>
      <w:marLeft w:val="0"/>
      <w:marRight w:val="0"/>
      <w:marTop w:val="0"/>
      <w:marBottom w:val="0"/>
      <w:divBdr>
        <w:top w:val="none" w:sz="0" w:space="0" w:color="auto"/>
        <w:left w:val="none" w:sz="0" w:space="0" w:color="auto"/>
        <w:bottom w:val="none" w:sz="0" w:space="0" w:color="auto"/>
        <w:right w:val="none" w:sz="0" w:space="0" w:color="auto"/>
      </w:divBdr>
    </w:div>
    <w:div w:id="1230336987">
      <w:bodyDiv w:val="1"/>
      <w:marLeft w:val="0"/>
      <w:marRight w:val="0"/>
      <w:marTop w:val="0"/>
      <w:marBottom w:val="0"/>
      <w:divBdr>
        <w:top w:val="none" w:sz="0" w:space="0" w:color="auto"/>
        <w:left w:val="none" w:sz="0" w:space="0" w:color="auto"/>
        <w:bottom w:val="none" w:sz="0" w:space="0" w:color="auto"/>
        <w:right w:val="none" w:sz="0" w:space="0" w:color="auto"/>
      </w:divBdr>
    </w:div>
    <w:div w:id="1230574674">
      <w:bodyDiv w:val="1"/>
      <w:marLeft w:val="0"/>
      <w:marRight w:val="0"/>
      <w:marTop w:val="0"/>
      <w:marBottom w:val="0"/>
      <w:divBdr>
        <w:top w:val="none" w:sz="0" w:space="0" w:color="auto"/>
        <w:left w:val="none" w:sz="0" w:space="0" w:color="auto"/>
        <w:bottom w:val="none" w:sz="0" w:space="0" w:color="auto"/>
        <w:right w:val="none" w:sz="0" w:space="0" w:color="auto"/>
      </w:divBdr>
    </w:div>
    <w:div w:id="124861297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60799176">
      <w:bodyDiv w:val="1"/>
      <w:marLeft w:val="0"/>
      <w:marRight w:val="0"/>
      <w:marTop w:val="0"/>
      <w:marBottom w:val="0"/>
      <w:divBdr>
        <w:top w:val="none" w:sz="0" w:space="0" w:color="auto"/>
        <w:left w:val="none" w:sz="0" w:space="0" w:color="auto"/>
        <w:bottom w:val="none" w:sz="0" w:space="0" w:color="auto"/>
        <w:right w:val="none" w:sz="0" w:space="0" w:color="auto"/>
      </w:divBdr>
    </w:div>
    <w:div w:id="1267734290">
      <w:bodyDiv w:val="1"/>
      <w:marLeft w:val="0"/>
      <w:marRight w:val="0"/>
      <w:marTop w:val="0"/>
      <w:marBottom w:val="0"/>
      <w:divBdr>
        <w:top w:val="none" w:sz="0" w:space="0" w:color="auto"/>
        <w:left w:val="none" w:sz="0" w:space="0" w:color="auto"/>
        <w:bottom w:val="none" w:sz="0" w:space="0" w:color="auto"/>
        <w:right w:val="none" w:sz="0" w:space="0" w:color="auto"/>
      </w:divBdr>
    </w:div>
    <w:div w:id="1271813056">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7562476">
      <w:bodyDiv w:val="1"/>
      <w:marLeft w:val="0"/>
      <w:marRight w:val="0"/>
      <w:marTop w:val="0"/>
      <w:marBottom w:val="0"/>
      <w:divBdr>
        <w:top w:val="none" w:sz="0" w:space="0" w:color="auto"/>
        <w:left w:val="none" w:sz="0" w:space="0" w:color="auto"/>
        <w:bottom w:val="none" w:sz="0" w:space="0" w:color="auto"/>
        <w:right w:val="none" w:sz="0" w:space="0" w:color="auto"/>
      </w:divBdr>
    </w:div>
    <w:div w:id="1279415955">
      <w:bodyDiv w:val="1"/>
      <w:marLeft w:val="0"/>
      <w:marRight w:val="0"/>
      <w:marTop w:val="0"/>
      <w:marBottom w:val="0"/>
      <w:divBdr>
        <w:top w:val="none" w:sz="0" w:space="0" w:color="auto"/>
        <w:left w:val="none" w:sz="0" w:space="0" w:color="auto"/>
        <w:bottom w:val="none" w:sz="0" w:space="0" w:color="auto"/>
        <w:right w:val="none" w:sz="0" w:space="0" w:color="auto"/>
      </w:divBdr>
    </w:div>
    <w:div w:id="1287469302">
      <w:bodyDiv w:val="1"/>
      <w:marLeft w:val="0"/>
      <w:marRight w:val="0"/>
      <w:marTop w:val="0"/>
      <w:marBottom w:val="0"/>
      <w:divBdr>
        <w:top w:val="none" w:sz="0" w:space="0" w:color="auto"/>
        <w:left w:val="none" w:sz="0" w:space="0" w:color="auto"/>
        <w:bottom w:val="none" w:sz="0" w:space="0" w:color="auto"/>
        <w:right w:val="none" w:sz="0" w:space="0" w:color="auto"/>
      </w:divBdr>
    </w:div>
    <w:div w:id="1289818510">
      <w:bodyDiv w:val="1"/>
      <w:marLeft w:val="0"/>
      <w:marRight w:val="0"/>
      <w:marTop w:val="0"/>
      <w:marBottom w:val="0"/>
      <w:divBdr>
        <w:top w:val="none" w:sz="0" w:space="0" w:color="auto"/>
        <w:left w:val="none" w:sz="0" w:space="0" w:color="auto"/>
        <w:bottom w:val="none" w:sz="0" w:space="0" w:color="auto"/>
        <w:right w:val="none" w:sz="0" w:space="0" w:color="auto"/>
      </w:divBdr>
    </w:div>
    <w:div w:id="1291397040">
      <w:bodyDiv w:val="1"/>
      <w:marLeft w:val="0"/>
      <w:marRight w:val="0"/>
      <w:marTop w:val="0"/>
      <w:marBottom w:val="0"/>
      <w:divBdr>
        <w:top w:val="none" w:sz="0" w:space="0" w:color="auto"/>
        <w:left w:val="none" w:sz="0" w:space="0" w:color="auto"/>
        <w:bottom w:val="none" w:sz="0" w:space="0" w:color="auto"/>
        <w:right w:val="none" w:sz="0" w:space="0" w:color="auto"/>
      </w:divBdr>
    </w:div>
    <w:div w:id="1292518805">
      <w:bodyDiv w:val="1"/>
      <w:marLeft w:val="0"/>
      <w:marRight w:val="0"/>
      <w:marTop w:val="0"/>
      <w:marBottom w:val="0"/>
      <w:divBdr>
        <w:top w:val="none" w:sz="0" w:space="0" w:color="auto"/>
        <w:left w:val="none" w:sz="0" w:space="0" w:color="auto"/>
        <w:bottom w:val="none" w:sz="0" w:space="0" w:color="auto"/>
        <w:right w:val="none" w:sz="0" w:space="0" w:color="auto"/>
      </w:divBdr>
    </w:div>
    <w:div w:id="1293514226">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05814036">
      <w:bodyDiv w:val="1"/>
      <w:marLeft w:val="0"/>
      <w:marRight w:val="0"/>
      <w:marTop w:val="0"/>
      <w:marBottom w:val="0"/>
      <w:divBdr>
        <w:top w:val="none" w:sz="0" w:space="0" w:color="auto"/>
        <w:left w:val="none" w:sz="0" w:space="0" w:color="auto"/>
        <w:bottom w:val="none" w:sz="0" w:space="0" w:color="auto"/>
        <w:right w:val="none" w:sz="0" w:space="0" w:color="auto"/>
      </w:divBdr>
    </w:div>
    <w:div w:id="1321693681">
      <w:bodyDiv w:val="1"/>
      <w:marLeft w:val="0"/>
      <w:marRight w:val="0"/>
      <w:marTop w:val="0"/>
      <w:marBottom w:val="0"/>
      <w:divBdr>
        <w:top w:val="none" w:sz="0" w:space="0" w:color="auto"/>
        <w:left w:val="none" w:sz="0" w:space="0" w:color="auto"/>
        <w:bottom w:val="none" w:sz="0" w:space="0" w:color="auto"/>
        <w:right w:val="none" w:sz="0" w:space="0" w:color="auto"/>
      </w:divBdr>
    </w:div>
    <w:div w:id="1323005988">
      <w:bodyDiv w:val="1"/>
      <w:marLeft w:val="0"/>
      <w:marRight w:val="0"/>
      <w:marTop w:val="0"/>
      <w:marBottom w:val="0"/>
      <w:divBdr>
        <w:top w:val="none" w:sz="0" w:space="0" w:color="auto"/>
        <w:left w:val="none" w:sz="0" w:space="0" w:color="auto"/>
        <w:bottom w:val="none" w:sz="0" w:space="0" w:color="auto"/>
        <w:right w:val="none" w:sz="0" w:space="0" w:color="auto"/>
      </w:divBdr>
    </w:div>
    <w:div w:id="1328092702">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9987939">
      <w:bodyDiv w:val="1"/>
      <w:marLeft w:val="0"/>
      <w:marRight w:val="0"/>
      <w:marTop w:val="0"/>
      <w:marBottom w:val="0"/>
      <w:divBdr>
        <w:top w:val="none" w:sz="0" w:space="0" w:color="auto"/>
        <w:left w:val="none" w:sz="0" w:space="0" w:color="auto"/>
        <w:bottom w:val="none" w:sz="0" w:space="0" w:color="auto"/>
        <w:right w:val="none" w:sz="0" w:space="0" w:color="auto"/>
      </w:divBdr>
    </w:div>
    <w:div w:id="1354767567">
      <w:bodyDiv w:val="1"/>
      <w:marLeft w:val="0"/>
      <w:marRight w:val="0"/>
      <w:marTop w:val="0"/>
      <w:marBottom w:val="0"/>
      <w:divBdr>
        <w:top w:val="none" w:sz="0" w:space="0" w:color="auto"/>
        <w:left w:val="none" w:sz="0" w:space="0" w:color="auto"/>
        <w:bottom w:val="none" w:sz="0" w:space="0" w:color="auto"/>
        <w:right w:val="none" w:sz="0" w:space="0" w:color="auto"/>
      </w:divBdr>
    </w:div>
    <w:div w:id="1358315511">
      <w:bodyDiv w:val="1"/>
      <w:marLeft w:val="0"/>
      <w:marRight w:val="0"/>
      <w:marTop w:val="0"/>
      <w:marBottom w:val="0"/>
      <w:divBdr>
        <w:top w:val="none" w:sz="0" w:space="0" w:color="auto"/>
        <w:left w:val="none" w:sz="0" w:space="0" w:color="auto"/>
        <w:bottom w:val="none" w:sz="0" w:space="0" w:color="auto"/>
        <w:right w:val="none" w:sz="0" w:space="0" w:color="auto"/>
      </w:divBdr>
    </w:div>
    <w:div w:id="135950548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781602">
      <w:bodyDiv w:val="1"/>
      <w:marLeft w:val="0"/>
      <w:marRight w:val="0"/>
      <w:marTop w:val="0"/>
      <w:marBottom w:val="0"/>
      <w:divBdr>
        <w:top w:val="none" w:sz="0" w:space="0" w:color="auto"/>
        <w:left w:val="none" w:sz="0" w:space="0" w:color="auto"/>
        <w:bottom w:val="none" w:sz="0" w:space="0" w:color="auto"/>
        <w:right w:val="none" w:sz="0" w:space="0" w:color="auto"/>
      </w:divBdr>
    </w:div>
    <w:div w:id="1362126782">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487214">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532399">
      <w:bodyDiv w:val="1"/>
      <w:marLeft w:val="0"/>
      <w:marRight w:val="0"/>
      <w:marTop w:val="0"/>
      <w:marBottom w:val="0"/>
      <w:divBdr>
        <w:top w:val="none" w:sz="0" w:space="0" w:color="auto"/>
        <w:left w:val="none" w:sz="0" w:space="0" w:color="auto"/>
        <w:bottom w:val="none" w:sz="0" w:space="0" w:color="auto"/>
        <w:right w:val="none" w:sz="0" w:space="0" w:color="auto"/>
      </w:divBdr>
    </w:div>
    <w:div w:id="1373074125">
      <w:bodyDiv w:val="1"/>
      <w:marLeft w:val="0"/>
      <w:marRight w:val="0"/>
      <w:marTop w:val="0"/>
      <w:marBottom w:val="0"/>
      <w:divBdr>
        <w:top w:val="none" w:sz="0" w:space="0" w:color="auto"/>
        <w:left w:val="none" w:sz="0" w:space="0" w:color="auto"/>
        <w:bottom w:val="none" w:sz="0" w:space="0" w:color="auto"/>
        <w:right w:val="none" w:sz="0" w:space="0" w:color="auto"/>
      </w:divBdr>
    </w:div>
    <w:div w:id="1376006211">
      <w:bodyDiv w:val="1"/>
      <w:marLeft w:val="0"/>
      <w:marRight w:val="0"/>
      <w:marTop w:val="0"/>
      <w:marBottom w:val="0"/>
      <w:divBdr>
        <w:top w:val="none" w:sz="0" w:space="0" w:color="auto"/>
        <w:left w:val="none" w:sz="0" w:space="0" w:color="auto"/>
        <w:bottom w:val="none" w:sz="0" w:space="0" w:color="auto"/>
        <w:right w:val="none" w:sz="0" w:space="0" w:color="auto"/>
      </w:divBdr>
    </w:div>
    <w:div w:id="1377579598">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5665323">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943901">
      <w:bodyDiv w:val="1"/>
      <w:marLeft w:val="0"/>
      <w:marRight w:val="0"/>
      <w:marTop w:val="0"/>
      <w:marBottom w:val="0"/>
      <w:divBdr>
        <w:top w:val="none" w:sz="0" w:space="0" w:color="auto"/>
        <w:left w:val="none" w:sz="0" w:space="0" w:color="auto"/>
        <w:bottom w:val="none" w:sz="0" w:space="0" w:color="auto"/>
        <w:right w:val="none" w:sz="0" w:space="0" w:color="auto"/>
      </w:divBdr>
    </w:div>
    <w:div w:id="1408263899">
      <w:bodyDiv w:val="1"/>
      <w:marLeft w:val="0"/>
      <w:marRight w:val="0"/>
      <w:marTop w:val="0"/>
      <w:marBottom w:val="0"/>
      <w:divBdr>
        <w:top w:val="none" w:sz="0" w:space="0" w:color="auto"/>
        <w:left w:val="none" w:sz="0" w:space="0" w:color="auto"/>
        <w:bottom w:val="none" w:sz="0" w:space="0" w:color="auto"/>
        <w:right w:val="none" w:sz="0" w:space="0" w:color="auto"/>
      </w:divBdr>
    </w:div>
    <w:div w:id="1409690441">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003362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23798906">
      <w:bodyDiv w:val="1"/>
      <w:marLeft w:val="0"/>
      <w:marRight w:val="0"/>
      <w:marTop w:val="0"/>
      <w:marBottom w:val="0"/>
      <w:divBdr>
        <w:top w:val="none" w:sz="0" w:space="0" w:color="auto"/>
        <w:left w:val="none" w:sz="0" w:space="0" w:color="auto"/>
        <w:bottom w:val="none" w:sz="0" w:space="0" w:color="auto"/>
        <w:right w:val="none" w:sz="0" w:space="0" w:color="auto"/>
      </w:divBdr>
    </w:div>
    <w:div w:id="1428307404">
      <w:bodyDiv w:val="1"/>
      <w:marLeft w:val="0"/>
      <w:marRight w:val="0"/>
      <w:marTop w:val="0"/>
      <w:marBottom w:val="0"/>
      <w:divBdr>
        <w:top w:val="none" w:sz="0" w:space="0" w:color="auto"/>
        <w:left w:val="none" w:sz="0" w:space="0" w:color="auto"/>
        <w:bottom w:val="none" w:sz="0" w:space="0" w:color="auto"/>
        <w:right w:val="none" w:sz="0" w:space="0" w:color="auto"/>
      </w:divBdr>
    </w:div>
    <w:div w:id="1436093587">
      <w:bodyDiv w:val="1"/>
      <w:marLeft w:val="0"/>
      <w:marRight w:val="0"/>
      <w:marTop w:val="0"/>
      <w:marBottom w:val="0"/>
      <w:divBdr>
        <w:top w:val="none" w:sz="0" w:space="0" w:color="auto"/>
        <w:left w:val="none" w:sz="0" w:space="0" w:color="auto"/>
        <w:bottom w:val="none" w:sz="0" w:space="0" w:color="auto"/>
        <w:right w:val="none" w:sz="0" w:space="0" w:color="auto"/>
      </w:divBdr>
    </w:div>
    <w:div w:id="1442456482">
      <w:bodyDiv w:val="1"/>
      <w:marLeft w:val="0"/>
      <w:marRight w:val="0"/>
      <w:marTop w:val="0"/>
      <w:marBottom w:val="0"/>
      <w:divBdr>
        <w:top w:val="none" w:sz="0" w:space="0" w:color="auto"/>
        <w:left w:val="none" w:sz="0" w:space="0" w:color="auto"/>
        <w:bottom w:val="none" w:sz="0" w:space="0" w:color="auto"/>
        <w:right w:val="none" w:sz="0" w:space="0" w:color="auto"/>
      </w:divBdr>
    </w:div>
    <w:div w:id="1460076626">
      <w:bodyDiv w:val="1"/>
      <w:marLeft w:val="0"/>
      <w:marRight w:val="0"/>
      <w:marTop w:val="0"/>
      <w:marBottom w:val="0"/>
      <w:divBdr>
        <w:top w:val="none" w:sz="0" w:space="0" w:color="auto"/>
        <w:left w:val="none" w:sz="0" w:space="0" w:color="auto"/>
        <w:bottom w:val="none" w:sz="0" w:space="0" w:color="auto"/>
        <w:right w:val="none" w:sz="0" w:space="0" w:color="auto"/>
      </w:divBdr>
    </w:div>
    <w:div w:id="1464889389">
      <w:bodyDiv w:val="1"/>
      <w:marLeft w:val="0"/>
      <w:marRight w:val="0"/>
      <w:marTop w:val="0"/>
      <w:marBottom w:val="0"/>
      <w:divBdr>
        <w:top w:val="none" w:sz="0" w:space="0" w:color="auto"/>
        <w:left w:val="none" w:sz="0" w:space="0" w:color="auto"/>
        <w:bottom w:val="none" w:sz="0" w:space="0" w:color="auto"/>
        <w:right w:val="none" w:sz="0" w:space="0" w:color="auto"/>
      </w:divBdr>
    </w:div>
    <w:div w:id="1466774111">
      <w:bodyDiv w:val="1"/>
      <w:marLeft w:val="0"/>
      <w:marRight w:val="0"/>
      <w:marTop w:val="0"/>
      <w:marBottom w:val="0"/>
      <w:divBdr>
        <w:top w:val="none" w:sz="0" w:space="0" w:color="auto"/>
        <w:left w:val="none" w:sz="0" w:space="0" w:color="auto"/>
        <w:bottom w:val="none" w:sz="0" w:space="0" w:color="auto"/>
        <w:right w:val="none" w:sz="0" w:space="0" w:color="auto"/>
      </w:divBdr>
    </w:div>
    <w:div w:id="1486513236">
      <w:bodyDiv w:val="1"/>
      <w:marLeft w:val="0"/>
      <w:marRight w:val="0"/>
      <w:marTop w:val="0"/>
      <w:marBottom w:val="0"/>
      <w:divBdr>
        <w:top w:val="none" w:sz="0" w:space="0" w:color="auto"/>
        <w:left w:val="none" w:sz="0" w:space="0" w:color="auto"/>
        <w:bottom w:val="none" w:sz="0" w:space="0" w:color="auto"/>
        <w:right w:val="none" w:sz="0" w:space="0" w:color="auto"/>
      </w:divBdr>
    </w:div>
    <w:div w:id="1493520502">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5731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3667238">
      <w:bodyDiv w:val="1"/>
      <w:marLeft w:val="0"/>
      <w:marRight w:val="0"/>
      <w:marTop w:val="0"/>
      <w:marBottom w:val="0"/>
      <w:divBdr>
        <w:top w:val="none" w:sz="0" w:space="0" w:color="auto"/>
        <w:left w:val="none" w:sz="0" w:space="0" w:color="auto"/>
        <w:bottom w:val="none" w:sz="0" w:space="0" w:color="auto"/>
        <w:right w:val="none" w:sz="0" w:space="0" w:color="auto"/>
      </w:divBdr>
    </w:div>
    <w:div w:id="1508443948">
      <w:bodyDiv w:val="1"/>
      <w:marLeft w:val="0"/>
      <w:marRight w:val="0"/>
      <w:marTop w:val="0"/>
      <w:marBottom w:val="0"/>
      <w:divBdr>
        <w:top w:val="none" w:sz="0" w:space="0" w:color="auto"/>
        <w:left w:val="none" w:sz="0" w:space="0" w:color="auto"/>
        <w:bottom w:val="none" w:sz="0" w:space="0" w:color="auto"/>
        <w:right w:val="none" w:sz="0" w:space="0" w:color="auto"/>
      </w:divBdr>
    </w:div>
    <w:div w:id="151723299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1257784">
      <w:bodyDiv w:val="1"/>
      <w:marLeft w:val="0"/>
      <w:marRight w:val="0"/>
      <w:marTop w:val="0"/>
      <w:marBottom w:val="0"/>
      <w:divBdr>
        <w:top w:val="none" w:sz="0" w:space="0" w:color="auto"/>
        <w:left w:val="none" w:sz="0" w:space="0" w:color="auto"/>
        <w:bottom w:val="none" w:sz="0" w:space="0" w:color="auto"/>
        <w:right w:val="none" w:sz="0" w:space="0" w:color="auto"/>
      </w:divBdr>
    </w:div>
    <w:div w:id="1545631912">
      <w:bodyDiv w:val="1"/>
      <w:marLeft w:val="0"/>
      <w:marRight w:val="0"/>
      <w:marTop w:val="0"/>
      <w:marBottom w:val="0"/>
      <w:divBdr>
        <w:top w:val="none" w:sz="0" w:space="0" w:color="auto"/>
        <w:left w:val="none" w:sz="0" w:space="0" w:color="auto"/>
        <w:bottom w:val="none" w:sz="0" w:space="0" w:color="auto"/>
        <w:right w:val="none" w:sz="0" w:space="0" w:color="auto"/>
      </w:divBdr>
    </w:div>
    <w:div w:id="1547839565">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0483727">
      <w:bodyDiv w:val="1"/>
      <w:marLeft w:val="0"/>
      <w:marRight w:val="0"/>
      <w:marTop w:val="0"/>
      <w:marBottom w:val="0"/>
      <w:divBdr>
        <w:top w:val="none" w:sz="0" w:space="0" w:color="auto"/>
        <w:left w:val="none" w:sz="0" w:space="0" w:color="auto"/>
        <w:bottom w:val="none" w:sz="0" w:space="0" w:color="auto"/>
        <w:right w:val="none" w:sz="0" w:space="0" w:color="auto"/>
      </w:divBdr>
    </w:div>
    <w:div w:id="1561553158">
      <w:bodyDiv w:val="1"/>
      <w:marLeft w:val="0"/>
      <w:marRight w:val="0"/>
      <w:marTop w:val="0"/>
      <w:marBottom w:val="0"/>
      <w:divBdr>
        <w:top w:val="none" w:sz="0" w:space="0" w:color="auto"/>
        <w:left w:val="none" w:sz="0" w:space="0" w:color="auto"/>
        <w:bottom w:val="none" w:sz="0" w:space="0" w:color="auto"/>
        <w:right w:val="none" w:sz="0" w:space="0" w:color="auto"/>
      </w:divBdr>
    </w:div>
    <w:div w:id="1562598333">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1282810">
      <w:bodyDiv w:val="1"/>
      <w:marLeft w:val="0"/>
      <w:marRight w:val="0"/>
      <w:marTop w:val="0"/>
      <w:marBottom w:val="0"/>
      <w:divBdr>
        <w:top w:val="none" w:sz="0" w:space="0" w:color="auto"/>
        <w:left w:val="none" w:sz="0" w:space="0" w:color="auto"/>
        <w:bottom w:val="none" w:sz="0" w:space="0" w:color="auto"/>
        <w:right w:val="none" w:sz="0" w:space="0" w:color="auto"/>
      </w:divBdr>
    </w:div>
    <w:div w:id="1588881911">
      <w:bodyDiv w:val="1"/>
      <w:marLeft w:val="0"/>
      <w:marRight w:val="0"/>
      <w:marTop w:val="0"/>
      <w:marBottom w:val="0"/>
      <w:divBdr>
        <w:top w:val="none" w:sz="0" w:space="0" w:color="auto"/>
        <w:left w:val="none" w:sz="0" w:space="0" w:color="auto"/>
        <w:bottom w:val="none" w:sz="0" w:space="0" w:color="auto"/>
        <w:right w:val="none" w:sz="0" w:space="0" w:color="auto"/>
      </w:divBdr>
    </w:div>
    <w:div w:id="1589735162">
      <w:bodyDiv w:val="1"/>
      <w:marLeft w:val="0"/>
      <w:marRight w:val="0"/>
      <w:marTop w:val="0"/>
      <w:marBottom w:val="0"/>
      <w:divBdr>
        <w:top w:val="none" w:sz="0" w:space="0" w:color="auto"/>
        <w:left w:val="none" w:sz="0" w:space="0" w:color="auto"/>
        <w:bottom w:val="none" w:sz="0" w:space="0" w:color="auto"/>
        <w:right w:val="none" w:sz="0" w:space="0" w:color="auto"/>
      </w:divBdr>
    </w:div>
    <w:div w:id="1590116837">
      <w:bodyDiv w:val="1"/>
      <w:marLeft w:val="0"/>
      <w:marRight w:val="0"/>
      <w:marTop w:val="0"/>
      <w:marBottom w:val="0"/>
      <w:divBdr>
        <w:top w:val="none" w:sz="0" w:space="0" w:color="auto"/>
        <w:left w:val="none" w:sz="0" w:space="0" w:color="auto"/>
        <w:bottom w:val="none" w:sz="0" w:space="0" w:color="auto"/>
        <w:right w:val="none" w:sz="0" w:space="0" w:color="auto"/>
      </w:divBdr>
    </w:div>
    <w:div w:id="1593126724">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6646485">
      <w:bodyDiv w:val="1"/>
      <w:marLeft w:val="0"/>
      <w:marRight w:val="0"/>
      <w:marTop w:val="0"/>
      <w:marBottom w:val="0"/>
      <w:divBdr>
        <w:top w:val="none" w:sz="0" w:space="0" w:color="auto"/>
        <w:left w:val="none" w:sz="0" w:space="0" w:color="auto"/>
        <w:bottom w:val="none" w:sz="0" w:space="0" w:color="auto"/>
        <w:right w:val="none" w:sz="0" w:space="0" w:color="auto"/>
      </w:divBdr>
    </w:div>
    <w:div w:id="1618753617">
      <w:bodyDiv w:val="1"/>
      <w:marLeft w:val="0"/>
      <w:marRight w:val="0"/>
      <w:marTop w:val="0"/>
      <w:marBottom w:val="0"/>
      <w:divBdr>
        <w:top w:val="none" w:sz="0" w:space="0" w:color="auto"/>
        <w:left w:val="none" w:sz="0" w:space="0" w:color="auto"/>
        <w:bottom w:val="none" w:sz="0" w:space="0" w:color="auto"/>
        <w:right w:val="none" w:sz="0" w:space="0" w:color="auto"/>
      </w:divBdr>
    </w:div>
    <w:div w:id="1622415436">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9622411">
      <w:bodyDiv w:val="1"/>
      <w:marLeft w:val="0"/>
      <w:marRight w:val="0"/>
      <w:marTop w:val="0"/>
      <w:marBottom w:val="0"/>
      <w:divBdr>
        <w:top w:val="none" w:sz="0" w:space="0" w:color="auto"/>
        <w:left w:val="none" w:sz="0" w:space="0" w:color="auto"/>
        <w:bottom w:val="none" w:sz="0" w:space="0" w:color="auto"/>
        <w:right w:val="none" w:sz="0" w:space="0" w:color="auto"/>
      </w:divBdr>
    </w:div>
    <w:div w:id="1645620628">
      <w:bodyDiv w:val="1"/>
      <w:marLeft w:val="0"/>
      <w:marRight w:val="0"/>
      <w:marTop w:val="0"/>
      <w:marBottom w:val="0"/>
      <w:divBdr>
        <w:top w:val="none" w:sz="0" w:space="0" w:color="auto"/>
        <w:left w:val="none" w:sz="0" w:space="0" w:color="auto"/>
        <w:bottom w:val="none" w:sz="0" w:space="0" w:color="auto"/>
        <w:right w:val="none" w:sz="0" w:space="0" w:color="auto"/>
      </w:divBdr>
    </w:div>
    <w:div w:id="1658459780">
      <w:bodyDiv w:val="1"/>
      <w:marLeft w:val="0"/>
      <w:marRight w:val="0"/>
      <w:marTop w:val="0"/>
      <w:marBottom w:val="0"/>
      <w:divBdr>
        <w:top w:val="none" w:sz="0" w:space="0" w:color="auto"/>
        <w:left w:val="none" w:sz="0" w:space="0" w:color="auto"/>
        <w:bottom w:val="none" w:sz="0" w:space="0" w:color="auto"/>
        <w:right w:val="none" w:sz="0" w:space="0" w:color="auto"/>
      </w:divBdr>
    </w:div>
    <w:div w:id="1675575179">
      <w:bodyDiv w:val="1"/>
      <w:marLeft w:val="0"/>
      <w:marRight w:val="0"/>
      <w:marTop w:val="0"/>
      <w:marBottom w:val="0"/>
      <w:divBdr>
        <w:top w:val="none" w:sz="0" w:space="0" w:color="auto"/>
        <w:left w:val="none" w:sz="0" w:space="0" w:color="auto"/>
        <w:bottom w:val="none" w:sz="0" w:space="0" w:color="auto"/>
        <w:right w:val="none" w:sz="0" w:space="0" w:color="auto"/>
      </w:divBdr>
    </w:div>
    <w:div w:id="1676761752">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9479585">
      <w:bodyDiv w:val="1"/>
      <w:marLeft w:val="0"/>
      <w:marRight w:val="0"/>
      <w:marTop w:val="0"/>
      <w:marBottom w:val="0"/>
      <w:divBdr>
        <w:top w:val="none" w:sz="0" w:space="0" w:color="auto"/>
        <w:left w:val="none" w:sz="0" w:space="0" w:color="auto"/>
        <w:bottom w:val="none" w:sz="0" w:space="0" w:color="auto"/>
        <w:right w:val="none" w:sz="0" w:space="0" w:color="auto"/>
      </w:divBdr>
    </w:div>
    <w:div w:id="1691761583">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3875593">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1821">
      <w:bodyDiv w:val="1"/>
      <w:marLeft w:val="0"/>
      <w:marRight w:val="0"/>
      <w:marTop w:val="0"/>
      <w:marBottom w:val="0"/>
      <w:divBdr>
        <w:top w:val="none" w:sz="0" w:space="0" w:color="auto"/>
        <w:left w:val="none" w:sz="0" w:space="0" w:color="auto"/>
        <w:bottom w:val="none" w:sz="0" w:space="0" w:color="auto"/>
        <w:right w:val="none" w:sz="0" w:space="0" w:color="auto"/>
      </w:divBdr>
    </w:div>
    <w:div w:id="1720083861">
      <w:bodyDiv w:val="1"/>
      <w:marLeft w:val="0"/>
      <w:marRight w:val="0"/>
      <w:marTop w:val="0"/>
      <w:marBottom w:val="0"/>
      <w:divBdr>
        <w:top w:val="none" w:sz="0" w:space="0" w:color="auto"/>
        <w:left w:val="none" w:sz="0" w:space="0" w:color="auto"/>
        <w:bottom w:val="none" w:sz="0" w:space="0" w:color="auto"/>
        <w:right w:val="none" w:sz="0" w:space="0" w:color="auto"/>
      </w:divBdr>
    </w:div>
    <w:div w:id="17205197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24254749">
      <w:bodyDiv w:val="1"/>
      <w:marLeft w:val="0"/>
      <w:marRight w:val="0"/>
      <w:marTop w:val="0"/>
      <w:marBottom w:val="0"/>
      <w:divBdr>
        <w:top w:val="none" w:sz="0" w:space="0" w:color="auto"/>
        <w:left w:val="none" w:sz="0" w:space="0" w:color="auto"/>
        <w:bottom w:val="none" w:sz="0" w:space="0" w:color="auto"/>
        <w:right w:val="none" w:sz="0" w:space="0" w:color="auto"/>
      </w:divBdr>
    </w:div>
    <w:div w:id="1724862481">
      <w:bodyDiv w:val="1"/>
      <w:marLeft w:val="0"/>
      <w:marRight w:val="0"/>
      <w:marTop w:val="0"/>
      <w:marBottom w:val="0"/>
      <w:divBdr>
        <w:top w:val="none" w:sz="0" w:space="0" w:color="auto"/>
        <w:left w:val="none" w:sz="0" w:space="0" w:color="auto"/>
        <w:bottom w:val="none" w:sz="0" w:space="0" w:color="auto"/>
        <w:right w:val="none" w:sz="0" w:space="0" w:color="auto"/>
      </w:divBdr>
    </w:div>
    <w:div w:id="1727951457">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3330044">
      <w:bodyDiv w:val="1"/>
      <w:marLeft w:val="0"/>
      <w:marRight w:val="0"/>
      <w:marTop w:val="0"/>
      <w:marBottom w:val="0"/>
      <w:divBdr>
        <w:top w:val="none" w:sz="0" w:space="0" w:color="auto"/>
        <w:left w:val="none" w:sz="0" w:space="0" w:color="auto"/>
        <w:bottom w:val="none" w:sz="0" w:space="0" w:color="auto"/>
        <w:right w:val="none" w:sz="0" w:space="0" w:color="auto"/>
      </w:divBdr>
    </w:div>
    <w:div w:id="1745637870">
      <w:bodyDiv w:val="1"/>
      <w:marLeft w:val="0"/>
      <w:marRight w:val="0"/>
      <w:marTop w:val="0"/>
      <w:marBottom w:val="0"/>
      <w:divBdr>
        <w:top w:val="none" w:sz="0" w:space="0" w:color="auto"/>
        <w:left w:val="none" w:sz="0" w:space="0" w:color="auto"/>
        <w:bottom w:val="none" w:sz="0" w:space="0" w:color="auto"/>
        <w:right w:val="none" w:sz="0" w:space="0" w:color="auto"/>
      </w:divBdr>
    </w:div>
    <w:div w:id="1746685591">
      <w:bodyDiv w:val="1"/>
      <w:marLeft w:val="0"/>
      <w:marRight w:val="0"/>
      <w:marTop w:val="0"/>
      <w:marBottom w:val="0"/>
      <w:divBdr>
        <w:top w:val="none" w:sz="0" w:space="0" w:color="auto"/>
        <w:left w:val="none" w:sz="0" w:space="0" w:color="auto"/>
        <w:bottom w:val="none" w:sz="0" w:space="0" w:color="auto"/>
        <w:right w:val="none" w:sz="0" w:space="0" w:color="auto"/>
      </w:divBdr>
    </w:div>
    <w:div w:id="1748921942">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5959536">
      <w:bodyDiv w:val="1"/>
      <w:marLeft w:val="0"/>
      <w:marRight w:val="0"/>
      <w:marTop w:val="0"/>
      <w:marBottom w:val="0"/>
      <w:divBdr>
        <w:top w:val="none" w:sz="0" w:space="0" w:color="auto"/>
        <w:left w:val="none" w:sz="0" w:space="0" w:color="auto"/>
        <w:bottom w:val="none" w:sz="0" w:space="0" w:color="auto"/>
        <w:right w:val="none" w:sz="0" w:space="0" w:color="auto"/>
      </w:divBdr>
    </w:div>
    <w:div w:id="1772386188">
      <w:bodyDiv w:val="1"/>
      <w:marLeft w:val="0"/>
      <w:marRight w:val="0"/>
      <w:marTop w:val="0"/>
      <w:marBottom w:val="0"/>
      <w:divBdr>
        <w:top w:val="none" w:sz="0" w:space="0" w:color="auto"/>
        <w:left w:val="none" w:sz="0" w:space="0" w:color="auto"/>
        <w:bottom w:val="none" w:sz="0" w:space="0" w:color="auto"/>
        <w:right w:val="none" w:sz="0" w:space="0" w:color="auto"/>
      </w:divBdr>
    </w:div>
    <w:div w:id="1774668875">
      <w:bodyDiv w:val="1"/>
      <w:marLeft w:val="0"/>
      <w:marRight w:val="0"/>
      <w:marTop w:val="0"/>
      <w:marBottom w:val="0"/>
      <w:divBdr>
        <w:top w:val="none" w:sz="0" w:space="0" w:color="auto"/>
        <w:left w:val="none" w:sz="0" w:space="0" w:color="auto"/>
        <w:bottom w:val="none" w:sz="0" w:space="0" w:color="auto"/>
        <w:right w:val="none" w:sz="0" w:space="0" w:color="auto"/>
      </w:divBdr>
    </w:div>
    <w:div w:id="177532052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79983908">
      <w:bodyDiv w:val="1"/>
      <w:marLeft w:val="0"/>
      <w:marRight w:val="0"/>
      <w:marTop w:val="0"/>
      <w:marBottom w:val="0"/>
      <w:divBdr>
        <w:top w:val="none" w:sz="0" w:space="0" w:color="auto"/>
        <w:left w:val="none" w:sz="0" w:space="0" w:color="auto"/>
        <w:bottom w:val="none" w:sz="0" w:space="0" w:color="auto"/>
        <w:right w:val="none" w:sz="0" w:space="0" w:color="auto"/>
      </w:divBdr>
    </w:div>
    <w:div w:id="1783955544">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94245653">
      <w:bodyDiv w:val="1"/>
      <w:marLeft w:val="0"/>
      <w:marRight w:val="0"/>
      <w:marTop w:val="0"/>
      <w:marBottom w:val="0"/>
      <w:divBdr>
        <w:top w:val="none" w:sz="0" w:space="0" w:color="auto"/>
        <w:left w:val="none" w:sz="0" w:space="0" w:color="auto"/>
        <w:bottom w:val="none" w:sz="0" w:space="0" w:color="auto"/>
        <w:right w:val="none" w:sz="0" w:space="0" w:color="auto"/>
      </w:divBdr>
    </w:div>
    <w:div w:id="1795558610">
      <w:bodyDiv w:val="1"/>
      <w:marLeft w:val="0"/>
      <w:marRight w:val="0"/>
      <w:marTop w:val="0"/>
      <w:marBottom w:val="0"/>
      <w:divBdr>
        <w:top w:val="none" w:sz="0" w:space="0" w:color="auto"/>
        <w:left w:val="none" w:sz="0" w:space="0" w:color="auto"/>
        <w:bottom w:val="none" w:sz="0" w:space="0" w:color="auto"/>
        <w:right w:val="none" w:sz="0" w:space="0" w:color="auto"/>
      </w:divBdr>
    </w:div>
    <w:div w:id="1795904274">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82715">
      <w:bodyDiv w:val="1"/>
      <w:marLeft w:val="0"/>
      <w:marRight w:val="0"/>
      <w:marTop w:val="0"/>
      <w:marBottom w:val="0"/>
      <w:divBdr>
        <w:top w:val="none" w:sz="0" w:space="0" w:color="auto"/>
        <w:left w:val="none" w:sz="0" w:space="0" w:color="auto"/>
        <w:bottom w:val="none" w:sz="0" w:space="0" w:color="auto"/>
        <w:right w:val="none" w:sz="0" w:space="0" w:color="auto"/>
      </w:divBdr>
    </w:div>
    <w:div w:id="1808820489">
      <w:bodyDiv w:val="1"/>
      <w:marLeft w:val="0"/>
      <w:marRight w:val="0"/>
      <w:marTop w:val="0"/>
      <w:marBottom w:val="0"/>
      <w:divBdr>
        <w:top w:val="none" w:sz="0" w:space="0" w:color="auto"/>
        <w:left w:val="none" w:sz="0" w:space="0" w:color="auto"/>
        <w:bottom w:val="none" w:sz="0" w:space="0" w:color="auto"/>
        <w:right w:val="none" w:sz="0" w:space="0" w:color="auto"/>
      </w:divBdr>
    </w:div>
    <w:div w:id="1809131440">
      <w:bodyDiv w:val="1"/>
      <w:marLeft w:val="0"/>
      <w:marRight w:val="0"/>
      <w:marTop w:val="0"/>
      <w:marBottom w:val="0"/>
      <w:divBdr>
        <w:top w:val="none" w:sz="0" w:space="0" w:color="auto"/>
        <w:left w:val="none" w:sz="0" w:space="0" w:color="auto"/>
        <w:bottom w:val="none" w:sz="0" w:space="0" w:color="auto"/>
        <w:right w:val="none" w:sz="0" w:space="0" w:color="auto"/>
      </w:divBdr>
    </w:div>
    <w:div w:id="1815247735">
      <w:bodyDiv w:val="1"/>
      <w:marLeft w:val="0"/>
      <w:marRight w:val="0"/>
      <w:marTop w:val="0"/>
      <w:marBottom w:val="0"/>
      <w:divBdr>
        <w:top w:val="none" w:sz="0" w:space="0" w:color="auto"/>
        <w:left w:val="none" w:sz="0" w:space="0" w:color="auto"/>
        <w:bottom w:val="none" w:sz="0" w:space="0" w:color="auto"/>
        <w:right w:val="none" w:sz="0" w:space="0" w:color="auto"/>
      </w:divBdr>
    </w:div>
    <w:div w:id="1819953909">
      <w:bodyDiv w:val="1"/>
      <w:marLeft w:val="0"/>
      <w:marRight w:val="0"/>
      <w:marTop w:val="0"/>
      <w:marBottom w:val="0"/>
      <w:divBdr>
        <w:top w:val="none" w:sz="0" w:space="0" w:color="auto"/>
        <w:left w:val="none" w:sz="0" w:space="0" w:color="auto"/>
        <w:bottom w:val="none" w:sz="0" w:space="0" w:color="auto"/>
        <w:right w:val="none" w:sz="0" w:space="0" w:color="auto"/>
      </w:divBdr>
    </w:div>
    <w:div w:id="182107249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7529832">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462063">
      <w:bodyDiv w:val="1"/>
      <w:marLeft w:val="0"/>
      <w:marRight w:val="0"/>
      <w:marTop w:val="0"/>
      <w:marBottom w:val="0"/>
      <w:divBdr>
        <w:top w:val="none" w:sz="0" w:space="0" w:color="auto"/>
        <w:left w:val="none" w:sz="0" w:space="0" w:color="auto"/>
        <w:bottom w:val="none" w:sz="0" w:space="0" w:color="auto"/>
        <w:right w:val="none" w:sz="0" w:space="0" w:color="auto"/>
      </w:divBdr>
    </w:div>
    <w:div w:id="1849560297">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4149826">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7330340">
      <w:bodyDiv w:val="1"/>
      <w:marLeft w:val="0"/>
      <w:marRight w:val="0"/>
      <w:marTop w:val="0"/>
      <w:marBottom w:val="0"/>
      <w:divBdr>
        <w:top w:val="none" w:sz="0" w:space="0" w:color="auto"/>
        <w:left w:val="none" w:sz="0" w:space="0" w:color="auto"/>
        <w:bottom w:val="none" w:sz="0" w:space="0" w:color="auto"/>
        <w:right w:val="none" w:sz="0" w:space="0" w:color="auto"/>
      </w:divBdr>
    </w:div>
    <w:div w:id="1868595018">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0461136">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3349190">
      <w:bodyDiv w:val="1"/>
      <w:marLeft w:val="0"/>
      <w:marRight w:val="0"/>
      <w:marTop w:val="0"/>
      <w:marBottom w:val="0"/>
      <w:divBdr>
        <w:top w:val="none" w:sz="0" w:space="0" w:color="auto"/>
        <w:left w:val="none" w:sz="0" w:space="0" w:color="auto"/>
        <w:bottom w:val="none" w:sz="0" w:space="0" w:color="auto"/>
        <w:right w:val="none" w:sz="0" w:space="0" w:color="auto"/>
      </w:divBdr>
    </w:div>
    <w:div w:id="1895239067">
      <w:bodyDiv w:val="1"/>
      <w:marLeft w:val="0"/>
      <w:marRight w:val="0"/>
      <w:marTop w:val="0"/>
      <w:marBottom w:val="0"/>
      <w:divBdr>
        <w:top w:val="none" w:sz="0" w:space="0" w:color="auto"/>
        <w:left w:val="none" w:sz="0" w:space="0" w:color="auto"/>
        <w:bottom w:val="none" w:sz="0" w:space="0" w:color="auto"/>
        <w:right w:val="none" w:sz="0" w:space="0" w:color="auto"/>
      </w:divBdr>
    </w:div>
    <w:div w:id="190552784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9653554">
      <w:bodyDiv w:val="1"/>
      <w:marLeft w:val="0"/>
      <w:marRight w:val="0"/>
      <w:marTop w:val="0"/>
      <w:marBottom w:val="0"/>
      <w:divBdr>
        <w:top w:val="none" w:sz="0" w:space="0" w:color="auto"/>
        <w:left w:val="none" w:sz="0" w:space="0" w:color="auto"/>
        <w:bottom w:val="none" w:sz="0" w:space="0" w:color="auto"/>
        <w:right w:val="none" w:sz="0" w:space="0" w:color="auto"/>
      </w:divBdr>
    </w:div>
    <w:div w:id="1915701489">
      <w:bodyDiv w:val="1"/>
      <w:marLeft w:val="0"/>
      <w:marRight w:val="0"/>
      <w:marTop w:val="0"/>
      <w:marBottom w:val="0"/>
      <w:divBdr>
        <w:top w:val="none" w:sz="0" w:space="0" w:color="auto"/>
        <w:left w:val="none" w:sz="0" w:space="0" w:color="auto"/>
        <w:bottom w:val="none" w:sz="0" w:space="0" w:color="auto"/>
        <w:right w:val="none" w:sz="0" w:space="0" w:color="auto"/>
      </w:divBdr>
    </w:div>
    <w:div w:id="1918901264">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1374494">
      <w:bodyDiv w:val="1"/>
      <w:marLeft w:val="0"/>
      <w:marRight w:val="0"/>
      <w:marTop w:val="0"/>
      <w:marBottom w:val="0"/>
      <w:divBdr>
        <w:top w:val="none" w:sz="0" w:space="0" w:color="auto"/>
        <w:left w:val="none" w:sz="0" w:space="0" w:color="auto"/>
        <w:bottom w:val="none" w:sz="0" w:space="0" w:color="auto"/>
        <w:right w:val="none" w:sz="0" w:space="0" w:color="auto"/>
      </w:divBdr>
    </w:div>
    <w:div w:id="1941595715">
      <w:bodyDiv w:val="1"/>
      <w:marLeft w:val="0"/>
      <w:marRight w:val="0"/>
      <w:marTop w:val="0"/>
      <w:marBottom w:val="0"/>
      <w:divBdr>
        <w:top w:val="none" w:sz="0" w:space="0" w:color="auto"/>
        <w:left w:val="none" w:sz="0" w:space="0" w:color="auto"/>
        <w:bottom w:val="none" w:sz="0" w:space="0" w:color="auto"/>
        <w:right w:val="none" w:sz="0" w:space="0" w:color="auto"/>
      </w:divBdr>
    </w:div>
    <w:div w:id="1948148045">
      <w:bodyDiv w:val="1"/>
      <w:marLeft w:val="0"/>
      <w:marRight w:val="0"/>
      <w:marTop w:val="0"/>
      <w:marBottom w:val="0"/>
      <w:divBdr>
        <w:top w:val="none" w:sz="0" w:space="0" w:color="auto"/>
        <w:left w:val="none" w:sz="0" w:space="0" w:color="auto"/>
        <w:bottom w:val="none" w:sz="0" w:space="0" w:color="auto"/>
        <w:right w:val="none" w:sz="0" w:space="0" w:color="auto"/>
      </w:divBdr>
    </w:div>
    <w:div w:id="1948151645">
      <w:bodyDiv w:val="1"/>
      <w:marLeft w:val="0"/>
      <w:marRight w:val="0"/>
      <w:marTop w:val="0"/>
      <w:marBottom w:val="0"/>
      <w:divBdr>
        <w:top w:val="none" w:sz="0" w:space="0" w:color="auto"/>
        <w:left w:val="none" w:sz="0" w:space="0" w:color="auto"/>
        <w:bottom w:val="none" w:sz="0" w:space="0" w:color="auto"/>
        <w:right w:val="none" w:sz="0" w:space="0" w:color="auto"/>
      </w:divBdr>
    </w:div>
    <w:div w:id="1948195691">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2933961">
      <w:bodyDiv w:val="1"/>
      <w:marLeft w:val="0"/>
      <w:marRight w:val="0"/>
      <w:marTop w:val="0"/>
      <w:marBottom w:val="0"/>
      <w:divBdr>
        <w:top w:val="none" w:sz="0" w:space="0" w:color="auto"/>
        <w:left w:val="none" w:sz="0" w:space="0" w:color="auto"/>
        <w:bottom w:val="none" w:sz="0" w:space="0" w:color="auto"/>
        <w:right w:val="none" w:sz="0" w:space="0" w:color="auto"/>
      </w:divBdr>
    </w:div>
    <w:div w:id="1956212410">
      <w:bodyDiv w:val="1"/>
      <w:marLeft w:val="0"/>
      <w:marRight w:val="0"/>
      <w:marTop w:val="0"/>
      <w:marBottom w:val="0"/>
      <w:divBdr>
        <w:top w:val="none" w:sz="0" w:space="0" w:color="auto"/>
        <w:left w:val="none" w:sz="0" w:space="0" w:color="auto"/>
        <w:bottom w:val="none" w:sz="0" w:space="0" w:color="auto"/>
        <w:right w:val="none" w:sz="0" w:space="0" w:color="auto"/>
      </w:divBdr>
    </w:div>
    <w:div w:id="1957372720">
      <w:bodyDiv w:val="1"/>
      <w:marLeft w:val="0"/>
      <w:marRight w:val="0"/>
      <w:marTop w:val="0"/>
      <w:marBottom w:val="0"/>
      <w:divBdr>
        <w:top w:val="none" w:sz="0" w:space="0" w:color="auto"/>
        <w:left w:val="none" w:sz="0" w:space="0" w:color="auto"/>
        <w:bottom w:val="none" w:sz="0" w:space="0" w:color="auto"/>
        <w:right w:val="none" w:sz="0" w:space="0" w:color="auto"/>
      </w:divBdr>
    </w:div>
    <w:div w:id="1958681269">
      <w:bodyDiv w:val="1"/>
      <w:marLeft w:val="0"/>
      <w:marRight w:val="0"/>
      <w:marTop w:val="0"/>
      <w:marBottom w:val="0"/>
      <w:divBdr>
        <w:top w:val="none" w:sz="0" w:space="0" w:color="auto"/>
        <w:left w:val="none" w:sz="0" w:space="0" w:color="auto"/>
        <w:bottom w:val="none" w:sz="0" w:space="0" w:color="auto"/>
        <w:right w:val="none" w:sz="0" w:space="0" w:color="auto"/>
      </w:divBdr>
    </w:div>
    <w:div w:id="196689165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81373410">
      <w:bodyDiv w:val="1"/>
      <w:marLeft w:val="0"/>
      <w:marRight w:val="0"/>
      <w:marTop w:val="0"/>
      <w:marBottom w:val="0"/>
      <w:divBdr>
        <w:top w:val="none" w:sz="0" w:space="0" w:color="auto"/>
        <w:left w:val="none" w:sz="0" w:space="0" w:color="auto"/>
        <w:bottom w:val="none" w:sz="0" w:space="0" w:color="auto"/>
        <w:right w:val="none" w:sz="0" w:space="0" w:color="auto"/>
      </w:divBdr>
    </w:div>
    <w:div w:id="1982222005">
      <w:bodyDiv w:val="1"/>
      <w:marLeft w:val="0"/>
      <w:marRight w:val="0"/>
      <w:marTop w:val="0"/>
      <w:marBottom w:val="0"/>
      <w:divBdr>
        <w:top w:val="none" w:sz="0" w:space="0" w:color="auto"/>
        <w:left w:val="none" w:sz="0" w:space="0" w:color="auto"/>
        <w:bottom w:val="none" w:sz="0" w:space="0" w:color="auto"/>
        <w:right w:val="none" w:sz="0" w:space="0" w:color="auto"/>
      </w:divBdr>
    </w:div>
    <w:div w:id="1982534258">
      <w:bodyDiv w:val="1"/>
      <w:marLeft w:val="0"/>
      <w:marRight w:val="0"/>
      <w:marTop w:val="0"/>
      <w:marBottom w:val="0"/>
      <w:divBdr>
        <w:top w:val="none" w:sz="0" w:space="0" w:color="auto"/>
        <w:left w:val="none" w:sz="0" w:space="0" w:color="auto"/>
        <w:bottom w:val="none" w:sz="0" w:space="0" w:color="auto"/>
        <w:right w:val="none" w:sz="0" w:space="0" w:color="auto"/>
      </w:divBdr>
    </w:div>
    <w:div w:id="1990672211">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0651772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0714927">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1243598">
      <w:bodyDiv w:val="1"/>
      <w:marLeft w:val="0"/>
      <w:marRight w:val="0"/>
      <w:marTop w:val="0"/>
      <w:marBottom w:val="0"/>
      <w:divBdr>
        <w:top w:val="none" w:sz="0" w:space="0" w:color="auto"/>
        <w:left w:val="none" w:sz="0" w:space="0" w:color="auto"/>
        <w:bottom w:val="none" w:sz="0" w:space="0" w:color="auto"/>
        <w:right w:val="none" w:sz="0" w:space="0" w:color="auto"/>
      </w:divBdr>
    </w:div>
    <w:div w:id="206891405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6586261">
      <w:bodyDiv w:val="1"/>
      <w:marLeft w:val="0"/>
      <w:marRight w:val="0"/>
      <w:marTop w:val="0"/>
      <w:marBottom w:val="0"/>
      <w:divBdr>
        <w:top w:val="none" w:sz="0" w:space="0" w:color="auto"/>
        <w:left w:val="none" w:sz="0" w:space="0" w:color="auto"/>
        <w:bottom w:val="none" w:sz="0" w:space="0" w:color="auto"/>
        <w:right w:val="none" w:sz="0" w:space="0" w:color="auto"/>
      </w:divBdr>
    </w:div>
    <w:div w:id="2077513077">
      <w:bodyDiv w:val="1"/>
      <w:marLeft w:val="0"/>
      <w:marRight w:val="0"/>
      <w:marTop w:val="0"/>
      <w:marBottom w:val="0"/>
      <w:divBdr>
        <w:top w:val="none" w:sz="0" w:space="0" w:color="auto"/>
        <w:left w:val="none" w:sz="0" w:space="0" w:color="auto"/>
        <w:bottom w:val="none" w:sz="0" w:space="0" w:color="auto"/>
        <w:right w:val="none" w:sz="0" w:space="0" w:color="auto"/>
      </w:divBdr>
      <w:divsChild>
        <w:div w:id="2083483769">
          <w:marLeft w:val="0"/>
          <w:marRight w:val="0"/>
          <w:marTop w:val="0"/>
          <w:marBottom w:val="0"/>
          <w:divBdr>
            <w:top w:val="none" w:sz="0" w:space="0" w:color="auto"/>
            <w:left w:val="none" w:sz="0" w:space="0" w:color="auto"/>
            <w:bottom w:val="none" w:sz="0" w:space="0" w:color="auto"/>
            <w:right w:val="none" w:sz="0" w:space="0" w:color="auto"/>
          </w:divBdr>
        </w:div>
      </w:divsChild>
    </w:div>
    <w:div w:id="2079134906">
      <w:bodyDiv w:val="1"/>
      <w:marLeft w:val="0"/>
      <w:marRight w:val="0"/>
      <w:marTop w:val="0"/>
      <w:marBottom w:val="0"/>
      <w:divBdr>
        <w:top w:val="none" w:sz="0" w:space="0" w:color="auto"/>
        <w:left w:val="none" w:sz="0" w:space="0" w:color="auto"/>
        <w:bottom w:val="none" w:sz="0" w:space="0" w:color="auto"/>
        <w:right w:val="none" w:sz="0" w:space="0" w:color="auto"/>
      </w:divBdr>
    </w:div>
    <w:div w:id="2085645122">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7940586">
      <w:bodyDiv w:val="1"/>
      <w:marLeft w:val="0"/>
      <w:marRight w:val="0"/>
      <w:marTop w:val="0"/>
      <w:marBottom w:val="0"/>
      <w:divBdr>
        <w:top w:val="none" w:sz="0" w:space="0" w:color="auto"/>
        <w:left w:val="none" w:sz="0" w:space="0" w:color="auto"/>
        <w:bottom w:val="none" w:sz="0" w:space="0" w:color="auto"/>
        <w:right w:val="none" w:sz="0" w:space="0" w:color="auto"/>
      </w:divBdr>
    </w:div>
    <w:div w:id="2099714847">
      <w:bodyDiv w:val="1"/>
      <w:marLeft w:val="0"/>
      <w:marRight w:val="0"/>
      <w:marTop w:val="0"/>
      <w:marBottom w:val="0"/>
      <w:divBdr>
        <w:top w:val="none" w:sz="0" w:space="0" w:color="auto"/>
        <w:left w:val="none" w:sz="0" w:space="0" w:color="auto"/>
        <w:bottom w:val="none" w:sz="0" w:space="0" w:color="auto"/>
        <w:right w:val="none" w:sz="0" w:space="0" w:color="auto"/>
      </w:divBdr>
    </w:div>
    <w:div w:id="2102798967">
      <w:bodyDiv w:val="1"/>
      <w:marLeft w:val="0"/>
      <w:marRight w:val="0"/>
      <w:marTop w:val="0"/>
      <w:marBottom w:val="0"/>
      <w:divBdr>
        <w:top w:val="none" w:sz="0" w:space="0" w:color="auto"/>
        <w:left w:val="none" w:sz="0" w:space="0" w:color="auto"/>
        <w:bottom w:val="none" w:sz="0" w:space="0" w:color="auto"/>
        <w:right w:val="none" w:sz="0" w:space="0" w:color="auto"/>
      </w:divBdr>
    </w:div>
    <w:div w:id="2104641225">
      <w:bodyDiv w:val="1"/>
      <w:marLeft w:val="0"/>
      <w:marRight w:val="0"/>
      <w:marTop w:val="0"/>
      <w:marBottom w:val="0"/>
      <w:divBdr>
        <w:top w:val="none" w:sz="0" w:space="0" w:color="auto"/>
        <w:left w:val="none" w:sz="0" w:space="0" w:color="auto"/>
        <w:bottom w:val="none" w:sz="0" w:space="0" w:color="auto"/>
        <w:right w:val="none" w:sz="0" w:space="0" w:color="auto"/>
      </w:divBdr>
    </w:div>
    <w:div w:id="2114979428">
      <w:bodyDiv w:val="1"/>
      <w:marLeft w:val="0"/>
      <w:marRight w:val="0"/>
      <w:marTop w:val="0"/>
      <w:marBottom w:val="0"/>
      <w:divBdr>
        <w:top w:val="none" w:sz="0" w:space="0" w:color="auto"/>
        <w:left w:val="none" w:sz="0" w:space="0" w:color="auto"/>
        <w:bottom w:val="none" w:sz="0" w:space="0" w:color="auto"/>
        <w:right w:val="none" w:sz="0" w:space="0" w:color="auto"/>
      </w:divBdr>
    </w:div>
    <w:div w:id="2117866200">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4403751">
      <w:bodyDiv w:val="1"/>
      <w:marLeft w:val="0"/>
      <w:marRight w:val="0"/>
      <w:marTop w:val="0"/>
      <w:marBottom w:val="0"/>
      <w:divBdr>
        <w:top w:val="none" w:sz="0" w:space="0" w:color="auto"/>
        <w:left w:val="none" w:sz="0" w:space="0" w:color="auto"/>
        <w:bottom w:val="none" w:sz="0" w:space="0" w:color="auto"/>
        <w:right w:val="none" w:sz="0" w:space="0" w:color="auto"/>
      </w:divBdr>
    </w:div>
    <w:div w:id="2137750287">
      <w:bodyDiv w:val="1"/>
      <w:marLeft w:val="0"/>
      <w:marRight w:val="0"/>
      <w:marTop w:val="0"/>
      <w:marBottom w:val="0"/>
      <w:divBdr>
        <w:top w:val="none" w:sz="0" w:space="0" w:color="auto"/>
        <w:left w:val="none" w:sz="0" w:space="0" w:color="auto"/>
        <w:bottom w:val="none" w:sz="0" w:space="0" w:color="auto"/>
        <w:right w:val="none" w:sz="0" w:space="0" w:color="auto"/>
      </w:divBdr>
    </w:div>
    <w:div w:id="2141265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95908-02C0-494A-A83D-AD6436B40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5865</Words>
  <Characters>33432</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2</cp:revision>
  <cp:lastPrinted>2022-06-20T23:21:00Z</cp:lastPrinted>
  <dcterms:created xsi:type="dcterms:W3CDTF">2023-09-22T11:32:00Z</dcterms:created>
  <dcterms:modified xsi:type="dcterms:W3CDTF">2023-09-22T11:32:00Z</dcterms:modified>
</cp:coreProperties>
</file>