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5AF8C2A" w14:textId="77777777" w:rsidR="009B370A" w:rsidRDefault="009B370A">
      <w:pPr>
        <w:jc w:val="center"/>
        <w:rPr>
          <w:rFonts w:ascii="Arial Rounded MT Bold" w:hAnsi="Arial Rounded MT Bold"/>
          <w:sz w:val="40"/>
          <w:szCs w:val="40"/>
        </w:rPr>
      </w:pPr>
    </w:p>
    <w:p w14:paraId="45B549D5" w14:textId="77777777" w:rsidR="009B370A" w:rsidRDefault="009B370A">
      <w:pPr>
        <w:jc w:val="center"/>
        <w:rPr>
          <w:rFonts w:ascii="Arial Rounded MT Bold" w:hAnsi="Arial Rounded MT Bold"/>
          <w:sz w:val="40"/>
          <w:szCs w:val="40"/>
        </w:rPr>
      </w:pPr>
    </w:p>
    <w:p w14:paraId="21FB1CDF" w14:textId="3AA0CBC0" w:rsidR="00160DC2" w:rsidRDefault="00DA017A">
      <w:pPr>
        <w:jc w:val="center"/>
        <w:rPr>
          <w:rFonts w:ascii="Arial Rounded MT Bold" w:hAnsi="Arial Rounded MT Bold"/>
          <w:sz w:val="40"/>
          <w:szCs w:val="40"/>
        </w:rPr>
      </w:pPr>
      <w:r>
        <w:rPr>
          <w:rFonts w:ascii="Arial Rounded MT Bold" w:hAnsi="Arial Rounded MT Bold"/>
          <w:sz w:val="40"/>
          <w:szCs w:val="40"/>
        </w:rPr>
        <w:t>Valuation Report of the Immovable Property</w:t>
      </w:r>
    </w:p>
    <w:p w14:paraId="398F5713" w14:textId="20827F4C" w:rsidR="00160DC2" w:rsidRDefault="00160DC2">
      <w:pPr>
        <w:jc w:val="center"/>
        <w:rPr>
          <w:rFonts w:ascii="Arial Rounded MT Bold" w:hAnsi="Arial Rounded MT Bold"/>
          <w:color w:val="FF0000"/>
          <w:sz w:val="6"/>
          <w:szCs w:val="40"/>
        </w:rPr>
      </w:pPr>
    </w:p>
    <w:p w14:paraId="4B0C595B" w14:textId="495A51C3" w:rsidR="00160DC2" w:rsidRDefault="00711919">
      <w:pPr>
        <w:jc w:val="center"/>
        <w:rPr>
          <w:rFonts w:ascii="Verdana" w:hAnsi="Verdana"/>
          <w:color w:val="FF0000"/>
          <w:sz w:val="40"/>
        </w:rPr>
      </w:pPr>
      <w:r>
        <w:rPr>
          <w:noProof/>
        </w:rPr>
        <w:drawing>
          <wp:anchor distT="0" distB="0" distL="114300" distR="114300" simplePos="0" relativeHeight="251073536" behindDoc="1" locked="0" layoutInCell="1" allowOverlap="1" wp14:anchorId="3D6CD9B3" wp14:editId="1A97AF6B">
            <wp:simplePos x="0" y="0"/>
            <wp:positionH relativeFrom="column">
              <wp:posOffset>931545</wp:posOffset>
            </wp:positionH>
            <wp:positionV relativeFrom="paragraph">
              <wp:posOffset>10795</wp:posOffset>
            </wp:positionV>
            <wp:extent cx="4029075" cy="2819400"/>
            <wp:effectExtent l="19050" t="19050" r="952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029075" cy="28194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33CCCFA7" w14:textId="77777777" w:rsidR="00160DC2" w:rsidRDefault="00160DC2">
      <w:pPr>
        <w:jc w:val="center"/>
        <w:rPr>
          <w:rFonts w:ascii="Verdana" w:hAnsi="Verdana"/>
          <w:color w:val="FF0000"/>
          <w:sz w:val="40"/>
        </w:rPr>
      </w:pPr>
    </w:p>
    <w:p w14:paraId="5346FA1B" w14:textId="77777777" w:rsidR="00160DC2" w:rsidRDefault="00160DC2">
      <w:pPr>
        <w:jc w:val="center"/>
        <w:rPr>
          <w:rFonts w:ascii="Verdana" w:hAnsi="Verdana"/>
          <w:color w:val="FF0000"/>
          <w:sz w:val="40"/>
        </w:rPr>
      </w:pPr>
    </w:p>
    <w:p w14:paraId="64F5BFBD" w14:textId="77777777" w:rsidR="00160DC2" w:rsidRDefault="00160DC2">
      <w:pPr>
        <w:jc w:val="center"/>
        <w:rPr>
          <w:rFonts w:ascii="Verdana" w:hAnsi="Verdana"/>
          <w:color w:val="FF0000"/>
          <w:sz w:val="40"/>
        </w:rPr>
      </w:pPr>
    </w:p>
    <w:p w14:paraId="42C99F02" w14:textId="77777777" w:rsidR="00160DC2" w:rsidRDefault="00160DC2">
      <w:pPr>
        <w:jc w:val="center"/>
        <w:rPr>
          <w:rFonts w:ascii="Verdana" w:hAnsi="Verdana"/>
          <w:color w:val="FF0000"/>
          <w:sz w:val="40"/>
        </w:rPr>
      </w:pPr>
    </w:p>
    <w:p w14:paraId="4BE5F867" w14:textId="77777777" w:rsidR="00160DC2" w:rsidRDefault="00DA017A">
      <w:pPr>
        <w:tabs>
          <w:tab w:val="left" w:pos="1935"/>
        </w:tabs>
        <w:rPr>
          <w:rFonts w:ascii="Verdana" w:hAnsi="Verdana"/>
          <w:color w:val="FF0000"/>
          <w:sz w:val="54"/>
        </w:rPr>
      </w:pPr>
      <w:r>
        <w:rPr>
          <w:rFonts w:ascii="Verdana" w:hAnsi="Verdana"/>
          <w:color w:val="FF0000"/>
          <w:sz w:val="54"/>
        </w:rPr>
        <w:tab/>
      </w:r>
    </w:p>
    <w:p w14:paraId="507757BE" w14:textId="77777777" w:rsidR="00160DC2" w:rsidRDefault="00160DC2">
      <w:pPr>
        <w:tabs>
          <w:tab w:val="left" w:pos="1935"/>
        </w:tabs>
        <w:rPr>
          <w:rFonts w:ascii="Verdana" w:hAnsi="Verdana"/>
          <w:color w:val="FF0000"/>
          <w:sz w:val="54"/>
        </w:rPr>
      </w:pPr>
    </w:p>
    <w:p w14:paraId="0D6DE314" w14:textId="77777777" w:rsidR="00160DC2" w:rsidRDefault="00DA017A">
      <w:pPr>
        <w:tabs>
          <w:tab w:val="left" w:pos="2680"/>
        </w:tabs>
        <w:rPr>
          <w:rFonts w:ascii="Verdana" w:hAnsi="Verdana"/>
          <w:color w:val="FF0000"/>
          <w:sz w:val="40"/>
        </w:rPr>
      </w:pPr>
      <w:r>
        <w:rPr>
          <w:rFonts w:ascii="Verdana" w:hAnsi="Verdana"/>
          <w:color w:val="FF0000"/>
          <w:sz w:val="40"/>
        </w:rPr>
        <w:tab/>
      </w:r>
    </w:p>
    <w:p w14:paraId="4BAD1B94" w14:textId="77777777" w:rsidR="00160DC2" w:rsidRDefault="00160DC2">
      <w:pPr>
        <w:rPr>
          <w:rFonts w:ascii="Arial Narrow" w:hAnsi="Arial Narrow" w:cs="Tahoma"/>
          <w:b/>
          <w:sz w:val="28"/>
          <w:szCs w:val="28"/>
          <w:u w:val="single"/>
        </w:rPr>
      </w:pPr>
    </w:p>
    <w:p w14:paraId="4B07E823" w14:textId="77777777" w:rsidR="00160DC2" w:rsidRDefault="00DA017A">
      <w:pPr>
        <w:jc w:val="center"/>
        <w:rPr>
          <w:rFonts w:ascii="Arial Narrow" w:hAnsi="Arial Narrow" w:cs="Tahoma"/>
          <w:b/>
          <w:sz w:val="28"/>
          <w:szCs w:val="28"/>
          <w:u w:val="single"/>
        </w:rPr>
      </w:pPr>
      <w:r>
        <w:rPr>
          <w:rFonts w:ascii="Arial Narrow" w:hAnsi="Arial Narrow" w:cs="Tahoma"/>
          <w:b/>
          <w:sz w:val="28"/>
          <w:szCs w:val="28"/>
          <w:u w:val="single"/>
        </w:rPr>
        <w:t>Details of the property under consideration:</w:t>
      </w:r>
    </w:p>
    <w:p w14:paraId="09616BB9" w14:textId="77777777" w:rsidR="00160DC2" w:rsidRDefault="00160DC2">
      <w:pPr>
        <w:jc w:val="center"/>
        <w:rPr>
          <w:rFonts w:ascii="Arial Narrow" w:hAnsi="Arial Narrow" w:cs="Tahoma"/>
        </w:rPr>
      </w:pPr>
    </w:p>
    <w:p w14:paraId="796E45FC" w14:textId="5CA66D43" w:rsidR="00160DC2" w:rsidRDefault="00DA017A">
      <w:pPr>
        <w:jc w:val="center"/>
        <w:rPr>
          <w:rFonts w:ascii="Arial Narrow" w:hAnsi="Arial Narrow" w:cs="Arial"/>
          <w:bCs/>
          <w:sz w:val="22"/>
          <w:szCs w:val="22"/>
        </w:rPr>
      </w:pPr>
      <w:r>
        <w:rPr>
          <w:rFonts w:ascii="Arial Narrow" w:hAnsi="Arial Narrow" w:cs="Tahoma"/>
          <w:sz w:val="22"/>
          <w:szCs w:val="22"/>
        </w:rPr>
        <w:t>Name of Owner</w:t>
      </w:r>
      <w:bookmarkStart w:id="0" w:name="OLE_LINK1"/>
      <w:r>
        <w:rPr>
          <w:rFonts w:ascii="Arial Narrow" w:hAnsi="Arial Narrow" w:cs="Tahoma"/>
          <w:sz w:val="22"/>
          <w:szCs w:val="22"/>
        </w:rPr>
        <w:t>:</w:t>
      </w:r>
      <w:r>
        <w:rPr>
          <w:rFonts w:ascii="Arial Narrow" w:hAnsi="Arial Narrow" w:cs="Tahoma"/>
          <w:b/>
          <w:bCs/>
          <w:sz w:val="22"/>
          <w:szCs w:val="22"/>
        </w:rPr>
        <w:t xml:space="preserve"> </w:t>
      </w:r>
      <w:r w:rsidR="00711919">
        <w:rPr>
          <w:rFonts w:ascii="Arial Narrow" w:hAnsi="Arial Narrow" w:cs="Tahoma"/>
          <w:b/>
          <w:bCs/>
          <w:sz w:val="22"/>
          <w:szCs w:val="22"/>
        </w:rPr>
        <w:t xml:space="preserve">M/s. </w:t>
      </w:r>
      <w:proofErr w:type="spellStart"/>
      <w:r w:rsidR="00711919">
        <w:rPr>
          <w:rFonts w:ascii="Arial Narrow" w:hAnsi="Arial Narrow" w:cs="Tahoma"/>
          <w:b/>
          <w:bCs/>
          <w:sz w:val="22"/>
          <w:szCs w:val="22"/>
        </w:rPr>
        <w:t>Punamiya</w:t>
      </w:r>
      <w:proofErr w:type="spellEnd"/>
      <w:r w:rsidR="00711919">
        <w:rPr>
          <w:rFonts w:ascii="Arial Narrow" w:hAnsi="Arial Narrow" w:cs="Tahoma"/>
          <w:b/>
          <w:bCs/>
          <w:sz w:val="22"/>
          <w:szCs w:val="22"/>
        </w:rPr>
        <w:t xml:space="preserve"> Exim Pvt. Ltd.</w:t>
      </w:r>
      <w:r w:rsidR="009630FF">
        <w:rPr>
          <w:rFonts w:ascii="Arial Narrow" w:hAnsi="Arial Narrow" w:cs="Tahoma"/>
          <w:b/>
          <w:bCs/>
          <w:sz w:val="22"/>
          <w:szCs w:val="22"/>
        </w:rPr>
        <w:t xml:space="preserve"> </w:t>
      </w:r>
    </w:p>
    <w:p w14:paraId="167FD414" w14:textId="77777777" w:rsidR="00160DC2" w:rsidRDefault="00160DC2">
      <w:pPr>
        <w:jc w:val="center"/>
        <w:rPr>
          <w:rFonts w:ascii="Arial Narrow" w:hAnsi="Arial Narrow" w:cs="Arial"/>
          <w:b/>
          <w:bCs/>
          <w:color w:val="FF0000"/>
        </w:rPr>
      </w:pPr>
    </w:p>
    <w:p w14:paraId="05242089" w14:textId="77777777" w:rsidR="00A47340" w:rsidRDefault="00DA017A">
      <w:pPr>
        <w:spacing w:line="276" w:lineRule="auto"/>
        <w:jc w:val="center"/>
        <w:rPr>
          <w:rFonts w:ascii="Arial Narrow" w:hAnsi="Arial Narrow" w:cs="Arial"/>
          <w:sz w:val="22"/>
          <w:szCs w:val="22"/>
        </w:rPr>
      </w:pPr>
      <w:r>
        <w:rPr>
          <w:rFonts w:ascii="Arial Narrow" w:hAnsi="Arial Narrow" w:cs="Arial"/>
          <w:b/>
          <w:bCs/>
          <w:sz w:val="22"/>
          <w:szCs w:val="22"/>
        </w:rPr>
        <w:t>Industrial Land &amp; Building</w:t>
      </w:r>
      <w:r>
        <w:rPr>
          <w:rFonts w:ascii="Arial Narrow" w:hAnsi="Arial Narrow" w:cs="Arial"/>
          <w:sz w:val="22"/>
          <w:szCs w:val="22"/>
        </w:rPr>
        <w:t xml:space="preserve"> on </w:t>
      </w:r>
      <w:r w:rsidR="008E036F">
        <w:rPr>
          <w:rFonts w:ascii="Arial Narrow" w:hAnsi="Arial Narrow" w:cs="Arial"/>
          <w:sz w:val="22"/>
          <w:szCs w:val="22"/>
        </w:rPr>
        <w:t xml:space="preserve">Plot No. </w:t>
      </w:r>
      <w:r w:rsidR="00711919">
        <w:rPr>
          <w:rFonts w:ascii="Arial Narrow" w:hAnsi="Arial Narrow" w:cs="Arial"/>
          <w:sz w:val="22"/>
          <w:szCs w:val="22"/>
        </w:rPr>
        <w:t>828/A</w:t>
      </w:r>
      <w:r w:rsidR="008E036F">
        <w:rPr>
          <w:rFonts w:ascii="Arial Narrow" w:hAnsi="Arial Narrow" w:cs="Arial"/>
          <w:sz w:val="22"/>
          <w:szCs w:val="22"/>
        </w:rPr>
        <w:t xml:space="preserve">, </w:t>
      </w:r>
      <w:r w:rsidR="00A47340">
        <w:rPr>
          <w:rFonts w:ascii="Arial Narrow" w:hAnsi="Arial Narrow" w:cs="Arial"/>
          <w:sz w:val="22"/>
          <w:szCs w:val="22"/>
        </w:rPr>
        <w:t xml:space="preserve">Near Bharat Timber, </w:t>
      </w:r>
      <w:r w:rsidR="008E036F" w:rsidRPr="008E036F">
        <w:rPr>
          <w:rFonts w:ascii="Arial Narrow" w:hAnsi="Arial Narrow" w:cs="Arial"/>
          <w:b/>
          <w:sz w:val="22"/>
          <w:szCs w:val="22"/>
        </w:rPr>
        <w:t>"</w:t>
      </w:r>
      <w:r w:rsidR="00711919">
        <w:rPr>
          <w:rFonts w:ascii="Arial Narrow" w:hAnsi="Arial Narrow" w:cs="Arial"/>
          <w:b/>
          <w:sz w:val="22"/>
          <w:szCs w:val="22"/>
        </w:rPr>
        <w:t xml:space="preserve">GIDC </w:t>
      </w:r>
      <w:r w:rsidR="008E036F" w:rsidRPr="008E036F">
        <w:rPr>
          <w:rFonts w:ascii="Arial Narrow" w:hAnsi="Arial Narrow" w:cs="Arial"/>
          <w:b/>
          <w:sz w:val="22"/>
          <w:szCs w:val="22"/>
        </w:rPr>
        <w:t>Industrial Area"</w:t>
      </w:r>
      <w:r w:rsidR="008E036F">
        <w:rPr>
          <w:rFonts w:ascii="Arial Narrow" w:hAnsi="Arial Narrow" w:cs="Arial"/>
          <w:sz w:val="22"/>
          <w:szCs w:val="22"/>
        </w:rPr>
        <w:t xml:space="preserve">, </w:t>
      </w:r>
    </w:p>
    <w:p w14:paraId="40F7BCBC" w14:textId="74729DC1" w:rsidR="00160DC2" w:rsidRDefault="00711919">
      <w:pPr>
        <w:spacing w:line="276" w:lineRule="auto"/>
        <w:jc w:val="center"/>
        <w:rPr>
          <w:rFonts w:ascii="Arial Narrow" w:hAnsi="Arial Narrow" w:cs="Arial"/>
          <w:sz w:val="22"/>
          <w:szCs w:val="22"/>
        </w:rPr>
      </w:pPr>
      <w:r>
        <w:rPr>
          <w:rFonts w:ascii="Arial Narrow" w:hAnsi="Arial Narrow" w:cs="Arial"/>
          <w:sz w:val="22"/>
          <w:szCs w:val="22"/>
        </w:rPr>
        <w:t>PO - Umbergaon</w:t>
      </w:r>
      <w:r w:rsidR="008E036F">
        <w:rPr>
          <w:rFonts w:ascii="Arial Narrow" w:hAnsi="Arial Narrow" w:cs="Arial"/>
          <w:sz w:val="22"/>
          <w:szCs w:val="22"/>
        </w:rPr>
        <w:t>,</w:t>
      </w:r>
      <w:r w:rsidR="00125FBA">
        <w:rPr>
          <w:rFonts w:ascii="Arial Narrow" w:hAnsi="Arial Narrow" w:cs="Arial"/>
          <w:sz w:val="22"/>
          <w:szCs w:val="22"/>
        </w:rPr>
        <w:t xml:space="preserve"> </w:t>
      </w:r>
      <w:r>
        <w:rPr>
          <w:rFonts w:ascii="Arial Narrow" w:hAnsi="Arial Narrow" w:cs="Arial"/>
          <w:sz w:val="22"/>
          <w:szCs w:val="22"/>
        </w:rPr>
        <w:t>Taluka – Umbergaon</w:t>
      </w:r>
      <w:r w:rsidR="00125FBA">
        <w:rPr>
          <w:rFonts w:ascii="Arial Narrow" w:hAnsi="Arial Narrow" w:cs="Arial"/>
          <w:sz w:val="22"/>
          <w:szCs w:val="22"/>
        </w:rPr>
        <w:t>,</w:t>
      </w:r>
      <w:r>
        <w:rPr>
          <w:rFonts w:ascii="Arial Narrow" w:hAnsi="Arial Narrow" w:cs="Arial"/>
          <w:sz w:val="22"/>
          <w:szCs w:val="22"/>
        </w:rPr>
        <w:t xml:space="preserve"> </w:t>
      </w:r>
      <w:r w:rsidR="00DA017A">
        <w:rPr>
          <w:rFonts w:ascii="Arial Narrow" w:hAnsi="Arial Narrow" w:cs="Arial"/>
          <w:sz w:val="22"/>
          <w:szCs w:val="22"/>
        </w:rPr>
        <w:t xml:space="preserve">District – </w:t>
      </w:r>
      <w:r>
        <w:rPr>
          <w:rFonts w:ascii="Arial Narrow" w:hAnsi="Arial Narrow" w:cs="Arial"/>
          <w:sz w:val="22"/>
          <w:szCs w:val="22"/>
        </w:rPr>
        <w:t>Valsad</w:t>
      </w:r>
      <w:r w:rsidR="00377B0C">
        <w:rPr>
          <w:rFonts w:ascii="Arial Narrow" w:hAnsi="Arial Narrow" w:cs="Arial"/>
          <w:sz w:val="22"/>
          <w:szCs w:val="22"/>
        </w:rPr>
        <w:t xml:space="preserve"> - 396171</w:t>
      </w:r>
      <w:r w:rsidR="00DA017A">
        <w:rPr>
          <w:rFonts w:ascii="Arial Narrow" w:hAnsi="Arial Narrow" w:cs="Arial"/>
          <w:sz w:val="22"/>
          <w:szCs w:val="22"/>
        </w:rPr>
        <w:t xml:space="preserve">, </w:t>
      </w:r>
      <w:r w:rsidR="00303894">
        <w:rPr>
          <w:rFonts w:ascii="Arial Narrow" w:hAnsi="Arial Narrow" w:cs="Arial"/>
          <w:sz w:val="22"/>
          <w:szCs w:val="22"/>
        </w:rPr>
        <w:t>State – Gujarat</w:t>
      </w:r>
      <w:r w:rsidR="00DA017A">
        <w:rPr>
          <w:rFonts w:ascii="Arial Narrow" w:hAnsi="Arial Narrow" w:cs="Arial"/>
          <w:sz w:val="22"/>
          <w:szCs w:val="22"/>
        </w:rPr>
        <w:t>, Country – India</w:t>
      </w:r>
    </w:p>
    <w:p w14:paraId="7B105E59" w14:textId="77777777" w:rsidR="00160DC2" w:rsidRDefault="00160DC2">
      <w:pPr>
        <w:jc w:val="center"/>
        <w:rPr>
          <w:rFonts w:ascii="Arial Narrow" w:hAnsi="Arial Narrow" w:cs="Arial"/>
          <w:b/>
          <w:bCs/>
          <w:color w:val="FF0000"/>
        </w:rPr>
      </w:pPr>
    </w:p>
    <w:p w14:paraId="3E00654F" w14:textId="77777777" w:rsidR="00160DC2" w:rsidRPr="00377B0C" w:rsidRDefault="00160DC2" w:rsidP="00377B0C">
      <w:pPr>
        <w:pStyle w:val="Heading1"/>
        <w:shd w:val="clear" w:color="auto" w:fill="FFFFFF"/>
        <w:jc w:val="center"/>
        <w:textAlignment w:val="baseline"/>
        <w:rPr>
          <w:rFonts w:ascii="Arial Narrow" w:hAnsi="Arial Narrow"/>
          <w:sz w:val="22"/>
          <w:szCs w:val="22"/>
          <w:u w:val="single"/>
        </w:rPr>
      </w:pPr>
    </w:p>
    <w:bookmarkEnd w:id="0"/>
    <w:p w14:paraId="08BF93B4" w14:textId="77777777" w:rsidR="00FE3A74" w:rsidRPr="00377B0C" w:rsidRDefault="008E036F" w:rsidP="00377B0C">
      <w:pPr>
        <w:pStyle w:val="Heading1"/>
        <w:shd w:val="clear" w:color="auto" w:fill="FFFFFF"/>
        <w:jc w:val="center"/>
        <w:textAlignment w:val="baseline"/>
        <w:rPr>
          <w:rFonts w:ascii="Arial Narrow" w:hAnsi="Arial Narrow"/>
          <w:sz w:val="22"/>
          <w:szCs w:val="22"/>
          <w:u w:val="single"/>
        </w:rPr>
      </w:pPr>
      <w:r w:rsidRPr="00E15A5F">
        <w:rPr>
          <w:rFonts w:ascii="Arial Narrow" w:hAnsi="Arial Narrow"/>
          <w:sz w:val="22"/>
          <w:szCs w:val="22"/>
          <w:u w:val="single"/>
        </w:rPr>
        <w:t xml:space="preserve">Latitude Longitude - </w:t>
      </w:r>
      <w:r w:rsidR="00FE3A74" w:rsidRPr="00377B0C">
        <w:rPr>
          <w:rFonts w:ascii="Arial Narrow" w:hAnsi="Arial Narrow"/>
          <w:sz w:val="22"/>
          <w:szCs w:val="22"/>
          <w:u w:val="single"/>
        </w:rPr>
        <w:t>20°10'32.7"N 72°46'33.6"E</w:t>
      </w:r>
    </w:p>
    <w:p w14:paraId="303B4D9C" w14:textId="0B16E799" w:rsidR="007417EC" w:rsidRPr="007417EC" w:rsidRDefault="007417EC" w:rsidP="007417EC">
      <w:pPr>
        <w:pStyle w:val="Heading1"/>
        <w:shd w:val="clear" w:color="auto" w:fill="FFFFFF"/>
        <w:jc w:val="center"/>
        <w:textAlignment w:val="baseline"/>
        <w:rPr>
          <w:rFonts w:ascii="Arial Narrow" w:hAnsi="Arial Narrow"/>
          <w:bCs w:val="0"/>
          <w:sz w:val="22"/>
          <w:szCs w:val="22"/>
          <w:u w:val="single"/>
          <w:lang w:val="en-IN"/>
        </w:rPr>
      </w:pPr>
    </w:p>
    <w:p w14:paraId="6E1D1F34" w14:textId="77777777" w:rsidR="00160DC2" w:rsidRDefault="00DA017A">
      <w:pPr>
        <w:pStyle w:val="Heading1"/>
        <w:shd w:val="clear" w:color="auto" w:fill="FFFFFF"/>
        <w:jc w:val="center"/>
        <w:textAlignment w:val="baseline"/>
        <w:rPr>
          <w:rFonts w:ascii="Arial Narrow" w:hAnsi="Arial Narrow"/>
          <w:sz w:val="22"/>
          <w:szCs w:val="22"/>
          <w:u w:val="single"/>
        </w:rPr>
      </w:pPr>
      <w:r>
        <w:rPr>
          <w:rFonts w:ascii="Arial Narrow" w:hAnsi="Arial Narrow"/>
          <w:sz w:val="22"/>
          <w:szCs w:val="22"/>
          <w:u w:val="single"/>
        </w:rPr>
        <w:t xml:space="preserve">  </w:t>
      </w:r>
    </w:p>
    <w:p w14:paraId="6E42FD4E" w14:textId="77777777" w:rsidR="00160DC2" w:rsidRDefault="00160DC2">
      <w:pPr>
        <w:jc w:val="center"/>
        <w:rPr>
          <w:rFonts w:ascii="Arial Narrow" w:hAnsi="Arial Narrow"/>
          <w:b/>
          <w:sz w:val="22"/>
          <w:szCs w:val="22"/>
          <w:u w:val="single"/>
        </w:rPr>
      </w:pPr>
    </w:p>
    <w:p w14:paraId="1AFC9D70" w14:textId="77777777" w:rsidR="00160DC2" w:rsidRDefault="00160DC2">
      <w:pPr>
        <w:jc w:val="center"/>
        <w:rPr>
          <w:color w:val="FF0000"/>
        </w:rPr>
      </w:pPr>
    </w:p>
    <w:p w14:paraId="68308E27" w14:textId="77777777" w:rsidR="00160DC2" w:rsidRDefault="00DA017A">
      <w:pPr>
        <w:jc w:val="center"/>
        <w:rPr>
          <w:rFonts w:ascii="Arial Narrow" w:hAnsi="Arial Narrow" w:cs="Tahoma"/>
          <w:b/>
          <w:sz w:val="28"/>
          <w:szCs w:val="28"/>
          <w:u w:val="single"/>
        </w:rPr>
      </w:pPr>
      <w:r>
        <w:rPr>
          <w:rFonts w:ascii="Arial Narrow" w:hAnsi="Arial Narrow" w:cs="Tahoma"/>
          <w:b/>
          <w:sz w:val="28"/>
          <w:szCs w:val="28"/>
          <w:u w:val="single"/>
        </w:rPr>
        <w:t>Valuation Done for:</w:t>
      </w:r>
    </w:p>
    <w:p w14:paraId="29CA5E6A" w14:textId="77777777" w:rsidR="00160DC2" w:rsidRDefault="00160DC2">
      <w:pPr>
        <w:jc w:val="center"/>
        <w:rPr>
          <w:rFonts w:ascii="Arial Narrow" w:hAnsi="Arial Narrow" w:cs="Tahoma"/>
          <w:b/>
          <w:sz w:val="28"/>
          <w:szCs w:val="28"/>
          <w:u w:val="single"/>
        </w:rPr>
      </w:pPr>
    </w:p>
    <w:p w14:paraId="5394BFBB" w14:textId="77777777" w:rsidR="00160DC2" w:rsidRPr="00377B0C" w:rsidRDefault="00DA017A">
      <w:pPr>
        <w:jc w:val="center"/>
        <w:rPr>
          <w:rFonts w:ascii="Arial Narrow" w:eastAsia="Batang" w:hAnsi="Arial Narrow"/>
          <w:b/>
          <w:sz w:val="30"/>
          <w:szCs w:val="30"/>
        </w:rPr>
      </w:pPr>
      <w:r>
        <w:rPr>
          <w:rFonts w:ascii="Arial Narrow" w:eastAsia="Batang" w:hAnsi="Arial Narrow"/>
          <w:b/>
          <w:noProof/>
          <w:sz w:val="30"/>
          <w:szCs w:val="30"/>
        </w:rPr>
        <w:t>Cosmos Bank</w:t>
      </w:r>
    </w:p>
    <w:p w14:paraId="053B73E8" w14:textId="51B82598" w:rsidR="00377B0C" w:rsidRDefault="00377B0C" w:rsidP="00377B0C">
      <w:pPr>
        <w:spacing w:line="276" w:lineRule="auto"/>
        <w:jc w:val="center"/>
        <w:rPr>
          <w:rFonts w:ascii="Arial Narrow" w:hAnsi="Arial Narrow" w:cs="Arial"/>
          <w:sz w:val="22"/>
          <w:szCs w:val="22"/>
        </w:rPr>
      </w:pPr>
      <w:r w:rsidRPr="00377B0C">
        <w:rPr>
          <w:rFonts w:ascii="Arial Narrow" w:hAnsi="Arial Narrow" w:cs="Arial"/>
          <w:b/>
          <w:sz w:val="22"/>
          <w:szCs w:val="22"/>
        </w:rPr>
        <w:t>(Borivali MRO A-2)</w:t>
      </w:r>
      <w:r w:rsidR="002E145B">
        <w:rPr>
          <w:rFonts w:ascii="Arial Narrow" w:hAnsi="Arial Narrow" w:cs="Arial"/>
          <w:b/>
          <w:sz w:val="22"/>
          <w:szCs w:val="22"/>
        </w:rPr>
        <w:t xml:space="preserve"> Branch</w:t>
      </w:r>
      <w:r w:rsidRPr="00377B0C">
        <w:rPr>
          <w:rFonts w:ascii="Arial Narrow" w:hAnsi="Arial Narrow" w:cs="Arial"/>
          <w:sz w:val="22"/>
          <w:szCs w:val="22"/>
        </w:rPr>
        <w:t xml:space="preserve"> </w:t>
      </w:r>
    </w:p>
    <w:p w14:paraId="7B29E043" w14:textId="6834CBD8" w:rsidR="00160DC2" w:rsidRPr="00377B0C" w:rsidRDefault="00377B0C" w:rsidP="00377B0C">
      <w:pPr>
        <w:spacing w:line="276" w:lineRule="auto"/>
        <w:jc w:val="center"/>
        <w:rPr>
          <w:rFonts w:ascii="Arial Narrow" w:hAnsi="Arial Narrow" w:cs="Arial"/>
          <w:sz w:val="22"/>
          <w:szCs w:val="22"/>
        </w:rPr>
      </w:pPr>
      <w:r w:rsidRPr="00377B0C">
        <w:rPr>
          <w:rFonts w:ascii="Arial Narrow" w:hAnsi="Arial Narrow" w:cs="Arial"/>
          <w:sz w:val="22"/>
          <w:szCs w:val="22"/>
        </w:rPr>
        <w:t xml:space="preserve">Shop No. 12 &amp; 14, Mayfair, Ramdas </w:t>
      </w:r>
      <w:proofErr w:type="spellStart"/>
      <w:r w:rsidRPr="00377B0C">
        <w:rPr>
          <w:rFonts w:ascii="Arial Narrow" w:hAnsi="Arial Narrow" w:cs="Arial"/>
          <w:sz w:val="22"/>
          <w:szCs w:val="22"/>
        </w:rPr>
        <w:t>Sutrale</w:t>
      </w:r>
      <w:proofErr w:type="spellEnd"/>
      <w:r w:rsidRPr="00377B0C">
        <w:rPr>
          <w:rFonts w:ascii="Arial Narrow" w:hAnsi="Arial Narrow" w:cs="Arial"/>
          <w:sz w:val="22"/>
          <w:szCs w:val="22"/>
        </w:rPr>
        <w:t xml:space="preserve"> Marg, Opp. </w:t>
      </w:r>
      <w:proofErr w:type="spellStart"/>
      <w:r w:rsidRPr="00377B0C">
        <w:rPr>
          <w:rFonts w:ascii="Arial Narrow" w:hAnsi="Arial Narrow" w:cs="Arial"/>
          <w:sz w:val="22"/>
          <w:szCs w:val="22"/>
        </w:rPr>
        <w:t>Chandawarkar</w:t>
      </w:r>
      <w:proofErr w:type="spellEnd"/>
      <w:r w:rsidRPr="00377B0C">
        <w:rPr>
          <w:rFonts w:ascii="Arial Narrow" w:hAnsi="Arial Narrow" w:cs="Arial"/>
          <w:sz w:val="22"/>
          <w:szCs w:val="22"/>
        </w:rPr>
        <w:t xml:space="preserve"> Road, Borivali (West), Mumbai - 400 092</w:t>
      </w:r>
      <w:r>
        <w:rPr>
          <w:rFonts w:ascii="Arial Narrow" w:hAnsi="Arial Narrow" w:cs="Arial"/>
          <w:sz w:val="22"/>
          <w:szCs w:val="22"/>
        </w:rPr>
        <w:t>, State – Maharashtra, Country – India</w:t>
      </w:r>
    </w:p>
    <w:p w14:paraId="108D71AA" w14:textId="77777777" w:rsidR="00160DC2" w:rsidRDefault="00160DC2">
      <w:pPr>
        <w:rPr>
          <w:rFonts w:ascii="Arial Rounded MT Bold" w:eastAsia="Batang" w:hAnsi="Arial Rounded MT Bold"/>
          <w:b/>
          <w:sz w:val="40"/>
          <w:szCs w:val="40"/>
        </w:rPr>
      </w:pPr>
    </w:p>
    <w:p w14:paraId="1D4E3C09" w14:textId="77777777" w:rsidR="009630FF" w:rsidRDefault="009630FF">
      <w:pPr>
        <w:rPr>
          <w:rFonts w:ascii="Arial Rounded MT Bold" w:eastAsia="Batang" w:hAnsi="Arial Rounded MT Bold"/>
          <w:b/>
          <w:sz w:val="40"/>
          <w:szCs w:val="40"/>
        </w:rPr>
      </w:pPr>
    </w:p>
    <w:p w14:paraId="5D61DE5D" w14:textId="77777777" w:rsidR="009630FF" w:rsidRDefault="009630FF">
      <w:pPr>
        <w:rPr>
          <w:rFonts w:ascii="Arial Rounded MT Bold" w:eastAsia="Batang" w:hAnsi="Arial Rounded MT Bold"/>
          <w:b/>
          <w:sz w:val="40"/>
          <w:szCs w:val="40"/>
        </w:rPr>
      </w:pPr>
    </w:p>
    <w:p w14:paraId="0E9C7F5D" w14:textId="77777777" w:rsidR="009630FF" w:rsidRDefault="009630FF">
      <w:pPr>
        <w:rPr>
          <w:rFonts w:ascii="Arial Rounded MT Bold" w:eastAsia="Batang" w:hAnsi="Arial Rounded MT Bold"/>
          <w:b/>
          <w:sz w:val="40"/>
          <w:szCs w:val="40"/>
        </w:rPr>
      </w:pPr>
    </w:p>
    <w:p w14:paraId="24CEC3A4" w14:textId="77777777" w:rsidR="00160DC2" w:rsidRPr="002E145B" w:rsidRDefault="00160DC2" w:rsidP="002E145B">
      <w:pPr>
        <w:jc w:val="right"/>
        <w:rPr>
          <w:rFonts w:ascii="Arial Narrow" w:hAnsi="Arial Narrow"/>
          <w:color w:val="FF0000"/>
          <w:sz w:val="16"/>
          <w:szCs w:val="20"/>
        </w:rPr>
      </w:pPr>
    </w:p>
    <w:p w14:paraId="28F18F4F" w14:textId="2EA778C6" w:rsidR="00160DC2" w:rsidRPr="002E145B" w:rsidRDefault="00DA017A" w:rsidP="002E145B">
      <w:pPr>
        <w:jc w:val="right"/>
        <w:rPr>
          <w:rFonts w:ascii="Arial Narrow" w:hAnsi="Arial Narrow"/>
          <w:sz w:val="16"/>
          <w:szCs w:val="20"/>
        </w:rPr>
      </w:pPr>
      <w:r w:rsidRPr="002E145B">
        <w:rPr>
          <w:rFonts w:ascii="Arial Narrow" w:hAnsi="Arial Narrow"/>
          <w:sz w:val="16"/>
          <w:szCs w:val="20"/>
        </w:rPr>
        <w:t>Vastu/</w:t>
      </w:r>
      <w:r w:rsidR="00B247FA" w:rsidRPr="002E145B">
        <w:rPr>
          <w:rFonts w:ascii="Arial Narrow" w:hAnsi="Arial Narrow"/>
          <w:sz w:val="16"/>
          <w:szCs w:val="20"/>
        </w:rPr>
        <w:t>Mumbai</w:t>
      </w:r>
      <w:r w:rsidRPr="002E145B">
        <w:rPr>
          <w:rFonts w:ascii="Arial Narrow" w:hAnsi="Arial Narrow"/>
          <w:sz w:val="16"/>
          <w:szCs w:val="20"/>
        </w:rPr>
        <w:t>/</w:t>
      </w:r>
      <w:r w:rsidR="00B247FA" w:rsidRPr="002E145B">
        <w:rPr>
          <w:rFonts w:ascii="Arial Narrow" w:hAnsi="Arial Narrow"/>
          <w:sz w:val="16"/>
          <w:szCs w:val="20"/>
        </w:rPr>
        <w:t>08</w:t>
      </w:r>
      <w:r w:rsidRPr="002E145B">
        <w:rPr>
          <w:rFonts w:ascii="Arial Narrow" w:hAnsi="Arial Narrow"/>
          <w:sz w:val="16"/>
          <w:szCs w:val="20"/>
        </w:rPr>
        <w:t>/202</w:t>
      </w:r>
      <w:r w:rsidR="009630FF" w:rsidRPr="002E145B">
        <w:rPr>
          <w:rFonts w:ascii="Arial Narrow" w:hAnsi="Arial Narrow"/>
          <w:sz w:val="16"/>
          <w:szCs w:val="20"/>
        </w:rPr>
        <w:t>3</w:t>
      </w:r>
      <w:r w:rsidRPr="002E145B">
        <w:rPr>
          <w:rFonts w:ascii="Arial Narrow" w:hAnsi="Arial Narrow"/>
          <w:sz w:val="16"/>
          <w:szCs w:val="20"/>
        </w:rPr>
        <w:t>/</w:t>
      </w:r>
      <w:r w:rsidR="002E145B" w:rsidRPr="002E145B">
        <w:rPr>
          <w:rFonts w:ascii="Arial Narrow" w:hAnsi="Arial Narrow" w:cs="Arial"/>
          <w:sz w:val="16"/>
          <w:szCs w:val="20"/>
          <w:shd w:val="clear" w:color="auto" w:fill="FFFFFF"/>
        </w:rPr>
        <w:t>3440</w:t>
      </w:r>
      <w:r w:rsidRPr="002E145B">
        <w:rPr>
          <w:rFonts w:ascii="Arial Narrow" w:hAnsi="Arial Narrow"/>
          <w:sz w:val="16"/>
          <w:szCs w:val="20"/>
        </w:rPr>
        <w:t>/</w:t>
      </w:r>
      <w:r w:rsidR="002E145B" w:rsidRPr="002E145B">
        <w:rPr>
          <w:rFonts w:ascii="Arial Narrow" w:hAnsi="Arial Narrow" w:cs="Arial"/>
          <w:sz w:val="16"/>
          <w:szCs w:val="20"/>
          <w:shd w:val="clear" w:color="auto" w:fill="FFFFFF"/>
        </w:rPr>
        <w:t>2302331</w:t>
      </w:r>
    </w:p>
    <w:p w14:paraId="56138F62" w14:textId="7B518B5A" w:rsidR="00160DC2" w:rsidRPr="002E145B" w:rsidRDefault="00DA017A" w:rsidP="002E145B">
      <w:pPr>
        <w:tabs>
          <w:tab w:val="left" w:pos="5235"/>
        </w:tabs>
        <w:jc w:val="right"/>
        <w:rPr>
          <w:rFonts w:ascii="Arial Narrow" w:hAnsi="Arial Narrow"/>
          <w:sz w:val="16"/>
          <w:szCs w:val="20"/>
        </w:rPr>
      </w:pPr>
      <w:r w:rsidRPr="002E145B">
        <w:rPr>
          <w:rFonts w:ascii="Arial Narrow" w:hAnsi="Arial Narrow"/>
          <w:sz w:val="16"/>
          <w:szCs w:val="20"/>
        </w:rPr>
        <w:tab/>
      </w:r>
      <w:r w:rsidRPr="002E145B">
        <w:rPr>
          <w:rFonts w:ascii="Arial Narrow" w:hAnsi="Arial Narrow"/>
          <w:sz w:val="16"/>
          <w:szCs w:val="20"/>
        </w:rPr>
        <w:tab/>
      </w:r>
      <w:r w:rsidRPr="002E145B">
        <w:rPr>
          <w:rFonts w:ascii="Arial Narrow" w:hAnsi="Arial Narrow"/>
          <w:sz w:val="16"/>
          <w:szCs w:val="20"/>
        </w:rPr>
        <w:tab/>
      </w:r>
      <w:r w:rsidRPr="002E145B">
        <w:rPr>
          <w:rFonts w:ascii="Arial Narrow" w:hAnsi="Arial Narrow"/>
          <w:sz w:val="16"/>
          <w:szCs w:val="20"/>
        </w:rPr>
        <w:tab/>
        <w:t xml:space="preserve">       </w:t>
      </w:r>
      <w:r w:rsidR="002E145B" w:rsidRPr="002E145B">
        <w:rPr>
          <w:rFonts w:ascii="Arial Narrow" w:hAnsi="Arial Narrow"/>
          <w:sz w:val="16"/>
          <w:szCs w:val="20"/>
        </w:rPr>
        <w:tab/>
      </w:r>
      <w:r w:rsidR="002E145B" w:rsidRPr="002E145B">
        <w:rPr>
          <w:rFonts w:ascii="Arial Narrow" w:hAnsi="Arial Narrow" w:cs="Arial"/>
          <w:sz w:val="16"/>
          <w:szCs w:val="20"/>
          <w:shd w:val="clear" w:color="auto" w:fill="FFFFFF"/>
        </w:rPr>
        <w:t>31/06-477-VSU</w:t>
      </w:r>
      <w:r w:rsidRPr="002E145B">
        <w:rPr>
          <w:rFonts w:ascii="Arial Narrow" w:hAnsi="Arial Narrow"/>
          <w:sz w:val="16"/>
          <w:szCs w:val="20"/>
        </w:rPr>
        <w:tab/>
      </w:r>
      <w:r w:rsidRPr="002E145B">
        <w:rPr>
          <w:rFonts w:ascii="Arial Narrow" w:hAnsi="Arial Narrow"/>
          <w:sz w:val="16"/>
          <w:szCs w:val="20"/>
        </w:rPr>
        <w:tab/>
      </w:r>
      <w:r w:rsidRPr="002E145B">
        <w:rPr>
          <w:rFonts w:ascii="Arial Narrow" w:hAnsi="Arial Narrow"/>
          <w:sz w:val="16"/>
          <w:szCs w:val="20"/>
        </w:rPr>
        <w:tab/>
      </w:r>
      <w:r w:rsidRPr="002E145B">
        <w:rPr>
          <w:rFonts w:ascii="Arial Narrow" w:hAnsi="Arial Narrow"/>
          <w:sz w:val="16"/>
          <w:szCs w:val="20"/>
        </w:rPr>
        <w:tab/>
        <w:t xml:space="preserve"> Date: </w:t>
      </w:r>
      <w:r w:rsidR="004F7A52" w:rsidRPr="002E145B">
        <w:rPr>
          <w:rFonts w:ascii="Arial Narrow" w:hAnsi="Arial Narrow"/>
          <w:sz w:val="16"/>
          <w:szCs w:val="20"/>
        </w:rPr>
        <w:t>31.08.2023</w:t>
      </w:r>
    </w:p>
    <w:p w14:paraId="47707998" w14:textId="77777777" w:rsidR="00160DC2" w:rsidRDefault="00160DC2">
      <w:pPr>
        <w:jc w:val="both"/>
        <w:rPr>
          <w:rFonts w:ascii="Arial Narrow" w:hAnsi="Arial Narrow"/>
          <w:sz w:val="4"/>
          <w:szCs w:val="18"/>
        </w:rPr>
      </w:pPr>
    </w:p>
    <w:p w14:paraId="40F591A3" w14:textId="77777777" w:rsidR="00160DC2" w:rsidRDefault="00160DC2">
      <w:pPr>
        <w:pStyle w:val="Heading1"/>
        <w:jc w:val="center"/>
        <w:rPr>
          <w:rFonts w:ascii="Arial Narrow" w:hAnsi="Arial Narrow"/>
          <w:sz w:val="30"/>
          <w:szCs w:val="30"/>
          <w:u w:val="single"/>
        </w:rPr>
      </w:pPr>
    </w:p>
    <w:p w14:paraId="27E0F6C1" w14:textId="77777777" w:rsidR="00160DC2" w:rsidRDefault="00DA017A">
      <w:pPr>
        <w:pStyle w:val="Heading1"/>
        <w:jc w:val="center"/>
        <w:rPr>
          <w:rFonts w:ascii="Arial Narrow" w:hAnsi="Arial Narrow"/>
          <w:sz w:val="30"/>
          <w:szCs w:val="30"/>
          <w:u w:val="single"/>
        </w:rPr>
      </w:pPr>
      <w:r>
        <w:rPr>
          <w:rFonts w:ascii="Arial Narrow" w:hAnsi="Arial Narrow"/>
          <w:sz w:val="30"/>
          <w:szCs w:val="30"/>
          <w:u w:val="single"/>
        </w:rPr>
        <w:t>VALUATION OPINION REPORT</w:t>
      </w:r>
    </w:p>
    <w:p w14:paraId="7C670A19" w14:textId="77777777" w:rsidR="00160DC2" w:rsidRDefault="00160DC2"/>
    <w:p w14:paraId="7FBFCED8" w14:textId="33815EF9" w:rsidR="003D2079" w:rsidRDefault="00DA017A" w:rsidP="003D2079">
      <w:pPr>
        <w:pStyle w:val="Title"/>
        <w:spacing w:before="40" w:after="40" w:line="360" w:lineRule="auto"/>
        <w:jc w:val="both"/>
        <w:rPr>
          <w:b w:val="0"/>
          <w:bCs w:val="0"/>
          <w:sz w:val="22"/>
          <w:szCs w:val="22"/>
          <w:u w:val="none"/>
        </w:rPr>
      </w:pPr>
      <w:r w:rsidRPr="003D2079">
        <w:rPr>
          <w:b w:val="0"/>
          <w:bCs w:val="0"/>
          <w:sz w:val="22"/>
          <w:szCs w:val="22"/>
          <w:u w:val="none"/>
        </w:rPr>
        <w:t xml:space="preserve">The property bearing </w:t>
      </w:r>
      <w:r w:rsidR="00A47340" w:rsidRPr="003D2079">
        <w:rPr>
          <w:b w:val="0"/>
          <w:bCs w:val="0"/>
          <w:sz w:val="22"/>
          <w:szCs w:val="22"/>
          <w:u w:val="none"/>
        </w:rPr>
        <w:t xml:space="preserve">Industrial Land &amp; Building on Plot No. 828/A, Near Bharat Timber, </w:t>
      </w:r>
      <w:r w:rsidR="00A47340" w:rsidRPr="004F7A52">
        <w:rPr>
          <w:bCs w:val="0"/>
          <w:sz w:val="22"/>
          <w:szCs w:val="22"/>
          <w:u w:val="none"/>
        </w:rPr>
        <w:t>"GIDC Industrial Area"</w:t>
      </w:r>
      <w:r w:rsidR="00A47340" w:rsidRPr="003D2079">
        <w:rPr>
          <w:b w:val="0"/>
          <w:bCs w:val="0"/>
          <w:sz w:val="22"/>
          <w:szCs w:val="22"/>
          <w:u w:val="none"/>
        </w:rPr>
        <w:t>,</w:t>
      </w:r>
      <w:r w:rsidR="003D2079" w:rsidRPr="003D2079">
        <w:rPr>
          <w:b w:val="0"/>
          <w:bCs w:val="0"/>
          <w:sz w:val="22"/>
          <w:szCs w:val="22"/>
          <w:u w:val="none"/>
        </w:rPr>
        <w:t xml:space="preserve"> P </w:t>
      </w:r>
      <w:r w:rsidR="00A47340" w:rsidRPr="003D2079">
        <w:rPr>
          <w:b w:val="0"/>
          <w:bCs w:val="0"/>
          <w:sz w:val="22"/>
          <w:szCs w:val="22"/>
          <w:u w:val="none"/>
        </w:rPr>
        <w:t>O - Umbergaon,</w:t>
      </w:r>
      <w:r w:rsidR="00125FBA">
        <w:rPr>
          <w:b w:val="0"/>
          <w:bCs w:val="0"/>
          <w:sz w:val="22"/>
          <w:szCs w:val="22"/>
          <w:u w:val="none"/>
        </w:rPr>
        <w:t xml:space="preserve"> </w:t>
      </w:r>
      <w:r w:rsidR="00A47340" w:rsidRPr="003D2079">
        <w:rPr>
          <w:b w:val="0"/>
          <w:bCs w:val="0"/>
          <w:sz w:val="22"/>
          <w:szCs w:val="22"/>
          <w:u w:val="none"/>
        </w:rPr>
        <w:t>Taluka – Umbergaon</w:t>
      </w:r>
      <w:r w:rsidR="00674F02">
        <w:rPr>
          <w:b w:val="0"/>
          <w:bCs w:val="0"/>
          <w:sz w:val="22"/>
          <w:szCs w:val="22"/>
          <w:u w:val="none"/>
        </w:rPr>
        <w:t>,</w:t>
      </w:r>
      <w:r w:rsidR="00A47340" w:rsidRPr="003D2079">
        <w:rPr>
          <w:b w:val="0"/>
          <w:bCs w:val="0"/>
          <w:sz w:val="22"/>
          <w:szCs w:val="22"/>
          <w:u w:val="none"/>
        </w:rPr>
        <w:t xml:space="preserve"> District – Valsad - 396171, </w:t>
      </w:r>
      <w:r w:rsidR="00303894">
        <w:rPr>
          <w:b w:val="0"/>
          <w:bCs w:val="0"/>
          <w:sz w:val="22"/>
          <w:szCs w:val="22"/>
          <w:u w:val="none"/>
        </w:rPr>
        <w:t>State – Gujarat</w:t>
      </w:r>
      <w:r w:rsidR="00A47340" w:rsidRPr="003D2079">
        <w:rPr>
          <w:b w:val="0"/>
          <w:bCs w:val="0"/>
          <w:sz w:val="22"/>
          <w:szCs w:val="22"/>
          <w:u w:val="none"/>
        </w:rPr>
        <w:t>, Country – India</w:t>
      </w:r>
      <w:r w:rsidRPr="003D2079">
        <w:rPr>
          <w:b w:val="0"/>
          <w:bCs w:val="0"/>
          <w:sz w:val="22"/>
          <w:szCs w:val="22"/>
          <w:u w:val="none"/>
        </w:rPr>
        <w:t xml:space="preserve"> belongs to</w:t>
      </w:r>
      <w:r w:rsidR="003D2079">
        <w:rPr>
          <w:b w:val="0"/>
          <w:bCs w:val="0"/>
          <w:sz w:val="22"/>
          <w:szCs w:val="22"/>
          <w:u w:val="none"/>
        </w:rPr>
        <w:t xml:space="preserve">                         </w:t>
      </w:r>
      <w:r w:rsidR="00711919" w:rsidRPr="003D2079">
        <w:rPr>
          <w:bCs w:val="0"/>
          <w:sz w:val="22"/>
          <w:szCs w:val="22"/>
          <w:u w:val="none"/>
        </w:rPr>
        <w:t xml:space="preserve">M/s. </w:t>
      </w:r>
      <w:proofErr w:type="spellStart"/>
      <w:r w:rsidR="00711919" w:rsidRPr="003D2079">
        <w:rPr>
          <w:bCs w:val="0"/>
          <w:sz w:val="22"/>
          <w:szCs w:val="22"/>
          <w:u w:val="none"/>
        </w:rPr>
        <w:t>Punamiya</w:t>
      </w:r>
      <w:proofErr w:type="spellEnd"/>
      <w:r w:rsidR="00711919" w:rsidRPr="003D2079">
        <w:rPr>
          <w:bCs w:val="0"/>
          <w:sz w:val="22"/>
          <w:szCs w:val="22"/>
          <w:u w:val="none"/>
        </w:rPr>
        <w:t xml:space="preserve"> Exim Pvt. Ltd.</w:t>
      </w:r>
    </w:p>
    <w:p w14:paraId="17FB65EF" w14:textId="60678E02" w:rsidR="00160DC2" w:rsidRPr="003D2079" w:rsidRDefault="009630FF" w:rsidP="003D2079">
      <w:pPr>
        <w:pStyle w:val="Title"/>
        <w:spacing w:before="40" w:after="40" w:line="360" w:lineRule="auto"/>
        <w:jc w:val="both"/>
        <w:rPr>
          <w:b w:val="0"/>
          <w:bCs w:val="0"/>
          <w:sz w:val="22"/>
          <w:szCs w:val="22"/>
          <w:u w:val="none"/>
        </w:rPr>
      </w:pPr>
      <w:r w:rsidRPr="003D2079">
        <w:rPr>
          <w:b w:val="0"/>
          <w:bCs w:val="0"/>
          <w:sz w:val="22"/>
          <w:szCs w:val="22"/>
          <w:u w:val="none"/>
        </w:rPr>
        <w:t xml:space="preserve"> </w:t>
      </w:r>
    </w:p>
    <w:tbl>
      <w:tblPr>
        <w:tblW w:w="8880" w:type="dxa"/>
        <w:tblInd w:w="93" w:type="dxa"/>
        <w:tblLook w:val="04A0" w:firstRow="1" w:lastRow="0" w:firstColumn="1" w:lastColumn="0" w:noHBand="0" w:noVBand="1"/>
      </w:tblPr>
      <w:tblGrid>
        <w:gridCol w:w="2816"/>
        <w:gridCol w:w="316"/>
        <w:gridCol w:w="236"/>
        <w:gridCol w:w="5512"/>
      </w:tblGrid>
      <w:tr w:rsidR="00AE16E4" w:rsidRPr="004647C3" w14:paraId="0804007E" w14:textId="77777777" w:rsidTr="00181C45">
        <w:trPr>
          <w:gridAfter w:val="1"/>
          <w:wAfter w:w="5512" w:type="dxa"/>
          <w:trHeight w:val="387"/>
        </w:trPr>
        <w:tc>
          <w:tcPr>
            <w:tcW w:w="3368" w:type="dxa"/>
            <w:gridSpan w:val="3"/>
            <w:hideMark/>
          </w:tcPr>
          <w:p w14:paraId="788E5947" w14:textId="77777777" w:rsidR="00AE16E4" w:rsidRPr="004647C3" w:rsidRDefault="00AE16E4" w:rsidP="00181C45">
            <w:pPr>
              <w:tabs>
                <w:tab w:val="left" w:pos="-93"/>
              </w:tabs>
              <w:ind w:left="-93"/>
              <w:jc w:val="both"/>
              <w:rPr>
                <w:rFonts w:ascii="Arial Narrow" w:hAnsi="Arial Narrow" w:cs="Arial"/>
                <w:b/>
                <w:bCs/>
                <w:sz w:val="22"/>
                <w:szCs w:val="22"/>
              </w:rPr>
            </w:pPr>
            <w:r w:rsidRPr="004647C3">
              <w:rPr>
                <w:rFonts w:ascii="Arial Narrow" w:hAnsi="Arial Narrow" w:cs="Arial"/>
                <w:b/>
                <w:bCs/>
                <w:sz w:val="22"/>
                <w:szCs w:val="22"/>
              </w:rPr>
              <w:t>Boundaries of the property.</w:t>
            </w:r>
          </w:p>
        </w:tc>
      </w:tr>
      <w:tr w:rsidR="00AE16E4" w:rsidRPr="00C04669" w14:paraId="6641A0FB" w14:textId="77777777" w:rsidTr="00181C45">
        <w:trPr>
          <w:trHeight w:val="80"/>
        </w:trPr>
        <w:tc>
          <w:tcPr>
            <w:tcW w:w="2816" w:type="dxa"/>
            <w:hideMark/>
          </w:tcPr>
          <w:p w14:paraId="1C939374" w14:textId="77777777" w:rsidR="00AE16E4" w:rsidRPr="004647C3" w:rsidRDefault="00AE16E4" w:rsidP="00181C45">
            <w:pPr>
              <w:spacing w:line="360" w:lineRule="auto"/>
              <w:ind w:hanging="93"/>
              <w:jc w:val="both"/>
              <w:rPr>
                <w:rFonts w:ascii="Arial Narrow" w:hAnsi="Arial Narrow" w:cs="Arial"/>
                <w:sz w:val="22"/>
                <w:szCs w:val="22"/>
              </w:rPr>
            </w:pPr>
            <w:r w:rsidRPr="004647C3">
              <w:rPr>
                <w:rFonts w:ascii="Arial Narrow" w:hAnsi="Arial Narrow" w:cs="Arial"/>
                <w:sz w:val="22"/>
                <w:szCs w:val="22"/>
              </w:rPr>
              <w:t>North</w:t>
            </w:r>
          </w:p>
        </w:tc>
        <w:tc>
          <w:tcPr>
            <w:tcW w:w="316" w:type="dxa"/>
            <w:noWrap/>
            <w:hideMark/>
          </w:tcPr>
          <w:p w14:paraId="648C8D06" w14:textId="77777777" w:rsidR="00AE16E4" w:rsidRPr="004647C3" w:rsidRDefault="00AE16E4" w:rsidP="00181C45">
            <w:pPr>
              <w:spacing w:line="360" w:lineRule="auto"/>
              <w:jc w:val="both"/>
              <w:rPr>
                <w:rFonts w:ascii="Arial Narrow" w:hAnsi="Arial Narrow" w:cs="Arial"/>
                <w:sz w:val="22"/>
                <w:szCs w:val="22"/>
              </w:rPr>
            </w:pPr>
            <w:r w:rsidRPr="004647C3">
              <w:rPr>
                <w:rFonts w:ascii="Arial Narrow" w:hAnsi="Arial Narrow" w:cs="Arial"/>
                <w:sz w:val="22"/>
                <w:szCs w:val="22"/>
              </w:rPr>
              <w:t>:</w:t>
            </w:r>
          </w:p>
        </w:tc>
        <w:tc>
          <w:tcPr>
            <w:tcW w:w="5748" w:type="dxa"/>
            <w:gridSpan w:val="2"/>
            <w:noWrap/>
          </w:tcPr>
          <w:p w14:paraId="7F0B0EBF" w14:textId="11171F7A" w:rsidR="00AE16E4" w:rsidRPr="004647C3" w:rsidRDefault="002E16A9" w:rsidP="00181C45">
            <w:pPr>
              <w:tabs>
                <w:tab w:val="center" w:pos="2766"/>
              </w:tabs>
              <w:spacing w:line="360" w:lineRule="auto"/>
              <w:jc w:val="both"/>
              <w:rPr>
                <w:rFonts w:ascii="Arial Narrow" w:hAnsi="Arial Narrow" w:cs="Arial"/>
                <w:sz w:val="22"/>
                <w:szCs w:val="22"/>
              </w:rPr>
            </w:pPr>
            <w:r>
              <w:rPr>
                <w:rFonts w:ascii="Arial Narrow" w:eastAsia="Arial Narrow" w:hAnsi="Arial Narrow" w:cs="Arial Narrow"/>
                <w:sz w:val="22"/>
                <w:szCs w:val="22"/>
              </w:rPr>
              <w:t>Internal Road</w:t>
            </w:r>
          </w:p>
        </w:tc>
      </w:tr>
      <w:tr w:rsidR="00AE16E4" w:rsidRPr="00C04669" w14:paraId="13A7B53F" w14:textId="77777777" w:rsidTr="00181C45">
        <w:trPr>
          <w:trHeight w:val="80"/>
        </w:trPr>
        <w:tc>
          <w:tcPr>
            <w:tcW w:w="2816" w:type="dxa"/>
            <w:hideMark/>
          </w:tcPr>
          <w:p w14:paraId="7EC9B717" w14:textId="77777777" w:rsidR="00AE16E4" w:rsidRPr="004647C3" w:rsidRDefault="00AE16E4" w:rsidP="00181C45">
            <w:pPr>
              <w:spacing w:line="360" w:lineRule="auto"/>
              <w:ind w:hanging="93"/>
              <w:jc w:val="both"/>
              <w:rPr>
                <w:rFonts w:ascii="Arial Narrow" w:hAnsi="Arial Narrow" w:cs="Arial"/>
                <w:sz w:val="22"/>
                <w:szCs w:val="22"/>
              </w:rPr>
            </w:pPr>
            <w:r w:rsidRPr="004647C3">
              <w:rPr>
                <w:rFonts w:ascii="Arial Narrow" w:hAnsi="Arial Narrow" w:cs="Arial"/>
                <w:sz w:val="22"/>
                <w:szCs w:val="22"/>
              </w:rPr>
              <w:t>South</w:t>
            </w:r>
          </w:p>
        </w:tc>
        <w:tc>
          <w:tcPr>
            <w:tcW w:w="316" w:type="dxa"/>
            <w:noWrap/>
            <w:hideMark/>
          </w:tcPr>
          <w:p w14:paraId="1B81DB81" w14:textId="77777777" w:rsidR="00AE16E4" w:rsidRPr="004647C3" w:rsidRDefault="00AE16E4" w:rsidP="00181C45">
            <w:pPr>
              <w:spacing w:line="360" w:lineRule="auto"/>
              <w:jc w:val="both"/>
              <w:rPr>
                <w:rFonts w:ascii="Arial Narrow" w:hAnsi="Arial Narrow" w:cs="Arial"/>
                <w:sz w:val="22"/>
                <w:szCs w:val="22"/>
              </w:rPr>
            </w:pPr>
            <w:r w:rsidRPr="004647C3">
              <w:rPr>
                <w:rFonts w:ascii="Arial Narrow" w:hAnsi="Arial Narrow" w:cs="Arial"/>
                <w:sz w:val="22"/>
                <w:szCs w:val="22"/>
              </w:rPr>
              <w:t>:</w:t>
            </w:r>
          </w:p>
        </w:tc>
        <w:tc>
          <w:tcPr>
            <w:tcW w:w="5748" w:type="dxa"/>
            <w:gridSpan w:val="2"/>
            <w:noWrap/>
          </w:tcPr>
          <w:p w14:paraId="5FCE97F0" w14:textId="70836265" w:rsidR="00AE16E4" w:rsidRPr="004647C3" w:rsidRDefault="007365A5" w:rsidP="00AE16E4">
            <w:pPr>
              <w:spacing w:line="360" w:lineRule="auto"/>
              <w:jc w:val="both"/>
              <w:rPr>
                <w:rFonts w:ascii="Arial Narrow" w:hAnsi="Arial Narrow" w:cs="Arial"/>
                <w:sz w:val="22"/>
                <w:szCs w:val="22"/>
              </w:rPr>
            </w:pPr>
            <w:r>
              <w:rPr>
                <w:rFonts w:ascii="Arial Narrow" w:eastAsia="Arial Narrow" w:hAnsi="Arial Narrow" w:cs="Arial Narrow"/>
                <w:sz w:val="22"/>
                <w:szCs w:val="22"/>
              </w:rPr>
              <w:t xml:space="preserve">Plot No. </w:t>
            </w:r>
            <w:r w:rsidR="002E16A9">
              <w:rPr>
                <w:rFonts w:ascii="Arial Narrow" w:eastAsia="Arial Narrow" w:hAnsi="Arial Narrow" w:cs="Arial Narrow"/>
                <w:sz w:val="22"/>
                <w:szCs w:val="22"/>
              </w:rPr>
              <w:t>C1 / 804</w:t>
            </w:r>
          </w:p>
        </w:tc>
      </w:tr>
      <w:tr w:rsidR="00AE16E4" w:rsidRPr="00C04669" w14:paraId="7E160BCC" w14:textId="77777777" w:rsidTr="00181C45">
        <w:trPr>
          <w:trHeight w:val="74"/>
        </w:trPr>
        <w:tc>
          <w:tcPr>
            <w:tcW w:w="2816" w:type="dxa"/>
            <w:hideMark/>
          </w:tcPr>
          <w:p w14:paraId="23E0EA4F" w14:textId="77777777" w:rsidR="00AE16E4" w:rsidRPr="004647C3" w:rsidRDefault="00AE16E4" w:rsidP="00181C45">
            <w:pPr>
              <w:spacing w:line="360" w:lineRule="auto"/>
              <w:ind w:hanging="93"/>
              <w:jc w:val="both"/>
              <w:rPr>
                <w:rFonts w:ascii="Arial Narrow" w:hAnsi="Arial Narrow" w:cs="Arial"/>
                <w:sz w:val="22"/>
                <w:szCs w:val="22"/>
              </w:rPr>
            </w:pPr>
            <w:r w:rsidRPr="004647C3">
              <w:rPr>
                <w:rFonts w:ascii="Arial Narrow" w:hAnsi="Arial Narrow" w:cs="Arial"/>
                <w:sz w:val="22"/>
                <w:szCs w:val="22"/>
              </w:rPr>
              <w:t>East</w:t>
            </w:r>
          </w:p>
        </w:tc>
        <w:tc>
          <w:tcPr>
            <w:tcW w:w="316" w:type="dxa"/>
            <w:noWrap/>
            <w:hideMark/>
          </w:tcPr>
          <w:p w14:paraId="0689A9ED" w14:textId="77777777" w:rsidR="00AE16E4" w:rsidRPr="004647C3" w:rsidRDefault="00AE16E4" w:rsidP="00181C45">
            <w:pPr>
              <w:spacing w:line="360" w:lineRule="auto"/>
              <w:jc w:val="both"/>
              <w:rPr>
                <w:rFonts w:ascii="Arial Narrow" w:hAnsi="Arial Narrow" w:cs="Arial"/>
                <w:sz w:val="22"/>
                <w:szCs w:val="22"/>
              </w:rPr>
            </w:pPr>
            <w:r w:rsidRPr="004647C3">
              <w:rPr>
                <w:rFonts w:ascii="Arial Narrow" w:hAnsi="Arial Narrow" w:cs="Arial"/>
                <w:sz w:val="22"/>
                <w:szCs w:val="22"/>
              </w:rPr>
              <w:t>:</w:t>
            </w:r>
          </w:p>
        </w:tc>
        <w:tc>
          <w:tcPr>
            <w:tcW w:w="5748" w:type="dxa"/>
            <w:gridSpan w:val="2"/>
            <w:noWrap/>
          </w:tcPr>
          <w:p w14:paraId="6A4898AD" w14:textId="3C43A5A2" w:rsidR="00AE16E4" w:rsidRPr="004647C3" w:rsidRDefault="002E16A9" w:rsidP="00181C45">
            <w:pPr>
              <w:spacing w:line="360" w:lineRule="auto"/>
              <w:jc w:val="both"/>
              <w:rPr>
                <w:rFonts w:ascii="Arial Narrow" w:hAnsi="Arial Narrow" w:cs="Arial"/>
                <w:sz w:val="22"/>
                <w:szCs w:val="22"/>
              </w:rPr>
            </w:pPr>
            <w:r>
              <w:rPr>
                <w:rFonts w:ascii="Arial Narrow" w:eastAsia="Arial Narrow" w:hAnsi="Arial Narrow" w:cs="Arial Narrow"/>
                <w:sz w:val="22"/>
                <w:szCs w:val="22"/>
              </w:rPr>
              <w:t>Plot No. C1 / 828</w:t>
            </w:r>
          </w:p>
        </w:tc>
      </w:tr>
      <w:tr w:rsidR="00AE16E4" w:rsidRPr="00C04669" w14:paraId="0DFBAFDB" w14:textId="77777777" w:rsidTr="00181C45">
        <w:trPr>
          <w:trHeight w:val="297"/>
        </w:trPr>
        <w:tc>
          <w:tcPr>
            <w:tcW w:w="2816" w:type="dxa"/>
            <w:hideMark/>
          </w:tcPr>
          <w:p w14:paraId="2ECF80FB" w14:textId="77777777" w:rsidR="00AE16E4" w:rsidRPr="004647C3" w:rsidRDefault="00AE16E4" w:rsidP="00181C45">
            <w:pPr>
              <w:spacing w:line="360" w:lineRule="auto"/>
              <w:ind w:hanging="93"/>
              <w:jc w:val="both"/>
              <w:rPr>
                <w:rFonts w:ascii="Arial Narrow" w:hAnsi="Arial Narrow" w:cs="Arial"/>
                <w:sz w:val="22"/>
                <w:szCs w:val="22"/>
              </w:rPr>
            </w:pPr>
            <w:r w:rsidRPr="004647C3">
              <w:rPr>
                <w:rFonts w:ascii="Arial Narrow" w:hAnsi="Arial Narrow" w:cs="Arial"/>
                <w:sz w:val="22"/>
                <w:szCs w:val="22"/>
              </w:rPr>
              <w:t>West</w:t>
            </w:r>
          </w:p>
        </w:tc>
        <w:tc>
          <w:tcPr>
            <w:tcW w:w="316" w:type="dxa"/>
            <w:noWrap/>
            <w:hideMark/>
          </w:tcPr>
          <w:p w14:paraId="6993D800" w14:textId="77777777" w:rsidR="00AE16E4" w:rsidRPr="004647C3" w:rsidRDefault="00AE16E4" w:rsidP="00181C45">
            <w:pPr>
              <w:spacing w:line="360" w:lineRule="auto"/>
              <w:jc w:val="both"/>
              <w:rPr>
                <w:rFonts w:ascii="Arial Narrow" w:hAnsi="Arial Narrow" w:cs="Arial"/>
                <w:sz w:val="22"/>
                <w:szCs w:val="22"/>
              </w:rPr>
            </w:pPr>
            <w:r w:rsidRPr="004647C3">
              <w:rPr>
                <w:rFonts w:ascii="Arial Narrow" w:hAnsi="Arial Narrow" w:cs="Arial"/>
                <w:sz w:val="22"/>
                <w:szCs w:val="22"/>
              </w:rPr>
              <w:t>:</w:t>
            </w:r>
          </w:p>
        </w:tc>
        <w:tc>
          <w:tcPr>
            <w:tcW w:w="5748" w:type="dxa"/>
            <w:gridSpan w:val="2"/>
            <w:noWrap/>
          </w:tcPr>
          <w:p w14:paraId="67D26864" w14:textId="43B54701" w:rsidR="00AE16E4" w:rsidRPr="004647C3" w:rsidRDefault="009B246B" w:rsidP="00181C45">
            <w:pPr>
              <w:spacing w:line="360" w:lineRule="auto"/>
              <w:jc w:val="both"/>
              <w:rPr>
                <w:rFonts w:ascii="Arial Narrow" w:hAnsi="Arial Narrow" w:cs="Arial"/>
                <w:sz w:val="22"/>
                <w:szCs w:val="22"/>
              </w:rPr>
            </w:pPr>
            <w:r>
              <w:rPr>
                <w:rFonts w:ascii="Arial Narrow" w:eastAsia="Arial Narrow" w:hAnsi="Arial Narrow" w:cs="Arial Narrow"/>
                <w:sz w:val="22"/>
                <w:szCs w:val="22"/>
              </w:rPr>
              <w:t>J Type shed and other units</w:t>
            </w:r>
          </w:p>
        </w:tc>
      </w:tr>
    </w:tbl>
    <w:p w14:paraId="0B960AC7" w14:textId="77777777" w:rsidR="00160DC2" w:rsidRDefault="00160DC2">
      <w:pPr>
        <w:spacing w:line="360" w:lineRule="auto"/>
        <w:jc w:val="both"/>
        <w:rPr>
          <w:rFonts w:ascii="Arial Narrow" w:hAnsi="Arial Narrow" w:cs="Arial"/>
          <w:color w:val="FF0000"/>
          <w:sz w:val="12"/>
          <w:szCs w:val="22"/>
        </w:rPr>
      </w:pPr>
    </w:p>
    <w:p w14:paraId="162819D6" w14:textId="77777777" w:rsidR="00160DC2" w:rsidRDefault="00DA017A">
      <w:pPr>
        <w:pStyle w:val="Title"/>
        <w:spacing w:before="40" w:after="40" w:line="360" w:lineRule="auto"/>
        <w:jc w:val="both"/>
        <w:rPr>
          <w:b w:val="0"/>
          <w:sz w:val="22"/>
          <w:szCs w:val="22"/>
          <w:u w:val="none"/>
        </w:rPr>
      </w:pPr>
      <w:r>
        <w:rPr>
          <w:b w:val="0"/>
          <w:bCs w:val="0"/>
          <w:sz w:val="22"/>
          <w:szCs w:val="22"/>
          <w:u w:val="none"/>
        </w:rPr>
        <w:t xml:space="preserve">Considering various parameters recorded, existing economic scenario, and the information that is available with reference to the development of neighborhood and method selected for valuation, we are of the opinion that, the property </w:t>
      </w:r>
      <w:r>
        <w:rPr>
          <w:b w:val="0"/>
          <w:bCs w:val="0"/>
          <w:color w:val="000000" w:themeColor="text1"/>
          <w:sz w:val="22"/>
          <w:szCs w:val="22"/>
          <w:u w:val="none"/>
        </w:rPr>
        <w:t xml:space="preserve">premises can be assessed and valued for banking purpose </w:t>
      </w:r>
      <w:r>
        <w:rPr>
          <w:b w:val="0"/>
          <w:sz w:val="22"/>
          <w:szCs w:val="22"/>
          <w:u w:val="none"/>
        </w:rPr>
        <w:t xml:space="preserve">as below – </w:t>
      </w:r>
    </w:p>
    <w:tbl>
      <w:tblPr>
        <w:tblStyle w:val="TableGrid"/>
        <w:tblW w:w="8188" w:type="dxa"/>
        <w:tblLook w:val="04A0" w:firstRow="1" w:lastRow="0" w:firstColumn="1" w:lastColumn="0" w:noHBand="0" w:noVBand="1"/>
      </w:tblPr>
      <w:tblGrid>
        <w:gridCol w:w="3652"/>
        <w:gridCol w:w="4536"/>
      </w:tblGrid>
      <w:tr w:rsidR="00AE16E4" w14:paraId="41F4A4BC" w14:textId="77777777" w:rsidTr="00AE16E4">
        <w:trPr>
          <w:trHeight w:val="192"/>
        </w:trPr>
        <w:tc>
          <w:tcPr>
            <w:tcW w:w="3652" w:type="dxa"/>
            <w:hideMark/>
          </w:tcPr>
          <w:p w14:paraId="1B73DA4C" w14:textId="77777777" w:rsidR="00AE16E4" w:rsidRDefault="00AE16E4">
            <w:pPr>
              <w:jc w:val="center"/>
              <w:rPr>
                <w:rFonts w:ascii="Arial Narrow" w:hAnsi="Arial Narrow" w:cs="Calibri"/>
                <w:b/>
                <w:bCs/>
                <w:color w:val="000000"/>
                <w:sz w:val="22"/>
                <w:szCs w:val="22"/>
              </w:rPr>
            </w:pPr>
            <w:r>
              <w:rPr>
                <w:rFonts w:ascii="Arial Narrow" w:hAnsi="Arial Narrow" w:cs="Calibri"/>
                <w:b/>
                <w:bCs/>
                <w:color w:val="000000"/>
                <w:sz w:val="22"/>
                <w:szCs w:val="22"/>
              </w:rPr>
              <w:t>Particulars</w:t>
            </w:r>
          </w:p>
        </w:tc>
        <w:tc>
          <w:tcPr>
            <w:tcW w:w="4536" w:type="dxa"/>
          </w:tcPr>
          <w:p w14:paraId="468A47E3" w14:textId="77777777" w:rsidR="00AE16E4" w:rsidRDefault="00AE16E4" w:rsidP="00AE16E4">
            <w:pPr>
              <w:jc w:val="right"/>
              <w:rPr>
                <w:rFonts w:ascii="Arial Narrow" w:hAnsi="Arial Narrow" w:cs="Tahoma"/>
                <w:b/>
                <w:bCs/>
                <w:color w:val="000000" w:themeColor="text1"/>
                <w:sz w:val="22"/>
                <w:szCs w:val="22"/>
                <w:u w:val="single"/>
              </w:rPr>
            </w:pPr>
            <w:r>
              <w:rPr>
                <w:rFonts w:ascii="Arial Narrow" w:hAnsi="Arial Narrow" w:cs="Calibri"/>
                <w:b/>
                <w:bCs/>
                <w:color w:val="000000"/>
                <w:sz w:val="22"/>
                <w:szCs w:val="22"/>
              </w:rPr>
              <w:t>Value (</w:t>
            </w:r>
            <w:r>
              <w:rPr>
                <w:rFonts w:ascii="Rupee Foradian" w:hAnsi="Rupee Foradian" w:cs="Calibri"/>
                <w:b/>
                <w:bCs/>
                <w:color w:val="000000"/>
                <w:sz w:val="22"/>
                <w:szCs w:val="22"/>
              </w:rPr>
              <w:t>`)</w:t>
            </w:r>
          </w:p>
        </w:tc>
      </w:tr>
      <w:tr w:rsidR="003D0331" w14:paraId="2E545DC2" w14:textId="77777777" w:rsidTr="00AE16E4">
        <w:trPr>
          <w:trHeight w:val="50"/>
        </w:trPr>
        <w:tc>
          <w:tcPr>
            <w:tcW w:w="3652" w:type="dxa"/>
            <w:hideMark/>
          </w:tcPr>
          <w:p w14:paraId="61608EE5" w14:textId="77777777" w:rsidR="003D0331" w:rsidRDefault="003D0331" w:rsidP="003D0331">
            <w:pPr>
              <w:spacing w:line="360" w:lineRule="auto"/>
              <w:rPr>
                <w:rFonts w:ascii="Arial Narrow" w:hAnsi="Arial Narrow" w:cs="Calibri"/>
                <w:b/>
                <w:bCs/>
                <w:color w:val="000000"/>
                <w:sz w:val="22"/>
                <w:szCs w:val="22"/>
              </w:rPr>
            </w:pPr>
            <w:r>
              <w:rPr>
                <w:rFonts w:ascii="Arial Narrow" w:hAnsi="Arial Narrow" w:cs="Calibri"/>
                <w:b/>
                <w:bCs/>
                <w:color w:val="000000"/>
                <w:sz w:val="22"/>
                <w:szCs w:val="22"/>
              </w:rPr>
              <w:t>Fair Market Value</w:t>
            </w:r>
          </w:p>
        </w:tc>
        <w:tc>
          <w:tcPr>
            <w:tcW w:w="4536" w:type="dxa"/>
          </w:tcPr>
          <w:p w14:paraId="5056D5C9" w14:textId="4E53283E" w:rsidR="003D0331" w:rsidRPr="001E7C74" w:rsidRDefault="003D0331" w:rsidP="003D0331">
            <w:pPr>
              <w:spacing w:line="360" w:lineRule="auto"/>
              <w:jc w:val="right"/>
              <w:rPr>
                <w:rFonts w:ascii="Arial Narrow" w:hAnsi="Arial Narrow" w:cs="Calibri"/>
                <w:b/>
                <w:bCs/>
                <w:color w:val="FF0000"/>
                <w:sz w:val="22"/>
                <w:szCs w:val="22"/>
              </w:rPr>
            </w:pPr>
            <w:r w:rsidRPr="00A03B48">
              <w:rPr>
                <w:rFonts w:ascii="Arial Narrow" w:hAnsi="Arial Narrow" w:cs="Calibri"/>
                <w:b/>
                <w:bCs/>
                <w:color w:val="000000"/>
                <w:sz w:val="22"/>
                <w:szCs w:val="22"/>
              </w:rPr>
              <w:t>2</w:t>
            </w:r>
            <w:r>
              <w:rPr>
                <w:rFonts w:ascii="Arial Narrow" w:hAnsi="Arial Narrow" w:cs="Calibri"/>
                <w:b/>
                <w:bCs/>
                <w:color w:val="000000"/>
                <w:sz w:val="22"/>
                <w:szCs w:val="22"/>
              </w:rPr>
              <w:t>,</w:t>
            </w:r>
            <w:r w:rsidRPr="00A03B48">
              <w:rPr>
                <w:rFonts w:ascii="Arial Narrow" w:hAnsi="Arial Narrow" w:cs="Calibri"/>
                <w:b/>
                <w:bCs/>
                <w:color w:val="000000"/>
                <w:sz w:val="22"/>
                <w:szCs w:val="22"/>
              </w:rPr>
              <w:t>58</w:t>
            </w:r>
            <w:r>
              <w:rPr>
                <w:rFonts w:ascii="Arial Narrow" w:hAnsi="Arial Narrow" w:cs="Calibri"/>
                <w:b/>
                <w:bCs/>
                <w:color w:val="000000"/>
                <w:sz w:val="22"/>
                <w:szCs w:val="22"/>
              </w:rPr>
              <w:t>,</w:t>
            </w:r>
            <w:r w:rsidRPr="00A03B48">
              <w:rPr>
                <w:rFonts w:ascii="Arial Narrow" w:hAnsi="Arial Narrow" w:cs="Calibri"/>
                <w:b/>
                <w:bCs/>
                <w:color w:val="000000"/>
                <w:sz w:val="22"/>
                <w:szCs w:val="22"/>
              </w:rPr>
              <w:t>16</w:t>
            </w:r>
            <w:r>
              <w:rPr>
                <w:rFonts w:ascii="Arial Narrow" w:hAnsi="Arial Narrow" w:cs="Calibri"/>
                <w:b/>
                <w:bCs/>
                <w:color w:val="000000"/>
                <w:sz w:val="22"/>
                <w:szCs w:val="22"/>
              </w:rPr>
              <w:t>,</w:t>
            </w:r>
            <w:r w:rsidRPr="00A03B48">
              <w:rPr>
                <w:rFonts w:ascii="Arial Narrow" w:hAnsi="Arial Narrow" w:cs="Calibri"/>
                <w:b/>
                <w:bCs/>
                <w:color w:val="000000"/>
                <w:sz w:val="22"/>
                <w:szCs w:val="22"/>
              </w:rPr>
              <w:t>700</w:t>
            </w:r>
            <w:r>
              <w:rPr>
                <w:rFonts w:ascii="Arial Narrow" w:hAnsi="Arial Narrow" w:cs="Calibri"/>
                <w:b/>
                <w:bCs/>
                <w:color w:val="000000"/>
                <w:sz w:val="22"/>
                <w:szCs w:val="22"/>
              </w:rPr>
              <w:t>.00</w:t>
            </w:r>
          </w:p>
        </w:tc>
      </w:tr>
      <w:tr w:rsidR="003D0331" w14:paraId="2FDB2784" w14:textId="77777777" w:rsidTr="00AE16E4">
        <w:trPr>
          <w:trHeight w:val="50"/>
        </w:trPr>
        <w:tc>
          <w:tcPr>
            <w:tcW w:w="3652" w:type="dxa"/>
            <w:hideMark/>
          </w:tcPr>
          <w:p w14:paraId="759D97DE" w14:textId="77777777" w:rsidR="003D0331" w:rsidRDefault="003D0331" w:rsidP="003D0331">
            <w:pPr>
              <w:spacing w:line="360" w:lineRule="auto"/>
              <w:rPr>
                <w:rFonts w:ascii="Arial Narrow" w:hAnsi="Arial Narrow" w:cs="Calibri"/>
                <w:b/>
                <w:bCs/>
                <w:color w:val="000000"/>
                <w:sz w:val="22"/>
                <w:szCs w:val="22"/>
              </w:rPr>
            </w:pPr>
            <w:r>
              <w:rPr>
                <w:rFonts w:ascii="Arial Narrow" w:hAnsi="Arial Narrow" w:cs="Calibri"/>
                <w:b/>
                <w:bCs/>
                <w:color w:val="000000"/>
                <w:sz w:val="22"/>
                <w:szCs w:val="22"/>
              </w:rPr>
              <w:t>Realizable Value</w:t>
            </w:r>
          </w:p>
        </w:tc>
        <w:tc>
          <w:tcPr>
            <w:tcW w:w="4536" w:type="dxa"/>
          </w:tcPr>
          <w:p w14:paraId="39D808EC" w14:textId="7602CC75" w:rsidR="003D0331" w:rsidRPr="001E7C74" w:rsidRDefault="003D0331" w:rsidP="003D0331">
            <w:pPr>
              <w:spacing w:line="360" w:lineRule="auto"/>
              <w:jc w:val="right"/>
              <w:rPr>
                <w:rFonts w:ascii="Arial Narrow" w:hAnsi="Arial Narrow" w:cs="Calibri"/>
                <w:b/>
                <w:bCs/>
                <w:color w:val="FF0000"/>
                <w:sz w:val="22"/>
                <w:szCs w:val="22"/>
              </w:rPr>
            </w:pPr>
            <w:r w:rsidRPr="00A03B48">
              <w:rPr>
                <w:rFonts w:ascii="Arial Narrow" w:hAnsi="Arial Narrow" w:cs="Calibri"/>
                <w:b/>
                <w:bCs/>
                <w:color w:val="000000"/>
                <w:sz w:val="22"/>
                <w:szCs w:val="22"/>
              </w:rPr>
              <w:t>2</w:t>
            </w:r>
            <w:r>
              <w:rPr>
                <w:rFonts w:ascii="Arial Narrow" w:hAnsi="Arial Narrow" w:cs="Calibri"/>
                <w:b/>
                <w:bCs/>
                <w:color w:val="000000"/>
                <w:sz w:val="22"/>
                <w:szCs w:val="22"/>
              </w:rPr>
              <w:t>,</w:t>
            </w:r>
            <w:r w:rsidRPr="00A03B48">
              <w:rPr>
                <w:rFonts w:ascii="Arial Narrow" w:hAnsi="Arial Narrow" w:cs="Calibri"/>
                <w:b/>
                <w:bCs/>
                <w:color w:val="000000"/>
                <w:sz w:val="22"/>
                <w:szCs w:val="22"/>
              </w:rPr>
              <w:t>32</w:t>
            </w:r>
            <w:r>
              <w:rPr>
                <w:rFonts w:ascii="Arial Narrow" w:hAnsi="Arial Narrow" w:cs="Calibri"/>
                <w:b/>
                <w:bCs/>
                <w:color w:val="000000"/>
                <w:sz w:val="22"/>
                <w:szCs w:val="22"/>
              </w:rPr>
              <w:t>,</w:t>
            </w:r>
            <w:r w:rsidRPr="00A03B48">
              <w:rPr>
                <w:rFonts w:ascii="Arial Narrow" w:hAnsi="Arial Narrow" w:cs="Calibri"/>
                <w:b/>
                <w:bCs/>
                <w:color w:val="000000"/>
                <w:sz w:val="22"/>
                <w:szCs w:val="22"/>
              </w:rPr>
              <w:t>35</w:t>
            </w:r>
            <w:r>
              <w:rPr>
                <w:rFonts w:ascii="Arial Narrow" w:hAnsi="Arial Narrow" w:cs="Calibri"/>
                <w:b/>
                <w:bCs/>
                <w:color w:val="000000"/>
                <w:sz w:val="22"/>
                <w:szCs w:val="22"/>
              </w:rPr>
              <w:t>,</w:t>
            </w:r>
            <w:r w:rsidRPr="00A03B48">
              <w:rPr>
                <w:rFonts w:ascii="Arial Narrow" w:hAnsi="Arial Narrow" w:cs="Calibri"/>
                <w:b/>
                <w:bCs/>
                <w:color w:val="000000"/>
                <w:sz w:val="22"/>
                <w:szCs w:val="22"/>
              </w:rPr>
              <w:t>030</w:t>
            </w:r>
            <w:r>
              <w:rPr>
                <w:rFonts w:ascii="Arial Narrow" w:hAnsi="Arial Narrow" w:cs="Calibri"/>
                <w:b/>
                <w:bCs/>
                <w:color w:val="000000"/>
                <w:sz w:val="22"/>
                <w:szCs w:val="22"/>
              </w:rPr>
              <w:t>.00</w:t>
            </w:r>
          </w:p>
        </w:tc>
      </w:tr>
      <w:tr w:rsidR="003D0331" w14:paraId="3DE1E6F7" w14:textId="77777777" w:rsidTr="00AE16E4">
        <w:trPr>
          <w:trHeight w:val="50"/>
        </w:trPr>
        <w:tc>
          <w:tcPr>
            <w:tcW w:w="3652" w:type="dxa"/>
            <w:hideMark/>
          </w:tcPr>
          <w:p w14:paraId="0587CE5F" w14:textId="77777777" w:rsidR="003D0331" w:rsidRDefault="003D0331" w:rsidP="003D0331">
            <w:pPr>
              <w:spacing w:line="360" w:lineRule="auto"/>
              <w:rPr>
                <w:rFonts w:ascii="Arial Narrow" w:hAnsi="Arial Narrow" w:cs="Calibri"/>
                <w:b/>
                <w:bCs/>
                <w:color w:val="000000"/>
                <w:sz w:val="22"/>
                <w:szCs w:val="22"/>
              </w:rPr>
            </w:pPr>
            <w:r>
              <w:rPr>
                <w:rFonts w:ascii="Arial Narrow" w:hAnsi="Arial Narrow" w:cs="Calibri"/>
                <w:b/>
                <w:bCs/>
                <w:color w:val="000000"/>
                <w:sz w:val="22"/>
                <w:szCs w:val="22"/>
              </w:rPr>
              <w:t>Distress Sale Value</w:t>
            </w:r>
          </w:p>
        </w:tc>
        <w:tc>
          <w:tcPr>
            <w:tcW w:w="4536" w:type="dxa"/>
          </w:tcPr>
          <w:p w14:paraId="4604B6B4" w14:textId="6712E9F8" w:rsidR="003D0331" w:rsidRPr="001E7C74" w:rsidRDefault="003D0331" w:rsidP="003D0331">
            <w:pPr>
              <w:spacing w:line="360" w:lineRule="auto"/>
              <w:jc w:val="right"/>
              <w:rPr>
                <w:rFonts w:ascii="Arial Narrow" w:hAnsi="Arial Narrow" w:cs="Calibri"/>
                <w:b/>
                <w:bCs/>
                <w:color w:val="FF0000"/>
                <w:sz w:val="22"/>
                <w:szCs w:val="22"/>
              </w:rPr>
            </w:pPr>
            <w:r w:rsidRPr="00A03B48">
              <w:rPr>
                <w:rFonts w:ascii="Arial Narrow" w:hAnsi="Arial Narrow" w:cs="Calibri"/>
                <w:b/>
                <w:bCs/>
                <w:color w:val="000000"/>
                <w:sz w:val="22"/>
                <w:szCs w:val="22"/>
              </w:rPr>
              <w:t>2</w:t>
            </w:r>
            <w:r>
              <w:rPr>
                <w:rFonts w:ascii="Arial Narrow" w:hAnsi="Arial Narrow" w:cs="Calibri"/>
                <w:b/>
                <w:bCs/>
                <w:color w:val="000000"/>
                <w:sz w:val="22"/>
                <w:szCs w:val="22"/>
              </w:rPr>
              <w:t>.</w:t>
            </w:r>
            <w:r w:rsidRPr="00A03B48">
              <w:rPr>
                <w:rFonts w:ascii="Arial Narrow" w:hAnsi="Arial Narrow" w:cs="Calibri"/>
                <w:b/>
                <w:bCs/>
                <w:color w:val="000000"/>
                <w:sz w:val="22"/>
                <w:szCs w:val="22"/>
              </w:rPr>
              <w:t>06</w:t>
            </w:r>
            <w:r>
              <w:rPr>
                <w:rFonts w:ascii="Arial Narrow" w:hAnsi="Arial Narrow" w:cs="Calibri"/>
                <w:b/>
                <w:bCs/>
                <w:color w:val="000000"/>
                <w:sz w:val="22"/>
                <w:szCs w:val="22"/>
              </w:rPr>
              <w:t>,</w:t>
            </w:r>
            <w:r w:rsidRPr="00A03B48">
              <w:rPr>
                <w:rFonts w:ascii="Arial Narrow" w:hAnsi="Arial Narrow" w:cs="Calibri"/>
                <w:b/>
                <w:bCs/>
                <w:color w:val="000000"/>
                <w:sz w:val="22"/>
                <w:szCs w:val="22"/>
              </w:rPr>
              <w:t>53</w:t>
            </w:r>
            <w:r>
              <w:rPr>
                <w:rFonts w:ascii="Arial Narrow" w:hAnsi="Arial Narrow" w:cs="Calibri"/>
                <w:b/>
                <w:bCs/>
                <w:color w:val="000000"/>
                <w:sz w:val="22"/>
                <w:szCs w:val="22"/>
              </w:rPr>
              <w:t>,</w:t>
            </w:r>
            <w:r w:rsidRPr="00A03B48">
              <w:rPr>
                <w:rFonts w:ascii="Arial Narrow" w:hAnsi="Arial Narrow" w:cs="Calibri"/>
                <w:b/>
                <w:bCs/>
                <w:color w:val="000000"/>
                <w:sz w:val="22"/>
                <w:szCs w:val="22"/>
              </w:rPr>
              <w:t>360</w:t>
            </w:r>
            <w:r>
              <w:rPr>
                <w:rFonts w:ascii="Arial Narrow" w:hAnsi="Arial Narrow" w:cs="Calibri"/>
                <w:b/>
                <w:bCs/>
                <w:color w:val="000000"/>
                <w:sz w:val="22"/>
                <w:szCs w:val="22"/>
              </w:rPr>
              <w:t>.00</w:t>
            </w:r>
          </w:p>
        </w:tc>
      </w:tr>
      <w:tr w:rsidR="003D0331" w14:paraId="63D71DF9" w14:textId="77777777" w:rsidTr="00AE16E4">
        <w:trPr>
          <w:trHeight w:val="50"/>
        </w:trPr>
        <w:tc>
          <w:tcPr>
            <w:tcW w:w="3652" w:type="dxa"/>
          </w:tcPr>
          <w:p w14:paraId="1E6667D3" w14:textId="77777777" w:rsidR="003D0331" w:rsidRDefault="003D0331" w:rsidP="003D0331">
            <w:pPr>
              <w:spacing w:line="360" w:lineRule="auto"/>
              <w:rPr>
                <w:rFonts w:ascii="Arial Narrow" w:hAnsi="Arial Narrow" w:cs="Calibri"/>
                <w:b/>
                <w:bCs/>
                <w:color w:val="000000"/>
                <w:sz w:val="22"/>
                <w:szCs w:val="22"/>
              </w:rPr>
            </w:pPr>
            <w:r>
              <w:rPr>
                <w:rFonts w:ascii="Arial Narrow" w:hAnsi="Arial Narrow" w:cs="Calibri"/>
                <w:b/>
                <w:bCs/>
                <w:color w:val="000000"/>
                <w:sz w:val="22"/>
                <w:szCs w:val="22"/>
              </w:rPr>
              <w:t>Insurance Value</w:t>
            </w:r>
          </w:p>
        </w:tc>
        <w:tc>
          <w:tcPr>
            <w:tcW w:w="4536" w:type="dxa"/>
          </w:tcPr>
          <w:p w14:paraId="59A9D82D" w14:textId="2654EBD9" w:rsidR="003D0331" w:rsidRPr="001E7C74" w:rsidRDefault="003D0331" w:rsidP="003D0331">
            <w:pPr>
              <w:spacing w:line="360" w:lineRule="auto"/>
              <w:jc w:val="right"/>
              <w:rPr>
                <w:rFonts w:ascii="Arial Narrow" w:hAnsi="Arial Narrow" w:cs="Calibri"/>
                <w:b/>
                <w:bCs/>
                <w:color w:val="FF0000"/>
                <w:sz w:val="22"/>
                <w:szCs w:val="22"/>
              </w:rPr>
            </w:pPr>
            <w:r w:rsidRPr="00512DF6">
              <w:rPr>
                <w:rFonts w:ascii="Arial Narrow" w:hAnsi="Arial Narrow" w:cs="Calibri"/>
                <w:b/>
                <w:bCs/>
                <w:color w:val="000000"/>
                <w:sz w:val="22"/>
                <w:szCs w:val="22"/>
              </w:rPr>
              <w:t>1</w:t>
            </w:r>
            <w:r>
              <w:rPr>
                <w:rFonts w:ascii="Arial Narrow" w:hAnsi="Arial Narrow" w:cs="Calibri"/>
                <w:b/>
                <w:bCs/>
                <w:color w:val="000000"/>
                <w:sz w:val="22"/>
                <w:szCs w:val="22"/>
              </w:rPr>
              <w:t>,</w:t>
            </w:r>
            <w:r w:rsidRPr="00512DF6">
              <w:rPr>
                <w:rFonts w:ascii="Arial Narrow" w:hAnsi="Arial Narrow" w:cs="Calibri"/>
                <w:b/>
                <w:bCs/>
                <w:color w:val="000000"/>
                <w:sz w:val="22"/>
                <w:szCs w:val="22"/>
              </w:rPr>
              <w:t>51</w:t>
            </w:r>
            <w:r>
              <w:rPr>
                <w:rFonts w:ascii="Arial Narrow" w:hAnsi="Arial Narrow" w:cs="Calibri"/>
                <w:b/>
                <w:bCs/>
                <w:color w:val="000000"/>
                <w:sz w:val="22"/>
                <w:szCs w:val="22"/>
              </w:rPr>
              <w:t>,</w:t>
            </w:r>
            <w:r w:rsidRPr="00512DF6">
              <w:rPr>
                <w:rFonts w:ascii="Arial Narrow" w:hAnsi="Arial Narrow" w:cs="Calibri"/>
                <w:b/>
                <w:bCs/>
                <w:color w:val="000000"/>
                <w:sz w:val="22"/>
                <w:szCs w:val="22"/>
              </w:rPr>
              <w:t>36</w:t>
            </w:r>
            <w:r>
              <w:rPr>
                <w:rFonts w:ascii="Arial Narrow" w:hAnsi="Arial Narrow" w:cs="Calibri"/>
                <w:b/>
                <w:bCs/>
                <w:color w:val="000000"/>
                <w:sz w:val="22"/>
                <w:szCs w:val="22"/>
              </w:rPr>
              <w:t>,</w:t>
            </w:r>
            <w:r w:rsidRPr="00512DF6">
              <w:rPr>
                <w:rFonts w:ascii="Arial Narrow" w:hAnsi="Arial Narrow" w:cs="Calibri"/>
                <w:b/>
                <w:bCs/>
                <w:color w:val="000000"/>
                <w:sz w:val="22"/>
                <w:szCs w:val="22"/>
              </w:rPr>
              <w:t>783</w:t>
            </w:r>
            <w:r>
              <w:rPr>
                <w:rFonts w:ascii="Arial Narrow" w:hAnsi="Arial Narrow" w:cs="Calibri"/>
                <w:b/>
                <w:bCs/>
                <w:color w:val="000000"/>
                <w:sz w:val="22"/>
                <w:szCs w:val="22"/>
              </w:rPr>
              <w:t>.00</w:t>
            </w:r>
          </w:p>
        </w:tc>
      </w:tr>
    </w:tbl>
    <w:p w14:paraId="4EA5BB50" w14:textId="303116E3" w:rsidR="00160DC2" w:rsidRDefault="00DA017A">
      <w:pPr>
        <w:pStyle w:val="Title"/>
        <w:spacing w:before="40" w:after="40" w:line="360" w:lineRule="auto"/>
        <w:jc w:val="both"/>
        <w:rPr>
          <w:b w:val="0"/>
          <w:sz w:val="22"/>
          <w:szCs w:val="22"/>
          <w:u w:val="none"/>
        </w:rPr>
      </w:pPr>
      <w:r>
        <w:rPr>
          <w:b w:val="0"/>
          <w:sz w:val="22"/>
          <w:szCs w:val="22"/>
          <w:u w:val="none"/>
        </w:rPr>
        <w:t>The valuation of the property is based on the documents produced by the concern. Legal aspects have not been taken into considerations while preparing this valuation report.</w:t>
      </w:r>
    </w:p>
    <w:p w14:paraId="470FCE71" w14:textId="77777777" w:rsidR="00160DC2" w:rsidRDefault="00160DC2">
      <w:pPr>
        <w:pStyle w:val="BodyText"/>
        <w:rPr>
          <w:rFonts w:ascii="Arial Narrow" w:hAnsi="Arial Narrow"/>
          <w:sz w:val="14"/>
          <w:szCs w:val="22"/>
        </w:rPr>
      </w:pPr>
    </w:p>
    <w:p w14:paraId="446FB1D9" w14:textId="1954EE09" w:rsidR="00160DC2" w:rsidRDefault="00DA017A">
      <w:pPr>
        <w:spacing w:line="360" w:lineRule="auto"/>
        <w:jc w:val="both"/>
        <w:rPr>
          <w:rFonts w:ascii="Arial Narrow" w:hAnsi="Arial Narrow"/>
          <w:sz w:val="22"/>
          <w:szCs w:val="22"/>
        </w:rPr>
      </w:pPr>
      <w:r>
        <w:rPr>
          <w:rFonts w:ascii="Arial Narrow" w:hAnsi="Arial Narrow"/>
          <w:sz w:val="22"/>
          <w:szCs w:val="22"/>
        </w:rPr>
        <w:t>Hence certified</w:t>
      </w:r>
    </w:p>
    <w:p w14:paraId="6A3C8E6F" w14:textId="77777777" w:rsidR="009B370A" w:rsidRDefault="009B370A">
      <w:pPr>
        <w:spacing w:line="360" w:lineRule="auto"/>
        <w:jc w:val="both"/>
        <w:rPr>
          <w:rFonts w:ascii="Arial Narrow" w:hAnsi="Arial Narrow"/>
          <w:sz w:val="22"/>
          <w:szCs w:val="22"/>
        </w:rPr>
      </w:pPr>
    </w:p>
    <w:p w14:paraId="0C06A1C9" w14:textId="77777777" w:rsidR="00160DC2" w:rsidRDefault="00160DC2">
      <w:pPr>
        <w:jc w:val="both"/>
        <w:rPr>
          <w:rFonts w:ascii="Arial Narrow" w:hAnsi="Arial Narrow"/>
          <w:sz w:val="22"/>
          <w:szCs w:val="22"/>
        </w:rPr>
      </w:pPr>
    </w:p>
    <w:p w14:paraId="75794839" w14:textId="77777777" w:rsidR="00160DC2" w:rsidRDefault="00160DC2">
      <w:pPr>
        <w:jc w:val="both"/>
        <w:rPr>
          <w:rFonts w:ascii="Arial Narrow" w:hAnsi="Arial Narrow"/>
          <w:color w:val="FF0000"/>
          <w:sz w:val="60"/>
          <w:szCs w:val="22"/>
        </w:rPr>
      </w:pPr>
    </w:p>
    <w:p w14:paraId="48D4B95A" w14:textId="77777777" w:rsidR="00160DC2" w:rsidRDefault="00160DC2">
      <w:pPr>
        <w:jc w:val="both"/>
        <w:rPr>
          <w:rFonts w:ascii="Arial Narrow" w:hAnsi="Arial Narrow"/>
          <w:color w:val="FF0000"/>
          <w:sz w:val="22"/>
          <w:szCs w:val="22"/>
        </w:rPr>
      </w:pPr>
    </w:p>
    <w:p w14:paraId="23D79B45" w14:textId="77777777" w:rsidR="00160DC2" w:rsidRDefault="00160DC2">
      <w:pPr>
        <w:jc w:val="both"/>
        <w:rPr>
          <w:rFonts w:ascii="Arial Narrow" w:hAnsi="Arial Narrow"/>
          <w:color w:val="FF0000"/>
          <w:sz w:val="2"/>
          <w:szCs w:val="22"/>
        </w:rPr>
      </w:pPr>
    </w:p>
    <w:p w14:paraId="216C7D49" w14:textId="77777777" w:rsidR="00E2390D" w:rsidRDefault="00E2390D" w:rsidP="00E2390D">
      <w:pPr>
        <w:pStyle w:val="Heading2"/>
        <w:rPr>
          <w:rFonts w:ascii="Arial Narrow" w:hAnsi="Arial Narrow"/>
          <w:iCs/>
          <w:color w:val="000000" w:themeColor="text1"/>
          <w:sz w:val="22"/>
          <w:szCs w:val="22"/>
        </w:rPr>
      </w:pPr>
      <w:r>
        <w:rPr>
          <w:rFonts w:ascii="Arial Narrow" w:hAnsi="Arial Narrow" w:cs="Tahoma"/>
          <w:iCs/>
          <w:color w:val="000000" w:themeColor="text1"/>
          <w:sz w:val="22"/>
          <w:szCs w:val="22"/>
        </w:rPr>
        <w:t>Sharadkumar B. Chalikwar</w:t>
      </w:r>
    </w:p>
    <w:p w14:paraId="5A0F1D7A" w14:textId="77777777" w:rsidR="00E2390D" w:rsidRPr="00E2390D" w:rsidRDefault="00E2390D" w:rsidP="00E2390D">
      <w:pPr>
        <w:pStyle w:val="BodyText"/>
        <w:spacing w:line="240" w:lineRule="auto"/>
        <w:rPr>
          <w:rFonts w:ascii="Arial Narrow" w:hAnsi="Arial Narrow" w:cs="Tahoma"/>
          <w:color w:val="000000" w:themeColor="text1"/>
          <w:sz w:val="22"/>
          <w:szCs w:val="22"/>
        </w:rPr>
      </w:pPr>
      <w:r w:rsidRPr="00E2390D">
        <w:rPr>
          <w:rFonts w:ascii="Arial Narrow" w:hAnsi="Arial Narrow" w:cs="Tahoma"/>
          <w:color w:val="000000" w:themeColor="text1"/>
          <w:sz w:val="22"/>
          <w:szCs w:val="22"/>
        </w:rPr>
        <w:t xml:space="preserve">Govt. Reg. Valuer </w:t>
      </w:r>
    </w:p>
    <w:p w14:paraId="10EAC7DC" w14:textId="77777777" w:rsidR="00E2390D" w:rsidRPr="00E2390D" w:rsidRDefault="00E2390D" w:rsidP="00E2390D">
      <w:pPr>
        <w:pStyle w:val="BodyText"/>
        <w:spacing w:line="240" w:lineRule="auto"/>
        <w:rPr>
          <w:rFonts w:ascii="Arial Narrow" w:hAnsi="Arial Narrow" w:cs="Tahoma"/>
          <w:color w:val="000000" w:themeColor="text1"/>
          <w:sz w:val="22"/>
          <w:szCs w:val="22"/>
        </w:rPr>
      </w:pPr>
      <w:r w:rsidRPr="00E2390D">
        <w:rPr>
          <w:rFonts w:ascii="Arial Narrow" w:hAnsi="Arial Narrow" w:cs="Tahoma"/>
          <w:color w:val="000000" w:themeColor="text1"/>
          <w:sz w:val="22"/>
          <w:szCs w:val="22"/>
        </w:rPr>
        <w:t>Chartered Engineer (India)</w:t>
      </w:r>
    </w:p>
    <w:p w14:paraId="1A02040A" w14:textId="77777777" w:rsidR="00160DC2" w:rsidRPr="00E2390D" w:rsidRDefault="00E2390D" w:rsidP="00E2390D">
      <w:pPr>
        <w:pStyle w:val="Title"/>
        <w:spacing w:before="40" w:after="40"/>
        <w:ind w:right="0"/>
        <w:jc w:val="left"/>
        <w:rPr>
          <w:rFonts w:cs="Tahoma"/>
          <w:b w:val="0"/>
          <w:sz w:val="22"/>
          <w:szCs w:val="22"/>
          <w:u w:val="none"/>
        </w:rPr>
      </w:pPr>
      <w:r w:rsidRPr="00E2390D">
        <w:rPr>
          <w:rFonts w:cs="Tahoma"/>
          <w:b w:val="0"/>
          <w:color w:val="000000" w:themeColor="text1"/>
          <w:sz w:val="22"/>
          <w:szCs w:val="22"/>
          <w:u w:val="none"/>
        </w:rPr>
        <w:t>Reg. No. (N) CCIT/1-14/52/2008-09</w:t>
      </w:r>
      <w:r w:rsidR="00DA017A" w:rsidRPr="00E2390D">
        <w:rPr>
          <w:rFonts w:cs="Tahoma"/>
          <w:b w:val="0"/>
          <w:sz w:val="22"/>
          <w:szCs w:val="22"/>
          <w:u w:val="none"/>
        </w:rPr>
        <w:t xml:space="preserve"> </w:t>
      </w:r>
    </w:p>
    <w:p w14:paraId="5A61A130" w14:textId="77777777" w:rsidR="00160DC2" w:rsidRDefault="00DA017A">
      <w:pPr>
        <w:pStyle w:val="Title"/>
        <w:spacing w:before="40" w:after="40"/>
        <w:ind w:right="0"/>
        <w:jc w:val="left"/>
        <w:rPr>
          <w:rFonts w:cs="Tahoma"/>
          <w:b w:val="0"/>
          <w:bCs w:val="0"/>
          <w:sz w:val="22"/>
          <w:szCs w:val="22"/>
          <w:u w:val="none"/>
        </w:rPr>
      </w:pPr>
      <w:r w:rsidRPr="00E2390D">
        <w:rPr>
          <w:rFonts w:cs="Tahoma"/>
          <w:b w:val="0"/>
          <w:bCs w:val="0"/>
          <w:sz w:val="22"/>
          <w:szCs w:val="22"/>
          <w:u w:val="none"/>
        </w:rPr>
        <w:t>Encl: Valuation report in Form – 01</w:t>
      </w:r>
    </w:p>
    <w:p w14:paraId="6E71990F" w14:textId="77777777" w:rsidR="00AE16E4" w:rsidRDefault="00AE16E4">
      <w:pPr>
        <w:pStyle w:val="Title"/>
        <w:spacing w:before="40" w:after="40"/>
        <w:ind w:right="0"/>
        <w:jc w:val="left"/>
        <w:rPr>
          <w:rFonts w:cs="Tahoma"/>
          <w:b w:val="0"/>
          <w:bCs w:val="0"/>
          <w:sz w:val="22"/>
          <w:szCs w:val="22"/>
          <w:u w:val="none"/>
        </w:rPr>
      </w:pPr>
    </w:p>
    <w:p w14:paraId="1709C080" w14:textId="77777777" w:rsidR="00160DC2" w:rsidRDefault="00160DC2">
      <w:pPr>
        <w:pStyle w:val="Title"/>
        <w:spacing w:before="40" w:after="40"/>
        <w:ind w:right="0"/>
        <w:jc w:val="left"/>
        <w:rPr>
          <w:rFonts w:cs="Tahoma"/>
          <w:b w:val="0"/>
          <w:bCs w:val="0"/>
          <w:sz w:val="22"/>
          <w:szCs w:val="22"/>
          <w:u w:val="none"/>
        </w:rPr>
      </w:pPr>
    </w:p>
    <w:p w14:paraId="6C2A9F47" w14:textId="4400B72F" w:rsidR="00160DC2" w:rsidRPr="004F7A52" w:rsidRDefault="004F7A52" w:rsidP="004F7A52">
      <w:pPr>
        <w:spacing w:line="276" w:lineRule="auto"/>
        <w:jc w:val="center"/>
        <w:rPr>
          <w:rFonts w:ascii="Arial Narrow" w:hAnsi="Arial Narrow" w:cs="Arial"/>
          <w:sz w:val="22"/>
          <w:szCs w:val="22"/>
          <w:u w:val="single"/>
        </w:rPr>
      </w:pPr>
      <w:r w:rsidRPr="004F7A52">
        <w:rPr>
          <w:rFonts w:ascii="Arial Narrow" w:hAnsi="Arial Narrow"/>
          <w:bCs/>
          <w:sz w:val="22"/>
          <w:szCs w:val="22"/>
        </w:rPr>
        <w:t xml:space="preserve">Industrial Land &amp; Building on Plot No. 828/A, Near Bharat Timber, </w:t>
      </w:r>
      <w:r w:rsidRPr="004F7A52">
        <w:rPr>
          <w:rFonts w:ascii="Arial Narrow" w:hAnsi="Arial Narrow"/>
          <w:b/>
          <w:bCs/>
          <w:sz w:val="22"/>
          <w:szCs w:val="22"/>
        </w:rPr>
        <w:t>"GIDC Industrial Area"</w:t>
      </w:r>
      <w:r w:rsidRPr="004F7A52">
        <w:rPr>
          <w:rFonts w:ascii="Arial Narrow" w:hAnsi="Arial Narrow"/>
          <w:bCs/>
          <w:sz w:val="22"/>
          <w:szCs w:val="22"/>
        </w:rPr>
        <w:t xml:space="preserve">, P O - </w:t>
      </w:r>
      <w:proofErr w:type="spellStart"/>
      <w:proofErr w:type="gramStart"/>
      <w:r w:rsidRPr="004F7A52">
        <w:rPr>
          <w:rFonts w:ascii="Arial Narrow" w:hAnsi="Arial Narrow"/>
          <w:bCs/>
          <w:sz w:val="22"/>
          <w:szCs w:val="22"/>
        </w:rPr>
        <w:t>Umbergaon,Taluka</w:t>
      </w:r>
      <w:proofErr w:type="spellEnd"/>
      <w:proofErr w:type="gramEnd"/>
      <w:r w:rsidRPr="004F7A52">
        <w:rPr>
          <w:rFonts w:ascii="Arial Narrow" w:hAnsi="Arial Narrow"/>
          <w:bCs/>
          <w:sz w:val="22"/>
          <w:szCs w:val="22"/>
        </w:rPr>
        <w:t xml:space="preserve"> – Umbergaon District – Valsad - 396171, </w:t>
      </w:r>
      <w:r w:rsidR="00303894">
        <w:rPr>
          <w:rFonts w:ascii="Arial Narrow" w:hAnsi="Arial Narrow"/>
          <w:bCs/>
          <w:sz w:val="22"/>
          <w:szCs w:val="22"/>
        </w:rPr>
        <w:t>State – Gujarat</w:t>
      </w:r>
      <w:r w:rsidRPr="004F7A52">
        <w:rPr>
          <w:rFonts w:ascii="Arial Narrow" w:hAnsi="Arial Narrow"/>
          <w:bCs/>
          <w:sz w:val="22"/>
          <w:szCs w:val="22"/>
        </w:rPr>
        <w:t>, Country – India</w:t>
      </w:r>
    </w:p>
    <w:p w14:paraId="3A2D4A26" w14:textId="77777777" w:rsidR="00160DC2" w:rsidRDefault="00160DC2">
      <w:pPr>
        <w:spacing w:line="276" w:lineRule="auto"/>
        <w:jc w:val="center"/>
        <w:rPr>
          <w:rFonts w:ascii="Arial Narrow" w:hAnsi="Arial Narrow" w:cs="Arial"/>
          <w:sz w:val="22"/>
          <w:szCs w:val="22"/>
        </w:rPr>
      </w:pPr>
    </w:p>
    <w:p w14:paraId="7682683F" w14:textId="77777777" w:rsidR="00160DC2" w:rsidRDefault="00DA017A">
      <w:pPr>
        <w:spacing w:line="276" w:lineRule="auto"/>
        <w:jc w:val="center"/>
        <w:rPr>
          <w:rFonts w:cs="Tahoma"/>
          <w:i/>
          <w:iCs/>
          <w:sz w:val="22"/>
          <w:szCs w:val="22"/>
        </w:rPr>
      </w:pPr>
      <w:r>
        <w:rPr>
          <w:rFonts w:cs="Tahoma"/>
          <w:i/>
          <w:iCs/>
          <w:sz w:val="22"/>
          <w:szCs w:val="22"/>
        </w:rPr>
        <w:t>Form 0-1</w:t>
      </w:r>
    </w:p>
    <w:p w14:paraId="03E62DEE" w14:textId="77777777" w:rsidR="00160DC2" w:rsidRDefault="00DA017A">
      <w:pPr>
        <w:pStyle w:val="Title"/>
        <w:tabs>
          <w:tab w:val="left" w:pos="3320"/>
          <w:tab w:val="center" w:pos="4620"/>
        </w:tabs>
        <w:spacing w:before="40" w:after="40"/>
        <w:rPr>
          <w:rFonts w:cs="Tahoma"/>
          <w:b w:val="0"/>
          <w:i/>
          <w:iCs/>
          <w:sz w:val="22"/>
          <w:szCs w:val="22"/>
          <w:u w:val="none"/>
        </w:rPr>
      </w:pPr>
      <w:r>
        <w:rPr>
          <w:rFonts w:cs="Tahoma"/>
          <w:b w:val="0"/>
          <w:i/>
          <w:iCs/>
          <w:sz w:val="22"/>
          <w:szCs w:val="22"/>
          <w:u w:val="none"/>
        </w:rPr>
        <w:t>(See Rule 8 D)</w:t>
      </w:r>
    </w:p>
    <w:p w14:paraId="307CAC73" w14:textId="77777777" w:rsidR="00160DC2" w:rsidRDefault="00DA017A">
      <w:pPr>
        <w:pStyle w:val="Title"/>
        <w:spacing w:before="40" w:after="40"/>
        <w:rPr>
          <w:rFonts w:cs="Tahoma"/>
          <w:b w:val="0"/>
          <w:sz w:val="22"/>
          <w:szCs w:val="22"/>
          <w:u w:val="none"/>
        </w:rPr>
      </w:pPr>
      <w:r>
        <w:rPr>
          <w:rFonts w:cs="Tahoma"/>
          <w:b w:val="0"/>
          <w:sz w:val="22"/>
          <w:szCs w:val="22"/>
          <w:u w:val="none"/>
        </w:rPr>
        <w:t>REPORT OF VALUATION OF IMMOVABLE PROPERTY (OTHER THAN AGRICULTURAL LANDS, PLANTATIONS, FORESTS, MINES AND QUARRIES)</w:t>
      </w:r>
    </w:p>
    <w:p w14:paraId="39F078F7" w14:textId="77777777" w:rsidR="00160DC2" w:rsidRDefault="00DA017A">
      <w:pPr>
        <w:pStyle w:val="Title"/>
        <w:spacing w:before="40" w:after="40"/>
        <w:jc w:val="left"/>
        <w:rPr>
          <w:rFonts w:cs="Tahoma"/>
          <w:sz w:val="22"/>
          <w:szCs w:val="22"/>
          <w:u w:val="none"/>
        </w:rPr>
      </w:pPr>
      <w:r>
        <w:rPr>
          <w:rFonts w:cs="Tahoma"/>
          <w:sz w:val="22"/>
          <w:szCs w:val="22"/>
        </w:rPr>
        <w:t>GENERAL</w:t>
      </w:r>
      <w:r>
        <w:rPr>
          <w:rFonts w:cs="Tahoma"/>
          <w:sz w:val="22"/>
          <w:szCs w:val="22"/>
          <w:u w:val="none"/>
        </w:rPr>
        <w:t>:</w:t>
      </w:r>
    </w:p>
    <w:p w14:paraId="595D769E" w14:textId="77777777" w:rsidR="00160DC2" w:rsidRDefault="00160DC2">
      <w:pPr>
        <w:pStyle w:val="Title"/>
        <w:spacing w:before="40" w:after="40"/>
        <w:jc w:val="left"/>
        <w:rPr>
          <w:rFonts w:ascii="Tahoma" w:hAnsi="Tahoma" w:cs="Tahoma"/>
          <w:color w:val="FF0000"/>
          <w:sz w:val="8"/>
          <w:u w:val="non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3"/>
        <w:gridCol w:w="468"/>
        <w:gridCol w:w="3777"/>
        <w:gridCol w:w="4812"/>
      </w:tblGrid>
      <w:tr w:rsidR="00160DC2" w14:paraId="37FDAFEE" w14:textId="77777777" w:rsidTr="00205C56">
        <w:trPr>
          <w:trHeight w:val="20"/>
        </w:trPr>
        <w:tc>
          <w:tcPr>
            <w:tcW w:w="223" w:type="pct"/>
          </w:tcPr>
          <w:p w14:paraId="719C71E6" w14:textId="77777777" w:rsidR="00160DC2" w:rsidRDefault="00DA017A">
            <w:pPr>
              <w:pStyle w:val="Title"/>
              <w:jc w:val="left"/>
              <w:rPr>
                <w:rFonts w:cs="Tahoma"/>
                <w:b w:val="0"/>
                <w:sz w:val="22"/>
                <w:szCs w:val="22"/>
                <w:u w:val="none"/>
              </w:rPr>
            </w:pPr>
            <w:r>
              <w:rPr>
                <w:rFonts w:cs="Tahoma"/>
                <w:b w:val="0"/>
                <w:sz w:val="22"/>
                <w:szCs w:val="22"/>
                <w:u w:val="none"/>
              </w:rPr>
              <w:t>1</w:t>
            </w:r>
          </w:p>
        </w:tc>
        <w:tc>
          <w:tcPr>
            <w:tcW w:w="2238" w:type="pct"/>
            <w:gridSpan w:val="2"/>
          </w:tcPr>
          <w:p w14:paraId="19CA70FB" w14:textId="77777777" w:rsidR="00160DC2" w:rsidRDefault="00DA017A">
            <w:pPr>
              <w:pStyle w:val="Title"/>
              <w:ind w:right="113"/>
              <w:jc w:val="both"/>
              <w:rPr>
                <w:rFonts w:cs="Tahoma"/>
                <w:b w:val="0"/>
                <w:sz w:val="22"/>
                <w:szCs w:val="22"/>
                <w:u w:val="none"/>
              </w:rPr>
            </w:pPr>
            <w:r>
              <w:rPr>
                <w:rFonts w:cs="Tahoma"/>
                <w:b w:val="0"/>
                <w:sz w:val="22"/>
                <w:szCs w:val="22"/>
                <w:u w:val="none"/>
              </w:rPr>
              <w:t>Purpose for which the valuation is made</w:t>
            </w:r>
          </w:p>
        </w:tc>
        <w:tc>
          <w:tcPr>
            <w:tcW w:w="2539" w:type="pct"/>
          </w:tcPr>
          <w:p w14:paraId="065CFA5F" w14:textId="7838CE1D" w:rsidR="00160DC2" w:rsidRDefault="00DA017A" w:rsidP="00957214">
            <w:pPr>
              <w:pStyle w:val="Title"/>
              <w:ind w:right="34"/>
              <w:jc w:val="both"/>
              <w:rPr>
                <w:rFonts w:cs="Tahoma"/>
                <w:b w:val="0"/>
                <w:sz w:val="22"/>
                <w:szCs w:val="22"/>
                <w:u w:val="none"/>
              </w:rPr>
            </w:pPr>
            <w:r>
              <w:rPr>
                <w:rFonts w:cs="Tahoma"/>
                <w:b w:val="0"/>
                <w:sz w:val="22"/>
                <w:szCs w:val="22"/>
                <w:u w:val="none"/>
              </w:rPr>
              <w:t xml:space="preserve">To assess the Fair Market Value as on                    </w:t>
            </w:r>
            <w:r w:rsidR="004F7A52">
              <w:rPr>
                <w:rFonts w:cs="Tahoma"/>
                <w:b w:val="0"/>
                <w:sz w:val="22"/>
                <w:szCs w:val="22"/>
                <w:u w:val="none"/>
              </w:rPr>
              <w:t>31.08.2023</w:t>
            </w:r>
            <w:r>
              <w:rPr>
                <w:rFonts w:cs="Tahoma"/>
                <w:b w:val="0"/>
                <w:sz w:val="22"/>
                <w:szCs w:val="22"/>
                <w:u w:val="none"/>
              </w:rPr>
              <w:t xml:space="preserve"> for Bank loan Purpose</w:t>
            </w:r>
          </w:p>
        </w:tc>
      </w:tr>
      <w:tr w:rsidR="00160DC2" w14:paraId="2841B953" w14:textId="77777777" w:rsidTr="00205C56">
        <w:trPr>
          <w:trHeight w:val="20"/>
        </w:trPr>
        <w:tc>
          <w:tcPr>
            <w:tcW w:w="223" w:type="pct"/>
          </w:tcPr>
          <w:p w14:paraId="1A5317C1" w14:textId="77777777" w:rsidR="00160DC2" w:rsidRDefault="00DA017A">
            <w:pPr>
              <w:pStyle w:val="Title"/>
              <w:jc w:val="left"/>
              <w:rPr>
                <w:rFonts w:cs="Tahoma"/>
                <w:b w:val="0"/>
                <w:sz w:val="22"/>
                <w:szCs w:val="22"/>
                <w:u w:val="none"/>
              </w:rPr>
            </w:pPr>
            <w:r>
              <w:rPr>
                <w:rFonts w:cs="Tahoma"/>
                <w:b w:val="0"/>
                <w:sz w:val="22"/>
                <w:szCs w:val="22"/>
                <w:u w:val="none"/>
              </w:rPr>
              <w:t>2</w:t>
            </w:r>
          </w:p>
        </w:tc>
        <w:tc>
          <w:tcPr>
            <w:tcW w:w="2238" w:type="pct"/>
            <w:gridSpan w:val="2"/>
          </w:tcPr>
          <w:p w14:paraId="00C2F5DF" w14:textId="77777777" w:rsidR="00160DC2" w:rsidRDefault="00DA017A">
            <w:pPr>
              <w:pStyle w:val="Title"/>
              <w:ind w:right="113"/>
              <w:jc w:val="both"/>
              <w:rPr>
                <w:rFonts w:cs="Tahoma"/>
                <w:b w:val="0"/>
                <w:sz w:val="22"/>
                <w:szCs w:val="22"/>
                <w:u w:val="none"/>
              </w:rPr>
            </w:pPr>
            <w:r>
              <w:rPr>
                <w:rFonts w:cs="Tahoma"/>
                <w:b w:val="0"/>
                <w:sz w:val="22"/>
                <w:szCs w:val="22"/>
                <w:u w:val="none"/>
              </w:rPr>
              <w:t>Date of inspection</w:t>
            </w:r>
          </w:p>
        </w:tc>
        <w:tc>
          <w:tcPr>
            <w:tcW w:w="2539" w:type="pct"/>
          </w:tcPr>
          <w:p w14:paraId="525F2CAD" w14:textId="6A7D83B5" w:rsidR="00160DC2" w:rsidRDefault="004F7A52">
            <w:pPr>
              <w:pStyle w:val="Title"/>
              <w:ind w:right="34"/>
              <w:jc w:val="both"/>
              <w:rPr>
                <w:rFonts w:cs="Tahoma"/>
                <w:b w:val="0"/>
                <w:sz w:val="22"/>
                <w:szCs w:val="22"/>
                <w:u w:val="none"/>
              </w:rPr>
            </w:pPr>
            <w:r>
              <w:rPr>
                <w:rFonts w:cs="Tahoma"/>
                <w:b w:val="0"/>
                <w:sz w:val="22"/>
                <w:szCs w:val="22"/>
                <w:u w:val="none"/>
              </w:rPr>
              <w:t>29.08.2023</w:t>
            </w:r>
          </w:p>
        </w:tc>
      </w:tr>
      <w:tr w:rsidR="00160DC2" w14:paraId="5D6EB627" w14:textId="77777777" w:rsidTr="00205C56">
        <w:trPr>
          <w:trHeight w:val="20"/>
        </w:trPr>
        <w:tc>
          <w:tcPr>
            <w:tcW w:w="223" w:type="pct"/>
          </w:tcPr>
          <w:p w14:paraId="7C6F673C" w14:textId="77777777" w:rsidR="00160DC2" w:rsidRDefault="00160DC2">
            <w:pPr>
              <w:pStyle w:val="Title"/>
              <w:jc w:val="left"/>
              <w:rPr>
                <w:rFonts w:cs="Tahoma"/>
                <w:b w:val="0"/>
                <w:sz w:val="22"/>
                <w:szCs w:val="22"/>
                <w:u w:val="none"/>
              </w:rPr>
            </w:pPr>
          </w:p>
        </w:tc>
        <w:tc>
          <w:tcPr>
            <w:tcW w:w="2238" w:type="pct"/>
            <w:gridSpan w:val="2"/>
          </w:tcPr>
          <w:p w14:paraId="58D870F1" w14:textId="77777777" w:rsidR="00160DC2" w:rsidRDefault="00DA017A">
            <w:pPr>
              <w:pStyle w:val="Title"/>
              <w:ind w:right="113"/>
              <w:jc w:val="both"/>
              <w:rPr>
                <w:rFonts w:cs="Tahoma"/>
                <w:b w:val="0"/>
                <w:sz w:val="22"/>
                <w:szCs w:val="22"/>
                <w:u w:val="none"/>
              </w:rPr>
            </w:pPr>
            <w:r>
              <w:rPr>
                <w:rFonts w:cs="Tahoma"/>
                <w:b w:val="0"/>
                <w:sz w:val="22"/>
                <w:szCs w:val="22"/>
                <w:u w:val="none"/>
              </w:rPr>
              <w:t>Name of the owner/ owners</w:t>
            </w:r>
          </w:p>
        </w:tc>
        <w:tc>
          <w:tcPr>
            <w:tcW w:w="2539" w:type="pct"/>
          </w:tcPr>
          <w:p w14:paraId="0271A90B" w14:textId="5DB0A99B" w:rsidR="00160DC2" w:rsidRDefault="00711919">
            <w:pPr>
              <w:ind w:right="34"/>
              <w:jc w:val="both"/>
              <w:rPr>
                <w:rFonts w:ascii="Arial Narrow" w:hAnsi="Arial Narrow" w:cs="Tahoma"/>
                <w:b/>
                <w:bCs/>
                <w:sz w:val="22"/>
                <w:szCs w:val="22"/>
              </w:rPr>
            </w:pPr>
            <w:r>
              <w:rPr>
                <w:rFonts w:ascii="Arial Narrow" w:hAnsi="Arial Narrow" w:cs="Tahoma"/>
                <w:b/>
                <w:bCs/>
                <w:sz w:val="22"/>
                <w:szCs w:val="22"/>
              </w:rPr>
              <w:t xml:space="preserve">M/s. </w:t>
            </w:r>
            <w:proofErr w:type="spellStart"/>
            <w:r>
              <w:rPr>
                <w:rFonts w:ascii="Arial Narrow" w:hAnsi="Arial Narrow" w:cs="Tahoma"/>
                <w:b/>
                <w:bCs/>
                <w:sz w:val="22"/>
                <w:szCs w:val="22"/>
              </w:rPr>
              <w:t>Punamiya</w:t>
            </w:r>
            <w:proofErr w:type="spellEnd"/>
            <w:r>
              <w:rPr>
                <w:rFonts w:ascii="Arial Narrow" w:hAnsi="Arial Narrow" w:cs="Tahoma"/>
                <w:b/>
                <w:bCs/>
                <w:sz w:val="22"/>
                <w:szCs w:val="22"/>
              </w:rPr>
              <w:t xml:space="preserve"> Exim Pvt. Ltd.</w:t>
            </w:r>
            <w:r w:rsidR="009630FF">
              <w:rPr>
                <w:rFonts w:ascii="Arial Narrow" w:hAnsi="Arial Narrow" w:cs="Tahoma"/>
                <w:b/>
                <w:bCs/>
                <w:sz w:val="22"/>
                <w:szCs w:val="22"/>
              </w:rPr>
              <w:t xml:space="preserve"> </w:t>
            </w:r>
          </w:p>
        </w:tc>
      </w:tr>
      <w:tr w:rsidR="00160DC2" w14:paraId="38B6F8D4" w14:textId="77777777" w:rsidTr="00205C56">
        <w:trPr>
          <w:trHeight w:val="20"/>
        </w:trPr>
        <w:tc>
          <w:tcPr>
            <w:tcW w:w="223" w:type="pct"/>
          </w:tcPr>
          <w:p w14:paraId="7B4EE7FC" w14:textId="77777777" w:rsidR="00160DC2" w:rsidRDefault="00DA017A">
            <w:pPr>
              <w:pStyle w:val="Title"/>
              <w:jc w:val="left"/>
              <w:rPr>
                <w:rFonts w:cs="Tahoma"/>
                <w:b w:val="0"/>
                <w:sz w:val="22"/>
                <w:szCs w:val="22"/>
                <w:u w:val="none"/>
              </w:rPr>
            </w:pPr>
            <w:r>
              <w:rPr>
                <w:rFonts w:cs="Tahoma"/>
                <w:b w:val="0"/>
                <w:sz w:val="22"/>
                <w:szCs w:val="22"/>
                <w:u w:val="none"/>
              </w:rPr>
              <w:t>4</w:t>
            </w:r>
          </w:p>
        </w:tc>
        <w:tc>
          <w:tcPr>
            <w:tcW w:w="2238" w:type="pct"/>
            <w:gridSpan w:val="2"/>
          </w:tcPr>
          <w:p w14:paraId="1D269C05" w14:textId="77777777" w:rsidR="00160DC2" w:rsidRDefault="00DA017A">
            <w:pPr>
              <w:pStyle w:val="Title"/>
              <w:ind w:right="113"/>
              <w:jc w:val="both"/>
              <w:rPr>
                <w:rFonts w:cs="Tahoma"/>
                <w:b w:val="0"/>
                <w:sz w:val="22"/>
                <w:szCs w:val="22"/>
                <w:u w:val="none"/>
              </w:rPr>
            </w:pPr>
            <w:r>
              <w:rPr>
                <w:rFonts w:cs="Tahoma"/>
                <w:b w:val="0"/>
                <w:sz w:val="22"/>
                <w:szCs w:val="22"/>
                <w:u w:val="none"/>
              </w:rPr>
              <w:t>If the property is under joint ownership / co-ownership, share of each such owner. Are the shares undivided?</w:t>
            </w:r>
          </w:p>
        </w:tc>
        <w:tc>
          <w:tcPr>
            <w:tcW w:w="2539" w:type="pct"/>
          </w:tcPr>
          <w:p w14:paraId="6D3C2DD3" w14:textId="77777777" w:rsidR="00160DC2" w:rsidRDefault="00DA017A">
            <w:pPr>
              <w:pStyle w:val="Title"/>
              <w:ind w:right="34"/>
              <w:jc w:val="both"/>
              <w:rPr>
                <w:rFonts w:cs="Tahoma"/>
                <w:b w:val="0"/>
                <w:sz w:val="22"/>
                <w:szCs w:val="22"/>
                <w:u w:val="none"/>
              </w:rPr>
            </w:pPr>
            <w:r>
              <w:rPr>
                <w:rFonts w:cs="Tahoma"/>
                <w:b w:val="0"/>
                <w:sz w:val="22"/>
                <w:szCs w:val="22"/>
                <w:u w:val="none"/>
              </w:rPr>
              <w:t>Pvt. Ltd. Co. Ownership</w:t>
            </w:r>
          </w:p>
        </w:tc>
      </w:tr>
      <w:tr w:rsidR="00160DC2" w14:paraId="5278B549" w14:textId="77777777" w:rsidTr="00205C56">
        <w:trPr>
          <w:trHeight w:val="20"/>
        </w:trPr>
        <w:tc>
          <w:tcPr>
            <w:tcW w:w="223" w:type="pct"/>
          </w:tcPr>
          <w:p w14:paraId="5E74BC8C" w14:textId="77777777" w:rsidR="00160DC2" w:rsidRDefault="00DA017A">
            <w:pPr>
              <w:pStyle w:val="Title"/>
              <w:jc w:val="left"/>
              <w:rPr>
                <w:rFonts w:cs="Tahoma"/>
                <w:b w:val="0"/>
                <w:sz w:val="22"/>
                <w:szCs w:val="22"/>
                <w:u w:val="none"/>
              </w:rPr>
            </w:pPr>
            <w:r>
              <w:rPr>
                <w:rFonts w:cs="Tahoma"/>
                <w:b w:val="0"/>
                <w:sz w:val="22"/>
                <w:szCs w:val="22"/>
                <w:u w:val="none"/>
              </w:rPr>
              <w:t>5</w:t>
            </w:r>
          </w:p>
        </w:tc>
        <w:tc>
          <w:tcPr>
            <w:tcW w:w="2238" w:type="pct"/>
            <w:gridSpan w:val="2"/>
          </w:tcPr>
          <w:p w14:paraId="3F723767" w14:textId="77777777" w:rsidR="00160DC2" w:rsidRDefault="00DA017A">
            <w:pPr>
              <w:pStyle w:val="Title"/>
              <w:ind w:right="113"/>
              <w:jc w:val="both"/>
              <w:rPr>
                <w:rFonts w:cs="Tahoma"/>
                <w:b w:val="0"/>
                <w:sz w:val="22"/>
                <w:szCs w:val="22"/>
                <w:u w:val="none"/>
              </w:rPr>
            </w:pPr>
            <w:r>
              <w:rPr>
                <w:rFonts w:cs="Tahoma"/>
                <w:b w:val="0"/>
                <w:sz w:val="22"/>
                <w:szCs w:val="22"/>
                <w:u w:val="none"/>
              </w:rPr>
              <w:t>Brief description of the property</w:t>
            </w:r>
          </w:p>
        </w:tc>
        <w:tc>
          <w:tcPr>
            <w:tcW w:w="2539" w:type="pct"/>
          </w:tcPr>
          <w:p w14:paraId="1BC43D84" w14:textId="5A903E4F" w:rsidR="00160DC2" w:rsidRPr="004F7A52" w:rsidRDefault="004F7A52">
            <w:pPr>
              <w:jc w:val="both"/>
              <w:rPr>
                <w:rFonts w:ascii="Arial Narrow" w:hAnsi="Arial Narrow" w:cs="Arial"/>
                <w:sz w:val="22"/>
                <w:szCs w:val="22"/>
              </w:rPr>
            </w:pPr>
            <w:r w:rsidRPr="004F7A52">
              <w:rPr>
                <w:rFonts w:ascii="Arial Narrow" w:hAnsi="Arial Narrow"/>
                <w:bCs/>
                <w:sz w:val="22"/>
                <w:szCs w:val="22"/>
              </w:rPr>
              <w:t xml:space="preserve">Industrial Land &amp; Building on Plot No. 828/A, Near Bharat Timber, </w:t>
            </w:r>
            <w:r w:rsidRPr="004F7A52">
              <w:rPr>
                <w:rFonts w:ascii="Arial Narrow" w:hAnsi="Arial Narrow"/>
                <w:b/>
                <w:bCs/>
                <w:sz w:val="22"/>
                <w:szCs w:val="22"/>
              </w:rPr>
              <w:t>"GIDC Industrial Area"</w:t>
            </w:r>
            <w:r w:rsidRPr="004F7A52">
              <w:rPr>
                <w:rFonts w:ascii="Arial Narrow" w:hAnsi="Arial Narrow"/>
                <w:bCs/>
                <w:sz w:val="22"/>
                <w:szCs w:val="22"/>
              </w:rPr>
              <w:t xml:space="preserve">, P O - </w:t>
            </w:r>
            <w:proofErr w:type="spellStart"/>
            <w:proofErr w:type="gramStart"/>
            <w:r w:rsidRPr="004F7A52">
              <w:rPr>
                <w:rFonts w:ascii="Arial Narrow" w:hAnsi="Arial Narrow"/>
                <w:bCs/>
                <w:sz w:val="22"/>
                <w:szCs w:val="22"/>
              </w:rPr>
              <w:t>Umbergaon,Taluka</w:t>
            </w:r>
            <w:proofErr w:type="spellEnd"/>
            <w:proofErr w:type="gramEnd"/>
            <w:r w:rsidRPr="004F7A52">
              <w:rPr>
                <w:rFonts w:ascii="Arial Narrow" w:hAnsi="Arial Narrow"/>
                <w:bCs/>
                <w:sz w:val="22"/>
                <w:szCs w:val="22"/>
              </w:rPr>
              <w:t xml:space="preserve"> – Umbergaon District – Valsad - 396171, </w:t>
            </w:r>
            <w:r w:rsidR="00303894">
              <w:rPr>
                <w:rFonts w:ascii="Arial Narrow" w:hAnsi="Arial Narrow"/>
                <w:bCs/>
                <w:sz w:val="22"/>
                <w:szCs w:val="22"/>
              </w:rPr>
              <w:t>State – Gujarat</w:t>
            </w:r>
            <w:r w:rsidRPr="004F7A52">
              <w:rPr>
                <w:rFonts w:ascii="Arial Narrow" w:hAnsi="Arial Narrow"/>
                <w:bCs/>
                <w:sz w:val="22"/>
                <w:szCs w:val="22"/>
              </w:rPr>
              <w:t>, Country – India</w:t>
            </w:r>
          </w:p>
        </w:tc>
      </w:tr>
      <w:tr w:rsidR="00160DC2" w14:paraId="671DD844" w14:textId="77777777" w:rsidTr="00205C56">
        <w:trPr>
          <w:trHeight w:val="20"/>
        </w:trPr>
        <w:tc>
          <w:tcPr>
            <w:tcW w:w="223" w:type="pct"/>
          </w:tcPr>
          <w:p w14:paraId="7BCFA488" w14:textId="77777777" w:rsidR="00160DC2" w:rsidRDefault="00DA017A">
            <w:pPr>
              <w:pStyle w:val="Title"/>
              <w:jc w:val="left"/>
              <w:rPr>
                <w:rFonts w:cs="Tahoma"/>
                <w:b w:val="0"/>
                <w:sz w:val="22"/>
                <w:szCs w:val="22"/>
                <w:u w:val="none"/>
              </w:rPr>
            </w:pPr>
            <w:r>
              <w:rPr>
                <w:rFonts w:cs="Tahoma"/>
                <w:b w:val="0"/>
                <w:bCs w:val="0"/>
                <w:sz w:val="22"/>
                <w:szCs w:val="22"/>
              </w:rPr>
              <w:br w:type="page"/>
            </w:r>
            <w:r>
              <w:rPr>
                <w:rFonts w:cs="Tahoma"/>
                <w:b w:val="0"/>
                <w:sz w:val="22"/>
                <w:szCs w:val="22"/>
                <w:u w:val="none"/>
              </w:rPr>
              <w:t>6</w:t>
            </w:r>
          </w:p>
        </w:tc>
        <w:tc>
          <w:tcPr>
            <w:tcW w:w="2238" w:type="pct"/>
            <w:gridSpan w:val="2"/>
          </w:tcPr>
          <w:p w14:paraId="67E7EEA3" w14:textId="77777777" w:rsidR="00160DC2" w:rsidRDefault="00DA017A">
            <w:pPr>
              <w:pStyle w:val="Title"/>
              <w:ind w:right="113"/>
              <w:jc w:val="both"/>
              <w:rPr>
                <w:rFonts w:cs="Tahoma"/>
                <w:b w:val="0"/>
                <w:sz w:val="22"/>
                <w:szCs w:val="22"/>
                <w:u w:val="none"/>
              </w:rPr>
            </w:pPr>
            <w:r>
              <w:rPr>
                <w:rFonts w:cs="Tahoma"/>
                <w:b w:val="0"/>
                <w:sz w:val="22"/>
                <w:szCs w:val="22"/>
                <w:u w:val="none"/>
              </w:rPr>
              <w:t>Location, street, ward no</w:t>
            </w:r>
          </w:p>
        </w:tc>
        <w:tc>
          <w:tcPr>
            <w:tcW w:w="2539" w:type="pct"/>
          </w:tcPr>
          <w:p w14:paraId="47BADF85" w14:textId="23B8E3CC" w:rsidR="00160DC2" w:rsidRDefault="004F7A52">
            <w:pPr>
              <w:jc w:val="both"/>
              <w:rPr>
                <w:rFonts w:ascii="Arial Narrow" w:hAnsi="Arial Narrow" w:cs="Arial"/>
                <w:sz w:val="22"/>
                <w:szCs w:val="22"/>
              </w:rPr>
            </w:pPr>
            <w:r>
              <w:rPr>
                <w:rFonts w:ascii="Arial Narrow" w:hAnsi="Arial Narrow" w:cs="Arial"/>
                <w:sz w:val="22"/>
                <w:szCs w:val="22"/>
              </w:rPr>
              <w:t xml:space="preserve">GIDC </w:t>
            </w:r>
          </w:p>
        </w:tc>
      </w:tr>
      <w:tr w:rsidR="00160DC2" w14:paraId="0D577BEF" w14:textId="77777777" w:rsidTr="00205C56">
        <w:trPr>
          <w:trHeight w:val="20"/>
        </w:trPr>
        <w:tc>
          <w:tcPr>
            <w:tcW w:w="223" w:type="pct"/>
          </w:tcPr>
          <w:p w14:paraId="7EFE9891" w14:textId="77777777" w:rsidR="00160DC2" w:rsidRDefault="00DA017A">
            <w:pPr>
              <w:pStyle w:val="Title"/>
              <w:jc w:val="left"/>
              <w:rPr>
                <w:rFonts w:cs="Tahoma"/>
                <w:b w:val="0"/>
                <w:sz w:val="22"/>
                <w:szCs w:val="22"/>
                <w:u w:val="none"/>
              </w:rPr>
            </w:pPr>
            <w:r>
              <w:rPr>
                <w:rFonts w:cs="Tahoma"/>
                <w:b w:val="0"/>
                <w:sz w:val="22"/>
                <w:szCs w:val="22"/>
                <w:u w:val="none"/>
              </w:rPr>
              <w:t>7</w:t>
            </w:r>
          </w:p>
        </w:tc>
        <w:tc>
          <w:tcPr>
            <w:tcW w:w="2238" w:type="pct"/>
            <w:gridSpan w:val="2"/>
          </w:tcPr>
          <w:p w14:paraId="082FFA26" w14:textId="77777777" w:rsidR="00160DC2" w:rsidRDefault="00DA017A">
            <w:pPr>
              <w:pStyle w:val="Title"/>
              <w:ind w:right="113"/>
              <w:jc w:val="both"/>
              <w:rPr>
                <w:rFonts w:cs="Tahoma"/>
                <w:b w:val="0"/>
                <w:sz w:val="22"/>
                <w:szCs w:val="22"/>
                <w:u w:val="none"/>
              </w:rPr>
            </w:pPr>
            <w:r>
              <w:rPr>
                <w:rFonts w:cs="Tahoma"/>
                <w:b w:val="0"/>
                <w:sz w:val="22"/>
                <w:szCs w:val="22"/>
                <w:u w:val="none"/>
              </w:rPr>
              <w:t>Survey/ Plot no. of land</w:t>
            </w:r>
          </w:p>
        </w:tc>
        <w:tc>
          <w:tcPr>
            <w:tcW w:w="2539" w:type="pct"/>
          </w:tcPr>
          <w:p w14:paraId="339C46DE" w14:textId="6C8FA93C" w:rsidR="00160DC2" w:rsidRPr="00B42516" w:rsidRDefault="00B42516">
            <w:pPr>
              <w:pStyle w:val="Title"/>
              <w:ind w:right="34"/>
              <w:jc w:val="both"/>
              <w:rPr>
                <w:rFonts w:cs="Tahoma"/>
                <w:b w:val="0"/>
                <w:bCs w:val="0"/>
                <w:sz w:val="22"/>
                <w:szCs w:val="22"/>
                <w:u w:val="none"/>
              </w:rPr>
            </w:pPr>
            <w:r w:rsidRPr="00B42516">
              <w:rPr>
                <w:rFonts w:cs="Arial"/>
                <w:b w:val="0"/>
                <w:sz w:val="22"/>
                <w:szCs w:val="22"/>
                <w:u w:val="none"/>
              </w:rPr>
              <w:t>Plot No</w:t>
            </w:r>
            <w:r w:rsidR="001748B8">
              <w:rPr>
                <w:rFonts w:cs="Arial"/>
                <w:b w:val="0"/>
                <w:sz w:val="22"/>
                <w:szCs w:val="22"/>
                <w:u w:val="none"/>
              </w:rPr>
              <w:t>. 828 / A</w:t>
            </w:r>
          </w:p>
        </w:tc>
      </w:tr>
      <w:tr w:rsidR="00160DC2" w14:paraId="0B9A5F35" w14:textId="77777777" w:rsidTr="00205C56">
        <w:trPr>
          <w:trHeight w:val="20"/>
        </w:trPr>
        <w:tc>
          <w:tcPr>
            <w:tcW w:w="223" w:type="pct"/>
          </w:tcPr>
          <w:p w14:paraId="703A25A9" w14:textId="77777777" w:rsidR="00160DC2" w:rsidRDefault="00DA017A">
            <w:pPr>
              <w:pStyle w:val="Title"/>
              <w:jc w:val="left"/>
              <w:rPr>
                <w:rFonts w:cs="Tahoma"/>
                <w:b w:val="0"/>
                <w:sz w:val="22"/>
                <w:szCs w:val="22"/>
                <w:u w:val="none"/>
              </w:rPr>
            </w:pPr>
            <w:r>
              <w:rPr>
                <w:rFonts w:cs="Tahoma"/>
                <w:b w:val="0"/>
                <w:sz w:val="22"/>
                <w:szCs w:val="22"/>
                <w:u w:val="none"/>
              </w:rPr>
              <w:t>8</w:t>
            </w:r>
          </w:p>
        </w:tc>
        <w:tc>
          <w:tcPr>
            <w:tcW w:w="2238" w:type="pct"/>
            <w:gridSpan w:val="2"/>
          </w:tcPr>
          <w:p w14:paraId="01C3BA30" w14:textId="77777777" w:rsidR="00160DC2" w:rsidRDefault="00DA017A">
            <w:pPr>
              <w:pStyle w:val="Title"/>
              <w:ind w:right="113"/>
              <w:jc w:val="both"/>
              <w:rPr>
                <w:rFonts w:cs="Tahoma"/>
                <w:b w:val="0"/>
                <w:sz w:val="22"/>
                <w:szCs w:val="22"/>
                <w:u w:val="none"/>
              </w:rPr>
            </w:pPr>
            <w:r>
              <w:rPr>
                <w:rFonts w:cs="Tahoma"/>
                <w:b w:val="0"/>
                <w:sz w:val="22"/>
                <w:szCs w:val="22"/>
                <w:u w:val="none"/>
              </w:rPr>
              <w:t>Is the property situated in residential/</w:t>
            </w:r>
            <w:r>
              <w:rPr>
                <w:rFonts w:cs="Tahoma"/>
                <w:b w:val="0"/>
                <w:sz w:val="22"/>
                <w:szCs w:val="22"/>
                <w:u w:val="none"/>
              </w:rPr>
              <w:tab/>
              <w:t xml:space="preserve"> commercial/ mixed area/ industrial area?</w:t>
            </w:r>
          </w:p>
        </w:tc>
        <w:tc>
          <w:tcPr>
            <w:tcW w:w="2539" w:type="pct"/>
          </w:tcPr>
          <w:p w14:paraId="4CCA653B" w14:textId="77777777" w:rsidR="00160DC2" w:rsidRDefault="00DA017A">
            <w:pPr>
              <w:pStyle w:val="Title"/>
              <w:ind w:right="34"/>
              <w:jc w:val="both"/>
              <w:rPr>
                <w:rFonts w:cs="Tahoma"/>
                <w:b w:val="0"/>
                <w:sz w:val="22"/>
                <w:szCs w:val="22"/>
                <w:u w:val="none"/>
              </w:rPr>
            </w:pPr>
            <w:r>
              <w:rPr>
                <w:rFonts w:cs="Tahoma"/>
                <w:b w:val="0"/>
                <w:sz w:val="22"/>
                <w:szCs w:val="22"/>
                <w:u w:val="none"/>
              </w:rPr>
              <w:t>Industrial area</w:t>
            </w:r>
          </w:p>
        </w:tc>
      </w:tr>
      <w:tr w:rsidR="00160DC2" w14:paraId="176A641F" w14:textId="77777777" w:rsidTr="00205C56">
        <w:trPr>
          <w:trHeight w:val="20"/>
        </w:trPr>
        <w:tc>
          <w:tcPr>
            <w:tcW w:w="223" w:type="pct"/>
          </w:tcPr>
          <w:p w14:paraId="3C432568" w14:textId="77777777" w:rsidR="00160DC2" w:rsidRDefault="00DA017A">
            <w:pPr>
              <w:pStyle w:val="Title"/>
              <w:jc w:val="left"/>
              <w:rPr>
                <w:rFonts w:cs="Tahoma"/>
                <w:b w:val="0"/>
                <w:sz w:val="22"/>
                <w:szCs w:val="22"/>
                <w:u w:val="none"/>
              </w:rPr>
            </w:pPr>
            <w:r>
              <w:rPr>
                <w:rFonts w:cs="Tahoma"/>
                <w:b w:val="0"/>
                <w:sz w:val="22"/>
                <w:szCs w:val="22"/>
                <w:u w:val="none"/>
              </w:rPr>
              <w:t>9</w:t>
            </w:r>
          </w:p>
        </w:tc>
        <w:tc>
          <w:tcPr>
            <w:tcW w:w="2238" w:type="pct"/>
            <w:gridSpan w:val="2"/>
          </w:tcPr>
          <w:p w14:paraId="76FEE69D" w14:textId="77777777" w:rsidR="00160DC2" w:rsidRDefault="00DA017A">
            <w:pPr>
              <w:pStyle w:val="Title"/>
              <w:ind w:right="113"/>
              <w:jc w:val="both"/>
              <w:rPr>
                <w:rFonts w:cs="Tahoma"/>
                <w:b w:val="0"/>
                <w:sz w:val="22"/>
                <w:szCs w:val="22"/>
                <w:u w:val="none"/>
              </w:rPr>
            </w:pPr>
            <w:r>
              <w:rPr>
                <w:rFonts w:cs="Tahoma"/>
                <w:b w:val="0"/>
                <w:sz w:val="22"/>
                <w:szCs w:val="22"/>
                <w:u w:val="none"/>
              </w:rPr>
              <w:t>Classification of locality-high class/ middle class/poor class</w:t>
            </w:r>
          </w:p>
        </w:tc>
        <w:tc>
          <w:tcPr>
            <w:tcW w:w="2539" w:type="pct"/>
          </w:tcPr>
          <w:p w14:paraId="2BE1FB17" w14:textId="77777777" w:rsidR="00160DC2" w:rsidRDefault="00DA017A">
            <w:pPr>
              <w:pStyle w:val="Title"/>
              <w:ind w:right="34"/>
              <w:jc w:val="both"/>
              <w:rPr>
                <w:rFonts w:cs="Tahoma"/>
                <w:b w:val="0"/>
                <w:sz w:val="22"/>
                <w:szCs w:val="22"/>
                <w:u w:val="none"/>
              </w:rPr>
            </w:pPr>
            <w:r>
              <w:rPr>
                <w:rFonts w:cs="Tahoma"/>
                <w:b w:val="0"/>
                <w:sz w:val="22"/>
                <w:szCs w:val="22"/>
                <w:u w:val="none"/>
              </w:rPr>
              <w:t xml:space="preserve">Middle Class </w:t>
            </w:r>
          </w:p>
        </w:tc>
      </w:tr>
      <w:tr w:rsidR="00160DC2" w14:paraId="4B90E2DE" w14:textId="77777777" w:rsidTr="00205C56">
        <w:trPr>
          <w:trHeight w:val="20"/>
        </w:trPr>
        <w:tc>
          <w:tcPr>
            <w:tcW w:w="223" w:type="pct"/>
          </w:tcPr>
          <w:p w14:paraId="678FA6AB" w14:textId="77777777" w:rsidR="00160DC2" w:rsidRDefault="00DA017A">
            <w:pPr>
              <w:pStyle w:val="Title"/>
              <w:jc w:val="left"/>
              <w:rPr>
                <w:rFonts w:cs="Tahoma"/>
                <w:b w:val="0"/>
                <w:sz w:val="22"/>
                <w:szCs w:val="22"/>
                <w:u w:val="none"/>
              </w:rPr>
            </w:pPr>
            <w:r>
              <w:rPr>
                <w:rFonts w:cs="Tahoma"/>
                <w:b w:val="0"/>
                <w:sz w:val="22"/>
                <w:szCs w:val="22"/>
                <w:u w:val="none"/>
              </w:rPr>
              <w:t>10</w:t>
            </w:r>
          </w:p>
        </w:tc>
        <w:tc>
          <w:tcPr>
            <w:tcW w:w="2238" w:type="pct"/>
            <w:gridSpan w:val="2"/>
          </w:tcPr>
          <w:p w14:paraId="0CF9CAD0" w14:textId="77777777" w:rsidR="00160DC2" w:rsidRDefault="00DA017A">
            <w:pPr>
              <w:pStyle w:val="Title"/>
              <w:ind w:right="113"/>
              <w:jc w:val="both"/>
              <w:rPr>
                <w:rFonts w:cs="Tahoma"/>
                <w:b w:val="0"/>
                <w:sz w:val="22"/>
                <w:szCs w:val="22"/>
                <w:u w:val="none"/>
              </w:rPr>
            </w:pPr>
            <w:r>
              <w:rPr>
                <w:rFonts w:cs="Tahoma"/>
                <w:b w:val="0"/>
                <w:sz w:val="22"/>
                <w:szCs w:val="22"/>
                <w:u w:val="none"/>
              </w:rPr>
              <w:t>Proximity to civic amenities like schools, Hospitals, Offices, market, cinemas etc.</w:t>
            </w:r>
          </w:p>
        </w:tc>
        <w:tc>
          <w:tcPr>
            <w:tcW w:w="2539" w:type="pct"/>
          </w:tcPr>
          <w:p w14:paraId="65E6351F" w14:textId="77777777" w:rsidR="00160DC2" w:rsidRDefault="00DA017A">
            <w:pPr>
              <w:pStyle w:val="Title"/>
              <w:ind w:right="34"/>
              <w:jc w:val="both"/>
              <w:rPr>
                <w:rFonts w:cs="Tahoma"/>
                <w:b w:val="0"/>
                <w:sz w:val="22"/>
                <w:szCs w:val="22"/>
                <w:u w:val="none"/>
              </w:rPr>
            </w:pPr>
            <w:r>
              <w:rPr>
                <w:rFonts w:cs="Tahoma"/>
                <w:b w:val="0"/>
                <w:sz w:val="22"/>
                <w:szCs w:val="22"/>
                <w:u w:val="none"/>
              </w:rPr>
              <w:t xml:space="preserve">All the amenities are available in the vicinity </w:t>
            </w:r>
          </w:p>
        </w:tc>
      </w:tr>
      <w:tr w:rsidR="00160DC2" w14:paraId="1291F524" w14:textId="77777777" w:rsidTr="00205C56">
        <w:trPr>
          <w:trHeight w:val="20"/>
        </w:trPr>
        <w:tc>
          <w:tcPr>
            <w:tcW w:w="223" w:type="pct"/>
          </w:tcPr>
          <w:p w14:paraId="105C3B1D" w14:textId="77777777" w:rsidR="00160DC2" w:rsidRDefault="00DA017A">
            <w:pPr>
              <w:pStyle w:val="Title"/>
              <w:jc w:val="left"/>
              <w:rPr>
                <w:rFonts w:cs="Tahoma"/>
                <w:b w:val="0"/>
                <w:sz w:val="22"/>
                <w:szCs w:val="22"/>
                <w:u w:val="none"/>
              </w:rPr>
            </w:pPr>
            <w:r>
              <w:rPr>
                <w:rFonts w:cs="Tahoma"/>
                <w:b w:val="0"/>
                <w:sz w:val="22"/>
                <w:szCs w:val="22"/>
                <w:u w:val="none"/>
              </w:rPr>
              <w:t>11</w:t>
            </w:r>
          </w:p>
        </w:tc>
        <w:tc>
          <w:tcPr>
            <w:tcW w:w="2238" w:type="pct"/>
            <w:gridSpan w:val="2"/>
          </w:tcPr>
          <w:p w14:paraId="3D54808E" w14:textId="77777777" w:rsidR="00160DC2" w:rsidRDefault="00DA017A">
            <w:pPr>
              <w:pStyle w:val="Title"/>
              <w:ind w:right="113"/>
              <w:jc w:val="both"/>
              <w:rPr>
                <w:rFonts w:cs="Tahoma"/>
                <w:b w:val="0"/>
                <w:sz w:val="22"/>
                <w:szCs w:val="22"/>
                <w:u w:val="none"/>
              </w:rPr>
            </w:pPr>
            <w:r>
              <w:rPr>
                <w:rFonts w:cs="Tahoma"/>
                <w:b w:val="0"/>
                <w:sz w:val="22"/>
                <w:szCs w:val="22"/>
                <w:u w:val="none"/>
              </w:rPr>
              <w:t>Means and proximity to surface communication by which the locality is served</w:t>
            </w:r>
          </w:p>
        </w:tc>
        <w:tc>
          <w:tcPr>
            <w:tcW w:w="2539" w:type="pct"/>
          </w:tcPr>
          <w:p w14:paraId="6DD4AA30" w14:textId="76AC160D" w:rsidR="00160DC2" w:rsidRDefault="00DA017A">
            <w:pPr>
              <w:pStyle w:val="Title"/>
              <w:ind w:right="34"/>
              <w:jc w:val="both"/>
              <w:rPr>
                <w:rFonts w:cs="Tahoma"/>
                <w:b w:val="0"/>
                <w:sz w:val="22"/>
                <w:szCs w:val="22"/>
                <w:u w:val="none"/>
              </w:rPr>
            </w:pPr>
            <w:r>
              <w:rPr>
                <w:rFonts w:cs="Tahoma"/>
                <w:b w:val="0"/>
                <w:sz w:val="22"/>
                <w:szCs w:val="22"/>
                <w:u w:val="none"/>
              </w:rPr>
              <w:t>Served by Buses and Private cars</w:t>
            </w:r>
          </w:p>
        </w:tc>
      </w:tr>
      <w:tr w:rsidR="00160DC2" w14:paraId="30E0572C" w14:textId="77777777" w:rsidTr="00205C56">
        <w:trPr>
          <w:trHeight w:val="20"/>
        </w:trPr>
        <w:tc>
          <w:tcPr>
            <w:tcW w:w="223" w:type="pct"/>
          </w:tcPr>
          <w:p w14:paraId="047629BE" w14:textId="77777777" w:rsidR="00160DC2" w:rsidRDefault="00160DC2">
            <w:pPr>
              <w:pStyle w:val="Title"/>
              <w:jc w:val="left"/>
              <w:rPr>
                <w:rFonts w:cs="Tahoma"/>
                <w:b w:val="0"/>
                <w:sz w:val="22"/>
                <w:szCs w:val="22"/>
                <w:u w:val="none"/>
              </w:rPr>
            </w:pPr>
          </w:p>
        </w:tc>
        <w:tc>
          <w:tcPr>
            <w:tcW w:w="2238" w:type="pct"/>
            <w:gridSpan w:val="2"/>
          </w:tcPr>
          <w:p w14:paraId="442C1253" w14:textId="77777777" w:rsidR="00160DC2" w:rsidRDefault="00DA017A">
            <w:pPr>
              <w:pStyle w:val="Title"/>
              <w:ind w:right="113"/>
              <w:jc w:val="both"/>
              <w:rPr>
                <w:rFonts w:cs="Tahoma"/>
                <w:b w:val="0"/>
                <w:i/>
                <w:iCs/>
                <w:sz w:val="22"/>
                <w:szCs w:val="22"/>
                <w:u w:val="none"/>
              </w:rPr>
            </w:pPr>
            <w:r>
              <w:rPr>
                <w:rFonts w:cs="Tahoma"/>
                <w:i/>
                <w:iCs/>
                <w:sz w:val="22"/>
                <w:szCs w:val="22"/>
                <w:u w:val="none"/>
              </w:rPr>
              <w:t>LAND</w:t>
            </w:r>
          </w:p>
        </w:tc>
        <w:tc>
          <w:tcPr>
            <w:tcW w:w="2539" w:type="pct"/>
          </w:tcPr>
          <w:p w14:paraId="69C7CBBF" w14:textId="77777777" w:rsidR="00160DC2" w:rsidRDefault="00160DC2">
            <w:pPr>
              <w:pStyle w:val="Title"/>
              <w:ind w:right="34"/>
              <w:jc w:val="both"/>
              <w:rPr>
                <w:rFonts w:cs="Tahoma"/>
                <w:b w:val="0"/>
                <w:sz w:val="22"/>
                <w:szCs w:val="22"/>
                <w:u w:val="none"/>
              </w:rPr>
            </w:pPr>
          </w:p>
        </w:tc>
      </w:tr>
      <w:tr w:rsidR="00205C56" w14:paraId="1484A07A" w14:textId="77777777" w:rsidTr="00205C56">
        <w:trPr>
          <w:trHeight w:val="20"/>
        </w:trPr>
        <w:tc>
          <w:tcPr>
            <w:tcW w:w="223" w:type="pct"/>
          </w:tcPr>
          <w:p w14:paraId="7463878D" w14:textId="73B40101" w:rsidR="00205C56" w:rsidRDefault="00205C56">
            <w:pPr>
              <w:pStyle w:val="Title"/>
              <w:jc w:val="left"/>
              <w:rPr>
                <w:rFonts w:cs="Tahoma"/>
                <w:b w:val="0"/>
                <w:sz w:val="22"/>
                <w:szCs w:val="22"/>
                <w:u w:val="none"/>
              </w:rPr>
            </w:pPr>
            <w:r>
              <w:rPr>
                <w:rFonts w:cs="Tahoma"/>
                <w:b w:val="0"/>
                <w:sz w:val="22"/>
                <w:szCs w:val="22"/>
                <w:u w:val="none"/>
              </w:rPr>
              <w:t>12</w:t>
            </w:r>
          </w:p>
        </w:tc>
        <w:tc>
          <w:tcPr>
            <w:tcW w:w="2238" w:type="pct"/>
            <w:gridSpan w:val="2"/>
          </w:tcPr>
          <w:p w14:paraId="29542D1A" w14:textId="5B977C12" w:rsidR="00205C56" w:rsidRDefault="00205C56">
            <w:pPr>
              <w:pStyle w:val="Title"/>
              <w:ind w:right="113"/>
              <w:jc w:val="both"/>
              <w:rPr>
                <w:rFonts w:cs="Tahoma"/>
                <w:i/>
                <w:iCs/>
                <w:sz w:val="22"/>
                <w:szCs w:val="22"/>
                <w:u w:val="none"/>
              </w:rPr>
            </w:pPr>
            <w:r>
              <w:rPr>
                <w:rFonts w:cs="Tahoma"/>
                <w:b w:val="0"/>
                <w:sz w:val="22"/>
                <w:szCs w:val="22"/>
                <w:u w:val="none"/>
              </w:rPr>
              <w:t>Area of land supported by documentary proof. Shape, dimension and physical features</w:t>
            </w:r>
          </w:p>
        </w:tc>
        <w:tc>
          <w:tcPr>
            <w:tcW w:w="2539" w:type="pct"/>
          </w:tcPr>
          <w:p w14:paraId="259D1BB1" w14:textId="24AEA5BF" w:rsidR="00205C56" w:rsidRDefault="00205C56">
            <w:pPr>
              <w:pStyle w:val="Title"/>
              <w:ind w:right="34"/>
              <w:jc w:val="both"/>
              <w:rPr>
                <w:rFonts w:cs="Tahoma"/>
                <w:b w:val="0"/>
                <w:sz w:val="22"/>
                <w:szCs w:val="22"/>
                <w:u w:val="none"/>
              </w:rPr>
            </w:pPr>
            <w:r>
              <w:rPr>
                <w:rFonts w:cs="Tahoma"/>
                <w:b w:val="0"/>
                <w:sz w:val="22"/>
                <w:szCs w:val="22"/>
                <w:u w:val="none"/>
              </w:rPr>
              <w:t xml:space="preserve">Plot area – </w:t>
            </w:r>
            <w:r w:rsidR="00CD2E30">
              <w:rPr>
                <w:rFonts w:cs="Tahoma"/>
                <w:b w:val="0"/>
                <w:sz w:val="22"/>
                <w:szCs w:val="22"/>
                <w:u w:val="none"/>
              </w:rPr>
              <w:t>1,001.09</w:t>
            </w:r>
            <w:r>
              <w:rPr>
                <w:rFonts w:cs="Tahoma"/>
                <w:b w:val="0"/>
                <w:sz w:val="22"/>
                <w:szCs w:val="22"/>
                <w:u w:val="none"/>
              </w:rPr>
              <w:t xml:space="preserve"> Sq. M. </w:t>
            </w:r>
          </w:p>
          <w:p w14:paraId="1D53021C" w14:textId="0255EB7A" w:rsidR="00205C56" w:rsidRDefault="00205C56">
            <w:pPr>
              <w:pStyle w:val="Title"/>
              <w:ind w:right="34"/>
              <w:jc w:val="both"/>
              <w:rPr>
                <w:rFonts w:cs="Tahoma"/>
                <w:b w:val="0"/>
                <w:sz w:val="22"/>
                <w:szCs w:val="22"/>
                <w:u w:val="none"/>
              </w:rPr>
            </w:pPr>
            <w:r>
              <w:rPr>
                <w:rFonts w:cs="Tahoma"/>
                <w:b w:val="0"/>
                <w:sz w:val="22"/>
                <w:szCs w:val="22"/>
                <w:u w:val="none"/>
              </w:rPr>
              <w:t>(Area as per Lease Deed / Approved Plan)</w:t>
            </w:r>
          </w:p>
        </w:tc>
      </w:tr>
      <w:tr w:rsidR="00160DC2" w14:paraId="365311C4" w14:textId="77777777" w:rsidTr="00205C56">
        <w:trPr>
          <w:trHeight w:val="20"/>
        </w:trPr>
        <w:tc>
          <w:tcPr>
            <w:tcW w:w="223" w:type="pct"/>
          </w:tcPr>
          <w:p w14:paraId="3A87CB68" w14:textId="77777777" w:rsidR="00160DC2" w:rsidRDefault="00DA017A">
            <w:pPr>
              <w:pStyle w:val="Title"/>
              <w:jc w:val="left"/>
              <w:rPr>
                <w:rFonts w:cs="Tahoma"/>
                <w:b w:val="0"/>
                <w:sz w:val="22"/>
                <w:szCs w:val="22"/>
                <w:u w:val="none"/>
              </w:rPr>
            </w:pPr>
            <w:r>
              <w:rPr>
                <w:rFonts w:cs="Tahoma"/>
                <w:b w:val="0"/>
                <w:sz w:val="22"/>
                <w:szCs w:val="22"/>
                <w:u w:val="none"/>
              </w:rPr>
              <w:t>13</w:t>
            </w:r>
          </w:p>
        </w:tc>
        <w:tc>
          <w:tcPr>
            <w:tcW w:w="2238" w:type="pct"/>
            <w:gridSpan w:val="2"/>
          </w:tcPr>
          <w:p w14:paraId="06931958" w14:textId="77777777" w:rsidR="00160DC2" w:rsidRDefault="00DA017A">
            <w:pPr>
              <w:pStyle w:val="Title"/>
              <w:ind w:right="113"/>
              <w:jc w:val="both"/>
              <w:rPr>
                <w:rFonts w:cs="Tahoma"/>
                <w:b w:val="0"/>
                <w:sz w:val="22"/>
                <w:szCs w:val="22"/>
                <w:u w:val="none"/>
              </w:rPr>
            </w:pPr>
            <w:r>
              <w:rPr>
                <w:rFonts w:cs="Tahoma"/>
                <w:b w:val="0"/>
                <w:sz w:val="22"/>
                <w:szCs w:val="22"/>
                <w:u w:val="none"/>
              </w:rPr>
              <w:t>Roads, Streets or lanes on which the land is abutting</w:t>
            </w:r>
          </w:p>
        </w:tc>
        <w:tc>
          <w:tcPr>
            <w:tcW w:w="2539" w:type="pct"/>
          </w:tcPr>
          <w:p w14:paraId="54400029" w14:textId="58ECC4FF" w:rsidR="00160DC2" w:rsidRPr="00B42516" w:rsidRDefault="00C35653">
            <w:pPr>
              <w:pStyle w:val="Title"/>
              <w:ind w:right="34"/>
              <w:jc w:val="both"/>
              <w:rPr>
                <w:rFonts w:cs="Tahoma"/>
                <w:b w:val="0"/>
                <w:bCs w:val="0"/>
                <w:sz w:val="22"/>
                <w:szCs w:val="22"/>
                <w:u w:val="none"/>
              </w:rPr>
            </w:pPr>
            <w:r>
              <w:rPr>
                <w:rFonts w:cs="Arial"/>
                <w:b w:val="0"/>
                <w:sz w:val="22"/>
                <w:szCs w:val="22"/>
                <w:u w:val="none"/>
              </w:rPr>
              <w:t>16 M wide road</w:t>
            </w:r>
          </w:p>
        </w:tc>
      </w:tr>
      <w:tr w:rsidR="00160DC2" w14:paraId="47A999E8" w14:textId="77777777" w:rsidTr="00205C56">
        <w:trPr>
          <w:trHeight w:val="20"/>
        </w:trPr>
        <w:tc>
          <w:tcPr>
            <w:tcW w:w="223" w:type="pct"/>
          </w:tcPr>
          <w:p w14:paraId="2BDD631F" w14:textId="77777777" w:rsidR="00160DC2" w:rsidRDefault="00DA017A">
            <w:pPr>
              <w:pStyle w:val="Title"/>
              <w:jc w:val="left"/>
              <w:rPr>
                <w:rFonts w:cs="Tahoma"/>
                <w:b w:val="0"/>
                <w:sz w:val="22"/>
                <w:szCs w:val="22"/>
                <w:u w:val="none"/>
              </w:rPr>
            </w:pPr>
            <w:r>
              <w:rPr>
                <w:rFonts w:cs="Tahoma"/>
                <w:b w:val="0"/>
                <w:sz w:val="22"/>
                <w:szCs w:val="22"/>
                <w:u w:val="none"/>
              </w:rPr>
              <w:t>14</w:t>
            </w:r>
          </w:p>
        </w:tc>
        <w:tc>
          <w:tcPr>
            <w:tcW w:w="2238" w:type="pct"/>
            <w:gridSpan w:val="2"/>
          </w:tcPr>
          <w:p w14:paraId="67306AB6" w14:textId="77777777" w:rsidR="00160DC2" w:rsidRDefault="00DA017A">
            <w:pPr>
              <w:pStyle w:val="Title"/>
              <w:ind w:right="113"/>
              <w:jc w:val="both"/>
              <w:rPr>
                <w:rFonts w:cs="Tahoma"/>
                <w:b w:val="0"/>
                <w:sz w:val="22"/>
                <w:szCs w:val="22"/>
                <w:u w:val="none"/>
              </w:rPr>
            </w:pPr>
            <w:r>
              <w:rPr>
                <w:rFonts w:cs="Tahoma"/>
                <w:b w:val="0"/>
                <w:sz w:val="22"/>
                <w:szCs w:val="22"/>
                <w:u w:val="none"/>
              </w:rPr>
              <w:t>If freehold or leasehold land</w:t>
            </w:r>
          </w:p>
        </w:tc>
        <w:tc>
          <w:tcPr>
            <w:tcW w:w="2539" w:type="pct"/>
          </w:tcPr>
          <w:p w14:paraId="477AA8C6" w14:textId="77777777" w:rsidR="00160DC2" w:rsidRDefault="00DA017A">
            <w:pPr>
              <w:pStyle w:val="Title"/>
              <w:ind w:right="34"/>
              <w:jc w:val="both"/>
              <w:rPr>
                <w:rFonts w:cs="Tahoma"/>
                <w:b w:val="0"/>
                <w:sz w:val="22"/>
                <w:szCs w:val="22"/>
                <w:u w:val="none"/>
              </w:rPr>
            </w:pPr>
            <w:r>
              <w:rPr>
                <w:rFonts w:cs="Tahoma"/>
                <w:b w:val="0"/>
                <w:sz w:val="22"/>
                <w:szCs w:val="22"/>
                <w:u w:val="none"/>
              </w:rPr>
              <w:t xml:space="preserve">Leasehold </w:t>
            </w:r>
          </w:p>
        </w:tc>
      </w:tr>
      <w:tr w:rsidR="00160DC2" w14:paraId="1EB3994F" w14:textId="77777777" w:rsidTr="00205C56">
        <w:trPr>
          <w:trHeight w:val="20"/>
        </w:trPr>
        <w:tc>
          <w:tcPr>
            <w:tcW w:w="223" w:type="pct"/>
            <w:vMerge w:val="restart"/>
          </w:tcPr>
          <w:p w14:paraId="50823B49" w14:textId="77777777" w:rsidR="00160DC2" w:rsidRDefault="00DA017A">
            <w:pPr>
              <w:pStyle w:val="Title"/>
              <w:jc w:val="left"/>
              <w:rPr>
                <w:rFonts w:cs="Tahoma"/>
                <w:b w:val="0"/>
                <w:sz w:val="22"/>
                <w:szCs w:val="22"/>
                <w:u w:val="none"/>
              </w:rPr>
            </w:pPr>
            <w:r>
              <w:rPr>
                <w:rFonts w:cs="Tahoma"/>
                <w:b w:val="0"/>
                <w:sz w:val="22"/>
                <w:szCs w:val="22"/>
                <w:u w:val="none"/>
              </w:rPr>
              <w:t>15</w:t>
            </w:r>
          </w:p>
        </w:tc>
        <w:tc>
          <w:tcPr>
            <w:tcW w:w="2238" w:type="pct"/>
            <w:gridSpan w:val="2"/>
          </w:tcPr>
          <w:p w14:paraId="2F294FD7" w14:textId="77777777" w:rsidR="00160DC2" w:rsidRDefault="00DA017A">
            <w:pPr>
              <w:pStyle w:val="Title"/>
              <w:ind w:right="0"/>
              <w:jc w:val="both"/>
              <w:rPr>
                <w:rFonts w:cs="Tahoma"/>
                <w:b w:val="0"/>
                <w:sz w:val="22"/>
                <w:szCs w:val="22"/>
                <w:u w:val="none"/>
              </w:rPr>
            </w:pPr>
            <w:r>
              <w:rPr>
                <w:rFonts w:cs="Tahoma"/>
                <w:b w:val="0"/>
                <w:sz w:val="22"/>
                <w:szCs w:val="22"/>
                <w:u w:val="none"/>
              </w:rPr>
              <w:t>If leasehold, the name of Lessor/lessee, nature of lease, date of commencement and termination of lease and terms of renewal of lease.</w:t>
            </w:r>
          </w:p>
        </w:tc>
        <w:tc>
          <w:tcPr>
            <w:tcW w:w="2539" w:type="pct"/>
          </w:tcPr>
          <w:p w14:paraId="20E1C648" w14:textId="2C237B34" w:rsidR="00160DC2" w:rsidRPr="001E7C74" w:rsidRDefault="001E7C74">
            <w:pPr>
              <w:pStyle w:val="Title"/>
              <w:ind w:right="0"/>
              <w:jc w:val="both"/>
              <w:rPr>
                <w:rFonts w:cs="Tahoma"/>
                <w:b w:val="0"/>
                <w:sz w:val="22"/>
                <w:szCs w:val="22"/>
                <w:u w:val="none"/>
              </w:rPr>
            </w:pPr>
            <w:r w:rsidRPr="001E7C74">
              <w:rPr>
                <w:rFonts w:cs="Tahoma"/>
                <w:b w:val="0"/>
                <w:sz w:val="22"/>
                <w:szCs w:val="22"/>
                <w:u w:val="none"/>
              </w:rPr>
              <w:t>Lessor – GIDC</w:t>
            </w:r>
          </w:p>
          <w:p w14:paraId="65916846" w14:textId="77777777" w:rsidR="001E7C74" w:rsidRDefault="001E7C74">
            <w:pPr>
              <w:pStyle w:val="Title"/>
              <w:ind w:right="0"/>
              <w:jc w:val="both"/>
              <w:rPr>
                <w:rFonts w:cs="Tahoma"/>
                <w:b w:val="0"/>
                <w:bCs w:val="0"/>
                <w:sz w:val="22"/>
                <w:szCs w:val="22"/>
                <w:u w:val="none"/>
              </w:rPr>
            </w:pPr>
            <w:r w:rsidRPr="001E7C74">
              <w:rPr>
                <w:rFonts w:cs="Tahoma"/>
                <w:b w:val="0"/>
                <w:sz w:val="22"/>
                <w:szCs w:val="22"/>
                <w:u w:val="none"/>
              </w:rPr>
              <w:t xml:space="preserve">Lessee - </w:t>
            </w:r>
            <w:r w:rsidRPr="001E7C74">
              <w:rPr>
                <w:rFonts w:cs="Tahoma"/>
                <w:b w:val="0"/>
                <w:bCs w:val="0"/>
                <w:sz w:val="22"/>
                <w:szCs w:val="22"/>
                <w:u w:val="none"/>
              </w:rPr>
              <w:t xml:space="preserve">M/s. </w:t>
            </w:r>
            <w:proofErr w:type="spellStart"/>
            <w:r w:rsidRPr="001E7C74">
              <w:rPr>
                <w:rFonts w:cs="Tahoma"/>
                <w:b w:val="0"/>
                <w:bCs w:val="0"/>
                <w:sz w:val="22"/>
                <w:szCs w:val="22"/>
                <w:u w:val="none"/>
              </w:rPr>
              <w:t>Punamiya</w:t>
            </w:r>
            <w:proofErr w:type="spellEnd"/>
            <w:r w:rsidRPr="001E7C74">
              <w:rPr>
                <w:rFonts w:cs="Tahoma"/>
                <w:b w:val="0"/>
                <w:bCs w:val="0"/>
                <w:sz w:val="22"/>
                <w:szCs w:val="22"/>
                <w:u w:val="none"/>
              </w:rPr>
              <w:t xml:space="preserve"> Exim Pvt. Ltd.</w:t>
            </w:r>
          </w:p>
          <w:p w14:paraId="5EE8A94B" w14:textId="34EA3697" w:rsidR="001E7C74" w:rsidRDefault="001E7C74">
            <w:pPr>
              <w:pStyle w:val="Title"/>
              <w:ind w:right="0"/>
              <w:jc w:val="both"/>
              <w:rPr>
                <w:rFonts w:cs="Tahoma"/>
                <w:b w:val="0"/>
                <w:sz w:val="22"/>
                <w:szCs w:val="22"/>
                <w:u w:val="none"/>
              </w:rPr>
            </w:pPr>
            <w:r>
              <w:rPr>
                <w:rFonts w:cs="Tahoma"/>
                <w:b w:val="0"/>
                <w:sz w:val="22"/>
                <w:szCs w:val="22"/>
                <w:u w:val="none"/>
              </w:rPr>
              <w:t>For the period of 99 years commencing from 31.01.1984. Balance lease period is 60 years.</w:t>
            </w:r>
          </w:p>
        </w:tc>
      </w:tr>
      <w:tr w:rsidR="00160DC2" w14:paraId="1E947084" w14:textId="77777777" w:rsidTr="00205C56">
        <w:trPr>
          <w:trHeight w:val="20"/>
        </w:trPr>
        <w:tc>
          <w:tcPr>
            <w:tcW w:w="223" w:type="pct"/>
            <w:vMerge/>
          </w:tcPr>
          <w:p w14:paraId="6B0D373A" w14:textId="77777777" w:rsidR="00160DC2" w:rsidRDefault="00160DC2">
            <w:pPr>
              <w:pStyle w:val="Title"/>
              <w:jc w:val="left"/>
              <w:rPr>
                <w:rFonts w:cs="Tahoma"/>
                <w:b w:val="0"/>
                <w:sz w:val="22"/>
                <w:szCs w:val="22"/>
                <w:u w:val="none"/>
              </w:rPr>
            </w:pPr>
          </w:p>
        </w:tc>
        <w:tc>
          <w:tcPr>
            <w:tcW w:w="2238" w:type="pct"/>
            <w:gridSpan w:val="2"/>
          </w:tcPr>
          <w:p w14:paraId="750C8981" w14:textId="77777777" w:rsidR="00160DC2" w:rsidRDefault="00DA017A">
            <w:pPr>
              <w:pStyle w:val="Title"/>
              <w:ind w:right="0"/>
              <w:jc w:val="both"/>
              <w:rPr>
                <w:rFonts w:cs="Tahoma"/>
                <w:b w:val="0"/>
                <w:sz w:val="22"/>
                <w:szCs w:val="22"/>
                <w:u w:val="none"/>
              </w:rPr>
            </w:pPr>
            <w:r>
              <w:rPr>
                <w:rFonts w:cs="Tahoma"/>
                <w:b w:val="0"/>
                <w:sz w:val="22"/>
                <w:szCs w:val="22"/>
                <w:u w:val="none"/>
              </w:rPr>
              <w:t>(</w:t>
            </w:r>
            <w:proofErr w:type="spellStart"/>
            <w:r>
              <w:rPr>
                <w:rFonts w:cs="Tahoma"/>
                <w:b w:val="0"/>
                <w:sz w:val="22"/>
                <w:szCs w:val="22"/>
                <w:u w:val="none"/>
              </w:rPr>
              <w:t>i</w:t>
            </w:r>
            <w:proofErr w:type="spellEnd"/>
            <w:r>
              <w:rPr>
                <w:rFonts w:cs="Tahoma"/>
                <w:b w:val="0"/>
                <w:sz w:val="22"/>
                <w:szCs w:val="22"/>
                <w:u w:val="none"/>
              </w:rPr>
              <w:t>) Initial premium</w:t>
            </w:r>
          </w:p>
        </w:tc>
        <w:tc>
          <w:tcPr>
            <w:tcW w:w="2539" w:type="pct"/>
          </w:tcPr>
          <w:p w14:paraId="7D04072E" w14:textId="77777777" w:rsidR="00160DC2" w:rsidRPr="00B42516" w:rsidRDefault="00CC54EE">
            <w:pPr>
              <w:pStyle w:val="Title"/>
              <w:ind w:right="0"/>
              <w:jc w:val="both"/>
              <w:rPr>
                <w:rFonts w:cs="Tahoma"/>
                <w:b w:val="0"/>
                <w:color w:val="FF0000"/>
                <w:sz w:val="22"/>
                <w:szCs w:val="22"/>
                <w:u w:val="none"/>
              </w:rPr>
            </w:pPr>
            <w:r>
              <w:rPr>
                <w:rFonts w:cs="Tahoma"/>
                <w:b w:val="0"/>
                <w:sz w:val="22"/>
                <w:szCs w:val="22"/>
                <w:u w:val="none"/>
              </w:rPr>
              <w:t>Details not available</w:t>
            </w:r>
          </w:p>
        </w:tc>
      </w:tr>
      <w:tr w:rsidR="00160DC2" w14:paraId="6B1DDDF7" w14:textId="77777777" w:rsidTr="00205C56">
        <w:trPr>
          <w:trHeight w:val="20"/>
        </w:trPr>
        <w:tc>
          <w:tcPr>
            <w:tcW w:w="223" w:type="pct"/>
            <w:vMerge/>
          </w:tcPr>
          <w:p w14:paraId="3FAD34B8" w14:textId="77777777" w:rsidR="00160DC2" w:rsidRDefault="00160DC2">
            <w:pPr>
              <w:pStyle w:val="Title"/>
              <w:jc w:val="left"/>
              <w:rPr>
                <w:rFonts w:cs="Tahoma"/>
                <w:b w:val="0"/>
                <w:color w:val="FF0000"/>
                <w:sz w:val="22"/>
                <w:szCs w:val="22"/>
                <w:u w:val="none"/>
              </w:rPr>
            </w:pPr>
          </w:p>
        </w:tc>
        <w:tc>
          <w:tcPr>
            <w:tcW w:w="2238" w:type="pct"/>
            <w:gridSpan w:val="2"/>
          </w:tcPr>
          <w:p w14:paraId="72CC5C98" w14:textId="77777777" w:rsidR="00160DC2" w:rsidRDefault="00DA017A">
            <w:pPr>
              <w:pStyle w:val="Title"/>
              <w:ind w:right="0"/>
              <w:jc w:val="both"/>
              <w:rPr>
                <w:rFonts w:cs="Tahoma"/>
                <w:b w:val="0"/>
                <w:sz w:val="22"/>
                <w:szCs w:val="22"/>
                <w:u w:val="none"/>
              </w:rPr>
            </w:pPr>
            <w:r>
              <w:rPr>
                <w:rFonts w:cs="Tahoma"/>
                <w:b w:val="0"/>
                <w:sz w:val="22"/>
                <w:szCs w:val="22"/>
                <w:u w:val="none"/>
              </w:rPr>
              <w:t>(ii) Ground rent payable per annum</w:t>
            </w:r>
          </w:p>
        </w:tc>
        <w:tc>
          <w:tcPr>
            <w:tcW w:w="2539" w:type="pct"/>
          </w:tcPr>
          <w:p w14:paraId="250926AF" w14:textId="77777777" w:rsidR="00160DC2" w:rsidRPr="00B42516" w:rsidRDefault="00CC54EE">
            <w:pPr>
              <w:pStyle w:val="Title"/>
              <w:ind w:right="0"/>
              <w:jc w:val="both"/>
              <w:rPr>
                <w:rFonts w:cs="Tahoma"/>
                <w:b w:val="0"/>
                <w:color w:val="FF0000"/>
                <w:sz w:val="22"/>
                <w:szCs w:val="22"/>
                <w:u w:val="none"/>
              </w:rPr>
            </w:pPr>
            <w:r>
              <w:rPr>
                <w:rFonts w:cs="Tahoma"/>
                <w:b w:val="0"/>
                <w:sz w:val="22"/>
                <w:szCs w:val="22"/>
                <w:u w:val="none"/>
              </w:rPr>
              <w:t>Details not available</w:t>
            </w:r>
          </w:p>
        </w:tc>
      </w:tr>
      <w:tr w:rsidR="00160DC2" w14:paraId="3AC72936" w14:textId="77777777" w:rsidTr="00205C56">
        <w:trPr>
          <w:trHeight w:val="20"/>
        </w:trPr>
        <w:tc>
          <w:tcPr>
            <w:tcW w:w="223" w:type="pct"/>
            <w:vMerge/>
          </w:tcPr>
          <w:p w14:paraId="73D93720" w14:textId="77777777" w:rsidR="00160DC2" w:rsidRDefault="00160DC2">
            <w:pPr>
              <w:pStyle w:val="Title"/>
              <w:jc w:val="left"/>
              <w:rPr>
                <w:rFonts w:cs="Tahoma"/>
                <w:b w:val="0"/>
                <w:color w:val="FF0000"/>
                <w:sz w:val="22"/>
                <w:szCs w:val="22"/>
                <w:u w:val="none"/>
              </w:rPr>
            </w:pPr>
          </w:p>
        </w:tc>
        <w:tc>
          <w:tcPr>
            <w:tcW w:w="2238" w:type="pct"/>
            <w:gridSpan w:val="2"/>
          </w:tcPr>
          <w:p w14:paraId="6F24C421" w14:textId="77777777" w:rsidR="00160DC2" w:rsidRDefault="00DA017A">
            <w:pPr>
              <w:pStyle w:val="Title"/>
              <w:ind w:right="0"/>
              <w:jc w:val="both"/>
              <w:rPr>
                <w:rFonts w:cs="Tahoma"/>
                <w:b w:val="0"/>
                <w:sz w:val="22"/>
                <w:szCs w:val="22"/>
                <w:u w:val="none"/>
              </w:rPr>
            </w:pPr>
            <w:r>
              <w:rPr>
                <w:rFonts w:cs="Tahoma"/>
                <w:b w:val="0"/>
                <w:sz w:val="22"/>
                <w:szCs w:val="22"/>
                <w:u w:val="none"/>
              </w:rPr>
              <w:t>(iii) Unearned increase payable to the Lessor in the event of sale or transfer</w:t>
            </w:r>
          </w:p>
        </w:tc>
        <w:tc>
          <w:tcPr>
            <w:tcW w:w="2539" w:type="pct"/>
          </w:tcPr>
          <w:p w14:paraId="7085096A" w14:textId="77777777" w:rsidR="00160DC2" w:rsidRPr="00B42516" w:rsidRDefault="00CC54EE">
            <w:pPr>
              <w:pStyle w:val="Title"/>
              <w:ind w:right="0"/>
              <w:jc w:val="both"/>
              <w:rPr>
                <w:rFonts w:cs="Tahoma"/>
                <w:b w:val="0"/>
                <w:color w:val="FF0000"/>
                <w:sz w:val="22"/>
                <w:szCs w:val="22"/>
                <w:u w:val="none"/>
              </w:rPr>
            </w:pPr>
            <w:r>
              <w:rPr>
                <w:rFonts w:cs="Tahoma"/>
                <w:b w:val="0"/>
                <w:sz w:val="22"/>
                <w:szCs w:val="22"/>
                <w:u w:val="none"/>
              </w:rPr>
              <w:t>Details not available</w:t>
            </w:r>
          </w:p>
        </w:tc>
      </w:tr>
      <w:tr w:rsidR="00160DC2" w14:paraId="278317DE" w14:textId="77777777" w:rsidTr="00205C56">
        <w:trPr>
          <w:trHeight w:val="20"/>
        </w:trPr>
        <w:tc>
          <w:tcPr>
            <w:tcW w:w="223" w:type="pct"/>
          </w:tcPr>
          <w:p w14:paraId="0584C048" w14:textId="77777777" w:rsidR="00160DC2" w:rsidRDefault="00DA017A">
            <w:pPr>
              <w:pStyle w:val="Title"/>
              <w:jc w:val="left"/>
              <w:rPr>
                <w:rFonts w:cs="Tahoma"/>
                <w:b w:val="0"/>
                <w:sz w:val="22"/>
                <w:szCs w:val="22"/>
                <w:u w:val="none"/>
              </w:rPr>
            </w:pPr>
            <w:r>
              <w:rPr>
                <w:rFonts w:cs="Tahoma"/>
                <w:b w:val="0"/>
                <w:sz w:val="22"/>
                <w:szCs w:val="22"/>
                <w:u w:val="none"/>
              </w:rPr>
              <w:t>16</w:t>
            </w:r>
          </w:p>
        </w:tc>
        <w:tc>
          <w:tcPr>
            <w:tcW w:w="2238" w:type="pct"/>
            <w:gridSpan w:val="2"/>
          </w:tcPr>
          <w:p w14:paraId="50D13E75" w14:textId="77777777" w:rsidR="00160DC2" w:rsidRDefault="00DA017A">
            <w:pPr>
              <w:pStyle w:val="Title"/>
              <w:ind w:right="0"/>
              <w:jc w:val="both"/>
              <w:rPr>
                <w:rFonts w:cs="Tahoma"/>
                <w:b w:val="0"/>
                <w:sz w:val="22"/>
                <w:szCs w:val="22"/>
                <w:u w:val="none"/>
              </w:rPr>
            </w:pPr>
            <w:r>
              <w:rPr>
                <w:rFonts w:cs="Tahoma"/>
                <w:b w:val="0"/>
                <w:sz w:val="22"/>
                <w:szCs w:val="22"/>
                <w:u w:val="none"/>
              </w:rPr>
              <w:t>Is there any restriction covenant in regard to use of land? If so attach a copy of the covenant.</w:t>
            </w:r>
          </w:p>
        </w:tc>
        <w:tc>
          <w:tcPr>
            <w:tcW w:w="2539" w:type="pct"/>
          </w:tcPr>
          <w:p w14:paraId="0655E01B" w14:textId="77777777" w:rsidR="00160DC2" w:rsidRDefault="00DA017A">
            <w:pPr>
              <w:pStyle w:val="Title"/>
              <w:ind w:right="0"/>
              <w:jc w:val="both"/>
              <w:rPr>
                <w:rFonts w:cs="Tahoma"/>
                <w:b w:val="0"/>
                <w:sz w:val="22"/>
                <w:szCs w:val="22"/>
                <w:u w:val="none"/>
              </w:rPr>
            </w:pPr>
            <w:r>
              <w:rPr>
                <w:rFonts w:cs="Tahoma"/>
                <w:b w:val="0"/>
                <w:sz w:val="22"/>
                <w:szCs w:val="22"/>
                <w:u w:val="none"/>
              </w:rPr>
              <w:t>Industrial</w:t>
            </w:r>
          </w:p>
        </w:tc>
      </w:tr>
      <w:tr w:rsidR="00160DC2" w14:paraId="7969AE81" w14:textId="77777777" w:rsidTr="00205C56">
        <w:trPr>
          <w:trHeight w:val="20"/>
        </w:trPr>
        <w:tc>
          <w:tcPr>
            <w:tcW w:w="223" w:type="pct"/>
          </w:tcPr>
          <w:p w14:paraId="6B3771FE" w14:textId="77777777" w:rsidR="00160DC2" w:rsidRDefault="00DA017A">
            <w:pPr>
              <w:pStyle w:val="Title"/>
              <w:jc w:val="left"/>
              <w:rPr>
                <w:rFonts w:cs="Tahoma"/>
                <w:b w:val="0"/>
                <w:sz w:val="22"/>
                <w:szCs w:val="22"/>
                <w:u w:val="none"/>
              </w:rPr>
            </w:pPr>
            <w:r>
              <w:rPr>
                <w:rFonts w:cs="Tahoma"/>
                <w:b w:val="0"/>
                <w:sz w:val="22"/>
                <w:szCs w:val="22"/>
                <w:u w:val="none"/>
              </w:rPr>
              <w:t>17</w:t>
            </w:r>
          </w:p>
        </w:tc>
        <w:tc>
          <w:tcPr>
            <w:tcW w:w="2238" w:type="pct"/>
            <w:gridSpan w:val="2"/>
          </w:tcPr>
          <w:p w14:paraId="491D0F04" w14:textId="77777777" w:rsidR="00160DC2" w:rsidRDefault="00DA017A">
            <w:pPr>
              <w:pStyle w:val="Title"/>
              <w:ind w:right="0"/>
              <w:jc w:val="both"/>
              <w:rPr>
                <w:rFonts w:cs="Tahoma"/>
                <w:b w:val="0"/>
                <w:sz w:val="22"/>
                <w:szCs w:val="22"/>
                <w:u w:val="none"/>
              </w:rPr>
            </w:pPr>
            <w:r>
              <w:rPr>
                <w:rFonts w:cs="Tahoma"/>
                <w:b w:val="0"/>
                <w:sz w:val="22"/>
                <w:szCs w:val="22"/>
                <w:u w:val="none"/>
              </w:rPr>
              <w:t>Are there any agreements of easements? If so, attach a copy of the covenant</w:t>
            </w:r>
          </w:p>
        </w:tc>
        <w:tc>
          <w:tcPr>
            <w:tcW w:w="2539" w:type="pct"/>
          </w:tcPr>
          <w:p w14:paraId="7AD5DC19" w14:textId="77777777" w:rsidR="00160DC2" w:rsidRDefault="00DA017A">
            <w:pPr>
              <w:pStyle w:val="Title"/>
              <w:ind w:right="0"/>
              <w:jc w:val="both"/>
              <w:rPr>
                <w:rFonts w:cs="Tahoma"/>
                <w:b w:val="0"/>
                <w:sz w:val="22"/>
                <w:szCs w:val="22"/>
                <w:u w:val="none"/>
              </w:rPr>
            </w:pPr>
            <w:r>
              <w:rPr>
                <w:rFonts w:cs="Tahoma"/>
                <w:b w:val="0"/>
                <w:sz w:val="22"/>
                <w:szCs w:val="22"/>
                <w:u w:val="none"/>
              </w:rPr>
              <w:t>Information not available</w:t>
            </w:r>
          </w:p>
        </w:tc>
      </w:tr>
      <w:tr w:rsidR="00160DC2" w14:paraId="3B06BB9C" w14:textId="77777777" w:rsidTr="00205C56">
        <w:trPr>
          <w:trHeight w:val="20"/>
        </w:trPr>
        <w:tc>
          <w:tcPr>
            <w:tcW w:w="223" w:type="pct"/>
          </w:tcPr>
          <w:p w14:paraId="66587BC7" w14:textId="77777777" w:rsidR="00160DC2" w:rsidRDefault="00DA017A">
            <w:pPr>
              <w:pStyle w:val="Title"/>
              <w:jc w:val="left"/>
              <w:rPr>
                <w:rFonts w:cs="Tahoma"/>
                <w:b w:val="0"/>
                <w:sz w:val="22"/>
                <w:szCs w:val="22"/>
                <w:u w:val="none"/>
              </w:rPr>
            </w:pPr>
            <w:r>
              <w:rPr>
                <w:rFonts w:cs="Tahoma"/>
                <w:b w:val="0"/>
                <w:sz w:val="22"/>
                <w:szCs w:val="22"/>
                <w:u w:val="none"/>
              </w:rPr>
              <w:t>18</w:t>
            </w:r>
          </w:p>
        </w:tc>
        <w:tc>
          <w:tcPr>
            <w:tcW w:w="2238" w:type="pct"/>
            <w:gridSpan w:val="2"/>
          </w:tcPr>
          <w:p w14:paraId="6B91774D" w14:textId="77777777" w:rsidR="00160DC2" w:rsidRDefault="00DA017A">
            <w:pPr>
              <w:pStyle w:val="Title"/>
              <w:ind w:right="0"/>
              <w:jc w:val="left"/>
              <w:rPr>
                <w:rFonts w:cs="Tahoma"/>
                <w:b w:val="0"/>
                <w:sz w:val="22"/>
                <w:szCs w:val="22"/>
                <w:u w:val="none"/>
              </w:rPr>
            </w:pPr>
            <w:r>
              <w:rPr>
                <w:rFonts w:cs="Tahoma"/>
                <w:b w:val="0"/>
                <w:sz w:val="22"/>
                <w:szCs w:val="22"/>
                <w:u w:val="none"/>
              </w:rPr>
              <w:t xml:space="preserve">Does the land fall in an area included in any Town Planning Scheme or any Development Plan of </w:t>
            </w:r>
            <w:r>
              <w:rPr>
                <w:rFonts w:cs="Tahoma"/>
                <w:b w:val="0"/>
                <w:sz w:val="22"/>
                <w:szCs w:val="22"/>
                <w:u w:val="none"/>
              </w:rPr>
              <w:lastRenderedPageBreak/>
              <w:t>Government or any statutory body? If so, give Particulars.</w:t>
            </w:r>
          </w:p>
        </w:tc>
        <w:tc>
          <w:tcPr>
            <w:tcW w:w="2539" w:type="pct"/>
          </w:tcPr>
          <w:p w14:paraId="469AC866" w14:textId="6122D800" w:rsidR="00160DC2" w:rsidRDefault="002E3536">
            <w:pPr>
              <w:pStyle w:val="Title"/>
              <w:ind w:right="0"/>
              <w:jc w:val="both"/>
              <w:rPr>
                <w:rFonts w:cs="Tahoma"/>
                <w:b w:val="0"/>
                <w:sz w:val="22"/>
                <w:szCs w:val="22"/>
                <w:u w:val="none"/>
              </w:rPr>
            </w:pPr>
            <w:r>
              <w:rPr>
                <w:rFonts w:cs="Tahoma"/>
                <w:b w:val="0"/>
                <w:sz w:val="22"/>
                <w:szCs w:val="22"/>
                <w:u w:val="none"/>
              </w:rPr>
              <w:lastRenderedPageBreak/>
              <w:t>GIDC</w:t>
            </w:r>
          </w:p>
        </w:tc>
      </w:tr>
      <w:tr w:rsidR="00160DC2" w14:paraId="0B767762" w14:textId="77777777" w:rsidTr="00205C56">
        <w:trPr>
          <w:trHeight w:val="20"/>
        </w:trPr>
        <w:tc>
          <w:tcPr>
            <w:tcW w:w="223" w:type="pct"/>
          </w:tcPr>
          <w:p w14:paraId="0C581F40" w14:textId="77777777" w:rsidR="00160DC2" w:rsidRDefault="00DA017A">
            <w:pPr>
              <w:pStyle w:val="Title"/>
              <w:jc w:val="left"/>
              <w:rPr>
                <w:rFonts w:cs="Tahoma"/>
                <w:b w:val="0"/>
                <w:sz w:val="22"/>
                <w:szCs w:val="22"/>
                <w:u w:val="none"/>
              </w:rPr>
            </w:pPr>
            <w:r>
              <w:rPr>
                <w:rFonts w:cs="Tahoma"/>
                <w:b w:val="0"/>
                <w:sz w:val="22"/>
                <w:szCs w:val="22"/>
                <w:u w:val="none"/>
              </w:rPr>
              <w:t>19</w:t>
            </w:r>
          </w:p>
        </w:tc>
        <w:tc>
          <w:tcPr>
            <w:tcW w:w="2238" w:type="pct"/>
            <w:gridSpan w:val="2"/>
          </w:tcPr>
          <w:p w14:paraId="2BB389FB" w14:textId="77777777" w:rsidR="00160DC2" w:rsidRDefault="00DA017A">
            <w:pPr>
              <w:pStyle w:val="Title"/>
              <w:ind w:right="0"/>
              <w:jc w:val="both"/>
              <w:rPr>
                <w:rFonts w:cs="Tahoma"/>
                <w:b w:val="0"/>
                <w:sz w:val="22"/>
                <w:szCs w:val="22"/>
                <w:u w:val="none"/>
              </w:rPr>
            </w:pPr>
            <w:r>
              <w:rPr>
                <w:rFonts w:cs="Tahoma"/>
                <w:b w:val="0"/>
                <w:sz w:val="22"/>
                <w:szCs w:val="22"/>
                <w:u w:val="none"/>
              </w:rPr>
              <w:t xml:space="preserve">Has any contribution been made towards development or is any demand for such contribution still outstanding? </w:t>
            </w:r>
          </w:p>
        </w:tc>
        <w:tc>
          <w:tcPr>
            <w:tcW w:w="2539" w:type="pct"/>
          </w:tcPr>
          <w:p w14:paraId="21C130B6" w14:textId="77777777" w:rsidR="00160DC2" w:rsidRDefault="00DA017A">
            <w:pPr>
              <w:pStyle w:val="Title"/>
              <w:ind w:right="0"/>
              <w:jc w:val="both"/>
              <w:rPr>
                <w:rFonts w:cs="Tahoma"/>
                <w:b w:val="0"/>
                <w:sz w:val="22"/>
                <w:szCs w:val="22"/>
                <w:u w:val="none"/>
              </w:rPr>
            </w:pPr>
            <w:r>
              <w:rPr>
                <w:rFonts w:cs="Tahoma"/>
                <w:b w:val="0"/>
                <w:sz w:val="22"/>
                <w:szCs w:val="22"/>
                <w:u w:val="none"/>
              </w:rPr>
              <w:t>Information not available</w:t>
            </w:r>
          </w:p>
        </w:tc>
      </w:tr>
      <w:tr w:rsidR="00160DC2" w14:paraId="231777B0" w14:textId="77777777" w:rsidTr="00205C56">
        <w:trPr>
          <w:trHeight w:val="20"/>
        </w:trPr>
        <w:tc>
          <w:tcPr>
            <w:tcW w:w="223" w:type="pct"/>
          </w:tcPr>
          <w:p w14:paraId="5ACEA618" w14:textId="77777777" w:rsidR="00160DC2" w:rsidRDefault="00DA017A">
            <w:pPr>
              <w:pStyle w:val="Title"/>
              <w:jc w:val="left"/>
              <w:rPr>
                <w:rFonts w:cs="Tahoma"/>
                <w:b w:val="0"/>
                <w:sz w:val="22"/>
                <w:szCs w:val="22"/>
                <w:u w:val="none"/>
              </w:rPr>
            </w:pPr>
            <w:r>
              <w:rPr>
                <w:rFonts w:cs="Tahoma"/>
                <w:b w:val="0"/>
                <w:sz w:val="22"/>
                <w:szCs w:val="22"/>
                <w:u w:val="none"/>
              </w:rPr>
              <w:t>20</w:t>
            </w:r>
          </w:p>
        </w:tc>
        <w:tc>
          <w:tcPr>
            <w:tcW w:w="2238" w:type="pct"/>
            <w:gridSpan w:val="2"/>
          </w:tcPr>
          <w:p w14:paraId="44C6C91A" w14:textId="77777777" w:rsidR="00160DC2" w:rsidRDefault="00DA017A">
            <w:pPr>
              <w:pStyle w:val="Title"/>
              <w:ind w:right="0"/>
              <w:jc w:val="both"/>
              <w:rPr>
                <w:rFonts w:cs="Tahoma"/>
                <w:b w:val="0"/>
                <w:sz w:val="22"/>
                <w:szCs w:val="22"/>
                <w:u w:val="none"/>
              </w:rPr>
            </w:pPr>
            <w:r>
              <w:rPr>
                <w:rFonts w:cs="Tahoma"/>
                <w:b w:val="0"/>
                <w:sz w:val="22"/>
                <w:szCs w:val="22"/>
                <w:u w:val="none"/>
              </w:rPr>
              <w:t>Has the whole or part of the land been notified for acquisition by government or any statutory body? Give date of the notification.</w:t>
            </w:r>
          </w:p>
        </w:tc>
        <w:tc>
          <w:tcPr>
            <w:tcW w:w="2539" w:type="pct"/>
          </w:tcPr>
          <w:p w14:paraId="191DB0E1" w14:textId="77777777" w:rsidR="00160DC2" w:rsidRDefault="00DA017A">
            <w:pPr>
              <w:pStyle w:val="Title"/>
              <w:ind w:right="0"/>
              <w:jc w:val="both"/>
              <w:rPr>
                <w:rFonts w:cs="Tahoma"/>
                <w:b w:val="0"/>
                <w:sz w:val="22"/>
                <w:szCs w:val="22"/>
                <w:u w:val="none"/>
              </w:rPr>
            </w:pPr>
            <w:r>
              <w:rPr>
                <w:rFonts w:cs="Tahoma"/>
                <w:b w:val="0"/>
                <w:sz w:val="22"/>
                <w:szCs w:val="22"/>
                <w:u w:val="none"/>
              </w:rPr>
              <w:t>No</w:t>
            </w:r>
          </w:p>
        </w:tc>
      </w:tr>
      <w:tr w:rsidR="00160DC2" w14:paraId="6F251B71" w14:textId="77777777" w:rsidTr="00205C56">
        <w:trPr>
          <w:trHeight w:val="20"/>
        </w:trPr>
        <w:tc>
          <w:tcPr>
            <w:tcW w:w="223" w:type="pct"/>
          </w:tcPr>
          <w:p w14:paraId="56576D82" w14:textId="77777777" w:rsidR="00160DC2" w:rsidRDefault="00DA017A">
            <w:pPr>
              <w:pStyle w:val="Title"/>
              <w:jc w:val="left"/>
              <w:rPr>
                <w:rFonts w:cs="Tahoma"/>
                <w:b w:val="0"/>
                <w:sz w:val="22"/>
                <w:szCs w:val="22"/>
                <w:u w:val="none"/>
              </w:rPr>
            </w:pPr>
            <w:r>
              <w:rPr>
                <w:rFonts w:cs="Tahoma"/>
                <w:b w:val="0"/>
                <w:sz w:val="22"/>
                <w:szCs w:val="22"/>
                <w:u w:val="none"/>
              </w:rPr>
              <w:t>21</w:t>
            </w:r>
          </w:p>
        </w:tc>
        <w:tc>
          <w:tcPr>
            <w:tcW w:w="2238" w:type="pct"/>
            <w:gridSpan w:val="2"/>
          </w:tcPr>
          <w:p w14:paraId="7310F482" w14:textId="77777777" w:rsidR="00160DC2" w:rsidRDefault="00DA017A">
            <w:pPr>
              <w:pStyle w:val="Title"/>
              <w:ind w:right="0"/>
              <w:jc w:val="both"/>
              <w:rPr>
                <w:rFonts w:cs="Tahoma"/>
                <w:b w:val="0"/>
                <w:sz w:val="22"/>
                <w:szCs w:val="22"/>
                <w:u w:val="none"/>
              </w:rPr>
            </w:pPr>
            <w:r>
              <w:rPr>
                <w:rFonts w:cs="Tahoma"/>
                <w:b w:val="0"/>
                <w:sz w:val="22"/>
                <w:szCs w:val="22"/>
                <w:u w:val="none"/>
              </w:rPr>
              <w:t>Attach a dimensioned site plan</w:t>
            </w:r>
          </w:p>
        </w:tc>
        <w:tc>
          <w:tcPr>
            <w:tcW w:w="2539" w:type="pct"/>
          </w:tcPr>
          <w:p w14:paraId="2D3897D2" w14:textId="031B8EE5" w:rsidR="00160DC2" w:rsidRPr="009C4B4A" w:rsidRDefault="009C4B4A" w:rsidP="009C4B4A">
            <w:pPr>
              <w:pStyle w:val="ListParagraph"/>
              <w:ind w:left="0" w:right="187"/>
              <w:jc w:val="both"/>
              <w:rPr>
                <w:rFonts w:ascii="Arial Narrow" w:hAnsi="Arial Narrow" w:cs="Tahoma"/>
                <w:sz w:val="22"/>
                <w:szCs w:val="22"/>
              </w:rPr>
            </w:pPr>
            <w:r>
              <w:rPr>
                <w:rFonts w:ascii="Arial Narrow" w:hAnsi="Arial Narrow" w:cs="Tahoma"/>
                <w:sz w:val="22"/>
                <w:szCs w:val="22"/>
              </w:rPr>
              <w:t xml:space="preserve">Copy of Approve Plan dated 03.02.2022 issued by GIDC. </w:t>
            </w:r>
          </w:p>
        </w:tc>
      </w:tr>
      <w:tr w:rsidR="00160DC2" w14:paraId="5FBF9635" w14:textId="77777777" w:rsidTr="00205C56">
        <w:trPr>
          <w:trHeight w:val="20"/>
        </w:trPr>
        <w:tc>
          <w:tcPr>
            <w:tcW w:w="223" w:type="pct"/>
          </w:tcPr>
          <w:p w14:paraId="7D9ABB2D" w14:textId="77777777" w:rsidR="00160DC2" w:rsidRDefault="00160DC2">
            <w:pPr>
              <w:pStyle w:val="Title"/>
              <w:jc w:val="left"/>
              <w:rPr>
                <w:rFonts w:cs="Tahoma"/>
                <w:b w:val="0"/>
                <w:color w:val="FF0000"/>
                <w:sz w:val="22"/>
                <w:szCs w:val="22"/>
                <w:u w:val="none"/>
              </w:rPr>
            </w:pPr>
          </w:p>
        </w:tc>
        <w:tc>
          <w:tcPr>
            <w:tcW w:w="2238" w:type="pct"/>
            <w:gridSpan w:val="2"/>
          </w:tcPr>
          <w:p w14:paraId="340BBABD" w14:textId="77777777" w:rsidR="00160DC2" w:rsidRDefault="00DA017A">
            <w:pPr>
              <w:pStyle w:val="Title"/>
              <w:ind w:right="0"/>
              <w:jc w:val="both"/>
              <w:rPr>
                <w:rFonts w:cs="Tahoma"/>
                <w:b w:val="0"/>
                <w:color w:val="FF0000"/>
                <w:sz w:val="22"/>
                <w:szCs w:val="22"/>
                <w:u w:val="none"/>
              </w:rPr>
            </w:pPr>
            <w:r>
              <w:rPr>
                <w:rFonts w:cs="Tahoma"/>
                <w:i/>
                <w:iCs/>
                <w:sz w:val="22"/>
                <w:szCs w:val="22"/>
                <w:u w:val="none"/>
              </w:rPr>
              <w:t>IMPROVEMENT</w:t>
            </w:r>
          </w:p>
        </w:tc>
        <w:tc>
          <w:tcPr>
            <w:tcW w:w="2539" w:type="pct"/>
          </w:tcPr>
          <w:p w14:paraId="4107B535" w14:textId="7BD82B85" w:rsidR="00160DC2" w:rsidRDefault="008A63B2">
            <w:pPr>
              <w:pStyle w:val="Title"/>
              <w:ind w:right="0"/>
              <w:jc w:val="both"/>
              <w:rPr>
                <w:rFonts w:cs="Tahoma"/>
                <w:b w:val="0"/>
                <w:color w:val="FF0000"/>
                <w:sz w:val="22"/>
                <w:szCs w:val="22"/>
                <w:u w:val="none"/>
              </w:rPr>
            </w:pPr>
            <w:r>
              <w:rPr>
                <w:rFonts w:cs="Tahoma"/>
                <w:b w:val="0"/>
                <w:color w:val="FF0000"/>
                <w:sz w:val="22"/>
                <w:szCs w:val="22"/>
                <w:u w:val="none"/>
              </w:rPr>
              <w:t xml:space="preserve"> </w:t>
            </w:r>
          </w:p>
        </w:tc>
      </w:tr>
      <w:tr w:rsidR="00160DC2" w14:paraId="2AE4E91C" w14:textId="77777777" w:rsidTr="00205C56">
        <w:trPr>
          <w:trHeight w:val="20"/>
        </w:trPr>
        <w:tc>
          <w:tcPr>
            <w:tcW w:w="223" w:type="pct"/>
          </w:tcPr>
          <w:p w14:paraId="53F254EE" w14:textId="77777777" w:rsidR="00160DC2" w:rsidRDefault="00DA017A">
            <w:pPr>
              <w:pStyle w:val="Title"/>
              <w:jc w:val="left"/>
              <w:rPr>
                <w:rFonts w:cs="Tahoma"/>
                <w:b w:val="0"/>
                <w:sz w:val="22"/>
                <w:szCs w:val="22"/>
                <w:u w:val="none"/>
              </w:rPr>
            </w:pPr>
            <w:r>
              <w:rPr>
                <w:rFonts w:cs="Tahoma"/>
                <w:b w:val="0"/>
                <w:sz w:val="22"/>
                <w:szCs w:val="22"/>
                <w:u w:val="none"/>
              </w:rPr>
              <w:t>22</w:t>
            </w:r>
          </w:p>
        </w:tc>
        <w:tc>
          <w:tcPr>
            <w:tcW w:w="2238" w:type="pct"/>
            <w:gridSpan w:val="2"/>
          </w:tcPr>
          <w:p w14:paraId="12B11AF6" w14:textId="77777777" w:rsidR="00160DC2" w:rsidRDefault="00DA017A">
            <w:pPr>
              <w:pStyle w:val="Title"/>
              <w:ind w:right="0"/>
              <w:jc w:val="both"/>
              <w:rPr>
                <w:rFonts w:cs="Tahoma"/>
                <w:sz w:val="22"/>
                <w:szCs w:val="22"/>
                <w:u w:val="none"/>
              </w:rPr>
            </w:pPr>
            <w:r>
              <w:rPr>
                <w:rFonts w:cs="Tahoma"/>
                <w:b w:val="0"/>
                <w:sz w:val="22"/>
                <w:szCs w:val="22"/>
                <w:u w:val="none"/>
              </w:rPr>
              <w:t>Attach plans and elevations of all structures standing on the land and a lay-out plan.</w:t>
            </w:r>
          </w:p>
        </w:tc>
        <w:tc>
          <w:tcPr>
            <w:tcW w:w="2539" w:type="pct"/>
          </w:tcPr>
          <w:p w14:paraId="2F640372" w14:textId="53458756" w:rsidR="00160DC2" w:rsidRPr="009C4B4A" w:rsidRDefault="008A63B2" w:rsidP="009C4B4A">
            <w:pPr>
              <w:pStyle w:val="ListParagraph"/>
              <w:ind w:left="0" w:right="187"/>
              <w:jc w:val="both"/>
              <w:rPr>
                <w:rFonts w:ascii="Arial Narrow" w:hAnsi="Arial Narrow" w:cs="Tahoma"/>
                <w:sz w:val="22"/>
                <w:szCs w:val="22"/>
              </w:rPr>
            </w:pPr>
            <w:r>
              <w:rPr>
                <w:rFonts w:ascii="Arial Narrow" w:hAnsi="Arial Narrow" w:cs="Tahoma"/>
                <w:sz w:val="22"/>
                <w:szCs w:val="22"/>
              </w:rPr>
              <w:t xml:space="preserve">Copy of </w:t>
            </w:r>
            <w:r w:rsidR="009C4B4A">
              <w:rPr>
                <w:rFonts w:ascii="Arial Narrow" w:hAnsi="Arial Narrow" w:cs="Tahoma"/>
                <w:sz w:val="22"/>
                <w:szCs w:val="22"/>
              </w:rPr>
              <w:t xml:space="preserve">Approve </w:t>
            </w:r>
            <w:r>
              <w:rPr>
                <w:rFonts w:ascii="Arial Narrow" w:hAnsi="Arial Narrow" w:cs="Tahoma"/>
                <w:sz w:val="22"/>
                <w:szCs w:val="22"/>
              </w:rPr>
              <w:t xml:space="preserve">Plan dated 03.02.2022 issued by GIDC. </w:t>
            </w:r>
          </w:p>
        </w:tc>
      </w:tr>
      <w:tr w:rsidR="00160DC2" w14:paraId="390B4E4D" w14:textId="77777777" w:rsidTr="00205C56">
        <w:trPr>
          <w:trHeight w:val="20"/>
        </w:trPr>
        <w:tc>
          <w:tcPr>
            <w:tcW w:w="223" w:type="pct"/>
            <w:tcBorders>
              <w:bottom w:val="single" w:sz="4" w:space="0" w:color="auto"/>
            </w:tcBorders>
          </w:tcPr>
          <w:p w14:paraId="2ACF8F98" w14:textId="77777777" w:rsidR="00160DC2" w:rsidRDefault="00DA017A">
            <w:pPr>
              <w:pStyle w:val="Title"/>
              <w:jc w:val="left"/>
              <w:rPr>
                <w:rFonts w:cs="Tahoma"/>
                <w:b w:val="0"/>
                <w:sz w:val="22"/>
                <w:szCs w:val="22"/>
                <w:u w:val="none"/>
              </w:rPr>
            </w:pPr>
            <w:r>
              <w:rPr>
                <w:rFonts w:cs="Tahoma"/>
                <w:b w:val="0"/>
                <w:sz w:val="22"/>
                <w:szCs w:val="22"/>
                <w:u w:val="none"/>
              </w:rPr>
              <w:t>23</w:t>
            </w:r>
          </w:p>
        </w:tc>
        <w:tc>
          <w:tcPr>
            <w:tcW w:w="2238" w:type="pct"/>
            <w:gridSpan w:val="2"/>
          </w:tcPr>
          <w:p w14:paraId="77C48B70" w14:textId="77777777" w:rsidR="00160DC2" w:rsidRDefault="00DA017A">
            <w:pPr>
              <w:pStyle w:val="Title"/>
              <w:ind w:right="0"/>
              <w:jc w:val="both"/>
              <w:rPr>
                <w:rFonts w:cs="Tahoma"/>
                <w:b w:val="0"/>
                <w:sz w:val="22"/>
                <w:szCs w:val="22"/>
                <w:u w:val="none"/>
              </w:rPr>
            </w:pPr>
            <w:r>
              <w:rPr>
                <w:rFonts w:cs="Tahoma"/>
                <w:b w:val="0"/>
                <w:sz w:val="22"/>
                <w:szCs w:val="22"/>
                <w:u w:val="none"/>
              </w:rPr>
              <w:t>Furnish technical details of the building on a separate sheet (The Annexure to this form may be used)</w:t>
            </w:r>
          </w:p>
        </w:tc>
        <w:tc>
          <w:tcPr>
            <w:tcW w:w="2539" w:type="pct"/>
          </w:tcPr>
          <w:p w14:paraId="4A2643FE" w14:textId="77777777" w:rsidR="00160DC2" w:rsidRDefault="00DA017A">
            <w:pPr>
              <w:pStyle w:val="Title"/>
              <w:ind w:right="0"/>
              <w:jc w:val="both"/>
              <w:rPr>
                <w:rFonts w:cs="Tahoma"/>
                <w:b w:val="0"/>
                <w:sz w:val="22"/>
                <w:szCs w:val="22"/>
                <w:u w:val="none"/>
              </w:rPr>
            </w:pPr>
            <w:r>
              <w:rPr>
                <w:rFonts w:cs="Tahoma"/>
                <w:b w:val="0"/>
                <w:sz w:val="22"/>
                <w:szCs w:val="22"/>
                <w:u w:val="none"/>
              </w:rPr>
              <w:t>Attached</w:t>
            </w:r>
          </w:p>
        </w:tc>
      </w:tr>
      <w:tr w:rsidR="00160DC2" w14:paraId="326B4A52" w14:textId="77777777" w:rsidTr="00205C56">
        <w:trPr>
          <w:trHeight w:val="20"/>
        </w:trPr>
        <w:tc>
          <w:tcPr>
            <w:tcW w:w="223" w:type="pct"/>
            <w:tcBorders>
              <w:bottom w:val="single" w:sz="4" w:space="0" w:color="auto"/>
            </w:tcBorders>
          </w:tcPr>
          <w:p w14:paraId="01C7B073" w14:textId="77777777" w:rsidR="00160DC2" w:rsidRDefault="00DA017A">
            <w:pPr>
              <w:pStyle w:val="Title"/>
              <w:jc w:val="left"/>
              <w:rPr>
                <w:rFonts w:cs="Tahoma"/>
                <w:b w:val="0"/>
                <w:sz w:val="22"/>
                <w:szCs w:val="22"/>
                <w:u w:val="none"/>
              </w:rPr>
            </w:pPr>
            <w:r>
              <w:rPr>
                <w:rFonts w:cs="Tahoma"/>
                <w:b w:val="0"/>
                <w:sz w:val="22"/>
                <w:szCs w:val="22"/>
                <w:u w:val="none"/>
              </w:rPr>
              <w:t>24</w:t>
            </w:r>
          </w:p>
        </w:tc>
        <w:tc>
          <w:tcPr>
            <w:tcW w:w="2238" w:type="pct"/>
            <w:gridSpan w:val="2"/>
          </w:tcPr>
          <w:p w14:paraId="64C8E266" w14:textId="77777777" w:rsidR="00160DC2" w:rsidRDefault="00DA017A">
            <w:pPr>
              <w:pStyle w:val="Title"/>
              <w:ind w:right="0"/>
              <w:jc w:val="left"/>
              <w:rPr>
                <w:rFonts w:cs="Tahoma"/>
                <w:b w:val="0"/>
                <w:sz w:val="22"/>
                <w:szCs w:val="22"/>
                <w:u w:val="none"/>
              </w:rPr>
            </w:pPr>
            <w:r>
              <w:rPr>
                <w:rFonts w:cs="Tahoma"/>
                <w:b w:val="0"/>
                <w:sz w:val="22"/>
                <w:szCs w:val="22"/>
                <w:u w:val="none"/>
              </w:rPr>
              <w:t>Is the building owner occupied/tenanted/both?</w:t>
            </w:r>
          </w:p>
        </w:tc>
        <w:tc>
          <w:tcPr>
            <w:tcW w:w="2539" w:type="pct"/>
          </w:tcPr>
          <w:p w14:paraId="09A24CDC" w14:textId="77777777" w:rsidR="00160DC2" w:rsidRDefault="00DA017A">
            <w:pPr>
              <w:pStyle w:val="Title"/>
              <w:ind w:right="0"/>
              <w:jc w:val="both"/>
              <w:rPr>
                <w:rFonts w:cs="Tahoma"/>
                <w:b w:val="0"/>
                <w:sz w:val="22"/>
                <w:szCs w:val="22"/>
                <w:u w:val="none"/>
              </w:rPr>
            </w:pPr>
            <w:r>
              <w:rPr>
                <w:rFonts w:cs="Tahoma"/>
                <w:b w:val="0"/>
                <w:sz w:val="22"/>
                <w:szCs w:val="22"/>
                <w:u w:val="none"/>
              </w:rPr>
              <w:t>Owner Occupied</w:t>
            </w:r>
          </w:p>
        </w:tc>
      </w:tr>
      <w:tr w:rsidR="00160DC2" w14:paraId="25E4725D" w14:textId="77777777" w:rsidTr="00205C56">
        <w:trPr>
          <w:trHeight w:val="20"/>
        </w:trPr>
        <w:tc>
          <w:tcPr>
            <w:tcW w:w="223" w:type="pct"/>
            <w:tcBorders>
              <w:top w:val="single" w:sz="4" w:space="0" w:color="auto"/>
            </w:tcBorders>
          </w:tcPr>
          <w:p w14:paraId="590F00AE" w14:textId="77777777" w:rsidR="00160DC2" w:rsidRDefault="00160DC2">
            <w:pPr>
              <w:pStyle w:val="Title"/>
              <w:jc w:val="left"/>
              <w:rPr>
                <w:rFonts w:cs="Tahoma"/>
                <w:b w:val="0"/>
                <w:sz w:val="22"/>
                <w:szCs w:val="22"/>
                <w:u w:val="none"/>
              </w:rPr>
            </w:pPr>
          </w:p>
        </w:tc>
        <w:tc>
          <w:tcPr>
            <w:tcW w:w="2238" w:type="pct"/>
            <w:gridSpan w:val="2"/>
          </w:tcPr>
          <w:p w14:paraId="2F9A0BB2" w14:textId="77777777" w:rsidR="00160DC2" w:rsidRDefault="00DA017A">
            <w:pPr>
              <w:pStyle w:val="Title"/>
              <w:ind w:right="0"/>
              <w:jc w:val="both"/>
              <w:rPr>
                <w:rFonts w:cs="Tahoma"/>
                <w:b w:val="0"/>
                <w:sz w:val="22"/>
                <w:szCs w:val="22"/>
                <w:u w:val="none"/>
              </w:rPr>
            </w:pPr>
            <w:r>
              <w:rPr>
                <w:rFonts w:cs="Tahoma"/>
                <w:b w:val="0"/>
                <w:sz w:val="22"/>
                <w:szCs w:val="22"/>
                <w:u w:val="none"/>
              </w:rPr>
              <w:t>If the property owner occupied, specify portion and extent of area under owner-occupation</w:t>
            </w:r>
          </w:p>
        </w:tc>
        <w:tc>
          <w:tcPr>
            <w:tcW w:w="2539" w:type="pct"/>
          </w:tcPr>
          <w:p w14:paraId="43BF8880" w14:textId="77777777" w:rsidR="00160DC2" w:rsidRDefault="00DA017A">
            <w:pPr>
              <w:pStyle w:val="Title"/>
              <w:ind w:right="0"/>
              <w:jc w:val="both"/>
              <w:rPr>
                <w:rFonts w:cs="Tahoma"/>
                <w:b w:val="0"/>
                <w:sz w:val="22"/>
                <w:szCs w:val="22"/>
                <w:u w:val="none"/>
              </w:rPr>
            </w:pPr>
            <w:r>
              <w:rPr>
                <w:rFonts w:cs="Tahoma"/>
                <w:b w:val="0"/>
                <w:sz w:val="22"/>
                <w:szCs w:val="22"/>
                <w:u w:val="none"/>
              </w:rPr>
              <w:t>Owner Occupied</w:t>
            </w:r>
          </w:p>
        </w:tc>
      </w:tr>
      <w:tr w:rsidR="00160DC2" w14:paraId="7BB10A31" w14:textId="77777777" w:rsidTr="00205C56">
        <w:trPr>
          <w:trHeight w:val="20"/>
        </w:trPr>
        <w:tc>
          <w:tcPr>
            <w:tcW w:w="223" w:type="pct"/>
            <w:tcBorders>
              <w:bottom w:val="single" w:sz="4" w:space="0" w:color="auto"/>
            </w:tcBorders>
          </w:tcPr>
          <w:p w14:paraId="480427C9" w14:textId="77777777" w:rsidR="00160DC2" w:rsidRDefault="00DA017A">
            <w:pPr>
              <w:pStyle w:val="Title"/>
              <w:jc w:val="left"/>
              <w:rPr>
                <w:rFonts w:cs="Tahoma"/>
                <w:b w:val="0"/>
                <w:sz w:val="22"/>
                <w:szCs w:val="22"/>
                <w:u w:val="none"/>
              </w:rPr>
            </w:pPr>
            <w:r>
              <w:rPr>
                <w:rFonts w:cs="Tahoma"/>
                <w:b w:val="0"/>
                <w:sz w:val="22"/>
                <w:szCs w:val="22"/>
                <w:u w:val="none"/>
              </w:rPr>
              <w:t>25</w:t>
            </w:r>
          </w:p>
        </w:tc>
        <w:tc>
          <w:tcPr>
            <w:tcW w:w="2238" w:type="pct"/>
            <w:gridSpan w:val="2"/>
          </w:tcPr>
          <w:p w14:paraId="6277273B" w14:textId="77777777" w:rsidR="00160DC2" w:rsidRDefault="00DA017A">
            <w:pPr>
              <w:pStyle w:val="Title"/>
              <w:ind w:right="0"/>
              <w:jc w:val="both"/>
              <w:rPr>
                <w:rFonts w:cs="Tahoma"/>
                <w:b w:val="0"/>
                <w:sz w:val="22"/>
                <w:szCs w:val="22"/>
                <w:u w:val="none"/>
              </w:rPr>
            </w:pPr>
            <w:r>
              <w:rPr>
                <w:rFonts w:cs="Tahoma"/>
                <w:b w:val="0"/>
                <w:sz w:val="22"/>
                <w:szCs w:val="22"/>
                <w:u w:val="none"/>
              </w:rPr>
              <w:t>What is the Floor Space Index permissible and Percentage actually utilized?</w:t>
            </w:r>
          </w:p>
        </w:tc>
        <w:tc>
          <w:tcPr>
            <w:tcW w:w="2539" w:type="pct"/>
          </w:tcPr>
          <w:p w14:paraId="1028DAC7" w14:textId="77777777" w:rsidR="00160DC2" w:rsidRDefault="00DA017A">
            <w:pPr>
              <w:pStyle w:val="Title"/>
              <w:ind w:right="0"/>
              <w:jc w:val="both"/>
              <w:rPr>
                <w:rFonts w:cs="Tahoma"/>
                <w:b w:val="0"/>
                <w:sz w:val="22"/>
                <w:szCs w:val="22"/>
              </w:rPr>
            </w:pPr>
            <w:r>
              <w:rPr>
                <w:rFonts w:cs="Tahoma"/>
                <w:b w:val="0"/>
                <w:sz w:val="22"/>
                <w:szCs w:val="22"/>
              </w:rPr>
              <w:t xml:space="preserve">As per </w:t>
            </w:r>
            <w:r w:rsidR="00064804">
              <w:rPr>
                <w:rFonts w:cs="Tahoma"/>
                <w:b w:val="0"/>
                <w:sz w:val="22"/>
                <w:szCs w:val="22"/>
              </w:rPr>
              <w:t>Approved Plan</w:t>
            </w:r>
          </w:p>
          <w:tbl>
            <w:tblPr>
              <w:tblStyle w:val="TableGrid"/>
              <w:tblW w:w="0" w:type="auto"/>
              <w:tblLook w:val="04A0" w:firstRow="1" w:lastRow="0" w:firstColumn="1" w:lastColumn="0" w:noHBand="0" w:noVBand="1"/>
            </w:tblPr>
            <w:tblGrid>
              <w:gridCol w:w="1442"/>
              <w:gridCol w:w="1453"/>
              <w:gridCol w:w="1691"/>
            </w:tblGrid>
            <w:tr w:rsidR="00160DC2" w14:paraId="0D886825" w14:textId="77777777" w:rsidTr="00064804">
              <w:tc>
                <w:tcPr>
                  <w:tcW w:w="1453" w:type="dxa"/>
                </w:tcPr>
                <w:p w14:paraId="0A5DBDB1" w14:textId="77777777" w:rsidR="00160DC2" w:rsidRDefault="00DA017A">
                  <w:pPr>
                    <w:jc w:val="both"/>
                    <w:rPr>
                      <w:rFonts w:ascii="Arial Narrow" w:hAnsi="Arial Narrow" w:cs="Tahoma"/>
                      <w:b/>
                      <w:color w:val="000000" w:themeColor="text1"/>
                      <w:sz w:val="22"/>
                      <w:szCs w:val="22"/>
                      <w:u w:val="single"/>
                    </w:rPr>
                  </w:pPr>
                  <w:r>
                    <w:rPr>
                      <w:rFonts w:ascii="Arial Narrow" w:hAnsi="Arial Narrow" w:cs="Tahoma"/>
                      <w:b/>
                      <w:color w:val="000000" w:themeColor="text1"/>
                      <w:sz w:val="22"/>
                      <w:szCs w:val="22"/>
                    </w:rPr>
                    <w:t>Particulars</w:t>
                  </w:r>
                </w:p>
              </w:tc>
              <w:tc>
                <w:tcPr>
                  <w:tcW w:w="1461" w:type="dxa"/>
                </w:tcPr>
                <w:p w14:paraId="4942E805" w14:textId="77777777" w:rsidR="00160DC2" w:rsidRDefault="00DA017A">
                  <w:pPr>
                    <w:jc w:val="center"/>
                    <w:rPr>
                      <w:rFonts w:ascii="Arial Narrow" w:hAnsi="Arial Narrow" w:cs="Tahoma"/>
                      <w:b/>
                      <w:color w:val="000000" w:themeColor="text1"/>
                      <w:sz w:val="22"/>
                      <w:szCs w:val="22"/>
                    </w:rPr>
                  </w:pPr>
                  <w:r>
                    <w:rPr>
                      <w:rFonts w:ascii="Arial Narrow" w:hAnsi="Arial Narrow" w:cs="Tahoma"/>
                      <w:b/>
                      <w:color w:val="000000" w:themeColor="text1"/>
                      <w:sz w:val="22"/>
                      <w:szCs w:val="22"/>
                    </w:rPr>
                    <w:t>Permissible</w:t>
                  </w:r>
                </w:p>
                <w:p w14:paraId="26CBF4EA" w14:textId="77777777" w:rsidR="00160DC2" w:rsidRDefault="00DA017A">
                  <w:pPr>
                    <w:jc w:val="center"/>
                    <w:rPr>
                      <w:rFonts w:ascii="Arial Narrow" w:hAnsi="Arial Narrow" w:cs="Tahoma"/>
                      <w:b/>
                      <w:color w:val="000000" w:themeColor="text1"/>
                      <w:sz w:val="22"/>
                      <w:szCs w:val="22"/>
                    </w:rPr>
                  </w:pPr>
                  <w:r>
                    <w:rPr>
                      <w:rFonts w:ascii="Arial Narrow" w:hAnsi="Arial Narrow" w:cs="Tahoma"/>
                      <w:b/>
                      <w:color w:val="000000" w:themeColor="text1"/>
                      <w:sz w:val="22"/>
                      <w:szCs w:val="22"/>
                    </w:rPr>
                    <w:t>F.S.I.</w:t>
                  </w:r>
                </w:p>
              </w:tc>
              <w:tc>
                <w:tcPr>
                  <w:tcW w:w="1511" w:type="dxa"/>
                </w:tcPr>
                <w:p w14:paraId="797F7A77" w14:textId="77777777" w:rsidR="00160DC2" w:rsidRDefault="00DA017A">
                  <w:pPr>
                    <w:jc w:val="center"/>
                    <w:rPr>
                      <w:rFonts w:ascii="Arial Narrow" w:hAnsi="Arial Narrow" w:cs="Tahoma"/>
                      <w:b/>
                      <w:color w:val="000000" w:themeColor="text1"/>
                      <w:sz w:val="22"/>
                      <w:szCs w:val="22"/>
                    </w:rPr>
                  </w:pPr>
                  <w:r>
                    <w:rPr>
                      <w:rFonts w:ascii="Arial Narrow" w:hAnsi="Arial Narrow" w:cs="Tahoma"/>
                      <w:b/>
                      <w:color w:val="000000" w:themeColor="text1"/>
                      <w:sz w:val="22"/>
                      <w:szCs w:val="22"/>
                    </w:rPr>
                    <w:t>Consumed</w:t>
                  </w:r>
                </w:p>
                <w:p w14:paraId="2A8A0FAF" w14:textId="77777777" w:rsidR="00160DC2" w:rsidRDefault="00DA017A">
                  <w:pPr>
                    <w:jc w:val="center"/>
                    <w:rPr>
                      <w:rFonts w:ascii="Arial Narrow" w:hAnsi="Arial Narrow" w:cs="Tahoma"/>
                      <w:b/>
                      <w:color w:val="000000" w:themeColor="text1"/>
                      <w:sz w:val="22"/>
                      <w:szCs w:val="22"/>
                    </w:rPr>
                  </w:pPr>
                  <w:r>
                    <w:rPr>
                      <w:rFonts w:ascii="Arial Narrow" w:hAnsi="Arial Narrow" w:cs="Tahoma"/>
                      <w:b/>
                      <w:color w:val="000000" w:themeColor="text1"/>
                      <w:sz w:val="22"/>
                      <w:szCs w:val="22"/>
                    </w:rPr>
                    <w:t>F.S.I.</w:t>
                  </w:r>
                </w:p>
              </w:tc>
            </w:tr>
            <w:tr w:rsidR="00160DC2" w14:paraId="174AD02A" w14:textId="77777777" w:rsidTr="00064804">
              <w:tc>
                <w:tcPr>
                  <w:tcW w:w="1453" w:type="dxa"/>
                </w:tcPr>
                <w:p w14:paraId="4510166D" w14:textId="7E9BC26D" w:rsidR="00160DC2" w:rsidRDefault="00DA017A" w:rsidP="00A77527">
                  <w:pPr>
                    <w:jc w:val="both"/>
                    <w:rPr>
                      <w:rFonts w:ascii="Arial Narrow" w:hAnsi="Arial Narrow" w:cs="Tahoma"/>
                      <w:color w:val="000000" w:themeColor="text1"/>
                      <w:sz w:val="22"/>
                      <w:szCs w:val="22"/>
                      <w:u w:val="single"/>
                    </w:rPr>
                  </w:pPr>
                  <w:r>
                    <w:rPr>
                      <w:rFonts w:ascii="Arial Narrow" w:hAnsi="Arial Narrow" w:cs="Arial"/>
                      <w:sz w:val="22"/>
                      <w:szCs w:val="22"/>
                    </w:rPr>
                    <w:t>Plot No.</w:t>
                  </w:r>
                  <w:r w:rsidR="008B4A26">
                    <w:rPr>
                      <w:rFonts w:ascii="Arial Narrow" w:hAnsi="Arial Narrow" w:cs="Arial"/>
                      <w:sz w:val="22"/>
                      <w:szCs w:val="22"/>
                    </w:rPr>
                    <w:t>828/A</w:t>
                  </w:r>
                </w:p>
              </w:tc>
              <w:tc>
                <w:tcPr>
                  <w:tcW w:w="1461" w:type="dxa"/>
                </w:tcPr>
                <w:p w14:paraId="15393C47" w14:textId="1CCC2FE5" w:rsidR="00160DC2" w:rsidRDefault="0027616B" w:rsidP="00A77527">
                  <w:pPr>
                    <w:jc w:val="center"/>
                    <w:rPr>
                      <w:rFonts w:ascii="Arial Narrow" w:hAnsi="Arial Narrow" w:cs="Tahoma"/>
                      <w:color w:val="000000" w:themeColor="text1"/>
                      <w:sz w:val="22"/>
                      <w:szCs w:val="22"/>
                    </w:rPr>
                  </w:pPr>
                  <w:r>
                    <w:rPr>
                      <w:rFonts w:ascii="Arial Narrow" w:hAnsi="Arial Narrow" w:cs="Tahoma"/>
                      <w:color w:val="000000" w:themeColor="text1"/>
                      <w:sz w:val="22"/>
                      <w:szCs w:val="22"/>
                    </w:rPr>
                    <w:t>1396.63 Sq. M.</w:t>
                  </w:r>
                </w:p>
              </w:tc>
              <w:tc>
                <w:tcPr>
                  <w:tcW w:w="1511" w:type="dxa"/>
                </w:tcPr>
                <w:p w14:paraId="4FCA19C1" w14:textId="2B5AFABE" w:rsidR="00160DC2" w:rsidRDefault="0027616B" w:rsidP="00A77527">
                  <w:pPr>
                    <w:jc w:val="center"/>
                    <w:rPr>
                      <w:rFonts w:ascii="Arial Narrow" w:hAnsi="Arial Narrow" w:cs="Tahoma"/>
                      <w:color w:val="000000" w:themeColor="text1"/>
                      <w:sz w:val="22"/>
                      <w:szCs w:val="22"/>
                    </w:rPr>
                  </w:pPr>
                  <w:r>
                    <w:rPr>
                      <w:rFonts w:ascii="Arial Narrow" w:hAnsi="Arial Narrow" w:cs="Tahoma"/>
                      <w:color w:val="000000" w:themeColor="text1"/>
                      <w:sz w:val="22"/>
                      <w:szCs w:val="22"/>
                    </w:rPr>
                    <w:t>(1396.63/1001.09) = 1.395</w:t>
                  </w:r>
                </w:p>
              </w:tc>
            </w:tr>
          </w:tbl>
          <w:p w14:paraId="2C20A6F0" w14:textId="111C77EF" w:rsidR="00160DC2" w:rsidRDefault="00EF249B">
            <w:pPr>
              <w:pStyle w:val="Title"/>
              <w:ind w:right="0"/>
              <w:jc w:val="both"/>
              <w:rPr>
                <w:rFonts w:cs="Tahoma"/>
                <w:b w:val="0"/>
                <w:sz w:val="22"/>
                <w:szCs w:val="22"/>
              </w:rPr>
            </w:pPr>
            <w:r>
              <w:rPr>
                <w:rFonts w:cs="Tahoma"/>
                <w:b w:val="0"/>
                <w:sz w:val="22"/>
                <w:szCs w:val="22"/>
              </w:rPr>
              <w:t xml:space="preserve"> </w:t>
            </w:r>
          </w:p>
        </w:tc>
      </w:tr>
      <w:tr w:rsidR="00160DC2" w14:paraId="392093D5" w14:textId="77777777" w:rsidTr="00205C56">
        <w:trPr>
          <w:trHeight w:val="20"/>
        </w:trPr>
        <w:tc>
          <w:tcPr>
            <w:tcW w:w="223" w:type="pct"/>
            <w:tcBorders>
              <w:bottom w:val="nil"/>
            </w:tcBorders>
          </w:tcPr>
          <w:p w14:paraId="51E1052B" w14:textId="77777777" w:rsidR="00160DC2" w:rsidRDefault="00DA017A">
            <w:pPr>
              <w:pStyle w:val="Title"/>
              <w:jc w:val="left"/>
              <w:rPr>
                <w:rFonts w:cs="Tahoma"/>
                <w:b w:val="0"/>
                <w:sz w:val="22"/>
                <w:szCs w:val="22"/>
                <w:u w:val="none"/>
              </w:rPr>
            </w:pPr>
            <w:r>
              <w:rPr>
                <w:rFonts w:cs="Tahoma"/>
                <w:b w:val="0"/>
                <w:sz w:val="22"/>
                <w:szCs w:val="22"/>
                <w:u w:val="none"/>
              </w:rPr>
              <w:t>26</w:t>
            </w:r>
          </w:p>
        </w:tc>
        <w:tc>
          <w:tcPr>
            <w:tcW w:w="2238" w:type="pct"/>
            <w:gridSpan w:val="2"/>
            <w:tcBorders>
              <w:bottom w:val="single" w:sz="4" w:space="0" w:color="auto"/>
            </w:tcBorders>
          </w:tcPr>
          <w:p w14:paraId="409016C4" w14:textId="77777777" w:rsidR="00160DC2" w:rsidRDefault="00DA017A">
            <w:pPr>
              <w:pStyle w:val="Title"/>
              <w:ind w:right="245"/>
              <w:jc w:val="both"/>
              <w:rPr>
                <w:rFonts w:cs="Tahoma"/>
                <w:b w:val="0"/>
                <w:i/>
                <w:iCs/>
                <w:sz w:val="22"/>
                <w:szCs w:val="22"/>
                <w:u w:val="none"/>
              </w:rPr>
            </w:pPr>
            <w:r>
              <w:rPr>
                <w:rFonts w:cs="Tahoma"/>
                <w:i/>
                <w:iCs/>
                <w:sz w:val="22"/>
                <w:szCs w:val="22"/>
                <w:u w:val="none"/>
              </w:rPr>
              <w:t>RENTS</w:t>
            </w:r>
          </w:p>
        </w:tc>
        <w:tc>
          <w:tcPr>
            <w:tcW w:w="2539" w:type="pct"/>
          </w:tcPr>
          <w:p w14:paraId="72C6365D" w14:textId="77777777" w:rsidR="00160DC2" w:rsidRDefault="00160DC2">
            <w:pPr>
              <w:pStyle w:val="Title"/>
              <w:jc w:val="both"/>
              <w:rPr>
                <w:rFonts w:cs="Tahoma"/>
                <w:b w:val="0"/>
                <w:sz w:val="22"/>
                <w:szCs w:val="22"/>
                <w:u w:val="none"/>
              </w:rPr>
            </w:pPr>
          </w:p>
        </w:tc>
      </w:tr>
      <w:tr w:rsidR="00160DC2" w14:paraId="7D846E4C" w14:textId="77777777" w:rsidTr="00205C56">
        <w:trPr>
          <w:cantSplit/>
          <w:trHeight w:val="20"/>
        </w:trPr>
        <w:tc>
          <w:tcPr>
            <w:tcW w:w="223" w:type="pct"/>
            <w:tcBorders>
              <w:top w:val="nil"/>
              <w:left w:val="single" w:sz="4" w:space="0" w:color="auto"/>
              <w:bottom w:val="nil"/>
              <w:right w:val="single" w:sz="4" w:space="0" w:color="auto"/>
            </w:tcBorders>
          </w:tcPr>
          <w:p w14:paraId="31D42A92" w14:textId="77777777" w:rsidR="00160DC2" w:rsidRDefault="00160DC2">
            <w:pPr>
              <w:pStyle w:val="Title"/>
              <w:jc w:val="left"/>
              <w:rPr>
                <w:rFonts w:cs="Tahoma"/>
                <w:b w:val="0"/>
                <w:sz w:val="22"/>
                <w:szCs w:val="22"/>
                <w:u w:val="none"/>
              </w:rPr>
            </w:pPr>
          </w:p>
        </w:tc>
        <w:tc>
          <w:tcPr>
            <w:tcW w:w="247" w:type="pct"/>
            <w:tcBorders>
              <w:left w:val="single" w:sz="4" w:space="0" w:color="auto"/>
            </w:tcBorders>
          </w:tcPr>
          <w:p w14:paraId="3371F4DD" w14:textId="77777777" w:rsidR="00160DC2" w:rsidRDefault="00DA017A">
            <w:pPr>
              <w:pStyle w:val="Title"/>
              <w:ind w:right="0"/>
              <w:jc w:val="both"/>
              <w:rPr>
                <w:rFonts w:cs="Tahoma"/>
                <w:b w:val="0"/>
                <w:sz w:val="22"/>
                <w:szCs w:val="22"/>
                <w:u w:val="none"/>
              </w:rPr>
            </w:pPr>
            <w:r>
              <w:rPr>
                <w:rFonts w:cs="Tahoma"/>
                <w:b w:val="0"/>
                <w:sz w:val="22"/>
                <w:szCs w:val="22"/>
                <w:u w:val="none"/>
              </w:rPr>
              <w:t>(</w:t>
            </w:r>
            <w:proofErr w:type="spellStart"/>
            <w:r>
              <w:rPr>
                <w:rFonts w:cs="Tahoma"/>
                <w:b w:val="0"/>
                <w:sz w:val="22"/>
                <w:szCs w:val="22"/>
                <w:u w:val="none"/>
              </w:rPr>
              <w:t>i</w:t>
            </w:r>
            <w:proofErr w:type="spellEnd"/>
            <w:r>
              <w:rPr>
                <w:rFonts w:cs="Tahoma"/>
                <w:b w:val="0"/>
                <w:sz w:val="22"/>
                <w:szCs w:val="22"/>
                <w:u w:val="none"/>
              </w:rPr>
              <w:t>)</w:t>
            </w:r>
          </w:p>
        </w:tc>
        <w:tc>
          <w:tcPr>
            <w:tcW w:w="1992" w:type="pct"/>
            <w:tcBorders>
              <w:left w:val="single" w:sz="4" w:space="0" w:color="auto"/>
            </w:tcBorders>
          </w:tcPr>
          <w:p w14:paraId="35CB8340" w14:textId="77777777" w:rsidR="00160DC2" w:rsidRDefault="00DA017A">
            <w:pPr>
              <w:pStyle w:val="Title"/>
              <w:ind w:right="245"/>
              <w:jc w:val="both"/>
              <w:rPr>
                <w:rFonts w:cs="Tahoma"/>
                <w:b w:val="0"/>
                <w:sz w:val="22"/>
                <w:szCs w:val="22"/>
                <w:u w:val="none"/>
              </w:rPr>
            </w:pPr>
            <w:r>
              <w:rPr>
                <w:rFonts w:cs="Tahoma"/>
                <w:b w:val="0"/>
                <w:sz w:val="22"/>
                <w:szCs w:val="22"/>
                <w:u w:val="none"/>
              </w:rPr>
              <w:t>Names of tenants/ lessees/ licensees, etc.</w:t>
            </w:r>
          </w:p>
        </w:tc>
        <w:tc>
          <w:tcPr>
            <w:tcW w:w="2539" w:type="pct"/>
          </w:tcPr>
          <w:p w14:paraId="5B76F43B" w14:textId="77777777" w:rsidR="00160DC2" w:rsidRDefault="00DA017A">
            <w:pPr>
              <w:rPr>
                <w:rFonts w:ascii="Arial Narrow" w:hAnsi="Arial Narrow" w:cs="Tahoma"/>
              </w:rPr>
            </w:pPr>
            <w:r>
              <w:rPr>
                <w:rFonts w:ascii="Arial Narrow" w:hAnsi="Arial Narrow" w:cs="Arial"/>
                <w:bCs/>
                <w:sz w:val="22"/>
                <w:szCs w:val="22"/>
              </w:rPr>
              <w:t>N.A.</w:t>
            </w:r>
          </w:p>
        </w:tc>
      </w:tr>
      <w:tr w:rsidR="00160DC2" w14:paraId="7083594D" w14:textId="77777777" w:rsidTr="00205C56">
        <w:trPr>
          <w:cantSplit/>
          <w:trHeight w:val="20"/>
        </w:trPr>
        <w:tc>
          <w:tcPr>
            <w:tcW w:w="223" w:type="pct"/>
            <w:tcBorders>
              <w:top w:val="nil"/>
              <w:left w:val="single" w:sz="4" w:space="0" w:color="auto"/>
              <w:bottom w:val="nil"/>
              <w:right w:val="single" w:sz="4" w:space="0" w:color="auto"/>
            </w:tcBorders>
          </w:tcPr>
          <w:p w14:paraId="5C8844E8" w14:textId="77777777" w:rsidR="00160DC2" w:rsidRDefault="00160DC2">
            <w:pPr>
              <w:pStyle w:val="Title"/>
              <w:jc w:val="left"/>
              <w:rPr>
                <w:rFonts w:cs="Tahoma"/>
                <w:b w:val="0"/>
                <w:sz w:val="22"/>
                <w:szCs w:val="22"/>
                <w:u w:val="none"/>
              </w:rPr>
            </w:pPr>
          </w:p>
        </w:tc>
        <w:tc>
          <w:tcPr>
            <w:tcW w:w="247" w:type="pct"/>
            <w:tcBorders>
              <w:left w:val="single" w:sz="4" w:space="0" w:color="auto"/>
            </w:tcBorders>
          </w:tcPr>
          <w:p w14:paraId="72C85650" w14:textId="77777777" w:rsidR="00160DC2" w:rsidRDefault="00DA017A">
            <w:pPr>
              <w:pStyle w:val="Title"/>
              <w:ind w:right="0"/>
              <w:jc w:val="both"/>
              <w:rPr>
                <w:rFonts w:cs="Tahoma"/>
                <w:b w:val="0"/>
                <w:sz w:val="22"/>
                <w:szCs w:val="22"/>
                <w:u w:val="none"/>
              </w:rPr>
            </w:pPr>
            <w:r>
              <w:rPr>
                <w:rFonts w:cs="Tahoma"/>
                <w:b w:val="0"/>
                <w:sz w:val="22"/>
                <w:szCs w:val="22"/>
                <w:u w:val="none"/>
              </w:rPr>
              <w:t>(ii)</w:t>
            </w:r>
          </w:p>
        </w:tc>
        <w:tc>
          <w:tcPr>
            <w:tcW w:w="1992" w:type="pct"/>
            <w:tcBorders>
              <w:left w:val="single" w:sz="4" w:space="0" w:color="auto"/>
            </w:tcBorders>
          </w:tcPr>
          <w:p w14:paraId="0AA439B2" w14:textId="77777777" w:rsidR="00160DC2" w:rsidRDefault="00DA017A">
            <w:pPr>
              <w:pStyle w:val="Title"/>
              <w:ind w:right="245"/>
              <w:jc w:val="both"/>
              <w:rPr>
                <w:rFonts w:cs="Tahoma"/>
                <w:b w:val="0"/>
                <w:sz w:val="22"/>
                <w:szCs w:val="22"/>
                <w:u w:val="none"/>
              </w:rPr>
            </w:pPr>
            <w:r>
              <w:rPr>
                <w:rFonts w:cs="Tahoma"/>
                <w:b w:val="0"/>
                <w:sz w:val="22"/>
                <w:szCs w:val="22"/>
                <w:u w:val="none"/>
              </w:rPr>
              <w:t>Portions in their occupation</w:t>
            </w:r>
          </w:p>
        </w:tc>
        <w:tc>
          <w:tcPr>
            <w:tcW w:w="2539" w:type="pct"/>
          </w:tcPr>
          <w:p w14:paraId="5946143D" w14:textId="77777777" w:rsidR="00160DC2" w:rsidRDefault="00DA017A">
            <w:pPr>
              <w:rPr>
                <w:rFonts w:ascii="Arial Narrow" w:hAnsi="Arial Narrow" w:cs="Tahoma"/>
                <w:sz w:val="22"/>
                <w:szCs w:val="22"/>
              </w:rPr>
            </w:pPr>
            <w:r>
              <w:rPr>
                <w:rFonts w:ascii="Arial Narrow" w:hAnsi="Arial Narrow" w:cs="Tahoma"/>
                <w:sz w:val="22"/>
                <w:szCs w:val="22"/>
              </w:rPr>
              <w:t>N.A.</w:t>
            </w:r>
          </w:p>
        </w:tc>
      </w:tr>
      <w:tr w:rsidR="00160DC2" w14:paraId="2D261101" w14:textId="77777777" w:rsidTr="00205C56">
        <w:trPr>
          <w:cantSplit/>
          <w:trHeight w:val="20"/>
        </w:trPr>
        <w:tc>
          <w:tcPr>
            <w:tcW w:w="223" w:type="pct"/>
            <w:tcBorders>
              <w:top w:val="nil"/>
              <w:left w:val="single" w:sz="4" w:space="0" w:color="auto"/>
              <w:bottom w:val="nil"/>
              <w:right w:val="single" w:sz="4" w:space="0" w:color="auto"/>
            </w:tcBorders>
          </w:tcPr>
          <w:p w14:paraId="7A05C373" w14:textId="77777777" w:rsidR="00160DC2" w:rsidRDefault="00160DC2">
            <w:pPr>
              <w:pStyle w:val="Title"/>
              <w:jc w:val="left"/>
              <w:rPr>
                <w:rFonts w:cs="Tahoma"/>
                <w:b w:val="0"/>
                <w:sz w:val="22"/>
                <w:szCs w:val="22"/>
                <w:u w:val="none"/>
              </w:rPr>
            </w:pPr>
          </w:p>
        </w:tc>
        <w:tc>
          <w:tcPr>
            <w:tcW w:w="247" w:type="pct"/>
            <w:tcBorders>
              <w:left w:val="single" w:sz="4" w:space="0" w:color="auto"/>
            </w:tcBorders>
          </w:tcPr>
          <w:p w14:paraId="4A2802F2" w14:textId="77777777" w:rsidR="00160DC2" w:rsidRDefault="00DA017A">
            <w:pPr>
              <w:pStyle w:val="Title"/>
              <w:ind w:right="0"/>
              <w:jc w:val="both"/>
              <w:rPr>
                <w:rFonts w:cs="Tahoma"/>
                <w:b w:val="0"/>
                <w:sz w:val="22"/>
                <w:szCs w:val="22"/>
                <w:u w:val="none"/>
              </w:rPr>
            </w:pPr>
            <w:r>
              <w:rPr>
                <w:rFonts w:cs="Tahoma"/>
                <w:b w:val="0"/>
                <w:sz w:val="22"/>
                <w:szCs w:val="22"/>
                <w:u w:val="none"/>
              </w:rPr>
              <w:t>(iii)</w:t>
            </w:r>
          </w:p>
        </w:tc>
        <w:tc>
          <w:tcPr>
            <w:tcW w:w="1992" w:type="pct"/>
            <w:tcBorders>
              <w:left w:val="single" w:sz="4" w:space="0" w:color="auto"/>
            </w:tcBorders>
          </w:tcPr>
          <w:p w14:paraId="7C05D49A" w14:textId="77777777" w:rsidR="00160DC2" w:rsidRDefault="00DA017A">
            <w:pPr>
              <w:pStyle w:val="Title"/>
              <w:ind w:right="245"/>
              <w:jc w:val="both"/>
              <w:rPr>
                <w:rFonts w:cs="Tahoma"/>
                <w:b w:val="0"/>
                <w:sz w:val="22"/>
                <w:szCs w:val="22"/>
                <w:u w:val="none"/>
              </w:rPr>
            </w:pPr>
            <w:r>
              <w:rPr>
                <w:rFonts w:cs="Tahoma"/>
                <w:b w:val="0"/>
                <w:sz w:val="22"/>
                <w:szCs w:val="22"/>
                <w:u w:val="none"/>
              </w:rPr>
              <w:t>Monthly or annual rent/ compensation / license fee, etc. paid by each</w:t>
            </w:r>
          </w:p>
        </w:tc>
        <w:tc>
          <w:tcPr>
            <w:tcW w:w="2539" w:type="pct"/>
          </w:tcPr>
          <w:p w14:paraId="06BA1E38" w14:textId="77777777" w:rsidR="00160DC2" w:rsidRDefault="00DA017A">
            <w:r>
              <w:rPr>
                <w:rFonts w:ascii="Arial Narrow" w:hAnsi="Arial Narrow" w:cs="Tahoma"/>
                <w:sz w:val="22"/>
                <w:szCs w:val="22"/>
              </w:rPr>
              <w:t>N.A.</w:t>
            </w:r>
          </w:p>
        </w:tc>
      </w:tr>
      <w:tr w:rsidR="00160DC2" w14:paraId="4CED1078" w14:textId="77777777" w:rsidTr="00205C56">
        <w:trPr>
          <w:cantSplit/>
          <w:trHeight w:val="20"/>
        </w:trPr>
        <w:tc>
          <w:tcPr>
            <w:tcW w:w="223" w:type="pct"/>
            <w:tcBorders>
              <w:top w:val="nil"/>
              <w:right w:val="single" w:sz="4" w:space="0" w:color="auto"/>
            </w:tcBorders>
          </w:tcPr>
          <w:p w14:paraId="286711DB" w14:textId="77777777" w:rsidR="00160DC2" w:rsidRDefault="00160DC2">
            <w:pPr>
              <w:pStyle w:val="Title"/>
              <w:jc w:val="left"/>
              <w:rPr>
                <w:rFonts w:cs="Tahoma"/>
                <w:b w:val="0"/>
                <w:sz w:val="22"/>
                <w:szCs w:val="22"/>
                <w:u w:val="none"/>
              </w:rPr>
            </w:pPr>
          </w:p>
        </w:tc>
        <w:tc>
          <w:tcPr>
            <w:tcW w:w="247" w:type="pct"/>
            <w:tcBorders>
              <w:left w:val="single" w:sz="4" w:space="0" w:color="auto"/>
            </w:tcBorders>
          </w:tcPr>
          <w:p w14:paraId="1524C4C5" w14:textId="77777777" w:rsidR="00160DC2" w:rsidRDefault="00DA017A">
            <w:pPr>
              <w:pStyle w:val="Title"/>
              <w:ind w:right="0"/>
              <w:jc w:val="both"/>
              <w:rPr>
                <w:rFonts w:cs="Tahoma"/>
                <w:b w:val="0"/>
                <w:sz w:val="22"/>
                <w:szCs w:val="22"/>
                <w:u w:val="none"/>
              </w:rPr>
            </w:pPr>
            <w:r>
              <w:rPr>
                <w:rFonts w:cs="Tahoma"/>
                <w:b w:val="0"/>
                <w:sz w:val="22"/>
                <w:szCs w:val="22"/>
                <w:u w:val="none"/>
              </w:rPr>
              <w:t>(iv)</w:t>
            </w:r>
          </w:p>
        </w:tc>
        <w:tc>
          <w:tcPr>
            <w:tcW w:w="1992" w:type="pct"/>
            <w:tcBorders>
              <w:left w:val="single" w:sz="4" w:space="0" w:color="auto"/>
            </w:tcBorders>
          </w:tcPr>
          <w:p w14:paraId="3E9D749C" w14:textId="77777777" w:rsidR="00160DC2" w:rsidRDefault="00DA017A">
            <w:pPr>
              <w:pStyle w:val="Title"/>
              <w:ind w:right="245"/>
              <w:jc w:val="both"/>
              <w:rPr>
                <w:rFonts w:cs="Tahoma"/>
                <w:b w:val="0"/>
                <w:sz w:val="22"/>
                <w:szCs w:val="22"/>
                <w:u w:val="none"/>
              </w:rPr>
            </w:pPr>
            <w:r>
              <w:rPr>
                <w:rFonts w:cs="Tahoma"/>
                <w:b w:val="0"/>
                <w:sz w:val="22"/>
                <w:szCs w:val="22"/>
                <w:u w:val="none"/>
              </w:rPr>
              <w:t>Information not available</w:t>
            </w:r>
          </w:p>
        </w:tc>
        <w:tc>
          <w:tcPr>
            <w:tcW w:w="2539" w:type="pct"/>
          </w:tcPr>
          <w:p w14:paraId="398F639B" w14:textId="77777777" w:rsidR="00160DC2" w:rsidRDefault="00DA017A">
            <w:r>
              <w:rPr>
                <w:rFonts w:ascii="Arial Narrow" w:hAnsi="Arial Narrow" w:cs="Tahoma"/>
                <w:sz w:val="22"/>
                <w:szCs w:val="22"/>
              </w:rPr>
              <w:t>N.A.</w:t>
            </w:r>
          </w:p>
        </w:tc>
      </w:tr>
      <w:tr w:rsidR="00160DC2" w14:paraId="2BB26DEC" w14:textId="77777777" w:rsidTr="00205C56">
        <w:trPr>
          <w:trHeight w:val="20"/>
        </w:trPr>
        <w:tc>
          <w:tcPr>
            <w:tcW w:w="223" w:type="pct"/>
          </w:tcPr>
          <w:p w14:paraId="3D9D994B" w14:textId="77777777" w:rsidR="00160DC2" w:rsidRDefault="00DA017A">
            <w:pPr>
              <w:pStyle w:val="Title"/>
              <w:jc w:val="left"/>
              <w:rPr>
                <w:rFonts w:cs="Tahoma"/>
                <w:b w:val="0"/>
                <w:sz w:val="22"/>
                <w:szCs w:val="22"/>
                <w:u w:val="none"/>
              </w:rPr>
            </w:pPr>
            <w:r>
              <w:rPr>
                <w:rFonts w:cs="Tahoma"/>
                <w:b w:val="0"/>
                <w:sz w:val="22"/>
                <w:szCs w:val="22"/>
                <w:u w:val="none"/>
              </w:rPr>
              <w:t>27</w:t>
            </w:r>
          </w:p>
        </w:tc>
        <w:tc>
          <w:tcPr>
            <w:tcW w:w="2238" w:type="pct"/>
            <w:gridSpan w:val="2"/>
          </w:tcPr>
          <w:p w14:paraId="620EB9F2" w14:textId="77777777" w:rsidR="00160DC2" w:rsidRDefault="00DA017A">
            <w:pPr>
              <w:pStyle w:val="Title"/>
              <w:ind w:right="0"/>
              <w:jc w:val="both"/>
              <w:rPr>
                <w:rFonts w:cs="Tahoma"/>
                <w:b w:val="0"/>
                <w:sz w:val="22"/>
                <w:szCs w:val="22"/>
                <w:u w:val="none"/>
              </w:rPr>
            </w:pPr>
            <w:r>
              <w:rPr>
                <w:rFonts w:cs="Tahoma"/>
                <w:b w:val="0"/>
                <w:sz w:val="22"/>
                <w:szCs w:val="22"/>
                <w:u w:val="none"/>
              </w:rPr>
              <w:t>Are any of the occupants related to, or close to business associates of the owner?</w:t>
            </w:r>
          </w:p>
        </w:tc>
        <w:tc>
          <w:tcPr>
            <w:tcW w:w="2539" w:type="pct"/>
          </w:tcPr>
          <w:p w14:paraId="6A0061BD" w14:textId="77777777" w:rsidR="00160DC2" w:rsidRDefault="00DA017A">
            <w:r>
              <w:rPr>
                <w:rFonts w:ascii="Arial Narrow" w:hAnsi="Arial Narrow" w:cs="Tahoma"/>
                <w:sz w:val="22"/>
                <w:szCs w:val="22"/>
              </w:rPr>
              <w:t>N.A.</w:t>
            </w:r>
          </w:p>
        </w:tc>
      </w:tr>
      <w:tr w:rsidR="00160DC2" w14:paraId="0C80930C" w14:textId="77777777" w:rsidTr="00205C56">
        <w:trPr>
          <w:trHeight w:val="20"/>
        </w:trPr>
        <w:tc>
          <w:tcPr>
            <w:tcW w:w="223" w:type="pct"/>
          </w:tcPr>
          <w:p w14:paraId="772FBD8A" w14:textId="77777777" w:rsidR="00160DC2" w:rsidRDefault="00DA017A">
            <w:pPr>
              <w:pStyle w:val="Title"/>
              <w:jc w:val="left"/>
              <w:rPr>
                <w:rFonts w:cs="Tahoma"/>
                <w:b w:val="0"/>
                <w:sz w:val="22"/>
                <w:szCs w:val="22"/>
                <w:u w:val="none"/>
              </w:rPr>
            </w:pPr>
            <w:r>
              <w:rPr>
                <w:rFonts w:cs="Tahoma"/>
                <w:b w:val="0"/>
                <w:sz w:val="22"/>
                <w:szCs w:val="22"/>
                <w:u w:val="none"/>
              </w:rPr>
              <w:t>28</w:t>
            </w:r>
          </w:p>
        </w:tc>
        <w:tc>
          <w:tcPr>
            <w:tcW w:w="2238" w:type="pct"/>
            <w:gridSpan w:val="2"/>
          </w:tcPr>
          <w:p w14:paraId="7D8749EB" w14:textId="77777777" w:rsidR="00160DC2" w:rsidRDefault="00DA017A">
            <w:pPr>
              <w:pStyle w:val="Title"/>
              <w:ind w:right="0"/>
              <w:jc w:val="both"/>
              <w:rPr>
                <w:rFonts w:cs="Tahoma"/>
                <w:b w:val="0"/>
                <w:sz w:val="22"/>
                <w:szCs w:val="22"/>
                <w:u w:val="none"/>
              </w:rPr>
            </w:pPr>
            <w:r>
              <w:rPr>
                <w:rFonts w:cs="Tahoma"/>
                <w:b w:val="0"/>
                <w:sz w:val="22"/>
                <w:szCs w:val="22"/>
                <w:u w:val="none"/>
              </w:rPr>
              <w:t>Is separate amount being recovered for the use of fixtures, like fans, geysers, refrigerators, cooking ranges, built-in wardrobes, etc. or for services charges? If so, give details</w:t>
            </w:r>
          </w:p>
        </w:tc>
        <w:tc>
          <w:tcPr>
            <w:tcW w:w="2539" w:type="pct"/>
          </w:tcPr>
          <w:p w14:paraId="4A2BC710" w14:textId="77777777" w:rsidR="00160DC2" w:rsidRDefault="00DA017A">
            <w:r>
              <w:rPr>
                <w:rFonts w:ascii="Arial Narrow" w:hAnsi="Arial Narrow" w:cs="Tahoma"/>
                <w:sz w:val="22"/>
                <w:szCs w:val="22"/>
              </w:rPr>
              <w:t>N.A.</w:t>
            </w:r>
          </w:p>
        </w:tc>
      </w:tr>
      <w:tr w:rsidR="00160DC2" w14:paraId="43CCEB5E" w14:textId="77777777" w:rsidTr="00205C56">
        <w:trPr>
          <w:trHeight w:val="20"/>
        </w:trPr>
        <w:tc>
          <w:tcPr>
            <w:tcW w:w="223" w:type="pct"/>
          </w:tcPr>
          <w:p w14:paraId="3B95EBDB" w14:textId="77777777" w:rsidR="00160DC2" w:rsidRDefault="00DA017A">
            <w:pPr>
              <w:pStyle w:val="Title"/>
              <w:jc w:val="left"/>
              <w:rPr>
                <w:rFonts w:cs="Tahoma"/>
                <w:b w:val="0"/>
                <w:sz w:val="22"/>
                <w:szCs w:val="22"/>
                <w:u w:val="none"/>
              </w:rPr>
            </w:pPr>
            <w:r>
              <w:rPr>
                <w:b w:val="0"/>
                <w:bCs w:val="0"/>
                <w:sz w:val="22"/>
                <w:szCs w:val="22"/>
              </w:rPr>
              <w:br w:type="page"/>
            </w:r>
            <w:r>
              <w:rPr>
                <w:rFonts w:cs="Tahoma"/>
                <w:b w:val="0"/>
                <w:sz w:val="22"/>
                <w:szCs w:val="22"/>
                <w:u w:val="none"/>
              </w:rPr>
              <w:t>29</w:t>
            </w:r>
          </w:p>
        </w:tc>
        <w:tc>
          <w:tcPr>
            <w:tcW w:w="2238" w:type="pct"/>
            <w:gridSpan w:val="2"/>
          </w:tcPr>
          <w:p w14:paraId="018608C1" w14:textId="77777777" w:rsidR="00160DC2" w:rsidRDefault="00DA017A">
            <w:pPr>
              <w:pStyle w:val="Title"/>
              <w:ind w:right="0"/>
              <w:jc w:val="both"/>
              <w:rPr>
                <w:rFonts w:cs="Tahoma"/>
                <w:b w:val="0"/>
                <w:sz w:val="22"/>
                <w:szCs w:val="22"/>
                <w:u w:val="none"/>
              </w:rPr>
            </w:pPr>
            <w:r>
              <w:rPr>
                <w:rFonts w:cs="Tahoma"/>
                <w:b w:val="0"/>
                <w:sz w:val="22"/>
                <w:szCs w:val="22"/>
                <w:u w:val="none"/>
              </w:rPr>
              <w:t>Give details of the water and electricity charges, if any, to be borne by the owner</w:t>
            </w:r>
          </w:p>
        </w:tc>
        <w:tc>
          <w:tcPr>
            <w:tcW w:w="2539" w:type="pct"/>
          </w:tcPr>
          <w:p w14:paraId="0E0A7F93" w14:textId="77777777" w:rsidR="00160DC2" w:rsidRDefault="00DA017A">
            <w:pPr>
              <w:pStyle w:val="Title"/>
              <w:ind w:right="0"/>
              <w:jc w:val="both"/>
              <w:rPr>
                <w:rFonts w:cs="Tahoma"/>
                <w:b w:val="0"/>
                <w:sz w:val="22"/>
                <w:szCs w:val="22"/>
                <w:u w:val="none"/>
              </w:rPr>
            </w:pPr>
            <w:r>
              <w:rPr>
                <w:rFonts w:cs="Tahoma"/>
                <w:b w:val="0"/>
                <w:sz w:val="22"/>
                <w:szCs w:val="22"/>
                <w:u w:val="none"/>
              </w:rPr>
              <w:t>Information not available</w:t>
            </w:r>
          </w:p>
        </w:tc>
      </w:tr>
      <w:tr w:rsidR="00160DC2" w14:paraId="58B14AFD" w14:textId="77777777" w:rsidTr="00205C56">
        <w:trPr>
          <w:trHeight w:val="20"/>
        </w:trPr>
        <w:tc>
          <w:tcPr>
            <w:tcW w:w="223" w:type="pct"/>
          </w:tcPr>
          <w:p w14:paraId="276E46A3" w14:textId="77777777" w:rsidR="00160DC2" w:rsidRDefault="00DA017A">
            <w:pPr>
              <w:pStyle w:val="Title"/>
              <w:jc w:val="left"/>
              <w:rPr>
                <w:rFonts w:cs="Tahoma"/>
                <w:b w:val="0"/>
                <w:sz w:val="22"/>
                <w:szCs w:val="22"/>
                <w:u w:val="none"/>
              </w:rPr>
            </w:pPr>
            <w:r>
              <w:rPr>
                <w:rFonts w:cs="Tahoma"/>
                <w:b w:val="0"/>
                <w:sz w:val="22"/>
                <w:szCs w:val="22"/>
                <w:u w:val="none"/>
              </w:rPr>
              <w:t>30</w:t>
            </w:r>
          </w:p>
        </w:tc>
        <w:tc>
          <w:tcPr>
            <w:tcW w:w="2238" w:type="pct"/>
            <w:gridSpan w:val="2"/>
          </w:tcPr>
          <w:p w14:paraId="4C988FF7" w14:textId="77777777" w:rsidR="00160DC2" w:rsidRDefault="00DA017A">
            <w:pPr>
              <w:pStyle w:val="Title"/>
              <w:ind w:right="0"/>
              <w:jc w:val="both"/>
              <w:rPr>
                <w:rFonts w:cs="Tahoma"/>
                <w:b w:val="0"/>
                <w:sz w:val="22"/>
                <w:szCs w:val="22"/>
                <w:u w:val="none"/>
              </w:rPr>
            </w:pPr>
            <w:r>
              <w:rPr>
                <w:rFonts w:cs="Tahoma"/>
                <w:b w:val="0"/>
                <w:sz w:val="22"/>
                <w:szCs w:val="22"/>
                <w:u w:val="none"/>
              </w:rPr>
              <w:t>Has the tenant to bear the whole or part of the cost repairs and maintenance? Give particulars</w:t>
            </w:r>
          </w:p>
        </w:tc>
        <w:tc>
          <w:tcPr>
            <w:tcW w:w="2539" w:type="pct"/>
          </w:tcPr>
          <w:p w14:paraId="13D7CBC7" w14:textId="77777777" w:rsidR="00160DC2" w:rsidRDefault="00DA017A">
            <w:pPr>
              <w:pStyle w:val="Title"/>
              <w:ind w:right="0"/>
              <w:jc w:val="both"/>
              <w:rPr>
                <w:rFonts w:cs="Tahoma"/>
                <w:b w:val="0"/>
                <w:bCs w:val="0"/>
                <w:sz w:val="22"/>
                <w:szCs w:val="22"/>
                <w:u w:val="none"/>
              </w:rPr>
            </w:pPr>
            <w:r>
              <w:rPr>
                <w:rFonts w:cs="Tahoma"/>
                <w:b w:val="0"/>
                <w:bCs w:val="0"/>
                <w:sz w:val="22"/>
                <w:szCs w:val="22"/>
                <w:u w:val="none"/>
              </w:rPr>
              <w:t>N.A.</w:t>
            </w:r>
          </w:p>
        </w:tc>
      </w:tr>
      <w:tr w:rsidR="00160DC2" w14:paraId="74FE8A27" w14:textId="77777777" w:rsidTr="00205C56">
        <w:trPr>
          <w:trHeight w:val="20"/>
        </w:trPr>
        <w:tc>
          <w:tcPr>
            <w:tcW w:w="223" w:type="pct"/>
          </w:tcPr>
          <w:p w14:paraId="2496A082" w14:textId="77777777" w:rsidR="00160DC2" w:rsidRDefault="00DA017A">
            <w:pPr>
              <w:pStyle w:val="Title"/>
              <w:jc w:val="left"/>
              <w:rPr>
                <w:rFonts w:cs="Tahoma"/>
                <w:b w:val="0"/>
                <w:sz w:val="22"/>
                <w:szCs w:val="22"/>
                <w:u w:val="none"/>
              </w:rPr>
            </w:pPr>
            <w:r>
              <w:rPr>
                <w:rFonts w:cs="Tahoma"/>
                <w:b w:val="0"/>
                <w:sz w:val="22"/>
                <w:szCs w:val="22"/>
                <w:u w:val="none"/>
              </w:rPr>
              <w:t>31</w:t>
            </w:r>
          </w:p>
        </w:tc>
        <w:tc>
          <w:tcPr>
            <w:tcW w:w="2238" w:type="pct"/>
            <w:gridSpan w:val="2"/>
          </w:tcPr>
          <w:p w14:paraId="4198517A" w14:textId="77777777" w:rsidR="00160DC2" w:rsidRDefault="00DA017A">
            <w:pPr>
              <w:pStyle w:val="Title"/>
              <w:ind w:right="0"/>
              <w:jc w:val="left"/>
              <w:rPr>
                <w:rFonts w:cs="Tahoma"/>
                <w:b w:val="0"/>
                <w:sz w:val="22"/>
                <w:szCs w:val="22"/>
                <w:u w:val="none"/>
              </w:rPr>
            </w:pPr>
            <w:r>
              <w:rPr>
                <w:rFonts w:cs="Tahoma"/>
                <w:b w:val="0"/>
                <w:sz w:val="22"/>
                <w:szCs w:val="22"/>
                <w:u w:val="none"/>
              </w:rPr>
              <w:t>If a lift is installed, who is to bear the cost of</w:t>
            </w:r>
            <w:r>
              <w:rPr>
                <w:rFonts w:cs="Tahoma"/>
                <w:b w:val="0"/>
                <w:sz w:val="22"/>
                <w:szCs w:val="22"/>
                <w:u w:val="none"/>
              </w:rPr>
              <w:tab/>
              <w:t xml:space="preserve"> maintenance and operation- owner or tenant?</w:t>
            </w:r>
          </w:p>
        </w:tc>
        <w:tc>
          <w:tcPr>
            <w:tcW w:w="2539" w:type="pct"/>
          </w:tcPr>
          <w:p w14:paraId="0B7A7C48" w14:textId="77777777" w:rsidR="00160DC2" w:rsidRDefault="00DA017A">
            <w:r>
              <w:rPr>
                <w:rFonts w:ascii="Arial Narrow" w:hAnsi="Arial Narrow" w:cs="Tahoma"/>
                <w:sz w:val="22"/>
                <w:szCs w:val="22"/>
              </w:rPr>
              <w:t>N.A.</w:t>
            </w:r>
          </w:p>
        </w:tc>
      </w:tr>
      <w:tr w:rsidR="00160DC2" w14:paraId="5F6F276D" w14:textId="77777777" w:rsidTr="00205C56">
        <w:trPr>
          <w:trHeight w:val="20"/>
        </w:trPr>
        <w:tc>
          <w:tcPr>
            <w:tcW w:w="223" w:type="pct"/>
          </w:tcPr>
          <w:p w14:paraId="6406FC9E" w14:textId="77777777" w:rsidR="00160DC2" w:rsidRDefault="00DA017A">
            <w:pPr>
              <w:pStyle w:val="Title"/>
              <w:jc w:val="left"/>
              <w:rPr>
                <w:rFonts w:cs="Tahoma"/>
                <w:b w:val="0"/>
                <w:sz w:val="22"/>
                <w:szCs w:val="22"/>
                <w:u w:val="none"/>
              </w:rPr>
            </w:pPr>
            <w:r>
              <w:rPr>
                <w:rFonts w:cs="Tahoma"/>
                <w:b w:val="0"/>
                <w:sz w:val="22"/>
                <w:szCs w:val="22"/>
                <w:u w:val="none"/>
              </w:rPr>
              <w:t>32</w:t>
            </w:r>
          </w:p>
        </w:tc>
        <w:tc>
          <w:tcPr>
            <w:tcW w:w="2238" w:type="pct"/>
            <w:gridSpan w:val="2"/>
          </w:tcPr>
          <w:p w14:paraId="7B161C60" w14:textId="77777777" w:rsidR="00160DC2" w:rsidRDefault="00DA017A">
            <w:pPr>
              <w:pStyle w:val="Title"/>
              <w:ind w:right="0"/>
              <w:jc w:val="both"/>
              <w:rPr>
                <w:rFonts w:cs="Tahoma"/>
                <w:b w:val="0"/>
                <w:sz w:val="22"/>
                <w:szCs w:val="22"/>
                <w:u w:val="none"/>
              </w:rPr>
            </w:pPr>
            <w:r>
              <w:rPr>
                <w:rFonts w:cs="Tahoma"/>
                <w:b w:val="0"/>
                <w:sz w:val="22"/>
                <w:szCs w:val="22"/>
                <w:u w:val="none"/>
              </w:rPr>
              <w:t>If a pump is installed, who is to bear the cost of maintenance and operation- owner or tenant?</w:t>
            </w:r>
          </w:p>
        </w:tc>
        <w:tc>
          <w:tcPr>
            <w:tcW w:w="2539" w:type="pct"/>
          </w:tcPr>
          <w:p w14:paraId="1A4B8D0F" w14:textId="77777777" w:rsidR="00160DC2" w:rsidRDefault="00DA017A">
            <w:r>
              <w:rPr>
                <w:rFonts w:ascii="Arial Narrow" w:hAnsi="Arial Narrow" w:cs="Tahoma"/>
                <w:sz w:val="22"/>
                <w:szCs w:val="22"/>
              </w:rPr>
              <w:t>N.A.</w:t>
            </w:r>
          </w:p>
        </w:tc>
      </w:tr>
      <w:tr w:rsidR="00160DC2" w14:paraId="63310C0B" w14:textId="77777777" w:rsidTr="00205C56">
        <w:trPr>
          <w:trHeight w:val="20"/>
        </w:trPr>
        <w:tc>
          <w:tcPr>
            <w:tcW w:w="223" w:type="pct"/>
          </w:tcPr>
          <w:p w14:paraId="46487C87" w14:textId="77777777" w:rsidR="00160DC2" w:rsidRDefault="00DA017A">
            <w:pPr>
              <w:pStyle w:val="Title"/>
              <w:jc w:val="left"/>
              <w:rPr>
                <w:rFonts w:cs="Tahoma"/>
                <w:b w:val="0"/>
                <w:sz w:val="22"/>
                <w:szCs w:val="22"/>
                <w:u w:val="none"/>
              </w:rPr>
            </w:pPr>
            <w:r>
              <w:rPr>
                <w:rFonts w:cs="Tahoma"/>
                <w:b w:val="0"/>
                <w:sz w:val="22"/>
                <w:szCs w:val="22"/>
                <w:u w:val="none"/>
              </w:rPr>
              <w:t>33</w:t>
            </w:r>
          </w:p>
        </w:tc>
        <w:tc>
          <w:tcPr>
            <w:tcW w:w="2238" w:type="pct"/>
            <w:gridSpan w:val="2"/>
          </w:tcPr>
          <w:p w14:paraId="65DE3184" w14:textId="77777777" w:rsidR="00160DC2" w:rsidRDefault="00DA017A">
            <w:pPr>
              <w:pStyle w:val="Title"/>
              <w:ind w:right="0"/>
              <w:jc w:val="both"/>
              <w:rPr>
                <w:rFonts w:cs="Tahoma"/>
                <w:b w:val="0"/>
                <w:sz w:val="22"/>
                <w:szCs w:val="22"/>
                <w:u w:val="none"/>
              </w:rPr>
            </w:pPr>
            <w:r>
              <w:rPr>
                <w:rFonts w:cs="Tahoma"/>
                <w:b w:val="0"/>
                <w:sz w:val="22"/>
                <w:szCs w:val="22"/>
                <w:u w:val="none"/>
              </w:rPr>
              <w:t>Who has to bear the cost of electricity charges for lighting of common space like entrance hall, stairs, passage, compound, etc. owner or tenant?</w:t>
            </w:r>
          </w:p>
        </w:tc>
        <w:tc>
          <w:tcPr>
            <w:tcW w:w="2539" w:type="pct"/>
          </w:tcPr>
          <w:p w14:paraId="181E7311" w14:textId="77777777" w:rsidR="00160DC2" w:rsidRDefault="00DA017A">
            <w:r>
              <w:rPr>
                <w:rFonts w:ascii="Arial Narrow" w:hAnsi="Arial Narrow" w:cs="Tahoma"/>
                <w:sz w:val="22"/>
                <w:szCs w:val="22"/>
              </w:rPr>
              <w:t>N.A.</w:t>
            </w:r>
          </w:p>
        </w:tc>
      </w:tr>
      <w:tr w:rsidR="00160DC2" w14:paraId="02A7607B" w14:textId="77777777" w:rsidTr="00205C56">
        <w:trPr>
          <w:trHeight w:val="20"/>
        </w:trPr>
        <w:tc>
          <w:tcPr>
            <w:tcW w:w="223" w:type="pct"/>
          </w:tcPr>
          <w:p w14:paraId="6BA7FD07" w14:textId="77777777" w:rsidR="00160DC2" w:rsidRDefault="00DA017A">
            <w:pPr>
              <w:pStyle w:val="Title"/>
              <w:jc w:val="left"/>
              <w:rPr>
                <w:rFonts w:cs="Tahoma"/>
                <w:b w:val="0"/>
                <w:sz w:val="22"/>
                <w:szCs w:val="22"/>
                <w:u w:val="none"/>
              </w:rPr>
            </w:pPr>
            <w:r>
              <w:rPr>
                <w:rFonts w:cs="Tahoma"/>
                <w:b w:val="0"/>
                <w:sz w:val="22"/>
                <w:szCs w:val="22"/>
                <w:u w:val="none"/>
              </w:rPr>
              <w:t>34</w:t>
            </w:r>
          </w:p>
        </w:tc>
        <w:tc>
          <w:tcPr>
            <w:tcW w:w="2238" w:type="pct"/>
            <w:gridSpan w:val="2"/>
          </w:tcPr>
          <w:p w14:paraId="428E2E9F" w14:textId="77777777" w:rsidR="00160DC2" w:rsidRDefault="00DA017A">
            <w:pPr>
              <w:pStyle w:val="Title"/>
              <w:ind w:left="37" w:right="0"/>
              <w:jc w:val="both"/>
              <w:rPr>
                <w:rFonts w:cs="Tahoma"/>
                <w:b w:val="0"/>
                <w:sz w:val="22"/>
                <w:szCs w:val="22"/>
                <w:u w:val="none"/>
              </w:rPr>
            </w:pPr>
            <w:r>
              <w:rPr>
                <w:rFonts w:cs="Tahoma"/>
                <w:b w:val="0"/>
                <w:sz w:val="22"/>
                <w:szCs w:val="22"/>
                <w:u w:val="none"/>
              </w:rPr>
              <w:t>What is the amount of property tax? Who is to bear it? Give details with documentary proof</w:t>
            </w:r>
          </w:p>
          <w:p w14:paraId="26A2D920" w14:textId="11609DB0" w:rsidR="007E10BF" w:rsidRDefault="007E10BF">
            <w:pPr>
              <w:pStyle w:val="Title"/>
              <w:ind w:left="37" w:right="0"/>
              <w:jc w:val="both"/>
              <w:rPr>
                <w:rFonts w:cs="Tahoma"/>
                <w:b w:val="0"/>
                <w:sz w:val="22"/>
                <w:szCs w:val="22"/>
                <w:u w:val="none"/>
              </w:rPr>
            </w:pPr>
          </w:p>
        </w:tc>
        <w:tc>
          <w:tcPr>
            <w:tcW w:w="2539" w:type="pct"/>
          </w:tcPr>
          <w:p w14:paraId="50706389" w14:textId="77777777" w:rsidR="00160DC2" w:rsidRDefault="00DA017A">
            <w:pPr>
              <w:pStyle w:val="Title"/>
              <w:ind w:right="0"/>
              <w:jc w:val="both"/>
              <w:rPr>
                <w:rFonts w:cs="Tahoma"/>
                <w:b w:val="0"/>
                <w:sz w:val="22"/>
                <w:szCs w:val="22"/>
                <w:u w:val="none"/>
              </w:rPr>
            </w:pPr>
            <w:r>
              <w:rPr>
                <w:rFonts w:cs="Tahoma"/>
                <w:b w:val="0"/>
                <w:sz w:val="22"/>
                <w:szCs w:val="22"/>
                <w:u w:val="none"/>
              </w:rPr>
              <w:t>Information not available</w:t>
            </w:r>
          </w:p>
        </w:tc>
      </w:tr>
      <w:tr w:rsidR="00160DC2" w14:paraId="5C853819" w14:textId="77777777" w:rsidTr="00205C56">
        <w:trPr>
          <w:trHeight w:val="20"/>
        </w:trPr>
        <w:tc>
          <w:tcPr>
            <w:tcW w:w="223" w:type="pct"/>
          </w:tcPr>
          <w:p w14:paraId="6A2CFCC3" w14:textId="77777777" w:rsidR="00160DC2" w:rsidRDefault="00DA017A">
            <w:pPr>
              <w:pStyle w:val="Title"/>
              <w:jc w:val="left"/>
              <w:rPr>
                <w:rFonts w:cs="Tahoma"/>
                <w:b w:val="0"/>
                <w:sz w:val="22"/>
                <w:szCs w:val="22"/>
                <w:u w:val="none"/>
              </w:rPr>
            </w:pPr>
            <w:r>
              <w:rPr>
                <w:rFonts w:cs="Tahoma"/>
                <w:b w:val="0"/>
                <w:sz w:val="22"/>
                <w:szCs w:val="22"/>
                <w:u w:val="none"/>
              </w:rPr>
              <w:lastRenderedPageBreak/>
              <w:t>35</w:t>
            </w:r>
          </w:p>
        </w:tc>
        <w:tc>
          <w:tcPr>
            <w:tcW w:w="2238" w:type="pct"/>
            <w:gridSpan w:val="2"/>
          </w:tcPr>
          <w:p w14:paraId="5AE9B9E1" w14:textId="77777777" w:rsidR="00160DC2" w:rsidRDefault="00DA017A">
            <w:pPr>
              <w:pStyle w:val="Title"/>
              <w:ind w:left="37" w:right="0"/>
              <w:jc w:val="both"/>
              <w:rPr>
                <w:rFonts w:cs="Tahoma"/>
                <w:b w:val="0"/>
                <w:sz w:val="22"/>
                <w:szCs w:val="22"/>
                <w:u w:val="none"/>
              </w:rPr>
            </w:pPr>
            <w:r>
              <w:rPr>
                <w:rFonts w:cs="Tahoma"/>
                <w:b w:val="0"/>
                <w:sz w:val="22"/>
                <w:szCs w:val="22"/>
                <w:u w:val="none"/>
              </w:rPr>
              <w:t>Is the building insured? If so, give the policy no., amount for which it is insured and the annual premium</w:t>
            </w:r>
          </w:p>
        </w:tc>
        <w:tc>
          <w:tcPr>
            <w:tcW w:w="2539" w:type="pct"/>
          </w:tcPr>
          <w:p w14:paraId="538CD2F1" w14:textId="77777777" w:rsidR="00160DC2" w:rsidRDefault="00DA017A">
            <w:pPr>
              <w:pStyle w:val="BodyText"/>
              <w:spacing w:line="240" w:lineRule="auto"/>
              <w:rPr>
                <w:rFonts w:ascii="Arial Narrow" w:hAnsi="Arial Narrow" w:cs="Tahoma"/>
                <w:bCs/>
                <w:sz w:val="22"/>
                <w:szCs w:val="22"/>
              </w:rPr>
            </w:pPr>
            <w:r>
              <w:rPr>
                <w:rFonts w:ascii="Arial Narrow" w:hAnsi="Arial Narrow" w:cs="Tahoma"/>
                <w:sz w:val="22"/>
                <w:szCs w:val="22"/>
              </w:rPr>
              <w:t>Information not available</w:t>
            </w:r>
          </w:p>
        </w:tc>
      </w:tr>
      <w:tr w:rsidR="00160DC2" w14:paraId="4F087B74" w14:textId="77777777" w:rsidTr="00205C56">
        <w:trPr>
          <w:trHeight w:val="20"/>
        </w:trPr>
        <w:tc>
          <w:tcPr>
            <w:tcW w:w="223" w:type="pct"/>
          </w:tcPr>
          <w:p w14:paraId="7DC5FB08" w14:textId="77777777" w:rsidR="00160DC2" w:rsidRDefault="00DA017A">
            <w:pPr>
              <w:pStyle w:val="Title"/>
              <w:jc w:val="left"/>
              <w:rPr>
                <w:rFonts w:cs="Tahoma"/>
                <w:b w:val="0"/>
                <w:sz w:val="22"/>
                <w:szCs w:val="22"/>
                <w:u w:val="none"/>
              </w:rPr>
            </w:pPr>
            <w:r>
              <w:rPr>
                <w:rFonts w:cs="Tahoma"/>
                <w:b w:val="0"/>
                <w:sz w:val="22"/>
                <w:szCs w:val="22"/>
                <w:u w:val="none"/>
              </w:rPr>
              <w:t>36</w:t>
            </w:r>
          </w:p>
        </w:tc>
        <w:tc>
          <w:tcPr>
            <w:tcW w:w="2238" w:type="pct"/>
            <w:gridSpan w:val="2"/>
          </w:tcPr>
          <w:p w14:paraId="2F3C6DF3" w14:textId="77777777" w:rsidR="00160DC2" w:rsidRDefault="00DA017A">
            <w:pPr>
              <w:pStyle w:val="Title"/>
              <w:ind w:left="37" w:right="0"/>
              <w:jc w:val="both"/>
              <w:rPr>
                <w:rFonts w:cs="Tahoma"/>
                <w:b w:val="0"/>
                <w:sz w:val="22"/>
                <w:szCs w:val="22"/>
                <w:u w:val="none"/>
              </w:rPr>
            </w:pPr>
            <w:r>
              <w:rPr>
                <w:rFonts w:cs="Tahoma"/>
                <w:b w:val="0"/>
                <w:sz w:val="22"/>
                <w:szCs w:val="22"/>
                <w:u w:val="none"/>
              </w:rPr>
              <w:t>Is any dispute between landlord and tenant regarding rent pending in a court of rent?</w:t>
            </w:r>
          </w:p>
        </w:tc>
        <w:tc>
          <w:tcPr>
            <w:tcW w:w="2539" w:type="pct"/>
          </w:tcPr>
          <w:p w14:paraId="3C52C97C" w14:textId="77777777" w:rsidR="00160DC2" w:rsidRDefault="00DA017A">
            <w:pPr>
              <w:pStyle w:val="Title"/>
              <w:ind w:right="0"/>
              <w:jc w:val="both"/>
              <w:rPr>
                <w:rFonts w:cs="Tahoma"/>
                <w:b w:val="0"/>
                <w:bCs w:val="0"/>
                <w:sz w:val="22"/>
                <w:szCs w:val="22"/>
                <w:u w:val="none"/>
              </w:rPr>
            </w:pPr>
            <w:r>
              <w:rPr>
                <w:rFonts w:cs="Tahoma"/>
                <w:b w:val="0"/>
                <w:bCs w:val="0"/>
                <w:sz w:val="22"/>
                <w:szCs w:val="22"/>
                <w:u w:val="none"/>
              </w:rPr>
              <w:t>N.A.</w:t>
            </w:r>
          </w:p>
        </w:tc>
      </w:tr>
      <w:tr w:rsidR="00160DC2" w14:paraId="6030384A" w14:textId="77777777" w:rsidTr="00205C56">
        <w:trPr>
          <w:trHeight w:val="20"/>
        </w:trPr>
        <w:tc>
          <w:tcPr>
            <w:tcW w:w="223" w:type="pct"/>
          </w:tcPr>
          <w:p w14:paraId="1374F014" w14:textId="77777777" w:rsidR="00160DC2" w:rsidRDefault="00DA017A">
            <w:pPr>
              <w:pStyle w:val="Title"/>
              <w:jc w:val="left"/>
              <w:rPr>
                <w:rFonts w:cs="Tahoma"/>
                <w:b w:val="0"/>
                <w:sz w:val="22"/>
                <w:szCs w:val="22"/>
                <w:u w:val="none"/>
              </w:rPr>
            </w:pPr>
            <w:r>
              <w:rPr>
                <w:rFonts w:cs="Tahoma"/>
                <w:b w:val="0"/>
                <w:sz w:val="22"/>
                <w:szCs w:val="22"/>
                <w:u w:val="none"/>
              </w:rPr>
              <w:t>37</w:t>
            </w:r>
          </w:p>
        </w:tc>
        <w:tc>
          <w:tcPr>
            <w:tcW w:w="2238" w:type="pct"/>
            <w:gridSpan w:val="2"/>
          </w:tcPr>
          <w:p w14:paraId="082AE811" w14:textId="77777777" w:rsidR="00160DC2" w:rsidRDefault="00DA017A">
            <w:pPr>
              <w:pStyle w:val="Title"/>
              <w:ind w:left="37" w:right="0"/>
              <w:jc w:val="both"/>
              <w:rPr>
                <w:rFonts w:cs="Tahoma"/>
                <w:b w:val="0"/>
                <w:sz w:val="22"/>
                <w:szCs w:val="22"/>
                <w:u w:val="none"/>
              </w:rPr>
            </w:pPr>
            <w:r>
              <w:rPr>
                <w:rFonts w:cs="Tahoma"/>
                <w:b w:val="0"/>
                <w:sz w:val="22"/>
                <w:szCs w:val="22"/>
                <w:u w:val="none"/>
              </w:rPr>
              <w:t>Has any standard rent been fixed for the premises under any law relating to the control of rent?</w:t>
            </w:r>
          </w:p>
        </w:tc>
        <w:tc>
          <w:tcPr>
            <w:tcW w:w="2539" w:type="pct"/>
          </w:tcPr>
          <w:p w14:paraId="71157B83" w14:textId="1BF6E313" w:rsidR="00160DC2" w:rsidRDefault="00DA017A">
            <w:pPr>
              <w:pStyle w:val="Title"/>
              <w:ind w:right="0"/>
              <w:jc w:val="both"/>
              <w:rPr>
                <w:rFonts w:cs="Tahoma"/>
                <w:b w:val="0"/>
                <w:bCs w:val="0"/>
                <w:sz w:val="22"/>
                <w:szCs w:val="22"/>
                <w:u w:val="none"/>
              </w:rPr>
            </w:pPr>
            <w:r>
              <w:rPr>
                <w:rFonts w:cs="Tahoma"/>
                <w:b w:val="0"/>
                <w:sz w:val="22"/>
                <w:szCs w:val="22"/>
                <w:u w:val="none"/>
              </w:rPr>
              <w:t xml:space="preserve">As per </w:t>
            </w:r>
            <w:r w:rsidR="00A77527">
              <w:rPr>
                <w:rFonts w:cs="Tahoma"/>
                <w:b w:val="0"/>
                <w:sz w:val="22"/>
                <w:szCs w:val="22"/>
                <w:u w:val="none"/>
              </w:rPr>
              <w:t>G</w:t>
            </w:r>
            <w:r>
              <w:rPr>
                <w:rFonts w:cs="Tahoma"/>
                <w:b w:val="0"/>
                <w:sz w:val="22"/>
                <w:szCs w:val="22"/>
                <w:u w:val="none"/>
              </w:rPr>
              <w:t>.I.D.C. norms</w:t>
            </w:r>
          </w:p>
        </w:tc>
      </w:tr>
      <w:tr w:rsidR="00160DC2" w14:paraId="27B4D7C5" w14:textId="77777777" w:rsidTr="00205C56">
        <w:trPr>
          <w:trHeight w:val="20"/>
        </w:trPr>
        <w:tc>
          <w:tcPr>
            <w:tcW w:w="223" w:type="pct"/>
          </w:tcPr>
          <w:p w14:paraId="34EC57B5" w14:textId="77777777" w:rsidR="00160DC2" w:rsidRDefault="00160DC2">
            <w:pPr>
              <w:pStyle w:val="Title"/>
              <w:jc w:val="left"/>
              <w:rPr>
                <w:rFonts w:cs="Tahoma"/>
                <w:b w:val="0"/>
                <w:sz w:val="22"/>
                <w:szCs w:val="22"/>
                <w:u w:val="none"/>
              </w:rPr>
            </w:pPr>
          </w:p>
        </w:tc>
        <w:tc>
          <w:tcPr>
            <w:tcW w:w="2238" w:type="pct"/>
            <w:gridSpan w:val="2"/>
          </w:tcPr>
          <w:p w14:paraId="69ED9903" w14:textId="77777777" w:rsidR="00160DC2" w:rsidRDefault="00DA017A">
            <w:pPr>
              <w:pStyle w:val="Title"/>
              <w:ind w:left="37" w:right="0"/>
              <w:jc w:val="both"/>
              <w:rPr>
                <w:rFonts w:cs="Tahoma"/>
                <w:b w:val="0"/>
                <w:i/>
                <w:iCs/>
                <w:sz w:val="22"/>
                <w:szCs w:val="22"/>
                <w:u w:val="none"/>
              </w:rPr>
            </w:pPr>
            <w:r>
              <w:rPr>
                <w:rFonts w:cs="Tahoma"/>
                <w:i/>
                <w:iCs/>
                <w:sz w:val="22"/>
                <w:szCs w:val="22"/>
                <w:u w:val="none"/>
              </w:rPr>
              <w:t>SALES</w:t>
            </w:r>
          </w:p>
        </w:tc>
        <w:tc>
          <w:tcPr>
            <w:tcW w:w="2539" w:type="pct"/>
          </w:tcPr>
          <w:p w14:paraId="5B13F542" w14:textId="77777777" w:rsidR="00160DC2" w:rsidRDefault="00160DC2">
            <w:pPr>
              <w:pStyle w:val="Title"/>
              <w:ind w:right="0"/>
              <w:jc w:val="both"/>
              <w:rPr>
                <w:rFonts w:cs="Tahoma"/>
                <w:b w:val="0"/>
                <w:color w:val="FF0000"/>
                <w:sz w:val="22"/>
                <w:szCs w:val="22"/>
                <w:u w:val="none"/>
              </w:rPr>
            </w:pPr>
          </w:p>
        </w:tc>
      </w:tr>
      <w:tr w:rsidR="00160DC2" w14:paraId="3D825434" w14:textId="77777777" w:rsidTr="00205C56">
        <w:trPr>
          <w:trHeight w:val="20"/>
        </w:trPr>
        <w:tc>
          <w:tcPr>
            <w:tcW w:w="223" w:type="pct"/>
          </w:tcPr>
          <w:p w14:paraId="5FC65E88" w14:textId="77777777" w:rsidR="00160DC2" w:rsidRDefault="00DA017A">
            <w:pPr>
              <w:pStyle w:val="Title"/>
              <w:jc w:val="left"/>
              <w:rPr>
                <w:rFonts w:cs="Tahoma"/>
                <w:b w:val="0"/>
                <w:color w:val="000000" w:themeColor="text1"/>
                <w:sz w:val="22"/>
                <w:szCs w:val="22"/>
                <w:u w:val="none"/>
              </w:rPr>
            </w:pPr>
            <w:r>
              <w:rPr>
                <w:rFonts w:cs="Tahoma"/>
                <w:b w:val="0"/>
                <w:color w:val="000000" w:themeColor="text1"/>
                <w:sz w:val="22"/>
                <w:szCs w:val="22"/>
                <w:u w:val="none"/>
              </w:rPr>
              <w:t>38</w:t>
            </w:r>
          </w:p>
        </w:tc>
        <w:tc>
          <w:tcPr>
            <w:tcW w:w="2238" w:type="pct"/>
            <w:gridSpan w:val="2"/>
          </w:tcPr>
          <w:p w14:paraId="58256990" w14:textId="77777777" w:rsidR="00160DC2" w:rsidRDefault="00DA017A">
            <w:pPr>
              <w:pStyle w:val="Title"/>
              <w:ind w:right="0"/>
              <w:jc w:val="both"/>
              <w:rPr>
                <w:rFonts w:cs="Tahoma"/>
                <w:b w:val="0"/>
                <w:color w:val="000000" w:themeColor="text1"/>
                <w:sz w:val="22"/>
                <w:szCs w:val="22"/>
                <w:u w:val="none"/>
              </w:rPr>
            </w:pPr>
            <w:r>
              <w:rPr>
                <w:rFonts w:cs="Tahoma"/>
                <w:b w:val="0"/>
                <w:color w:val="000000" w:themeColor="text1"/>
                <w:sz w:val="22"/>
                <w:szCs w:val="22"/>
                <w:u w:val="none"/>
              </w:rPr>
              <w:t>Give instances of sales of immovable property in the locality on a separate sheet, indicating the Name and address of the property, registration No., sale price and area of land sold.</w:t>
            </w:r>
          </w:p>
        </w:tc>
        <w:tc>
          <w:tcPr>
            <w:tcW w:w="2539" w:type="pct"/>
          </w:tcPr>
          <w:p w14:paraId="2E4F9134" w14:textId="77777777" w:rsidR="00160DC2" w:rsidRDefault="00DA017A">
            <w:pPr>
              <w:pStyle w:val="Title"/>
              <w:ind w:right="0"/>
              <w:jc w:val="both"/>
              <w:rPr>
                <w:rFonts w:cs="Tahoma"/>
                <w:b w:val="0"/>
                <w:color w:val="000000" w:themeColor="text1"/>
                <w:sz w:val="22"/>
                <w:szCs w:val="22"/>
                <w:u w:val="none"/>
              </w:rPr>
            </w:pPr>
            <w:r>
              <w:rPr>
                <w:rFonts w:cs="Tahoma"/>
                <w:b w:val="0"/>
                <w:color w:val="000000" w:themeColor="text1"/>
                <w:sz w:val="22"/>
                <w:szCs w:val="22"/>
                <w:u w:val="none"/>
              </w:rPr>
              <w:t xml:space="preserve">As per sub registrar of assurance </w:t>
            </w:r>
          </w:p>
        </w:tc>
      </w:tr>
      <w:tr w:rsidR="00160DC2" w14:paraId="3E37088B" w14:textId="77777777" w:rsidTr="00205C56">
        <w:trPr>
          <w:trHeight w:val="20"/>
        </w:trPr>
        <w:tc>
          <w:tcPr>
            <w:tcW w:w="223" w:type="pct"/>
          </w:tcPr>
          <w:p w14:paraId="4BE52056" w14:textId="77777777" w:rsidR="00160DC2" w:rsidRDefault="00DA017A">
            <w:pPr>
              <w:pStyle w:val="Title"/>
              <w:jc w:val="left"/>
              <w:rPr>
                <w:rFonts w:cs="Tahoma"/>
                <w:b w:val="0"/>
                <w:color w:val="000000" w:themeColor="text1"/>
                <w:sz w:val="22"/>
                <w:szCs w:val="22"/>
                <w:u w:val="none"/>
              </w:rPr>
            </w:pPr>
            <w:r>
              <w:rPr>
                <w:rFonts w:cs="Tahoma"/>
                <w:b w:val="0"/>
                <w:color w:val="000000" w:themeColor="text1"/>
                <w:sz w:val="22"/>
                <w:szCs w:val="22"/>
                <w:u w:val="none"/>
              </w:rPr>
              <w:t>39</w:t>
            </w:r>
          </w:p>
        </w:tc>
        <w:tc>
          <w:tcPr>
            <w:tcW w:w="2238" w:type="pct"/>
            <w:gridSpan w:val="2"/>
          </w:tcPr>
          <w:p w14:paraId="30166E17" w14:textId="77777777" w:rsidR="00160DC2" w:rsidRDefault="00DA017A">
            <w:pPr>
              <w:pStyle w:val="Title"/>
              <w:ind w:right="0"/>
              <w:jc w:val="both"/>
              <w:rPr>
                <w:rFonts w:cs="Tahoma"/>
                <w:b w:val="0"/>
                <w:color w:val="000000" w:themeColor="text1"/>
                <w:sz w:val="22"/>
                <w:szCs w:val="22"/>
                <w:u w:val="none"/>
              </w:rPr>
            </w:pPr>
            <w:r>
              <w:rPr>
                <w:rFonts w:cs="Tahoma"/>
                <w:b w:val="0"/>
                <w:color w:val="000000" w:themeColor="text1"/>
                <w:sz w:val="22"/>
                <w:szCs w:val="22"/>
                <w:u w:val="none"/>
              </w:rPr>
              <w:t>Land rate adopted in this valuation</w:t>
            </w:r>
          </w:p>
        </w:tc>
        <w:tc>
          <w:tcPr>
            <w:tcW w:w="2539" w:type="pct"/>
          </w:tcPr>
          <w:p w14:paraId="678A42F1" w14:textId="7874EC94" w:rsidR="00160DC2" w:rsidRDefault="00DA017A" w:rsidP="003B6441">
            <w:pPr>
              <w:pStyle w:val="Title"/>
              <w:ind w:right="0"/>
              <w:jc w:val="both"/>
              <w:rPr>
                <w:rFonts w:cs="Tahoma"/>
                <w:b w:val="0"/>
                <w:color w:val="000000" w:themeColor="text1"/>
                <w:sz w:val="22"/>
                <w:szCs w:val="22"/>
                <w:u w:val="none"/>
              </w:rPr>
            </w:pPr>
            <w:r>
              <w:rPr>
                <w:rFonts w:ascii="Rupee Foradian" w:hAnsi="Rupee Foradian" w:cs="Tahoma"/>
                <w:b w:val="0"/>
                <w:bCs w:val="0"/>
                <w:sz w:val="22"/>
                <w:szCs w:val="22"/>
                <w:u w:val="none"/>
              </w:rPr>
              <w:t xml:space="preserve">` </w:t>
            </w:r>
            <w:r w:rsidR="00C81A5C">
              <w:rPr>
                <w:rFonts w:cs="Tahoma"/>
                <w:b w:val="0"/>
                <w:sz w:val="22"/>
                <w:szCs w:val="22"/>
                <w:u w:val="none"/>
              </w:rPr>
              <w:t>8</w:t>
            </w:r>
            <w:r>
              <w:rPr>
                <w:rFonts w:cs="Tahoma"/>
                <w:b w:val="0"/>
                <w:sz w:val="22"/>
                <w:szCs w:val="22"/>
                <w:u w:val="none"/>
              </w:rPr>
              <w:t>,</w:t>
            </w:r>
            <w:r w:rsidR="003B6441">
              <w:rPr>
                <w:rFonts w:cs="Tahoma"/>
                <w:b w:val="0"/>
                <w:sz w:val="22"/>
                <w:szCs w:val="22"/>
                <w:u w:val="none"/>
              </w:rPr>
              <w:t>000</w:t>
            </w:r>
            <w:r>
              <w:rPr>
                <w:rFonts w:cs="Tahoma"/>
                <w:b w:val="0"/>
                <w:sz w:val="22"/>
                <w:szCs w:val="22"/>
                <w:u w:val="none"/>
              </w:rPr>
              <w:t>.00 Per Sq. M.</w:t>
            </w:r>
          </w:p>
        </w:tc>
      </w:tr>
      <w:tr w:rsidR="00160DC2" w14:paraId="28E5A0AD" w14:textId="77777777" w:rsidTr="00205C56">
        <w:trPr>
          <w:trHeight w:val="20"/>
        </w:trPr>
        <w:tc>
          <w:tcPr>
            <w:tcW w:w="223" w:type="pct"/>
          </w:tcPr>
          <w:p w14:paraId="604F9309" w14:textId="77777777" w:rsidR="00160DC2" w:rsidRDefault="00DA017A">
            <w:pPr>
              <w:pStyle w:val="Title"/>
              <w:jc w:val="left"/>
              <w:rPr>
                <w:rFonts w:cs="Tahoma"/>
                <w:b w:val="0"/>
                <w:color w:val="000000" w:themeColor="text1"/>
                <w:sz w:val="22"/>
                <w:szCs w:val="22"/>
                <w:u w:val="none"/>
              </w:rPr>
            </w:pPr>
            <w:r>
              <w:rPr>
                <w:rFonts w:cs="Tahoma"/>
                <w:b w:val="0"/>
                <w:color w:val="000000" w:themeColor="text1"/>
                <w:sz w:val="22"/>
                <w:szCs w:val="22"/>
                <w:u w:val="none"/>
              </w:rPr>
              <w:t>40</w:t>
            </w:r>
          </w:p>
        </w:tc>
        <w:tc>
          <w:tcPr>
            <w:tcW w:w="2238" w:type="pct"/>
            <w:gridSpan w:val="2"/>
          </w:tcPr>
          <w:p w14:paraId="67C8B89A" w14:textId="77777777" w:rsidR="00160DC2" w:rsidRDefault="00DA017A">
            <w:pPr>
              <w:pStyle w:val="Title"/>
              <w:ind w:right="0"/>
              <w:jc w:val="both"/>
              <w:rPr>
                <w:rFonts w:cs="Tahoma"/>
                <w:b w:val="0"/>
                <w:color w:val="000000" w:themeColor="text1"/>
                <w:sz w:val="22"/>
                <w:szCs w:val="22"/>
                <w:u w:val="none"/>
              </w:rPr>
            </w:pPr>
            <w:r>
              <w:rPr>
                <w:rFonts w:cs="Tahoma"/>
                <w:b w:val="0"/>
                <w:color w:val="000000" w:themeColor="text1"/>
                <w:sz w:val="22"/>
                <w:szCs w:val="22"/>
                <w:u w:val="none"/>
              </w:rPr>
              <w:t>If sale instances are not available or not relied up on, the basis of arriving at the land rate</w:t>
            </w:r>
          </w:p>
          <w:p w14:paraId="1A5EE136" w14:textId="77777777" w:rsidR="00160DC2" w:rsidRDefault="00160DC2">
            <w:pPr>
              <w:pStyle w:val="Title"/>
              <w:ind w:right="0"/>
              <w:jc w:val="both"/>
              <w:rPr>
                <w:rFonts w:cs="Tahoma"/>
                <w:b w:val="0"/>
                <w:color w:val="000000" w:themeColor="text1"/>
                <w:sz w:val="22"/>
                <w:szCs w:val="22"/>
                <w:u w:val="none"/>
              </w:rPr>
            </w:pPr>
          </w:p>
        </w:tc>
        <w:tc>
          <w:tcPr>
            <w:tcW w:w="2539" w:type="pct"/>
          </w:tcPr>
          <w:p w14:paraId="44F2925C" w14:textId="77777777" w:rsidR="00160DC2" w:rsidRDefault="00DA017A">
            <w:pPr>
              <w:pStyle w:val="Title"/>
              <w:ind w:right="0"/>
              <w:jc w:val="both"/>
              <w:rPr>
                <w:rFonts w:cs="Tahoma"/>
                <w:b w:val="0"/>
                <w:color w:val="000000" w:themeColor="text1"/>
                <w:sz w:val="22"/>
                <w:szCs w:val="22"/>
                <w:u w:val="none"/>
              </w:rPr>
            </w:pPr>
            <w:r>
              <w:rPr>
                <w:rFonts w:cs="Tahoma"/>
                <w:b w:val="0"/>
                <w:color w:val="000000" w:themeColor="text1"/>
                <w:sz w:val="22"/>
                <w:szCs w:val="22"/>
                <w:u w:val="none"/>
              </w:rPr>
              <w:t>Online Price Indicators, Location, development of surrounding area, type of land and construction, construction specifications, age of building, condition of the premises &amp; building, facilities provided and its prevailing market rate.</w:t>
            </w:r>
          </w:p>
        </w:tc>
      </w:tr>
      <w:tr w:rsidR="00160DC2" w14:paraId="24DF6168" w14:textId="77777777" w:rsidTr="00205C56">
        <w:trPr>
          <w:trHeight w:val="20"/>
        </w:trPr>
        <w:tc>
          <w:tcPr>
            <w:tcW w:w="223" w:type="pct"/>
          </w:tcPr>
          <w:p w14:paraId="0C51CABE" w14:textId="77777777" w:rsidR="00160DC2" w:rsidRDefault="00160DC2">
            <w:pPr>
              <w:pStyle w:val="Title"/>
              <w:jc w:val="left"/>
              <w:rPr>
                <w:rFonts w:cs="Tahoma"/>
                <w:b w:val="0"/>
                <w:sz w:val="22"/>
                <w:szCs w:val="22"/>
                <w:u w:val="none"/>
              </w:rPr>
            </w:pPr>
          </w:p>
        </w:tc>
        <w:tc>
          <w:tcPr>
            <w:tcW w:w="2238" w:type="pct"/>
            <w:gridSpan w:val="2"/>
          </w:tcPr>
          <w:p w14:paraId="38DB8FD9" w14:textId="77777777" w:rsidR="00160DC2" w:rsidRDefault="00DA017A">
            <w:pPr>
              <w:pStyle w:val="Title"/>
              <w:ind w:right="0"/>
              <w:jc w:val="both"/>
              <w:rPr>
                <w:rFonts w:cs="Tahoma"/>
                <w:b w:val="0"/>
                <w:i/>
                <w:iCs/>
                <w:sz w:val="22"/>
                <w:szCs w:val="22"/>
                <w:u w:val="none"/>
              </w:rPr>
            </w:pPr>
            <w:r>
              <w:rPr>
                <w:rFonts w:cs="Tahoma"/>
                <w:i/>
                <w:iCs/>
                <w:sz w:val="22"/>
                <w:szCs w:val="22"/>
                <w:u w:val="none"/>
              </w:rPr>
              <w:t>COST OF CONSTRUCTION</w:t>
            </w:r>
          </w:p>
        </w:tc>
        <w:tc>
          <w:tcPr>
            <w:tcW w:w="2539" w:type="pct"/>
          </w:tcPr>
          <w:p w14:paraId="5A2A53D8" w14:textId="77777777" w:rsidR="00160DC2" w:rsidRDefault="00160DC2">
            <w:pPr>
              <w:pStyle w:val="Title"/>
              <w:ind w:right="0"/>
              <w:jc w:val="both"/>
              <w:rPr>
                <w:rFonts w:cs="Tahoma"/>
                <w:b w:val="0"/>
                <w:color w:val="FF0000"/>
                <w:sz w:val="22"/>
                <w:szCs w:val="22"/>
                <w:u w:val="none"/>
              </w:rPr>
            </w:pPr>
          </w:p>
        </w:tc>
      </w:tr>
      <w:tr w:rsidR="00160DC2" w14:paraId="448EBE00" w14:textId="77777777" w:rsidTr="00205C56">
        <w:trPr>
          <w:trHeight w:val="20"/>
        </w:trPr>
        <w:tc>
          <w:tcPr>
            <w:tcW w:w="223" w:type="pct"/>
          </w:tcPr>
          <w:p w14:paraId="28A8A7C0" w14:textId="77777777" w:rsidR="00160DC2" w:rsidRDefault="00DA017A">
            <w:pPr>
              <w:pStyle w:val="Title"/>
              <w:jc w:val="left"/>
              <w:rPr>
                <w:rFonts w:cs="Tahoma"/>
                <w:b w:val="0"/>
                <w:sz w:val="22"/>
                <w:szCs w:val="22"/>
                <w:u w:val="none"/>
              </w:rPr>
            </w:pPr>
            <w:r>
              <w:rPr>
                <w:rFonts w:cs="Tahoma"/>
                <w:b w:val="0"/>
                <w:sz w:val="22"/>
                <w:szCs w:val="22"/>
                <w:u w:val="none"/>
              </w:rPr>
              <w:t>41</w:t>
            </w:r>
          </w:p>
        </w:tc>
        <w:tc>
          <w:tcPr>
            <w:tcW w:w="2238" w:type="pct"/>
            <w:gridSpan w:val="2"/>
          </w:tcPr>
          <w:p w14:paraId="693849D6" w14:textId="77777777" w:rsidR="00160DC2" w:rsidRDefault="00DA017A">
            <w:pPr>
              <w:pStyle w:val="Title"/>
              <w:ind w:right="0"/>
              <w:jc w:val="both"/>
              <w:rPr>
                <w:rFonts w:cs="Tahoma"/>
                <w:b w:val="0"/>
                <w:sz w:val="22"/>
                <w:szCs w:val="22"/>
                <w:u w:val="none"/>
              </w:rPr>
            </w:pPr>
            <w:r>
              <w:rPr>
                <w:rFonts w:cs="Tahoma"/>
                <w:b w:val="0"/>
                <w:sz w:val="22"/>
                <w:szCs w:val="22"/>
                <w:u w:val="none"/>
              </w:rPr>
              <w:t>Year of commencement of construction and year of completion</w:t>
            </w:r>
          </w:p>
        </w:tc>
        <w:tc>
          <w:tcPr>
            <w:tcW w:w="2539" w:type="pct"/>
          </w:tcPr>
          <w:tbl>
            <w:tblPr>
              <w:tblW w:w="4158" w:type="dxa"/>
              <w:tblInd w:w="95" w:type="dxa"/>
              <w:tblLook w:val="04A0" w:firstRow="1" w:lastRow="0" w:firstColumn="1" w:lastColumn="0" w:noHBand="0" w:noVBand="1"/>
            </w:tblPr>
            <w:tblGrid>
              <w:gridCol w:w="2457"/>
              <w:gridCol w:w="1701"/>
            </w:tblGrid>
            <w:tr w:rsidR="00E640F4" w:rsidRPr="00C0417F" w14:paraId="31638B49" w14:textId="77777777" w:rsidTr="00EF249B">
              <w:trPr>
                <w:trHeight w:val="64"/>
              </w:trPr>
              <w:tc>
                <w:tcPr>
                  <w:tcW w:w="2457" w:type="dxa"/>
                  <w:tcBorders>
                    <w:top w:val="single" w:sz="4" w:space="0" w:color="auto"/>
                    <w:left w:val="single" w:sz="4" w:space="0" w:color="auto"/>
                    <w:bottom w:val="single" w:sz="4" w:space="0" w:color="auto"/>
                    <w:right w:val="single" w:sz="4" w:space="0" w:color="auto"/>
                  </w:tcBorders>
                  <w:shd w:val="clear" w:color="auto" w:fill="auto"/>
                  <w:hideMark/>
                </w:tcPr>
                <w:p w14:paraId="2F7595D2" w14:textId="77777777" w:rsidR="00E640F4" w:rsidRPr="00C0417F" w:rsidRDefault="00E640F4" w:rsidP="00EF249B">
                  <w:pPr>
                    <w:jc w:val="center"/>
                    <w:rPr>
                      <w:rFonts w:ascii="Arial Narrow" w:hAnsi="Arial Narrow" w:cs="Calibri"/>
                      <w:b/>
                      <w:bCs/>
                      <w:sz w:val="20"/>
                      <w:szCs w:val="20"/>
                    </w:rPr>
                  </w:pPr>
                  <w:r w:rsidRPr="00C0417F">
                    <w:rPr>
                      <w:rFonts w:ascii="Arial Narrow" w:hAnsi="Arial Narrow" w:cs="Calibri"/>
                      <w:b/>
                      <w:bCs/>
                      <w:sz w:val="20"/>
                      <w:szCs w:val="20"/>
                    </w:rPr>
                    <w:t>Items</w:t>
                  </w:r>
                </w:p>
              </w:tc>
              <w:tc>
                <w:tcPr>
                  <w:tcW w:w="1701" w:type="dxa"/>
                  <w:tcBorders>
                    <w:top w:val="single" w:sz="4" w:space="0" w:color="auto"/>
                    <w:left w:val="nil"/>
                    <w:bottom w:val="single" w:sz="4" w:space="0" w:color="auto"/>
                    <w:right w:val="single" w:sz="4" w:space="0" w:color="auto"/>
                  </w:tcBorders>
                  <w:shd w:val="clear" w:color="auto" w:fill="auto"/>
                  <w:hideMark/>
                </w:tcPr>
                <w:p w14:paraId="4D017586" w14:textId="77777777" w:rsidR="00E640F4" w:rsidRPr="00C0417F" w:rsidRDefault="00E640F4" w:rsidP="00EF249B">
                  <w:pPr>
                    <w:jc w:val="center"/>
                    <w:rPr>
                      <w:rFonts w:ascii="Arial Narrow" w:hAnsi="Arial Narrow" w:cs="Calibri"/>
                      <w:b/>
                      <w:bCs/>
                      <w:sz w:val="20"/>
                      <w:szCs w:val="20"/>
                    </w:rPr>
                  </w:pPr>
                  <w:r w:rsidRPr="00C0417F">
                    <w:rPr>
                      <w:rFonts w:ascii="Arial Narrow" w:hAnsi="Arial Narrow" w:cs="Calibri"/>
                      <w:b/>
                      <w:bCs/>
                      <w:sz w:val="20"/>
                      <w:szCs w:val="20"/>
                    </w:rPr>
                    <w:t xml:space="preserve">Year </w:t>
                  </w:r>
                  <w:proofErr w:type="gramStart"/>
                  <w:r w:rsidRPr="00C0417F">
                    <w:rPr>
                      <w:rFonts w:ascii="Arial Narrow" w:hAnsi="Arial Narrow" w:cs="Calibri"/>
                      <w:b/>
                      <w:bCs/>
                      <w:sz w:val="20"/>
                      <w:szCs w:val="20"/>
                    </w:rPr>
                    <w:t>Of</w:t>
                  </w:r>
                  <w:proofErr w:type="gramEnd"/>
                  <w:r w:rsidRPr="00C0417F">
                    <w:rPr>
                      <w:rFonts w:ascii="Arial Narrow" w:hAnsi="Arial Narrow" w:cs="Calibri"/>
                      <w:b/>
                      <w:bCs/>
                      <w:sz w:val="20"/>
                      <w:szCs w:val="20"/>
                    </w:rPr>
                    <w:t xml:space="preserve"> Const.</w:t>
                  </w:r>
                </w:p>
              </w:tc>
            </w:tr>
            <w:tr w:rsidR="00E640F4" w:rsidRPr="00C0417F" w14:paraId="2D10491D" w14:textId="77777777" w:rsidTr="00E640F4">
              <w:trPr>
                <w:trHeight w:val="205"/>
              </w:trPr>
              <w:tc>
                <w:tcPr>
                  <w:tcW w:w="2457" w:type="dxa"/>
                  <w:tcBorders>
                    <w:top w:val="single" w:sz="4" w:space="0" w:color="auto"/>
                    <w:left w:val="single" w:sz="4" w:space="0" w:color="auto"/>
                    <w:bottom w:val="single" w:sz="4" w:space="0" w:color="auto"/>
                    <w:right w:val="single" w:sz="4" w:space="0" w:color="auto"/>
                  </w:tcBorders>
                  <w:shd w:val="clear" w:color="auto" w:fill="auto"/>
                </w:tcPr>
                <w:p w14:paraId="2B9B06FB" w14:textId="7B794A21" w:rsidR="00E640F4" w:rsidRPr="00C0417F" w:rsidRDefault="00E640F4" w:rsidP="00D90E6E">
                  <w:pPr>
                    <w:jc w:val="center"/>
                    <w:rPr>
                      <w:rFonts w:ascii="Arial Narrow" w:hAnsi="Arial Narrow" w:cs="Calibri"/>
                      <w:b/>
                      <w:bCs/>
                      <w:sz w:val="20"/>
                      <w:szCs w:val="20"/>
                    </w:rPr>
                  </w:pPr>
                  <w:r>
                    <w:rPr>
                      <w:rFonts w:ascii="Arial Narrow" w:hAnsi="Arial Narrow" w:cs="Calibri"/>
                      <w:b/>
                      <w:bCs/>
                      <w:sz w:val="20"/>
                      <w:szCs w:val="20"/>
                    </w:rPr>
                    <w:t xml:space="preserve">RCC Factory Building </w:t>
                  </w:r>
                </w:p>
              </w:tc>
              <w:tc>
                <w:tcPr>
                  <w:tcW w:w="1701" w:type="dxa"/>
                  <w:tcBorders>
                    <w:top w:val="single" w:sz="4" w:space="0" w:color="auto"/>
                    <w:left w:val="nil"/>
                    <w:bottom w:val="single" w:sz="4" w:space="0" w:color="auto"/>
                    <w:right w:val="single" w:sz="4" w:space="0" w:color="auto"/>
                  </w:tcBorders>
                  <w:shd w:val="clear" w:color="auto" w:fill="auto"/>
                </w:tcPr>
                <w:p w14:paraId="75679F2D" w14:textId="77777777" w:rsidR="00E640F4" w:rsidRPr="00C0417F" w:rsidRDefault="00E640F4" w:rsidP="00D90E6E">
                  <w:pPr>
                    <w:jc w:val="center"/>
                    <w:rPr>
                      <w:rFonts w:ascii="Arial Narrow" w:hAnsi="Arial Narrow" w:cs="Calibri"/>
                      <w:b/>
                      <w:bCs/>
                      <w:sz w:val="20"/>
                      <w:szCs w:val="20"/>
                    </w:rPr>
                  </w:pPr>
                </w:p>
              </w:tc>
            </w:tr>
            <w:tr w:rsidR="00E640F4" w:rsidRPr="00C0417F" w14:paraId="5D3F1B8F" w14:textId="77777777" w:rsidTr="00D90E6E">
              <w:trPr>
                <w:trHeight w:val="64"/>
              </w:trPr>
              <w:tc>
                <w:tcPr>
                  <w:tcW w:w="2457" w:type="dxa"/>
                  <w:tcBorders>
                    <w:top w:val="nil"/>
                    <w:left w:val="single" w:sz="8" w:space="0" w:color="auto"/>
                    <w:bottom w:val="single" w:sz="8" w:space="0" w:color="auto"/>
                    <w:right w:val="single" w:sz="8" w:space="0" w:color="auto"/>
                  </w:tcBorders>
                  <w:shd w:val="clear" w:color="auto" w:fill="auto"/>
                  <w:hideMark/>
                </w:tcPr>
                <w:p w14:paraId="52E349BB" w14:textId="77777777" w:rsidR="00E640F4" w:rsidRPr="00C0417F" w:rsidRDefault="00E640F4" w:rsidP="00D90E6E">
                  <w:pPr>
                    <w:jc w:val="both"/>
                    <w:rPr>
                      <w:rFonts w:ascii="Arial Narrow" w:hAnsi="Arial Narrow" w:cs="Calibri"/>
                      <w:sz w:val="22"/>
                      <w:szCs w:val="22"/>
                    </w:rPr>
                  </w:pPr>
                  <w:r w:rsidRPr="00C0417F">
                    <w:rPr>
                      <w:rFonts w:ascii="Arial Narrow" w:hAnsi="Arial Narrow" w:cs="Calibri"/>
                      <w:sz w:val="22"/>
                      <w:szCs w:val="22"/>
                    </w:rPr>
                    <w:t>Ground Floor</w:t>
                  </w:r>
                </w:p>
              </w:tc>
              <w:tc>
                <w:tcPr>
                  <w:tcW w:w="1701" w:type="dxa"/>
                  <w:tcBorders>
                    <w:top w:val="nil"/>
                    <w:left w:val="single" w:sz="4" w:space="0" w:color="auto"/>
                    <w:bottom w:val="single" w:sz="4" w:space="0" w:color="auto"/>
                    <w:right w:val="single" w:sz="4" w:space="0" w:color="auto"/>
                  </w:tcBorders>
                  <w:shd w:val="clear" w:color="auto" w:fill="auto"/>
                  <w:hideMark/>
                </w:tcPr>
                <w:p w14:paraId="74907F72" w14:textId="7D02130B" w:rsidR="00E640F4" w:rsidRPr="00C0417F" w:rsidRDefault="00E640F4" w:rsidP="00D90E6E">
                  <w:pPr>
                    <w:jc w:val="center"/>
                    <w:rPr>
                      <w:rFonts w:ascii="Arial Narrow" w:hAnsi="Arial Narrow" w:cs="Calibri"/>
                      <w:sz w:val="22"/>
                      <w:szCs w:val="22"/>
                    </w:rPr>
                  </w:pPr>
                  <w:r>
                    <w:rPr>
                      <w:rFonts w:ascii="Arial Narrow" w:hAnsi="Arial Narrow" w:cs="Calibri"/>
                      <w:sz w:val="22"/>
                      <w:szCs w:val="22"/>
                    </w:rPr>
                    <w:t>2022</w:t>
                  </w:r>
                </w:p>
              </w:tc>
            </w:tr>
            <w:tr w:rsidR="00E640F4" w:rsidRPr="00C0417F" w14:paraId="38C8A54F" w14:textId="77777777" w:rsidTr="00D90E6E">
              <w:trPr>
                <w:trHeight w:val="54"/>
              </w:trPr>
              <w:tc>
                <w:tcPr>
                  <w:tcW w:w="2457" w:type="dxa"/>
                  <w:tcBorders>
                    <w:top w:val="nil"/>
                    <w:left w:val="single" w:sz="8" w:space="0" w:color="auto"/>
                    <w:bottom w:val="single" w:sz="8" w:space="0" w:color="auto"/>
                    <w:right w:val="single" w:sz="8" w:space="0" w:color="auto"/>
                  </w:tcBorders>
                  <w:shd w:val="clear" w:color="auto" w:fill="auto"/>
                  <w:hideMark/>
                </w:tcPr>
                <w:p w14:paraId="59112B64" w14:textId="6CEAA701" w:rsidR="00E640F4" w:rsidRPr="00C0417F" w:rsidRDefault="00E640F4" w:rsidP="00D90E6E">
                  <w:pPr>
                    <w:jc w:val="both"/>
                    <w:rPr>
                      <w:rFonts w:ascii="Arial Narrow" w:hAnsi="Arial Narrow" w:cs="Calibri"/>
                      <w:sz w:val="22"/>
                      <w:szCs w:val="22"/>
                    </w:rPr>
                  </w:pPr>
                  <w:r>
                    <w:rPr>
                      <w:rFonts w:ascii="Arial Narrow" w:hAnsi="Arial Narrow" w:cs="Calibri"/>
                      <w:sz w:val="22"/>
                      <w:szCs w:val="22"/>
                    </w:rPr>
                    <w:t>First Floor</w:t>
                  </w:r>
                </w:p>
              </w:tc>
              <w:tc>
                <w:tcPr>
                  <w:tcW w:w="1701" w:type="dxa"/>
                  <w:tcBorders>
                    <w:top w:val="nil"/>
                    <w:left w:val="single" w:sz="4" w:space="0" w:color="auto"/>
                    <w:bottom w:val="single" w:sz="4" w:space="0" w:color="auto"/>
                    <w:right w:val="single" w:sz="4" w:space="0" w:color="auto"/>
                  </w:tcBorders>
                  <w:shd w:val="clear" w:color="auto" w:fill="auto"/>
                  <w:hideMark/>
                </w:tcPr>
                <w:p w14:paraId="02BA917E" w14:textId="2F953C9C" w:rsidR="00E640F4" w:rsidRPr="00C0417F" w:rsidRDefault="00E640F4" w:rsidP="00D90E6E">
                  <w:pPr>
                    <w:jc w:val="center"/>
                    <w:rPr>
                      <w:rFonts w:ascii="Arial Narrow" w:hAnsi="Arial Narrow" w:cs="Calibri"/>
                      <w:sz w:val="22"/>
                      <w:szCs w:val="22"/>
                    </w:rPr>
                  </w:pPr>
                  <w:r>
                    <w:rPr>
                      <w:rFonts w:ascii="Arial Narrow" w:hAnsi="Arial Narrow" w:cs="Calibri"/>
                      <w:sz w:val="22"/>
                      <w:szCs w:val="22"/>
                    </w:rPr>
                    <w:t>2022</w:t>
                  </w:r>
                </w:p>
              </w:tc>
            </w:tr>
            <w:tr w:rsidR="00E640F4" w:rsidRPr="00C0417F" w14:paraId="43BA5227" w14:textId="77777777" w:rsidTr="00D90E6E">
              <w:trPr>
                <w:trHeight w:val="54"/>
              </w:trPr>
              <w:tc>
                <w:tcPr>
                  <w:tcW w:w="2457" w:type="dxa"/>
                  <w:tcBorders>
                    <w:top w:val="nil"/>
                    <w:left w:val="single" w:sz="8" w:space="0" w:color="auto"/>
                    <w:bottom w:val="single" w:sz="8" w:space="0" w:color="auto"/>
                    <w:right w:val="single" w:sz="8" w:space="0" w:color="auto"/>
                  </w:tcBorders>
                  <w:shd w:val="clear" w:color="auto" w:fill="auto"/>
                  <w:hideMark/>
                </w:tcPr>
                <w:p w14:paraId="047AA118" w14:textId="304A4181" w:rsidR="00E640F4" w:rsidRPr="00E640F4" w:rsidRDefault="00E640F4" w:rsidP="00D90E6E">
                  <w:pPr>
                    <w:jc w:val="both"/>
                    <w:rPr>
                      <w:rFonts w:ascii="Arial Narrow" w:hAnsi="Arial Narrow" w:cs="Calibri"/>
                      <w:b/>
                      <w:sz w:val="22"/>
                      <w:szCs w:val="22"/>
                    </w:rPr>
                  </w:pPr>
                  <w:r w:rsidRPr="00E640F4">
                    <w:rPr>
                      <w:rFonts w:ascii="Arial Narrow" w:hAnsi="Arial Narrow" w:cs="Calibri"/>
                      <w:b/>
                      <w:sz w:val="22"/>
                      <w:szCs w:val="22"/>
                    </w:rPr>
                    <w:t>Security Cabin</w:t>
                  </w:r>
                </w:p>
              </w:tc>
              <w:tc>
                <w:tcPr>
                  <w:tcW w:w="1701" w:type="dxa"/>
                  <w:tcBorders>
                    <w:top w:val="nil"/>
                    <w:left w:val="single" w:sz="4" w:space="0" w:color="auto"/>
                    <w:bottom w:val="single" w:sz="4" w:space="0" w:color="auto"/>
                    <w:right w:val="single" w:sz="4" w:space="0" w:color="auto"/>
                  </w:tcBorders>
                  <w:shd w:val="clear" w:color="auto" w:fill="auto"/>
                  <w:hideMark/>
                </w:tcPr>
                <w:p w14:paraId="6F82BD94" w14:textId="45A5360B" w:rsidR="00E640F4" w:rsidRPr="00C0417F" w:rsidRDefault="00E640F4" w:rsidP="00D90E6E">
                  <w:pPr>
                    <w:jc w:val="center"/>
                    <w:rPr>
                      <w:rFonts w:ascii="Arial Narrow" w:hAnsi="Arial Narrow" w:cs="Calibri"/>
                      <w:sz w:val="22"/>
                      <w:szCs w:val="22"/>
                    </w:rPr>
                  </w:pPr>
                  <w:r>
                    <w:rPr>
                      <w:rFonts w:ascii="Arial Narrow" w:hAnsi="Arial Narrow" w:cs="Calibri"/>
                      <w:sz w:val="22"/>
                      <w:szCs w:val="22"/>
                    </w:rPr>
                    <w:t>2022</w:t>
                  </w:r>
                </w:p>
              </w:tc>
            </w:tr>
          </w:tbl>
          <w:p w14:paraId="5DEE8A04" w14:textId="77777777" w:rsidR="00064804" w:rsidRPr="00064804" w:rsidRDefault="00064804" w:rsidP="00EF249B">
            <w:pPr>
              <w:pStyle w:val="Title"/>
              <w:ind w:right="0"/>
              <w:jc w:val="both"/>
              <w:rPr>
                <w:rFonts w:cs="Tahoma"/>
                <w:b w:val="0"/>
                <w:sz w:val="8"/>
                <w:szCs w:val="22"/>
                <w:u w:val="none"/>
              </w:rPr>
            </w:pPr>
          </w:p>
          <w:p w14:paraId="2331B237" w14:textId="46E5ED36" w:rsidR="00160DC2" w:rsidRDefault="00064804" w:rsidP="00EF249B">
            <w:pPr>
              <w:pStyle w:val="Title"/>
              <w:ind w:right="0"/>
              <w:jc w:val="both"/>
              <w:rPr>
                <w:rFonts w:cs="Tahoma"/>
                <w:b w:val="0"/>
                <w:sz w:val="22"/>
                <w:szCs w:val="22"/>
                <w:u w:val="none"/>
              </w:rPr>
            </w:pPr>
            <w:r>
              <w:rPr>
                <w:rFonts w:cs="Tahoma"/>
                <w:b w:val="0"/>
                <w:sz w:val="22"/>
                <w:szCs w:val="22"/>
                <w:u w:val="none"/>
              </w:rPr>
              <w:t xml:space="preserve"> </w:t>
            </w:r>
            <w:r w:rsidR="00DA017A">
              <w:rPr>
                <w:rFonts w:cs="Tahoma"/>
                <w:b w:val="0"/>
                <w:sz w:val="22"/>
                <w:szCs w:val="22"/>
                <w:u w:val="none"/>
              </w:rPr>
              <w:t xml:space="preserve">(As per </w:t>
            </w:r>
            <w:r w:rsidR="00E640F4">
              <w:rPr>
                <w:rFonts w:cs="Tahoma"/>
                <w:b w:val="0"/>
                <w:sz w:val="22"/>
                <w:szCs w:val="22"/>
                <w:u w:val="none"/>
              </w:rPr>
              <w:t>Approved Plan</w:t>
            </w:r>
            <w:r w:rsidR="00DA017A">
              <w:rPr>
                <w:rFonts w:cs="Tahoma"/>
                <w:b w:val="0"/>
                <w:sz w:val="22"/>
                <w:szCs w:val="22"/>
                <w:u w:val="none"/>
              </w:rPr>
              <w:t>)</w:t>
            </w:r>
          </w:p>
        </w:tc>
      </w:tr>
      <w:tr w:rsidR="00160DC2" w14:paraId="0A112154" w14:textId="77777777" w:rsidTr="00205C56">
        <w:trPr>
          <w:trHeight w:val="20"/>
        </w:trPr>
        <w:tc>
          <w:tcPr>
            <w:tcW w:w="223" w:type="pct"/>
          </w:tcPr>
          <w:p w14:paraId="331BCD8F" w14:textId="77777777" w:rsidR="00160DC2" w:rsidRDefault="00DA017A">
            <w:pPr>
              <w:pStyle w:val="Title"/>
              <w:jc w:val="left"/>
              <w:rPr>
                <w:rFonts w:cs="Tahoma"/>
                <w:b w:val="0"/>
                <w:sz w:val="22"/>
                <w:szCs w:val="22"/>
                <w:u w:val="none"/>
              </w:rPr>
            </w:pPr>
            <w:r>
              <w:rPr>
                <w:rFonts w:cs="Tahoma"/>
                <w:b w:val="0"/>
                <w:sz w:val="22"/>
                <w:szCs w:val="22"/>
                <w:u w:val="none"/>
              </w:rPr>
              <w:t>42</w:t>
            </w:r>
          </w:p>
        </w:tc>
        <w:tc>
          <w:tcPr>
            <w:tcW w:w="2238" w:type="pct"/>
            <w:gridSpan w:val="2"/>
          </w:tcPr>
          <w:p w14:paraId="4CA9AC55" w14:textId="77777777" w:rsidR="00160DC2" w:rsidRDefault="00DA017A">
            <w:pPr>
              <w:pStyle w:val="Title"/>
              <w:ind w:right="0"/>
              <w:jc w:val="both"/>
              <w:rPr>
                <w:rFonts w:cs="Tahoma"/>
                <w:b w:val="0"/>
                <w:sz w:val="22"/>
                <w:szCs w:val="22"/>
                <w:u w:val="none"/>
              </w:rPr>
            </w:pPr>
            <w:r>
              <w:rPr>
                <w:rFonts w:cs="Tahoma"/>
                <w:b w:val="0"/>
                <w:sz w:val="22"/>
                <w:szCs w:val="22"/>
                <w:u w:val="none"/>
              </w:rPr>
              <w:t xml:space="preserve">What was the method of construction, by contract / By employing </w:t>
            </w:r>
            <w:proofErr w:type="spellStart"/>
            <w:r>
              <w:rPr>
                <w:rFonts w:cs="Tahoma"/>
                <w:b w:val="0"/>
                <w:sz w:val="22"/>
                <w:szCs w:val="22"/>
                <w:u w:val="none"/>
              </w:rPr>
              <w:t>Labour</w:t>
            </w:r>
            <w:proofErr w:type="spellEnd"/>
            <w:r>
              <w:rPr>
                <w:rFonts w:cs="Tahoma"/>
                <w:b w:val="0"/>
                <w:sz w:val="22"/>
                <w:szCs w:val="22"/>
                <w:u w:val="none"/>
              </w:rPr>
              <w:t xml:space="preserve"> directly / both?</w:t>
            </w:r>
          </w:p>
        </w:tc>
        <w:tc>
          <w:tcPr>
            <w:tcW w:w="2539" w:type="pct"/>
          </w:tcPr>
          <w:p w14:paraId="24451A5D" w14:textId="77777777" w:rsidR="00160DC2" w:rsidRDefault="00DA017A">
            <w:pPr>
              <w:pStyle w:val="Title"/>
              <w:ind w:right="0"/>
              <w:jc w:val="both"/>
              <w:rPr>
                <w:rFonts w:cs="Tahoma"/>
                <w:b w:val="0"/>
                <w:sz w:val="22"/>
                <w:szCs w:val="22"/>
                <w:u w:val="none"/>
              </w:rPr>
            </w:pPr>
            <w:r>
              <w:rPr>
                <w:rFonts w:cs="Tahoma"/>
                <w:b w:val="0"/>
                <w:sz w:val="22"/>
                <w:szCs w:val="22"/>
                <w:u w:val="none"/>
              </w:rPr>
              <w:t>Information Not available</w:t>
            </w:r>
          </w:p>
        </w:tc>
      </w:tr>
      <w:tr w:rsidR="00160DC2" w14:paraId="74DC11CD" w14:textId="77777777" w:rsidTr="00205C56">
        <w:trPr>
          <w:trHeight w:val="20"/>
        </w:trPr>
        <w:tc>
          <w:tcPr>
            <w:tcW w:w="223" w:type="pct"/>
          </w:tcPr>
          <w:p w14:paraId="4E384831" w14:textId="77777777" w:rsidR="00160DC2" w:rsidRDefault="00DA017A">
            <w:pPr>
              <w:pStyle w:val="Title"/>
              <w:jc w:val="left"/>
              <w:rPr>
                <w:rFonts w:cs="Tahoma"/>
                <w:b w:val="0"/>
                <w:sz w:val="22"/>
                <w:szCs w:val="22"/>
                <w:u w:val="none"/>
              </w:rPr>
            </w:pPr>
            <w:r>
              <w:rPr>
                <w:rFonts w:cs="Tahoma"/>
                <w:b w:val="0"/>
                <w:sz w:val="22"/>
                <w:szCs w:val="22"/>
                <w:u w:val="none"/>
              </w:rPr>
              <w:t>43</w:t>
            </w:r>
          </w:p>
        </w:tc>
        <w:tc>
          <w:tcPr>
            <w:tcW w:w="2238" w:type="pct"/>
            <w:gridSpan w:val="2"/>
          </w:tcPr>
          <w:p w14:paraId="60364DE0" w14:textId="77777777" w:rsidR="00160DC2" w:rsidRDefault="00DA017A">
            <w:pPr>
              <w:pStyle w:val="Title"/>
              <w:ind w:right="0"/>
              <w:jc w:val="both"/>
              <w:rPr>
                <w:rFonts w:cs="Tahoma"/>
                <w:b w:val="0"/>
                <w:sz w:val="22"/>
                <w:szCs w:val="22"/>
                <w:u w:val="none"/>
              </w:rPr>
            </w:pPr>
            <w:r>
              <w:rPr>
                <w:rFonts w:cs="Tahoma"/>
                <w:b w:val="0"/>
                <w:sz w:val="22"/>
                <w:szCs w:val="22"/>
                <w:u w:val="none"/>
              </w:rPr>
              <w:t>For items of work done on contract, produce copies of agreements</w:t>
            </w:r>
          </w:p>
        </w:tc>
        <w:tc>
          <w:tcPr>
            <w:tcW w:w="2539" w:type="pct"/>
          </w:tcPr>
          <w:p w14:paraId="1E566E8E" w14:textId="77777777" w:rsidR="00160DC2" w:rsidRDefault="00DA017A">
            <w:pPr>
              <w:pStyle w:val="Title"/>
              <w:ind w:right="0"/>
              <w:jc w:val="both"/>
              <w:rPr>
                <w:rFonts w:cs="Tahoma"/>
                <w:b w:val="0"/>
                <w:sz w:val="22"/>
                <w:szCs w:val="22"/>
                <w:u w:val="none"/>
              </w:rPr>
            </w:pPr>
            <w:r>
              <w:rPr>
                <w:rFonts w:cs="Tahoma"/>
                <w:b w:val="0"/>
                <w:sz w:val="22"/>
                <w:szCs w:val="22"/>
                <w:u w:val="none"/>
              </w:rPr>
              <w:t>Information Not available</w:t>
            </w:r>
          </w:p>
        </w:tc>
      </w:tr>
      <w:tr w:rsidR="00160DC2" w14:paraId="6EB79AE6" w14:textId="77777777" w:rsidTr="00205C56">
        <w:trPr>
          <w:trHeight w:val="20"/>
        </w:trPr>
        <w:tc>
          <w:tcPr>
            <w:tcW w:w="223" w:type="pct"/>
          </w:tcPr>
          <w:p w14:paraId="39A3EBF8" w14:textId="77777777" w:rsidR="00160DC2" w:rsidRDefault="00DA017A">
            <w:pPr>
              <w:pStyle w:val="Title"/>
              <w:jc w:val="left"/>
              <w:rPr>
                <w:rFonts w:cs="Tahoma"/>
                <w:b w:val="0"/>
                <w:sz w:val="22"/>
                <w:szCs w:val="22"/>
                <w:u w:val="none"/>
              </w:rPr>
            </w:pPr>
            <w:r>
              <w:rPr>
                <w:rFonts w:cs="Tahoma"/>
                <w:b w:val="0"/>
                <w:sz w:val="22"/>
                <w:szCs w:val="22"/>
                <w:u w:val="none"/>
              </w:rPr>
              <w:t>44</w:t>
            </w:r>
          </w:p>
        </w:tc>
        <w:tc>
          <w:tcPr>
            <w:tcW w:w="2238" w:type="pct"/>
            <w:gridSpan w:val="2"/>
          </w:tcPr>
          <w:p w14:paraId="60A064BB" w14:textId="77777777" w:rsidR="00160DC2" w:rsidRDefault="00DA017A">
            <w:pPr>
              <w:pStyle w:val="Title"/>
              <w:ind w:right="0"/>
              <w:jc w:val="both"/>
              <w:rPr>
                <w:rFonts w:cs="Tahoma"/>
                <w:b w:val="0"/>
                <w:sz w:val="22"/>
                <w:szCs w:val="22"/>
                <w:u w:val="none"/>
              </w:rPr>
            </w:pPr>
            <w:r>
              <w:rPr>
                <w:rFonts w:cs="Tahoma"/>
                <w:b w:val="0"/>
                <w:sz w:val="22"/>
                <w:szCs w:val="22"/>
                <w:u w:val="none"/>
              </w:rPr>
              <w:t xml:space="preserve">For items of work done by engaging </w:t>
            </w:r>
            <w:proofErr w:type="spellStart"/>
            <w:r>
              <w:rPr>
                <w:rFonts w:cs="Tahoma"/>
                <w:b w:val="0"/>
                <w:sz w:val="22"/>
                <w:szCs w:val="22"/>
                <w:u w:val="none"/>
              </w:rPr>
              <w:t>Labour</w:t>
            </w:r>
            <w:proofErr w:type="spellEnd"/>
            <w:r>
              <w:rPr>
                <w:rFonts w:cs="Tahoma"/>
                <w:b w:val="0"/>
                <w:sz w:val="22"/>
                <w:szCs w:val="22"/>
                <w:u w:val="none"/>
              </w:rPr>
              <w:t xml:space="preserve"> directly, give basic rates of materials and </w:t>
            </w:r>
            <w:proofErr w:type="spellStart"/>
            <w:r>
              <w:rPr>
                <w:rFonts w:cs="Tahoma"/>
                <w:b w:val="0"/>
                <w:sz w:val="22"/>
                <w:szCs w:val="22"/>
                <w:u w:val="none"/>
              </w:rPr>
              <w:t>Labour</w:t>
            </w:r>
            <w:proofErr w:type="spellEnd"/>
            <w:r>
              <w:rPr>
                <w:rFonts w:cs="Tahoma"/>
                <w:b w:val="0"/>
                <w:sz w:val="22"/>
                <w:szCs w:val="22"/>
                <w:u w:val="none"/>
              </w:rPr>
              <w:t xml:space="preserve"> supported by documentary proof.</w:t>
            </w:r>
          </w:p>
        </w:tc>
        <w:tc>
          <w:tcPr>
            <w:tcW w:w="2539" w:type="pct"/>
          </w:tcPr>
          <w:p w14:paraId="04453965" w14:textId="77777777" w:rsidR="00160DC2" w:rsidRDefault="00DA017A">
            <w:pPr>
              <w:pStyle w:val="Title"/>
              <w:ind w:right="0"/>
              <w:jc w:val="both"/>
              <w:rPr>
                <w:rFonts w:cs="Tahoma"/>
                <w:b w:val="0"/>
                <w:sz w:val="22"/>
                <w:szCs w:val="22"/>
                <w:u w:val="none"/>
              </w:rPr>
            </w:pPr>
            <w:r>
              <w:rPr>
                <w:rFonts w:cs="Tahoma"/>
                <w:b w:val="0"/>
                <w:sz w:val="22"/>
                <w:szCs w:val="22"/>
                <w:u w:val="none"/>
              </w:rPr>
              <w:t>Information Not available</w:t>
            </w:r>
          </w:p>
        </w:tc>
      </w:tr>
    </w:tbl>
    <w:p w14:paraId="14BE6723" w14:textId="77777777" w:rsidR="00160DC2" w:rsidRDefault="00DA017A">
      <w:pPr>
        <w:pStyle w:val="Title"/>
        <w:spacing w:before="40" w:after="40"/>
        <w:jc w:val="left"/>
        <w:rPr>
          <w:rFonts w:ascii="Tahoma" w:hAnsi="Tahoma" w:cs="Tahoma"/>
          <w:b w:val="0"/>
          <w:color w:val="FF0000"/>
          <w:sz w:val="20"/>
          <w:u w:val="none"/>
        </w:rPr>
      </w:pPr>
      <w:r>
        <w:rPr>
          <w:rFonts w:ascii="Tahoma" w:hAnsi="Tahoma" w:cs="Tahoma"/>
          <w:b w:val="0"/>
          <w:color w:val="FF0000"/>
          <w:sz w:val="20"/>
          <w:u w:val="none"/>
        </w:rPr>
        <w:tab/>
      </w:r>
    </w:p>
    <w:p w14:paraId="67876DAC" w14:textId="77777777" w:rsidR="00160DC2" w:rsidRDefault="00DA017A">
      <w:pPr>
        <w:pStyle w:val="Title"/>
        <w:spacing w:before="40" w:after="40"/>
        <w:jc w:val="left"/>
        <w:rPr>
          <w:rFonts w:cs="Tahoma"/>
          <w:i/>
          <w:iCs/>
          <w:sz w:val="22"/>
          <w:szCs w:val="22"/>
          <w:u w:val="none"/>
        </w:rPr>
      </w:pPr>
      <w:r>
        <w:rPr>
          <w:rFonts w:cs="Tahoma"/>
          <w:i/>
          <w:iCs/>
          <w:sz w:val="22"/>
          <w:szCs w:val="22"/>
          <w:u w:val="none"/>
        </w:rPr>
        <w:t>PART II- VALUATION</w:t>
      </w:r>
    </w:p>
    <w:p w14:paraId="51875605" w14:textId="77777777" w:rsidR="00160DC2" w:rsidRDefault="00DA017A">
      <w:pPr>
        <w:pStyle w:val="Title"/>
        <w:spacing w:before="40" w:after="40"/>
        <w:jc w:val="left"/>
        <w:rPr>
          <w:rFonts w:cs="Tahoma"/>
          <w:sz w:val="22"/>
          <w:szCs w:val="22"/>
          <w:u w:val="none"/>
        </w:rPr>
      </w:pPr>
      <w:r>
        <w:rPr>
          <w:rFonts w:cs="Tahoma"/>
          <w:sz w:val="22"/>
          <w:szCs w:val="22"/>
        </w:rPr>
        <w:t>GENERAL</w:t>
      </w:r>
      <w:r>
        <w:rPr>
          <w:rFonts w:cs="Tahoma"/>
          <w:sz w:val="22"/>
          <w:szCs w:val="22"/>
          <w:u w:val="none"/>
        </w:rPr>
        <w:t>:</w:t>
      </w:r>
    </w:p>
    <w:p w14:paraId="4FFBE54B" w14:textId="7779C6BA" w:rsidR="00160DC2" w:rsidRDefault="00DA017A">
      <w:pPr>
        <w:spacing w:line="276" w:lineRule="auto"/>
        <w:jc w:val="both"/>
        <w:rPr>
          <w:rFonts w:ascii="Arial Narrow" w:hAnsi="Arial Narrow" w:cs="Tahoma"/>
          <w:b/>
          <w:bCs/>
          <w:sz w:val="22"/>
          <w:szCs w:val="22"/>
        </w:rPr>
      </w:pPr>
      <w:r>
        <w:rPr>
          <w:rFonts w:ascii="Arial Narrow" w:hAnsi="Arial Narrow" w:cs="Tahoma"/>
          <w:bCs/>
          <w:sz w:val="22"/>
          <w:szCs w:val="22"/>
        </w:rPr>
        <w:t xml:space="preserve">Under the instruction of Cosmos Bank, </w:t>
      </w:r>
      <w:r w:rsidR="00630F8E">
        <w:rPr>
          <w:rFonts w:ascii="Arial Narrow" w:hAnsi="Arial Narrow" w:cs="Tahoma"/>
          <w:bCs/>
          <w:sz w:val="22"/>
          <w:szCs w:val="22"/>
        </w:rPr>
        <w:t>Borivali MRO A – 2,</w:t>
      </w:r>
      <w:r>
        <w:rPr>
          <w:rFonts w:ascii="Arial Narrow" w:hAnsi="Arial Narrow" w:cs="Tahoma"/>
          <w:bCs/>
          <w:sz w:val="22"/>
          <w:szCs w:val="22"/>
        </w:rPr>
        <w:t xml:space="preserve"> to assess fair market value as on </w:t>
      </w:r>
      <w:r w:rsidR="00630F8E">
        <w:rPr>
          <w:rFonts w:ascii="Arial Narrow" w:hAnsi="Arial Narrow" w:cs="Tahoma"/>
          <w:b/>
          <w:sz w:val="22"/>
          <w:szCs w:val="22"/>
        </w:rPr>
        <w:t>31</w:t>
      </w:r>
      <w:r w:rsidR="00630F8E" w:rsidRPr="00630F8E">
        <w:rPr>
          <w:rFonts w:ascii="Arial Narrow" w:hAnsi="Arial Narrow" w:cs="Tahoma"/>
          <w:b/>
          <w:sz w:val="22"/>
          <w:szCs w:val="22"/>
          <w:vertAlign w:val="superscript"/>
        </w:rPr>
        <w:t>st</w:t>
      </w:r>
      <w:r w:rsidR="00630F8E">
        <w:rPr>
          <w:rFonts w:ascii="Arial Narrow" w:hAnsi="Arial Narrow" w:cs="Tahoma"/>
          <w:b/>
          <w:sz w:val="22"/>
          <w:szCs w:val="22"/>
        </w:rPr>
        <w:t xml:space="preserve"> August </w:t>
      </w:r>
      <w:r w:rsidR="009630FF">
        <w:rPr>
          <w:rFonts w:ascii="Arial Narrow" w:hAnsi="Arial Narrow" w:cs="Tahoma"/>
          <w:b/>
          <w:sz w:val="22"/>
          <w:szCs w:val="22"/>
        </w:rPr>
        <w:t>2023</w:t>
      </w:r>
      <w:r>
        <w:rPr>
          <w:rFonts w:ascii="Arial Narrow" w:hAnsi="Arial Narrow" w:cs="Tahoma"/>
          <w:b/>
          <w:sz w:val="22"/>
          <w:szCs w:val="22"/>
        </w:rPr>
        <w:t xml:space="preserve"> </w:t>
      </w:r>
      <w:r>
        <w:rPr>
          <w:rFonts w:ascii="Arial Narrow" w:hAnsi="Arial Narrow" w:cs="Tahoma"/>
          <w:bCs/>
          <w:sz w:val="22"/>
          <w:szCs w:val="22"/>
        </w:rPr>
        <w:t xml:space="preserve">for </w:t>
      </w:r>
      <w:r w:rsidR="003F083F" w:rsidRPr="003F083F">
        <w:rPr>
          <w:rFonts w:ascii="Arial Narrow" w:hAnsi="Arial Narrow"/>
          <w:bCs/>
          <w:sz w:val="22"/>
          <w:szCs w:val="22"/>
        </w:rPr>
        <w:t xml:space="preserve">Industrial Land &amp; Building on Plot No. 828/A, Near Bharat Timber, </w:t>
      </w:r>
      <w:r w:rsidR="003F083F" w:rsidRPr="003F083F">
        <w:rPr>
          <w:rFonts w:ascii="Arial Narrow" w:hAnsi="Arial Narrow"/>
          <w:b/>
          <w:bCs/>
          <w:sz w:val="22"/>
          <w:szCs w:val="22"/>
        </w:rPr>
        <w:t>"GIDC Industrial Area"</w:t>
      </w:r>
      <w:r w:rsidR="003F083F" w:rsidRPr="003F083F">
        <w:rPr>
          <w:rFonts w:ascii="Arial Narrow" w:hAnsi="Arial Narrow"/>
          <w:bCs/>
          <w:sz w:val="22"/>
          <w:szCs w:val="22"/>
        </w:rPr>
        <w:t>, P O - Umbergaon,</w:t>
      </w:r>
      <w:r w:rsidR="00BC1160">
        <w:rPr>
          <w:rFonts w:ascii="Arial Narrow" w:hAnsi="Arial Narrow"/>
          <w:bCs/>
          <w:sz w:val="22"/>
          <w:szCs w:val="22"/>
        </w:rPr>
        <w:t xml:space="preserve"> </w:t>
      </w:r>
      <w:r w:rsidR="003F083F" w:rsidRPr="003F083F">
        <w:rPr>
          <w:rFonts w:ascii="Arial Narrow" w:hAnsi="Arial Narrow"/>
          <w:bCs/>
          <w:sz w:val="22"/>
          <w:szCs w:val="22"/>
        </w:rPr>
        <w:t xml:space="preserve">Taluka – Umbergaon District – Valsad - 396171, </w:t>
      </w:r>
      <w:r w:rsidR="00303894">
        <w:rPr>
          <w:rFonts w:ascii="Arial Narrow" w:hAnsi="Arial Narrow"/>
          <w:bCs/>
          <w:sz w:val="22"/>
          <w:szCs w:val="22"/>
        </w:rPr>
        <w:t>State – Gujarat</w:t>
      </w:r>
      <w:r w:rsidR="003F083F" w:rsidRPr="003F083F">
        <w:rPr>
          <w:rFonts w:ascii="Arial Narrow" w:hAnsi="Arial Narrow"/>
          <w:bCs/>
          <w:sz w:val="22"/>
          <w:szCs w:val="22"/>
        </w:rPr>
        <w:t>, Country – India</w:t>
      </w:r>
      <w:r>
        <w:rPr>
          <w:rFonts w:ascii="Arial Narrow" w:hAnsi="Arial Narrow" w:cs="Arial"/>
          <w:sz w:val="22"/>
          <w:szCs w:val="22"/>
        </w:rPr>
        <w:t xml:space="preserve"> </w:t>
      </w:r>
      <w:r>
        <w:rPr>
          <w:rFonts w:ascii="Arial Narrow" w:hAnsi="Arial Narrow" w:cs="Tahoma"/>
          <w:bCs/>
          <w:sz w:val="22"/>
          <w:szCs w:val="22"/>
        </w:rPr>
        <w:t xml:space="preserve">belongs to              </w:t>
      </w:r>
      <w:r w:rsidR="00654FD1">
        <w:rPr>
          <w:rFonts w:ascii="Arial Narrow" w:hAnsi="Arial Narrow" w:cs="Tahoma"/>
          <w:bCs/>
          <w:sz w:val="22"/>
          <w:szCs w:val="22"/>
        </w:rPr>
        <w:t xml:space="preserve">                           </w:t>
      </w:r>
      <w:r w:rsidR="00711919">
        <w:rPr>
          <w:rFonts w:ascii="Arial Narrow" w:hAnsi="Arial Narrow" w:cs="Tahoma"/>
          <w:b/>
          <w:bCs/>
          <w:sz w:val="22"/>
          <w:szCs w:val="22"/>
        </w:rPr>
        <w:t xml:space="preserve">M/s. </w:t>
      </w:r>
      <w:proofErr w:type="spellStart"/>
      <w:r w:rsidR="00711919">
        <w:rPr>
          <w:rFonts w:ascii="Arial Narrow" w:hAnsi="Arial Narrow" w:cs="Tahoma"/>
          <w:b/>
          <w:bCs/>
          <w:sz w:val="22"/>
          <w:szCs w:val="22"/>
        </w:rPr>
        <w:t>Punamiya</w:t>
      </w:r>
      <w:proofErr w:type="spellEnd"/>
      <w:r w:rsidR="00711919">
        <w:rPr>
          <w:rFonts w:ascii="Arial Narrow" w:hAnsi="Arial Narrow" w:cs="Tahoma"/>
          <w:b/>
          <w:bCs/>
          <w:sz w:val="22"/>
          <w:szCs w:val="22"/>
        </w:rPr>
        <w:t xml:space="preserve"> Exim Pvt. Ltd.</w:t>
      </w:r>
      <w:r w:rsidR="009630FF">
        <w:rPr>
          <w:rFonts w:ascii="Arial Narrow" w:hAnsi="Arial Narrow" w:cs="Tahoma"/>
          <w:b/>
          <w:bCs/>
          <w:sz w:val="22"/>
          <w:szCs w:val="22"/>
        </w:rPr>
        <w:t xml:space="preserve"> </w:t>
      </w:r>
    </w:p>
    <w:p w14:paraId="0D98422B" w14:textId="77777777" w:rsidR="00160DC2" w:rsidRDefault="00160DC2">
      <w:pPr>
        <w:spacing w:line="276" w:lineRule="auto"/>
        <w:jc w:val="both"/>
        <w:rPr>
          <w:rFonts w:ascii="Arial Narrow" w:hAnsi="Arial Narrow" w:cs="Arial"/>
          <w:sz w:val="22"/>
          <w:szCs w:val="22"/>
        </w:rPr>
      </w:pPr>
    </w:p>
    <w:p w14:paraId="252F2FE2" w14:textId="77777777" w:rsidR="00160DC2" w:rsidRDefault="00DA017A">
      <w:pPr>
        <w:spacing w:line="276" w:lineRule="auto"/>
        <w:rPr>
          <w:rFonts w:ascii="Arial Narrow" w:hAnsi="Arial Narrow" w:cs="Tahoma"/>
          <w:sz w:val="22"/>
          <w:szCs w:val="22"/>
        </w:rPr>
      </w:pPr>
      <w:r>
        <w:rPr>
          <w:rFonts w:ascii="Arial Narrow" w:hAnsi="Arial Narrow" w:cs="Tahoma"/>
          <w:sz w:val="22"/>
          <w:szCs w:val="22"/>
        </w:rPr>
        <w:t xml:space="preserve">We are in receipt of the following documents: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18"/>
        <w:gridCol w:w="8862"/>
      </w:tblGrid>
      <w:tr w:rsidR="00160DC2" w14:paraId="10C58C83" w14:textId="77777777">
        <w:trPr>
          <w:trHeight w:val="20"/>
        </w:trPr>
        <w:tc>
          <w:tcPr>
            <w:tcW w:w="326" w:type="pct"/>
          </w:tcPr>
          <w:p w14:paraId="1E4CB6CA" w14:textId="77777777" w:rsidR="00160DC2" w:rsidRDefault="00160DC2">
            <w:pPr>
              <w:pStyle w:val="ListParagraph"/>
              <w:numPr>
                <w:ilvl w:val="0"/>
                <w:numId w:val="13"/>
              </w:numPr>
              <w:jc w:val="both"/>
              <w:rPr>
                <w:rFonts w:ascii="Arial Narrow" w:hAnsi="Arial Narrow" w:cs="Tahoma"/>
                <w:sz w:val="22"/>
                <w:szCs w:val="22"/>
              </w:rPr>
            </w:pPr>
          </w:p>
        </w:tc>
        <w:tc>
          <w:tcPr>
            <w:tcW w:w="4674" w:type="pct"/>
          </w:tcPr>
          <w:p w14:paraId="000D1404" w14:textId="7DD0CF38" w:rsidR="00160DC2" w:rsidRDefault="00654FD1" w:rsidP="00917EA3">
            <w:pPr>
              <w:ind w:right="187"/>
              <w:jc w:val="both"/>
              <w:rPr>
                <w:rFonts w:ascii="Arial Narrow" w:hAnsi="Arial Narrow" w:cs="Tahoma"/>
                <w:sz w:val="22"/>
                <w:szCs w:val="22"/>
              </w:rPr>
            </w:pPr>
            <w:r>
              <w:rPr>
                <w:rFonts w:ascii="Arial Narrow" w:hAnsi="Arial Narrow" w:cs="Tahoma"/>
                <w:sz w:val="22"/>
                <w:szCs w:val="22"/>
              </w:rPr>
              <w:t xml:space="preserve">Copy of Final Agreement for </w:t>
            </w:r>
            <w:r w:rsidRPr="00654FD1">
              <w:rPr>
                <w:rFonts w:ascii="Arial Narrow" w:hAnsi="Arial Narrow" w:cs="Tahoma"/>
                <w:sz w:val="22"/>
                <w:szCs w:val="22"/>
              </w:rPr>
              <w:t xml:space="preserve">Sale dated 21.07.2023 </w:t>
            </w:r>
            <w:r w:rsidR="00C44CDC">
              <w:rPr>
                <w:rFonts w:ascii="Arial Narrow" w:hAnsi="Arial Narrow" w:cs="Tahoma"/>
                <w:sz w:val="22"/>
                <w:szCs w:val="22"/>
              </w:rPr>
              <w:t xml:space="preserve">(Notary) </w:t>
            </w:r>
            <w:r w:rsidRPr="00654FD1">
              <w:rPr>
                <w:rFonts w:ascii="Arial Narrow" w:hAnsi="Arial Narrow" w:cs="Tahoma"/>
                <w:sz w:val="22"/>
                <w:szCs w:val="22"/>
              </w:rPr>
              <w:t xml:space="preserve">between M/s. </w:t>
            </w:r>
            <w:proofErr w:type="spellStart"/>
            <w:r w:rsidRPr="00654FD1">
              <w:rPr>
                <w:rFonts w:ascii="Arial Narrow" w:hAnsi="Arial Narrow" w:cs="Tahoma"/>
                <w:sz w:val="22"/>
                <w:szCs w:val="22"/>
              </w:rPr>
              <w:t>Bajj</w:t>
            </w:r>
            <w:proofErr w:type="spellEnd"/>
            <w:r w:rsidRPr="00654FD1">
              <w:rPr>
                <w:rFonts w:ascii="Arial Narrow" w:hAnsi="Arial Narrow" w:cs="Tahoma"/>
                <w:sz w:val="22"/>
                <w:szCs w:val="22"/>
              </w:rPr>
              <w:t xml:space="preserve"> Infra (Vendor) and </w:t>
            </w:r>
            <w:r w:rsidRPr="00654FD1">
              <w:rPr>
                <w:rFonts w:ascii="Arial Narrow" w:hAnsi="Arial Narrow" w:cs="Tahoma"/>
                <w:bCs/>
                <w:sz w:val="22"/>
                <w:szCs w:val="22"/>
              </w:rPr>
              <w:t xml:space="preserve">M/s. </w:t>
            </w:r>
            <w:proofErr w:type="spellStart"/>
            <w:r w:rsidRPr="00654FD1">
              <w:rPr>
                <w:rFonts w:ascii="Arial Narrow" w:hAnsi="Arial Narrow" w:cs="Tahoma"/>
                <w:bCs/>
                <w:sz w:val="22"/>
                <w:szCs w:val="22"/>
              </w:rPr>
              <w:t>Punamiya</w:t>
            </w:r>
            <w:proofErr w:type="spellEnd"/>
            <w:r w:rsidRPr="00654FD1">
              <w:rPr>
                <w:rFonts w:ascii="Arial Narrow" w:hAnsi="Arial Narrow" w:cs="Tahoma"/>
                <w:bCs/>
                <w:sz w:val="22"/>
                <w:szCs w:val="22"/>
              </w:rPr>
              <w:t xml:space="preserve"> Exim Pvt. Ltd. (Purchaser).</w:t>
            </w:r>
          </w:p>
        </w:tc>
      </w:tr>
      <w:tr w:rsidR="00917EA3" w14:paraId="5EE264B7" w14:textId="77777777">
        <w:trPr>
          <w:trHeight w:val="20"/>
        </w:trPr>
        <w:tc>
          <w:tcPr>
            <w:tcW w:w="326" w:type="pct"/>
          </w:tcPr>
          <w:p w14:paraId="05AC33C5" w14:textId="77777777" w:rsidR="00917EA3" w:rsidRDefault="00917EA3">
            <w:pPr>
              <w:pStyle w:val="ListParagraph"/>
              <w:numPr>
                <w:ilvl w:val="0"/>
                <w:numId w:val="13"/>
              </w:numPr>
              <w:jc w:val="both"/>
              <w:rPr>
                <w:rFonts w:ascii="Arial Narrow" w:hAnsi="Arial Narrow" w:cs="Tahoma"/>
                <w:sz w:val="22"/>
                <w:szCs w:val="22"/>
              </w:rPr>
            </w:pPr>
          </w:p>
        </w:tc>
        <w:tc>
          <w:tcPr>
            <w:tcW w:w="4674" w:type="pct"/>
          </w:tcPr>
          <w:p w14:paraId="3A4AB3D9" w14:textId="15EF8A25" w:rsidR="00917EA3" w:rsidRPr="009C4B4A" w:rsidRDefault="00917EA3" w:rsidP="00917EA3">
            <w:pPr>
              <w:ind w:right="187"/>
              <w:jc w:val="both"/>
              <w:rPr>
                <w:rFonts w:ascii="Arial Narrow" w:hAnsi="Arial Narrow" w:cs="Tahoma"/>
                <w:sz w:val="22"/>
                <w:szCs w:val="22"/>
              </w:rPr>
            </w:pPr>
            <w:r w:rsidRPr="009C4B4A">
              <w:rPr>
                <w:rFonts w:ascii="Arial Narrow" w:hAnsi="Arial Narrow" w:cs="Tahoma"/>
                <w:sz w:val="22"/>
                <w:szCs w:val="22"/>
              </w:rPr>
              <w:t xml:space="preserve">Copy of </w:t>
            </w:r>
            <w:r w:rsidR="0099613F" w:rsidRPr="009C4B4A">
              <w:rPr>
                <w:rFonts w:ascii="Arial Narrow" w:hAnsi="Arial Narrow" w:cs="Tahoma"/>
                <w:sz w:val="22"/>
                <w:szCs w:val="22"/>
              </w:rPr>
              <w:t xml:space="preserve">Lease Deed </w:t>
            </w:r>
            <w:r w:rsidRPr="009C4B4A">
              <w:rPr>
                <w:rFonts w:ascii="Arial Narrow" w:hAnsi="Arial Narrow" w:cs="Tahoma"/>
                <w:sz w:val="22"/>
                <w:szCs w:val="22"/>
              </w:rPr>
              <w:t>date</w:t>
            </w:r>
            <w:r w:rsidR="0099613F" w:rsidRPr="009C4B4A">
              <w:rPr>
                <w:rFonts w:ascii="Arial Narrow" w:hAnsi="Arial Narrow" w:cs="Tahoma"/>
                <w:sz w:val="22"/>
                <w:szCs w:val="22"/>
              </w:rPr>
              <w:t>d</w:t>
            </w:r>
            <w:r w:rsidRPr="009C4B4A">
              <w:rPr>
                <w:rFonts w:ascii="Arial Narrow" w:hAnsi="Arial Narrow" w:cs="Tahoma"/>
                <w:sz w:val="22"/>
                <w:szCs w:val="22"/>
              </w:rPr>
              <w:t xml:space="preserve"> </w:t>
            </w:r>
            <w:r w:rsidR="009C4B4A" w:rsidRPr="009C4B4A">
              <w:rPr>
                <w:rFonts w:ascii="Arial Narrow" w:hAnsi="Arial Narrow" w:cs="Tahoma"/>
                <w:sz w:val="22"/>
                <w:szCs w:val="22"/>
              </w:rPr>
              <w:t xml:space="preserve">17.08.2023 between GIDC (Lessor) and </w:t>
            </w:r>
            <w:r w:rsidR="009C4B4A" w:rsidRPr="009C4B4A">
              <w:rPr>
                <w:rFonts w:ascii="Arial Narrow" w:hAnsi="Arial Narrow" w:cs="Tahoma"/>
                <w:bCs/>
                <w:sz w:val="22"/>
                <w:szCs w:val="22"/>
              </w:rPr>
              <w:t xml:space="preserve">M/s. </w:t>
            </w:r>
            <w:proofErr w:type="spellStart"/>
            <w:r w:rsidR="009C4B4A" w:rsidRPr="009C4B4A">
              <w:rPr>
                <w:rFonts w:ascii="Arial Narrow" w:hAnsi="Arial Narrow" w:cs="Tahoma"/>
                <w:bCs/>
                <w:sz w:val="22"/>
                <w:szCs w:val="22"/>
              </w:rPr>
              <w:t>Punamiya</w:t>
            </w:r>
            <w:proofErr w:type="spellEnd"/>
            <w:r w:rsidR="009C4B4A" w:rsidRPr="009C4B4A">
              <w:rPr>
                <w:rFonts w:ascii="Arial Narrow" w:hAnsi="Arial Narrow" w:cs="Tahoma"/>
                <w:bCs/>
                <w:sz w:val="22"/>
                <w:szCs w:val="22"/>
              </w:rPr>
              <w:t xml:space="preserve"> Exim Pvt. Ltd. (Lessee).</w:t>
            </w:r>
          </w:p>
        </w:tc>
      </w:tr>
      <w:tr w:rsidR="00160DC2" w14:paraId="472CFEE7" w14:textId="77777777">
        <w:trPr>
          <w:trHeight w:val="20"/>
        </w:trPr>
        <w:tc>
          <w:tcPr>
            <w:tcW w:w="326" w:type="pct"/>
          </w:tcPr>
          <w:p w14:paraId="2E3EA2CA" w14:textId="77777777" w:rsidR="00160DC2" w:rsidRDefault="00160DC2">
            <w:pPr>
              <w:pStyle w:val="ListParagraph"/>
              <w:numPr>
                <w:ilvl w:val="0"/>
                <w:numId w:val="13"/>
              </w:numPr>
              <w:jc w:val="both"/>
              <w:rPr>
                <w:rFonts w:ascii="Arial Narrow" w:hAnsi="Arial Narrow" w:cs="Tahoma"/>
                <w:sz w:val="22"/>
                <w:szCs w:val="22"/>
              </w:rPr>
            </w:pPr>
          </w:p>
        </w:tc>
        <w:tc>
          <w:tcPr>
            <w:tcW w:w="4674" w:type="pct"/>
          </w:tcPr>
          <w:p w14:paraId="33F7DED9" w14:textId="48AEE519" w:rsidR="00160DC2" w:rsidRDefault="009C4B4A" w:rsidP="00266E25">
            <w:pPr>
              <w:pStyle w:val="ListParagraph"/>
              <w:ind w:left="0" w:right="187"/>
              <w:jc w:val="both"/>
              <w:rPr>
                <w:rFonts w:ascii="Arial Narrow" w:hAnsi="Arial Narrow" w:cs="Tahoma"/>
                <w:sz w:val="22"/>
                <w:szCs w:val="22"/>
              </w:rPr>
            </w:pPr>
            <w:r>
              <w:rPr>
                <w:rFonts w:ascii="Arial Narrow" w:hAnsi="Arial Narrow" w:cs="Tahoma"/>
                <w:sz w:val="22"/>
                <w:szCs w:val="22"/>
              </w:rPr>
              <w:t xml:space="preserve">Copy of Approve Plan dated 03.02.2022 issued by GIDC. </w:t>
            </w:r>
          </w:p>
        </w:tc>
      </w:tr>
      <w:tr w:rsidR="00160DC2" w14:paraId="51849359" w14:textId="77777777">
        <w:trPr>
          <w:trHeight w:val="20"/>
        </w:trPr>
        <w:tc>
          <w:tcPr>
            <w:tcW w:w="326" w:type="pct"/>
          </w:tcPr>
          <w:p w14:paraId="243BB61E" w14:textId="77777777" w:rsidR="00160DC2" w:rsidRDefault="00160DC2">
            <w:pPr>
              <w:pStyle w:val="ListParagraph"/>
              <w:numPr>
                <w:ilvl w:val="0"/>
                <w:numId w:val="13"/>
              </w:numPr>
              <w:jc w:val="both"/>
              <w:rPr>
                <w:rFonts w:ascii="Arial Narrow" w:hAnsi="Arial Narrow" w:cs="Tahoma"/>
                <w:sz w:val="22"/>
                <w:szCs w:val="22"/>
              </w:rPr>
            </w:pPr>
          </w:p>
        </w:tc>
        <w:tc>
          <w:tcPr>
            <w:tcW w:w="4674" w:type="pct"/>
          </w:tcPr>
          <w:p w14:paraId="21C65A58" w14:textId="36FAC8D6" w:rsidR="00160DC2" w:rsidRDefault="00266E25" w:rsidP="00917EA3">
            <w:pPr>
              <w:ind w:right="187"/>
              <w:jc w:val="both"/>
              <w:rPr>
                <w:rFonts w:ascii="Arial Narrow" w:hAnsi="Arial Narrow" w:cs="Tahoma"/>
                <w:sz w:val="22"/>
                <w:szCs w:val="22"/>
              </w:rPr>
            </w:pPr>
            <w:r>
              <w:rPr>
                <w:rFonts w:ascii="Arial Narrow" w:hAnsi="Arial Narrow" w:cs="Tahoma"/>
                <w:sz w:val="22"/>
                <w:szCs w:val="22"/>
              </w:rPr>
              <w:t>Copy of Approval Letter for Plan vide No. GIDC / XEN / VA / 001175 dated 16.02.2022 issued by GIDC.</w:t>
            </w:r>
          </w:p>
        </w:tc>
      </w:tr>
    </w:tbl>
    <w:p w14:paraId="3937B3E9" w14:textId="47DEB932" w:rsidR="00160DC2" w:rsidRDefault="00160DC2">
      <w:pPr>
        <w:pStyle w:val="BodyText"/>
        <w:spacing w:line="240" w:lineRule="auto"/>
        <w:rPr>
          <w:rFonts w:ascii="Arial Narrow" w:hAnsi="Arial Narrow" w:cs="Tahoma"/>
          <w:color w:val="FF0000"/>
          <w:sz w:val="22"/>
          <w:szCs w:val="22"/>
        </w:rPr>
      </w:pPr>
    </w:p>
    <w:p w14:paraId="467380DD" w14:textId="77777777" w:rsidR="00D90E6E" w:rsidRDefault="00D90E6E">
      <w:pPr>
        <w:pStyle w:val="BodyText"/>
        <w:spacing w:line="240" w:lineRule="auto"/>
        <w:rPr>
          <w:rFonts w:ascii="Arial Narrow" w:hAnsi="Arial Narrow" w:cs="Tahoma"/>
          <w:color w:val="FF0000"/>
          <w:sz w:val="22"/>
          <w:szCs w:val="22"/>
        </w:rPr>
      </w:pPr>
    </w:p>
    <w:p w14:paraId="28FDCEC8" w14:textId="398432EB" w:rsidR="00160DC2" w:rsidRDefault="00266E25">
      <w:pPr>
        <w:pStyle w:val="BodyText"/>
        <w:spacing w:line="240" w:lineRule="auto"/>
        <w:rPr>
          <w:rFonts w:ascii="Arial Narrow" w:hAnsi="Arial Narrow" w:cs="Tahoma"/>
          <w:b/>
          <w:bCs/>
          <w:sz w:val="22"/>
          <w:szCs w:val="22"/>
          <w:u w:val="single"/>
        </w:rPr>
      </w:pPr>
      <w:r>
        <w:rPr>
          <w:rFonts w:ascii="Arial Narrow" w:hAnsi="Arial Narrow" w:cs="Tahoma"/>
          <w:b/>
          <w:bCs/>
          <w:sz w:val="22"/>
          <w:szCs w:val="22"/>
          <w:u w:val="single"/>
        </w:rPr>
        <w:lastRenderedPageBreak/>
        <w:t>Land</w:t>
      </w:r>
      <w:r w:rsidR="00DA017A">
        <w:rPr>
          <w:rFonts w:ascii="Arial Narrow" w:hAnsi="Arial Narrow" w:cs="Tahoma"/>
          <w:b/>
          <w:bCs/>
          <w:sz w:val="22"/>
          <w:szCs w:val="22"/>
          <w:u w:val="single"/>
        </w:rPr>
        <w:t xml:space="preserve">: </w:t>
      </w:r>
    </w:p>
    <w:p w14:paraId="2BF2A008" w14:textId="18953C4F" w:rsidR="00160DC2" w:rsidRDefault="00DA017A">
      <w:pPr>
        <w:pStyle w:val="BodyText"/>
        <w:rPr>
          <w:rFonts w:ascii="Arial Narrow" w:hAnsi="Arial Narrow" w:cs="Tahoma"/>
          <w:sz w:val="22"/>
          <w:szCs w:val="22"/>
        </w:rPr>
      </w:pPr>
      <w:r>
        <w:rPr>
          <w:rFonts w:ascii="Arial Narrow" w:hAnsi="Arial Narrow" w:cs="Tahoma"/>
          <w:sz w:val="22"/>
          <w:szCs w:val="22"/>
        </w:rPr>
        <w:t xml:space="preserve">The </w:t>
      </w:r>
      <w:r w:rsidR="00266E25">
        <w:rPr>
          <w:rFonts w:ascii="Arial Narrow" w:hAnsi="Arial Narrow" w:cs="Tahoma"/>
          <w:sz w:val="22"/>
          <w:szCs w:val="22"/>
        </w:rPr>
        <w:t xml:space="preserve">plot under valuation is leasehold industrial plot of GIDC. It is on lease for the period of 99 years commencing </w:t>
      </w:r>
      <w:r w:rsidR="00266E25" w:rsidRPr="00266E25">
        <w:rPr>
          <w:rFonts w:ascii="Arial Narrow" w:hAnsi="Arial Narrow" w:cs="Tahoma"/>
          <w:sz w:val="22"/>
          <w:szCs w:val="22"/>
        </w:rPr>
        <w:t>from 31.01.1984. Balance lease period is 60 years</w:t>
      </w:r>
      <w:r>
        <w:rPr>
          <w:rFonts w:ascii="Arial Narrow" w:hAnsi="Arial Narrow" w:cs="Tahoma"/>
          <w:sz w:val="22"/>
          <w:szCs w:val="22"/>
        </w:rPr>
        <w:t xml:space="preserve">. It is at </w:t>
      </w:r>
      <w:r w:rsidR="00C43EF7">
        <w:rPr>
          <w:rFonts w:ascii="Arial Narrow" w:hAnsi="Arial Narrow" w:cs="Tahoma"/>
          <w:sz w:val="22"/>
          <w:szCs w:val="22"/>
        </w:rPr>
        <w:t xml:space="preserve">1.6 </w:t>
      </w:r>
      <w:r>
        <w:rPr>
          <w:rFonts w:ascii="Arial Narrow" w:hAnsi="Arial Narrow" w:cs="Tahoma"/>
          <w:sz w:val="22"/>
          <w:szCs w:val="22"/>
        </w:rPr>
        <w:t xml:space="preserve">KM. </w:t>
      </w:r>
      <w:r w:rsidR="00CC6A00">
        <w:rPr>
          <w:rFonts w:ascii="Arial Narrow" w:hAnsi="Arial Narrow" w:cs="Tahoma"/>
          <w:sz w:val="22"/>
          <w:szCs w:val="22"/>
        </w:rPr>
        <w:t xml:space="preserve">travel </w:t>
      </w:r>
      <w:r>
        <w:rPr>
          <w:rFonts w:ascii="Arial Narrow" w:hAnsi="Arial Narrow" w:cs="Tahoma"/>
          <w:sz w:val="22"/>
          <w:szCs w:val="22"/>
        </w:rPr>
        <w:t xml:space="preserve">distance from </w:t>
      </w:r>
      <w:r w:rsidR="00C43EF7">
        <w:rPr>
          <w:rFonts w:ascii="Arial Narrow" w:hAnsi="Arial Narrow" w:cs="Tahoma"/>
          <w:sz w:val="22"/>
          <w:szCs w:val="22"/>
        </w:rPr>
        <w:t>U</w:t>
      </w:r>
      <w:r w:rsidR="000F3A8F">
        <w:rPr>
          <w:rFonts w:ascii="Arial Narrow" w:hAnsi="Arial Narrow" w:cs="Tahoma"/>
          <w:sz w:val="22"/>
          <w:szCs w:val="22"/>
        </w:rPr>
        <w:t xml:space="preserve">mbergaon </w:t>
      </w:r>
      <w:r>
        <w:rPr>
          <w:rFonts w:ascii="Arial Narrow" w:hAnsi="Arial Narrow" w:cs="Tahoma"/>
          <w:sz w:val="22"/>
          <w:szCs w:val="22"/>
        </w:rPr>
        <w:t xml:space="preserve">Railway station. </w:t>
      </w:r>
    </w:p>
    <w:p w14:paraId="15F2106D" w14:textId="2FC80167" w:rsidR="00160DC2" w:rsidRDefault="00DA017A">
      <w:pPr>
        <w:pStyle w:val="BodyText"/>
        <w:spacing w:line="276" w:lineRule="auto"/>
        <w:rPr>
          <w:rFonts w:ascii="Arial Narrow" w:hAnsi="Arial Narrow" w:cs="Tahoma"/>
          <w:b/>
          <w:sz w:val="22"/>
          <w:szCs w:val="22"/>
        </w:rPr>
      </w:pPr>
      <w:r>
        <w:rPr>
          <w:rFonts w:ascii="Arial Narrow" w:hAnsi="Arial Narrow" w:cs="Tahoma"/>
          <w:b/>
          <w:sz w:val="22"/>
          <w:szCs w:val="22"/>
        </w:rPr>
        <w:t xml:space="preserve">As per </w:t>
      </w:r>
      <w:r w:rsidR="00CC6A00">
        <w:rPr>
          <w:rFonts w:ascii="Arial Narrow" w:hAnsi="Arial Narrow" w:cs="Tahoma"/>
          <w:b/>
          <w:sz w:val="22"/>
          <w:szCs w:val="22"/>
        </w:rPr>
        <w:t>Approved Plan</w:t>
      </w:r>
      <w:r w:rsidR="000F3A8F">
        <w:rPr>
          <w:rFonts w:ascii="Arial Narrow" w:hAnsi="Arial Narrow" w:cs="Tahoma"/>
          <w:b/>
          <w:sz w:val="22"/>
          <w:szCs w:val="22"/>
        </w:rPr>
        <w:t xml:space="preserve"> &amp; </w:t>
      </w:r>
      <w:r w:rsidR="009B796F">
        <w:rPr>
          <w:rFonts w:ascii="Arial Narrow" w:hAnsi="Arial Narrow" w:cs="Tahoma"/>
          <w:b/>
          <w:sz w:val="22"/>
          <w:szCs w:val="22"/>
        </w:rPr>
        <w:t xml:space="preserve">Lease Deed </w:t>
      </w:r>
      <w:r>
        <w:rPr>
          <w:rFonts w:ascii="Arial Narrow" w:hAnsi="Arial Narrow" w:cs="Tahoma"/>
          <w:b/>
          <w:sz w:val="22"/>
          <w:szCs w:val="22"/>
        </w:rPr>
        <w:t xml:space="preserve">the Plot area is </w:t>
      </w:r>
      <w:r w:rsidR="00CD2E30">
        <w:rPr>
          <w:rFonts w:ascii="Arial Narrow" w:hAnsi="Arial Narrow" w:cs="Tahoma"/>
          <w:b/>
          <w:sz w:val="22"/>
          <w:szCs w:val="22"/>
        </w:rPr>
        <w:t>1,001.09</w:t>
      </w:r>
      <w:r w:rsidR="00C5251B">
        <w:rPr>
          <w:rFonts w:ascii="Arial Narrow" w:hAnsi="Arial Narrow" w:cs="Tahoma"/>
          <w:b/>
          <w:sz w:val="22"/>
          <w:szCs w:val="22"/>
        </w:rPr>
        <w:t xml:space="preserve"> Sq. M. which</w:t>
      </w:r>
      <w:r w:rsidR="00EF249B">
        <w:rPr>
          <w:rFonts w:ascii="Arial Narrow" w:hAnsi="Arial Narrow" w:cs="Tahoma"/>
          <w:b/>
          <w:sz w:val="22"/>
          <w:szCs w:val="22"/>
        </w:rPr>
        <w:t xml:space="preserve"> is</w:t>
      </w:r>
      <w:r w:rsidR="00C5251B">
        <w:rPr>
          <w:rFonts w:ascii="Arial Narrow" w:hAnsi="Arial Narrow" w:cs="Tahoma"/>
          <w:b/>
          <w:sz w:val="22"/>
          <w:szCs w:val="22"/>
        </w:rPr>
        <w:t xml:space="preserve"> </w:t>
      </w:r>
      <w:r>
        <w:rPr>
          <w:rFonts w:ascii="Arial Narrow" w:hAnsi="Arial Narrow" w:cs="Tahoma"/>
          <w:b/>
          <w:sz w:val="22"/>
          <w:szCs w:val="22"/>
        </w:rPr>
        <w:t>considered for valuation.</w:t>
      </w:r>
    </w:p>
    <w:p w14:paraId="73777D6C" w14:textId="77777777" w:rsidR="007F4E08" w:rsidRDefault="007F4E08">
      <w:pPr>
        <w:pStyle w:val="BodyText"/>
        <w:spacing w:line="276" w:lineRule="auto"/>
        <w:rPr>
          <w:rFonts w:ascii="Arial Narrow" w:hAnsi="Arial Narrow" w:cs="Tahoma"/>
          <w:b/>
          <w:sz w:val="22"/>
          <w:szCs w:val="22"/>
        </w:rPr>
      </w:pPr>
    </w:p>
    <w:p w14:paraId="3A380740" w14:textId="20F8411B" w:rsidR="00160DC2" w:rsidRDefault="007F4E08">
      <w:pPr>
        <w:jc w:val="both"/>
        <w:rPr>
          <w:rFonts w:ascii="Arial Narrow" w:hAnsi="Arial Narrow" w:cs="Tahoma"/>
          <w:b/>
          <w:bCs/>
          <w:color w:val="000000" w:themeColor="text1"/>
          <w:sz w:val="22"/>
          <w:szCs w:val="22"/>
          <w:u w:val="single"/>
        </w:rPr>
      </w:pPr>
      <w:r>
        <w:rPr>
          <w:rFonts w:ascii="Arial Narrow" w:hAnsi="Arial Narrow" w:cs="Tahoma"/>
          <w:b/>
          <w:bCs/>
          <w:color w:val="000000" w:themeColor="text1"/>
          <w:sz w:val="22"/>
          <w:szCs w:val="22"/>
          <w:u w:val="single"/>
        </w:rPr>
        <w:t>Structure</w:t>
      </w:r>
      <w:r w:rsidR="00DA017A">
        <w:rPr>
          <w:rFonts w:ascii="Arial Narrow" w:hAnsi="Arial Narrow" w:cs="Tahoma"/>
          <w:b/>
          <w:bCs/>
          <w:color w:val="000000" w:themeColor="text1"/>
          <w:sz w:val="22"/>
          <w:szCs w:val="22"/>
          <w:u w:val="single"/>
        </w:rPr>
        <w:t xml:space="preserve">: </w:t>
      </w:r>
    </w:p>
    <w:p w14:paraId="127AE683" w14:textId="6E2111EC" w:rsidR="00013AF5" w:rsidRDefault="007F4E08" w:rsidP="00013AF5">
      <w:pPr>
        <w:jc w:val="both"/>
        <w:rPr>
          <w:rFonts w:ascii="Arial Narrow" w:hAnsi="Arial Narrow" w:cs="Arial"/>
          <w:sz w:val="22"/>
          <w:szCs w:val="22"/>
        </w:rPr>
      </w:pPr>
      <w:r>
        <w:rPr>
          <w:rFonts w:ascii="Arial Narrow" w:hAnsi="Arial Narrow" w:cs="Arial"/>
          <w:bCs/>
          <w:sz w:val="22"/>
          <w:szCs w:val="22"/>
        </w:rPr>
        <w:t xml:space="preserve">As per actual site there is RCC Ground + 2 </w:t>
      </w:r>
      <w:r w:rsidR="002D2CDF">
        <w:rPr>
          <w:rFonts w:ascii="Arial Narrow" w:hAnsi="Arial Narrow" w:cs="Arial"/>
          <w:bCs/>
          <w:sz w:val="22"/>
          <w:szCs w:val="22"/>
        </w:rPr>
        <w:t xml:space="preserve">upper </w:t>
      </w:r>
      <w:r>
        <w:rPr>
          <w:rFonts w:ascii="Arial Narrow" w:hAnsi="Arial Narrow" w:cs="Arial"/>
          <w:bCs/>
          <w:sz w:val="22"/>
          <w:szCs w:val="22"/>
        </w:rPr>
        <w:t xml:space="preserve">floor </w:t>
      </w:r>
      <w:proofErr w:type="gramStart"/>
      <w:r>
        <w:rPr>
          <w:rFonts w:ascii="Arial Narrow" w:hAnsi="Arial Narrow" w:cs="Arial"/>
          <w:bCs/>
          <w:sz w:val="22"/>
          <w:szCs w:val="22"/>
        </w:rPr>
        <w:t>factory</w:t>
      </w:r>
      <w:proofErr w:type="gramEnd"/>
      <w:r>
        <w:rPr>
          <w:rFonts w:ascii="Arial Narrow" w:hAnsi="Arial Narrow" w:cs="Arial"/>
          <w:bCs/>
          <w:sz w:val="22"/>
          <w:szCs w:val="22"/>
        </w:rPr>
        <w:t xml:space="preserve"> building </w:t>
      </w:r>
      <w:r w:rsidR="00437566">
        <w:rPr>
          <w:rFonts w:ascii="Arial Narrow" w:hAnsi="Arial Narrow" w:cs="Arial"/>
          <w:bCs/>
          <w:sz w:val="22"/>
          <w:szCs w:val="22"/>
        </w:rPr>
        <w:t>with provision for 1 lift</w:t>
      </w:r>
      <w:r>
        <w:rPr>
          <w:rFonts w:ascii="Arial Narrow" w:hAnsi="Arial Narrow" w:cs="Arial"/>
          <w:bCs/>
          <w:sz w:val="22"/>
          <w:szCs w:val="22"/>
        </w:rPr>
        <w:t>.</w:t>
      </w:r>
      <w:r w:rsidR="002D2CDF">
        <w:rPr>
          <w:rFonts w:ascii="Arial Narrow" w:hAnsi="Arial Narrow" w:cs="Arial"/>
          <w:bCs/>
          <w:sz w:val="22"/>
          <w:szCs w:val="22"/>
        </w:rPr>
        <w:t xml:space="preserve"> </w:t>
      </w:r>
    </w:p>
    <w:p w14:paraId="0FE9F547" w14:textId="77777777" w:rsidR="00160DC2" w:rsidRDefault="00160DC2">
      <w:pPr>
        <w:jc w:val="both"/>
        <w:rPr>
          <w:rFonts w:ascii="Arial Narrow" w:hAnsi="Arial Narrow" w:cs="Arial"/>
          <w:sz w:val="22"/>
          <w:szCs w:val="22"/>
        </w:rPr>
      </w:pPr>
    </w:p>
    <w:tbl>
      <w:tblPr>
        <w:tblStyle w:val="TableGrid"/>
        <w:tblW w:w="0" w:type="auto"/>
        <w:tblLook w:val="04A0" w:firstRow="1" w:lastRow="0" w:firstColumn="1" w:lastColumn="0" w:noHBand="0" w:noVBand="1"/>
      </w:tblPr>
      <w:tblGrid>
        <w:gridCol w:w="2370"/>
        <w:gridCol w:w="1032"/>
        <w:gridCol w:w="2370"/>
      </w:tblGrid>
      <w:tr w:rsidR="007F4E08" w14:paraId="4825EB35" w14:textId="77777777" w:rsidTr="00013AF5">
        <w:tc>
          <w:tcPr>
            <w:tcW w:w="2370" w:type="dxa"/>
            <w:tcBorders>
              <w:top w:val="single" w:sz="4" w:space="0" w:color="auto"/>
              <w:left w:val="single" w:sz="4" w:space="0" w:color="auto"/>
              <w:bottom w:val="single" w:sz="4" w:space="0" w:color="auto"/>
              <w:right w:val="single" w:sz="4" w:space="0" w:color="auto"/>
            </w:tcBorders>
            <w:hideMark/>
          </w:tcPr>
          <w:p w14:paraId="6CA0E5A6" w14:textId="77777777" w:rsidR="007F4E08" w:rsidRDefault="007F4E08">
            <w:pPr>
              <w:jc w:val="center"/>
              <w:rPr>
                <w:rFonts w:ascii="Arial Narrow" w:hAnsi="Arial Narrow" w:cs="Arial"/>
                <w:b/>
                <w:bCs/>
                <w:sz w:val="22"/>
                <w:szCs w:val="22"/>
              </w:rPr>
            </w:pPr>
            <w:r>
              <w:rPr>
                <w:rFonts w:ascii="Arial Narrow" w:hAnsi="Arial Narrow" w:cs="Arial"/>
                <w:b/>
                <w:bCs/>
                <w:sz w:val="22"/>
                <w:szCs w:val="22"/>
              </w:rPr>
              <w:t>Particulars</w:t>
            </w:r>
          </w:p>
        </w:tc>
        <w:tc>
          <w:tcPr>
            <w:tcW w:w="1032" w:type="dxa"/>
            <w:tcBorders>
              <w:top w:val="single" w:sz="4" w:space="0" w:color="auto"/>
              <w:left w:val="single" w:sz="4" w:space="0" w:color="auto"/>
              <w:bottom w:val="single" w:sz="4" w:space="0" w:color="auto"/>
              <w:right w:val="single" w:sz="4" w:space="0" w:color="auto"/>
            </w:tcBorders>
            <w:hideMark/>
          </w:tcPr>
          <w:p w14:paraId="73971434" w14:textId="77777777" w:rsidR="007F4E08" w:rsidRDefault="007F4E08">
            <w:pPr>
              <w:jc w:val="center"/>
              <w:rPr>
                <w:rFonts w:ascii="Arial Narrow" w:hAnsi="Arial Narrow" w:cs="Arial"/>
                <w:b/>
                <w:bCs/>
                <w:sz w:val="22"/>
                <w:szCs w:val="22"/>
              </w:rPr>
            </w:pPr>
            <w:r>
              <w:rPr>
                <w:rFonts w:ascii="Arial Narrow" w:hAnsi="Arial Narrow" w:cs="Arial"/>
                <w:b/>
                <w:bCs/>
                <w:sz w:val="22"/>
                <w:szCs w:val="22"/>
              </w:rPr>
              <w:t>Approx. Height</w:t>
            </w:r>
          </w:p>
          <w:p w14:paraId="05EEF552" w14:textId="77777777" w:rsidR="007F4E08" w:rsidRDefault="007F4E08" w:rsidP="00013AF5">
            <w:pPr>
              <w:jc w:val="center"/>
              <w:rPr>
                <w:rFonts w:ascii="Arial Narrow" w:hAnsi="Arial Narrow" w:cs="Arial"/>
                <w:b/>
                <w:bCs/>
                <w:sz w:val="22"/>
                <w:szCs w:val="22"/>
              </w:rPr>
            </w:pPr>
            <w:r>
              <w:rPr>
                <w:rFonts w:ascii="Arial Narrow" w:hAnsi="Arial Narrow" w:cs="Arial"/>
                <w:b/>
                <w:bCs/>
                <w:sz w:val="22"/>
                <w:szCs w:val="22"/>
              </w:rPr>
              <w:t>In M.</w:t>
            </w:r>
          </w:p>
        </w:tc>
        <w:tc>
          <w:tcPr>
            <w:tcW w:w="2370" w:type="dxa"/>
            <w:tcBorders>
              <w:top w:val="single" w:sz="4" w:space="0" w:color="auto"/>
              <w:left w:val="single" w:sz="4" w:space="0" w:color="auto"/>
              <w:bottom w:val="single" w:sz="4" w:space="0" w:color="auto"/>
              <w:right w:val="single" w:sz="4" w:space="0" w:color="auto"/>
            </w:tcBorders>
            <w:hideMark/>
          </w:tcPr>
          <w:p w14:paraId="3B4609F4" w14:textId="77777777" w:rsidR="007F4E08" w:rsidRDefault="007F4E08">
            <w:pPr>
              <w:jc w:val="center"/>
              <w:rPr>
                <w:rFonts w:ascii="Arial Narrow" w:hAnsi="Arial Narrow" w:cs="Arial"/>
                <w:b/>
                <w:bCs/>
                <w:sz w:val="22"/>
                <w:szCs w:val="22"/>
              </w:rPr>
            </w:pPr>
            <w:r>
              <w:rPr>
                <w:rFonts w:ascii="Arial Narrow" w:hAnsi="Arial Narrow" w:cs="Arial"/>
                <w:b/>
                <w:bCs/>
                <w:sz w:val="22"/>
                <w:szCs w:val="22"/>
              </w:rPr>
              <w:t>Carpet area as per site measurement</w:t>
            </w:r>
          </w:p>
          <w:p w14:paraId="08F8B434" w14:textId="77777777" w:rsidR="007F4E08" w:rsidRDefault="007F4E08" w:rsidP="00013AF5">
            <w:pPr>
              <w:jc w:val="center"/>
              <w:rPr>
                <w:rFonts w:ascii="Arial Narrow" w:hAnsi="Arial Narrow" w:cs="Arial"/>
                <w:b/>
                <w:bCs/>
                <w:sz w:val="22"/>
                <w:szCs w:val="22"/>
              </w:rPr>
            </w:pPr>
            <w:r>
              <w:rPr>
                <w:rFonts w:ascii="Arial Narrow" w:hAnsi="Arial Narrow" w:cs="Arial"/>
                <w:b/>
                <w:bCs/>
                <w:sz w:val="22"/>
                <w:szCs w:val="22"/>
              </w:rPr>
              <w:t>(Sq. M.)</w:t>
            </w:r>
          </w:p>
        </w:tc>
      </w:tr>
      <w:tr w:rsidR="007F4E08" w14:paraId="1C4E2C42" w14:textId="77777777" w:rsidTr="00013AF5">
        <w:tc>
          <w:tcPr>
            <w:tcW w:w="2370" w:type="dxa"/>
            <w:tcBorders>
              <w:top w:val="single" w:sz="4" w:space="0" w:color="auto"/>
              <w:left w:val="single" w:sz="4" w:space="0" w:color="auto"/>
              <w:bottom w:val="single" w:sz="4" w:space="0" w:color="auto"/>
              <w:right w:val="single" w:sz="4" w:space="0" w:color="auto"/>
            </w:tcBorders>
          </w:tcPr>
          <w:p w14:paraId="1A5D9782" w14:textId="56FB0396" w:rsidR="007F4E08" w:rsidRDefault="007F4E08" w:rsidP="007F4E08">
            <w:pPr>
              <w:rPr>
                <w:rFonts w:ascii="Arial Narrow" w:hAnsi="Arial Narrow" w:cs="Arial"/>
                <w:b/>
                <w:bCs/>
                <w:sz w:val="22"/>
                <w:szCs w:val="22"/>
              </w:rPr>
            </w:pPr>
            <w:r>
              <w:rPr>
                <w:rFonts w:ascii="Arial Narrow" w:hAnsi="Arial Narrow" w:cs="Arial"/>
                <w:b/>
                <w:bCs/>
                <w:sz w:val="22"/>
                <w:szCs w:val="22"/>
              </w:rPr>
              <w:t xml:space="preserve">Factory building </w:t>
            </w:r>
          </w:p>
        </w:tc>
        <w:tc>
          <w:tcPr>
            <w:tcW w:w="1032" w:type="dxa"/>
            <w:tcBorders>
              <w:top w:val="single" w:sz="4" w:space="0" w:color="auto"/>
              <w:left w:val="single" w:sz="4" w:space="0" w:color="auto"/>
              <w:bottom w:val="single" w:sz="4" w:space="0" w:color="auto"/>
              <w:right w:val="single" w:sz="4" w:space="0" w:color="auto"/>
            </w:tcBorders>
          </w:tcPr>
          <w:p w14:paraId="138A1552" w14:textId="77777777" w:rsidR="007F4E08" w:rsidRDefault="007F4E08">
            <w:pPr>
              <w:jc w:val="center"/>
              <w:rPr>
                <w:rFonts w:ascii="Arial Narrow" w:hAnsi="Arial Narrow" w:cs="Arial"/>
                <w:b/>
                <w:bCs/>
                <w:sz w:val="22"/>
                <w:szCs w:val="22"/>
              </w:rPr>
            </w:pPr>
          </w:p>
        </w:tc>
        <w:tc>
          <w:tcPr>
            <w:tcW w:w="2370" w:type="dxa"/>
            <w:tcBorders>
              <w:top w:val="single" w:sz="4" w:space="0" w:color="auto"/>
              <w:left w:val="single" w:sz="4" w:space="0" w:color="auto"/>
              <w:bottom w:val="single" w:sz="4" w:space="0" w:color="auto"/>
              <w:right w:val="single" w:sz="4" w:space="0" w:color="auto"/>
            </w:tcBorders>
          </w:tcPr>
          <w:p w14:paraId="33609C05" w14:textId="77777777" w:rsidR="007F4E08" w:rsidRDefault="007F4E08">
            <w:pPr>
              <w:jc w:val="center"/>
              <w:rPr>
                <w:rFonts w:ascii="Arial Narrow" w:hAnsi="Arial Narrow" w:cs="Arial"/>
                <w:b/>
                <w:bCs/>
                <w:sz w:val="22"/>
                <w:szCs w:val="22"/>
              </w:rPr>
            </w:pPr>
          </w:p>
        </w:tc>
      </w:tr>
      <w:tr w:rsidR="007F4E08" w14:paraId="01F8E5E3" w14:textId="77777777" w:rsidTr="00171492">
        <w:tc>
          <w:tcPr>
            <w:tcW w:w="2370" w:type="dxa"/>
            <w:tcBorders>
              <w:top w:val="single" w:sz="4" w:space="0" w:color="auto"/>
              <w:left w:val="single" w:sz="4" w:space="0" w:color="auto"/>
              <w:bottom w:val="single" w:sz="4" w:space="0" w:color="auto"/>
              <w:right w:val="single" w:sz="4" w:space="0" w:color="auto"/>
            </w:tcBorders>
            <w:hideMark/>
          </w:tcPr>
          <w:p w14:paraId="02497DC8" w14:textId="3BAC6B87" w:rsidR="007F4E08" w:rsidRDefault="007F4E08" w:rsidP="00171492">
            <w:pPr>
              <w:jc w:val="both"/>
              <w:rPr>
                <w:rFonts w:ascii="Arial Narrow" w:hAnsi="Arial Narrow" w:cs="Arial"/>
                <w:sz w:val="22"/>
                <w:szCs w:val="22"/>
              </w:rPr>
            </w:pPr>
            <w:r>
              <w:rPr>
                <w:rFonts w:ascii="Arial Narrow" w:hAnsi="Arial Narrow" w:cs="Arial"/>
                <w:sz w:val="22"/>
                <w:szCs w:val="22"/>
              </w:rPr>
              <w:t>Lift &amp; working area</w:t>
            </w:r>
          </w:p>
        </w:tc>
        <w:tc>
          <w:tcPr>
            <w:tcW w:w="1032" w:type="dxa"/>
            <w:tcBorders>
              <w:top w:val="single" w:sz="4" w:space="0" w:color="auto"/>
              <w:left w:val="single" w:sz="4" w:space="0" w:color="auto"/>
              <w:bottom w:val="single" w:sz="4" w:space="0" w:color="auto"/>
              <w:right w:val="single" w:sz="4" w:space="0" w:color="auto"/>
            </w:tcBorders>
          </w:tcPr>
          <w:p w14:paraId="586B0F70" w14:textId="49D2DB3F" w:rsidR="007F4E08" w:rsidRDefault="007F4E08" w:rsidP="00013AF5">
            <w:pPr>
              <w:jc w:val="center"/>
              <w:rPr>
                <w:rFonts w:ascii="Arial Narrow" w:hAnsi="Arial Narrow" w:cs="Arial"/>
                <w:sz w:val="22"/>
                <w:szCs w:val="22"/>
              </w:rPr>
            </w:pPr>
          </w:p>
        </w:tc>
        <w:tc>
          <w:tcPr>
            <w:tcW w:w="2370" w:type="dxa"/>
            <w:tcBorders>
              <w:top w:val="single" w:sz="4" w:space="0" w:color="auto"/>
              <w:left w:val="single" w:sz="4" w:space="0" w:color="auto"/>
              <w:bottom w:val="single" w:sz="4" w:space="0" w:color="auto"/>
              <w:right w:val="single" w:sz="4" w:space="0" w:color="auto"/>
            </w:tcBorders>
          </w:tcPr>
          <w:p w14:paraId="1E3C14DB" w14:textId="2C3D42D0" w:rsidR="007F4E08" w:rsidRPr="0070183B" w:rsidRDefault="0070183B" w:rsidP="0070183B">
            <w:pPr>
              <w:jc w:val="right"/>
              <w:rPr>
                <w:rFonts w:ascii="Arial Narrow" w:hAnsi="Arial Narrow" w:cs="Arial"/>
                <w:sz w:val="22"/>
                <w:szCs w:val="22"/>
              </w:rPr>
            </w:pPr>
            <w:r w:rsidRPr="0070183B">
              <w:rPr>
                <w:rFonts w:ascii="Arial Narrow" w:hAnsi="Arial Narrow" w:cs="Arial"/>
                <w:sz w:val="22"/>
                <w:szCs w:val="22"/>
              </w:rPr>
              <w:t>5,310.00</w:t>
            </w:r>
          </w:p>
        </w:tc>
      </w:tr>
      <w:tr w:rsidR="007F4E08" w14:paraId="02ABCE06" w14:textId="77777777" w:rsidTr="00171492">
        <w:tc>
          <w:tcPr>
            <w:tcW w:w="2370" w:type="dxa"/>
            <w:tcBorders>
              <w:top w:val="single" w:sz="4" w:space="0" w:color="auto"/>
              <w:left w:val="single" w:sz="4" w:space="0" w:color="auto"/>
              <w:bottom w:val="single" w:sz="4" w:space="0" w:color="auto"/>
              <w:right w:val="single" w:sz="4" w:space="0" w:color="auto"/>
            </w:tcBorders>
          </w:tcPr>
          <w:p w14:paraId="44385B83" w14:textId="36217E19" w:rsidR="007F4E08" w:rsidRDefault="007F4E08" w:rsidP="00171492">
            <w:pPr>
              <w:jc w:val="both"/>
              <w:rPr>
                <w:rFonts w:ascii="Arial Narrow" w:hAnsi="Arial Narrow" w:cs="Arial"/>
                <w:sz w:val="22"/>
                <w:szCs w:val="22"/>
              </w:rPr>
            </w:pPr>
            <w:r>
              <w:rPr>
                <w:rFonts w:ascii="Arial Narrow" w:hAnsi="Arial Narrow" w:cs="Arial"/>
                <w:sz w:val="22"/>
                <w:szCs w:val="22"/>
              </w:rPr>
              <w:t xml:space="preserve">First </w:t>
            </w:r>
          </w:p>
        </w:tc>
        <w:tc>
          <w:tcPr>
            <w:tcW w:w="1032" w:type="dxa"/>
            <w:tcBorders>
              <w:top w:val="single" w:sz="4" w:space="0" w:color="auto"/>
              <w:left w:val="single" w:sz="4" w:space="0" w:color="auto"/>
              <w:bottom w:val="single" w:sz="4" w:space="0" w:color="auto"/>
              <w:right w:val="single" w:sz="4" w:space="0" w:color="auto"/>
            </w:tcBorders>
          </w:tcPr>
          <w:p w14:paraId="411B85C9" w14:textId="77777777" w:rsidR="007F4E08" w:rsidRDefault="007F4E08" w:rsidP="00013AF5">
            <w:pPr>
              <w:jc w:val="center"/>
              <w:rPr>
                <w:rFonts w:ascii="Arial Narrow" w:hAnsi="Arial Narrow" w:cs="Arial"/>
                <w:sz w:val="22"/>
                <w:szCs w:val="22"/>
              </w:rPr>
            </w:pPr>
          </w:p>
        </w:tc>
        <w:tc>
          <w:tcPr>
            <w:tcW w:w="2370" w:type="dxa"/>
            <w:tcBorders>
              <w:top w:val="single" w:sz="4" w:space="0" w:color="auto"/>
              <w:left w:val="single" w:sz="4" w:space="0" w:color="auto"/>
              <w:bottom w:val="single" w:sz="4" w:space="0" w:color="auto"/>
              <w:right w:val="single" w:sz="4" w:space="0" w:color="auto"/>
            </w:tcBorders>
          </w:tcPr>
          <w:p w14:paraId="57E837A6" w14:textId="349FBBA1" w:rsidR="007F4E08" w:rsidRPr="0070183B" w:rsidRDefault="0070183B" w:rsidP="0070183B">
            <w:pPr>
              <w:jc w:val="right"/>
              <w:rPr>
                <w:rFonts w:ascii="Arial Narrow" w:hAnsi="Arial Narrow" w:cs="Arial"/>
                <w:sz w:val="22"/>
                <w:szCs w:val="22"/>
              </w:rPr>
            </w:pPr>
            <w:r w:rsidRPr="0070183B">
              <w:rPr>
                <w:rFonts w:ascii="Arial Narrow" w:hAnsi="Arial Narrow" w:cs="Arial"/>
                <w:sz w:val="22"/>
                <w:szCs w:val="22"/>
              </w:rPr>
              <w:t>5,310.00</w:t>
            </w:r>
          </w:p>
        </w:tc>
      </w:tr>
      <w:tr w:rsidR="007F4E08" w14:paraId="108A2E08" w14:textId="77777777" w:rsidTr="00171492">
        <w:tc>
          <w:tcPr>
            <w:tcW w:w="2370" w:type="dxa"/>
            <w:tcBorders>
              <w:top w:val="single" w:sz="4" w:space="0" w:color="auto"/>
              <w:left w:val="single" w:sz="4" w:space="0" w:color="auto"/>
              <w:bottom w:val="single" w:sz="4" w:space="0" w:color="auto"/>
              <w:right w:val="single" w:sz="4" w:space="0" w:color="auto"/>
            </w:tcBorders>
          </w:tcPr>
          <w:p w14:paraId="2B9365BF" w14:textId="6F9154B1" w:rsidR="007F4E08" w:rsidRDefault="007F4E08" w:rsidP="00171492">
            <w:pPr>
              <w:jc w:val="both"/>
              <w:rPr>
                <w:rFonts w:ascii="Arial Narrow" w:hAnsi="Arial Narrow" w:cs="Arial"/>
                <w:sz w:val="22"/>
                <w:szCs w:val="22"/>
              </w:rPr>
            </w:pPr>
            <w:r>
              <w:rPr>
                <w:rFonts w:ascii="Arial Narrow" w:hAnsi="Arial Narrow" w:cs="Arial"/>
                <w:sz w:val="22"/>
                <w:szCs w:val="22"/>
              </w:rPr>
              <w:t xml:space="preserve">Second </w:t>
            </w:r>
          </w:p>
        </w:tc>
        <w:tc>
          <w:tcPr>
            <w:tcW w:w="1032" w:type="dxa"/>
            <w:tcBorders>
              <w:top w:val="single" w:sz="4" w:space="0" w:color="auto"/>
              <w:left w:val="single" w:sz="4" w:space="0" w:color="auto"/>
              <w:bottom w:val="single" w:sz="4" w:space="0" w:color="auto"/>
              <w:right w:val="single" w:sz="4" w:space="0" w:color="auto"/>
            </w:tcBorders>
          </w:tcPr>
          <w:p w14:paraId="50B31A0A" w14:textId="77777777" w:rsidR="007F4E08" w:rsidRDefault="007F4E08" w:rsidP="00013AF5">
            <w:pPr>
              <w:jc w:val="center"/>
              <w:rPr>
                <w:rFonts w:ascii="Arial Narrow" w:hAnsi="Arial Narrow" w:cs="Arial"/>
                <w:sz w:val="22"/>
                <w:szCs w:val="22"/>
              </w:rPr>
            </w:pPr>
          </w:p>
        </w:tc>
        <w:tc>
          <w:tcPr>
            <w:tcW w:w="2370" w:type="dxa"/>
            <w:tcBorders>
              <w:top w:val="single" w:sz="4" w:space="0" w:color="auto"/>
              <w:left w:val="single" w:sz="4" w:space="0" w:color="auto"/>
              <w:bottom w:val="single" w:sz="4" w:space="0" w:color="auto"/>
              <w:right w:val="single" w:sz="4" w:space="0" w:color="auto"/>
            </w:tcBorders>
          </w:tcPr>
          <w:p w14:paraId="01FAE0AE" w14:textId="3576ABB6" w:rsidR="007F4E08" w:rsidRPr="0070183B" w:rsidRDefault="0070183B" w:rsidP="0070183B">
            <w:pPr>
              <w:jc w:val="right"/>
              <w:rPr>
                <w:rFonts w:ascii="Arial Narrow" w:hAnsi="Arial Narrow" w:cs="Arial"/>
                <w:sz w:val="22"/>
                <w:szCs w:val="22"/>
              </w:rPr>
            </w:pPr>
            <w:r w:rsidRPr="0070183B">
              <w:rPr>
                <w:rFonts w:ascii="Arial Narrow" w:hAnsi="Arial Narrow" w:cs="Arial"/>
                <w:sz w:val="22"/>
                <w:szCs w:val="22"/>
              </w:rPr>
              <w:t>5,310.00</w:t>
            </w:r>
          </w:p>
        </w:tc>
      </w:tr>
      <w:tr w:rsidR="007F4E08" w14:paraId="5404FA0C" w14:textId="77777777" w:rsidTr="00171492">
        <w:tc>
          <w:tcPr>
            <w:tcW w:w="2370" w:type="dxa"/>
            <w:tcBorders>
              <w:top w:val="single" w:sz="4" w:space="0" w:color="auto"/>
              <w:left w:val="single" w:sz="4" w:space="0" w:color="auto"/>
              <w:bottom w:val="single" w:sz="4" w:space="0" w:color="auto"/>
              <w:right w:val="single" w:sz="4" w:space="0" w:color="auto"/>
            </w:tcBorders>
          </w:tcPr>
          <w:p w14:paraId="54EB9771" w14:textId="5742C8A3" w:rsidR="007F4E08" w:rsidRDefault="0070183B" w:rsidP="00171492">
            <w:pPr>
              <w:jc w:val="both"/>
              <w:rPr>
                <w:rFonts w:ascii="Arial Narrow" w:hAnsi="Arial Narrow" w:cs="Arial"/>
                <w:sz w:val="22"/>
                <w:szCs w:val="22"/>
              </w:rPr>
            </w:pPr>
            <w:r>
              <w:rPr>
                <w:rFonts w:ascii="Arial Narrow" w:hAnsi="Arial Narrow" w:cs="Arial"/>
                <w:sz w:val="22"/>
                <w:szCs w:val="22"/>
              </w:rPr>
              <w:t>Toilet</w:t>
            </w:r>
          </w:p>
        </w:tc>
        <w:tc>
          <w:tcPr>
            <w:tcW w:w="1032" w:type="dxa"/>
            <w:tcBorders>
              <w:top w:val="single" w:sz="4" w:space="0" w:color="auto"/>
              <w:left w:val="single" w:sz="4" w:space="0" w:color="auto"/>
              <w:bottom w:val="single" w:sz="4" w:space="0" w:color="auto"/>
              <w:right w:val="single" w:sz="4" w:space="0" w:color="auto"/>
            </w:tcBorders>
          </w:tcPr>
          <w:p w14:paraId="6D1DB246" w14:textId="77777777" w:rsidR="007F4E08" w:rsidRDefault="007F4E08" w:rsidP="00013AF5">
            <w:pPr>
              <w:jc w:val="center"/>
              <w:rPr>
                <w:rFonts w:ascii="Arial Narrow" w:hAnsi="Arial Narrow" w:cs="Arial"/>
                <w:sz w:val="22"/>
                <w:szCs w:val="22"/>
              </w:rPr>
            </w:pPr>
          </w:p>
        </w:tc>
        <w:tc>
          <w:tcPr>
            <w:tcW w:w="2370" w:type="dxa"/>
            <w:tcBorders>
              <w:top w:val="single" w:sz="4" w:space="0" w:color="auto"/>
              <w:left w:val="single" w:sz="4" w:space="0" w:color="auto"/>
              <w:bottom w:val="single" w:sz="4" w:space="0" w:color="auto"/>
              <w:right w:val="single" w:sz="4" w:space="0" w:color="auto"/>
            </w:tcBorders>
          </w:tcPr>
          <w:p w14:paraId="274D1AAC" w14:textId="2D406964" w:rsidR="007F4E08" w:rsidRDefault="0070183B" w:rsidP="0070183B">
            <w:pPr>
              <w:jc w:val="right"/>
              <w:rPr>
                <w:rFonts w:ascii="Arial Narrow" w:hAnsi="Arial Narrow" w:cs="Arial"/>
                <w:sz w:val="22"/>
                <w:szCs w:val="22"/>
              </w:rPr>
            </w:pPr>
            <w:r>
              <w:rPr>
                <w:rFonts w:ascii="Arial Narrow" w:hAnsi="Arial Narrow" w:cs="Arial"/>
                <w:sz w:val="22"/>
                <w:szCs w:val="22"/>
              </w:rPr>
              <w:t>72.00</w:t>
            </w:r>
          </w:p>
        </w:tc>
      </w:tr>
      <w:tr w:rsidR="0070183B" w14:paraId="1AA4272F" w14:textId="77777777" w:rsidTr="00171492">
        <w:tc>
          <w:tcPr>
            <w:tcW w:w="2370" w:type="dxa"/>
            <w:tcBorders>
              <w:top w:val="single" w:sz="4" w:space="0" w:color="auto"/>
              <w:left w:val="single" w:sz="4" w:space="0" w:color="auto"/>
              <w:bottom w:val="single" w:sz="4" w:space="0" w:color="auto"/>
              <w:right w:val="single" w:sz="4" w:space="0" w:color="auto"/>
            </w:tcBorders>
          </w:tcPr>
          <w:p w14:paraId="4235A664" w14:textId="03C096E5" w:rsidR="0070183B" w:rsidRPr="00A66515" w:rsidRDefault="0070183B" w:rsidP="00171492">
            <w:pPr>
              <w:jc w:val="both"/>
              <w:rPr>
                <w:rFonts w:ascii="Arial Narrow" w:hAnsi="Arial Narrow" w:cs="Arial"/>
                <w:b/>
                <w:sz w:val="22"/>
                <w:szCs w:val="22"/>
              </w:rPr>
            </w:pPr>
            <w:r w:rsidRPr="00A66515">
              <w:rPr>
                <w:rFonts w:ascii="Arial Narrow" w:hAnsi="Arial Narrow" w:cs="Arial"/>
                <w:b/>
                <w:sz w:val="22"/>
                <w:szCs w:val="22"/>
              </w:rPr>
              <w:t>Security Cabin</w:t>
            </w:r>
          </w:p>
        </w:tc>
        <w:tc>
          <w:tcPr>
            <w:tcW w:w="1032" w:type="dxa"/>
            <w:tcBorders>
              <w:top w:val="single" w:sz="4" w:space="0" w:color="auto"/>
              <w:left w:val="single" w:sz="4" w:space="0" w:color="auto"/>
              <w:bottom w:val="single" w:sz="4" w:space="0" w:color="auto"/>
              <w:right w:val="single" w:sz="4" w:space="0" w:color="auto"/>
            </w:tcBorders>
          </w:tcPr>
          <w:p w14:paraId="1F3D1F00" w14:textId="02CD5E4D" w:rsidR="0070183B" w:rsidRDefault="002D3050" w:rsidP="00013AF5">
            <w:pPr>
              <w:jc w:val="center"/>
              <w:rPr>
                <w:rFonts w:ascii="Arial Narrow" w:hAnsi="Arial Narrow" w:cs="Arial"/>
                <w:sz w:val="22"/>
                <w:szCs w:val="22"/>
              </w:rPr>
            </w:pPr>
            <w:r>
              <w:rPr>
                <w:rFonts w:ascii="Arial Narrow" w:hAnsi="Arial Narrow" w:cs="Arial"/>
                <w:sz w:val="22"/>
                <w:szCs w:val="22"/>
              </w:rPr>
              <w:t>7’</w:t>
            </w:r>
          </w:p>
        </w:tc>
        <w:tc>
          <w:tcPr>
            <w:tcW w:w="2370" w:type="dxa"/>
            <w:tcBorders>
              <w:top w:val="single" w:sz="4" w:space="0" w:color="auto"/>
              <w:left w:val="single" w:sz="4" w:space="0" w:color="auto"/>
              <w:bottom w:val="single" w:sz="4" w:space="0" w:color="auto"/>
              <w:right w:val="single" w:sz="4" w:space="0" w:color="auto"/>
            </w:tcBorders>
          </w:tcPr>
          <w:p w14:paraId="06DB0038" w14:textId="03CAE40D" w:rsidR="0070183B" w:rsidRPr="00A66515" w:rsidRDefault="0070183B" w:rsidP="0070183B">
            <w:pPr>
              <w:jc w:val="right"/>
              <w:rPr>
                <w:rFonts w:ascii="Arial Narrow" w:hAnsi="Arial Narrow" w:cs="Arial"/>
                <w:b/>
                <w:sz w:val="22"/>
                <w:szCs w:val="22"/>
              </w:rPr>
            </w:pPr>
            <w:r w:rsidRPr="00A66515">
              <w:rPr>
                <w:rFonts w:ascii="Arial Narrow" w:hAnsi="Arial Narrow" w:cs="Arial"/>
                <w:b/>
                <w:sz w:val="22"/>
                <w:szCs w:val="22"/>
              </w:rPr>
              <w:t>53.55</w:t>
            </w:r>
          </w:p>
        </w:tc>
      </w:tr>
      <w:tr w:rsidR="0070183B" w14:paraId="047DDCCC" w14:textId="77777777" w:rsidTr="00171492">
        <w:tc>
          <w:tcPr>
            <w:tcW w:w="2370" w:type="dxa"/>
            <w:tcBorders>
              <w:top w:val="single" w:sz="4" w:space="0" w:color="auto"/>
              <w:left w:val="single" w:sz="4" w:space="0" w:color="auto"/>
              <w:bottom w:val="single" w:sz="4" w:space="0" w:color="auto"/>
              <w:right w:val="single" w:sz="4" w:space="0" w:color="auto"/>
            </w:tcBorders>
          </w:tcPr>
          <w:p w14:paraId="2D8E6287" w14:textId="7E026A0A" w:rsidR="0070183B" w:rsidRDefault="0070183B" w:rsidP="00171492">
            <w:pPr>
              <w:jc w:val="both"/>
              <w:rPr>
                <w:rFonts w:ascii="Arial Narrow" w:hAnsi="Arial Narrow" w:cs="Arial"/>
                <w:sz w:val="22"/>
                <w:szCs w:val="22"/>
              </w:rPr>
            </w:pPr>
            <w:r>
              <w:rPr>
                <w:rFonts w:ascii="Arial Narrow" w:hAnsi="Arial Narrow" w:cs="Arial"/>
                <w:sz w:val="22"/>
                <w:szCs w:val="22"/>
              </w:rPr>
              <w:t xml:space="preserve">Mezzanine at ground </w:t>
            </w:r>
          </w:p>
        </w:tc>
        <w:tc>
          <w:tcPr>
            <w:tcW w:w="1032" w:type="dxa"/>
            <w:tcBorders>
              <w:top w:val="single" w:sz="4" w:space="0" w:color="auto"/>
              <w:left w:val="single" w:sz="4" w:space="0" w:color="auto"/>
              <w:bottom w:val="single" w:sz="4" w:space="0" w:color="auto"/>
              <w:right w:val="single" w:sz="4" w:space="0" w:color="auto"/>
            </w:tcBorders>
          </w:tcPr>
          <w:p w14:paraId="4A6698A1" w14:textId="77777777" w:rsidR="0070183B" w:rsidRDefault="0070183B" w:rsidP="00013AF5">
            <w:pPr>
              <w:jc w:val="center"/>
              <w:rPr>
                <w:rFonts w:ascii="Arial Narrow" w:hAnsi="Arial Narrow" w:cs="Arial"/>
                <w:sz w:val="22"/>
                <w:szCs w:val="22"/>
              </w:rPr>
            </w:pPr>
          </w:p>
        </w:tc>
        <w:tc>
          <w:tcPr>
            <w:tcW w:w="2370" w:type="dxa"/>
            <w:tcBorders>
              <w:top w:val="single" w:sz="4" w:space="0" w:color="auto"/>
              <w:left w:val="single" w:sz="4" w:space="0" w:color="auto"/>
              <w:bottom w:val="single" w:sz="4" w:space="0" w:color="auto"/>
              <w:right w:val="single" w:sz="4" w:space="0" w:color="auto"/>
            </w:tcBorders>
          </w:tcPr>
          <w:p w14:paraId="5CFA2C2F" w14:textId="42F3A7B9" w:rsidR="0070183B" w:rsidRDefault="0070183B" w:rsidP="0070183B">
            <w:pPr>
              <w:jc w:val="right"/>
              <w:rPr>
                <w:rFonts w:ascii="Arial Narrow" w:hAnsi="Arial Narrow" w:cs="Arial"/>
                <w:sz w:val="22"/>
                <w:szCs w:val="22"/>
              </w:rPr>
            </w:pPr>
            <w:r>
              <w:rPr>
                <w:rFonts w:ascii="Arial Narrow" w:hAnsi="Arial Narrow" w:cs="Arial"/>
                <w:sz w:val="22"/>
                <w:szCs w:val="22"/>
              </w:rPr>
              <w:t>524.74</w:t>
            </w:r>
          </w:p>
        </w:tc>
      </w:tr>
    </w:tbl>
    <w:p w14:paraId="06980540" w14:textId="77777777" w:rsidR="00160DC2" w:rsidRDefault="0020742B">
      <w:pPr>
        <w:jc w:val="both"/>
        <w:rPr>
          <w:rFonts w:ascii="Arial Narrow" w:hAnsi="Arial Narrow" w:cs="Arial"/>
          <w:sz w:val="22"/>
          <w:szCs w:val="22"/>
        </w:rPr>
      </w:pPr>
      <w:r>
        <w:rPr>
          <w:rFonts w:ascii="Arial Narrow" w:hAnsi="Arial Narrow" w:cs="Arial"/>
          <w:sz w:val="22"/>
          <w:szCs w:val="22"/>
        </w:rPr>
        <w:t xml:space="preserve"> </w:t>
      </w:r>
      <w:r>
        <w:rPr>
          <w:rFonts w:ascii="Arial Narrow" w:hAnsi="Arial Narrow" w:cs="Arial"/>
          <w:sz w:val="22"/>
          <w:szCs w:val="22"/>
        </w:rPr>
        <w:tab/>
      </w:r>
    </w:p>
    <w:p w14:paraId="110E0CE5" w14:textId="0BE99184" w:rsidR="00F275F7" w:rsidRDefault="00F275F7" w:rsidP="00335ABD">
      <w:pPr>
        <w:spacing w:line="360" w:lineRule="auto"/>
        <w:jc w:val="both"/>
        <w:rPr>
          <w:rFonts w:ascii="Arial Narrow" w:hAnsi="Arial Narrow" w:cs="Arial"/>
          <w:sz w:val="22"/>
          <w:szCs w:val="22"/>
        </w:rPr>
      </w:pPr>
      <w:r>
        <w:rPr>
          <w:rFonts w:ascii="Arial Narrow" w:hAnsi="Arial Narrow" w:cs="Arial"/>
          <w:sz w:val="22"/>
          <w:szCs w:val="22"/>
        </w:rPr>
        <w:t>The factory is finished partly vitrified tiles flooring. 6" thick B. B. Masonry internal walls with cement plastering</w:t>
      </w:r>
      <w:r w:rsidR="003B71DD">
        <w:rPr>
          <w:rFonts w:ascii="Arial Narrow" w:hAnsi="Arial Narrow" w:cs="Arial"/>
          <w:sz w:val="22"/>
          <w:szCs w:val="22"/>
        </w:rPr>
        <w:t xml:space="preserve">. Amenities such as </w:t>
      </w:r>
      <w:r>
        <w:rPr>
          <w:rFonts w:ascii="Arial Narrow" w:hAnsi="Arial Narrow" w:cs="Arial"/>
          <w:sz w:val="22"/>
          <w:szCs w:val="22"/>
        </w:rPr>
        <w:t xml:space="preserve">Power coated sliding windows, Glass Wooden frame door with M. S. Rolling Shutter, Partly industrial and Partly Concealed type Wiring and plumbing. </w:t>
      </w:r>
    </w:p>
    <w:p w14:paraId="631159D9" w14:textId="77777777" w:rsidR="00F275F7" w:rsidRDefault="00F275F7">
      <w:pPr>
        <w:jc w:val="both"/>
        <w:rPr>
          <w:rFonts w:ascii="Arial Narrow" w:hAnsi="Arial Narrow" w:cs="Arial"/>
          <w:sz w:val="22"/>
          <w:szCs w:val="22"/>
        </w:rPr>
      </w:pPr>
    </w:p>
    <w:p w14:paraId="36650E16" w14:textId="00AC92A0" w:rsidR="00160DC2" w:rsidRDefault="00DA017A">
      <w:pPr>
        <w:jc w:val="both"/>
        <w:rPr>
          <w:rFonts w:ascii="Arial Narrow" w:hAnsi="Arial Narrow" w:cs="Tahoma"/>
          <w:b/>
          <w:bCs/>
          <w:color w:val="000000" w:themeColor="text1"/>
          <w:sz w:val="22"/>
          <w:szCs w:val="22"/>
          <w:u w:val="single"/>
        </w:rPr>
      </w:pPr>
      <w:r>
        <w:rPr>
          <w:rFonts w:ascii="Arial Narrow" w:hAnsi="Arial Narrow" w:cs="Tahoma"/>
          <w:b/>
          <w:bCs/>
          <w:color w:val="000000" w:themeColor="text1"/>
          <w:sz w:val="22"/>
          <w:szCs w:val="22"/>
          <w:u w:val="single"/>
        </w:rPr>
        <w:t xml:space="preserve">As per </w:t>
      </w:r>
      <w:r w:rsidR="00F275F7">
        <w:rPr>
          <w:rFonts w:ascii="Arial Narrow" w:hAnsi="Arial Narrow" w:cs="Tahoma"/>
          <w:b/>
          <w:bCs/>
          <w:color w:val="000000" w:themeColor="text1"/>
          <w:sz w:val="22"/>
          <w:szCs w:val="22"/>
          <w:u w:val="single"/>
        </w:rPr>
        <w:t>Approved Plan</w:t>
      </w:r>
      <w:r>
        <w:rPr>
          <w:rFonts w:ascii="Arial Narrow" w:hAnsi="Arial Narrow" w:cs="Tahoma"/>
          <w:b/>
          <w:bCs/>
          <w:color w:val="000000" w:themeColor="text1"/>
          <w:sz w:val="22"/>
          <w:szCs w:val="22"/>
          <w:u w:val="single"/>
        </w:rPr>
        <w:t xml:space="preserve">, the construction area </w:t>
      </w:r>
      <w:r w:rsidR="00C32D17">
        <w:rPr>
          <w:rFonts w:ascii="Arial Narrow" w:hAnsi="Arial Narrow" w:cs="Tahoma"/>
          <w:b/>
          <w:bCs/>
          <w:color w:val="000000" w:themeColor="text1"/>
          <w:sz w:val="22"/>
          <w:szCs w:val="22"/>
          <w:u w:val="single"/>
        </w:rPr>
        <w:t xml:space="preserve">as under and considered for valuation </w:t>
      </w:r>
      <w:r>
        <w:rPr>
          <w:rFonts w:ascii="Arial Narrow" w:hAnsi="Arial Narrow" w:cs="Tahoma"/>
          <w:b/>
          <w:bCs/>
          <w:color w:val="000000" w:themeColor="text1"/>
          <w:sz w:val="22"/>
          <w:szCs w:val="22"/>
          <w:u w:val="single"/>
        </w:rPr>
        <w:t xml:space="preserve">– </w:t>
      </w:r>
    </w:p>
    <w:p w14:paraId="7781B666" w14:textId="77777777" w:rsidR="00DF36FB" w:rsidRDefault="00DF36FB">
      <w:pPr>
        <w:jc w:val="both"/>
        <w:rPr>
          <w:rFonts w:ascii="Arial Narrow" w:hAnsi="Arial Narrow" w:cs="Tahoma"/>
          <w:b/>
          <w:bCs/>
          <w:color w:val="000000" w:themeColor="text1"/>
          <w:sz w:val="22"/>
          <w:szCs w:val="22"/>
          <w:u w:val="single"/>
        </w:rPr>
      </w:pPr>
    </w:p>
    <w:tbl>
      <w:tblPr>
        <w:tblStyle w:val="TableGrid"/>
        <w:tblW w:w="0" w:type="auto"/>
        <w:tblLook w:val="04A0" w:firstRow="1" w:lastRow="0" w:firstColumn="1" w:lastColumn="0" w:noHBand="0" w:noVBand="1"/>
      </w:tblPr>
      <w:tblGrid>
        <w:gridCol w:w="3652"/>
        <w:gridCol w:w="3119"/>
      </w:tblGrid>
      <w:tr w:rsidR="00160DC2" w14:paraId="3A503ED4" w14:textId="77777777" w:rsidTr="004460EA">
        <w:tc>
          <w:tcPr>
            <w:tcW w:w="3652" w:type="dxa"/>
          </w:tcPr>
          <w:p w14:paraId="5DDA347D" w14:textId="77777777" w:rsidR="00160DC2" w:rsidRDefault="00DA017A">
            <w:pPr>
              <w:pStyle w:val="Title"/>
              <w:ind w:right="34"/>
              <w:jc w:val="left"/>
              <w:rPr>
                <w:rFonts w:cs="Arial"/>
                <w:sz w:val="22"/>
                <w:szCs w:val="22"/>
                <w:u w:val="none"/>
              </w:rPr>
            </w:pPr>
            <w:r>
              <w:rPr>
                <w:rFonts w:cs="Arial"/>
                <w:sz w:val="22"/>
                <w:szCs w:val="22"/>
                <w:u w:val="none"/>
              </w:rPr>
              <w:t>Particulars</w:t>
            </w:r>
          </w:p>
        </w:tc>
        <w:tc>
          <w:tcPr>
            <w:tcW w:w="3119" w:type="dxa"/>
          </w:tcPr>
          <w:p w14:paraId="171C78BA" w14:textId="77777777" w:rsidR="00160DC2" w:rsidRDefault="00DA017A" w:rsidP="004460EA">
            <w:pPr>
              <w:pStyle w:val="Title"/>
              <w:spacing w:line="360" w:lineRule="auto"/>
              <w:ind w:right="34"/>
              <w:jc w:val="left"/>
              <w:rPr>
                <w:rFonts w:cs="Tahoma"/>
                <w:sz w:val="22"/>
                <w:szCs w:val="22"/>
                <w:u w:val="none"/>
              </w:rPr>
            </w:pPr>
            <w:r>
              <w:rPr>
                <w:rFonts w:cs="Tahoma"/>
                <w:sz w:val="22"/>
                <w:szCs w:val="22"/>
                <w:u w:val="none"/>
              </w:rPr>
              <w:t xml:space="preserve">Built up Area in Sq. M. </w:t>
            </w:r>
          </w:p>
        </w:tc>
      </w:tr>
      <w:tr w:rsidR="00160DC2" w14:paraId="5B432531" w14:textId="77777777" w:rsidTr="004460EA">
        <w:tc>
          <w:tcPr>
            <w:tcW w:w="3652" w:type="dxa"/>
          </w:tcPr>
          <w:p w14:paraId="5A7760E9" w14:textId="2989C41C" w:rsidR="00160DC2" w:rsidRDefault="00DF36FB" w:rsidP="00DF36FB">
            <w:pPr>
              <w:pStyle w:val="Title"/>
              <w:ind w:right="34"/>
              <w:jc w:val="both"/>
              <w:rPr>
                <w:rFonts w:cs="Arial"/>
                <w:b w:val="0"/>
                <w:bCs w:val="0"/>
                <w:sz w:val="22"/>
                <w:szCs w:val="22"/>
                <w:u w:val="none"/>
              </w:rPr>
            </w:pPr>
            <w:r>
              <w:rPr>
                <w:rFonts w:cs="Arial"/>
                <w:b w:val="0"/>
                <w:bCs w:val="0"/>
                <w:sz w:val="22"/>
                <w:szCs w:val="22"/>
                <w:u w:val="none"/>
              </w:rPr>
              <w:t>Factory building – Ground + 2 upper floors</w:t>
            </w:r>
          </w:p>
        </w:tc>
        <w:tc>
          <w:tcPr>
            <w:tcW w:w="3119" w:type="dxa"/>
          </w:tcPr>
          <w:p w14:paraId="30CD9E6A" w14:textId="17071055" w:rsidR="00160DC2" w:rsidRDefault="00DF36FB" w:rsidP="004460EA">
            <w:pPr>
              <w:pStyle w:val="Title"/>
              <w:spacing w:line="360" w:lineRule="auto"/>
              <w:ind w:right="34"/>
              <w:jc w:val="right"/>
              <w:rPr>
                <w:rFonts w:cs="Tahoma"/>
                <w:b w:val="0"/>
                <w:bCs w:val="0"/>
                <w:sz w:val="22"/>
                <w:szCs w:val="22"/>
                <w:u w:val="none"/>
              </w:rPr>
            </w:pPr>
            <w:r>
              <w:rPr>
                <w:rFonts w:cs="Tahoma"/>
                <w:b w:val="0"/>
                <w:bCs w:val="0"/>
                <w:sz w:val="22"/>
                <w:szCs w:val="22"/>
                <w:u w:val="none"/>
              </w:rPr>
              <w:t>1,478.79</w:t>
            </w:r>
          </w:p>
        </w:tc>
      </w:tr>
      <w:tr w:rsidR="00160DC2" w14:paraId="0A01570C" w14:textId="77777777" w:rsidTr="004460EA">
        <w:tc>
          <w:tcPr>
            <w:tcW w:w="3652" w:type="dxa"/>
          </w:tcPr>
          <w:p w14:paraId="39F6BD17" w14:textId="705A6CAE" w:rsidR="00160DC2" w:rsidRDefault="00DF36FB">
            <w:pPr>
              <w:pStyle w:val="Title"/>
              <w:ind w:right="34"/>
              <w:jc w:val="left"/>
              <w:rPr>
                <w:rFonts w:cs="Arial"/>
                <w:b w:val="0"/>
                <w:bCs w:val="0"/>
                <w:sz w:val="22"/>
                <w:szCs w:val="22"/>
                <w:u w:val="none"/>
              </w:rPr>
            </w:pPr>
            <w:r>
              <w:rPr>
                <w:rFonts w:cs="Arial"/>
                <w:b w:val="0"/>
                <w:bCs w:val="0"/>
                <w:sz w:val="22"/>
                <w:szCs w:val="22"/>
                <w:u w:val="none"/>
              </w:rPr>
              <w:t>Security cabin</w:t>
            </w:r>
          </w:p>
        </w:tc>
        <w:tc>
          <w:tcPr>
            <w:tcW w:w="3119" w:type="dxa"/>
          </w:tcPr>
          <w:p w14:paraId="49C0F199" w14:textId="3643FD49" w:rsidR="00160DC2" w:rsidRDefault="00DF36FB">
            <w:pPr>
              <w:pStyle w:val="Title"/>
              <w:ind w:right="34"/>
              <w:jc w:val="right"/>
              <w:rPr>
                <w:rFonts w:cs="Tahoma"/>
                <w:b w:val="0"/>
                <w:bCs w:val="0"/>
                <w:sz w:val="22"/>
                <w:szCs w:val="22"/>
                <w:u w:val="none"/>
              </w:rPr>
            </w:pPr>
            <w:r>
              <w:rPr>
                <w:rFonts w:cs="Tahoma"/>
                <w:b w:val="0"/>
                <w:bCs w:val="0"/>
                <w:sz w:val="22"/>
                <w:szCs w:val="22"/>
                <w:u w:val="none"/>
              </w:rPr>
              <w:t>6.25</w:t>
            </w:r>
          </w:p>
        </w:tc>
      </w:tr>
    </w:tbl>
    <w:p w14:paraId="1A5B6759" w14:textId="77777777" w:rsidR="00160DC2" w:rsidRDefault="00160DC2">
      <w:pPr>
        <w:jc w:val="both"/>
        <w:rPr>
          <w:rFonts w:ascii="Arial Narrow" w:hAnsi="Arial Narrow" w:cs="Tahoma"/>
          <w:b/>
          <w:bCs/>
          <w:color w:val="000000" w:themeColor="text1"/>
          <w:sz w:val="22"/>
          <w:szCs w:val="22"/>
          <w:u w:val="single"/>
        </w:rPr>
      </w:pPr>
    </w:p>
    <w:p w14:paraId="6B310F20" w14:textId="085C3994" w:rsidR="00160DC2" w:rsidRDefault="00DA017A">
      <w:pPr>
        <w:pStyle w:val="BodyText"/>
        <w:spacing w:line="480" w:lineRule="auto"/>
        <w:rPr>
          <w:rFonts w:ascii="Arial Narrow" w:hAnsi="Arial Narrow" w:cs="Tahoma"/>
          <w:b/>
          <w:bCs/>
          <w:color w:val="000000" w:themeColor="text1"/>
          <w:sz w:val="22"/>
          <w:szCs w:val="22"/>
          <w:u w:val="single"/>
        </w:rPr>
      </w:pPr>
      <w:r>
        <w:rPr>
          <w:rFonts w:ascii="Arial Narrow" w:hAnsi="Arial Narrow" w:cs="Tahoma"/>
          <w:b/>
          <w:bCs/>
          <w:color w:val="000000" w:themeColor="text1"/>
          <w:sz w:val="22"/>
          <w:szCs w:val="22"/>
          <w:u w:val="single"/>
        </w:rPr>
        <w:t xml:space="preserve">Valuation as on </w:t>
      </w:r>
      <w:r w:rsidR="004460EA">
        <w:rPr>
          <w:rFonts w:ascii="Arial Narrow" w:hAnsi="Arial Narrow" w:cs="Tahoma"/>
          <w:b/>
          <w:color w:val="000000" w:themeColor="text1"/>
          <w:sz w:val="22"/>
          <w:szCs w:val="22"/>
          <w:u w:val="single"/>
        </w:rPr>
        <w:t>31</w:t>
      </w:r>
      <w:r w:rsidR="004460EA" w:rsidRPr="004460EA">
        <w:rPr>
          <w:rFonts w:ascii="Arial Narrow" w:hAnsi="Arial Narrow" w:cs="Tahoma"/>
          <w:b/>
          <w:color w:val="000000" w:themeColor="text1"/>
          <w:sz w:val="22"/>
          <w:szCs w:val="22"/>
          <w:u w:val="single"/>
          <w:vertAlign w:val="superscript"/>
        </w:rPr>
        <w:t>st</w:t>
      </w:r>
      <w:r w:rsidR="004460EA">
        <w:rPr>
          <w:rFonts w:ascii="Arial Narrow" w:hAnsi="Arial Narrow" w:cs="Tahoma"/>
          <w:b/>
          <w:color w:val="000000" w:themeColor="text1"/>
          <w:sz w:val="22"/>
          <w:szCs w:val="22"/>
          <w:u w:val="single"/>
        </w:rPr>
        <w:t xml:space="preserve"> August </w:t>
      </w:r>
      <w:r w:rsidR="009630FF">
        <w:rPr>
          <w:rFonts w:ascii="Arial Narrow" w:hAnsi="Arial Narrow" w:cs="Tahoma"/>
          <w:b/>
          <w:color w:val="000000" w:themeColor="text1"/>
          <w:sz w:val="22"/>
          <w:szCs w:val="22"/>
          <w:u w:val="single"/>
        </w:rPr>
        <w:t>2023</w:t>
      </w:r>
      <w:r>
        <w:rPr>
          <w:rFonts w:ascii="Arial Narrow" w:hAnsi="Arial Narrow" w:cs="Tahoma"/>
          <w:b/>
          <w:bCs/>
          <w:color w:val="000000" w:themeColor="text1"/>
          <w:sz w:val="22"/>
          <w:szCs w:val="22"/>
          <w:u w:val="single"/>
        </w:rPr>
        <w:t>:</w:t>
      </w:r>
    </w:p>
    <w:p w14:paraId="541E2E44" w14:textId="77777777" w:rsidR="00160DC2" w:rsidRDefault="00DA017A">
      <w:pPr>
        <w:numPr>
          <w:ilvl w:val="0"/>
          <w:numId w:val="7"/>
        </w:numPr>
        <w:spacing w:line="360" w:lineRule="auto"/>
        <w:ind w:left="284" w:hanging="284"/>
        <w:jc w:val="both"/>
        <w:rPr>
          <w:rFonts w:ascii="Arial Narrow" w:hAnsi="Arial Narrow" w:cs="Tahoma"/>
          <w:b/>
          <w:bCs/>
          <w:color w:val="000000" w:themeColor="text1"/>
          <w:sz w:val="22"/>
          <w:szCs w:val="22"/>
          <w:u w:val="single"/>
        </w:rPr>
      </w:pPr>
      <w:r>
        <w:rPr>
          <w:rFonts w:ascii="Arial Narrow" w:hAnsi="Arial Narrow" w:cs="Tahoma"/>
          <w:b/>
          <w:bCs/>
          <w:color w:val="000000" w:themeColor="text1"/>
          <w:sz w:val="22"/>
          <w:szCs w:val="22"/>
          <w:u w:val="single"/>
        </w:rPr>
        <w:t xml:space="preserve"> Land Valuation</w:t>
      </w:r>
    </w:p>
    <w:tbl>
      <w:tblPr>
        <w:tblStyle w:val="TableGrid"/>
        <w:tblW w:w="0" w:type="auto"/>
        <w:tblLook w:val="04A0" w:firstRow="1" w:lastRow="0" w:firstColumn="1" w:lastColumn="0" w:noHBand="0" w:noVBand="1"/>
      </w:tblPr>
      <w:tblGrid>
        <w:gridCol w:w="1480"/>
        <w:gridCol w:w="1481"/>
        <w:gridCol w:w="1542"/>
        <w:gridCol w:w="1481"/>
      </w:tblGrid>
      <w:tr w:rsidR="00160DC2" w14:paraId="0891BBB0" w14:textId="77777777">
        <w:tc>
          <w:tcPr>
            <w:tcW w:w="1480" w:type="dxa"/>
          </w:tcPr>
          <w:p w14:paraId="24E1D96C" w14:textId="77777777" w:rsidR="00160DC2" w:rsidRDefault="00DA017A">
            <w:pPr>
              <w:spacing w:line="360" w:lineRule="auto"/>
              <w:jc w:val="both"/>
              <w:rPr>
                <w:rFonts w:ascii="Arial Narrow" w:hAnsi="Arial Narrow" w:cs="Tahoma"/>
                <w:b/>
                <w:color w:val="000000" w:themeColor="text1"/>
                <w:sz w:val="22"/>
                <w:szCs w:val="22"/>
                <w:u w:val="single"/>
              </w:rPr>
            </w:pPr>
            <w:r>
              <w:rPr>
                <w:rFonts w:ascii="Arial Narrow" w:hAnsi="Arial Narrow" w:cs="Tahoma"/>
                <w:b/>
                <w:color w:val="000000" w:themeColor="text1"/>
                <w:sz w:val="22"/>
                <w:szCs w:val="22"/>
              </w:rPr>
              <w:t>Particulars</w:t>
            </w:r>
          </w:p>
        </w:tc>
        <w:tc>
          <w:tcPr>
            <w:tcW w:w="1481" w:type="dxa"/>
          </w:tcPr>
          <w:p w14:paraId="075EBB3C" w14:textId="77777777" w:rsidR="00160DC2" w:rsidRDefault="00DA017A">
            <w:pPr>
              <w:spacing w:line="360" w:lineRule="auto"/>
              <w:jc w:val="center"/>
              <w:rPr>
                <w:rFonts w:ascii="Arial Narrow" w:hAnsi="Arial Narrow" w:cs="Tahoma"/>
                <w:b/>
                <w:bCs/>
                <w:color w:val="000000" w:themeColor="text1"/>
                <w:sz w:val="22"/>
                <w:szCs w:val="22"/>
              </w:rPr>
            </w:pPr>
            <w:r>
              <w:rPr>
                <w:rFonts w:ascii="Arial Narrow" w:hAnsi="Arial Narrow" w:cs="Tahoma"/>
                <w:b/>
                <w:bCs/>
                <w:color w:val="000000" w:themeColor="text1"/>
                <w:sz w:val="22"/>
                <w:szCs w:val="22"/>
              </w:rPr>
              <w:t>Area in Sq. M.</w:t>
            </w:r>
          </w:p>
        </w:tc>
        <w:tc>
          <w:tcPr>
            <w:tcW w:w="1542" w:type="dxa"/>
          </w:tcPr>
          <w:p w14:paraId="5841ACB6" w14:textId="77777777" w:rsidR="00160DC2" w:rsidRDefault="00DA017A">
            <w:pPr>
              <w:spacing w:line="360" w:lineRule="auto"/>
              <w:jc w:val="center"/>
              <w:rPr>
                <w:rFonts w:ascii="Arial Narrow" w:hAnsi="Arial Narrow" w:cs="Tahoma"/>
                <w:b/>
                <w:bCs/>
                <w:color w:val="000000" w:themeColor="text1"/>
                <w:sz w:val="22"/>
                <w:szCs w:val="22"/>
              </w:rPr>
            </w:pPr>
            <w:r>
              <w:rPr>
                <w:rFonts w:ascii="Arial Narrow" w:hAnsi="Arial Narrow" w:cs="Tahoma"/>
                <w:b/>
                <w:bCs/>
                <w:color w:val="000000" w:themeColor="text1"/>
                <w:sz w:val="22"/>
                <w:szCs w:val="22"/>
              </w:rPr>
              <w:t>Rate per Sq. M.</w:t>
            </w:r>
          </w:p>
        </w:tc>
        <w:tc>
          <w:tcPr>
            <w:tcW w:w="1481" w:type="dxa"/>
          </w:tcPr>
          <w:p w14:paraId="6A8B99A2" w14:textId="77777777" w:rsidR="00160DC2" w:rsidRDefault="00DA017A">
            <w:pPr>
              <w:spacing w:line="360" w:lineRule="auto"/>
              <w:jc w:val="center"/>
              <w:rPr>
                <w:rFonts w:ascii="Arial Narrow" w:hAnsi="Arial Narrow" w:cs="Tahoma"/>
                <w:b/>
                <w:bCs/>
                <w:color w:val="000000" w:themeColor="text1"/>
                <w:sz w:val="22"/>
                <w:szCs w:val="22"/>
              </w:rPr>
            </w:pPr>
            <w:r>
              <w:rPr>
                <w:rFonts w:ascii="Arial Narrow" w:hAnsi="Arial Narrow" w:cs="Tahoma"/>
                <w:b/>
                <w:bCs/>
                <w:color w:val="000000" w:themeColor="text1"/>
                <w:sz w:val="22"/>
                <w:szCs w:val="22"/>
              </w:rPr>
              <w:t xml:space="preserve">Value in </w:t>
            </w:r>
            <w:r>
              <w:rPr>
                <w:rFonts w:ascii="Rupee Foradian" w:hAnsi="Rupee Foradian" w:cs="Tahoma"/>
                <w:b/>
                <w:bCs/>
                <w:color w:val="000000" w:themeColor="text1"/>
                <w:sz w:val="22"/>
                <w:szCs w:val="22"/>
              </w:rPr>
              <w:t>`</w:t>
            </w:r>
          </w:p>
        </w:tc>
      </w:tr>
      <w:tr w:rsidR="00160DC2" w14:paraId="5CF20E75" w14:textId="77777777">
        <w:tc>
          <w:tcPr>
            <w:tcW w:w="1480" w:type="dxa"/>
          </w:tcPr>
          <w:p w14:paraId="59DA0EA0" w14:textId="707668B8" w:rsidR="00160DC2" w:rsidRDefault="00DA017A" w:rsidP="002812C7">
            <w:pPr>
              <w:spacing w:line="360" w:lineRule="auto"/>
              <w:jc w:val="both"/>
              <w:rPr>
                <w:rFonts w:ascii="Arial Narrow" w:hAnsi="Arial Narrow" w:cs="Tahoma"/>
                <w:color w:val="000000" w:themeColor="text1"/>
                <w:sz w:val="22"/>
                <w:szCs w:val="22"/>
                <w:u w:val="single"/>
              </w:rPr>
            </w:pPr>
            <w:r>
              <w:rPr>
                <w:rFonts w:ascii="Arial Narrow" w:hAnsi="Arial Narrow" w:cs="Arial"/>
                <w:sz w:val="22"/>
                <w:szCs w:val="22"/>
              </w:rPr>
              <w:t xml:space="preserve">Plot No. </w:t>
            </w:r>
            <w:r w:rsidR="004460EA">
              <w:rPr>
                <w:rFonts w:ascii="Arial Narrow" w:hAnsi="Arial Narrow" w:cs="Arial"/>
                <w:sz w:val="22"/>
                <w:szCs w:val="22"/>
              </w:rPr>
              <w:t>828/A</w:t>
            </w:r>
          </w:p>
        </w:tc>
        <w:tc>
          <w:tcPr>
            <w:tcW w:w="1481" w:type="dxa"/>
          </w:tcPr>
          <w:p w14:paraId="1D6FF91A" w14:textId="1963400C" w:rsidR="00160DC2" w:rsidRDefault="004460EA">
            <w:pPr>
              <w:spacing w:line="360" w:lineRule="auto"/>
              <w:jc w:val="right"/>
              <w:rPr>
                <w:rFonts w:ascii="Arial Narrow" w:hAnsi="Arial Narrow" w:cs="Tahoma"/>
                <w:b/>
                <w:bCs/>
                <w:color w:val="000000" w:themeColor="text1"/>
                <w:sz w:val="22"/>
                <w:szCs w:val="22"/>
                <w:u w:val="single"/>
              </w:rPr>
            </w:pPr>
            <w:r>
              <w:rPr>
                <w:rFonts w:ascii="Arial Narrow" w:hAnsi="Arial Narrow" w:cs="Tahoma"/>
                <w:sz w:val="22"/>
                <w:szCs w:val="22"/>
              </w:rPr>
              <w:t>1,001.09</w:t>
            </w:r>
          </w:p>
        </w:tc>
        <w:tc>
          <w:tcPr>
            <w:tcW w:w="1542" w:type="dxa"/>
          </w:tcPr>
          <w:p w14:paraId="6BB42047" w14:textId="105766C3" w:rsidR="00160DC2" w:rsidRDefault="004460EA" w:rsidP="002812C7">
            <w:pPr>
              <w:spacing w:line="360" w:lineRule="auto"/>
              <w:jc w:val="right"/>
              <w:rPr>
                <w:rFonts w:ascii="Arial Narrow" w:hAnsi="Arial Narrow" w:cs="Tahoma"/>
                <w:b/>
                <w:bCs/>
                <w:color w:val="000000" w:themeColor="text1"/>
                <w:sz w:val="22"/>
                <w:szCs w:val="22"/>
                <w:u w:val="single"/>
              </w:rPr>
            </w:pPr>
            <w:r>
              <w:rPr>
                <w:rFonts w:ascii="Arial Narrow" w:hAnsi="Arial Narrow"/>
                <w:color w:val="000000" w:themeColor="text1"/>
                <w:sz w:val="22"/>
                <w:szCs w:val="22"/>
              </w:rPr>
              <w:t>8,000.00</w:t>
            </w:r>
          </w:p>
        </w:tc>
        <w:tc>
          <w:tcPr>
            <w:tcW w:w="1481" w:type="dxa"/>
          </w:tcPr>
          <w:p w14:paraId="784728B8" w14:textId="162A4E14" w:rsidR="00160DC2" w:rsidRDefault="004460EA">
            <w:pPr>
              <w:jc w:val="right"/>
              <w:rPr>
                <w:rFonts w:ascii="Arial Narrow" w:hAnsi="Arial Narrow" w:cs="Tahoma"/>
                <w:b/>
                <w:bCs/>
                <w:sz w:val="22"/>
                <w:szCs w:val="22"/>
                <w:u w:val="single"/>
              </w:rPr>
            </w:pPr>
            <w:r w:rsidRPr="004460EA">
              <w:rPr>
                <w:rFonts w:ascii="Arial Narrow" w:hAnsi="Arial Narrow" w:cs="Calibri"/>
                <w:sz w:val="22"/>
                <w:szCs w:val="22"/>
              </w:rPr>
              <w:t>80</w:t>
            </w:r>
            <w:r>
              <w:rPr>
                <w:rFonts w:ascii="Arial Narrow" w:hAnsi="Arial Narrow" w:cs="Calibri"/>
                <w:sz w:val="22"/>
                <w:szCs w:val="22"/>
              </w:rPr>
              <w:t>,</w:t>
            </w:r>
            <w:r w:rsidRPr="004460EA">
              <w:rPr>
                <w:rFonts w:ascii="Arial Narrow" w:hAnsi="Arial Narrow" w:cs="Calibri"/>
                <w:sz w:val="22"/>
                <w:szCs w:val="22"/>
              </w:rPr>
              <w:t>08</w:t>
            </w:r>
            <w:r>
              <w:rPr>
                <w:rFonts w:ascii="Arial Narrow" w:hAnsi="Arial Narrow" w:cs="Calibri"/>
                <w:sz w:val="22"/>
                <w:szCs w:val="22"/>
              </w:rPr>
              <w:t>,</w:t>
            </w:r>
            <w:r w:rsidRPr="004460EA">
              <w:rPr>
                <w:rFonts w:ascii="Arial Narrow" w:hAnsi="Arial Narrow" w:cs="Calibri"/>
                <w:sz w:val="22"/>
                <w:szCs w:val="22"/>
              </w:rPr>
              <w:t>720</w:t>
            </w:r>
            <w:r>
              <w:rPr>
                <w:rFonts w:ascii="Arial Narrow" w:hAnsi="Arial Narrow" w:cs="Calibri"/>
                <w:sz w:val="22"/>
                <w:szCs w:val="22"/>
              </w:rPr>
              <w:t>.00</w:t>
            </w:r>
          </w:p>
        </w:tc>
      </w:tr>
      <w:tr w:rsidR="002812C7" w14:paraId="6B1EEAA8" w14:textId="77777777" w:rsidTr="00181C45">
        <w:tc>
          <w:tcPr>
            <w:tcW w:w="4503" w:type="dxa"/>
            <w:gridSpan w:val="3"/>
          </w:tcPr>
          <w:p w14:paraId="4D2182D5" w14:textId="77777777" w:rsidR="002812C7" w:rsidRDefault="002812C7" w:rsidP="002812C7">
            <w:pPr>
              <w:spacing w:line="360" w:lineRule="auto"/>
              <w:rPr>
                <w:rFonts w:ascii="Arial Narrow" w:hAnsi="Arial Narrow" w:cs="Tahoma"/>
                <w:b/>
                <w:color w:val="000000" w:themeColor="text1"/>
                <w:sz w:val="22"/>
                <w:szCs w:val="22"/>
                <w:u w:val="single"/>
              </w:rPr>
            </w:pPr>
            <w:r>
              <w:rPr>
                <w:rFonts w:ascii="Arial Narrow" w:hAnsi="Arial Narrow" w:cs="Tahoma"/>
                <w:b/>
                <w:bCs/>
                <w:color w:val="000000" w:themeColor="text1"/>
                <w:sz w:val="22"/>
                <w:szCs w:val="22"/>
              </w:rPr>
              <w:t>Total</w:t>
            </w:r>
          </w:p>
        </w:tc>
        <w:tc>
          <w:tcPr>
            <w:tcW w:w="1481" w:type="dxa"/>
          </w:tcPr>
          <w:p w14:paraId="19A5078A" w14:textId="743AEA42" w:rsidR="002812C7" w:rsidRPr="004460EA" w:rsidRDefault="004460EA">
            <w:pPr>
              <w:spacing w:line="360" w:lineRule="auto"/>
              <w:jc w:val="right"/>
              <w:rPr>
                <w:rFonts w:ascii="Arial Narrow" w:hAnsi="Arial Narrow" w:cs="Tahoma"/>
                <w:b/>
                <w:color w:val="000000" w:themeColor="text1"/>
                <w:sz w:val="22"/>
                <w:szCs w:val="22"/>
              </w:rPr>
            </w:pPr>
            <w:r w:rsidRPr="004460EA">
              <w:rPr>
                <w:rFonts w:ascii="Arial Narrow" w:hAnsi="Arial Narrow" w:cs="Calibri"/>
                <w:b/>
                <w:sz w:val="22"/>
                <w:szCs w:val="22"/>
              </w:rPr>
              <w:t>80,08,720.00</w:t>
            </w:r>
          </w:p>
        </w:tc>
      </w:tr>
    </w:tbl>
    <w:p w14:paraId="1C1D31B5" w14:textId="47162422" w:rsidR="00160DC2" w:rsidRDefault="00160DC2">
      <w:pPr>
        <w:spacing w:line="360" w:lineRule="auto"/>
        <w:jc w:val="both"/>
        <w:rPr>
          <w:rFonts w:ascii="Arial Narrow" w:hAnsi="Arial Narrow" w:cs="Tahoma"/>
          <w:b/>
          <w:bCs/>
          <w:color w:val="000000" w:themeColor="text1"/>
          <w:sz w:val="22"/>
          <w:szCs w:val="22"/>
          <w:u w:val="single"/>
        </w:rPr>
      </w:pPr>
    </w:p>
    <w:p w14:paraId="3774F628" w14:textId="1D143327" w:rsidR="00335ABD" w:rsidRDefault="00335ABD">
      <w:pPr>
        <w:spacing w:line="360" w:lineRule="auto"/>
        <w:jc w:val="both"/>
        <w:rPr>
          <w:rFonts w:ascii="Arial Narrow" w:hAnsi="Arial Narrow" w:cs="Tahoma"/>
          <w:b/>
          <w:bCs/>
          <w:color w:val="000000" w:themeColor="text1"/>
          <w:sz w:val="22"/>
          <w:szCs w:val="22"/>
          <w:u w:val="single"/>
        </w:rPr>
      </w:pPr>
    </w:p>
    <w:p w14:paraId="2AFB11BF" w14:textId="7CE49729" w:rsidR="00335ABD" w:rsidRDefault="00335ABD">
      <w:pPr>
        <w:spacing w:line="360" w:lineRule="auto"/>
        <w:jc w:val="both"/>
        <w:rPr>
          <w:rFonts w:ascii="Arial Narrow" w:hAnsi="Arial Narrow" w:cs="Tahoma"/>
          <w:b/>
          <w:bCs/>
          <w:color w:val="000000" w:themeColor="text1"/>
          <w:sz w:val="22"/>
          <w:szCs w:val="22"/>
          <w:u w:val="single"/>
        </w:rPr>
      </w:pPr>
    </w:p>
    <w:p w14:paraId="68880ABC" w14:textId="4610BE77" w:rsidR="00335ABD" w:rsidRDefault="00335ABD">
      <w:pPr>
        <w:spacing w:line="360" w:lineRule="auto"/>
        <w:jc w:val="both"/>
        <w:rPr>
          <w:rFonts w:ascii="Arial Narrow" w:hAnsi="Arial Narrow" w:cs="Tahoma"/>
          <w:b/>
          <w:bCs/>
          <w:color w:val="000000" w:themeColor="text1"/>
          <w:sz w:val="22"/>
          <w:szCs w:val="22"/>
          <w:u w:val="single"/>
        </w:rPr>
      </w:pPr>
    </w:p>
    <w:p w14:paraId="0B67B1DA" w14:textId="241EAAC6" w:rsidR="00335ABD" w:rsidRDefault="00335ABD">
      <w:pPr>
        <w:spacing w:line="360" w:lineRule="auto"/>
        <w:jc w:val="both"/>
        <w:rPr>
          <w:rFonts w:ascii="Arial Narrow" w:hAnsi="Arial Narrow" w:cs="Tahoma"/>
          <w:b/>
          <w:bCs/>
          <w:color w:val="000000" w:themeColor="text1"/>
          <w:sz w:val="22"/>
          <w:szCs w:val="22"/>
          <w:u w:val="single"/>
        </w:rPr>
      </w:pPr>
    </w:p>
    <w:p w14:paraId="478A38B5" w14:textId="1CAE5C3C" w:rsidR="00335ABD" w:rsidRDefault="00335ABD">
      <w:pPr>
        <w:spacing w:line="360" w:lineRule="auto"/>
        <w:jc w:val="both"/>
        <w:rPr>
          <w:rFonts w:ascii="Arial Narrow" w:hAnsi="Arial Narrow" w:cs="Tahoma"/>
          <w:b/>
          <w:bCs/>
          <w:color w:val="000000" w:themeColor="text1"/>
          <w:sz w:val="22"/>
          <w:szCs w:val="22"/>
          <w:u w:val="single"/>
        </w:rPr>
      </w:pPr>
    </w:p>
    <w:p w14:paraId="68153386" w14:textId="106691B2" w:rsidR="00335ABD" w:rsidRDefault="00335ABD">
      <w:pPr>
        <w:spacing w:line="360" w:lineRule="auto"/>
        <w:jc w:val="both"/>
        <w:rPr>
          <w:rFonts w:ascii="Arial Narrow" w:hAnsi="Arial Narrow" w:cs="Tahoma"/>
          <w:b/>
          <w:bCs/>
          <w:color w:val="000000" w:themeColor="text1"/>
          <w:sz w:val="22"/>
          <w:szCs w:val="22"/>
          <w:u w:val="single"/>
        </w:rPr>
      </w:pPr>
    </w:p>
    <w:p w14:paraId="49F0105D" w14:textId="19B08A31" w:rsidR="00335ABD" w:rsidRDefault="00335ABD">
      <w:pPr>
        <w:spacing w:line="360" w:lineRule="auto"/>
        <w:jc w:val="both"/>
        <w:rPr>
          <w:rFonts w:ascii="Arial Narrow" w:hAnsi="Arial Narrow" w:cs="Tahoma"/>
          <w:b/>
          <w:bCs/>
          <w:color w:val="000000" w:themeColor="text1"/>
          <w:sz w:val="22"/>
          <w:szCs w:val="22"/>
          <w:u w:val="single"/>
        </w:rPr>
      </w:pPr>
    </w:p>
    <w:p w14:paraId="2708BE34" w14:textId="77777777" w:rsidR="00160DC2" w:rsidRDefault="00DA017A">
      <w:pPr>
        <w:numPr>
          <w:ilvl w:val="0"/>
          <w:numId w:val="7"/>
        </w:numPr>
        <w:spacing w:line="360" w:lineRule="auto"/>
        <w:ind w:left="284" w:hanging="284"/>
        <w:jc w:val="both"/>
        <w:rPr>
          <w:rFonts w:ascii="Arial Narrow" w:hAnsi="Arial Narrow" w:cs="Tahoma"/>
          <w:b/>
          <w:color w:val="000000" w:themeColor="text1"/>
          <w:sz w:val="22"/>
          <w:szCs w:val="22"/>
          <w:u w:val="single"/>
        </w:rPr>
      </w:pPr>
      <w:r>
        <w:rPr>
          <w:rFonts w:ascii="Arial Narrow" w:hAnsi="Arial Narrow" w:cs="Tahoma"/>
          <w:b/>
          <w:color w:val="000000" w:themeColor="text1"/>
          <w:sz w:val="22"/>
          <w:szCs w:val="22"/>
          <w:u w:val="single"/>
        </w:rPr>
        <w:lastRenderedPageBreak/>
        <w:t>Valuation of Structures.</w:t>
      </w:r>
    </w:p>
    <w:p w14:paraId="15759561" w14:textId="77777777" w:rsidR="00160DC2" w:rsidRDefault="00DA017A">
      <w:pPr>
        <w:pStyle w:val="BodyText"/>
        <w:rPr>
          <w:rFonts w:ascii="Arial Narrow" w:hAnsi="Arial Narrow" w:cs="Tahoma"/>
          <w:color w:val="000000" w:themeColor="text1"/>
          <w:sz w:val="22"/>
          <w:szCs w:val="22"/>
        </w:rPr>
      </w:pPr>
      <w:r>
        <w:rPr>
          <w:rFonts w:ascii="Arial Narrow" w:hAnsi="Arial Narrow" w:cs="Tahoma"/>
          <w:color w:val="000000" w:themeColor="text1"/>
          <w:sz w:val="22"/>
          <w:szCs w:val="22"/>
        </w:rPr>
        <w:t xml:space="preserve">The Built-up area of the building               </w:t>
      </w:r>
      <w:r>
        <w:rPr>
          <w:rFonts w:ascii="Arial Narrow" w:hAnsi="Arial Narrow" w:cs="Tahoma"/>
          <w:color w:val="000000" w:themeColor="text1"/>
          <w:sz w:val="22"/>
          <w:szCs w:val="22"/>
        </w:rPr>
        <w:tab/>
      </w:r>
      <w:r>
        <w:rPr>
          <w:rFonts w:ascii="Arial Narrow" w:hAnsi="Arial Narrow" w:cs="Tahoma"/>
          <w:color w:val="000000" w:themeColor="text1"/>
          <w:sz w:val="22"/>
          <w:szCs w:val="22"/>
        </w:rPr>
        <w:tab/>
        <w:t>: As per valuation table below</w:t>
      </w:r>
    </w:p>
    <w:p w14:paraId="5AF05E76" w14:textId="77777777" w:rsidR="00160DC2" w:rsidRDefault="00DA017A">
      <w:pPr>
        <w:pStyle w:val="BodyText"/>
        <w:rPr>
          <w:rFonts w:ascii="Arial Narrow" w:hAnsi="Arial Narrow" w:cs="Tahoma"/>
          <w:b/>
          <w:color w:val="000000" w:themeColor="text1"/>
          <w:sz w:val="22"/>
          <w:szCs w:val="22"/>
          <w:u w:val="single"/>
        </w:rPr>
      </w:pPr>
      <w:r>
        <w:rPr>
          <w:rFonts w:ascii="Arial Narrow" w:hAnsi="Arial Narrow" w:cs="Tahoma"/>
          <w:b/>
          <w:color w:val="000000" w:themeColor="text1"/>
          <w:sz w:val="22"/>
          <w:szCs w:val="22"/>
          <w:u w:val="single"/>
        </w:rPr>
        <w:t>Deduct Depreciation:</w:t>
      </w:r>
    </w:p>
    <w:p w14:paraId="5264C5DC" w14:textId="77777777" w:rsidR="00160DC2" w:rsidRDefault="00DA017A">
      <w:pPr>
        <w:pStyle w:val="BodyText"/>
        <w:rPr>
          <w:rFonts w:ascii="Arial Narrow" w:hAnsi="Arial Narrow" w:cs="Tahoma"/>
          <w:color w:val="000000" w:themeColor="text1"/>
          <w:sz w:val="22"/>
          <w:szCs w:val="22"/>
        </w:rPr>
      </w:pPr>
      <w:r>
        <w:rPr>
          <w:rFonts w:ascii="Arial Narrow" w:hAnsi="Arial Narrow" w:cs="Tahoma"/>
          <w:color w:val="000000" w:themeColor="text1"/>
          <w:sz w:val="22"/>
          <w:szCs w:val="22"/>
        </w:rPr>
        <w:t>Year of Construction of the building</w:t>
      </w:r>
      <w:r>
        <w:rPr>
          <w:rFonts w:ascii="Arial Narrow" w:hAnsi="Arial Narrow" w:cs="Tahoma"/>
          <w:color w:val="000000" w:themeColor="text1"/>
          <w:sz w:val="22"/>
          <w:szCs w:val="22"/>
        </w:rPr>
        <w:tab/>
      </w:r>
      <w:r>
        <w:rPr>
          <w:rFonts w:ascii="Arial Narrow" w:hAnsi="Arial Narrow" w:cs="Tahoma"/>
          <w:color w:val="000000" w:themeColor="text1"/>
          <w:sz w:val="22"/>
          <w:szCs w:val="22"/>
        </w:rPr>
        <w:tab/>
      </w:r>
      <w:r>
        <w:rPr>
          <w:rFonts w:ascii="Arial Narrow" w:hAnsi="Arial Narrow" w:cs="Tahoma"/>
          <w:color w:val="000000" w:themeColor="text1"/>
          <w:sz w:val="22"/>
          <w:szCs w:val="22"/>
        </w:rPr>
        <w:tab/>
        <w:t xml:space="preserve">:  As mentioned below </w:t>
      </w:r>
    </w:p>
    <w:p w14:paraId="7F075F76" w14:textId="77777777" w:rsidR="00160DC2" w:rsidRDefault="00DA017A">
      <w:pPr>
        <w:pStyle w:val="BodyText"/>
        <w:rPr>
          <w:rFonts w:ascii="Arial Narrow" w:hAnsi="Arial Narrow" w:cs="Tahoma"/>
          <w:color w:val="000000" w:themeColor="text1"/>
          <w:sz w:val="22"/>
          <w:szCs w:val="22"/>
        </w:rPr>
      </w:pPr>
      <w:r>
        <w:rPr>
          <w:rFonts w:ascii="Arial Narrow" w:hAnsi="Arial Narrow" w:cs="Tahoma"/>
          <w:color w:val="000000" w:themeColor="text1"/>
          <w:sz w:val="22"/>
          <w:szCs w:val="22"/>
        </w:rPr>
        <w:t>Expected total life of building</w:t>
      </w:r>
      <w:r>
        <w:rPr>
          <w:rFonts w:ascii="Arial Narrow" w:hAnsi="Arial Narrow" w:cs="Tahoma"/>
          <w:color w:val="000000" w:themeColor="text1"/>
          <w:sz w:val="22"/>
          <w:szCs w:val="22"/>
        </w:rPr>
        <w:tab/>
      </w:r>
      <w:r>
        <w:rPr>
          <w:rFonts w:ascii="Arial Narrow" w:hAnsi="Arial Narrow" w:cs="Tahoma"/>
          <w:color w:val="000000" w:themeColor="text1"/>
          <w:sz w:val="22"/>
          <w:szCs w:val="22"/>
        </w:rPr>
        <w:tab/>
      </w:r>
      <w:r>
        <w:rPr>
          <w:rFonts w:ascii="Arial Narrow" w:hAnsi="Arial Narrow" w:cs="Tahoma"/>
          <w:color w:val="000000" w:themeColor="text1"/>
          <w:sz w:val="22"/>
          <w:szCs w:val="22"/>
        </w:rPr>
        <w:tab/>
        <w:t>:  As mentioned below</w:t>
      </w:r>
    </w:p>
    <w:p w14:paraId="58E62A33" w14:textId="77777777" w:rsidR="00160DC2" w:rsidRDefault="00DA017A">
      <w:pPr>
        <w:pStyle w:val="BodyText"/>
        <w:rPr>
          <w:rFonts w:ascii="Arial Narrow" w:hAnsi="Arial Narrow" w:cs="Tahoma"/>
          <w:color w:val="000000" w:themeColor="text1"/>
          <w:sz w:val="22"/>
          <w:szCs w:val="22"/>
        </w:rPr>
      </w:pPr>
      <w:r>
        <w:rPr>
          <w:rFonts w:ascii="Arial Narrow" w:hAnsi="Arial Narrow" w:cs="Tahoma"/>
          <w:color w:val="000000" w:themeColor="text1"/>
          <w:sz w:val="22"/>
          <w:szCs w:val="22"/>
        </w:rPr>
        <w:t>Age of the building as on 202</w:t>
      </w:r>
      <w:r w:rsidR="002812C7">
        <w:rPr>
          <w:rFonts w:ascii="Arial Narrow" w:hAnsi="Arial Narrow" w:cs="Tahoma"/>
          <w:color w:val="000000" w:themeColor="text1"/>
          <w:sz w:val="22"/>
          <w:szCs w:val="22"/>
        </w:rPr>
        <w:t>3</w:t>
      </w:r>
      <w:r>
        <w:rPr>
          <w:rFonts w:ascii="Arial Narrow" w:hAnsi="Arial Narrow" w:cs="Tahoma"/>
          <w:color w:val="000000" w:themeColor="text1"/>
          <w:sz w:val="22"/>
          <w:szCs w:val="22"/>
        </w:rPr>
        <w:tab/>
      </w:r>
      <w:r>
        <w:rPr>
          <w:rFonts w:ascii="Arial Narrow" w:hAnsi="Arial Narrow" w:cs="Tahoma"/>
          <w:color w:val="000000" w:themeColor="text1"/>
          <w:sz w:val="22"/>
          <w:szCs w:val="22"/>
        </w:rPr>
        <w:tab/>
      </w:r>
      <w:r>
        <w:rPr>
          <w:rFonts w:ascii="Arial Narrow" w:hAnsi="Arial Narrow" w:cs="Tahoma"/>
          <w:color w:val="000000" w:themeColor="text1"/>
          <w:sz w:val="22"/>
          <w:szCs w:val="22"/>
        </w:rPr>
        <w:tab/>
        <w:t>:  As mentioned below</w:t>
      </w:r>
    </w:p>
    <w:tbl>
      <w:tblPr>
        <w:tblStyle w:val="TableGrid"/>
        <w:tblW w:w="0" w:type="auto"/>
        <w:tblLook w:val="04A0" w:firstRow="1" w:lastRow="0" w:firstColumn="1" w:lastColumn="0" w:noHBand="0" w:noVBand="1"/>
      </w:tblPr>
      <w:tblGrid>
        <w:gridCol w:w="3652"/>
        <w:gridCol w:w="1339"/>
        <w:gridCol w:w="1638"/>
        <w:gridCol w:w="1984"/>
      </w:tblGrid>
      <w:tr w:rsidR="008B5D9F" w14:paraId="53A04199" w14:textId="77777777" w:rsidTr="00E35A34">
        <w:tc>
          <w:tcPr>
            <w:tcW w:w="3652" w:type="dxa"/>
          </w:tcPr>
          <w:p w14:paraId="10EDDBF1" w14:textId="77777777" w:rsidR="008B5D9F" w:rsidRDefault="008B5D9F" w:rsidP="00D538C7">
            <w:pPr>
              <w:jc w:val="both"/>
              <w:rPr>
                <w:rFonts w:ascii="Arial Narrow" w:hAnsi="Arial Narrow" w:cs="Tahoma"/>
                <w:b/>
                <w:color w:val="000000" w:themeColor="text1"/>
                <w:sz w:val="22"/>
                <w:szCs w:val="22"/>
                <w:u w:val="single"/>
              </w:rPr>
            </w:pPr>
            <w:bookmarkStart w:id="1" w:name="_Hlk120269342"/>
            <w:r>
              <w:rPr>
                <w:rFonts w:ascii="Arial Narrow" w:hAnsi="Arial Narrow" w:cs="Tahoma"/>
                <w:b/>
                <w:color w:val="000000" w:themeColor="text1"/>
                <w:sz w:val="22"/>
                <w:szCs w:val="22"/>
              </w:rPr>
              <w:t>Particulars</w:t>
            </w:r>
          </w:p>
        </w:tc>
        <w:tc>
          <w:tcPr>
            <w:tcW w:w="1339" w:type="dxa"/>
          </w:tcPr>
          <w:p w14:paraId="101B783B" w14:textId="77777777" w:rsidR="008B5D9F" w:rsidRDefault="008B5D9F" w:rsidP="00D538C7">
            <w:pPr>
              <w:jc w:val="center"/>
              <w:rPr>
                <w:rFonts w:ascii="Arial Narrow" w:hAnsi="Arial Narrow" w:cs="Tahoma"/>
                <w:b/>
                <w:color w:val="000000" w:themeColor="text1"/>
                <w:sz w:val="22"/>
                <w:szCs w:val="22"/>
              </w:rPr>
            </w:pPr>
            <w:r>
              <w:rPr>
                <w:rFonts w:ascii="Arial Narrow" w:hAnsi="Arial Narrow" w:cs="Tahoma"/>
                <w:b/>
                <w:color w:val="000000" w:themeColor="text1"/>
                <w:sz w:val="22"/>
                <w:szCs w:val="22"/>
              </w:rPr>
              <w:t>Year of Construction</w:t>
            </w:r>
          </w:p>
        </w:tc>
        <w:tc>
          <w:tcPr>
            <w:tcW w:w="1638" w:type="dxa"/>
          </w:tcPr>
          <w:p w14:paraId="1C48B80E" w14:textId="77777777" w:rsidR="008B5D9F" w:rsidRDefault="008B5D9F" w:rsidP="00D538C7">
            <w:pPr>
              <w:jc w:val="center"/>
              <w:rPr>
                <w:rFonts w:ascii="Arial Narrow" w:hAnsi="Arial Narrow" w:cs="Tahoma"/>
                <w:b/>
                <w:color w:val="000000" w:themeColor="text1"/>
                <w:sz w:val="22"/>
                <w:szCs w:val="22"/>
              </w:rPr>
            </w:pPr>
            <w:r>
              <w:rPr>
                <w:rFonts w:ascii="Arial Narrow" w:hAnsi="Arial Narrow" w:cs="Tahoma"/>
                <w:b/>
                <w:color w:val="000000" w:themeColor="text1"/>
                <w:sz w:val="22"/>
                <w:szCs w:val="22"/>
              </w:rPr>
              <w:t>Expected total life of building</w:t>
            </w:r>
          </w:p>
        </w:tc>
        <w:tc>
          <w:tcPr>
            <w:tcW w:w="1984" w:type="dxa"/>
          </w:tcPr>
          <w:p w14:paraId="2CC9C53B" w14:textId="77777777" w:rsidR="008B5D9F" w:rsidRDefault="008B5D9F" w:rsidP="00D538C7">
            <w:pPr>
              <w:jc w:val="center"/>
              <w:rPr>
                <w:rFonts w:ascii="Arial Narrow" w:hAnsi="Arial Narrow" w:cs="Tahoma"/>
                <w:b/>
                <w:color w:val="000000" w:themeColor="text1"/>
                <w:sz w:val="22"/>
                <w:szCs w:val="22"/>
              </w:rPr>
            </w:pPr>
            <w:r>
              <w:rPr>
                <w:rFonts w:ascii="Arial Narrow" w:hAnsi="Arial Narrow" w:cs="Tahoma"/>
                <w:b/>
                <w:color w:val="000000" w:themeColor="text1"/>
                <w:sz w:val="22"/>
                <w:szCs w:val="22"/>
              </w:rPr>
              <w:t>Age of the building as on 2023</w:t>
            </w:r>
          </w:p>
        </w:tc>
      </w:tr>
      <w:tr w:rsidR="008B5D9F" w14:paraId="6EFB5F6E" w14:textId="77777777" w:rsidTr="00E35A34">
        <w:tc>
          <w:tcPr>
            <w:tcW w:w="3652" w:type="dxa"/>
          </w:tcPr>
          <w:p w14:paraId="46016A44" w14:textId="75D6358C" w:rsidR="008B5D9F" w:rsidRDefault="008B5D9F" w:rsidP="00D538C7">
            <w:pPr>
              <w:jc w:val="both"/>
              <w:rPr>
                <w:rFonts w:ascii="Arial Narrow" w:hAnsi="Arial Narrow" w:cs="Tahoma"/>
                <w:color w:val="000000" w:themeColor="text1"/>
                <w:sz w:val="22"/>
                <w:szCs w:val="22"/>
                <w:u w:val="single"/>
              </w:rPr>
            </w:pPr>
            <w:r w:rsidRPr="00EF0CE5">
              <w:rPr>
                <w:rFonts w:ascii="Arial Narrow" w:hAnsi="Arial Narrow" w:cs="Arial"/>
                <w:bCs/>
                <w:sz w:val="22"/>
                <w:szCs w:val="22"/>
              </w:rPr>
              <w:t>Factory building – Ground + 2 upper floors</w:t>
            </w:r>
          </w:p>
        </w:tc>
        <w:tc>
          <w:tcPr>
            <w:tcW w:w="1339" w:type="dxa"/>
          </w:tcPr>
          <w:p w14:paraId="3F568AD2" w14:textId="108CB1B8" w:rsidR="008B5D9F" w:rsidRDefault="008B5D9F" w:rsidP="00D538C7">
            <w:pPr>
              <w:jc w:val="center"/>
              <w:rPr>
                <w:rFonts w:ascii="Arial Narrow" w:hAnsi="Arial Narrow" w:cs="Tahoma"/>
                <w:color w:val="000000" w:themeColor="text1"/>
                <w:sz w:val="22"/>
                <w:szCs w:val="22"/>
              </w:rPr>
            </w:pPr>
            <w:r>
              <w:rPr>
                <w:rFonts w:ascii="Arial Narrow" w:hAnsi="Arial Narrow" w:cs="Tahoma"/>
                <w:color w:val="000000" w:themeColor="text1"/>
                <w:sz w:val="22"/>
                <w:szCs w:val="22"/>
              </w:rPr>
              <w:t>2022</w:t>
            </w:r>
          </w:p>
        </w:tc>
        <w:tc>
          <w:tcPr>
            <w:tcW w:w="1638" w:type="dxa"/>
          </w:tcPr>
          <w:p w14:paraId="20ED0187" w14:textId="410D485F" w:rsidR="008B5D9F" w:rsidRDefault="008B5D9F" w:rsidP="00D538C7">
            <w:pPr>
              <w:jc w:val="center"/>
              <w:rPr>
                <w:rFonts w:ascii="Arial Narrow" w:hAnsi="Arial Narrow" w:cs="Tahoma"/>
                <w:color w:val="000000" w:themeColor="text1"/>
                <w:sz w:val="22"/>
                <w:szCs w:val="22"/>
              </w:rPr>
            </w:pPr>
            <w:r>
              <w:rPr>
                <w:rFonts w:ascii="Arial Narrow" w:hAnsi="Arial Narrow" w:cs="Tahoma"/>
                <w:color w:val="000000" w:themeColor="text1"/>
                <w:sz w:val="22"/>
                <w:szCs w:val="22"/>
              </w:rPr>
              <w:t>59 Years</w:t>
            </w:r>
          </w:p>
        </w:tc>
        <w:tc>
          <w:tcPr>
            <w:tcW w:w="1984" w:type="dxa"/>
          </w:tcPr>
          <w:p w14:paraId="3F605DCD" w14:textId="4C72A51A" w:rsidR="008B5D9F" w:rsidRDefault="008B5D9F" w:rsidP="00D538C7">
            <w:pPr>
              <w:jc w:val="center"/>
              <w:rPr>
                <w:rFonts w:ascii="Arial Narrow" w:hAnsi="Arial Narrow" w:cs="Tahoma"/>
                <w:sz w:val="22"/>
                <w:szCs w:val="22"/>
              </w:rPr>
            </w:pPr>
            <w:r>
              <w:rPr>
                <w:rFonts w:ascii="Arial Narrow" w:hAnsi="Arial Narrow" w:cs="Tahoma"/>
                <w:sz w:val="22"/>
                <w:szCs w:val="22"/>
              </w:rPr>
              <w:t>1 Year</w:t>
            </w:r>
          </w:p>
        </w:tc>
      </w:tr>
      <w:tr w:rsidR="008B5D9F" w14:paraId="653612EC" w14:textId="77777777" w:rsidTr="00E35A34">
        <w:tc>
          <w:tcPr>
            <w:tcW w:w="3652" w:type="dxa"/>
          </w:tcPr>
          <w:p w14:paraId="3C88F69F" w14:textId="342883F2" w:rsidR="008B5D9F" w:rsidRDefault="008B5D9F" w:rsidP="00D538C7">
            <w:pPr>
              <w:jc w:val="both"/>
              <w:rPr>
                <w:rFonts w:ascii="Arial Narrow" w:hAnsi="Arial Narrow" w:cs="Tahoma"/>
                <w:color w:val="000000" w:themeColor="text1"/>
                <w:sz w:val="22"/>
                <w:szCs w:val="22"/>
                <w:u w:val="single"/>
              </w:rPr>
            </w:pPr>
            <w:r w:rsidRPr="00EF0CE5">
              <w:rPr>
                <w:rFonts w:ascii="Arial Narrow" w:hAnsi="Arial Narrow" w:cs="Arial"/>
                <w:bCs/>
                <w:sz w:val="22"/>
                <w:szCs w:val="22"/>
              </w:rPr>
              <w:t>Security cabin</w:t>
            </w:r>
          </w:p>
        </w:tc>
        <w:tc>
          <w:tcPr>
            <w:tcW w:w="1339" w:type="dxa"/>
          </w:tcPr>
          <w:p w14:paraId="6D6A0EBF" w14:textId="4EEF12E4" w:rsidR="008B5D9F" w:rsidRDefault="008B5D9F" w:rsidP="00D538C7">
            <w:pPr>
              <w:jc w:val="center"/>
              <w:rPr>
                <w:rFonts w:ascii="Arial Narrow" w:hAnsi="Arial Narrow" w:cs="Tahoma"/>
                <w:color w:val="000000" w:themeColor="text1"/>
                <w:sz w:val="22"/>
                <w:szCs w:val="22"/>
              </w:rPr>
            </w:pPr>
            <w:r>
              <w:rPr>
                <w:rFonts w:ascii="Arial Narrow" w:hAnsi="Arial Narrow" w:cs="Tahoma"/>
                <w:color w:val="000000" w:themeColor="text1"/>
                <w:sz w:val="22"/>
                <w:szCs w:val="22"/>
              </w:rPr>
              <w:t>2022</w:t>
            </w:r>
          </w:p>
        </w:tc>
        <w:tc>
          <w:tcPr>
            <w:tcW w:w="1638" w:type="dxa"/>
          </w:tcPr>
          <w:p w14:paraId="4A1BBA32" w14:textId="6AD8BF5B" w:rsidR="008B5D9F" w:rsidRDefault="008B5D9F" w:rsidP="00D538C7">
            <w:pPr>
              <w:jc w:val="center"/>
              <w:rPr>
                <w:rFonts w:ascii="Arial Narrow" w:hAnsi="Arial Narrow" w:cs="Tahoma"/>
                <w:color w:val="000000" w:themeColor="text1"/>
                <w:sz w:val="22"/>
                <w:szCs w:val="22"/>
              </w:rPr>
            </w:pPr>
            <w:r>
              <w:rPr>
                <w:rFonts w:ascii="Arial Narrow" w:hAnsi="Arial Narrow" w:cs="Tahoma"/>
                <w:color w:val="000000" w:themeColor="text1"/>
                <w:sz w:val="22"/>
                <w:szCs w:val="22"/>
              </w:rPr>
              <w:t>59 Years</w:t>
            </w:r>
          </w:p>
        </w:tc>
        <w:tc>
          <w:tcPr>
            <w:tcW w:w="1984" w:type="dxa"/>
          </w:tcPr>
          <w:p w14:paraId="24C2EE20" w14:textId="0BC56269" w:rsidR="008B5D9F" w:rsidRDefault="008B5D9F" w:rsidP="00D538C7">
            <w:pPr>
              <w:jc w:val="center"/>
              <w:rPr>
                <w:rFonts w:ascii="Arial Narrow" w:hAnsi="Arial Narrow" w:cs="Tahoma"/>
                <w:sz w:val="22"/>
                <w:szCs w:val="22"/>
              </w:rPr>
            </w:pPr>
            <w:r>
              <w:rPr>
                <w:rFonts w:ascii="Arial Narrow" w:hAnsi="Arial Narrow" w:cs="Tahoma"/>
                <w:sz w:val="22"/>
                <w:szCs w:val="22"/>
              </w:rPr>
              <w:t>1 Year</w:t>
            </w:r>
          </w:p>
        </w:tc>
      </w:tr>
      <w:bookmarkEnd w:id="1"/>
    </w:tbl>
    <w:p w14:paraId="3DF7C66A" w14:textId="77777777" w:rsidR="00160DC2" w:rsidRDefault="00160DC2">
      <w:pPr>
        <w:pStyle w:val="BodyText"/>
        <w:rPr>
          <w:rFonts w:ascii="Arial Narrow" w:hAnsi="Arial Narrow" w:cs="Tahoma"/>
          <w:color w:val="000000" w:themeColor="text1"/>
          <w:sz w:val="22"/>
          <w:szCs w:val="22"/>
        </w:rPr>
      </w:pPr>
    </w:p>
    <w:p w14:paraId="6583ABEB" w14:textId="77777777" w:rsidR="00160DC2" w:rsidRDefault="00DA017A">
      <w:pPr>
        <w:pStyle w:val="BodyText"/>
        <w:tabs>
          <w:tab w:val="left" w:pos="4275"/>
          <w:tab w:val="left" w:pos="5040"/>
        </w:tabs>
        <w:ind w:left="5760" w:hanging="5760"/>
        <w:rPr>
          <w:rFonts w:ascii="Arial Narrow" w:hAnsi="Arial Narrow" w:cs="Tahoma"/>
          <w:color w:val="000000" w:themeColor="text1"/>
          <w:sz w:val="22"/>
          <w:szCs w:val="22"/>
        </w:rPr>
      </w:pPr>
      <w:r>
        <w:rPr>
          <w:rFonts w:ascii="Arial Narrow" w:hAnsi="Arial Narrow" w:cs="Tahoma"/>
          <w:color w:val="000000" w:themeColor="text1"/>
          <w:sz w:val="22"/>
          <w:szCs w:val="22"/>
        </w:rPr>
        <w:t>Cost of Construction</w:t>
      </w:r>
      <w:r>
        <w:rPr>
          <w:rFonts w:ascii="Arial Narrow" w:hAnsi="Arial Narrow" w:cs="Tahoma"/>
          <w:color w:val="000000" w:themeColor="text1"/>
          <w:sz w:val="22"/>
          <w:szCs w:val="22"/>
        </w:rPr>
        <w:tab/>
        <w:t xml:space="preserve">:  As per valuation table below </w:t>
      </w:r>
    </w:p>
    <w:p w14:paraId="0767474B" w14:textId="77777777" w:rsidR="00160DC2" w:rsidRDefault="00DA017A">
      <w:pPr>
        <w:spacing w:line="360" w:lineRule="auto"/>
        <w:jc w:val="both"/>
        <w:rPr>
          <w:rFonts w:ascii="Arial Narrow" w:hAnsi="Arial Narrow" w:cs="Tahoma"/>
          <w:color w:val="000000" w:themeColor="text1"/>
          <w:sz w:val="22"/>
          <w:szCs w:val="22"/>
        </w:rPr>
      </w:pPr>
      <w:r>
        <w:rPr>
          <w:rFonts w:ascii="Arial Narrow" w:hAnsi="Arial Narrow" w:cs="Tahoma"/>
          <w:color w:val="000000" w:themeColor="text1"/>
          <w:sz w:val="22"/>
          <w:szCs w:val="22"/>
        </w:rPr>
        <w:t>Depreciation</w:t>
      </w:r>
      <w:r>
        <w:rPr>
          <w:rFonts w:ascii="Arial Narrow" w:hAnsi="Arial Narrow" w:cs="Tahoma"/>
          <w:color w:val="000000" w:themeColor="text1"/>
          <w:sz w:val="22"/>
          <w:szCs w:val="22"/>
        </w:rPr>
        <w:tab/>
      </w:r>
      <w:r>
        <w:rPr>
          <w:rFonts w:ascii="Arial Narrow" w:hAnsi="Arial Narrow" w:cs="Tahoma"/>
          <w:color w:val="000000" w:themeColor="text1"/>
          <w:sz w:val="22"/>
          <w:szCs w:val="22"/>
        </w:rPr>
        <w:tab/>
      </w:r>
      <w:r>
        <w:rPr>
          <w:rFonts w:ascii="Arial Narrow" w:hAnsi="Arial Narrow" w:cs="Tahoma"/>
          <w:color w:val="000000" w:themeColor="text1"/>
          <w:sz w:val="22"/>
          <w:szCs w:val="22"/>
        </w:rPr>
        <w:tab/>
      </w:r>
      <w:r>
        <w:rPr>
          <w:rFonts w:ascii="Arial Narrow" w:hAnsi="Arial Narrow" w:cs="Tahoma"/>
          <w:color w:val="000000" w:themeColor="text1"/>
          <w:sz w:val="22"/>
          <w:szCs w:val="22"/>
        </w:rPr>
        <w:tab/>
      </w:r>
      <w:r>
        <w:rPr>
          <w:rFonts w:ascii="Arial Narrow" w:hAnsi="Arial Narrow" w:cs="Tahoma"/>
          <w:color w:val="000000" w:themeColor="text1"/>
          <w:sz w:val="22"/>
          <w:szCs w:val="22"/>
        </w:rPr>
        <w:tab/>
        <w:t>: As per valuation table below</w:t>
      </w:r>
    </w:p>
    <w:p w14:paraId="2026B175" w14:textId="77777777" w:rsidR="00160DC2" w:rsidRDefault="00DA017A">
      <w:pPr>
        <w:pStyle w:val="BodyText"/>
        <w:tabs>
          <w:tab w:val="left" w:pos="4320"/>
          <w:tab w:val="left" w:pos="5040"/>
        </w:tabs>
        <w:ind w:left="5760" w:hanging="5760"/>
        <w:rPr>
          <w:rFonts w:ascii="Arial Narrow" w:hAnsi="Arial Narrow" w:cs="Tahoma"/>
          <w:color w:val="000000" w:themeColor="text1"/>
          <w:sz w:val="22"/>
          <w:szCs w:val="22"/>
        </w:rPr>
      </w:pPr>
      <w:r>
        <w:rPr>
          <w:rFonts w:ascii="Arial Narrow" w:hAnsi="Arial Narrow" w:cs="Tahoma"/>
          <w:color w:val="000000" w:themeColor="text1"/>
          <w:sz w:val="22"/>
          <w:szCs w:val="22"/>
        </w:rPr>
        <w:t>Amount of depreciation</w:t>
      </w:r>
      <w:r>
        <w:rPr>
          <w:rFonts w:ascii="Arial Narrow" w:hAnsi="Arial Narrow" w:cs="Tahoma"/>
          <w:color w:val="000000" w:themeColor="text1"/>
          <w:sz w:val="22"/>
          <w:szCs w:val="22"/>
        </w:rPr>
        <w:tab/>
        <w:t xml:space="preserve">: As per valuation table below </w:t>
      </w:r>
    </w:p>
    <w:p w14:paraId="0772AB9A" w14:textId="77777777" w:rsidR="00160DC2" w:rsidRDefault="00DA017A">
      <w:pPr>
        <w:pStyle w:val="BodyText"/>
        <w:rPr>
          <w:rFonts w:ascii="Arial Narrow" w:hAnsi="Arial Narrow" w:cs="Tahoma"/>
          <w:color w:val="000000" w:themeColor="text1"/>
          <w:sz w:val="22"/>
          <w:szCs w:val="22"/>
        </w:rPr>
      </w:pPr>
      <w:r>
        <w:rPr>
          <w:rFonts w:ascii="Arial Narrow" w:hAnsi="Arial Narrow" w:cs="Tahoma"/>
          <w:b/>
          <w:color w:val="000000" w:themeColor="text1"/>
          <w:sz w:val="22"/>
          <w:szCs w:val="22"/>
        </w:rPr>
        <w:t>Depreciated cost of construction</w:t>
      </w:r>
      <w:r>
        <w:rPr>
          <w:rFonts w:ascii="Arial Narrow" w:hAnsi="Arial Narrow" w:cs="Tahoma"/>
          <w:color w:val="000000" w:themeColor="text1"/>
          <w:sz w:val="22"/>
          <w:szCs w:val="22"/>
        </w:rPr>
        <w:tab/>
      </w:r>
      <w:r>
        <w:rPr>
          <w:rFonts w:ascii="Arial Narrow" w:hAnsi="Arial Narrow" w:cs="Tahoma"/>
          <w:color w:val="000000" w:themeColor="text1"/>
          <w:sz w:val="22"/>
          <w:szCs w:val="22"/>
        </w:rPr>
        <w:tab/>
      </w:r>
      <w:r>
        <w:rPr>
          <w:rFonts w:ascii="Arial Narrow" w:hAnsi="Arial Narrow" w:cs="Tahoma"/>
          <w:color w:val="000000" w:themeColor="text1"/>
          <w:sz w:val="22"/>
          <w:szCs w:val="22"/>
        </w:rPr>
        <w:tab/>
        <w:t>: As per valuation table below</w:t>
      </w:r>
    </w:p>
    <w:p w14:paraId="552DDB1B" w14:textId="18536E5D" w:rsidR="00160DC2" w:rsidRPr="008B3786" w:rsidRDefault="00160DC2" w:rsidP="008B3786">
      <w:pPr>
        <w:pStyle w:val="BodyText"/>
        <w:spacing w:line="240" w:lineRule="auto"/>
        <w:ind w:hanging="142"/>
        <w:rPr>
          <w:rFonts w:ascii="Arial Narrow" w:hAnsi="Arial Narrow" w:cs="Tahoma"/>
          <w:b/>
          <w:color w:val="FF0000"/>
          <w:sz w:val="22"/>
          <w:szCs w:val="22"/>
          <w:u w:val="single"/>
        </w:rPr>
      </w:pPr>
    </w:p>
    <w:tbl>
      <w:tblPr>
        <w:tblW w:w="4102" w:type="pct"/>
        <w:tblLook w:val="04A0" w:firstRow="1" w:lastRow="0" w:firstColumn="1" w:lastColumn="0" w:noHBand="0" w:noVBand="1"/>
      </w:tblPr>
      <w:tblGrid>
        <w:gridCol w:w="2217"/>
        <w:gridCol w:w="919"/>
        <w:gridCol w:w="1547"/>
        <w:gridCol w:w="1548"/>
        <w:gridCol w:w="1546"/>
      </w:tblGrid>
      <w:tr w:rsidR="006357A7" w14:paraId="23593B7F" w14:textId="77777777" w:rsidTr="00522D8E">
        <w:trPr>
          <w:trHeight w:val="20"/>
        </w:trPr>
        <w:tc>
          <w:tcPr>
            <w:tcW w:w="1437" w:type="pct"/>
            <w:tcBorders>
              <w:top w:val="single" w:sz="4" w:space="0" w:color="auto"/>
              <w:left w:val="single" w:sz="4" w:space="0" w:color="auto"/>
              <w:bottom w:val="single" w:sz="4" w:space="0" w:color="auto"/>
              <w:right w:val="single" w:sz="4" w:space="0" w:color="auto"/>
            </w:tcBorders>
            <w:shd w:val="clear" w:color="auto" w:fill="auto"/>
            <w:hideMark/>
          </w:tcPr>
          <w:p w14:paraId="5B3B826F" w14:textId="77777777" w:rsidR="006357A7" w:rsidRDefault="006357A7">
            <w:pPr>
              <w:rPr>
                <w:rFonts w:ascii="Arial Narrow" w:hAnsi="Arial Narrow"/>
                <w:b/>
                <w:bCs/>
                <w:color w:val="000000" w:themeColor="text1"/>
                <w:sz w:val="22"/>
                <w:szCs w:val="22"/>
              </w:rPr>
            </w:pPr>
            <w:r>
              <w:rPr>
                <w:rFonts w:ascii="Arial Narrow" w:hAnsi="Arial Narrow"/>
                <w:b/>
                <w:bCs/>
                <w:color w:val="000000" w:themeColor="text1"/>
                <w:sz w:val="22"/>
                <w:szCs w:val="22"/>
              </w:rPr>
              <w:t>Particulars</w:t>
            </w:r>
          </w:p>
        </w:tc>
        <w:tc>
          <w:tcPr>
            <w:tcW w:w="546" w:type="pct"/>
            <w:tcBorders>
              <w:top w:val="single" w:sz="4" w:space="0" w:color="auto"/>
              <w:left w:val="nil"/>
              <w:bottom w:val="single" w:sz="4" w:space="0" w:color="auto"/>
              <w:right w:val="single" w:sz="4" w:space="0" w:color="auto"/>
            </w:tcBorders>
            <w:shd w:val="clear" w:color="auto" w:fill="auto"/>
            <w:hideMark/>
          </w:tcPr>
          <w:p w14:paraId="1507BE2F" w14:textId="77777777" w:rsidR="006357A7" w:rsidRDefault="006357A7">
            <w:pPr>
              <w:jc w:val="center"/>
              <w:rPr>
                <w:rFonts w:ascii="Arial Narrow" w:hAnsi="Arial Narrow"/>
                <w:b/>
                <w:bCs/>
                <w:color w:val="000000" w:themeColor="text1"/>
                <w:sz w:val="22"/>
                <w:szCs w:val="22"/>
              </w:rPr>
            </w:pPr>
            <w:r>
              <w:rPr>
                <w:rFonts w:ascii="Arial Narrow" w:hAnsi="Arial Narrow"/>
                <w:b/>
                <w:bCs/>
                <w:color w:val="000000" w:themeColor="text1"/>
                <w:sz w:val="22"/>
                <w:szCs w:val="22"/>
              </w:rPr>
              <w:t xml:space="preserve">Built up Area in </w:t>
            </w:r>
          </w:p>
          <w:p w14:paraId="6517CD17" w14:textId="77777777" w:rsidR="006357A7" w:rsidRDefault="006357A7">
            <w:pPr>
              <w:jc w:val="center"/>
              <w:rPr>
                <w:rFonts w:ascii="Arial Narrow" w:hAnsi="Arial Narrow"/>
                <w:b/>
                <w:bCs/>
                <w:color w:val="000000" w:themeColor="text1"/>
                <w:sz w:val="22"/>
                <w:szCs w:val="22"/>
              </w:rPr>
            </w:pPr>
            <w:r>
              <w:rPr>
                <w:rFonts w:ascii="Arial Narrow" w:hAnsi="Arial Narrow"/>
                <w:b/>
                <w:bCs/>
                <w:color w:val="000000" w:themeColor="text1"/>
                <w:sz w:val="22"/>
                <w:szCs w:val="22"/>
              </w:rPr>
              <w:t>Sq. M.</w:t>
            </w:r>
          </w:p>
        </w:tc>
        <w:tc>
          <w:tcPr>
            <w:tcW w:w="1006" w:type="pct"/>
            <w:tcBorders>
              <w:top w:val="single" w:sz="4" w:space="0" w:color="auto"/>
              <w:left w:val="nil"/>
              <w:bottom w:val="single" w:sz="4" w:space="0" w:color="auto"/>
              <w:right w:val="single" w:sz="4" w:space="0" w:color="auto"/>
            </w:tcBorders>
            <w:shd w:val="clear" w:color="auto" w:fill="auto"/>
            <w:hideMark/>
          </w:tcPr>
          <w:p w14:paraId="5D23D826" w14:textId="77777777" w:rsidR="006357A7" w:rsidRDefault="006357A7">
            <w:pPr>
              <w:jc w:val="center"/>
              <w:rPr>
                <w:rFonts w:ascii="Arial Narrow" w:hAnsi="Arial Narrow"/>
                <w:b/>
                <w:color w:val="000000" w:themeColor="text1"/>
                <w:sz w:val="22"/>
                <w:szCs w:val="22"/>
              </w:rPr>
            </w:pPr>
            <w:r>
              <w:rPr>
                <w:rFonts w:ascii="Arial Narrow" w:hAnsi="Arial Narrow" w:cs="Calibri"/>
                <w:b/>
                <w:color w:val="000000" w:themeColor="text1"/>
                <w:sz w:val="22"/>
                <w:szCs w:val="22"/>
              </w:rPr>
              <w:t xml:space="preserve">Estimated Replacement Rate in </w:t>
            </w:r>
            <w:r>
              <w:rPr>
                <w:rFonts w:ascii="Rupee Foradian" w:hAnsi="Rupee Foradian" w:cs="Tahoma"/>
                <w:b/>
                <w:color w:val="000000" w:themeColor="text1"/>
                <w:sz w:val="22"/>
                <w:szCs w:val="22"/>
              </w:rPr>
              <w:t>`</w:t>
            </w:r>
          </w:p>
        </w:tc>
        <w:tc>
          <w:tcPr>
            <w:tcW w:w="1006" w:type="pct"/>
            <w:tcBorders>
              <w:top w:val="single" w:sz="4" w:space="0" w:color="auto"/>
              <w:left w:val="nil"/>
              <w:bottom w:val="single" w:sz="4" w:space="0" w:color="auto"/>
              <w:right w:val="single" w:sz="4" w:space="0" w:color="auto"/>
            </w:tcBorders>
            <w:shd w:val="clear" w:color="auto" w:fill="auto"/>
            <w:hideMark/>
          </w:tcPr>
          <w:p w14:paraId="4328201E" w14:textId="77777777" w:rsidR="006357A7" w:rsidRDefault="006357A7">
            <w:pPr>
              <w:jc w:val="center"/>
              <w:rPr>
                <w:rFonts w:ascii="Arial Narrow" w:hAnsi="Arial Narrow"/>
                <w:b/>
                <w:color w:val="000000" w:themeColor="text1"/>
                <w:sz w:val="22"/>
                <w:szCs w:val="22"/>
              </w:rPr>
            </w:pPr>
            <w:r>
              <w:rPr>
                <w:rFonts w:ascii="Arial Narrow" w:hAnsi="Arial Narrow" w:cs="Calibri"/>
                <w:b/>
                <w:color w:val="000000" w:themeColor="text1"/>
                <w:sz w:val="22"/>
                <w:szCs w:val="22"/>
              </w:rPr>
              <w:t xml:space="preserve">Depreciated Replacement Rate in </w:t>
            </w:r>
            <w:r>
              <w:rPr>
                <w:rFonts w:ascii="Rupee Foradian" w:hAnsi="Rupee Foradian" w:cs="Tahoma"/>
                <w:b/>
                <w:color w:val="000000" w:themeColor="text1"/>
                <w:sz w:val="22"/>
                <w:szCs w:val="22"/>
              </w:rPr>
              <w:t>`</w:t>
            </w:r>
          </w:p>
        </w:tc>
        <w:tc>
          <w:tcPr>
            <w:tcW w:w="1005" w:type="pct"/>
            <w:tcBorders>
              <w:top w:val="single" w:sz="4" w:space="0" w:color="auto"/>
              <w:left w:val="nil"/>
              <w:bottom w:val="single" w:sz="4" w:space="0" w:color="auto"/>
              <w:right w:val="single" w:sz="4" w:space="0" w:color="auto"/>
            </w:tcBorders>
            <w:shd w:val="clear" w:color="auto" w:fill="auto"/>
            <w:hideMark/>
          </w:tcPr>
          <w:p w14:paraId="7564F177" w14:textId="77777777" w:rsidR="006357A7" w:rsidRPr="00685F37" w:rsidRDefault="006357A7">
            <w:pPr>
              <w:jc w:val="center"/>
              <w:rPr>
                <w:rFonts w:ascii="Arial Narrow" w:hAnsi="Arial Narrow"/>
                <w:b/>
                <w:sz w:val="22"/>
                <w:szCs w:val="22"/>
              </w:rPr>
            </w:pPr>
            <w:r w:rsidRPr="00685F37">
              <w:rPr>
                <w:rFonts w:ascii="Arial Narrow" w:hAnsi="Arial Narrow" w:cs="Calibri"/>
                <w:b/>
                <w:sz w:val="22"/>
                <w:szCs w:val="22"/>
              </w:rPr>
              <w:t xml:space="preserve">Depreciated Replacement Value in </w:t>
            </w:r>
            <w:r w:rsidRPr="00685F37">
              <w:rPr>
                <w:rFonts w:ascii="Rupee Foradian" w:hAnsi="Rupee Foradian" w:cs="Tahoma"/>
                <w:b/>
                <w:sz w:val="22"/>
                <w:szCs w:val="22"/>
              </w:rPr>
              <w:t>`</w:t>
            </w:r>
          </w:p>
        </w:tc>
      </w:tr>
      <w:tr w:rsidR="006357A7" w14:paraId="6448E38E" w14:textId="77777777" w:rsidTr="00522D8E">
        <w:trPr>
          <w:trHeight w:val="20"/>
        </w:trPr>
        <w:tc>
          <w:tcPr>
            <w:tcW w:w="1437" w:type="pct"/>
            <w:tcBorders>
              <w:top w:val="nil"/>
              <w:left w:val="single" w:sz="4" w:space="0" w:color="auto"/>
              <w:bottom w:val="single" w:sz="4" w:space="0" w:color="auto"/>
              <w:right w:val="single" w:sz="4" w:space="0" w:color="auto"/>
            </w:tcBorders>
            <w:shd w:val="clear" w:color="auto" w:fill="auto"/>
          </w:tcPr>
          <w:p w14:paraId="314C3B19" w14:textId="19908CEE" w:rsidR="006357A7" w:rsidRPr="00EF0CE5" w:rsidRDefault="006357A7" w:rsidP="006357A7">
            <w:pPr>
              <w:rPr>
                <w:rFonts w:ascii="Arial Narrow" w:hAnsi="Arial Narrow" w:cs="Calibri"/>
                <w:color w:val="000000"/>
                <w:sz w:val="22"/>
                <w:szCs w:val="22"/>
              </w:rPr>
            </w:pPr>
            <w:r w:rsidRPr="00EF0CE5">
              <w:rPr>
                <w:rFonts w:ascii="Arial Narrow" w:hAnsi="Arial Narrow" w:cs="Arial"/>
                <w:bCs/>
                <w:sz w:val="22"/>
                <w:szCs w:val="22"/>
              </w:rPr>
              <w:t>Factory building – Ground + 2 upper floors</w:t>
            </w:r>
          </w:p>
        </w:tc>
        <w:tc>
          <w:tcPr>
            <w:tcW w:w="546" w:type="pct"/>
            <w:tcBorders>
              <w:top w:val="nil"/>
              <w:left w:val="nil"/>
              <w:bottom w:val="single" w:sz="4" w:space="0" w:color="auto"/>
              <w:right w:val="single" w:sz="4" w:space="0" w:color="auto"/>
            </w:tcBorders>
            <w:shd w:val="clear" w:color="auto" w:fill="auto"/>
          </w:tcPr>
          <w:p w14:paraId="5483FE41" w14:textId="597B40E7" w:rsidR="006357A7" w:rsidRPr="00EF0CE5" w:rsidRDefault="006357A7" w:rsidP="006357A7">
            <w:pPr>
              <w:jc w:val="right"/>
              <w:rPr>
                <w:rFonts w:ascii="Arial Narrow" w:hAnsi="Arial Narrow" w:cs="Calibri"/>
                <w:color w:val="000000"/>
                <w:sz w:val="22"/>
                <w:szCs w:val="22"/>
              </w:rPr>
            </w:pPr>
            <w:r w:rsidRPr="00EF0CE5">
              <w:rPr>
                <w:rFonts w:ascii="Arial Narrow" w:hAnsi="Arial Narrow" w:cs="Tahoma"/>
                <w:bCs/>
                <w:sz w:val="22"/>
                <w:szCs w:val="22"/>
              </w:rPr>
              <w:t>1,478.79</w:t>
            </w:r>
          </w:p>
        </w:tc>
        <w:tc>
          <w:tcPr>
            <w:tcW w:w="1006" w:type="pct"/>
            <w:tcBorders>
              <w:top w:val="nil"/>
              <w:left w:val="nil"/>
              <w:bottom w:val="single" w:sz="4" w:space="0" w:color="auto"/>
              <w:right w:val="single" w:sz="4" w:space="0" w:color="auto"/>
            </w:tcBorders>
            <w:shd w:val="clear" w:color="auto" w:fill="auto"/>
          </w:tcPr>
          <w:p w14:paraId="66BDEB16" w14:textId="14178BC1" w:rsidR="006357A7" w:rsidRDefault="006357A7" w:rsidP="006357A7">
            <w:pPr>
              <w:jc w:val="right"/>
              <w:rPr>
                <w:rFonts w:ascii="Arial Narrow" w:hAnsi="Arial Narrow" w:cs="Calibri"/>
                <w:color w:val="000000"/>
                <w:sz w:val="22"/>
                <w:szCs w:val="22"/>
              </w:rPr>
            </w:pPr>
            <w:r>
              <w:rPr>
                <w:rFonts w:ascii="Arial Narrow" w:hAnsi="Arial Narrow" w:cs="Calibri"/>
                <w:color w:val="000000"/>
                <w:sz w:val="22"/>
                <w:szCs w:val="22"/>
              </w:rPr>
              <w:t>12,000.00</w:t>
            </w:r>
          </w:p>
        </w:tc>
        <w:tc>
          <w:tcPr>
            <w:tcW w:w="1006" w:type="pct"/>
            <w:tcBorders>
              <w:top w:val="nil"/>
              <w:left w:val="nil"/>
              <w:bottom w:val="single" w:sz="4" w:space="0" w:color="auto"/>
              <w:right w:val="single" w:sz="4" w:space="0" w:color="auto"/>
            </w:tcBorders>
            <w:shd w:val="clear" w:color="auto" w:fill="auto"/>
          </w:tcPr>
          <w:p w14:paraId="1EF0A547" w14:textId="247A308C" w:rsidR="006357A7" w:rsidRDefault="006357A7" w:rsidP="006357A7">
            <w:pPr>
              <w:jc w:val="right"/>
              <w:rPr>
                <w:rFonts w:ascii="Arial Narrow" w:hAnsi="Arial Narrow" w:cs="Calibri"/>
                <w:sz w:val="22"/>
                <w:szCs w:val="22"/>
              </w:rPr>
            </w:pPr>
            <w:r>
              <w:rPr>
                <w:rFonts w:ascii="Arial Narrow" w:hAnsi="Arial Narrow" w:cs="Calibri"/>
                <w:sz w:val="22"/>
                <w:szCs w:val="22"/>
              </w:rPr>
              <w:t xml:space="preserve">Nil </w:t>
            </w:r>
          </w:p>
        </w:tc>
        <w:tc>
          <w:tcPr>
            <w:tcW w:w="1005" w:type="pct"/>
            <w:tcBorders>
              <w:top w:val="nil"/>
              <w:left w:val="nil"/>
              <w:bottom w:val="single" w:sz="4" w:space="0" w:color="auto"/>
              <w:right w:val="single" w:sz="4" w:space="0" w:color="auto"/>
            </w:tcBorders>
            <w:shd w:val="clear" w:color="auto" w:fill="auto"/>
          </w:tcPr>
          <w:p w14:paraId="1101590E" w14:textId="5CB1D668" w:rsidR="006357A7" w:rsidRPr="00685F37" w:rsidRDefault="006357A7" w:rsidP="00685F37">
            <w:pPr>
              <w:jc w:val="right"/>
              <w:rPr>
                <w:rFonts w:ascii="Arial Narrow" w:hAnsi="Arial Narrow" w:cs="Calibri"/>
                <w:sz w:val="22"/>
                <w:szCs w:val="22"/>
              </w:rPr>
            </w:pPr>
            <w:r w:rsidRPr="00685F37">
              <w:rPr>
                <w:rFonts w:ascii="Arial Narrow" w:hAnsi="Arial Narrow" w:cs="Calibri"/>
                <w:sz w:val="22"/>
                <w:szCs w:val="22"/>
              </w:rPr>
              <w:t>1,77,45,480.00</w:t>
            </w:r>
          </w:p>
        </w:tc>
      </w:tr>
      <w:tr w:rsidR="006357A7" w14:paraId="3758FB1C" w14:textId="77777777" w:rsidTr="00522D8E">
        <w:trPr>
          <w:trHeight w:val="20"/>
        </w:trPr>
        <w:tc>
          <w:tcPr>
            <w:tcW w:w="1437" w:type="pct"/>
            <w:tcBorders>
              <w:top w:val="nil"/>
              <w:left w:val="single" w:sz="4" w:space="0" w:color="auto"/>
              <w:bottom w:val="single" w:sz="4" w:space="0" w:color="auto"/>
              <w:right w:val="single" w:sz="4" w:space="0" w:color="auto"/>
            </w:tcBorders>
            <w:shd w:val="clear" w:color="auto" w:fill="auto"/>
            <w:hideMark/>
          </w:tcPr>
          <w:p w14:paraId="5B4EBA71" w14:textId="0AFFB226" w:rsidR="006357A7" w:rsidRPr="00EF0CE5" w:rsidRDefault="006357A7" w:rsidP="006357A7">
            <w:pPr>
              <w:rPr>
                <w:rFonts w:ascii="Arial Narrow" w:hAnsi="Arial Narrow" w:cs="Calibri"/>
                <w:color w:val="000000"/>
                <w:sz w:val="22"/>
                <w:szCs w:val="22"/>
              </w:rPr>
            </w:pPr>
            <w:r w:rsidRPr="00EF0CE5">
              <w:rPr>
                <w:rFonts w:ascii="Arial Narrow" w:hAnsi="Arial Narrow" w:cs="Arial"/>
                <w:bCs/>
                <w:sz w:val="22"/>
                <w:szCs w:val="22"/>
              </w:rPr>
              <w:t>Security cabin</w:t>
            </w:r>
          </w:p>
        </w:tc>
        <w:tc>
          <w:tcPr>
            <w:tcW w:w="546" w:type="pct"/>
            <w:tcBorders>
              <w:top w:val="nil"/>
              <w:left w:val="nil"/>
              <w:bottom w:val="single" w:sz="4" w:space="0" w:color="auto"/>
              <w:right w:val="single" w:sz="4" w:space="0" w:color="auto"/>
            </w:tcBorders>
            <w:shd w:val="clear" w:color="auto" w:fill="auto"/>
            <w:hideMark/>
          </w:tcPr>
          <w:p w14:paraId="7653648D" w14:textId="60AC68F3" w:rsidR="006357A7" w:rsidRPr="00EF0CE5" w:rsidRDefault="006357A7" w:rsidP="006357A7">
            <w:pPr>
              <w:jc w:val="right"/>
              <w:rPr>
                <w:rFonts w:ascii="Arial Narrow" w:hAnsi="Arial Narrow" w:cs="Calibri"/>
                <w:color w:val="000000"/>
                <w:sz w:val="22"/>
                <w:szCs w:val="22"/>
              </w:rPr>
            </w:pPr>
            <w:r w:rsidRPr="00EF0CE5">
              <w:rPr>
                <w:rFonts w:ascii="Arial Narrow" w:hAnsi="Arial Narrow" w:cs="Tahoma"/>
                <w:bCs/>
                <w:sz w:val="22"/>
                <w:szCs w:val="22"/>
              </w:rPr>
              <w:t>6.25</w:t>
            </w:r>
          </w:p>
        </w:tc>
        <w:tc>
          <w:tcPr>
            <w:tcW w:w="1006" w:type="pct"/>
            <w:tcBorders>
              <w:top w:val="nil"/>
              <w:left w:val="nil"/>
              <w:bottom w:val="single" w:sz="4" w:space="0" w:color="auto"/>
              <w:right w:val="single" w:sz="4" w:space="0" w:color="auto"/>
            </w:tcBorders>
            <w:shd w:val="clear" w:color="auto" w:fill="auto"/>
          </w:tcPr>
          <w:p w14:paraId="78457DD0" w14:textId="23158A6C" w:rsidR="006357A7" w:rsidRDefault="006357A7" w:rsidP="006357A7">
            <w:pPr>
              <w:jc w:val="right"/>
              <w:rPr>
                <w:rFonts w:ascii="Arial Narrow" w:hAnsi="Arial Narrow" w:cs="Calibri"/>
                <w:color w:val="000000"/>
                <w:sz w:val="22"/>
                <w:szCs w:val="22"/>
              </w:rPr>
            </w:pPr>
            <w:r>
              <w:rPr>
                <w:rFonts w:ascii="Arial Narrow" w:hAnsi="Arial Narrow" w:cs="Calibri"/>
                <w:color w:val="000000"/>
                <w:sz w:val="22"/>
                <w:szCs w:val="22"/>
              </w:rPr>
              <w:t>10,000.00</w:t>
            </w:r>
          </w:p>
        </w:tc>
        <w:tc>
          <w:tcPr>
            <w:tcW w:w="1006" w:type="pct"/>
            <w:tcBorders>
              <w:top w:val="nil"/>
              <w:left w:val="nil"/>
              <w:bottom w:val="single" w:sz="4" w:space="0" w:color="auto"/>
              <w:right w:val="single" w:sz="4" w:space="0" w:color="auto"/>
            </w:tcBorders>
            <w:shd w:val="clear" w:color="auto" w:fill="auto"/>
          </w:tcPr>
          <w:p w14:paraId="1CF899DD" w14:textId="3C79A7F3" w:rsidR="006357A7" w:rsidRDefault="006357A7" w:rsidP="006357A7">
            <w:pPr>
              <w:jc w:val="right"/>
              <w:rPr>
                <w:rFonts w:ascii="Arial Narrow" w:hAnsi="Arial Narrow" w:cs="Calibri"/>
                <w:color w:val="000000"/>
                <w:sz w:val="22"/>
                <w:szCs w:val="22"/>
              </w:rPr>
            </w:pPr>
            <w:r>
              <w:rPr>
                <w:rFonts w:ascii="Arial Narrow" w:hAnsi="Arial Narrow" w:cs="Calibri"/>
                <w:color w:val="000000"/>
                <w:sz w:val="22"/>
                <w:szCs w:val="22"/>
              </w:rPr>
              <w:t xml:space="preserve">Nil </w:t>
            </w:r>
          </w:p>
        </w:tc>
        <w:tc>
          <w:tcPr>
            <w:tcW w:w="1005" w:type="pct"/>
            <w:tcBorders>
              <w:top w:val="nil"/>
              <w:left w:val="nil"/>
              <w:bottom w:val="single" w:sz="4" w:space="0" w:color="auto"/>
              <w:right w:val="single" w:sz="4" w:space="0" w:color="auto"/>
            </w:tcBorders>
            <w:shd w:val="clear" w:color="auto" w:fill="auto"/>
          </w:tcPr>
          <w:p w14:paraId="08336C29" w14:textId="68C8C77C" w:rsidR="006357A7" w:rsidRPr="00685F37" w:rsidRDefault="006357A7" w:rsidP="00685F37">
            <w:pPr>
              <w:jc w:val="right"/>
              <w:rPr>
                <w:rFonts w:ascii="Arial Narrow" w:hAnsi="Arial Narrow" w:cs="Calibri"/>
                <w:sz w:val="22"/>
                <w:szCs w:val="22"/>
              </w:rPr>
            </w:pPr>
            <w:r w:rsidRPr="00685F37">
              <w:rPr>
                <w:rFonts w:ascii="Arial Narrow" w:hAnsi="Arial Narrow" w:cs="Calibri"/>
                <w:sz w:val="22"/>
                <w:szCs w:val="22"/>
              </w:rPr>
              <w:t>62,500.00</w:t>
            </w:r>
          </w:p>
        </w:tc>
      </w:tr>
      <w:tr w:rsidR="006357A7" w14:paraId="02978903" w14:textId="77777777" w:rsidTr="00522D8E">
        <w:trPr>
          <w:trHeight w:val="20"/>
        </w:trPr>
        <w:tc>
          <w:tcPr>
            <w:tcW w:w="1437" w:type="pct"/>
            <w:tcBorders>
              <w:top w:val="single" w:sz="4" w:space="0" w:color="auto"/>
              <w:left w:val="single" w:sz="4" w:space="0" w:color="auto"/>
              <w:bottom w:val="single" w:sz="4" w:space="0" w:color="auto"/>
              <w:right w:val="single" w:sz="4" w:space="0" w:color="auto"/>
            </w:tcBorders>
            <w:shd w:val="clear" w:color="auto" w:fill="auto"/>
          </w:tcPr>
          <w:p w14:paraId="5342C284" w14:textId="77777777" w:rsidR="006357A7" w:rsidRDefault="006357A7">
            <w:pPr>
              <w:rPr>
                <w:rFonts w:ascii="Arial Narrow" w:hAnsi="Arial Narrow"/>
                <w:b/>
                <w:bCs/>
                <w:color w:val="000000" w:themeColor="text1"/>
                <w:sz w:val="22"/>
                <w:szCs w:val="22"/>
              </w:rPr>
            </w:pPr>
            <w:r>
              <w:rPr>
                <w:rFonts w:ascii="Arial Narrow" w:hAnsi="Arial Narrow"/>
                <w:b/>
                <w:bCs/>
                <w:color w:val="000000" w:themeColor="text1"/>
                <w:sz w:val="22"/>
                <w:szCs w:val="22"/>
              </w:rPr>
              <w:t>Total</w:t>
            </w:r>
          </w:p>
        </w:tc>
        <w:tc>
          <w:tcPr>
            <w:tcW w:w="546" w:type="pct"/>
            <w:tcBorders>
              <w:top w:val="single" w:sz="4" w:space="0" w:color="auto"/>
              <w:left w:val="nil"/>
              <w:bottom w:val="single" w:sz="4" w:space="0" w:color="auto"/>
              <w:right w:val="single" w:sz="4" w:space="0" w:color="auto"/>
            </w:tcBorders>
            <w:shd w:val="clear" w:color="auto" w:fill="auto"/>
            <w:noWrap/>
          </w:tcPr>
          <w:p w14:paraId="432D2D40" w14:textId="77777777" w:rsidR="006357A7" w:rsidRDefault="006357A7">
            <w:pPr>
              <w:jc w:val="right"/>
              <w:rPr>
                <w:rFonts w:ascii="Arial Narrow" w:hAnsi="Arial Narrow"/>
                <w:color w:val="000000" w:themeColor="text1"/>
                <w:sz w:val="22"/>
                <w:szCs w:val="22"/>
              </w:rPr>
            </w:pPr>
          </w:p>
        </w:tc>
        <w:tc>
          <w:tcPr>
            <w:tcW w:w="1006" w:type="pct"/>
            <w:tcBorders>
              <w:top w:val="single" w:sz="4" w:space="0" w:color="auto"/>
              <w:left w:val="nil"/>
              <w:bottom w:val="single" w:sz="4" w:space="0" w:color="auto"/>
              <w:right w:val="single" w:sz="4" w:space="0" w:color="auto"/>
            </w:tcBorders>
            <w:shd w:val="clear" w:color="auto" w:fill="auto"/>
            <w:noWrap/>
          </w:tcPr>
          <w:p w14:paraId="372DCE49" w14:textId="77777777" w:rsidR="006357A7" w:rsidRDefault="006357A7">
            <w:pPr>
              <w:jc w:val="right"/>
              <w:rPr>
                <w:rFonts w:ascii="Arial Narrow" w:hAnsi="Arial Narrow"/>
                <w:b/>
                <w:bCs/>
                <w:color w:val="000000" w:themeColor="text1"/>
                <w:sz w:val="22"/>
                <w:szCs w:val="22"/>
              </w:rPr>
            </w:pPr>
          </w:p>
        </w:tc>
        <w:tc>
          <w:tcPr>
            <w:tcW w:w="1006" w:type="pct"/>
            <w:tcBorders>
              <w:top w:val="single" w:sz="4" w:space="0" w:color="auto"/>
              <w:left w:val="nil"/>
              <w:bottom w:val="single" w:sz="4" w:space="0" w:color="auto"/>
              <w:right w:val="single" w:sz="4" w:space="0" w:color="auto"/>
            </w:tcBorders>
            <w:shd w:val="clear" w:color="auto" w:fill="auto"/>
          </w:tcPr>
          <w:p w14:paraId="734F9EC8" w14:textId="5EF413FB" w:rsidR="006357A7" w:rsidRDefault="006357A7" w:rsidP="002812C7">
            <w:pPr>
              <w:jc w:val="right"/>
              <w:rPr>
                <w:rFonts w:ascii="Arial Narrow" w:hAnsi="Arial Narrow"/>
                <w:b/>
                <w:bCs/>
                <w:sz w:val="22"/>
                <w:szCs w:val="22"/>
              </w:rPr>
            </w:pPr>
            <w:r>
              <w:rPr>
                <w:rFonts w:ascii="Arial Narrow" w:hAnsi="Arial Narrow" w:cs="Calibri"/>
                <w:b/>
                <w:bCs/>
                <w:color w:val="000000"/>
                <w:sz w:val="22"/>
                <w:szCs w:val="22"/>
              </w:rPr>
              <w:t>TOTAL</w:t>
            </w:r>
          </w:p>
        </w:tc>
        <w:tc>
          <w:tcPr>
            <w:tcW w:w="1005" w:type="pct"/>
            <w:tcBorders>
              <w:top w:val="single" w:sz="4" w:space="0" w:color="auto"/>
              <w:left w:val="nil"/>
              <w:bottom w:val="single" w:sz="4" w:space="0" w:color="auto"/>
              <w:right w:val="single" w:sz="4" w:space="0" w:color="auto"/>
            </w:tcBorders>
            <w:shd w:val="clear" w:color="auto" w:fill="auto"/>
          </w:tcPr>
          <w:p w14:paraId="508B5DCF" w14:textId="7D54DF4F" w:rsidR="006357A7" w:rsidRPr="001D462E" w:rsidRDefault="006357A7" w:rsidP="00685F37">
            <w:pPr>
              <w:jc w:val="right"/>
              <w:rPr>
                <w:rFonts w:ascii="Arial Narrow" w:hAnsi="Arial Narrow" w:cs="Calibri"/>
                <w:b/>
                <w:sz w:val="22"/>
                <w:szCs w:val="22"/>
              </w:rPr>
            </w:pPr>
            <w:r w:rsidRPr="001D462E">
              <w:rPr>
                <w:rFonts w:ascii="Arial Narrow" w:hAnsi="Arial Narrow" w:cs="Calibri"/>
                <w:b/>
                <w:sz w:val="22"/>
                <w:szCs w:val="22"/>
              </w:rPr>
              <w:t>1,78,07,980.00</w:t>
            </w:r>
          </w:p>
        </w:tc>
      </w:tr>
    </w:tbl>
    <w:p w14:paraId="0A6FFCF4" w14:textId="77777777" w:rsidR="00160DC2" w:rsidRDefault="00160DC2">
      <w:pPr>
        <w:pStyle w:val="BodyText"/>
        <w:spacing w:line="240" w:lineRule="auto"/>
        <w:rPr>
          <w:rFonts w:ascii="Arial Narrow" w:hAnsi="Arial Narrow" w:cs="Tahoma"/>
          <w:b/>
          <w:sz w:val="22"/>
          <w:szCs w:val="22"/>
        </w:rPr>
      </w:pPr>
    </w:p>
    <w:p w14:paraId="3923D5B5" w14:textId="77777777" w:rsidR="00160DC2" w:rsidRDefault="00DA017A">
      <w:pPr>
        <w:spacing w:line="276" w:lineRule="auto"/>
        <w:jc w:val="both"/>
        <w:rPr>
          <w:rFonts w:ascii="Arial Narrow" w:hAnsi="Arial Narrow" w:cs="Tahoma"/>
          <w:b/>
          <w:color w:val="000000" w:themeColor="text1"/>
          <w:sz w:val="22"/>
          <w:szCs w:val="22"/>
          <w:u w:val="single"/>
        </w:rPr>
      </w:pPr>
      <w:r>
        <w:rPr>
          <w:rFonts w:ascii="Arial Narrow" w:hAnsi="Arial Narrow" w:cs="Tahoma"/>
          <w:b/>
          <w:color w:val="000000" w:themeColor="text1"/>
          <w:sz w:val="22"/>
          <w:szCs w:val="22"/>
          <w:u w:val="single"/>
        </w:rPr>
        <w:t>GUIDELINE VALUE:</w:t>
      </w:r>
    </w:p>
    <w:tbl>
      <w:tblPr>
        <w:tblStyle w:val="TableGrid"/>
        <w:tblW w:w="0" w:type="auto"/>
        <w:tblLook w:val="04A0" w:firstRow="1" w:lastRow="0" w:firstColumn="1" w:lastColumn="0" w:noHBand="0" w:noVBand="1"/>
      </w:tblPr>
      <w:tblGrid>
        <w:gridCol w:w="5211"/>
        <w:gridCol w:w="1670"/>
      </w:tblGrid>
      <w:tr w:rsidR="00160DC2" w14:paraId="08E6CA49" w14:textId="77777777">
        <w:tc>
          <w:tcPr>
            <w:tcW w:w="5211" w:type="dxa"/>
          </w:tcPr>
          <w:p w14:paraId="2ECA5D4B" w14:textId="02AB2040" w:rsidR="00160DC2" w:rsidRPr="001A1B2B" w:rsidRDefault="002E337B">
            <w:pPr>
              <w:spacing w:line="276" w:lineRule="auto"/>
              <w:jc w:val="both"/>
              <w:rPr>
                <w:rFonts w:ascii="Arial Narrow" w:hAnsi="Arial Narrow" w:cs="Tahoma"/>
                <w:bCs/>
                <w:sz w:val="22"/>
                <w:szCs w:val="22"/>
              </w:rPr>
            </w:pPr>
            <w:r w:rsidRPr="001A1B2B">
              <w:rPr>
                <w:rFonts w:ascii="Arial Narrow" w:hAnsi="Arial Narrow" w:cs="Tahoma"/>
                <w:sz w:val="22"/>
                <w:szCs w:val="22"/>
              </w:rPr>
              <w:t>G</w:t>
            </w:r>
            <w:r w:rsidR="00DA017A" w:rsidRPr="001A1B2B">
              <w:rPr>
                <w:rFonts w:ascii="Arial Narrow" w:hAnsi="Arial Narrow" w:cs="Tahoma"/>
                <w:sz w:val="22"/>
                <w:szCs w:val="22"/>
              </w:rPr>
              <w:t xml:space="preserve">.I.D.C. Circle Rate for Land per Sq. M. </w:t>
            </w:r>
          </w:p>
        </w:tc>
        <w:tc>
          <w:tcPr>
            <w:tcW w:w="1670" w:type="dxa"/>
          </w:tcPr>
          <w:p w14:paraId="2469C63D" w14:textId="01349295" w:rsidR="00160DC2" w:rsidRPr="001A1B2B" w:rsidRDefault="00DA017A" w:rsidP="00181C45">
            <w:pPr>
              <w:spacing w:line="276" w:lineRule="auto"/>
              <w:jc w:val="both"/>
              <w:rPr>
                <w:rFonts w:ascii="Arial Narrow" w:hAnsi="Arial Narrow" w:cs="Tahoma"/>
                <w:bCs/>
                <w:sz w:val="22"/>
                <w:szCs w:val="22"/>
              </w:rPr>
            </w:pPr>
            <w:r w:rsidRPr="001A1B2B">
              <w:rPr>
                <w:rFonts w:ascii="Rupee Foradian" w:hAnsi="Rupee Foradian" w:cs="Tahoma"/>
                <w:bCs/>
                <w:sz w:val="22"/>
                <w:szCs w:val="22"/>
              </w:rPr>
              <w:t xml:space="preserve">` </w:t>
            </w:r>
            <w:r w:rsidR="002E337B" w:rsidRPr="001A1B2B">
              <w:rPr>
                <w:rFonts w:ascii="Arial Narrow" w:hAnsi="Arial Narrow"/>
                <w:sz w:val="22"/>
                <w:szCs w:val="22"/>
              </w:rPr>
              <w:t>1</w:t>
            </w:r>
            <w:r w:rsidR="00181C45" w:rsidRPr="001A1B2B">
              <w:rPr>
                <w:rFonts w:ascii="Arial Narrow" w:hAnsi="Arial Narrow"/>
                <w:sz w:val="22"/>
                <w:szCs w:val="22"/>
              </w:rPr>
              <w:t>,</w:t>
            </w:r>
            <w:r w:rsidR="002E337B" w:rsidRPr="001A1B2B">
              <w:rPr>
                <w:rFonts w:ascii="Arial Narrow" w:hAnsi="Arial Narrow"/>
                <w:sz w:val="22"/>
                <w:szCs w:val="22"/>
              </w:rPr>
              <w:t>990</w:t>
            </w:r>
            <w:r w:rsidR="00181C45" w:rsidRPr="001A1B2B">
              <w:rPr>
                <w:rFonts w:ascii="Arial Narrow" w:hAnsi="Arial Narrow"/>
                <w:sz w:val="22"/>
                <w:szCs w:val="22"/>
              </w:rPr>
              <w:t>.00</w:t>
            </w:r>
          </w:p>
        </w:tc>
      </w:tr>
    </w:tbl>
    <w:p w14:paraId="18EB07DF" w14:textId="77777777" w:rsidR="00160DC2" w:rsidRDefault="00160DC2">
      <w:pPr>
        <w:spacing w:line="276" w:lineRule="auto"/>
        <w:jc w:val="both"/>
        <w:rPr>
          <w:rFonts w:ascii="Arial Narrow" w:hAnsi="Arial Narrow" w:cs="Tahoma"/>
          <w:color w:val="000000" w:themeColor="text1"/>
          <w:sz w:val="22"/>
          <w:szCs w:val="22"/>
        </w:rPr>
      </w:pPr>
    </w:p>
    <w:tbl>
      <w:tblPr>
        <w:tblStyle w:val="TableGrid"/>
        <w:tblW w:w="6912" w:type="dxa"/>
        <w:tblLook w:val="04A0" w:firstRow="1" w:lastRow="0" w:firstColumn="1" w:lastColumn="0" w:noHBand="0" w:noVBand="1"/>
      </w:tblPr>
      <w:tblGrid>
        <w:gridCol w:w="4077"/>
        <w:gridCol w:w="2835"/>
      </w:tblGrid>
      <w:tr w:rsidR="007A73A7" w14:paraId="54B2D51B" w14:textId="77777777" w:rsidTr="00C75660">
        <w:trPr>
          <w:trHeight w:val="64"/>
        </w:trPr>
        <w:tc>
          <w:tcPr>
            <w:tcW w:w="4077" w:type="dxa"/>
            <w:hideMark/>
          </w:tcPr>
          <w:p w14:paraId="22EADC5B" w14:textId="77777777" w:rsidR="007A73A7" w:rsidRPr="001A1B2B" w:rsidRDefault="007A73A7" w:rsidP="00C75660">
            <w:pPr>
              <w:rPr>
                <w:rFonts w:ascii="Arial Narrow" w:hAnsi="Arial Narrow" w:cs="Calibri"/>
                <w:b/>
                <w:bCs/>
                <w:sz w:val="22"/>
                <w:szCs w:val="22"/>
              </w:rPr>
            </w:pPr>
            <w:r w:rsidRPr="001A1B2B">
              <w:rPr>
                <w:rFonts w:ascii="Arial Narrow" w:hAnsi="Arial Narrow" w:cs="Calibri"/>
                <w:b/>
                <w:bCs/>
                <w:sz w:val="22"/>
                <w:szCs w:val="22"/>
              </w:rPr>
              <w:t xml:space="preserve">Particulars </w:t>
            </w:r>
          </w:p>
        </w:tc>
        <w:tc>
          <w:tcPr>
            <w:tcW w:w="2835" w:type="dxa"/>
          </w:tcPr>
          <w:p w14:paraId="271466A7" w14:textId="77777777" w:rsidR="007A73A7" w:rsidRPr="001A1B2B" w:rsidRDefault="008B3786" w:rsidP="00C75660">
            <w:pPr>
              <w:jc w:val="right"/>
              <w:rPr>
                <w:rFonts w:ascii="Arial Narrow" w:hAnsi="Arial Narrow" w:cs="Tahoma"/>
                <w:b/>
                <w:bCs/>
                <w:sz w:val="22"/>
                <w:szCs w:val="22"/>
                <w:u w:val="single"/>
              </w:rPr>
            </w:pPr>
            <w:r w:rsidRPr="001A1B2B">
              <w:rPr>
                <w:rFonts w:ascii="Arial Narrow" w:hAnsi="Arial Narrow" w:cs="Calibri"/>
                <w:b/>
                <w:bCs/>
                <w:sz w:val="22"/>
                <w:szCs w:val="22"/>
              </w:rPr>
              <w:t>Value (</w:t>
            </w:r>
            <w:r w:rsidRPr="001A1B2B">
              <w:rPr>
                <w:rFonts w:ascii="Rupee Foradian" w:hAnsi="Rupee Foradian" w:cs="Calibri"/>
                <w:b/>
                <w:bCs/>
                <w:sz w:val="22"/>
                <w:szCs w:val="22"/>
              </w:rPr>
              <w:t>`)</w:t>
            </w:r>
          </w:p>
        </w:tc>
      </w:tr>
      <w:tr w:rsidR="007A73A7" w14:paraId="17193F8E" w14:textId="77777777" w:rsidTr="00C75660">
        <w:trPr>
          <w:trHeight w:val="64"/>
        </w:trPr>
        <w:tc>
          <w:tcPr>
            <w:tcW w:w="4077" w:type="dxa"/>
            <w:hideMark/>
          </w:tcPr>
          <w:p w14:paraId="6BA64EBD" w14:textId="594662E4" w:rsidR="007A73A7" w:rsidRPr="001A1B2B" w:rsidRDefault="00957F1C" w:rsidP="00C75660">
            <w:pPr>
              <w:rPr>
                <w:rFonts w:ascii="Arial Narrow" w:hAnsi="Arial Narrow" w:cs="Calibri"/>
                <w:b/>
                <w:bCs/>
                <w:sz w:val="22"/>
                <w:szCs w:val="22"/>
              </w:rPr>
            </w:pPr>
            <w:r w:rsidRPr="001A1B2B">
              <w:rPr>
                <w:rFonts w:ascii="Arial Narrow" w:hAnsi="Arial Narrow" w:cs="Calibri"/>
                <w:b/>
                <w:bCs/>
                <w:sz w:val="22"/>
                <w:szCs w:val="22"/>
              </w:rPr>
              <w:t>Plot area</w:t>
            </w:r>
          </w:p>
        </w:tc>
        <w:tc>
          <w:tcPr>
            <w:tcW w:w="2835" w:type="dxa"/>
          </w:tcPr>
          <w:p w14:paraId="66279202" w14:textId="048F9EFB" w:rsidR="007A73A7" w:rsidRPr="001A1B2B" w:rsidRDefault="00957F1C" w:rsidP="00C75660">
            <w:pPr>
              <w:jc w:val="right"/>
              <w:rPr>
                <w:rFonts w:ascii="Arial Narrow" w:hAnsi="Arial Narrow" w:cs="Tahoma"/>
                <w:b/>
                <w:bCs/>
                <w:sz w:val="22"/>
                <w:szCs w:val="22"/>
                <w:u w:val="single"/>
              </w:rPr>
            </w:pPr>
            <w:r w:rsidRPr="001A1B2B">
              <w:rPr>
                <w:rFonts w:ascii="Arial Narrow" w:hAnsi="Arial Narrow" w:cs="Tahoma"/>
                <w:sz w:val="22"/>
                <w:szCs w:val="22"/>
              </w:rPr>
              <w:t>1,001.09</w:t>
            </w:r>
          </w:p>
        </w:tc>
      </w:tr>
      <w:tr w:rsidR="007A73A7" w14:paraId="5EBE1EFC" w14:textId="77777777" w:rsidTr="00C75660">
        <w:trPr>
          <w:trHeight w:val="64"/>
        </w:trPr>
        <w:tc>
          <w:tcPr>
            <w:tcW w:w="4077" w:type="dxa"/>
          </w:tcPr>
          <w:p w14:paraId="3EA7E27C" w14:textId="77777777" w:rsidR="007A73A7" w:rsidRPr="001A1B2B" w:rsidRDefault="007A73A7" w:rsidP="00C75660">
            <w:pPr>
              <w:rPr>
                <w:rFonts w:ascii="Arial Narrow" w:hAnsi="Arial Narrow" w:cs="Calibri"/>
                <w:b/>
                <w:bCs/>
                <w:sz w:val="22"/>
                <w:szCs w:val="22"/>
              </w:rPr>
            </w:pPr>
            <w:r w:rsidRPr="001A1B2B">
              <w:rPr>
                <w:rFonts w:ascii="Arial Narrow" w:hAnsi="Arial Narrow" w:cs="Calibri"/>
                <w:b/>
                <w:bCs/>
                <w:sz w:val="22"/>
                <w:szCs w:val="22"/>
              </w:rPr>
              <w:t>Rate per Sq. M.</w:t>
            </w:r>
          </w:p>
        </w:tc>
        <w:tc>
          <w:tcPr>
            <w:tcW w:w="2835" w:type="dxa"/>
          </w:tcPr>
          <w:p w14:paraId="49A875DB" w14:textId="364BF151" w:rsidR="007A73A7" w:rsidRPr="001A1B2B" w:rsidRDefault="00957F1C" w:rsidP="00C75660">
            <w:pPr>
              <w:jc w:val="right"/>
            </w:pPr>
            <w:r w:rsidRPr="001A1B2B">
              <w:rPr>
                <w:rFonts w:ascii="Arial Narrow" w:hAnsi="Arial Narrow"/>
                <w:sz w:val="22"/>
                <w:szCs w:val="22"/>
              </w:rPr>
              <w:t>1,</w:t>
            </w:r>
            <w:r w:rsidR="002E337B" w:rsidRPr="001A1B2B">
              <w:rPr>
                <w:rFonts w:ascii="Arial Narrow" w:hAnsi="Arial Narrow"/>
                <w:sz w:val="22"/>
                <w:szCs w:val="22"/>
              </w:rPr>
              <w:t>990</w:t>
            </w:r>
            <w:r w:rsidRPr="001A1B2B">
              <w:rPr>
                <w:rFonts w:ascii="Arial Narrow" w:hAnsi="Arial Narrow"/>
                <w:sz w:val="22"/>
                <w:szCs w:val="22"/>
              </w:rPr>
              <w:t>.00</w:t>
            </w:r>
          </w:p>
        </w:tc>
      </w:tr>
      <w:tr w:rsidR="007A73A7" w14:paraId="5449B54C" w14:textId="77777777" w:rsidTr="00C75660">
        <w:trPr>
          <w:trHeight w:val="64"/>
        </w:trPr>
        <w:tc>
          <w:tcPr>
            <w:tcW w:w="4077" w:type="dxa"/>
          </w:tcPr>
          <w:p w14:paraId="3EB78DE0" w14:textId="63C86714" w:rsidR="007A73A7" w:rsidRPr="001A1B2B" w:rsidRDefault="007A73A7" w:rsidP="00C75660">
            <w:pPr>
              <w:rPr>
                <w:rFonts w:ascii="Arial Narrow" w:hAnsi="Arial Narrow" w:cs="Calibri"/>
                <w:b/>
                <w:bCs/>
                <w:sz w:val="22"/>
                <w:szCs w:val="22"/>
              </w:rPr>
            </w:pPr>
            <w:r w:rsidRPr="001A1B2B">
              <w:rPr>
                <w:rFonts w:ascii="Arial Narrow" w:hAnsi="Arial Narrow" w:cs="Calibri"/>
                <w:b/>
                <w:bCs/>
                <w:sz w:val="22"/>
                <w:szCs w:val="22"/>
              </w:rPr>
              <w:t>Land Value</w:t>
            </w:r>
          </w:p>
        </w:tc>
        <w:tc>
          <w:tcPr>
            <w:tcW w:w="2835" w:type="dxa"/>
          </w:tcPr>
          <w:p w14:paraId="22CAAC88" w14:textId="486CF7AA" w:rsidR="007A73A7" w:rsidRPr="001A1B2B" w:rsidRDefault="002E337B" w:rsidP="00C75660">
            <w:pPr>
              <w:jc w:val="right"/>
              <w:rPr>
                <w:rFonts w:ascii="Arial Narrow" w:hAnsi="Arial Narrow"/>
                <w:b/>
                <w:bCs/>
                <w:sz w:val="22"/>
                <w:szCs w:val="22"/>
              </w:rPr>
            </w:pPr>
            <w:r w:rsidRPr="001A1B2B">
              <w:rPr>
                <w:rFonts w:ascii="Arial Narrow" w:hAnsi="Arial Narrow" w:cs="Calibri"/>
                <w:b/>
                <w:bCs/>
                <w:sz w:val="22"/>
                <w:szCs w:val="22"/>
              </w:rPr>
              <w:t>19,92,169.00</w:t>
            </w:r>
          </w:p>
        </w:tc>
      </w:tr>
      <w:tr w:rsidR="007A73A7" w14:paraId="5C476289" w14:textId="77777777" w:rsidTr="00C75660">
        <w:trPr>
          <w:trHeight w:val="64"/>
        </w:trPr>
        <w:tc>
          <w:tcPr>
            <w:tcW w:w="4077" w:type="dxa"/>
          </w:tcPr>
          <w:p w14:paraId="2FD92F2F" w14:textId="1A27477B" w:rsidR="007A73A7" w:rsidRPr="001A1B2B" w:rsidRDefault="007A73A7" w:rsidP="00C75660">
            <w:pPr>
              <w:rPr>
                <w:rFonts w:ascii="Arial Narrow" w:hAnsi="Arial Narrow" w:cs="Calibri"/>
                <w:b/>
                <w:bCs/>
                <w:sz w:val="22"/>
                <w:szCs w:val="22"/>
              </w:rPr>
            </w:pPr>
            <w:r w:rsidRPr="001A1B2B">
              <w:rPr>
                <w:rFonts w:ascii="Arial Narrow" w:hAnsi="Arial Narrow" w:cs="Calibri"/>
                <w:b/>
                <w:bCs/>
                <w:sz w:val="22"/>
                <w:szCs w:val="22"/>
              </w:rPr>
              <w:t>Building Value</w:t>
            </w:r>
            <w:r w:rsidR="00C75660">
              <w:rPr>
                <w:rFonts w:ascii="Arial Narrow" w:hAnsi="Arial Narrow" w:cs="Calibri"/>
                <w:b/>
                <w:bCs/>
                <w:sz w:val="22"/>
                <w:szCs w:val="22"/>
              </w:rPr>
              <w:t xml:space="preserve"> </w:t>
            </w:r>
            <w:r w:rsidRPr="001A1B2B">
              <w:rPr>
                <w:rFonts w:ascii="Arial Narrow" w:hAnsi="Arial Narrow" w:cs="Calibri"/>
                <w:sz w:val="22"/>
                <w:szCs w:val="22"/>
              </w:rPr>
              <w:t>(As per valuation table)</w:t>
            </w:r>
          </w:p>
        </w:tc>
        <w:tc>
          <w:tcPr>
            <w:tcW w:w="2835" w:type="dxa"/>
          </w:tcPr>
          <w:p w14:paraId="39F3E28F" w14:textId="16C46A42" w:rsidR="007A73A7" w:rsidRPr="001A1B2B" w:rsidRDefault="001A1B2B" w:rsidP="00C75660">
            <w:pPr>
              <w:jc w:val="right"/>
              <w:rPr>
                <w:rFonts w:ascii="Arial Narrow" w:hAnsi="Arial Narrow"/>
                <w:b/>
                <w:bCs/>
                <w:sz w:val="22"/>
                <w:szCs w:val="22"/>
              </w:rPr>
            </w:pPr>
            <w:r w:rsidRPr="001A1B2B">
              <w:rPr>
                <w:rFonts w:ascii="Arial Narrow" w:hAnsi="Arial Narrow" w:cs="Calibri"/>
                <w:b/>
                <w:sz w:val="22"/>
                <w:szCs w:val="22"/>
              </w:rPr>
              <w:t>1,78,07,980.00</w:t>
            </w:r>
          </w:p>
        </w:tc>
      </w:tr>
      <w:tr w:rsidR="007A73A7" w14:paraId="1A711693" w14:textId="77777777" w:rsidTr="00C75660">
        <w:trPr>
          <w:trHeight w:val="64"/>
        </w:trPr>
        <w:tc>
          <w:tcPr>
            <w:tcW w:w="4077" w:type="dxa"/>
          </w:tcPr>
          <w:p w14:paraId="399C12C3" w14:textId="77777777" w:rsidR="007A73A7" w:rsidRPr="001A1B2B" w:rsidRDefault="007A73A7" w:rsidP="00C75660">
            <w:pPr>
              <w:rPr>
                <w:rFonts w:ascii="Arial Narrow" w:hAnsi="Arial Narrow" w:cs="Calibri"/>
                <w:b/>
                <w:bCs/>
                <w:sz w:val="22"/>
                <w:szCs w:val="22"/>
              </w:rPr>
            </w:pPr>
            <w:r w:rsidRPr="001A1B2B">
              <w:rPr>
                <w:rFonts w:ascii="Arial Narrow" w:hAnsi="Arial Narrow" w:cs="Calibri"/>
                <w:b/>
                <w:bCs/>
                <w:sz w:val="22"/>
                <w:szCs w:val="22"/>
              </w:rPr>
              <w:t>TOTAL</w:t>
            </w:r>
          </w:p>
        </w:tc>
        <w:tc>
          <w:tcPr>
            <w:tcW w:w="2835" w:type="dxa"/>
          </w:tcPr>
          <w:p w14:paraId="33889962" w14:textId="091B88BB" w:rsidR="007A73A7" w:rsidRPr="001A1B2B" w:rsidRDefault="001A1B2B" w:rsidP="00C75660">
            <w:pPr>
              <w:jc w:val="right"/>
              <w:rPr>
                <w:rFonts w:ascii="Arial Narrow" w:hAnsi="Arial Narrow" w:cs="Calibri"/>
                <w:b/>
                <w:bCs/>
                <w:sz w:val="22"/>
                <w:szCs w:val="22"/>
              </w:rPr>
            </w:pPr>
            <w:r w:rsidRPr="001A1B2B">
              <w:rPr>
                <w:rFonts w:ascii="Arial Narrow" w:hAnsi="Arial Narrow" w:cs="Calibri"/>
                <w:b/>
                <w:bCs/>
                <w:sz w:val="22"/>
                <w:szCs w:val="22"/>
              </w:rPr>
              <w:t>1,98,00,149.00</w:t>
            </w:r>
          </w:p>
        </w:tc>
      </w:tr>
    </w:tbl>
    <w:p w14:paraId="7F7BD44C" w14:textId="77777777" w:rsidR="00160DC2" w:rsidRPr="0052541E" w:rsidRDefault="00160DC2">
      <w:pPr>
        <w:spacing w:line="276" w:lineRule="auto"/>
        <w:jc w:val="both"/>
        <w:rPr>
          <w:rFonts w:ascii="Arial Narrow" w:hAnsi="Arial Narrow" w:cs="Tahoma"/>
          <w:color w:val="000000" w:themeColor="text1"/>
          <w:sz w:val="10"/>
          <w:szCs w:val="22"/>
        </w:rPr>
      </w:pPr>
    </w:p>
    <w:p w14:paraId="43013684" w14:textId="77777777" w:rsidR="00160DC2" w:rsidRDefault="00DA017A">
      <w:pPr>
        <w:spacing w:line="276" w:lineRule="auto"/>
        <w:jc w:val="both"/>
        <w:rPr>
          <w:rFonts w:ascii="Arial Narrow" w:hAnsi="Arial Narrow" w:cs="Tahoma"/>
          <w:b/>
          <w:color w:val="000000" w:themeColor="text1"/>
          <w:sz w:val="22"/>
          <w:szCs w:val="22"/>
          <w:u w:val="single"/>
        </w:rPr>
      </w:pPr>
      <w:r>
        <w:rPr>
          <w:rFonts w:ascii="Arial Narrow" w:hAnsi="Arial Narrow" w:cs="Tahoma"/>
          <w:b/>
          <w:color w:val="000000" w:themeColor="text1"/>
          <w:sz w:val="22"/>
          <w:szCs w:val="22"/>
          <w:u w:val="single"/>
        </w:rPr>
        <w:t>TOTAL VALUE OF THE PROPERTY:</w:t>
      </w:r>
    </w:p>
    <w:tbl>
      <w:tblPr>
        <w:tblStyle w:val="TableGrid"/>
        <w:tblW w:w="6912" w:type="dxa"/>
        <w:tblLook w:val="04A0" w:firstRow="1" w:lastRow="0" w:firstColumn="1" w:lastColumn="0" w:noHBand="0" w:noVBand="1"/>
      </w:tblPr>
      <w:tblGrid>
        <w:gridCol w:w="2634"/>
        <w:gridCol w:w="4278"/>
      </w:tblGrid>
      <w:tr w:rsidR="00181C45" w14:paraId="0ACD0111" w14:textId="77777777" w:rsidTr="00181C45">
        <w:trPr>
          <w:trHeight w:val="192"/>
        </w:trPr>
        <w:tc>
          <w:tcPr>
            <w:tcW w:w="2634" w:type="dxa"/>
            <w:hideMark/>
          </w:tcPr>
          <w:p w14:paraId="20954A36" w14:textId="77777777" w:rsidR="00181C45" w:rsidRDefault="00181C45" w:rsidP="00E92F9F">
            <w:pPr>
              <w:spacing w:line="360" w:lineRule="auto"/>
              <w:rPr>
                <w:rFonts w:ascii="Arial Narrow" w:hAnsi="Arial Narrow" w:cs="Calibri"/>
                <w:b/>
                <w:bCs/>
                <w:color w:val="000000"/>
                <w:sz w:val="22"/>
                <w:szCs w:val="22"/>
              </w:rPr>
            </w:pPr>
            <w:r>
              <w:rPr>
                <w:rFonts w:ascii="Arial Narrow" w:hAnsi="Arial Narrow" w:cs="Calibri"/>
                <w:b/>
                <w:bCs/>
                <w:color w:val="000000"/>
                <w:sz w:val="22"/>
                <w:szCs w:val="22"/>
              </w:rPr>
              <w:t>Particulars</w:t>
            </w:r>
          </w:p>
        </w:tc>
        <w:tc>
          <w:tcPr>
            <w:tcW w:w="4278" w:type="dxa"/>
          </w:tcPr>
          <w:p w14:paraId="1A4CAE72" w14:textId="77777777" w:rsidR="00181C45" w:rsidRDefault="00181C45" w:rsidP="00E92F9F">
            <w:pPr>
              <w:spacing w:line="360" w:lineRule="auto"/>
              <w:jc w:val="right"/>
              <w:rPr>
                <w:rFonts w:ascii="Arial Narrow" w:hAnsi="Arial Narrow" w:cs="Tahoma"/>
                <w:b/>
                <w:bCs/>
                <w:color w:val="000000" w:themeColor="text1"/>
                <w:sz w:val="22"/>
                <w:szCs w:val="22"/>
                <w:u w:val="single"/>
              </w:rPr>
            </w:pPr>
            <w:r>
              <w:rPr>
                <w:rFonts w:ascii="Arial Narrow" w:hAnsi="Arial Narrow" w:cs="Calibri"/>
                <w:b/>
                <w:bCs/>
                <w:color w:val="000000"/>
                <w:sz w:val="22"/>
                <w:szCs w:val="22"/>
              </w:rPr>
              <w:t>Value (</w:t>
            </w:r>
            <w:r>
              <w:rPr>
                <w:rFonts w:ascii="Rupee Foradian" w:hAnsi="Rupee Foradian" w:cs="Calibri"/>
                <w:b/>
                <w:bCs/>
                <w:color w:val="000000"/>
                <w:sz w:val="22"/>
                <w:szCs w:val="22"/>
              </w:rPr>
              <w:t>`)</w:t>
            </w:r>
          </w:p>
        </w:tc>
      </w:tr>
      <w:tr w:rsidR="00181C45" w14:paraId="58E16C15" w14:textId="77777777" w:rsidTr="00E35A34">
        <w:trPr>
          <w:trHeight w:val="64"/>
        </w:trPr>
        <w:tc>
          <w:tcPr>
            <w:tcW w:w="2634" w:type="dxa"/>
            <w:hideMark/>
          </w:tcPr>
          <w:p w14:paraId="75AE9EBF" w14:textId="77777777" w:rsidR="00181C45" w:rsidRDefault="00181C45" w:rsidP="00E92F9F">
            <w:pPr>
              <w:spacing w:line="360" w:lineRule="auto"/>
              <w:rPr>
                <w:rFonts w:ascii="Arial Narrow" w:hAnsi="Arial Narrow" w:cs="Calibri"/>
                <w:b/>
                <w:bCs/>
                <w:color w:val="000000"/>
                <w:sz w:val="22"/>
                <w:szCs w:val="22"/>
              </w:rPr>
            </w:pPr>
            <w:r>
              <w:rPr>
                <w:rFonts w:ascii="Arial Narrow" w:hAnsi="Arial Narrow" w:cs="Calibri"/>
                <w:b/>
                <w:bCs/>
                <w:color w:val="000000"/>
                <w:sz w:val="22"/>
                <w:szCs w:val="22"/>
              </w:rPr>
              <w:t xml:space="preserve">Land </w:t>
            </w:r>
          </w:p>
        </w:tc>
        <w:tc>
          <w:tcPr>
            <w:tcW w:w="4278" w:type="dxa"/>
          </w:tcPr>
          <w:p w14:paraId="470D00B8" w14:textId="0BFCBE7F" w:rsidR="00181C45" w:rsidRDefault="00A03B48" w:rsidP="00E92F9F">
            <w:pPr>
              <w:spacing w:line="360" w:lineRule="auto"/>
              <w:jc w:val="right"/>
              <w:rPr>
                <w:rFonts w:ascii="Arial Narrow" w:hAnsi="Arial Narrow"/>
                <w:sz w:val="22"/>
                <w:szCs w:val="22"/>
              </w:rPr>
            </w:pPr>
            <w:r w:rsidRPr="004460EA">
              <w:rPr>
                <w:rFonts w:ascii="Arial Narrow" w:hAnsi="Arial Narrow" w:cs="Calibri"/>
                <w:b/>
                <w:sz w:val="22"/>
                <w:szCs w:val="22"/>
              </w:rPr>
              <w:t>80,08,720.00</w:t>
            </w:r>
          </w:p>
        </w:tc>
      </w:tr>
      <w:tr w:rsidR="00181C45" w14:paraId="5D579165" w14:textId="77777777" w:rsidTr="00E35A34">
        <w:trPr>
          <w:trHeight w:val="64"/>
        </w:trPr>
        <w:tc>
          <w:tcPr>
            <w:tcW w:w="2634" w:type="dxa"/>
            <w:hideMark/>
          </w:tcPr>
          <w:p w14:paraId="5AFC4848" w14:textId="77777777" w:rsidR="00181C45" w:rsidRDefault="00181C45" w:rsidP="00E92F9F">
            <w:pPr>
              <w:spacing w:line="360" w:lineRule="auto"/>
              <w:rPr>
                <w:rFonts w:ascii="Arial Narrow" w:hAnsi="Arial Narrow" w:cs="Calibri"/>
                <w:b/>
                <w:bCs/>
                <w:color w:val="000000"/>
                <w:sz w:val="22"/>
                <w:szCs w:val="22"/>
              </w:rPr>
            </w:pPr>
            <w:r>
              <w:rPr>
                <w:rFonts w:ascii="Arial Narrow" w:hAnsi="Arial Narrow" w:cs="Calibri"/>
                <w:b/>
                <w:bCs/>
                <w:color w:val="000000"/>
                <w:sz w:val="22"/>
                <w:szCs w:val="22"/>
              </w:rPr>
              <w:t xml:space="preserve">Buildings </w:t>
            </w:r>
          </w:p>
        </w:tc>
        <w:tc>
          <w:tcPr>
            <w:tcW w:w="4278" w:type="dxa"/>
          </w:tcPr>
          <w:p w14:paraId="1B6DC627" w14:textId="6689F41C" w:rsidR="00181C45" w:rsidRDefault="00A03B48" w:rsidP="00E92F9F">
            <w:pPr>
              <w:spacing w:line="360" w:lineRule="auto"/>
              <w:jc w:val="right"/>
              <w:rPr>
                <w:rFonts w:ascii="Arial Narrow" w:hAnsi="Arial Narrow"/>
                <w:sz w:val="22"/>
                <w:szCs w:val="22"/>
              </w:rPr>
            </w:pPr>
            <w:r w:rsidRPr="001D462E">
              <w:rPr>
                <w:rFonts w:ascii="Arial Narrow" w:hAnsi="Arial Narrow" w:cs="Calibri"/>
                <w:b/>
                <w:sz w:val="22"/>
                <w:szCs w:val="22"/>
              </w:rPr>
              <w:t>1,78,07,980.00</w:t>
            </w:r>
          </w:p>
        </w:tc>
      </w:tr>
      <w:tr w:rsidR="00181C45" w14:paraId="1469D41A" w14:textId="77777777" w:rsidTr="00181C45">
        <w:trPr>
          <w:trHeight w:val="50"/>
        </w:trPr>
        <w:tc>
          <w:tcPr>
            <w:tcW w:w="2634" w:type="dxa"/>
            <w:hideMark/>
          </w:tcPr>
          <w:p w14:paraId="0371B79F" w14:textId="77777777" w:rsidR="00181C45" w:rsidRDefault="00181C45" w:rsidP="00E92F9F">
            <w:pPr>
              <w:spacing w:line="360" w:lineRule="auto"/>
              <w:rPr>
                <w:rFonts w:ascii="Arial Narrow" w:hAnsi="Arial Narrow" w:cs="Calibri"/>
                <w:b/>
                <w:bCs/>
                <w:color w:val="000000"/>
                <w:sz w:val="22"/>
                <w:szCs w:val="22"/>
              </w:rPr>
            </w:pPr>
            <w:r>
              <w:rPr>
                <w:rFonts w:ascii="Arial Narrow" w:hAnsi="Arial Narrow" w:cs="Calibri"/>
                <w:b/>
                <w:bCs/>
                <w:color w:val="000000"/>
                <w:sz w:val="22"/>
                <w:szCs w:val="22"/>
              </w:rPr>
              <w:t>Fair Market Value</w:t>
            </w:r>
          </w:p>
        </w:tc>
        <w:tc>
          <w:tcPr>
            <w:tcW w:w="4278" w:type="dxa"/>
          </w:tcPr>
          <w:p w14:paraId="3C9DFFC4" w14:textId="2ED3C2D0" w:rsidR="00181C45" w:rsidRDefault="00A03B48" w:rsidP="00E92F9F">
            <w:pPr>
              <w:spacing w:line="360" w:lineRule="auto"/>
              <w:jc w:val="right"/>
              <w:rPr>
                <w:rFonts w:ascii="Arial Narrow" w:hAnsi="Arial Narrow" w:cs="Calibri"/>
                <w:b/>
                <w:bCs/>
                <w:sz w:val="22"/>
                <w:szCs w:val="22"/>
              </w:rPr>
            </w:pPr>
            <w:r w:rsidRPr="00A03B48">
              <w:rPr>
                <w:rFonts w:ascii="Arial Narrow" w:hAnsi="Arial Narrow" w:cs="Calibri"/>
                <w:b/>
                <w:bCs/>
                <w:color w:val="000000"/>
                <w:sz w:val="22"/>
                <w:szCs w:val="22"/>
              </w:rPr>
              <w:t>2</w:t>
            </w:r>
            <w:r>
              <w:rPr>
                <w:rFonts w:ascii="Arial Narrow" w:hAnsi="Arial Narrow" w:cs="Calibri"/>
                <w:b/>
                <w:bCs/>
                <w:color w:val="000000"/>
                <w:sz w:val="22"/>
                <w:szCs w:val="22"/>
              </w:rPr>
              <w:t>,</w:t>
            </w:r>
            <w:r w:rsidRPr="00A03B48">
              <w:rPr>
                <w:rFonts w:ascii="Arial Narrow" w:hAnsi="Arial Narrow" w:cs="Calibri"/>
                <w:b/>
                <w:bCs/>
                <w:color w:val="000000"/>
                <w:sz w:val="22"/>
                <w:szCs w:val="22"/>
              </w:rPr>
              <w:t>58</w:t>
            </w:r>
            <w:r>
              <w:rPr>
                <w:rFonts w:ascii="Arial Narrow" w:hAnsi="Arial Narrow" w:cs="Calibri"/>
                <w:b/>
                <w:bCs/>
                <w:color w:val="000000"/>
                <w:sz w:val="22"/>
                <w:szCs w:val="22"/>
              </w:rPr>
              <w:t>,</w:t>
            </w:r>
            <w:r w:rsidRPr="00A03B48">
              <w:rPr>
                <w:rFonts w:ascii="Arial Narrow" w:hAnsi="Arial Narrow" w:cs="Calibri"/>
                <w:b/>
                <w:bCs/>
                <w:color w:val="000000"/>
                <w:sz w:val="22"/>
                <w:szCs w:val="22"/>
              </w:rPr>
              <w:t>16</w:t>
            </w:r>
            <w:r>
              <w:rPr>
                <w:rFonts w:ascii="Arial Narrow" w:hAnsi="Arial Narrow" w:cs="Calibri"/>
                <w:b/>
                <w:bCs/>
                <w:color w:val="000000"/>
                <w:sz w:val="22"/>
                <w:szCs w:val="22"/>
              </w:rPr>
              <w:t>,</w:t>
            </w:r>
            <w:r w:rsidRPr="00A03B48">
              <w:rPr>
                <w:rFonts w:ascii="Arial Narrow" w:hAnsi="Arial Narrow" w:cs="Calibri"/>
                <w:b/>
                <w:bCs/>
                <w:color w:val="000000"/>
                <w:sz w:val="22"/>
                <w:szCs w:val="22"/>
              </w:rPr>
              <w:t>700</w:t>
            </w:r>
            <w:r>
              <w:rPr>
                <w:rFonts w:ascii="Arial Narrow" w:hAnsi="Arial Narrow" w:cs="Calibri"/>
                <w:b/>
                <w:bCs/>
                <w:color w:val="000000"/>
                <w:sz w:val="22"/>
                <w:szCs w:val="22"/>
              </w:rPr>
              <w:t>.00</w:t>
            </w:r>
          </w:p>
        </w:tc>
      </w:tr>
      <w:tr w:rsidR="00181C45" w14:paraId="739EEA52" w14:textId="77777777" w:rsidTr="00181C45">
        <w:trPr>
          <w:trHeight w:val="50"/>
        </w:trPr>
        <w:tc>
          <w:tcPr>
            <w:tcW w:w="2634" w:type="dxa"/>
            <w:hideMark/>
          </w:tcPr>
          <w:p w14:paraId="3AFAB161" w14:textId="77777777" w:rsidR="00181C45" w:rsidRDefault="00181C45" w:rsidP="00E92F9F">
            <w:pPr>
              <w:spacing w:line="360" w:lineRule="auto"/>
              <w:rPr>
                <w:rFonts w:ascii="Arial Narrow" w:hAnsi="Arial Narrow" w:cs="Calibri"/>
                <w:b/>
                <w:bCs/>
                <w:color w:val="000000"/>
                <w:sz w:val="22"/>
                <w:szCs w:val="22"/>
              </w:rPr>
            </w:pPr>
            <w:r>
              <w:rPr>
                <w:rFonts w:ascii="Arial Narrow" w:hAnsi="Arial Narrow" w:cs="Calibri"/>
                <w:b/>
                <w:bCs/>
                <w:color w:val="000000"/>
                <w:sz w:val="22"/>
                <w:szCs w:val="22"/>
              </w:rPr>
              <w:t>Realizable Value</w:t>
            </w:r>
          </w:p>
        </w:tc>
        <w:tc>
          <w:tcPr>
            <w:tcW w:w="4278" w:type="dxa"/>
          </w:tcPr>
          <w:p w14:paraId="3E73981A" w14:textId="24DF31C6" w:rsidR="00181C45" w:rsidRDefault="00A03B48" w:rsidP="00E92F9F">
            <w:pPr>
              <w:spacing w:line="360" w:lineRule="auto"/>
              <w:jc w:val="right"/>
              <w:rPr>
                <w:rFonts w:ascii="Arial Narrow" w:hAnsi="Arial Narrow" w:cs="Calibri"/>
                <w:b/>
                <w:bCs/>
                <w:sz w:val="22"/>
                <w:szCs w:val="22"/>
              </w:rPr>
            </w:pPr>
            <w:r w:rsidRPr="00A03B48">
              <w:rPr>
                <w:rFonts w:ascii="Arial Narrow" w:hAnsi="Arial Narrow" w:cs="Calibri"/>
                <w:b/>
                <w:bCs/>
                <w:color w:val="000000"/>
                <w:sz w:val="22"/>
                <w:szCs w:val="22"/>
              </w:rPr>
              <w:t>2</w:t>
            </w:r>
            <w:r>
              <w:rPr>
                <w:rFonts w:ascii="Arial Narrow" w:hAnsi="Arial Narrow" w:cs="Calibri"/>
                <w:b/>
                <w:bCs/>
                <w:color w:val="000000"/>
                <w:sz w:val="22"/>
                <w:szCs w:val="22"/>
              </w:rPr>
              <w:t>,</w:t>
            </w:r>
            <w:r w:rsidRPr="00A03B48">
              <w:rPr>
                <w:rFonts w:ascii="Arial Narrow" w:hAnsi="Arial Narrow" w:cs="Calibri"/>
                <w:b/>
                <w:bCs/>
                <w:color w:val="000000"/>
                <w:sz w:val="22"/>
                <w:szCs w:val="22"/>
              </w:rPr>
              <w:t>32</w:t>
            </w:r>
            <w:r>
              <w:rPr>
                <w:rFonts w:ascii="Arial Narrow" w:hAnsi="Arial Narrow" w:cs="Calibri"/>
                <w:b/>
                <w:bCs/>
                <w:color w:val="000000"/>
                <w:sz w:val="22"/>
                <w:szCs w:val="22"/>
              </w:rPr>
              <w:t>,</w:t>
            </w:r>
            <w:r w:rsidRPr="00A03B48">
              <w:rPr>
                <w:rFonts w:ascii="Arial Narrow" w:hAnsi="Arial Narrow" w:cs="Calibri"/>
                <w:b/>
                <w:bCs/>
                <w:color w:val="000000"/>
                <w:sz w:val="22"/>
                <w:szCs w:val="22"/>
              </w:rPr>
              <w:t>35</w:t>
            </w:r>
            <w:r>
              <w:rPr>
                <w:rFonts w:ascii="Arial Narrow" w:hAnsi="Arial Narrow" w:cs="Calibri"/>
                <w:b/>
                <w:bCs/>
                <w:color w:val="000000"/>
                <w:sz w:val="22"/>
                <w:szCs w:val="22"/>
              </w:rPr>
              <w:t>,</w:t>
            </w:r>
            <w:r w:rsidRPr="00A03B48">
              <w:rPr>
                <w:rFonts w:ascii="Arial Narrow" w:hAnsi="Arial Narrow" w:cs="Calibri"/>
                <w:b/>
                <w:bCs/>
                <w:color w:val="000000"/>
                <w:sz w:val="22"/>
                <w:szCs w:val="22"/>
              </w:rPr>
              <w:t>030</w:t>
            </w:r>
            <w:r>
              <w:rPr>
                <w:rFonts w:ascii="Arial Narrow" w:hAnsi="Arial Narrow" w:cs="Calibri"/>
                <w:b/>
                <w:bCs/>
                <w:color w:val="000000"/>
                <w:sz w:val="22"/>
                <w:szCs w:val="22"/>
              </w:rPr>
              <w:t>.00</w:t>
            </w:r>
          </w:p>
        </w:tc>
      </w:tr>
      <w:tr w:rsidR="00181C45" w14:paraId="4C14C4D1" w14:textId="77777777" w:rsidTr="00181C45">
        <w:trPr>
          <w:trHeight w:val="50"/>
        </w:trPr>
        <w:tc>
          <w:tcPr>
            <w:tcW w:w="2634" w:type="dxa"/>
            <w:hideMark/>
          </w:tcPr>
          <w:p w14:paraId="32903391" w14:textId="77777777" w:rsidR="00181C45" w:rsidRDefault="00181C45" w:rsidP="00E92F9F">
            <w:pPr>
              <w:spacing w:line="360" w:lineRule="auto"/>
              <w:rPr>
                <w:rFonts w:ascii="Arial Narrow" w:hAnsi="Arial Narrow" w:cs="Calibri"/>
                <w:b/>
                <w:bCs/>
                <w:color w:val="000000"/>
                <w:sz w:val="22"/>
                <w:szCs w:val="22"/>
              </w:rPr>
            </w:pPr>
            <w:r>
              <w:rPr>
                <w:rFonts w:ascii="Arial Narrow" w:hAnsi="Arial Narrow" w:cs="Calibri"/>
                <w:b/>
                <w:bCs/>
                <w:color w:val="000000"/>
                <w:sz w:val="22"/>
                <w:szCs w:val="22"/>
              </w:rPr>
              <w:t>Distress Sale Value</w:t>
            </w:r>
          </w:p>
        </w:tc>
        <w:tc>
          <w:tcPr>
            <w:tcW w:w="4278" w:type="dxa"/>
          </w:tcPr>
          <w:p w14:paraId="61170B2E" w14:textId="6598915E" w:rsidR="00181C45" w:rsidRDefault="00A03B48" w:rsidP="00E92F9F">
            <w:pPr>
              <w:spacing w:line="360" w:lineRule="auto"/>
              <w:jc w:val="right"/>
              <w:rPr>
                <w:rFonts w:ascii="Arial Narrow" w:hAnsi="Arial Narrow" w:cs="Calibri"/>
                <w:b/>
                <w:bCs/>
                <w:sz w:val="22"/>
                <w:szCs w:val="22"/>
              </w:rPr>
            </w:pPr>
            <w:r w:rsidRPr="00A03B48">
              <w:rPr>
                <w:rFonts w:ascii="Arial Narrow" w:hAnsi="Arial Narrow" w:cs="Calibri"/>
                <w:b/>
                <w:bCs/>
                <w:color w:val="000000"/>
                <w:sz w:val="22"/>
                <w:szCs w:val="22"/>
              </w:rPr>
              <w:t>2</w:t>
            </w:r>
            <w:r>
              <w:rPr>
                <w:rFonts w:ascii="Arial Narrow" w:hAnsi="Arial Narrow" w:cs="Calibri"/>
                <w:b/>
                <w:bCs/>
                <w:color w:val="000000"/>
                <w:sz w:val="22"/>
                <w:szCs w:val="22"/>
              </w:rPr>
              <w:t>.</w:t>
            </w:r>
            <w:r w:rsidRPr="00A03B48">
              <w:rPr>
                <w:rFonts w:ascii="Arial Narrow" w:hAnsi="Arial Narrow" w:cs="Calibri"/>
                <w:b/>
                <w:bCs/>
                <w:color w:val="000000"/>
                <w:sz w:val="22"/>
                <w:szCs w:val="22"/>
              </w:rPr>
              <w:t>06</w:t>
            </w:r>
            <w:r>
              <w:rPr>
                <w:rFonts w:ascii="Arial Narrow" w:hAnsi="Arial Narrow" w:cs="Calibri"/>
                <w:b/>
                <w:bCs/>
                <w:color w:val="000000"/>
                <w:sz w:val="22"/>
                <w:szCs w:val="22"/>
              </w:rPr>
              <w:t>,</w:t>
            </w:r>
            <w:r w:rsidRPr="00A03B48">
              <w:rPr>
                <w:rFonts w:ascii="Arial Narrow" w:hAnsi="Arial Narrow" w:cs="Calibri"/>
                <w:b/>
                <w:bCs/>
                <w:color w:val="000000"/>
                <w:sz w:val="22"/>
                <w:szCs w:val="22"/>
              </w:rPr>
              <w:t>53</w:t>
            </w:r>
            <w:r>
              <w:rPr>
                <w:rFonts w:ascii="Arial Narrow" w:hAnsi="Arial Narrow" w:cs="Calibri"/>
                <w:b/>
                <w:bCs/>
                <w:color w:val="000000"/>
                <w:sz w:val="22"/>
                <w:szCs w:val="22"/>
              </w:rPr>
              <w:t>,</w:t>
            </w:r>
            <w:r w:rsidRPr="00A03B48">
              <w:rPr>
                <w:rFonts w:ascii="Arial Narrow" w:hAnsi="Arial Narrow" w:cs="Calibri"/>
                <w:b/>
                <w:bCs/>
                <w:color w:val="000000"/>
                <w:sz w:val="22"/>
                <w:szCs w:val="22"/>
              </w:rPr>
              <w:t>360</w:t>
            </w:r>
            <w:r>
              <w:rPr>
                <w:rFonts w:ascii="Arial Narrow" w:hAnsi="Arial Narrow" w:cs="Calibri"/>
                <w:b/>
                <w:bCs/>
                <w:color w:val="000000"/>
                <w:sz w:val="22"/>
                <w:szCs w:val="22"/>
              </w:rPr>
              <w:t>.00</w:t>
            </w:r>
          </w:p>
        </w:tc>
      </w:tr>
      <w:tr w:rsidR="00181C45" w14:paraId="1DCC7B06" w14:textId="77777777" w:rsidTr="00181C45">
        <w:trPr>
          <w:trHeight w:val="50"/>
        </w:trPr>
        <w:tc>
          <w:tcPr>
            <w:tcW w:w="2634" w:type="dxa"/>
          </w:tcPr>
          <w:p w14:paraId="53CF6F59" w14:textId="77777777" w:rsidR="00181C45" w:rsidRDefault="00181C45" w:rsidP="00E92F9F">
            <w:pPr>
              <w:spacing w:line="360" w:lineRule="auto"/>
              <w:rPr>
                <w:rFonts w:ascii="Arial Narrow" w:hAnsi="Arial Narrow" w:cs="Calibri"/>
                <w:b/>
                <w:bCs/>
                <w:color w:val="000000"/>
                <w:sz w:val="22"/>
                <w:szCs w:val="22"/>
              </w:rPr>
            </w:pPr>
            <w:r>
              <w:rPr>
                <w:rFonts w:ascii="Arial Narrow" w:hAnsi="Arial Narrow" w:cs="Calibri"/>
                <w:b/>
                <w:bCs/>
                <w:color w:val="000000"/>
                <w:sz w:val="22"/>
                <w:szCs w:val="22"/>
              </w:rPr>
              <w:t>Insurance Value</w:t>
            </w:r>
          </w:p>
        </w:tc>
        <w:tc>
          <w:tcPr>
            <w:tcW w:w="4278" w:type="dxa"/>
          </w:tcPr>
          <w:p w14:paraId="57EF98F9" w14:textId="6C175FE0" w:rsidR="00181C45" w:rsidRDefault="00512DF6" w:rsidP="00E92F9F">
            <w:pPr>
              <w:spacing w:line="360" w:lineRule="auto"/>
              <w:jc w:val="right"/>
              <w:rPr>
                <w:rFonts w:ascii="Arial Narrow" w:hAnsi="Arial Narrow" w:cs="Calibri"/>
                <w:b/>
                <w:bCs/>
                <w:sz w:val="22"/>
                <w:szCs w:val="22"/>
              </w:rPr>
            </w:pPr>
            <w:r w:rsidRPr="00512DF6">
              <w:rPr>
                <w:rFonts w:ascii="Arial Narrow" w:hAnsi="Arial Narrow" w:cs="Calibri"/>
                <w:b/>
                <w:bCs/>
                <w:color w:val="000000"/>
                <w:sz w:val="22"/>
                <w:szCs w:val="22"/>
              </w:rPr>
              <w:t>1</w:t>
            </w:r>
            <w:r>
              <w:rPr>
                <w:rFonts w:ascii="Arial Narrow" w:hAnsi="Arial Narrow" w:cs="Calibri"/>
                <w:b/>
                <w:bCs/>
                <w:color w:val="000000"/>
                <w:sz w:val="22"/>
                <w:szCs w:val="22"/>
              </w:rPr>
              <w:t>,</w:t>
            </w:r>
            <w:r w:rsidRPr="00512DF6">
              <w:rPr>
                <w:rFonts w:ascii="Arial Narrow" w:hAnsi="Arial Narrow" w:cs="Calibri"/>
                <w:b/>
                <w:bCs/>
                <w:color w:val="000000"/>
                <w:sz w:val="22"/>
                <w:szCs w:val="22"/>
              </w:rPr>
              <w:t>51</w:t>
            </w:r>
            <w:r>
              <w:rPr>
                <w:rFonts w:ascii="Arial Narrow" w:hAnsi="Arial Narrow" w:cs="Calibri"/>
                <w:b/>
                <w:bCs/>
                <w:color w:val="000000"/>
                <w:sz w:val="22"/>
                <w:szCs w:val="22"/>
              </w:rPr>
              <w:t>,</w:t>
            </w:r>
            <w:r w:rsidRPr="00512DF6">
              <w:rPr>
                <w:rFonts w:ascii="Arial Narrow" w:hAnsi="Arial Narrow" w:cs="Calibri"/>
                <w:b/>
                <w:bCs/>
                <w:color w:val="000000"/>
                <w:sz w:val="22"/>
                <w:szCs w:val="22"/>
              </w:rPr>
              <w:t>36</w:t>
            </w:r>
            <w:r>
              <w:rPr>
                <w:rFonts w:ascii="Arial Narrow" w:hAnsi="Arial Narrow" w:cs="Calibri"/>
                <w:b/>
                <w:bCs/>
                <w:color w:val="000000"/>
                <w:sz w:val="22"/>
                <w:szCs w:val="22"/>
              </w:rPr>
              <w:t>,</w:t>
            </w:r>
            <w:r w:rsidRPr="00512DF6">
              <w:rPr>
                <w:rFonts w:ascii="Arial Narrow" w:hAnsi="Arial Narrow" w:cs="Calibri"/>
                <w:b/>
                <w:bCs/>
                <w:color w:val="000000"/>
                <w:sz w:val="22"/>
                <w:szCs w:val="22"/>
              </w:rPr>
              <w:t>783</w:t>
            </w:r>
            <w:r>
              <w:rPr>
                <w:rFonts w:ascii="Arial Narrow" w:hAnsi="Arial Narrow" w:cs="Calibri"/>
                <w:b/>
                <w:bCs/>
                <w:color w:val="000000"/>
                <w:sz w:val="22"/>
                <w:szCs w:val="22"/>
              </w:rPr>
              <w:t>.00</w:t>
            </w:r>
          </w:p>
        </w:tc>
      </w:tr>
    </w:tbl>
    <w:p w14:paraId="75AFB2FB" w14:textId="77777777" w:rsidR="003601FB" w:rsidRDefault="003601FB" w:rsidP="003601FB">
      <w:pPr>
        <w:spacing w:line="360" w:lineRule="auto"/>
        <w:jc w:val="both"/>
        <w:rPr>
          <w:rFonts w:ascii="Arial Narrow" w:hAnsi="Arial Narrow" w:cs="Tahoma"/>
          <w:color w:val="000000" w:themeColor="text1"/>
          <w:sz w:val="22"/>
          <w:szCs w:val="22"/>
        </w:rPr>
      </w:pPr>
    </w:p>
    <w:p w14:paraId="6CF9E9FF" w14:textId="1D3D7E3D" w:rsidR="00160DC2" w:rsidRDefault="00DA017A" w:rsidP="003601FB">
      <w:pPr>
        <w:spacing w:line="360" w:lineRule="auto"/>
        <w:jc w:val="both"/>
        <w:rPr>
          <w:rFonts w:ascii="Arial Narrow" w:hAnsi="Arial Narrow" w:cs="Arial"/>
          <w:color w:val="000000" w:themeColor="text1"/>
          <w:sz w:val="22"/>
          <w:szCs w:val="22"/>
        </w:rPr>
      </w:pPr>
      <w:r>
        <w:rPr>
          <w:rFonts w:ascii="Arial Narrow" w:hAnsi="Arial Narrow" w:cs="Tahoma"/>
          <w:color w:val="000000" w:themeColor="text1"/>
          <w:sz w:val="22"/>
          <w:szCs w:val="22"/>
        </w:rPr>
        <w:t xml:space="preserve">Taking into consideration above said facts, we can evaluate the value of </w:t>
      </w:r>
      <w:r w:rsidR="00C80BEC" w:rsidRPr="00C80BEC">
        <w:rPr>
          <w:rFonts w:ascii="Arial Narrow" w:hAnsi="Arial Narrow"/>
          <w:bCs/>
          <w:sz w:val="22"/>
          <w:szCs w:val="22"/>
        </w:rPr>
        <w:t xml:space="preserve">Industrial Land &amp; Building on Plot No. 828/A, Near Bharat Timber, </w:t>
      </w:r>
      <w:r w:rsidR="00C80BEC" w:rsidRPr="00C80BEC">
        <w:rPr>
          <w:rFonts w:ascii="Arial Narrow" w:hAnsi="Arial Narrow"/>
          <w:b/>
          <w:bCs/>
          <w:sz w:val="22"/>
          <w:szCs w:val="22"/>
        </w:rPr>
        <w:t>"GIDC Industrial Area"</w:t>
      </w:r>
      <w:r w:rsidR="00C80BEC" w:rsidRPr="00C80BEC">
        <w:rPr>
          <w:rFonts w:ascii="Arial Narrow" w:hAnsi="Arial Narrow"/>
          <w:bCs/>
          <w:sz w:val="22"/>
          <w:szCs w:val="22"/>
        </w:rPr>
        <w:t>, P O - Umbergaon,</w:t>
      </w:r>
      <w:r w:rsidR="009C1CA2">
        <w:rPr>
          <w:rFonts w:ascii="Arial Narrow" w:hAnsi="Arial Narrow"/>
          <w:bCs/>
          <w:sz w:val="22"/>
          <w:szCs w:val="22"/>
        </w:rPr>
        <w:t xml:space="preserve"> </w:t>
      </w:r>
      <w:r w:rsidR="00C80BEC" w:rsidRPr="00C80BEC">
        <w:rPr>
          <w:rFonts w:ascii="Arial Narrow" w:hAnsi="Arial Narrow"/>
          <w:bCs/>
          <w:sz w:val="22"/>
          <w:szCs w:val="22"/>
        </w:rPr>
        <w:t xml:space="preserve">Taluka – Umbergaon District – Valsad - 396171, </w:t>
      </w:r>
      <w:r w:rsidR="00303894">
        <w:rPr>
          <w:rFonts w:ascii="Arial Narrow" w:hAnsi="Arial Narrow"/>
          <w:bCs/>
          <w:sz w:val="22"/>
          <w:szCs w:val="22"/>
        </w:rPr>
        <w:t>State – Gujarat</w:t>
      </w:r>
      <w:r w:rsidR="00C80BEC" w:rsidRPr="00C80BEC">
        <w:rPr>
          <w:rFonts w:ascii="Arial Narrow" w:hAnsi="Arial Narrow"/>
          <w:bCs/>
          <w:sz w:val="22"/>
          <w:szCs w:val="22"/>
        </w:rPr>
        <w:t>, Country – India</w:t>
      </w:r>
      <w:r w:rsidR="00181C45">
        <w:rPr>
          <w:rFonts w:ascii="Arial Narrow" w:hAnsi="Arial Narrow" w:cs="Tahoma"/>
          <w:color w:val="000000" w:themeColor="text1"/>
          <w:sz w:val="22"/>
          <w:szCs w:val="22"/>
        </w:rPr>
        <w:t xml:space="preserve"> </w:t>
      </w:r>
      <w:r>
        <w:rPr>
          <w:rFonts w:ascii="Arial Narrow" w:hAnsi="Arial Narrow" w:cs="Tahoma"/>
          <w:color w:val="000000" w:themeColor="text1"/>
          <w:sz w:val="22"/>
          <w:szCs w:val="22"/>
        </w:rPr>
        <w:t xml:space="preserve">for this particular purpose at </w:t>
      </w:r>
      <w:r>
        <w:rPr>
          <w:rFonts w:ascii="Rupee Foradian" w:hAnsi="Rupee Foradian" w:cs="Tahoma"/>
          <w:b/>
          <w:sz w:val="22"/>
          <w:szCs w:val="22"/>
        </w:rPr>
        <w:t>`</w:t>
      </w:r>
      <w:r w:rsidR="00181C45">
        <w:rPr>
          <w:rFonts w:ascii="Rupee Foradian" w:hAnsi="Rupee Foradian" w:cs="Tahoma"/>
          <w:b/>
          <w:sz w:val="22"/>
          <w:szCs w:val="22"/>
        </w:rPr>
        <w:t xml:space="preserve"> </w:t>
      </w:r>
      <w:r w:rsidR="00C80BEC" w:rsidRPr="00A03B48">
        <w:rPr>
          <w:rFonts w:ascii="Arial Narrow" w:hAnsi="Arial Narrow" w:cs="Calibri"/>
          <w:b/>
          <w:bCs/>
          <w:color w:val="000000"/>
          <w:sz w:val="22"/>
          <w:szCs w:val="22"/>
        </w:rPr>
        <w:t>2</w:t>
      </w:r>
      <w:r w:rsidR="00C80BEC">
        <w:rPr>
          <w:rFonts w:ascii="Arial Narrow" w:hAnsi="Arial Narrow" w:cs="Calibri"/>
          <w:b/>
          <w:bCs/>
          <w:color w:val="000000"/>
          <w:sz w:val="22"/>
          <w:szCs w:val="22"/>
        </w:rPr>
        <w:t>,</w:t>
      </w:r>
      <w:r w:rsidR="00C80BEC" w:rsidRPr="00A03B48">
        <w:rPr>
          <w:rFonts w:ascii="Arial Narrow" w:hAnsi="Arial Narrow" w:cs="Calibri"/>
          <w:b/>
          <w:bCs/>
          <w:color w:val="000000"/>
          <w:sz w:val="22"/>
          <w:szCs w:val="22"/>
        </w:rPr>
        <w:t>58</w:t>
      </w:r>
      <w:r w:rsidR="00C80BEC">
        <w:rPr>
          <w:rFonts w:ascii="Arial Narrow" w:hAnsi="Arial Narrow" w:cs="Calibri"/>
          <w:b/>
          <w:bCs/>
          <w:color w:val="000000"/>
          <w:sz w:val="22"/>
          <w:szCs w:val="22"/>
        </w:rPr>
        <w:t>,</w:t>
      </w:r>
      <w:r w:rsidR="00C80BEC" w:rsidRPr="00A03B48">
        <w:rPr>
          <w:rFonts w:ascii="Arial Narrow" w:hAnsi="Arial Narrow" w:cs="Calibri"/>
          <w:b/>
          <w:bCs/>
          <w:color w:val="000000"/>
          <w:sz w:val="22"/>
          <w:szCs w:val="22"/>
        </w:rPr>
        <w:t>16</w:t>
      </w:r>
      <w:r w:rsidR="00C80BEC">
        <w:rPr>
          <w:rFonts w:ascii="Arial Narrow" w:hAnsi="Arial Narrow" w:cs="Calibri"/>
          <w:b/>
          <w:bCs/>
          <w:color w:val="000000"/>
          <w:sz w:val="22"/>
          <w:szCs w:val="22"/>
        </w:rPr>
        <w:t>,</w:t>
      </w:r>
      <w:r w:rsidR="00C80BEC" w:rsidRPr="00A03B48">
        <w:rPr>
          <w:rFonts w:ascii="Arial Narrow" w:hAnsi="Arial Narrow" w:cs="Calibri"/>
          <w:b/>
          <w:bCs/>
          <w:color w:val="000000"/>
          <w:sz w:val="22"/>
          <w:szCs w:val="22"/>
        </w:rPr>
        <w:t>700</w:t>
      </w:r>
      <w:r w:rsidR="00C80BEC">
        <w:rPr>
          <w:rFonts w:ascii="Arial Narrow" w:hAnsi="Arial Narrow" w:cs="Calibri"/>
          <w:b/>
          <w:bCs/>
          <w:color w:val="000000"/>
          <w:sz w:val="22"/>
          <w:szCs w:val="22"/>
        </w:rPr>
        <w:t>.00</w:t>
      </w:r>
      <w:r>
        <w:rPr>
          <w:rFonts w:ascii="Arial Narrow" w:hAnsi="Arial Narrow" w:cs="Tahoma"/>
          <w:b/>
          <w:sz w:val="22"/>
          <w:szCs w:val="22"/>
        </w:rPr>
        <w:t xml:space="preserve"> (Amount in words Rupees </w:t>
      </w:r>
      <w:r w:rsidR="00181C45">
        <w:rPr>
          <w:rFonts w:ascii="Arial Narrow" w:hAnsi="Arial Narrow" w:cs="Tahoma"/>
          <w:b/>
          <w:sz w:val="22"/>
          <w:szCs w:val="22"/>
        </w:rPr>
        <w:t>Two</w:t>
      </w:r>
      <w:r>
        <w:rPr>
          <w:rFonts w:ascii="Arial Narrow" w:hAnsi="Arial Narrow" w:cs="Tahoma"/>
          <w:b/>
          <w:sz w:val="22"/>
          <w:szCs w:val="22"/>
        </w:rPr>
        <w:t xml:space="preserve"> Crore </w:t>
      </w:r>
      <w:proofErr w:type="gramStart"/>
      <w:r w:rsidR="00181C45">
        <w:rPr>
          <w:rFonts w:ascii="Arial Narrow" w:hAnsi="Arial Narrow" w:cs="Tahoma"/>
          <w:b/>
          <w:sz w:val="22"/>
          <w:szCs w:val="22"/>
        </w:rPr>
        <w:t xml:space="preserve">Fifty </w:t>
      </w:r>
      <w:r w:rsidR="00C80BEC">
        <w:rPr>
          <w:rFonts w:ascii="Arial Narrow" w:hAnsi="Arial Narrow" w:cs="Tahoma"/>
          <w:b/>
          <w:sz w:val="22"/>
          <w:szCs w:val="22"/>
        </w:rPr>
        <w:t>Eight</w:t>
      </w:r>
      <w:proofErr w:type="gramEnd"/>
      <w:r w:rsidR="00C80BEC">
        <w:rPr>
          <w:rFonts w:ascii="Arial Narrow" w:hAnsi="Arial Narrow" w:cs="Tahoma"/>
          <w:b/>
          <w:sz w:val="22"/>
          <w:szCs w:val="22"/>
        </w:rPr>
        <w:t xml:space="preserve"> </w:t>
      </w:r>
      <w:r>
        <w:rPr>
          <w:rFonts w:ascii="Arial Narrow" w:hAnsi="Arial Narrow" w:cs="Tahoma"/>
          <w:b/>
          <w:sz w:val="22"/>
          <w:szCs w:val="22"/>
        </w:rPr>
        <w:t xml:space="preserve">Lakh </w:t>
      </w:r>
      <w:r w:rsidR="00C80BEC">
        <w:rPr>
          <w:rFonts w:ascii="Arial Narrow" w:hAnsi="Arial Narrow" w:cs="Tahoma"/>
          <w:b/>
          <w:sz w:val="22"/>
          <w:szCs w:val="22"/>
        </w:rPr>
        <w:t xml:space="preserve">Sixteen </w:t>
      </w:r>
      <w:r>
        <w:rPr>
          <w:rFonts w:ascii="Arial Narrow" w:hAnsi="Arial Narrow" w:cs="Tahoma"/>
          <w:b/>
          <w:sz w:val="22"/>
          <w:szCs w:val="22"/>
        </w:rPr>
        <w:t xml:space="preserve">Thousand </w:t>
      </w:r>
      <w:r w:rsidR="00C80BEC">
        <w:rPr>
          <w:rFonts w:ascii="Arial Narrow" w:hAnsi="Arial Narrow" w:cs="Tahoma"/>
          <w:b/>
          <w:sz w:val="22"/>
          <w:szCs w:val="22"/>
        </w:rPr>
        <w:t xml:space="preserve">Seven </w:t>
      </w:r>
      <w:r>
        <w:rPr>
          <w:rFonts w:ascii="Arial Narrow" w:hAnsi="Arial Narrow" w:cs="Tahoma"/>
          <w:b/>
          <w:sz w:val="22"/>
          <w:szCs w:val="22"/>
        </w:rPr>
        <w:t xml:space="preserve">Hundred Only) </w:t>
      </w:r>
      <w:r>
        <w:rPr>
          <w:rFonts w:ascii="Arial Narrow" w:hAnsi="Arial Narrow" w:cs="Tahoma"/>
          <w:sz w:val="22"/>
          <w:szCs w:val="22"/>
        </w:rPr>
        <w:t xml:space="preserve">as on </w:t>
      </w:r>
      <w:r w:rsidR="00F65E0E">
        <w:rPr>
          <w:rFonts w:ascii="Arial Narrow" w:hAnsi="Arial Narrow" w:cs="Tahoma"/>
          <w:b/>
          <w:sz w:val="22"/>
          <w:szCs w:val="22"/>
        </w:rPr>
        <w:t>31</w:t>
      </w:r>
      <w:r w:rsidR="00F65E0E" w:rsidRPr="00F65E0E">
        <w:rPr>
          <w:rFonts w:ascii="Arial Narrow" w:hAnsi="Arial Narrow" w:cs="Tahoma"/>
          <w:b/>
          <w:sz w:val="22"/>
          <w:szCs w:val="22"/>
          <w:vertAlign w:val="superscript"/>
        </w:rPr>
        <w:t>st</w:t>
      </w:r>
      <w:r w:rsidR="00F65E0E">
        <w:rPr>
          <w:rFonts w:ascii="Arial Narrow" w:hAnsi="Arial Narrow" w:cs="Tahoma"/>
          <w:b/>
          <w:sz w:val="22"/>
          <w:szCs w:val="22"/>
        </w:rPr>
        <w:t xml:space="preserve"> August </w:t>
      </w:r>
      <w:r w:rsidR="009630FF">
        <w:rPr>
          <w:rFonts w:ascii="Arial Narrow" w:hAnsi="Arial Narrow" w:cs="Tahoma"/>
          <w:b/>
          <w:sz w:val="22"/>
          <w:szCs w:val="22"/>
        </w:rPr>
        <w:t>2023</w:t>
      </w:r>
      <w:r>
        <w:rPr>
          <w:rFonts w:ascii="Arial Narrow" w:hAnsi="Arial Narrow" w:cs="Tahoma"/>
          <w:b/>
          <w:sz w:val="22"/>
          <w:szCs w:val="22"/>
        </w:rPr>
        <w:t>.</w:t>
      </w:r>
    </w:p>
    <w:p w14:paraId="4A92C283" w14:textId="77777777" w:rsidR="00160DC2" w:rsidRDefault="00160DC2" w:rsidP="009B370A">
      <w:pPr>
        <w:rPr>
          <w:rFonts w:ascii="Arial Narrow" w:hAnsi="Arial Narrow" w:cs="Tahoma"/>
          <w:b/>
          <w:color w:val="FF0000"/>
          <w:sz w:val="22"/>
          <w:szCs w:val="22"/>
          <w:u w:val="single"/>
        </w:rPr>
      </w:pPr>
    </w:p>
    <w:p w14:paraId="7B3D0490" w14:textId="77777777" w:rsidR="00160DC2" w:rsidRDefault="00DA017A" w:rsidP="009B370A">
      <w:pPr>
        <w:rPr>
          <w:rFonts w:ascii="Arial Narrow" w:hAnsi="Arial Narrow" w:cs="Tahoma"/>
          <w:b/>
          <w:sz w:val="22"/>
          <w:szCs w:val="22"/>
          <w:u w:val="single"/>
        </w:rPr>
      </w:pPr>
      <w:r>
        <w:rPr>
          <w:rFonts w:ascii="Arial Narrow" w:hAnsi="Arial Narrow" w:cs="Tahoma"/>
          <w:b/>
          <w:sz w:val="22"/>
          <w:szCs w:val="22"/>
          <w:u w:val="single"/>
        </w:rPr>
        <w:t>NOTES</w:t>
      </w:r>
    </w:p>
    <w:p w14:paraId="6EE4F482" w14:textId="77777777" w:rsidR="00160DC2" w:rsidRDefault="00160DC2" w:rsidP="009B370A">
      <w:pPr>
        <w:rPr>
          <w:rFonts w:ascii="Arial Narrow" w:hAnsi="Arial Narrow" w:cs="Tahoma"/>
          <w:b/>
          <w:color w:val="FF0000"/>
          <w:sz w:val="22"/>
          <w:szCs w:val="22"/>
          <w:u w:val="single"/>
        </w:rPr>
      </w:pPr>
    </w:p>
    <w:p w14:paraId="60850427" w14:textId="32791538" w:rsidR="00160DC2" w:rsidRDefault="00DA017A" w:rsidP="00DB2905">
      <w:pPr>
        <w:pStyle w:val="Title"/>
        <w:numPr>
          <w:ilvl w:val="0"/>
          <w:numId w:val="8"/>
        </w:numPr>
        <w:tabs>
          <w:tab w:val="clear" w:pos="1080"/>
        </w:tabs>
        <w:spacing w:before="40" w:after="40" w:line="360" w:lineRule="auto"/>
        <w:ind w:left="567" w:right="101" w:hanging="567"/>
        <w:jc w:val="both"/>
        <w:rPr>
          <w:rFonts w:cs="Tahoma"/>
          <w:b w:val="0"/>
          <w:bCs w:val="0"/>
          <w:color w:val="000000" w:themeColor="text1"/>
          <w:sz w:val="22"/>
          <w:szCs w:val="22"/>
          <w:u w:val="none"/>
        </w:rPr>
      </w:pPr>
      <w:r>
        <w:rPr>
          <w:rFonts w:cs="Tahoma"/>
          <w:b w:val="0"/>
          <w:bCs w:val="0"/>
          <w:color w:val="000000" w:themeColor="text1"/>
          <w:sz w:val="22"/>
          <w:szCs w:val="22"/>
          <w:u w:val="none"/>
        </w:rPr>
        <w:t xml:space="preserve">I, </w:t>
      </w:r>
      <w:r w:rsidR="00E2390D">
        <w:rPr>
          <w:rFonts w:cs="Tahoma"/>
          <w:b w:val="0"/>
          <w:bCs w:val="0"/>
          <w:color w:val="000000" w:themeColor="text1"/>
          <w:sz w:val="22"/>
          <w:szCs w:val="22"/>
          <w:u w:val="none"/>
        </w:rPr>
        <w:t>Sharadkumar</w:t>
      </w:r>
      <w:r>
        <w:rPr>
          <w:rFonts w:cs="Tahoma"/>
          <w:b w:val="0"/>
          <w:bCs w:val="0"/>
          <w:color w:val="000000" w:themeColor="text1"/>
          <w:sz w:val="22"/>
          <w:szCs w:val="22"/>
          <w:u w:val="none"/>
        </w:rPr>
        <w:t xml:space="preserve"> B. Chalikwar with my experience and ability to judgment I am of the considered opinion that the fair market value of the property as on </w:t>
      </w:r>
      <w:r w:rsidR="00DB2905">
        <w:rPr>
          <w:rFonts w:cs="Tahoma"/>
          <w:color w:val="000000" w:themeColor="text1"/>
          <w:sz w:val="22"/>
          <w:szCs w:val="22"/>
          <w:u w:val="none"/>
        </w:rPr>
        <w:t>31</w:t>
      </w:r>
      <w:r w:rsidR="00DB2905" w:rsidRPr="00DB2905">
        <w:rPr>
          <w:rFonts w:cs="Tahoma"/>
          <w:color w:val="000000" w:themeColor="text1"/>
          <w:sz w:val="22"/>
          <w:szCs w:val="22"/>
          <w:u w:val="none"/>
          <w:vertAlign w:val="superscript"/>
        </w:rPr>
        <w:t>st</w:t>
      </w:r>
      <w:r w:rsidR="00DB2905">
        <w:rPr>
          <w:rFonts w:cs="Tahoma"/>
          <w:color w:val="000000" w:themeColor="text1"/>
          <w:sz w:val="22"/>
          <w:szCs w:val="22"/>
          <w:u w:val="none"/>
        </w:rPr>
        <w:t xml:space="preserve"> August </w:t>
      </w:r>
      <w:r w:rsidR="009630FF">
        <w:rPr>
          <w:rFonts w:cs="Tahoma"/>
          <w:color w:val="000000" w:themeColor="text1"/>
          <w:sz w:val="22"/>
          <w:szCs w:val="22"/>
          <w:u w:val="none"/>
        </w:rPr>
        <w:t>2023</w:t>
      </w:r>
      <w:r>
        <w:rPr>
          <w:rFonts w:cs="Tahoma"/>
          <w:color w:val="000000" w:themeColor="text1"/>
          <w:sz w:val="22"/>
          <w:szCs w:val="22"/>
          <w:u w:val="none"/>
        </w:rPr>
        <w:t xml:space="preserve"> </w:t>
      </w:r>
      <w:r>
        <w:rPr>
          <w:rFonts w:cs="Tahoma"/>
          <w:b w:val="0"/>
          <w:bCs w:val="0"/>
          <w:color w:val="000000" w:themeColor="text1"/>
          <w:sz w:val="22"/>
          <w:szCs w:val="22"/>
          <w:u w:val="none"/>
        </w:rPr>
        <w:t xml:space="preserve">is </w:t>
      </w:r>
      <w:r w:rsidR="00DB2905" w:rsidRPr="00DB2905">
        <w:rPr>
          <w:rFonts w:ascii="Rupee Foradian" w:hAnsi="Rupee Foradian" w:cs="Tahoma"/>
          <w:sz w:val="22"/>
          <w:szCs w:val="22"/>
          <w:u w:val="none"/>
        </w:rPr>
        <w:t>`</w:t>
      </w:r>
      <w:r w:rsidR="00DB2905">
        <w:rPr>
          <w:rFonts w:cs="Calibri"/>
          <w:color w:val="000000"/>
          <w:sz w:val="22"/>
          <w:szCs w:val="22"/>
          <w:u w:val="none"/>
        </w:rPr>
        <w:t xml:space="preserve"> </w:t>
      </w:r>
      <w:r w:rsidR="00DB2905" w:rsidRPr="00DB2905">
        <w:rPr>
          <w:rFonts w:cs="Calibri"/>
          <w:color w:val="000000"/>
          <w:sz w:val="22"/>
          <w:szCs w:val="22"/>
          <w:u w:val="none"/>
        </w:rPr>
        <w:t>2</w:t>
      </w:r>
      <w:r w:rsidR="00DB2905" w:rsidRPr="00DB2905">
        <w:rPr>
          <w:rFonts w:cs="Calibri"/>
          <w:bCs w:val="0"/>
          <w:color w:val="000000"/>
          <w:sz w:val="22"/>
          <w:szCs w:val="22"/>
          <w:u w:val="none"/>
        </w:rPr>
        <w:t>,</w:t>
      </w:r>
      <w:r w:rsidR="00DB2905" w:rsidRPr="00DB2905">
        <w:rPr>
          <w:rFonts w:cs="Calibri"/>
          <w:color w:val="000000"/>
          <w:sz w:val="22"/>
          <w:szCs w:val="22"/>
          <w:u w:val="none"/>
        </w:rPr>
        <w:t>58</w:t>
      </w:r>
      <w:r w:rsidR="00DB2905" w:rsidRPr="00DB2905">
        <w:rPr>
          <w:rFonts w:cs="Calibri"/>
          <w:bCs w:val="0"/>
          <w:color w:val="000000"/>
          <w:sz w:val="22"/>
          <w:szCs w:val="22"/>
          <w:u w:val="none"/>
        </w:rPr>
        <w:t>,</w:t>
      </w:r>
      <w:r w:rsidR="00DB2905" w:rsidRPr="00DB2905">
        <w:rPr>
          <w:rFonts w:cs="Calibri"/>
          <w:color w:val="000000"/>
          <w:sz w:val="22"/>
          <w:szCs w:val="22"/>
          <w:u w:val="none"/>
        </w:rPr>
        <w:t>16</w:t>
      </w:r>
      <w:r w:rsidR="00DB2905" w:rsidRPr="00DB2905">
        <w:rPr>
          <w:rFonts w:cs="Calibri"/>
          <w:bCs w:val="0"/>
          <w:color w:val="000000"/>
          <w:sz w:val="22"/>
          <w:szCs w:val="22"/>
          <w:u w:val="none"/>
        </w:rPr>
        <w:t>,</w:t>
      </w:r>
      <w:r w:rsidR="00DB2905" w:rsidRPr="00DB2905">
        <w:rPr>
          <w:rFonts w:cs="Calibri"/>
          <w:color w:val="000000"/>
          <w:sz w:val="22"/>
          <w:szCs w:val="22"/>
          <w:u w:val="none"/>
        </w:rPr>
        <w:t>700</w:t>
      </w:r>
      <w:r w:rsidR="00DB2905" w:rsidRPr="00DB2905">
        <w:rPr>
          <w:rFonts w:cs="Calibri"/>
          <w:bCs w:val="0"/>
          <w:color w:val="000000"/>
          <w:sz w:val="22"/>
          <w:szCs w:val="22"/>
          <w:u w:val="none"/>
        </w:rPr>
        <w:t>.00</w:t>
      </w:r>
      <w:r w:rsidR="00DB2905" w:rsidRPr="00DB2905">
        <w:rPr>
          <w:rFonts w:cs="Tahoma"/>
          <w:sz w:val="22"/>
          <w:szCs w:val="22"/>
          <w:u w:val="none"/>
        </w:rPr>
        <w:t xml:space="preserve"> (Amount in words Rupees Two Crore </w:t>
      </w:r>
      <w:proofErr w:type="gramStart"/>
      <w:r w:rsidR="00DB2905" w:rsidRPr="00DB2905">
        <w:rPr>
          <w:rFonts w:cs="Tahoma"/>
          <w:sz w:val="22"/>
          <w:szCs w:val="22"/>
          <w:u w:val="none"/>
        </w:rPr>
        <w:t>Fifty Eight</w:t>
      </w:r>
      <w:proofErr w:type="gramEnd"/>
      <w:r w:rsidR="00DB2905" w:rsidRPr="00DB2905">
        <w:rPr>
          <w:rFonts w:cs="Tahoma"/>
          <w:sz w:val="22"/>
          <w:szCs w:val="22"/>
          <w:u w:val="none"/>
        </w:rPr>
        <w:t xml:space="preserve"> Lakh Sixteen Thousand Seven Hundred Only)</w:t>
      </w:r>
      <w:r w:rsidR="00181C45">
        <w:rPr>
          <w:rFonts w:cs="Calibri"/>
          <w:sz w:val="22"/>
          <w:szCs w:val="22"/>
          <w:u w:val="none"/>
        </w:rPr>
        <w:t>.</w:t>
      </w:r>
    </w:p>
    <w:p w14:paraId="69FD3FC8" w14:textId="77777777" w:rsidR="00160DC2" w:rsidRDefault="00DA017A" w:rsidP="009B370A">
      <w:pPr>
        <w:pStyle w:val="Title"/>
        <w:numPr>
          <w:ilvl w:val="0"/>
          <w:numId w:val="8"/>
        </w:numPr>
        <w:tabs>
          <w:tab w:val="clear" w:pos="1080"/>
        </w:tabs>
        <w:spacing w:before="40" w:after="40"/>
        <w:ind w:left="567" w:right="101" w:hanging="567"/>
        <w:jc w:val="both"/>
        <w:rPr>
          <w:rFonts w:cs="Tahoma"/>
          <w:b w:val="0"/>
          <w:bCs w:val="0"/>
          <w:color w:val="000000" w:themeColor="text1"/>
          <w:sz w:val="22"/>
          <w:szCs w:val="22"/>
          <w:u w:val="none"/>
        </w:rPr>
      </w:pPr>
      <w:r>
        <w:rPr>
          <w:rFonts w:cs="Tahoma"/>
          <w:b w:val="0"/>
          <w:bCs w:val="0"/>
          <w:color w:val="000000" w:themeColor="text1"/>
          <w:sz w:val="22"/>
          <w:szCs w:val="22"/>
          <w:u w:val="none"/>
        </w:rPr>
        <w:t>Value varies with time and purpose and hence this value should not be referred for any purpose other than mentioned in this report.</w:t>
      </w:r>
    </w:p>
    <w:p w14:paraId="3384BFE9" w14:textId="77777777" w:rsidR="00160DC2" w:rsidRDefault="00160DC2" w:rsidP="009B370A">
      <w:pPr>
        <w:pStyle w:val="Title"/>
        <w:spacing w:before="40" w:after="40"/>
        <w:ind w:left="360" w:right="101"/>
        <w:jc w:val="both"/>
        <w:rPr>
          <w:rFonts w:cs="Tahoma"/>
          <w:b w:val="0"/>
          <w:bCs w:val="0"/>
          <w:color w:val="000000" w:themeColor="text1"/>
          <w:sz w:val="22"/>
          <w:szCs w:val="22"/>
          <w:u w:val="none"/>
        </w:rPr>
      </w:pPr>
    </w:p>
    <w:p w14:paraId="06C328D6" w14:textId="77777777" w:rsidR="00160DC2" w:rsidRDefault="00DA017A" w:rsidP="009B370A">
      <w:pPr>
        <w:pStyle w:val="Title"/>
        <w:numPr>
          <w:ilvl w:val="0"/>
          <w:numId w:val="8"/>
        </w:numPr>
        <w:tabs>
          <w:tab w:val="clear" w:pos="1080"/>
        </w:tabs>
        <w:spacing w:before="40" w:after="40"/>
        <w:ind w:left="567" w:right="101" w:hanging="567"/>
        <w:jc w:val="both"/>
        <w:rPr>
          <w:rFonts w:cs="Tahoma"/>
          <w:b w:val="0"/>
          <w:bCs w:val="0"/>
          <w:color w:val="000000" w:themeColor="text1"/>
          <w:sz w:val="22"/>
          <w:szCs w:val="22"/>
          <w:u w:val="none"/>
        </w:rPr>
      </w:pPr>
      <w:r>
        <w:rPr>
          <w:rFonts w:cs="Tahoma"/>
          <w:b w:val="0"/>
          <w:bCs w:val="0"/>
          <w:color w:val="000000" w:themeColor="text1"/>
          <w:sz w:val="22"/>
          <w:szCs w:val="22"/>
          <w:u w:val="none"/>
        </w:rPr>
        <w:t>This valuation is done on the basis of information, which the valuer has obtained by information provided by the client about the premises and location of the surrounding area and also prevailing rates in the surrounding area, and further subject to document as mentioned in valuation report.</w:t>
      </w:r>
    </w:p>
    <w:p w14:paraId="08024F65" w14:textId="77777777" w:rsidR="00160DC2" w:rsidRDefault="00160DC2" w:rsidP="009B370A">
      <w:pPr>
        <w:pStyle w:val="Title"/>
        <w:spacing w:before="40" w:after="40"/>
        <w:ind w:left="567" w:right="101"/>
        <w:jc w:val="both"/>
        <w:rPr>
          <w:rFonts w:cs="Tahoma"/>
          <w:b w:val="0"/>
          <w:bCs w:val="0"/>
          <w:color w:val="000000" w:themeColor="text1"/>
          <w:sz w:val="22"/>
          <w:szCs w:val="22"/>
          <w:u w:val="none"/>
        </w:rPr>
      </w:pPr>
    </w:p>
    <w:p w14:paraId="5BAC8B44" w14:textId="77777777" w:rsidR="00160DC2" w:rsidRDefault="00DA017A" w:rsidP="009B370A">
      <w:pPr>
        <w:pStyle w:val="Title"/>
        <w:numPr>
          <w:ilvl w:val="0"/>
          <w:numId w:val="8"/>
        </w:numPr>
        <w:tabs>
          <w:tab w:val="clear" w:pos="1080"/>
        </w:tabs>
        <w:spacing w:before="40" w:after="40"/>
        <w:ind w:left="567" w:right="101" w:hanging="567"/>
        <w:jc w:val="both"/>
        <w:rPr>
          <w:rFonts w:cs="Tahoma"/>
          <w:b w:val="0"/>
          <w:bCs w:val="0"/>
          <w:color w:val="000000" w:themeColor="text1"/>
          <w:sz w:val="22"/>
          <w:szCs w:val="22"/>
          <w:u w:val="none"/>
        </w:rPr>
      </w:pPr>
      <w:r>
        <w:rPr>
          <w:rFonts w:cs="Tahoma"/>
          <w:b w:val="0"/>
          <w:bCs w:val="0"/>
          <w:color w:val="000000" w:themeColor="text1"/>
          <w:sz w:val="22"/>
          <w:szCs w:val="22"/>
          <w:u w:val="none"/>
        </w:rPr>
        <w:t>This valuer should not be held responsible for authentication of documents, clear title and other such related matters. For that purpose, Latest Legal Opinion should be sought.</w:t>
      </w:r>
    </w:p>
    <w:p w14:paraId="056784AD" w14:textId="77777777" w:rsidR="00160DC2" w:rsidRDefault="00160DC2" w:rsidP="009B370A">
      <w:pPr>
        <w:pStyle w:val="Title"/>
        <w:spacing w:before="40" w:after="40"/>
        <w:rPr>
          <w:rFonts w:cs="Tahoma"/>
          <w:i/>
          <w:iCs/>
          <w:color w:val="000000" w:themeColor="text1"/>
          <w:sz w:val="22"/>
          <w:szCs w:val="22"/>
          <w:u w:val="none"/>
        </w:rPr>
      </w:pPr>
    </w:p>
    <w:p w14:paraId="6F599392" w14:textId="77777777" w:rsidR="00160DC2" w:rsidRDefault="00DA017A" w:rsidP="009B370A">
      <w:pPr>
        <w:pStyle w:val="Title"/>
        <w:spacing w:before="40" w:after="40"/>
        <w:rPr>
          <w:rFonts w:cs="Tahoma"/>
          <w:i/>
          <w:iCs/>
          <w:color w:val="000000" w:themeColor="text1"/>
          <w:sz w:val="22"/>
          <w:szCs w:val="22"/>
          <w:u w:val="none"/>
        </w:rPr>
      </w:pPr>
      <w:r>
        <w:rPr>
          <w:rFonts w:cs="Tahoma"/>
          <w:i/>
          <w:iCs/>
          <w:color w:val="000000" w:themeColor="text1"/>
          <w:sz w:val="22"/>
          <w:szCs w:val="22"/>
          <w:u w:val="none"/>
        </w:rPr>
        <w:t>PART III- DECLARATION</w:t>
      </w:r>
    </w:p>
    <w:p w14:paraId="5A7F471E" w14:textId="77777777" w:rsidR="00160DC2" w:rsidRDefault="00DA017A" w:rsidP="009B370A">
      <w:pPr>
        <w:pStyle w:val="Title"/>
        <w:spacing w:before="40" w:after="40"/>
        <w:jc w:val="left"/>
        <w:rPr>
          <w:rFonts w:cs="Tahoma"/>
          <w:b w:val="0"/>
          <w:color w:val="000000" w:themeColor="text1"/>
          <w:sz w:val="22"/>
          <w:szCs w:val="22"/>
          <w:u w:val="none"/>
        </w:rPr>
      </w:pPr>
      <w:r>
        <w:rPr>
          <w:rFonts w:cs="Tahoma"/>
          <w:b w:val="0"/>
          <w:color w:val="000000" w:themeColor="text1"/>
          <w:sz w:val="22"/>
          <w:szCs w:val="22"/>
          <w:u w:val="none"/>
        </w:rPr>
        <w:t xml:space="preserve">I hereby declare that </w:t>
      </w:r>
    </w:p>
    <w:p w14:paraId="5FD82622" w14:textId="77777777" w:rsidR="00160DC2" w:rsidRDefault="00DA017A" w:rsidP="009B370A">
      <w:pPr>
        <w:pStyle w:val="Title"/>
        <w:numPr>
          <w:ilvl w:val="2"/>
          <w:numId w:val="2"/>
        </w:numPr>
        <w:tabs>
          <w:tab w:val="clear" w:pos="2700"/>
          <w:tab w:val="num" w:pos="360"/>
        </w:tabs>
        <w:spacing w:before="40" w:after="40"/>
        <w:ind w:left="360"/>
        <w:jc w:val="left"/>
        <w:rPr>
          <w:rFonts w:cs="Tahoma"/>
          <w:b w:val="0"/>
          <w:color w:val="000000" w:themeColor="text1"/>
          <w:sz w:val="22"/>
          <w:szCs w:val="22"/>
          <w:u w:val="none"/>
        </w:rPr>
      </w:pPr>
      <w:r>
        <w:rPr>
          <w:rFonts w:cs="Tahoma"/>
          <w:b w:val="0"/>
          <w:color w:val="000000" w:themeColor="text1"/>
          <w:sz w:val="22"/>
          <w:szCs w:val="22"/>
          <w:u w:val="none"/>
        </w:rPr>
        <w:t>The information furnished in part I is true and correct to the best of my knowledge and belief;</w:t>
      </w:r>
    </w:p>
    <w:p w14:paraId="023BD733" w14:textId="77777777" w:rsidR="00160DC2" w:rsidRDefault="00DA017A" w:rsidP="009B370A">
      <w:pPr>
        <w:pStyle w:val="Title"/>
        <w:numPr>
          <w:ilvl w:val="2"/>
          <w:numId w:val="2"/>
        </w:numPr>
        <w:tabs>
          <w:tab w:val="clear" w:pos="2700"/>
          <w:tab w:val="num" w:pos="360"/>
        </w:tabs>
        <w:spacing w:before="40" w:after="40"/>
        <w:ind w:left="360"/>
        <w:jc w:val="left"/>
        <w:rPr>
          <w:rFonts w:cs="Tahoma"/>
          <w:b w:val="0"/>
          <w:color w:val="000000" w:themeColor="text1"/>
          <w:sz w:val="22"/>
          <w:szCs w:val="22"/>
          <w:u w:val="none"/>
        </w:rPr>
      </w:pPr>
      <w:r>
        <w:rPr>
          <w:rFonts w:cs="Tahoma"/>
          <w:b w:val="0"/>
          <w:color w:val="000000" w:themeColor="text1"/>
          <w:sz w:val="22"/>
          <w:szCs w:val="22"/>
          <w:u w:val="none"/>
        </w:rPr>
        <w:t>I have no direct or indirect interest in the property valued:</w:t>
      </w:r>
    </w:p>
    <w:p w14:paraId="4CBB61C5" w14:textId="77777777" w:rsidR="00160DC2" w:rsidRDefault="00160DC2" w:rsidP="009B370A">
      <w:pPr>
        <w:rPr>
          <w:rFonts w:ascii="Arial Narrow" w:hAnsi="Arial Narrow" w:cs="Tahoma"/>
          <w:b/>
          <w:bCs/>
          <w:sz w:val="22"/>
          <w:szCs w:val="22"/>
        </w:rPr>
      </w:pPr>
    </w:p>
    <w:p w14:paraId="4BA29CC8" w14:textId="77777777" w:rsidR="00160DC2" w:rsidRDefault="00160DC2">
      <w:pPr>
        <w:rPr>
          <w:rFonts w:ascii="Arial Narrow" w:hAnsi="Arial Narrow" w:cs="Tahoma"/>
          <w:b/>
          <w:bCs/>
          <w:sz w:val="22"/>
          <w:szCs w:val="22"/>
        </w:rPr>
      </w:pPr>
    </w:p>
    <w:p w14:paraId="386589CF" w14:textId="77777777" w:rsidR="00160DC2" w:rsidRDefault="00160DC2">
      <w:pPr>
        <w:rPr>
          <w:rFonts w:ascii="Arial Narrow" w:hAnsi="Arial Narrow" w:cs="Tahoma"/>
          <w:b/>
          <w:bCs/>
          <w:sz w:val="22"/>
          <w:szCs w:val="22"/>
        </w:rPr>
      </w:pPr>
    </w:p>
    <w:p w14:paraId="2A64AC48" w14:textId="77777777" w:rsidR="00160DC2" w:rsidRDefault="00160DC2">
      <w:pPr>
        <w:rPr>
          <w:rFonts w:ascii="Arial Narrow" w:hAnsi="Arial Narrow" w:cs="Tahoma"/>
          <w:b/>
          <w:bCs/>
          <w:sz w:val="22"/>
          <w:szCs w:val="22"/>
        </w:rPr>
      </w:pPr>
    </w:p>
    <w:p w14:paraId="63AC3AB2" w14:textId="77777777" w:rsidR="00160DC2" w:rsidRDefault="00160DC2">
      <w:pPr>
        <w:rPr>
          <w:rFonts w:ascii="Arial Narrow" w:hAnsi="Arial Narrow" w:cs="Tahoma"/>
          <w:b/>
          <w:bCs/>
          <w:sz w:val="22"/>
          <w:szCs w:val="22"/>
        </w:rPr>
      </w:pPr>
    </w:p>
    <w:p w14:paraId="55BAE8E6" w14:textId="77777777" w:rsidR="00160DC2" w:rsidRDefault="00DA017A">
      <w:pPr>
        <w:pStyle w:val="Title"/>
        <w:spacing w:before="40" w:after="40"/>
        <w:rPr>
          <w:rFonts w:cs="Tahoma"/>
          <w:sz w:val="22"/>
          <w:szCs w:val="22"/>
          <w:u w:val="none"/>
        </w:rPr>
      </w:pPr>
      <w:r>
        <w:rPr>
          <w:rFonts w:cs="Tahoma"/>
          <w:sz w:val="22"/>
          <w:szCs w:val="22"/>
          <w:u w:val="none"/>
        </w:rPr>
        <w:t>ANNEXURE TO FORM 0-1</w:t>
      </w:r>
    </w:p>
    <w:p w14:paraId="7E85B620" w14:textId="77777777" w:rsidR="00160DC2" w:rsidRDefault="00DA017A">
      <w:pPr>
        <w:pStyle w:val="Title"/>
        <w:spacing w:before="40" w:after="40"/>
        <w:jc w:val="left"/>
        <w:rPr>
          <w:rFonts w:cs="Tahoma"/>
          <w:sz w:val="22"/>
          <w:szCs w:val="22"/>
          <w:u w:val="none"/>
        </w:rPr>
      </w:pPr>
      <w:r>
        <w:rPr>
          <w:rFonts w:cs="Tahoma"/>
          <w:sz w:val="22"/>
          <w:szCs w:val="22"/>
          <w:u w:val="none"/>
        </w:rPr>
        <w:tab/>
      </w:r>
      <w:r>
        <w:rPr>
          <w:rFonts w:cs="Tahoma"/>
          <w:sz w:val="22"/>
          <w:szCs w:val="22"/>
          <w:u w:val="none"/>
        </w:rPr>
        <w:tab/>
      </w:r>
      <w:r>
        <w:rPr>
          <w:rFonts w:cs="Tahoma"/>
          <w:sz w:val="22"/>
          <w:szCs w:val="22"/>
          <w:u w:val="none"/>
        </w:rPr>
        <w:tab/>
        <w:t xml:space="preserve">Technical details </w:t>
      </w:r>
      <w:r>
        <w:rPr>
          <w:rFonts w:cs="Tahoma"/>
          <w:sz w:val="22"/>
          <w:szCs w:val="22"/>
          <w:u w:val="none"/>
        </w:rPr>
        <w:tab/>
      </w:r>
      <w:r>
        <w:rPr>
          <w:rFonts w:cs="Tahoma"/>
          <w:sz w:val="22"/>
          <w:szCs w:val="22"/>
          <w:u w:val="none"/>
        </w:rPr>
        <w:tab/>
      </w:r>
      <w:r>
        <w:rPr>
          <w:rFonts w:cs="Tahoma"/>
          <w:sz w:val="22"/>
          <w:szCs w:val="22"/>
          <w:u w:val="none"/>
        </w:rPr>
        <w:tab/>
        <w:t>Main Building</w:t>
      </w:r>
    </w:p>
    <w:tbl>
      <w:tblPr>
        <w:tblW w:w="84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2"/>
        <w:gridCol w:w="4124"/>
        <w:gridCol w:w="3842"/>
      </w:tblGrid>
      <w:tr w:rsidR="00160DC2" w14:paraId="32D6F76B" w14:textId="77777777">
        <w:trPr>
          <w:trHeight w:val="20"/>
          <w:jc w:val="center"/>
        </w:trPr>
        <w:tc>
          <w:tcPr>
            <w:tcW w:w="442" w:type="dxa"/>
          </w:tcPr>
          <w:p w14:paraId="6AA8E7CD" w14:textId="77777777" w:rsidR="00160DC2" w:rsidRDefault="00DA017A">
            <w:pPr>
              <w:pStyle w:val="Title"/>
              <w:spacing w:line="276" w:lineRule="auto"/>
              <w:ind w:right="-238"/>
              <w:jc w:val="both"/>
              <w:rPr>
                <w:rFonts w:cs="Tahoma"/>
                <w:b w:val="0"/>
                <w:sz w:val="22"/>
                <w:szCs w:val="22"/>
                <w:u w:val="none"/>
              </w:rPr>
            </w:pPr>
            <w:r>
              <w:rPr>
                <w:rFonts w:cs="Tahoma"/>
                <w:b w:val="0"/>
                <w:sz w:val="22"/>
                <w:szCs w:val="22"/>
                <w:u w:val="none"/>
              </w:rPr>
              <w:t>1.</w:t>
            </w:r>
          </w:p>
        </w:tc>
        <w:tc>
          <w:tcPr>
            <w:tcW w:w="4124" w:type="dxa"/>
          </w:tcPr>
          <w:p w14:paraId="6CD19F2D" w14:textId="77777777" w:rsidR="00160DC2" w:rsidRDefault="00DA017A">
            <w:pPr>
              <w:pStyle w:val="Title"/>
              <w:spacing w:line="276" w:lineRule="auto"/>
              <w:ind w:right="34"/>
              <w:jc w:val="left"/>
              <w:rPr>
                <w:rFonts w:cs="Tahoma"/>
                <w:b w:val="0"/>
                <w:sz w:val="22"/>
                <w:szCs w:val="22"/>
                <w:u w:val="none"/>
              </w:rPr>
            </w:pPr>
            <w:r>
              <w:rPr>
                <w:rFonts w:cs="Tahoma"/>
                <w:b w:val="0"/>
                <w:sz w:val="22"/>
                <w:szCs w:val="22"/>
                <w:u w:val="none"/>
              </w:rPr>
              <w:t>No. of floors and height of each floor</w:t>
            </w:r>
          </w:p>
        </w:tc>
        <w:tc>
          <w:tcPr>
            <w:tcW w:w="3842" w:type="dxa"/>
          </w:tcPr>
          <w:p w14:paraId="40D47D48" w14:textId="77777777" w:rsidR="00160DC2" w:rsidRDefault="00DA017A">
            <w:pPr>
              <w:pStyle w:val="Title"/>
              <w:spacing w:line="276" w:lineRule="auto"/>
              <w:ind w:right="49"/>
              <w:jc w:val="both"/>
              <w:rPr>
                <w:rFonts w:cs="Tahoma"/>
                <w:b w:val="0"/>
                <w:sz w:val="22"/>
                <w:szCs w:val="22"/>
                <w:u w:val="none"/>
              </w:rPr>
            </w:pPr>
            <w:r>
              <w:rPr>
                <w:rFonts w:cs="Tahoma"/>
                <w:b w:val="0"/>
                <w:sz w:val="22"/>
                <w:szCs w:val="22"/>
                <w:u w:val="none"/>
              </w:rPr>
              <w:t xml:space="preserve">As per brief description </w:t>
            </w:r>
          </w:p>
        </w:tc>
      </w:tr>
      <w:tr w:rsidR="00160DC2" w14:paraId="6B8B65EA" w14:textId="77777777">
        <w:trPr>
          <w:trHeight w:val="20"/>
          <w:jc w:val="center"/>
        </w:trPr>
        <w:tc>
          <w:tcPr>
            <w:tcW w:w="442" w:type="dxa"/>
          </w:tcPr>
          <w:p w14:paraId="7BDE898D" w14:textId="77777777" w:rsidR="00160DC2" w:rsidRDefault="00DA017A">
            <w:pPr>
              <w:pStyle w:val="Title"/>
              <w:spacing w:line="276" w:lineRule="auto"/>
              <w:jc w:val="both"/>
              <w:rPr>
                <w:rFonts w:cs="Tahoma"/>
                <w:b w:val="0"/>
                <w:sz w:val="22"/>
                <w:szCs w:val="22"/>
                <w:u w:val="none"/>
              </w:rPr>
            </w:pPr>
            <w:r>
              <w:rPr>
                <w:rFonts w:cs="Tahoma"/>
                <w:b w:val="0"/>
                <w:sz w:val="22"/>
                <w:szCs w:val="22"/>
                <w:u w:val="none"/>
              </w:rPr>
              <w:t>2.</w:t>
            </w:r>
          </w:p>
        </w:tc>
        <w:tc>
          <w:tcPr>
            <w:tcW w:w="4124" w:type="dxa"/>
          </w:tcPr>
          <w:p w14:paraId="234FE394" w14:textId="77777777" w:rsidR="00160DC2" w:rsidRDefault="00DA017A">
            <w:pPr>
              <w:pStyle w:val="Title"/>
              <w:spacing w:line="276" w:lineRule="auto"/>
              <w:ind w:right="34"/>
              <w:jc w:val="left"/>
              <w:rPr>
                <w:rFonts w:cs="Tahoma"/>
                <w:b w:val="0"/>
                <w:sz w:val="22"/>
                <w:szCs w:val="22"/>
                <w:u w:val="none"/>
              </w:rPr>
            </w:pPr>
            <w:r>
              <w:rPr>
                <w:rFonts w:cs="Tahoma"/>
                <w:b w:val="0"/>
                <w:sz w:val="22"/>
                <w:szCs w:val="22"/>
                <w:u w:val="none"/>
              </w:rPr>
              <w:t>Plinth area floor wise as per IS- 1225</w:t>
            </w:r>
          </w:p>
        </w:tc>
        <w:tc>
          <w:tcPr>
            <w:tcW w:w="3842" w:type="dxa"/>
          </w:tcPr>
          <w:p w14:paraId="4ADA7A42" w14:textId="293EBEC3" w:rsidR="00160DC2" w:rsidRDefault="00DA017A">
            <w:pPr>
              <w:pStyle w:val="Title"/>
              <w:spacing w:line="276" w:lineRule="auto"/>
              <w:ind w:right="34"/>
              <w:jc w:val="left"/>
              <w:rPr>
                <w:rFonts w:cs="Tahoma"/>
                <w:b w:val="0"/>
                <w:sz w:val="22"/>
                <w:szCs w:val="22"/>
                <w:u w:val="none"/>
              </w:rPr>
            </w:pPr>
            <w:r>
              <w:rPr>
                <w:rFonts w:cs="Tahoma"/>
                <w:b w:val="0"/>
                <w:sz w:val="22"/>
                <w:szCs w:val="22"/>
                <w:u w:val="none"/>
              </w:rPr>
              <w:t xml:space="preserve">Plot Area = </w:t>
            </w:r>
            <w:r w:rsidR="00CD2E30">
              <w:rPr>
                <w:rFonts w:cs="Tahoma"/>
                <w:b w:val="0"/>
                <w:sz w:val="22"/>
                <w:szCs w:val="22"/>
                <w:u w:val="none"/>
              </w:rPr>
              <w:t>1</w:t>
            </w:r>
            <w:r w:rsidR="0066313D">
              <w:rPr>
                <w:rFonts w:cs="Tahoma"/>
                <w:b w:val="0"/>
                <w:sz w:val="22"/>
                <w:szCs w:val="22"/>
                <w:u w:val="none"/>
              </w:rPr>
              <w:t>,</w:t>
            </w:r>
            <w:bookmarkStart w:id="2" w:name="_GoBack"/>
            <w:bookmarkEnd w:id="2"/>
            <w:r w:rsidR="00CD2E30">
              <w:rPr>
                <w:rFonts w:cs="Tahoma"/>
                <w:b w:val="0"/>
                <w:sz w:val="22"/>
                <w:szCs w:val="22"/>
                <w:u w:val="none"/>
              </w:rPr>
              <w:t>001.09</w:t>
            </w:r>
            <w:r>
              <w:rPr>
                <w:rFonts w:cs="Tahoma"/>
                <w:b w:val="0"/>
                <w:sz w:val="22"/>
                <w:szCs w:val="22"/>
                <w:u w:val="none"/>
              </w:rPr>
              <w:t xml:space="preserve"> Sq. M.</w:t>
            </w:r>
          </w:p>
          <w:p w14:paraId="3A91197B" w14:textId="77777777" w:rsidR="00160DC2" w:rsidRDefault="00DA017A">
            <w:pPr>
              <w:pStyle w:val="BodyText"/>
              <w:spacing w:line="276" w:lineRule="auto"/>
              <w:rPr>
                <w:rFonts w:ascii="Arial Narrow" w:hAnsi="Arial Narrow" w:cs="Tahoma"/>
                <w:sz w:val="22"/>
                <w:szCs w:val="22"/>
              </w:rPr>
            </w:pPr>
            <w:r>
              <w:rPr>
                <w:rFonts w:ascii="Arial Narrow" w:hAnsi="Arial Narrow" w:cs="Tahoma"/>
                <w:sz w:val="22"/>
                <w:szCs w:val="22"/>
              </w:rPr>
              <w:t>Structure - As per valuation table</w:t>
            </w:r>
          </w:p>
        </w:tc>
      </w:tr>
      <w:tr w:rsidR="00160DC2" w14:paraId="1079D7FD" w14:textId="77777777">
        <w:trPr>
          <w:trHeight w:val="20"/>
          <w:jc w:val="center"/>
        </w:trPr>
        <w:tc>
          <w:tcPr>
            <w:tcW w:w="442" w:type="dxa"/>
          </w:tcPr>
          <w:p w14:paraId="5DD1A0DE" w14:textId="77777777" w:rsidR="00160DC2" w:rsidRDefault="00DA017A">
            <w:pPr>
              <w:pStyle w:val="Title"/>
              <w:spacing w:line="276" w:lineRule="auto"/>
              <w:jc w:val="both"/>
              <w:rPr>
                <w:rFonts w:cs="Tahoma"/>
                <w:b w:val="0"/>
                <w:sz w:val="22"/>
                <w:szCs w:val="22"/>
                <w:u w:val="none"/>
              </w:rPr>
            </w:pPr>
            <w:r>
              <w:rPr>
                <w:rFonts w:cs="Tahoma"/>
                <w:b w:val="0"/>
                <w:sz w:val="22"/>
                <w:szCs w:val="22"/>
                <w:u w:val="none"/>
              </w:rPr>
              <w:t>3</w:t>
            </w:r>
          </w:p>
        </w:tc>
        <w:tc>
          <w:tcPr>
            <w:tcW w:w="4124" w:type="dxa"/>
          </w:tcPr>
          <w:p w14:paraId="4E153CFD" w14:textId="77777777" w:rsidR="00160DC2" w:rsidRDefault="00DA017A">
            <w:pPr>
              <w:pStyle w:val="Title"/>
              <w:spacing w:line="276" w:lineRule="auto"/>
              <w:ind w:right="34"/>
              <w:jc w:val="left"/>
              <w:rPr>
                <w:rFonts w:cs="Tahoma"/>
                <w:b w:val="0"/>
                <w:sz w:val="22"/>
                <w:szCs w:val="22"/>
                <w:u w:val="none"/>
              </w:rPr>
            </w:pPr>
            <w:r>
              <w:rPr>
                <w:rFonts w:cs="Tahoma"/>
                <w:b w:val="0"/>
                <w:sz w:val="22"/>
                <w:szCs w:val="22"/>
                <w:u w:val="none"/>
              </w:rPr>
              <w:t>Year of construction</w:t>
            </w:r>
          </w:p>
        </w:tc>
        <w:tc>
          <w:tcPr>
            <w:tcW w:w="3842" w:type="dxa"/>
          </w:tcPr>
          <w:p w14:paraId="1FD195AC" w14:textId="43747FE4" w:rsidR="00160DC2" w:rsidRDefault="00181C45">
            <w:pPr>
              <w:pStyle w:val="Title"/>
              <w:spacing w:line="276" w:lineRule="auto"/>
              <w:ind w:right="0"/>
              <w:jc w:val="both"/>
              <w:rPr>
                <w:rFonts w:cs="Arial"/>
                <w:b w:val="0"/>
                <w:bCs w:val="0"/>
                <w:sz w:val="22"/>
                <w:szCs w:val="22"/>
                <w:u w:val="none"/>
              </w:rPr>
            </w:pPr>
            <w:r>
              <w:rPr>
                <w:rFonts w:cs="Arial"/>
                <w:b w:val="0"/>
                <w:bCs w:val="0"/>
                <w:sz w:val="22"/>
                <w:szCs w:val="22"/>
                <w:u w:val="none"/>
              </w:rPr>
              <w:t xml:space="preserve">Year - </w:t>
            </w:r>
            <w:r w:rsidR="000105C8">
              <w:rPr>
                <w:rFonts w:cs="Arial"/>
                <w:b w:val="0"/>
                <w:bCs w:val="0"/>
                <w:sz w:val="22"/>
                <w:szCs w:val="22"/>
                <w:u w:val="none"/>
              </w:rPr>
              <w:t>2022</w:t>
            </w:r>
          </w:p>
          <w:p w14:paraId="4667A034" w14:textId="49BD2728" w:rsidR="00160DC2" w:rsidRDefault="00DA017A" w:rsidP="00181C45">
            <w:pPr>
              <w:pStyle w:val="Title"/>
              <w:spacing w:line="276" w:lineRule="auto"/>
              <w:ind w:right="49"/>
              <w:jc w:val="both"/>
              <w:rPr>
                <w:rFonts w:cs="Tahoma"/>
                <w:b w:val="0"/>
                <w:sz w:val="22"/>
                <w:szCs w:val="22"/>
                <w:u w:val="none"/>
              </w:rPr>
            </w:pPr>
            <w:r>
              <w:rPr>
                <w:rFonts w:cs="Tahoma"/>
                <w:b w:val="0"/>
                <w:sz w:val="22"/>
                <w:szCs w:val="22"/>
                <w:u w:val="none"/>
              </w:rPr>
              <w:t xml:space="preserve">(As per </w:t>
            </w:r>
            <w:r w:rsidR="000105C8">
              <w:rPr>
                <w:rFonts w:cs="Tahoma"/>
                <w:b w:val="0"/>
                <w:sz w:val="22"/>
                <w:szCs w:val="22"/>
                <w:u w:val="none"/>
              </w:rPr>
              <w:t>Approved Plan</w:t>
            </w:r>
            <w:r>
              <w:rPr>
                <w:rFonts w:cs="Tahoma"/>
                <w:b w:val="0"/>
                <w:sz w:val="22"/>
                <w:szCs w:val="22"/>
                <w:u w:val="none"/>
              </w:rPr>
              <w:t>)</w:t>
            </w:r>
          </w:p>
        </w:tc>
      </w:tr>
      <w:tr w:rsidR="00160DC2" w14:paraId="363D5E33" w14:textId="77777777">
        <w:trPr>
          <w:trHeight w:val="20"/>
          <w:jc w:val="center"/>
        </w:trPr>
        <w:tc>
          <w:tcPr>
            <w:tcW w:w="442" w:type="dxa"/>
          </w:tcPr>
          <w:p w14:paraId="2D5FCA5F" w14:textId="77777777" w:rsidR="00160DC2" w:rsidRDefault="00DA017A">
            <w:pPr>
              <w:pStyle w:val="Title"/>
              <w:spacing w:line="276" w:lineRule="auto"/>
              <w:jc w:val="both"/>
              <w:rPr>
                <w:rFonts w:cs="Tahoma"/>
                <w:b w:val="0"/>
                <w:sz w:val="22"/>
                <w:szCs w:val="22"/>
                <w:u w:val="none"/>
              </w:rPr>
            </w:pPr>
            <w:r>
              <w:rPr>
                <w:rFonts w:cs="Tahoma"/>
                <w:b w:val="0"/>
                <w:sz w:val="22"/>
                <w:szCs w:val="22"/>
                <w:u w:val="none"/>
              </w:rPr>
              <w:t>4</w:t>
            </w:r>
          </w:p>
        </w:tc>
        <w:tc>
          <w:tcPr>
            <w:tcW w:w="4124" w:type="dxa"/>
          </w:tcPr>
          <w:p w14:paraId="4EE36099" w14:textId="77777777" w:rsidR="00160DC2" w:rsidRDefault="00DA017A">
            <w:pPr>
              <w:pStyle w:val="Title"/>
              <w:spacing w:line="276" w:lineRule="auto"/>
              <w:ind w:right="34"/>
              <w:jc w:val="left"/>
              <w:rPr>
                <w:rFonts w:cs="Tahoma"/>
                <w:b w:val="0"/>
                <w:sz w:val="22"/>
                <w:szCs w:val="22"/>
                <w:u w:val="none"/>
              </w:rPr>
            </w:pPr>
            <w:r>
              <w:rPr>
                <w:rFonts w:cs="Tahoma"/>
                <w:b w:val="0"/>
                <w:sz w:val="22"/>
                <w:szCs w:val="22"/>
                <w:u w:val="none"/>
              </w:rPr>
              <w:t>Estimated future life</w:t>
            </w:r>
          </w:p>
        </w:tc>
        <w:tc>
          <w:tcPr>
            <w:tcW w:w="3842" w:type="dxa"/>
          </w:tcPr>
          <w:p w14:paraId="03FDAF5E" w14:textId="585DB95B" w:rsidR="00160DC2" w:rsidRDefault="000105C8" w:rsidP="00181C45">
            <w:pPr>
              <w:pStyle w:val="Title"/>
              <w:spacing w:line="276" w:lineRule="auto"/>
              <w:ind w:right="49"/>
              <w:jc w:val="both"/>
              <w:rPr>
                <w:rFonts w:cs="Tahoma"/>
                <w:b w:val="0"/>
                <w:sz w:val="22"/>
                <w:szCs w:val="22"/>
                <w:u w:val="none"/>
              </w:rPr>
            </w:pPr>
            <w:r>
              <w:rPr>
                <w:rFonts w:cs="Tahoma"/>
                <w:b w:val="0"/>
                <w:sz w:val="22"/>
                <w:szCs w:val="22"/>
                <w:u w:val="none"/>
              </w:rPr>
              <w:t xml:space="preserve">59 </w:t>
            </w:r>
            <w:r w:rsidR="00DA017A">
              <w:rPr>
                <w:rFonts w:cs="Tahoma"/>
                <w:b w:val="0"/>
                <w:sz w:val="22"/>
                <w:szCs w:val="22"/>
                <w:u w:val="none"/>
              </w:rPr>
              <w:t>Years Subject to proper, preventive periodic maintenance and structural repairs.</w:t>
            </w:r>
          </w:p>
        </w:tc>
      </w:tr>
      <w:tr w:rsidR="00160DC2" w14:paraId="07E8B7D1" w14:textId="77777777">
        <w:trPr>
          <w:trHeight w:val="20"/>
          <w:jc w:val="center"/>
        </w:trPr>
        <w:tc>
          <w:tcPr>
            <w:tcW w:w="442" w:type="dxa"/>
          </w:tcPr>
          <w:p w14:paraId="6B539514" w14:textId="77777777" w:rsidR="00160DC2" w:rsidRDefault="00DA017A">
            <w:pPr>
              <w:pStyle w:val="Title"/>
              <w:spacing w:line="276" w:lineRule="auto"/>
              <w:jc w:val="both"/>
              <w:rPr>
                <w:rFonts w:cs="Tahoma"/>
                <w:b w:val="0"/>
                <w:sz w:val="22"/>
                <w:szCs w:val="22"/>
                <w:u w:val="none"/>
              </w:rPr>
            </w:pPr>
            <w:r>
              <w:rPr>
                <w:rFonts w:cs="Tahoma"/>
                <w:b w:val="0"/>
                <w:sz w:val="22"/>
                <w:szCs w:val="22"/>
                <w:u w:val="none"/>
              </w:rPr>
              <w:t>5</w:t>
            </w:r>
          </w:p>
        </w:tc>
        <w:tc>
          <w:tcPr>
            <w:tcW w:w="4124" w:type="dxa"/>
          </w:tcPr>
          <w:p w14:paraId="008B1635" w14:textId="77777777" w:rsidR="00160DC2" w:rsidRDefault="00DA017A">
            <w:pPr>
              <w:pStyle w:val="Title"/>
              <w:spacing w:line="276" w:lineRule="auto"/>
              <w:ind w:right="34"/>
              <w:jc w:val="left"/>
              <w:rPr>
                <w:rFonts w:cs="Tahoma"/>
                <w:b w:val="0"/>
                <w:sz w:val="22"/>
                <w:szCs w:val="22"/>
                <w:u w:val="none"/>
              </w:rPr>
            </w:pPr>
            <w:r>
              <w:rPr>
                <w:rFonts w:cs="Tahoma"/>
                <w:b w:val="0"/>
                <w:sz w:val="22"/>
                <w:szCs w:val="22"/>
                <w:u w:val="none"/>
              </w:rPr>
              <w:t>Type of construction- load bearing walls/RCC frame/ steel frame</w:t>
            </w:r>
          </w:p>
        </w:tc>
        <w:tc>
          <w:tcPr>
            <w:tcW w:w="3842" w:type="dxa"/>
          </w:tcPr>
          <w:p w14:paraId="72DF9F21" w14:textId="77777777" w:rsidR="00160DC2" w:rsidRDefault="00DA017A">
            <w:pPr>
              <w:pStyle w:val="Title"/>
              <w:spacing w:line="276" w:lineRule="auto"/>
              <w:ind w:right="49"/>
              <w:jc w:val="both"/>
              <w:rPr>
                <w:rFonts w:cs="Tahoma"/>
                <w:b w:val="0"/>
                <w:sz w:val="22"/>
                <w:szCs w:val="22"/>
                <w:u w:val="none"/>
              </w:rPr>
            </w:pPr>
            <w:r>
              <w:rPr>
                <w:rFonts w:cs="Tahoma"/>
                <w:b w:val="0"/>
                <w:sz w:val="22"/>
                <w:szCs w:val="22"/>
                <w:u w:val="none"/>
              </w:rPr>
              <w:t xml:space="preserve">As per brief description </w:t>
            </w:r>
          </w:p>
        </w:tc>
      </w:tr>
      <w:tr w:rsidR="00160DC2" w14:paraId="70BCA3D7" w14:textId="77777777">
        <w:trPr>
          <w:trHeight w:val="20"/>
          <w:jc w:val="center"/>
        </w:trPr>
        <w:tc>
          <w:tcPr>
            <w:tcW w:w="442" w:type="dxa"/>
          </w:tcPr>
          <w:p w14:paraId="05E0917D" w14:textId="77777777" w:rsidR="00160DC2" w:rsidRDefault="00DA017A">
            <w:pPr>
              <w:pStyle w:val="Title"/>
              <w:spacing w:line="276" w:lineRule="auto"/>
              <w:jc w:val="both"/>
              <w:rPr>
                <w:rFonts w:cs="Tahoma"/>
                <w:b w:val="0"/>
                <w:sz w:val="22"/>
                <w:szCs w:val="22"/>
                <w:u w:val="none"/>
              </w:rPr>
            </w:pPr>
            <w:r>
              <w:rPr>
                <w:rFonts w:cs="Tahoma"/>
                <w:b w:val="0"/>
                <w:sz w:val="22"/>
                <w:szCs w:val="22"/>
                <w:u w:val="none"/>
              </w:rPr>
              <w:t>6</w:t>
            </w:r>
          </w:p>
        </w:tc>
        <w:tc>
          <w:tcPr>
            <w:tcW w:w="4124" w:type="dxa"/>
          </w:tcPr>
          <w:p w14:paraId="133A239B" w14:textId="77777777" w:rsidR="00160DC2" w:rsidRDefault="00DA017A">
            <w:pPr>
              <w:pStyle w:val="Title"/>
              <w:spacing w:line="276" w:lineRule="auto"/>
              <w:ind w:right="34"/>
              <w:jc w:val="left"/>
              <w:rPr>
                <w:rFonts w:cs="Tahoma"/>
                <w:b w:val="0"/>
                <w:sz w:val="22"/>
                <w:szCs w:val="22"/>
                <w:u w:val="none"/>
              </w:rPr>
            </w:pPr>
            <w:r>
              <w:rPr>
                <w:rFonts w:cs="Tahoma"/>
                <w:b w:val="0"/>
                <w:sz w:val="22"/>
                <w:szCs w:val="22"/>
                <w:u w:val="none"/>
              </w:rPr>
              <w:t>Type of foundations</w:t>
            </w:r>
          </w:p>
        </w:tc>
        <w:tc>
          <w:tcPr>
            <w:tcW w:w="3842" w:type="dxa"/>
          </w:tcPr>
          <w:p w14:paraId="3874B7D1" w14:textId="77777777" w:rsidR="00160DC2" w:rsidRDefault="00DA017A">
            <w:pPr>
              <w:pStyle w:val="Title"/>
              <w:spacing w:line="276" w:lineRule="auto"/>
              <w:ind w:right="49"/>
              <w:jc w:val="both"/>
              <w:rPr>
                <w:rFonts w:cs="Tahoma"/>
                <w:b w:val="0"/>
                <w:sz w:val="22"/>
                <w:szCs w:val="22"/>
                <w:u w:val="none"/>
              </w:rPr>
            </w:pPr>
            <w:r>
              <w:rPr>
                <w:rFonts w:cs="Tahoma"/>
                <w:b w:val="0"/>
                <w:sz w:val="22"/>
                <w:szCs w:val="22"/>
                <w:u w:val="none"/>
              </w:rPr>
              <w:t>R.C.C.</w:t>
            </w:r>
            <w:r w:rsidR="00181C45">
              <w:rPr>
                <w:rFonts w:cs="Tahoma"/>
                <w:b w:val="0"/>
                <w:sz w:val="22"/>
                <w:szCs w:val="22"/>
                <w:u w:val="none"/>
              </w:rPr>
              <w:t xml:space="preserve"> with AC sheet roofing </w:t>
            </w:r>
          </w:p>
        </w:tc>
      </w:tr>
      <w:tr w:rsidR="00160DC2" w14:paraId="17B6EB37" w14:textId="77777777">
        <w:trPr>
          <w:trHeight w:val="20"/>
          <w:jc w:val="center"/>
        </w:trPr>
        <w:tc>
          <w:tcPr>
            <w:tcW w:w="442" w:type="dxa"/>
          </w:tcPr>
          <w:p w14:paraId="0FE663EC" w14:textId="77777777" w:rsidR="00160DC2" w:rsidRDefault="00DA017A">
            <w:pPr>
              <w:pStyle w:val="Title"/>
              <w:spacing w:line="276" w:lineRule="auto"/>
              <w:jc w:val="both"/>
              <w:rPr>
                <w:rFonts w:cs="Tahoma"/>
                <w:b w:val="0"/>
                <w:sz w:val="22"/>
                <w:szCs w:val="22"/>
                <w:u w:val="none"/>
              </w:rPr>
            </w:pPr>
            <w:r>
              <w:rPr>
                <w:rFonts w:cs="Tahoma"/>
                <w:b w:val="0"/>
                <w:sz w:val="22"/>
                <w:szCs w:val="22"/>
                <w:u w:val="none"/>
              </w:rPr>
              <w:t>7</w:t>
            </w:r>
          </w:p>
        </w:tc>
        <w:tc>
          <w:tcPr>
            <w:tcW w:w="4124" w:type="dxa"/>
          </w:tcPr>
          <w:p w14:paraId="14940F1B" w14:textId="77777777" w:rsidR="00160DC2" w:rsidRDefault="00DA017A">
            <w:pPr>
              <w:pStyle w:val="Title"/>
              <w:spacing w:line="276" w:lineRule="auto"/>
              <w:ind w:right="34"/>
              <w:jc w:val="left"/>
              <w:rPr>
                <w:rFonts w:cs="Tahoma"/>
                <w:b w:val="0"/>
                <w:sz w:val="22"/>
                <w:szCs w:val="22"/>
                <w:u w:val="none"/>
              </w:rPr>
            </w:pPr>
            <w:r>
              <w:rPr>
                <w:rFonts w:cs="Tahoma"/>
                <w:b w:val="0"/>
                <w:sz w:val="22"/>
                <w:szCs w:val="22"/>
                <w:u w:val="none"/>
              </w:rPr>
              <w:t>Walls</w:t>
            </w:r>
          </w:p>
        </w:tc>
        <w:tc>
          <w:tcPr>
            <w:tcW w:w="3842" w:type="dxa"/>
          </w:tcPr>
          <w:p w14:paraId="0F144565" w14:textId="77777777" w:rsidR="00160DC2" w:rsidRDefault="00DA017A">
            <w:pPr>
              <w:pStyle w:val="Title"/>
              <w:spacing w:line="276" w:lineRule="auto"/>
              <w:ind w:right="49"/>
              <w:jc w:val="both"/>
              <w:rPr>
                <w:rFonts w:cs="Tahoma"/>
                <w:b w:val="0"/>
                <w:sz w:val="22"/>
                <w:szCs w:val="22"/>
                <w:u w:val="none"/>
              </w:rPr>
            </w:pPr>
            <w:r>
              <w:rPr>
                <w:rFonts w:cs="Tahoma"/>
                <w:b w:val="0"/>
                <w:sz w:val="22"/>
                <w:szCs w:val="22"/>
                <w:u w:val="none"/>
              </w:rPr>
              <w:t>All external walls are 9” thick and partition walls are 6” thick.</w:t>
            </w:r>
          </w:p>
        </w:tc>
      </w:tr>
      <w:tr w:rsidR="00160DC2" w14:paraId="7C76C3BA" w14:textId="77777777">
        <w:trPr>
          <w:trHeight w:val="20"/>
          <w:jc w:val="center"/>
        </w:trPr>
        <w:tc>
          <w:tcPr>
            <w:tcW w:w="442" w:type="dxa"/>
          </w:tcPr>
          <w:p w14:paraId="5F6A674F" w14:textId="77777777" w:rsidR="00160DC2" w:rsidRDefault="00DA017A">
            <w:pPr>
              <w:pStyle w:val="Title"/>
              <w:spacing w:line="276" w:lineRule="auto"/>
              <w:jc w:val="both"/>
              <w:rPr>
                <w:rFonts w:cs="Tahoma"/>
                <w:b w:val="0"/>
                <w:sz w:val="22"/>
                <w:szCs w:val="22"/>
                <w:u w:val="none"/>
              </w:rPr>
            </w:pPr>
            <w:r>
              <w:rPr>
                <w:rFonts w:cs="Tahoma"/>
                <w:b w:val="0"/>
                <w:sz w:val="22"/>
                <w:szCs w:val="22"/>
                <w:u w:val="none"/>
              </w:rPr>
              <w:lastRenderedPageBreak/>
              <w:t>8</w:t>
            </w:r>
          </w:p>
        </w:tc>
        <w:tc>
          <w:tcPr>
            <w:tcW w:w="4124" w:type="dxa"/>
          </w:tcPr>
          <w:p w14:paraId="100A22BC" w14:textId="77777777" w:rsidR="00160DC2" w:rsidRDefault="00DA017A">
            <w:pPr>
              <w:pStyle w:val="Title"/>
              <w:spacing w:line="276" w:lineRule="auto"/>
              <w:ind w:right="34"/>
              <w:jc w:val="left"/>
              <w:rPr>
                <w:rFonts w:cs="Tahoma"/>
                <w:b w:val="0"/>
                <w:sz w:val="22"/>
                <w:szCs w:val="22"/>
                <w:u w:val="none"/>
              </w:rPr>
            </w:pPr>
            <w:r>
              <w:rPr>
                <w:rFonts w:cs="Tahoma"/>
                <w:b w:val="0"/>
                <w:sz w:val="22"/>
                <w:szCs w:val="22"/>
                <w:u w:val="none"/>
              </w:rPr>
              <w:t>Partitions</w:t>
            </w:r>
          </w:p>
        </w:tc>
        <w:tc>
          <w:tcPr>
            <w:tcW w:w="3842" w:type="dxa"/>
          </w:tcPr>
          <w:p w14:paraId="6FE34263" w14:textId="77777777" w:rsidR="00160DC2" w:rsidRDefault="00DA017A">
            <w:pPr>
              <w:pStyle w:val="Title"/>
              <w:spacing w:line="276" w:lineRule="auto"/>
              <w:ind w:right="49"/>
              <w:jc w:val="both"/>
              <w:rPr>
                <w:rFonts w:cs="Tahoma"/>
                <w:b w:val="0"/>
                <w:sz w:val="22"/>
                <w:szCs w:val="22"/>
                <w:u w:val="none"/>
              </w:rPr>
            </w:pPr>
            <w:r>
              <w:rPr>
                <w:rFonts w:cs="Tahoma"/>
                <w:b w:val="0"/>
                <w:sz w:val="22"/>
                <w:szCs w:val="22"/>
                <w:u w:val="none"/>
              </w:rPr>
              <w:t>6” thick brick wall</w:t>
            </w:r>
          </w:p>
        </w:tc>
      </w:tr>
      <w:tr w:rsidR="00160DC2" w14:paraId="533F8197" w14:textId="77777777">
        <w:trPr>
          <w:trHeight w:val="20"/>
          <w:jc w:val="center"/>
        </w:trPr>
        <w:tc>
          <w:tcPr>
            <w:tcW w:w="442" w:type="dxa"/>
          </w:tcPr>
          <w:p w14:paraId="733FA8D5" w14:textId="77777777" w:rsidR="00160DC2" w:rsidRDefault="00DA017A">
            <w:pPr>
              <w:pStyle w:val="Title"/>
              <w:spacing w:line="276" w:lineRule="auto"/>
              <w:jc w:val="both"/>
              <w:rPr>
                <w:rFonts w:cs="Tahoma"/>
                <w:b w:val="0"/>
                <w:sz w:val="22"/>
                <w:szCs w:val="22"/>
                <w:u w:val="none"/>
              </w:rPr>
            </w:pPr>
            <w:r>
              <w:rPr>
                <w:rFonts w:cs="Tahoma"/>
                <w:b w:val="0"/>
                <w:sz w:val="22"/>
                <w:szCs w:val="22"/>
                <w:u w:val="none"/>
              </w:rPr>
              <w:t>9</w:t>
            </w:r>
          </w:p>
        </w:tc>
        <w:tc>
          <w:tcPr>
            <w:tcW w:w="4124" w:type="dxa"/>
          </w:tcPr>
          <w:p w14:paraId="6C3CF3BB" w14:textId="77777777" w:rsidR="00160DC2" w:rsidRDefault="00DA017A">
            <w:pPr>
              <w:pStyle w:val="Title"/>
              <w:spacing w:line="276" w:lineRule="auto"/>
              <w:ind w:right="34"/>
              <w:jc w:val="left"/>
              <w:rPr>
                <w:rFonts w:cs="Tahoma"/>
                <w:b w:val="0"/>
                <w:sz w:val="22"/>
                <w:szCs w:val="22"/>
                <w:u w:val="none"/>
              </w:rPr>
            </w:pPr>
            <w:r>
              <w:rPr>
                <w:rFonts w:cs="Tahoma"/>
                <w:b w:val="0"/>
                <w:sz w:val="22"/>
                <w:szCs w:val="22"/>
                <w:u w:val="none"/>
              </w:rPr>
              <w:t xml:space="preserve">Doors and Windows </w:t>
            </w:r>
          </w:p>
        </w:tc>
        <w:tc>
          <w:tcPr>
            <w:tcW w:w="3842" w:type="dxa"/>
          </w:tcPr>
          <w:p w14:paraId="795F2C9D" w14:textId="77777777" w:rsidR="00160DC2" w:rsidRPr="00181C45" w:rsidRDefault="00181C45">
            <w:pPr>
              <w:spacing w:line="276" w:lineRule="auto"/>
              <w:ind w:right="49"/>
              <w:jc w:val="both"/>
              <w:rPr>
                <w:rFonts w:ascii="Arial Narrow" w:hAnsi="Arial Narrow"/>
                <w:sz w:val="22"/>
                <w:szCs w:val="22"/>
              </w:rPr>
            </w:pPr>
            <w:r w:rsidRPr="00181C45">
              <w:rPr>
                <w:rFonts w:ascii="Arial Narrow" w:hAnsi="Arial Narrow" w:cs="Tahoma"/>
                <w:bCs/>
                <w:sz w:val="22"/>
                <w:szCs w:val="22"/>
              </w:rPr>
              <w:t>As per brief description</w:t>
            </w:r>
          </w:p>
        </w:tc>
      </w:tr>
      <w:tr w:rsidR="00160DC2" w14:paraId="5495CC95" w14:textId="77777777">
        <w:trPr>
          <w:trHeight w:val="20"/>
          <w:jc w:val="center"/>
        </w:trPr>
        <w:tc>
          <w:tcPr>
            <w:tcW w:w="442" w:type="dxa"/>
          </w:tcPr>
          <w:p w14:paraId="465B4FC1" w14:textId="77777777" w:rsidR="00160DC2" w:rsidRDefault="00DA017A">
            <w:pPr>
              <w:pStyle w:val="Title"/>
              <w:spacing w:line="276" w:lineRule="auto"/>
              <w:jc w:val="both"/>
              <w:rPr>
                <w:rFonts w:cs="Tahoma"/>
                <w:b w:val="0"/>
                <w:sz w:val="22"/>
                <w:szCs w:val="22"/>
                <w:u w:val="none"/>
              </w:rPr>
            </w:pPr>
            <w:r>
              <w:rPr>
                <w:rFonts w:cs="Tahoma"/>
                <w:b w:val="0"/>
                <w:sz w:val="22"/>
                <w:szCs w:val="22"/>
                <w:u w:val="none"/>
              </w:rPr>
              <w:t>10</w:t>
            </w:r>
          </w:p>
        </w:tc>
        <w:tc>
          <w:tcPr>
            <w:tcW w:w="4124" w:type="dxa"/>
          </w:tcPr>
          <w:p w14:paraId="380F670C" w14:textId="77777777" w:rsidR="00160DC2" w:rsidRDefault="00DA017A">
            <w:pPr>
              <w:pStyle w:val="Title"/>
              <w:spacing w:line="276" w:lineRule="auto"/>
              <w:ind w:right="34"/>
              <w:jc w:val="left"/>
              <w:rPr>
                <w:rFonts w:cs="Tahoma"/>
                <w:b w:val="0"/>
                <w:sz w:val="22"/>
                <w:szCs w:val="22"/>
                <w:u w:val="none"/>
              </w:rPr>
            </w:pPr>
            <w:r>
              <w:rPr>
                <w:rFonts w:cs="Tahoma"/>
                <w:b w:val="0"/>
                <w:sz w:val="22"/>
                <w:szCs w:val="22"/>
                <w:u w:val="none"/>
              </w:rPr>
              <w:t>Flooring</w:t>
            </w:r>
          </w:p>
        </w:tc>
        <w:tc>
          <w:tcPr>
            <w:tcW w:w="3842" w:type="dxa"/>
          </w:tcPr>
          <w:p w14:paraId="41F0F939" w14:textId="77777777" w:rsidR="00160DC2" w:rsidRDefault="00181C45">
            <w:pPr>
              <w:spacing w:line="276" w:lineRule="auto"/>
              <w:ind w:right="49"/>
              <w:jc w:val="both"/>
              <w:rPr>
                <w:rFonts w:ascii="Arial Narrow" w:hAnsi="Arial Narrow" w:cs="Tahoma"/>
                <w:b/>
                <w:sz w:val="22"/>
                <w:szCs w:val="22"/>
              </w:rPr>
            </w:pPr>
            <w:r w:rsidRPr="00181C45">
              <w:rPr>
                <w:rFonts w:ascii="Arial Narrow" w:hAnsi="Arial Narrow" w:cs="Tahoma"/>
                <w:bCs/>
                <w:sz w:val="22"/>
                <w:szCs w:val="22"/>
              </w:rPr>
              <w:t>As per brief description</w:t>
            </w:r>
          </w:p>
        </w:tc>
      </w:tr>
      <w:tr w:rsidR="00160DC2" w14:paraId="1600B329" w14:textId="77777777">
        <w:trPr>
          <w:trHeight w:val="20"/>
          <w:jc w:val="center"/>
        </w:trPr>
        <w:tc>
          <w:tcPr>
            <w:tcW w:w="442" w:type="dxa"/>
          </w:tcPr>
          <w:p w14:paraId="11D657E8" w14:textId="77777777" w:rsidR="00160DC2" w:rsidRDefault="00DA017A">
            <w:pPr>
              <w:pStyle w:val="Title"/>
              <w:spacing w:line="276" w:lineRule="auto"/>
              <w:jc w:val="both"/>
              <w:rPr>
                <w:rFonts w:cs="Tahoma"/>
                <w:b w:val="0"/>
                <w:sz w:val="22"/>
                <w:szCs w:val="22"/>
                <w:u w:val="none"/>
              </w:rPr>
            </w:pPr>
            <w:r>
              <w:rPr>
                <w:rFonts w:cs="Tahoma"/>
                <w:b w:val="0"/>
                <w:sz w:val="22"/>
                <w:szCs w:val="22"/>
                <w:u w:val="none"/>
              </w:rPr>
              <w:t>11</w:t>
            </w:r>
          </w:p>
        </w:tc>
        <w:tc>
          <w:tcPr>
            <w:tcW w:w="4124" w:type="dxa"/>
          </w:tcPr>
          <w:p w14:paraId="66F728B5" w14:textId="77777777" w:rsidR="00160DC2" w:rsidRDefault="00DA017A">
            <w:pPr>
              <w:pStyle w:val="Title"/>
              <w:spacing w:line="276" w:lineRule="auto"/>
              <w:ind w:right="34"/>
              <w:jc w:val="both"/>
              <w:rPr>
                <w:rFonts w:cs="Tahoma"/>
                <w:b w:val="0"/>
                <w:sz w:val="22"/>
                <w:szCs w:val="22"/>
                <w:u w:val="none"/>
              </w:rPr>
            </w:pPr>
            <w:r>
              <w:rPr>
                <w:rFonts w:cs="Tahoma"/>
                <w:b w:val="0"/>
                <w:sz w:val="22"/>
                <w:szCs w:val="22"/>
                <w:u w:val="none"/>
              </w:rPr>
              <w:t xml:space="preserve">Finishing </w:t>
            </w:r>
          </w:p>
        </w:tc>
        <w:tc>
          <w:tcPr>
            <w:tcW w:w="3842" w:type="dxa"/>
          </w:tcPr>
          <w:p w14:paraId="32E1A842" w14:textId="77777777" w:rsidR="00160DC2" w:rsidRDefault="00DA017A">
            <w:pPr>
              <w:pStyle w:val="Title"/>
              <w:spacing w:line="276" w:lineRule="auto"/>
              <w:ind w:right="49"/>
              <w:jc w:val="both"/>
              <w:rPr>
                <w:rFonts w:cs="Tahoma"/>
                <w:b w:val="0"/>
                <w:sz w:val="22"/>
                <w:szCs w:val="22"/>
                <w:u w:val="none"/>
              </w:rPr>
            </w:pPr>
            <w:r>
              <w:rPr>
                <w:rFonts w:cs="Tahoma"/>
                <w:b w:val="0"/>
                <w:sz w:val="22"/>
                <w:szCs w:val="22"/>
                <w:u w:val="none"/>
              </w:rPr>
              <w:t xml:space="preserve">Internal walls are finished with Neeru Finish. External walls are finished with sand faced plaster.  </w:t>
            </w:r>
          </w:p>
        </w:tc>
      </w:tr>
      <w:tr w:rsidR="00160DC2" w14:paraId="2EBB6A73" w14:textId="77777777">
        <w:trPr>
          <w:trHeight w:val="20"/>
          <w:jc w:val="center"/>
        </w:trPr>
        <w:tc>
          <w:tcPr>
            <w:tcW w:w="442" w:type="dxa"/>
          </w:tcPr>
          <w:p w14:paraId="33E5F4CD" w14:textId="77777777" w:rsidR="00160DC2" w:rsidRDefault="00DA017A">
            <w:pPr>
              <w:pStyle w:val="Title"/>
              <w:spacing w:line="276" w:lineRule="auto"/>
              <w:jc w:val="both"/>
              <w:rPr>
                <w:rFonts w:cs="Tahoma"/>
                <w:b w:val="0"/>
                <w:sz w:val="22"/>
                <w:szCs w:val="22"/>
                <w:u w:val="none"/>
              </w:rPr>
            </w:pPr>
            <w:r>
              <w:rPr>
                <w:rFonts w:cs="Tahoma"/>
                <w:b w:val="0"/>
                <w:sz w:val="22"/>
                <w:szCs w:val="22"/>
                <w:u w:val="none"/>
              </w:rPr>
              <w:t>12</w:t>
            </w:r>
          </w:p>
        </w:tc>
        <w:tc>
          <w:tcPr>
            <w:tcW w:w="4124" w:type="dxa"/>
          </w:tcPr>
          <w:p w14:paraId="17ED2C33" w14:textId="77777777" w:rsidR="00160DC2" w:rsidRDefault="00DA017A">
            <w:pPr>
              <w:pStyle w:val="Title"/>
              <w:spacing w:line="276" w:lineRule="auto"/>
              <w:ind w:right="34"/>
              <w:jc w:val="left"/>
              <w:rPr>
                <w:rFonts w:cs="Tahoma"/>
                <w:b w:val="0"/>
                <w:sz w:val="22"/>
                <w:szCs w:val="22"/>
                <w:u w:val="none"/>
              </w:rPr>
            </w:pPr>
            <w:r>
              <w:rPr>
                <w:rFonts w:cs="Tahoma"/>
                <w:b w:val="0"/>
                <w:sz w:val="22"/>
                <w:szCs w:val="22"/>
                <w:u w:val="none"/>
              </w:rPr>
              <w:t>Roofing and terracing</w:t>
            </w:r>
          </w:p>
        </w:tc>
        <w:tc>
          <w:tcPr>
            <w:tcW w:w="3842" w:type="dxa"/>
          </w:tcPr>
          <w:p w14:paraId="00C55E33" w14:textId="77777777" w:rsidR="00160DC2" w:rsidRDefault="00DA017A">
            <w:pPr>
              <w:pStyle w:val="Title"/>
              <w:spacing w:line="276" w:lineRule="auto"/>
              <w:ind w:right="49"/>
              <w:jc w:val="both"/>
              <w:rPr>
                <w:rFonts w:cs="Tahoma"/>
                <w:b w:val="0"/>
                <w:sz w:val="22"/>
                <w:szCs w:val="22"/>
                <w:u w:val="none"/>
              </w:rPr>
            </w:pPr>
            <w:r>
              <w:rPr>
                <w:rFonts w:cs="Tahoma"/>
                <w:b w:val="0"/>
                <w:sz w:val="22"/>
                <w:szCs w:val="22"/>
                <w:u w:val="none"/>
              </w:rPr>
              <w:t>RCC slabs and A.C. sheet roofing on top</w:t>
            </w:r>
          </w:p>
        </w:tc>
      </w:tr>
      <w:tr w:rsidR="00160DC2" w14:paraId="6CF40F7C" w14:textId="77777777">
        <w:trPr>
          <w:trHeight w:val="20"/>
          <w:jc w:val="center"/>
        </w:trPr>
        <w:tc>
          <w:tcPr>
            <w:tcW w:w="442" w:type="dxa"/>
          </w:tcPr>
          <w:p w14:paraId="66EF7FCA" w14:textId="77777777" w:rsidR="00160DC2" w:rsidRDefault="00DA017A">
            <w:pPr>
              <w:pStyle w:val="Title"/>
              <w:spacing w:line="276" w:lineRule="auto"/>
              <w:jc w:val="both"/>
              <w:rPr>
                <w:rFonts w:cs="Tahoma"/>
                <w:b w:val="0"/>
                <w:sz w:val="22"/>
                <w:szCs w:val="22"/>
                <w:u w:val="none"/>
              </w:rPr>
            </w:pPr>
            <w:r>
              <w:rPr>
                <w:rFonts w:cs="Tahoma"/>
                <w:b w:val="0"/>
                <w:sz w:val="22"/>
                <w:szCs w:val="22"/>
                <w:u w:val="none"/>
              </w:rPr>
              <w:t>13</w:t>
            </w:r>
          </w:p>
        </w:tc>
        <w:tc>
          <w:tcPr>
            <w:tcW w:w="4124" w:type="dxa"/>
          </w:tcPr>
          <w:p w14:paraId="0D064EB3" w14:textId="77777777" w:rsidR="00160DC2" w:rsidRDefault="00DA017A">
            <w:pPr>
              <w:pStyle w:val="Title"/>
              <w:spacing w:line="276" w:lineRule="auto"/>
              <w:ind w:right="34"/>
              <w:jc w:val="left"/>
              <w:rPr>
                <w:rFonts w:cs="Tahoma"/>
                <w:b w:val="0"/>
                <w:sz w:val="22"/>
                <w:szCs w:val="22"/>
                <w:u w:val="none"/>
              </w:rPr>
            </w:pPr>
            <w:r>
              <w:rPr>
                <w:rFonts w:cs="Tahoma"/>
                <w:b w:val="0"/>
                <w:sz w:val="22"/>
                <w:szCs w:val="22"/>
                <w:u w:val="none"/>
              </w:rPr>
              <w:t>Special architectural or decorative features, if any</w:t>
            </w:r>
          </w:p>
        </w:tc>
        <w:tc>
          <w:tcPr>
            <w:tcW w:w="3842" w:type="dxa"/>
          </w:tcPr>
          <w:p w14:paraId="4605F0CF" w14:textId="77777777" w:rsidR="00160DC2" w:rsidRDefault="00DA017A">
            <w:pPr>
              <w:pStyle w:val="Title"/>
              <w:spacing w:line="276" w:lineRule="auto"/>
              <w:ind w:right="49"/>
              <w:jc w:val="both"/>
              <w:rPr>
                <w:rFonts w:cs="Tahoma"/>
                <w:b w:val="0"/>
                <w:sz w:val="22"/>
                <w:szCs w:val="22"/>
                <w:u w:val="none"/>
              </w:rPr>
            </w:pPr>
            <w:r>
              <w:rPr>
                <w:rFonts w:cs="Tahoma"/>
                <w:b w:val="0"/>
                <w:sz w:val="22"/>
                <w:szCs w:val="22"/>
                <w:u w:val="none"/>
              </w:rPr>
              <w:t>No</w:t>
            </w:r>
          </w:p>
        </w:tc>
      </w:tr>
      <w:tr w:rsidR="00160DC2" w14:paraId="0BFBE4EE" w14:textId="77777777">
        <w:trPr>
          <w:trHeight w:val="20"/>
          <w:jc w:val="center"/>
        </w:trPr>
        <w:tc>
          <w:tcPr>
            <w:tcW w:w="442" w:type="dxa"/>
          </w:tcPr>
          <w:p w14:paraId="6A030387" w14:textId="77777777" w:rsidR="00160DC2" w:rsidRDefault="00DA017A">
            <w:pPr>
              <w:pStyle w:val="Title"/>
              <w:spacing w:line="276" w:lineRule="auto"/>
              <w:jc w:val="both"/>
              <w:rPr>
                <w:rFonts w:cs="Tahoma"/>
                <w:b w:val="0"/>
                <w:sz w:val="22"/>
                <w:szCs w:val="22"/>
                <w:u w:val="none"/>
              </w:rPr>
            </w:pPr>
            <w:r>
              <w:rPr>
                <w:rFonts w:cs="Tahoma"/>
                <w:b w:val="0"/>
                <w:sz w:val="22"/>
                <w:szCs w:val="22"/>
                <w:u w:val="none"/>
              </w:rPr>
              <w:t>14</w:t>
            </w:r>
          </w:p>
        </w:tc>
        <w:tc>
          <w:tcPr>
            <w:tcW w:w="4124"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69"/>
              <w:gridCol w:w="3229"/>
            </w:tblGrid>
            <w:tr w:rsidR="00160DC2" w14:paraId="43A6A813" w14:textId="77777777">
              <w:tc>
                <w:tcPr>
                  <w:tcW w:w="433" w:type="dxa"/>
                </w:tcPr>
                <w:p w14:paraId="10AB3913" w14:textId="77777777" w:rsidR="00160DC2" w:rsidRDefault="00DA017A">
                  <w:pPr>
                    <w:pStyle w:val="Title"/>
                    <w:spacing w:line="276" w:lineRule="auto"/>
                    <w:ind w:right="252"/>
                    <w:jc w:val="left"/>
                    <w:rPr>
                      <w:rFonts w:cs="Tahoma"/>
                      <w:b w:val="0"/>
                      <w:sz w:val="22"/>
                      <w:szCs w:val="22"/>
                      <w:u w:val="none"/>
                    </w:rPr>
                  </w:pPr>
                  <w:r>
                    <w:rPr>
                      <w:rFonts w:cs="Tahoma"/>
                      <w:b w:val="0"/>
                      <w:sz w:val="22"/>
                      <w:szCs w:val="22"/>
                      <w:u w:val="none"/>
                    </w:rPr>
                    <w:t>(</w:t>
                  </w:r>
                  <w:proofErr w:type="spellStart"/>
                  <w:r>
                    <w:rPr>
                      <w:rFonts w:cs="Tahoma"/>
                      <w:b w:val="0"/>
                      <w:sz w:val="22"/>
                      <w:szCs w:val="22"/>
                      <w:u w:val="none"/>
                    </w:rPr>
                    <w:t>i</w:t>
                  </w:r>
                  <w:proofErr w:type="spellEnd"/>
                  <w:r>
                    <w:rPr>
                      <w:rFonts w:cs="Tahoma"/>
                      <w:b w:val="0"/>
                      <w:sz w:val="22"/>
                      <w:szCs w:val="22"/>
                      <w:u w:val="none"/>
                    </w:rPr>
                    <w:t>)</w:t>
                  </w:r>
                </w:p>
              </w:tc>
              <w:tc>
                <w:tcPr>
                  <w:tcW w:w="3465" w:type="dxa"/>
                </w:tcPr>
                <w:p w14:paraId="13B93804" w14:textId="77777777" w:rsidR="00160DC2" w:rsidRDefault="00DA017A">
                  <w:pPr>
                    <w:pStyle w:val="Title"/>
                    <w:spacing w:line="276" w:lineRule="auto"/>
                    <w:ind w:right="252"/>
                    <w:jc w:val="left"/>
                    <w:rPr>
                      <w:rFonts w:cs="Tahoma"/>
                      <w:b w:val="0"/>
                      <w:sz w:val="22"/>
                      <w:szCs w:val="22"/>
                      <w:u w:val="none"/>
                    </w:rPr>
                  </w:pPr>
                  <w:r>
                    <w:rPr>
                      <w:rFonts w:cs="Tahoma"/>
                      <w:b w:val="0"/>
                      <w:sz w:val="22"/>
                      <w:szCs w:val="22"/>
                      <w:u w:val="none"/>
                    </w:rPr>
                    <w:t>Internal wiring – surface or conduit</w:t>
                  </w:r>
                </w:p>
              </w:tc>
            </w:tr>
            <w:tr w:rsidR="00160DC2" w14:paraId="7BF78CD6" w14:textId="77777777">
              <w:tc>
                <w:tcPr>
                  <w:tcW w:w="433" w:type="dxa"/>
                </w:tcPr>
                <w:p w14:paraId="6B8ACAB3" w14:textId="77777777" w:rsidR="00160DC2" w:rsidRDefault="00DA017A">
                  <w:pPr>
                    <w:pStyle w:val="Title"/>
                    <w:spacing w:line="276" w:lineRule="auto"/>
                    <w:ind w:right="252"/>
                    <w:jc w:val="left"/>
                    <w:rPr>
                      <w:rFonts w:cs="Tahoma"/>
                      <w:b w:val="0"/>
                      <w:sz w:val="22"/>
                      <w:szCs w:val="22"/>
                      <w:u w:val="none"/>
                    </w:rPr>
                  </w:pPr>
                  <w:r>
                    <w:rPr>
                      <w:rFonts w:cs="Tahoma"/>
                      <w:b w:val="0"/>
                      <w:sz w:val="22"/>
                      <w:szCs w:val="22"/>
                      <w:u w:val="none"/>
                    </w:rPr>
                    <w:t>(ii)</w:t>
                  </w:r>
                </w:p>
              </w:tc>
              <w:tc>
                <w:tcPr>
                  <w:tcW w:w="3465" w:type="dxa"/>
                </w:tcPr>
                <w:p w14:paraId="468F2126" w14:textId="77777777" w:rsidR="00160DC2" w:rsidRDefault="00DA017A">
                  <w:pPr>
                    <w:pStyle w:val="Title"/>
                    <w:spacing w:line="276" w:lineRule="auto"/>
                    <w:ind w:right="252"/>
                    <w:jc w:val="left"/>
                    <w:rPr>
                      <w:rFonts w:cs="Tahoma"/>
                      <w:b w:val="0"/>
                      <w:sz w:val="22"/>
                      <w:szCs w:val="22"/>
                      <w:u w:val="none"/>
                    </w:rPr>
                  </w:pPr>
                  <w:r>
                    <w:rPr>
                      <w:rFonts w:cs="Tahoma"/>
                      <w:b w:val="0"/>
                      <w:sz w:val="22"/>
                      <w:szCs w:val="22"/>
                      <w:u w:val="none"/>
                    </w:rPr>
                    <w:t xml:space="preserve">Class of fittings: Superior/ Ordinary/ Poor. </w:t>
                  </w:r>
                </w:p>
              </w:tc>
            </w:tr>
          </w:tbl>
          <w:p w14:paraId="62E2EC5F" w14:textId="77777777" w:rsidR="00160DC2" w:rsidRDefault="00160DC2">
            <w:pPr>
              <w:pStyle w:val="Title"/>
              <w:spacing w:line="276" w:lineRule="auto"/>
              <w:ind w:right="252"/>
              <w:jc w:val="left"/>
              <w:rPr>
                <w:rFonts w:cs="Tahoma"/>
                <w:b w:val="0"/>
                <w:sz w:val="22"/>
                <w:szCs w:val="22"/>
                <w:u w:val="none"/>
              </w:rPr>
            </w:pPr>
          </w:p>
        </w:tc>
        <w:tc>
          <w:tcPr>
            <w:tcW w:w="3842" w:type="dxa"/>
          </w:tcPr>
          <w:p w14:paraId="3692D174" w14:textId="77777777" w:rsidR="00160DC2" w:rsidRDefault="00DA017A">
            <w:pPr>
              <w:pStyle w:val="Title"/>
              <w:spacing w:line="276" w:lineRule="auto"/>
              <w:ind w:right="49"/>
              <w:jc w:val="both"/>
              <w:rPr>
                <w:rFonts w:cs="Tahoma"/>
                <w:b w:val="0"/>
                <w:sz w:val="22"/>
                <w:szCs w:val="22"/>
                <w:u w:val="none"/>
              </w:rPr>
            </w:pPr>
            <w:r>
              <w:rPr>
                <w:rFonts w:cs="Tahoma"/>
                <w:b w:val="0"/>
                <w:sz w:val="22"/>
                <w:szCs w:val="22"/>
                <w:u w:val="none"/>
              </w:rPr>
              <w:t>Partly Concealed wiring and Partly Open Industrial type wiring</w:t>
            </w:r>
          </w:p>
          <w:p w14:paraId="397A19EB" w14:textId="77777777" w:rsidR="00160DC2" w:rsidRDefault="00DA017A">
            <w:pPr>
              <w:pStyle w:val="Title"/>
              <w:spacing w:line="276" w:lineRule="auto"/>
              <w:ind w:right="49"/>
              <w:jc w:val="both"/>
              <w:rPr>
                <w:rFonts w:cs="Tahoma"/>
                <w:b w:val="0"/>
                <w:sz w:val="22"/>
                <w:szCs w:val="22"/>
                <w:u w:val="none"/>
              </w:rPr>
            </w:pPr>
            <w:r>
              <w:rPr>
                <w:rFonts w:cs="Tahoma"/>
                <w:b w:val="0"/>
                <w:sz w:val="22"/>
                <w:szCs w:val="22"/>
                <w:u w:val="none"/>
              </w:rPr>
              <w:t xml:space="preserve">Ordinary </w:t>
            </w:r>
          </w:p>
          <w:p w14:paraId="1C4130DA" w14:textId="77777777" w:rsidR="00160DC2" w:rsidRDefault="00160DC2">
            <w:pPr>
              <w:pStyle w:val="Title"/>
              <w:spacing w:line="276" w:lineRule="auto"/>
              <w:ind w:right="49"/>
              <w:jc w:val="both"/>
              <w:rPr>
                <w:rFonts w:cs="Tahoma"/>
                <w:b w:val="0"/>
                <w:sz w:val="22"/>
                <w:szCs w:val="22"/>
                <w:u w:val="none"/>
              </w:rPr>
            </w:pPr>
          </w:p>
        </w:tc>
      </w:tr>
      <w:tr w:rsidR="00160DC2" w14:paraId="2A6E6347" w14:textId="77777777">
        <w:trPr>
          <w:trHeight w:val="20"/>
          <w:jc w:val="center"/>
        </w:trPr>
        <w:tc>
          <w:tcPr>
            <w:tcW w:w="442" w:type="dxa"/>
          </w:tcPr>
          <w:p w14:paraId="598A27BF" w14:textId="77777777" w:rsidR="00160DC2" w:rsidRDefault="00DA017A">
            <w:pPr>
              <w:pStyle w:val="Title"/>
              <w:spacing w:line="276" w:lineRule="auto"/>
              <w:jc w:val="both"/>
              <w:rPr>
                <w:rFonts w:cs="Tahoma"/>
                <w:b w:val="0"/>
                <w:sz w:val="22"/>
                <w:szCs w:val="22"/>
                <w:u w:val="none"/>
              </w:rPr>
            </w:pPr>
            <w:r>
              <w:rPr>
                <w:rFonts w:cs="Tahoma"/>
                <w:b w:val="0"/>
                <w:sz w:val="22"/>
                <w:szCs w:val="22"/>
                <w:u w:val="none"/>
              </w:rPr>
              <w:t>15</w:t>
            </w:r>
          </w:p>
        </w:tc>
        <w:tc>
          <w:tcPr>
            <w:tcW w:w="4124" w:type="dxa"/>
          </w:tcPr>
          <w:p w14:paraId="2423A773" w14:textId="77777777" w:rsidR="00160DC2" w:rsidRDefault="00DA017A">
            <w:pPr>
              <w:pStyle w:val="Title"/>
              <w:spacing w:line="276" w:lineRule="auto"/>
              <w:ind w:right="252"/>
              <w:jc w:val="left"/>
              <w:rPr>
                <w:rFonts w:cs="Tahoma"/>
                <w:b w:val="0"/>
                <w:sz w:val="22"/>
                <w:szCs w:val="22"/>
                <w:u w:val="none"/>
              </w:rPr>
            </w:pPr>
            <w:r>
              <w:rPr>
                <w:rFonts w:cs="Tahoma"/>
                <w:b w:val="0"/>
                <w:sz w:val="22"/>
                <w:szCs w:val="22"/>
                <w:u w:val="none"/>
              </w:rPr>
              <w:t>Sanitary installations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19"/>
              <w:gridCol w:w="3160"/>
            </w:tblGrid>
            <w:tr w:rsidR="00160DC2" w14:paraId="04CC3975" w14:textId="77777777">
              <w:tc>
                <w:tcPr>
                  <w:tcW w:w="574" w:type="dxa"/>
                </w:tcPr>
                <w:p w14:paraId="06DBB12F" w14:textId="77777777" w:rsidR="00160DC2" w:rsidRDefault="00DA017A">
                  <w:pPr>
                    <w:pStyle w:val="Title"/>
                    <w:spacing w:line="276" w:lineRule="auto"/>
                    <w:ind w:right="252"/>
                    <w:jc w:val="left"/>
                    <w:rPr>
                      <w:rFonts w:cs="Tahoma"/>
                      <w:b w:val="0"/>
                      <w:sz w:val="22"/>
                      <w:szCs w:val="22"/>
                      <w:u w:val="none"/>
                    </w:rPr>
                  </w:pPr>
                  <w:r>
                    <w:rPr>
                      <w:rFonts w:cs="Tahoma"/>
                      <w:b w:val="0"/>
                      <w:sz w:val="22"/>
                      <w:szCs w:val="22"/>
                      <w:u w:val="none"/>
                    </w:rPr>
                    <w:t>(</w:t>
                  </w:r>
                  <w:proofErr w:type="spellStart"/>
                  <w:r>
                    <w:rPr>
                      <w:rFonts w:cs="Tahoma"/>
                      <w:b w:val="0"/>
                      <w:sz w:val="22"/>
                      <w:szCs w:val="22"/>
                      <w:u w:val="none"/>
                    </w:rPr>
                    <w:t>i</w:t>
                  </w:r>
                  <w:proofErr w:type="spellEnd"/>
                  <w:r>
                    <w:rPr>
                      <w:rFonts w:cs="Tahoma"/>
                      <w:b w:val="0"/>
                      <w:sz w:val="22"/>
                      <w:szCs w:val="22"/>
                      <w:u w:val="none"/>
                    </w:rPr>
                    <w:t>)</w:t>
                  </w:r>
                </w:p>
              </w:tc>
              <w:tc>
                <w:tcPr>
                  <w:tcW w:w="3160" w:type="dxa"/>
                </w:tcPr>
                <w:p w14:paraId="352919B6" w14:textId="77777777" w:rsidR="00160DC2" w:rsidRDefault="00DA017A">
                  <w:pPr>
                    <w:pStyle w:val="Title"/>
                    <w:spacing w:line="276" w:lineRule="auto"/>
                    <w:ind w:right="252"/>
                    <w:jc w:val="left"/>
                    <w:rPr>
                      <w:rFonts w:cs="Tahoma"/>
                      <w:b w:val="0"/>
                      <w:sz w:val="22"/>
                      <w:szCs w:val="22"/>
                      <w:u w:val="none"/>
                    </w:rPr>
                  </w:pPr>
                  <w:r>
                    <w:rPr>
                      <w:rFonts w:cs="Tahoma"/>
                      <w:b w:val="0"/>
                      <w:sz w:val="22"/>
                      <w:szCs w:val="22"/>
                      <w:u w:val="none"/>
                    </w:rPr>
                    <w:t>No. of water closets</w:t>
                  </w:r>
                </w:p>
              </w:tc>
            </w:tr>
            <w:tr w:rsidR="00160DC2" w14:paraId="5F5B788D" w14:textId="77777777">
              <w:tc>
                <w:tcPr>
                  <w:tcW w:w="574" w:type="dxa"/>
                </w:tcPr>
                <w:p w14:paraId="29C4E4EB" w14:textId="77777777" w:rsidR="00160DC2" w:rsidRDefault="00DA017A">
                  <w:pPr>
                    <w:pStyle w:val="Title"/>
                    <w:spacing w:line="276" w:lineRule="auto"/>
                    <w:ind w:right="252"/>
                    <w:jc w:val="left"/>
                    <w:rPr>
                      <w:rFonts w:cs="Tahoma"/>
                      <w:b w:val="0"/>
                      <w:sz w:val="22"/>
                      <w:szCs w:val="22"/>
                      <w:u w:val="none"/>
                    </w:rPr>
                  </w:pPr>
                  <w:r>
                    <w:rPr>
                      <w:rFonts w:cs="Tahoma"/>
                      <w:b w:val="0"/>
                      <w:sz w:val="22"/>
                      <w:szCs w:val="22"/>
                      <w:u w:val="none"/>
                    </w:rPr>
                    <w:t>(ii)</w:t>
                  </w:r>
                </w:p>
              </w:tc>
              <w:tc>
                <w:tcPr>
                  <w:tcW w:w="3160" w:type="dxa"/>
                </w:tcPr>
                <w:p w14:paraId="018ED3AE" w14:textId="77777777" w:rsidR="00160DC2" w:rsidRDefault="00DA017A">
                  <w:pPr>
                    <w:pStyle w:val="Title"/>
                    <w:spacing w:line="276" w:lineRule="auto"/>
                    <w:ind w:right="252"/>
                    <w:jc w:val="left"/>
                    <w:rPr>
                      <w:rFonts w:cs="Tahoma"/>
                      <w:b w:val="0"/>
                      <w:sz w:val="22"/>
                      <w:szCs w:val="22"/>
                      <w:u w:val="none"/>
                    </w:rPr>
                  </w:pPr>
                  <w:r>
                    <w:rPr>
                      <w:rFonts w:cs="Tahoma"/>
                      <w:b w:val="0"/>
                      <w:sz w:val="22"/>
                      <w:szCs w:val="22"/>
                      <w:u w:val="none"/>
                    </w:rPr>
                    <w:t>No. of lavatory basins</w:t>
                  </w:r>
                </w:p>
              </w:tc>
            </w:tr>
            <w:tr w:rsidR="00160DC2" w14:paraId="28A919A7" w14:textId="77777777">
              <w:tc>
                <w:tcPr>
                  <w:tcW w:w="574" w:type="dxa"/>
                </w:tcPr>
                <w:p w14:paraId="532C97DB" w14:textId="77777777" w:rsidR="00160DC2" w:rsidRDefault="00DA017A">
                  <w:pPr>
                    <w:pStyle w:val="Title"/>
                    <w:spacing w:line="276" w:lineRule="auto"/>
                    <w:ind w:right="252"/>
                    <w:jc w:val="left"/>
                    <w:rPr>
                      <w:rFonts w:cs="Tahoma"/>
                      <w:b w:val="0"/>
                      <w:sz w:val="22"/>
                      <w:szCs w:val="22"/>
                      <w:u w:val="none"/>
                    </w:rPr>
                  </w:pPr>
                  <w:r>
                    <w:rPr>
                      <w:rFonts w:cs="Tahoma"/>
                      <w:b w:val="0"/>
                      <w:sz w:val="22"/>
                      <w:szCs w:val="22"/>
                      <w:u w:val="none"/>
                    </w:rPr>
                    <w:t>(iii)</w:t>
                  </w:r>
                </w:p>
              </w:tc>
              <w:tc>
                <w:tcPr>
                  <w:tcW w:w="3160" w:type="dxa"/>
                </w:tcPr>
                <w:p w14:paraId="70CAA1AB" w14:textId="77777777" w:rsidR="00160DC2" w:rsidRDefault="00DA017A">
                  <w:pPr>
                    <w:pStyle w:val="Title"/>
                    <w:spacing w:line="276" w:lineRule="auto"/>
                    <w:ind w:right="252"/>
                    <w:jc w:val="left"/>
                    <w:rPr>
                      <w:rFonts w:cs="Tahoma"/>
                      <w:b w:val="0"/>
                      <w:sz w:val="22"/>
                      <w:szCs w:val="22"/>
                      <w:u w:val="none"/>
                    </w:rPr>
                  </w:pPr>
                  <w:r>
                    <w:rPr>
                      <w:rFonts w:cs="Tahoma"/>
                      <w:b w:val="0"/>
                      <w:sz w:val="22"/>
                      <w:szCs w:val="22"/>
                      <w:u w:val="none"/>
                    </w:rPr>
                    <w:t>No. of urinals</w:t>
                  </w:r>
                </w:p>
              </w:tc>
            </w:tr>
            <w:tr w:rsidR="00160DC2" w14:paraId="0ABE2038" w14:textId="77777777">
              <w:tc>
                <w:tcPr>
                  <w:tcW w:w="574" w:type="dxa"/>
                </w:tcPr>
                <w:p w14:paraId="7A49F14F" w14:textId="77777777" w:rsidR="00160DC2" w:rsidRDefault="00DA017A">
                  <w:pPr>
                    <w:pStyle w:val="Title"/>
                    <w:spacing w:line="276" w:lineRule="auto"/>
                    <w:ind w:right="252"/>
                    <w:jc w:val="left"/>
                    <w:rPr>
                      <w:rFonts w:cs="Tahoma"/>
                      <w:b w:val="0"/>
                      <w:sz w:val="22"/>
                      <w:szCs w:val="22"/>
                      <w:u w:val="none"/>
                    </w:rPr>
                  </w:pPr>
                  <w:r>
                    <w:rPr>
                      <w:rFonts w:cs="Tahoma"/>
                      <w:b w:val="0"/>
                      <w:sz w:val="22"/>
                      <w:szCs w:val="22"/>
                      <w:u w:val="none"/>
                    </w:rPr>
                    <w:t>(iv)</w:t>
                  </w:r>
                </w:p>
              </w:tc>
              <w:tc>
                <w:tcPr>
                  <w:tcW w:w="3160" w:type="dxa"/>
                </w:tcPr>
                <w:p w14:paraId="01BB5525" w14:textId="77777777" w:rsidR="00160DC2" w:rsidRDefault="00DA017A">
                  <w:pPr>
                    <w:pStyle w:val="Title"/>
                    <w:spacing w:line="276" w:lineRule="auto"/>
                    <w:ind w:right="252"/>
                    <w:jc w:val="left"/>
                    <w:rPr>
                      <w:rFonts w:cs="Tahoma"/>
                      <w:b w:val="0"/>
                      <w:sz w:val="22"/>
                      <w:szCs w:val="22"/>
                      <w:u w:val="none"/>
                    </w:rPr>
                  </w:pPr>
                  <w:r>
                    <w:rPr>
                      <w:rFonts w:cs="Tahoma"/>
                      <w:b w:val="0"/>
                      <w:sz w:val="22"/>
                      <w:szCs w:val="22"/>
                      <w:u w:val="none"/>
                    </w:rPr>
                    <w:t>No. of sinks</w:t>
                  </w:r>
                </w:p>
              </w:tc>
            </w:tr>
          </w:tbl>
          <w:p w14:paraId="3AE6CB87" w14:textId="77777777" w:rsidR="00160DC2" w:rsidRDefault="00DA017A">
            <w:pPr>
              <w:pStyle w:val="Title"/>
              <w:spacing w:line="276" w:lineRule="auto"/>
              <w:ind w:right="252"/>
              <w:jc w:val="left"/>
              <w:rPr>
                <w:rFonts w:cs="Tahoma"/>
                <w:b w:val="0"/>
                <w:sz w:val="22"/>
                <w:szCs w:val="22"/>
                <w:u w:val="none"/>
              </w:rPr>
            </w:pPr>
            <w:r>
              <w:rPr>
                <w:rFonts w:cs="Tahoma"/>
                <w:b w:val="0"/>
                <w:sz w:val="22"/>
                <w:szCs w:val="22"/>
                <w:u w:val="none"/>
              </w:rPr>
              <w:t xml:space="preserve">Class of fittings: Superior colored / superior white/ordinary. </w:t>
            </w:r>
          </w:p>
        </w:tc>
        <w:tc>
          <w:tcPr>
            <w:tcW w:w="3842" w:type="dxa"/>
          </w:tcPr>
          <w:p w14:paraId="431AD9F1" w14:textId="77777777" w:rsidR="00160DC2" w:rsidRDefault="00160DC2">
            <w:pPr>
              <w:pStyle w:val="Title"/>
              <w:spacing w:line="276" w:lineRule="auto"/>
              <w:ind w:right="0"/>
              <w:jc w:val="both"/>
              <w:rPr>
                <w:rFonts w:cs="Tahoma"/>
                <w:b w:val="0"/>
                <w:sz w:val="22"/>
                <w:szCs w:val="22"/>
                <w:u w:val="none"/>
              </w:rPr>
            </w:pPr>
          </w:p>
          <w:p w14:paraId="7827D048" w14:textId="77777777" w:rsidR="00160DC2" w:rsidRDefault="00DA017A">
            <w:pPr>
              <w:pStyle w:val="Title"/>
              <w:spacing w:line="276" w:lineRule="auto"/>
              <w:ind w:right="0"/>
              <w:jc w:val="both"/>
              <w:rPr>
                <w:rFonts w:cs="Tahoma"/>
                <w:b w:val="0"/>
                <w:sz w:val="22"/>
                <w:szCs w:val="22"/>
                <w:u w:val="none"/>
              </w:rPr>
            </w:pPr>
            <w:r>
              <w:rPr>
                <w:rFonts w:cs="Tahoma"/>
                <w:b w:val="0"/>
                <w:sz w:val="22"/>
                <w:szCs w:val="22"/>
                <w:u w:val="none"/>
              </w:rPr>
              <w:t>As per requirement having ordinary class of fitting</w:t>
            </w:r>
          </w:p>
        </w:tc>
      </w:tr>
      <w:tr w:rsidR="00160DC2" w14:paraId="0342736D" w14:textId="77777777">
        <w:trPr>
          <w:trHeight w:val="20"/>
          <w:jc w:val="center"/>
        </w:trPr>
        <w:tc>
          <w:tcPr>
            <w:tcW w:w="442" w:type="dxa"/>
          </w:tcPr>
          <w:p w14:paraId="67E35DDA" w14:textId="77777777" w:rsidR="00160DC2" w:rsidRDefault="00DA017A">
            <w:pPr>
              <w:pStyle w:val="Title"/>
              <w:spacing w:line="276" w:lineRule="auto"/>
              <w:jc w:val="both"/>
              <w:rPr>
                <w:rFonts w:cs="Tahoma"/>
                <w:b w:val="0"/>
                <w:sz w:val="22"/>
                <w:szCs w:val="22"/>
                <w:u w:val="none"/>
              </w:rPr>
            </w:pPr>
            <w:r>
              <w:rPr>
                <w:rFonts w:cs="Tahoma"/>
                <w:b w:val="0"/>
                <w:sz w:val="22"/>
                <w:szCs w:val="22"/>
                <w:u w:val="none"/>
              </w:rPr>
              <w:t>16</w:t>
            </w:r>
          </w:p>
        </w:tc>
        <w:tc>
          <w:tcPr>
            <w:tcW w:w="4124" w:type="dxa"/>
          </w:tcPr>
          <w:p w14:paraId="189463D7" w14:textId="77777777" w:rsidR="00160DC2" w:rsidRDefault="00DA017A">
            <w:pPr>
              <w:pStyle w:val="Title"/>
              <w:spacing w:line="276" w:lineRule="auto"/>
              <w:ind w:right="34"/>
              <w:jc w:val="left"/>
              <w:rPr>
                <w:rFonts w:cs="Tahoma"/>
                <w:b w:val="0"/>
                <w:sz w:val="22"/>
                <w:szCs w:val="22"/>
                <w:u w:val="none"/>
              </w:rPr>
            </w:pPr>
            <w:r>
              <w:rPr>
                <w:rFonts w:cs="Tahoma"/>
                <w:b w:val="0"/>
                <w:sz w:val="22"/>
                <w:szCs w:val="22"/>
                <w:u w:val="none"/>
              </w:rPr>
              <w:t>Compound wall</w:t>
            </w:r>
          </w:p>
          <w:p w14:paraId="0FC6FB50" w14:textId="77777777" w:rsidR="00160DC2" w:rsidRDefault="00DA017A">
            <w:pPr>
              <w:pStyle w:val="Title"/>
              <w:spacing w:line="276" w:lineRule="auto"/>
              <w:ind w:right="34"/>
              <w:jc w:val="left"/>
              <w:rPr>
                <w:rFonts w:cs="Tahoma"/>
                <w:b w:val="0"/>
                <w:sz w:val="22"/>
                <w:szCs w:val="22"/>
                <w:u w:val="none"/>
              </w:rPr>
            </w:pPr>
            <w:r>
              <w:rPr>
                <w:rFonts w:cs="Tahoma"/>
                <w:b w:val="0"/>
                <w:sz w:val="22"/>
                <w:szCs w:val="22"/>
                <w:u w:val="none"/>
              </w:rPr>
              <w:t>Height and length</w:t>
            </w:r>
          </w:p>
          <w:p w14:paraId="5FA3D51F" w14:textId="77777777" w:rsidR="00160DC2" w:rsidRDefault="00DA017A">
            <w:pPr>
              <w:pStyle w:val="Title"/>
              <w:spacing w:line="276" w:lineRule="auto"/>
              <w:ind w:right="34"/>
              <w:jc w:val="left"/>
              <w:rPr>
                <w:rFonts w:cs="Tahoma"/>
                <w:b w:val="0"/>
                <w:sz w:val="22"/>
                <w:szCs w:val="22"/>
                <w:u w:val="none"/>
              </w:rPr>
            </w:pPr>
            <w:r>
              <w:rPr>
                <w:rFonts w:cs="Tahoma"/>
                <w:b w:val="0"/>
                <w:sz w:val="22"/>
                <w:szCs w:val="22"/>
                <w:u w:val="none"/>
              </w:rPr>
              <w:t>Type of construction</w:t>
            </w:r>
          </w:p>
        </w:tc>
        <w:tc>
          <w:tcPr>
            <w:tcW w:w="3842" w:type="dxa"/>
          </w:tcPr>
          <w:p w14:paraId="2B33F4C8" w14:textId="77777777" w:rsidR="00160DC2" w:rsidRDefault="00DA017A">
            <w:pPr>
              <w:pStyle w:val="Title"/>
              <w:spacing w:line="276" w:lineRule="auto"/>
              <w:ind w:right="0"/>
              <w:jc w:val="both"/>
              <w:rPr>
                <w:rFonts w:cs="Tahoma"/>
                <w:b w:val="0"/>
                <w:sz w:val="22"/>
                <w:szCs w:val="22"/>
                <w:u w:val="none"/>
              </w:rPr>
            </w:pPr>
            <w:r>
              <w:rPr>
                <w:rFonts w:cs="Tahoma"/>
                <w:b w:val="0"/>
                <w:sz w:val="22"/>
                <w:szCs w:val="22"/>
                <w:u w:val="none"/>
              </w:rPr>
              <w:t xml:space="preserve">Compound wall of R.C.C. columns with Brick Masonry wall </w:t>
            </w:r>
          </w:p>
        </w:tc>
      </w:tr>
      <w:tr w:rsidR="00160DC2" w14:paraId="204B31DA" w14:textId="77777777">
        <w:trPr>
          <w:trHeight w:val="20"/>
          <w:jc w:val="center"/>
        </w:trPr>
        <w:tc>
          <w:tcPr>
            <w:tcW w:w="442" w:type="dxa"/>
          </w:tcPr>
          <w:p w14:paraId="2752DD1D" w14:textId="77777777" w:rsidR="00160DC2" w:rsidRDefault="00DA017A">
            <w:pPr>
              <w:pStyle w:val="Title"/>
              <w:spacing w:line="276" w:lineRule="auto"/>
              <w:jc w:val="both"/>
              <w:rPr>
                <w:rFonts w:cs="Tahoma"/>
                <w:b w:val="0"/>
                <w:sz w:val="22"/>
                <w:szCs w:val="22"/>
                <w:u w:val="none"/>
              </w:rPr>
            </w:pPr>
            <w:r>
              <w:rPr>
                <w:rFonts w:cs="Tahoma"/>
                <w:b w:val="0"/>
                <w:sz w:val="22"/>
                <w:szCs w:val="22"/>
                <w:u w:val="none"/>
              </w:rPr>
              <w:t>17</w:t>
            </w:r>
          </w:p>
        </w:tc>
        <w:tc>
          <w:tcPr>
            <w:tcW w:w="4124" w:type="dxa"/>
          </w:tcPr>
          <w:p w14:paraId="30F96413" w14:textId="77777777" w:rsidR="00160DC2" w:rsidRDefault="00DA017A">
            <w:pPr>
              <w:pStyle w:val="Title"/>
              <w:spacing w:line="276" w:lineRule="auto"/>
              <w:ind w:right="0"/>
              <w:jc w:val="left"/>
              <w:rPr>
                <w:rFonts w:cs="Tahoma"/>
                <w:b w:val="0"/>
                <w:sz w:val="22"/>
                <w:szCs w:val="22"/>
                <w:u w:val="none"/>
              </w:rPr>
            </w:pPr>
            <w:r>
              <w:rPr>
                <w:rFonts w:cs="Tahoma"/>
                <w:b w:val="0"/>
                <w:sz w:val="22"/>
                <w:szCs w:val="22"/>
                <w:u w:val="none"/>
              </w:rPr>
              <w:t>No. of lifts and capacity</w:t>
            </w:r>
          </w:p>
        </w:tc>
        <w:tc>
          <w:tcPr>
            <w:tcW w:w="3842" w:type="dxa"/>
          </w:tcPr>
          <w:p w14:paraId="72541F8C" w14:textId="08B3CC45" w:rsidR="00160DC2" w:rsidRPr="00831245" w:rsidRDefault="006D41CA" w:rsidP="00831245">
            <w:pPr>
              <w:pStyle w:val="Title"/>
              <w:spacing w:line="276" w:lineRule="auto"/>
              <w:ind w:right="0"/>
              <w:jc w:val="both"/>
              <w:rPr>
                <w:rFonts w:cs="Tahoma"/>
                <w:b w:val="0"/>
                <w:bCs w:val="0"/>
                <w:sz w:val="22"/>
                <w:szCs w:val="22"/>
                <w:u w:val="none"/>
              </w:rPr>
            </w:pPr>
            <w:r>
              <w:rPr>
                <w:rFonts w:cs="Arial"/>
                <w:b w:val="0"/>
                <w:bCs w:val="0"/>
                <w:sz w:val="22"/>
                <w:szCs w:val="22"/>
                <w:u w:val="none"/>
              </w:rPr>
              <w:t>Provision for 1 lift</w:t>
            </w:r>
          </w:p>
        </w:tc>
      </w:tr>
      <w:tr w:rsidR="00160DC2" w14:paraId="06E863DA" w14:textId="77777777">
        <w:trPr>
          <w:trHeight w:val="20"/>
          <w:jc w:val="center"/>
        </w:trPr>
        <w:tc>
          <w:tcPr>
            <w:tcW w:w="442" w:type="dxa"/>
          </w:tcPr>
          <w:p w14:paraId="7FC43290" w14:textId="77777777" w:rsidR="00160DC2" w:rsidRDefault="00DA017A">
            <w:pPr>
              <w:pStyle w:val="Title"/>
              <w:spacing w:line="276" w:lineRule="auto"/>
              <w:jc w:val="both"/>
              <w:rPr>
                <w:rFonts w:cs="Tahoma"/>
                <w:b w:val="0"/>
                <w:sz w:val="22"/>
                <w:szCs w:val="22"/>
                <w:u w:val="none"/>
              </w:rPr>
            </w:pPr>
            <w:r>
              <w:rPr>
                <w:rFonts w:cs="Tahoma"/>
                <w:b w:val="0"/>
                <w:sz w:val="22"/>
                <w:szCs w:val="22"/>
                <w:u w:val="none"/>
              </w:rPr>
              <w:t>18</w:t>
            </w:r>
          </w:p>
        </w:tc>
        <w:tc>
          <w:tcPr>
            <w:tcW w:w="4124" w:type="dxa"/>
          </w:tcPr>
          <w:p w14:paraId="24D4AB43" w14:textId="77777777" w:rsidR="00160DC2" w:rsidRDefault="00DA017A">
            <w:pPr>
              <w:pStyle w:val="Title"/>
              <w:spacing w:line="276" w:lineRule="auto"/>
              <w:ind w:right="0"/>
              <w:jc w:val="left"/>
              <w:rPr>
                <w:rFonts w:cs="Tahoma"/>
                <w:b w:val="0"/>
                <w:sz w:val="22"/>
                <w:szCs w:val="22"/>
                <w:u w:val="none"/>
              </w:rPr>
            </w:pPr>
            <w:r>
              <w:rPr>
                <w:rFonts w:cs="Tahoma"/>
                <w:b w:val="0"/>
                <w:sz w:val="22"/>
                <w:szCs w:val="22"/>
                <w:u w:val="none"/>
              </w:rPr>
              <w:t>Underground sump – capacity and type of construction</w:t>
            </w:r>
          </w:p>
        </w:tc>
        <w:tc>
          <w:tcPr>
            <w:tcW w:w="3842" w:type="dxa"/>
          </w:tcPr>
          <w:p w14:paraId="0DBAE104" w14:textId="77777777" w:rsidR="00160DC2" w:rsidRDefault="00DA017A">
            <w:pPr>
              <w:pStyle w:val="Title"/>
              <w:spacing w:line="276" w:lineRule="auto"/>
              <w:ind w:right="34"/>
              <w:jc w:val="both"/>
              <w:rPr>
                <w:rFonts w:cs="Tahoma"/>
                <w:b w:val="0"/>
                <w:sz w:val="22"/>
                <w:szCs w:val="22"/>
                <w:u w:val="none"/>
              </w:rPr>
            </w:pPr>
            <w:r>
              <w:rPr>
                <w:rFonts w:cs="Tahoma"/>
                <w:b w:val="0"/>
                <w:sz w:val="22"/>
                <w:szCs w:val="22"/>
                <w:u w:val="none"/>
              </w:rPr>
              <w:t xml:space="preserve">R.C.C. </w:t>
            </w:r>
          </w:p>
          <w:p w14:paraId="5557085B" w14:textId="77777777" w:rsidR="00160DC2" w:rsidRDefault="00160DC2">
            <w:pPr>
              <w:pStyle w:val="Title"/>
              <w:spacing w:line="276" w:lineRule="auto"/>
              <w:ind w:right="34"/>
              <w:jc w:val="both"/>
              <w:rPr>
                <w:rFonts w:cs="Tahoma"/>
                <w:b w:val="0"/>
                <w:sz w:val="22"/>
                <w:szCs w:val="22"/>
                <w:u w:val="none"/>
              </w:rPr>
            </w:pPr>
          </w:p>
        </w:tc>
      </w:tr>
      <w:tr w:rsidR="00160DC2" w14:paraId="71569D3E" w14:textId="77777777">
        <w:trPr>
          <w:trHeight w:val="20"/>
          <w:jc w:val="center"/>
        </w:trPr>
        <w:tc>
          <w:tcPr>
            <w:tcW w:w="442" w:type="dxa"/>
          </w:tcPr>
          <w:p w14:paraId="1C4B5F0A" w14:textId="77777777" w:rsidR="00160DC2" w:rsidRDefault="00DA017A">
            <w:pPr>
              <w:pStyle w:val="Title"/>
              <w:spacing w:line="276" w:lineRule="auto"/>
              <w:jc w:val="both"/>
              <w:rPr>
                <w:rFonts w:cs="Tahoma"/>
                <w:b w:val="0"/>
                <w:sz w:val="22"/>
                <w:szCs w:val="22"/>
                <w:u w:val="none"/>
              </w:rPr>
            </w:pPr>
            <w:r>
              <w:rPr>
                <w:rFonts w:cs="Tahoma"/>
                <w:b w:val="0"/>
                <w:sz w:val="22"/>
                <w:szCs w:val="22"/>
                <w:u w:val="none"/>
              </w:rPr>
              <w:t>19</w:t>
            </w:r>
          </w:p>
        </w:tc>
        <w:tc>
          <w:tcPr>
            <w:tcW w:w="4124" w:type="dxa"/>
          </w:tcPr>
          <w:p w14:paraId="1289C8FE" w14:textId="77777777" w:rsidR="00160DC2" w:rsidRDefault="00DA017A">
            <w:pPr>
              <w:pStyle w:val="Title"/>
              <w:spacing w:line="276" w:lineRule="auto"/>
              <w:ind w:right="0"/>
              <w:jc w:val="left"/>
              <w:rPr>
                <w:rFonts w:cs="Tahoma"/>
                <w:b w:val="0"/>
                <w:sz w:val="22"/>
                <w:szCs w:val="22"/>
                <w:u w:val="none"/>
              </w:rPr>
            </w:pPr>
            <w:r>
              <w:rPr>
                <w:rFonts w:cs="Tahoma"/>
                <w:b w:val="0"/>
                <w:sz w:val="22"/>
                <w:szCs w:val="22"/>
                <w:u w:val="none"/>
              </w:rPr>
              <w:t>Over-head tank Location, capacity Type of construction</w:t>
            </w:r>
          </w:p>
        </w:tc>
        <w:tc>
          <w:tcPr>
            <w:tcW w:w="3842" w:type="dxa"/>
          </w:tcPr>
          <w:p w14:paraId="4AF08141" w14:textId="77777777" w:rsidR="00160DC2" w:rsidRDefault="00DA017A">
            <w:pPr>
              <w:pStyle w:val="Title"/>
              <w:spacing w:line="276" w:lineRule="auto"/>
              <w:ind w:right="34"/>
              <w:jc w:val="both"/>
              <w:rPr>
                <w:rFonts w:cs="Tahoma"/>
                <w:b w:val="0"/>
                <w:sz w:val="22"/>
                <w:szCs w:val="22"/>
                <w:u w:val="none"/>
              </w:rPr>
            </w:pPr>
            <w:r>
              <w:rPr>
                <w:rFonts w:cs="Tahoma"/>
                <w:b w:val="0"/>
                <w:sz w:val="22"/>
                <w:szCs w:val="22"/>
                <w:u w:val="none"/>
              </w:rPr>
              <w:t>R.C.C.</w:t>
            </w:r>
          </w:p>
          <w:p w14:paraId="079B714F" w14:textId="77777777" w:rsidR="00160DC2" w:rsidRDefault="00160DC2">
            <w:pPr>
              <w:pStyle w:val="Title"/>
              <w:spacing w:line="276" w:lineRule="auto"/>
              <w:ind w:right="34"/>
              <w:jc w:val="both"/>
              <w:rPr>
                <w:rFonts w:cs="Tahoma"/>
                <w:b w:val="0"/>
                <w:sz w:val="22"/>
                <w:szCs w:val="22"/>
                <w:u w:val="none"/>
              </w:rPr>
            </w:pPr>
          </w:p>
        </w:tc>
      </w:tr>
      <w:tr w:rsidR="00160DC2" w14:paraId="3A236437" w14:textId="77777777">
        <w:trPr>
          <w:trHeight w:val="20"/>
          <w:jc w:val="center"/>
        </w:trPr>
        <w:tc>
          <w:tcPr>
            <w:tcW w:w="442" w:type="dxa"/>
          </w:tcPr>
          <w:p w14:paraId="22DB408C" w14:textId="77777777" w:rsidR="00160DC2" w:rsidRDefault="00DA017A">
            <w:pPr>
              <w:pStyle w:val="Title"/>
              <w:spacing w:line="276" w:lineRule="auto"/>
              <w:jc w:val="both"/>
              <w:rPr>
                <w:rFonts w:cs="Tahoma"/>
                <w:b w:val="0"/>
                <w:sz w:val="22"/>
                <w:szCs w:val="22"/>
                <w:u w:val="none"/>
              </w:rPr>
            </w:pPr>
            <w:r>
              <w:rPr>
                <w:rFonts w:cs="Tahoma"/>
                <w:b w:val="0"/>
                <w:sz w:val="22"/>
                <w:szCs w:val="22"/>
                <w:u w:val="none"/>
              </w:rPr>
              <w:t>20</w:t>
            </w:r>
          </w:p>
        </w:tc>
        <w:tc>
          <w:tcPr>
            <w:tcW w:w="4124" w:type="dxa"/>
          </w:tcPr>
          <w:p w14:paraId="5047F96D" w14:textId="77777777" w:rsidR="00160DC2" w:rsidRDefault="00DA017A">
            <w:pPr>
              <w:pStyle w:val="Title"/>
              <w:spacing w:line="276" w:lineRule="auto"/>
              <w:ind w:right="0"/>
              <w:jc w:val="left"/>
              <w:rPr>
                <w:rFonts w:cs="Tahoma"/>
                <w:b w:val="0"/>
                <w:sz w:val="22"/>
                <w:szCs w:val="22"/>
                <w:u w:val="none"/>
              </w:rPr>
            </w:pPr>
            <w:r>
              <w:rPr>
                <w:rFonts w:cs="Tahoma"/>
                <w:b w:val="0"/>
                <w:sz w:val="22"/>
                <w:szCs w:val="22"/>
                <w:u w:val="none"/>
              </w:rPr>
              <w:t>Pumps- no. and their horse power</w:t>
            </w:r>
          </w:p>
        </w:tc>
        <w:tc>
          <w:tcPr>
            <w:tcW w:w="3842" w:type="dxa"/>
          </w:tcPr>
          <w:p w14:paraId="743897C5" w14:textId="77777777" w:rsidR="00160DC2" w:rsidRDefault="00DA017A">
            <w:pPr>
              <w:pStyle w:val="Title"/>
              <w:spacing w:line="276" w:lineRule="auto"/>
              <w:ind w:right="34"/>
              <w:jc w:val="both"/>
              <w:rPr>
                <w:rFonts w:cs="Tahoma"/>
                <w:b w:val="0"/>
                <w:sz w:val="22"/>
                <w:szCs w:val="22"/>
                <w:u w:val="none"/>
              </w:rPr>
            </w:pPr>
            <w:r>
              <w:rPr>
                <w:rFonts w:cs="Tahoma"/>
                <w:b w:val="0"/>
                <w:sz w:val="22"/>
                <w:szCs w:val="22"/>
                <w:u w:val="none"/>
              </w:rPr>
              <w:t>Information not available</w:t>
            </w:r>
          </w:p>
        </w:tc>
      </w:tr>
      <w:tr w:rsidR="00160DC2" w14:paraId="7A7895C7" w14:textId="77777777">
        <w:trPr>
          <w:trHeight w:val="20"/>
          <w:jc w:val="center"/>
        </w:trPr>
        <w:tc>
          <w:tcPr>
            <w:tcW w:w="442" w:type="dxa"/>
          </w:tcPr>
          <w:p w14:paraId="7AC8715C" w14:textId="77777777" w:rsidR="00160DC2" w:rsidRDefault="00DA017A">
            <w:pPr>
              <w:pStyle w:val="Title"/>
              <w:spacing w:line="276" w:lineRule="auto"/>
              <w:jc w:val="both"/>
              <w:rPr>
                <w:rFonts w:cs="Tahoma"/>
                <w:b w:val="0"/>
                <w:sz w:val="22"/>
                <w:szCs w:val="22"/>
                <w:u w:val="none"/>
              </w:rPr>
            </w:pPr>
            <w:r>
              <w:rPr>
                <w:rFonts w:cs="Tahoma"/>
                <w:b w:val="0"/>
                <w:sz w:val="22"/>
                <w:szCs w:val="22"/>
                <w:u w:val="none"/>
              </w:rPr>
              <w:t>21</w:t>
            </w:r>
          </w:p>
        </w:tc>
        <w:tc>
          <w:tcPr>
            <w:tcW w:w="4124" w:type="dxa"/>
          </w:tcPr>
          <w:p w14:paraId="76B1DF63" w14:textId="77777777" w:rsidR="00160DC2" w:rsidRDefault="00DA017A">
            <w:pPr>
              <w:pStyle w:val="Title"/>
              <w:spacing w:line="276" w:lineRule="auto"/>
              <w:ind w:right="0"/>
              <w:jc w:val="both"/>
              <w:rPr>
                <w:rFonts w:cs="Tahoma"/>
                <w:b w:val="0"/>
                <w:sz w:val="22"/>
                <w:szCs w:val="22"/>
                <w:u w:val="none"/>
              </w:rPr>
            </w:pPr>
            <w:r>
              <w:rPr>
                <w:rFonts w:cs="Tahoma"/>
                <w:b w:val="0"/>
                <w:sz w:val="22"/>
                <w:szCs w:val="22"/>
                <w:u w:val="none"/>
              </w:rPr>
              <w:t>Roads and paving within the compound approximate area and type of paving</w:t>
            </w:r>
          </w:p>
        </w:tc>
        <w:tc>
          <w:tcPr>
            <w:tcW w:w="3842" w:type="dxa"/>
          </w:tcPr>
          <w:p w14:paraId="20D3DAAB" w14:textId="77777777" w:rsidR="00160DC2" w:rsidRDefault="00DA017A">
            <w:pPr>
              <w:pStyle w:val="Title"/>
              <w:spacing w:line="276" w:lineRule="auto"/>
              <w:ind w:right="34"/>
              <w:jc w:val="both"/>
              <w:rPr>
                <w:rFonts w:cs="Tahoma"/>
                <w:b w:val="0"/>
                <w:sz w:val="22"/>
                <w:szCs w:val="22"/>
                <w:u w:val="none"/>
              </w:rPr>
            </w:pPr>
            <w:r>
              <w:rPr>
                <w:rFonts w:cs="Tahoma"/>
                <w:b w:val="0"/>
                <w:sz w:val="22"/>
                <w:szCs w:val="22"/>
                <w:u w:val="none"/>
              </w:rPr>
              <w:t>Concrete cement finish in open spaces, etc.</w:t>
            </w:r>
          </w:p>
        </w:tc>
      </w:tr>
      <w:tr w:rsidR="00160DC2" w14:paraId="665F5AF6" w14:textId="77777777">
        <w:trPr>
          <w:trHeight w:val="20"/>
          <w:jc w:val="center"/>
        </w:trPr>
        <w:tc>
          <w:tcPr>
            <w:tcW w:w="442" w:type="dxa"/>
          </w:tcPr>
          <w:p w14:paraId="7F16F451" w14:textId="77777777" w:rsidR="00160DC2" w:rsidRDefault="00DA017A">
            <w:pPr>
              <w:pStyle w:val="Title"/>
              <w:spacing w:line="276" w:lineRule="auto"/>
              <w:jc w:val="both"/>
              <w:rPr>
                <w:rFonts w:cs="Tahoma"/>
                <w:b w:val="0"/>
                <w:sz w:val="22"/>
                <w:szCs w:val="22"/>
                <w:u w:val="none"/>
              </w:rPr>
            </w:pPr>
            <w:r>
              <w:rPr>
                <w:rFonts w:cs="Tahoma"/>
                <w:b w:val="0"/>
                <w:sz w:val="22"/>
                <w:szCs w:val="22"/>
                <w:u w:val="none"/>
              </w:rPr>
              <w:t>22</w:t>
            </w:r>
          </w:p>
        </w:tc>
        <w:tc>
          <w:tcPr>
            <w:tcW w:w="4124" w:type="dxa"/>
          </w:tcPr>
          <w:p w14:paraId="2EA7BF8A" w14:textId="77777777" w:rsidR="00160DC2" w:rsidRDefault="00DA017A">
            <w:pPr>
              <w:pStyle w:val="Title"/>
              <w:spacing w:line="276" w:lineRule="auto"/>
              <w:ind w:right="0"/>
              <w:jc w:val="left"/>
              <w:rPr>
                <w:rFonts w:cs="Tahoma"/>
                <w:b w:val="0"/>
                <w:sz w:val="22"/>
                <w:szCs w:val="22"/>
                <w:u w:val="none"/>
              </w:rPr>
            </w:pPr>
            <w:r>
              <w:rPr>
                <w:rFonts w:cs="Tahoma"/>
                <w:b w:val="0"/>
                <w:sz w:val="22"/>
                <w:szCs w:val="22"/>
                <w:u w:val="none"/>
              </w:rPr>
              <w:t>Sewage disposal – whereas connected to public sewers, if septic tanks provided, no. and capacity</w:t>
            </w:r>
          </w:p>
        </w:tc>
        <w:tc>
          <w:tcPr>
            <w:tcW w:w="3842" w:type="dxa"/>
          </w:tcPr>
          <w:p w14:paraId="746BCB33" w14:textId="64140FDB" w:rsidR="00160DC2" w:rsidRDefault="00DA017A">
            <w:pPr>
              <w:pStyle w:val="Title"/>
              <w:spacing w:line="276" w:lineRule="auto"/>
              <w:ind w:right="34"/>
              <w:jc w:val="both"/>
              <w:rPr>
                <w:rFonts w:cs="Tahoma"/>
                <w:b w:val="0"/>
                <w:sz w:val="22"/>
                <w:szCs w:val="22"/>
                <w:u w:val="none"/>
              </w:rPr>
            </w:pPr>
            <w:r>
              <w:rPr>
                <w:rFonts w:cs="Tahoma"/>
                <w:b w:val="0"/>
                <w:sz w:val="22"/>
                <w:szCs w:val="22"/>
                <w:u w:val="none"/>
              </w:rPr>
              <w:t xml:space="preserve">Connected to </w:t>
            </w:r>
            <w:r w:rsidR="00FD0D32">
              <w:rPr>
                <w:rFonts w:cs="Tahoma"/>
                <w:b w:val="0"/>
                <w:sz w:val="22"/>
                <w:szCs w:val="22"/>
                <w:u w:val="none"/>
              </w:rPr>
              <w:t>G</w:t>
            </w:r>
            <w:r>
              <w:rPr>
                <w:rFonts w:cs="Tahoma"/>
                <w:b w:val="0"/>
                <w:sz w:val="22"/>
                <w:szCs w:val="22"/>
                <w:u w:val="none"/>
              </w:rPr>
              <w:t>.I.D.C. sewer line</w:t>
            </w:r>
          </w:p>
        </w:tc>
      </w:tr>
      <w:tr w:rsidR="00160DC2" w14:paraId="7150E956" w14:textId="77777777">
        <w:trPr>
          <w:trHeight w:val="20"/>
          <w:jc w:val="center"/>
        </w:trPr>
        <w:tc>
          <w:tcPr>
            <w:tcW w:w="442" w:type="dxa"/>
          </w:tcPr>
          <w:p w14:paraId="73317DE2" w14:textId="77777777" w:rsidR="00160DC2" w:rsidRDefault="00DA017A">
            <w:pPr>
              <w:pStyle w:val="Title"/>
              <w:spacing w:line="276" w:lineRule="auto"/>
              <w:jc w:val="both"/>
              <w:rPr>
                <w:rFonts w:cs="Tahoma"/>
                <w:bCs w:val="0"/>
                <w:sz w:val="22"/>
                <w:szCs w:val="22"/>
                <w:u w:val="none"/>
              </w:rPr>
            </w:pPr>
            <w:r>
              <w:rPr>
                <w:rFonts w:cs="Tahoma"/>
                <w:bCs w:val="0"/>
                <w:sz w:val="22"/>
                <w:szCs w:val="22"/>
                <w:u w:val="none"/>
              </w:rPr>
              <w:t>23</w:t>
            </w:r>
          </w:p>
        </w:tc>
        <w:tc>
          <w:tcPr>
            <w:tcW w:w="4124" w:type="dxa"/>
          </w:tcPr>
          <w:p w14:paraId="4CB7443B" w14:textId="77777777" w:rsidR="00160DC2" w:rsidRDefault="00DA017A">
            <w:pPr>
              <w:pStyle w:val="Title"/>
              <w:spacing w:line="276" w:lineRule="auto"/>
              <w:ind w:right="0"/>
              <w:jc w:val="left"/>
              <w:rPr>
                <w:rFonts w:cs="Tahoma"/>
                <w:bCs w:val="0"/>
                <w:sz w:val="22"/>
                <w:szCs w:val="22"/>
                <w:u w:val="none"/>
              </w:rPr>
            </w:pPr>
            <w:r>
              <w:rPr>
                <w:rFonts w:cs="Tahoma"/>
                <w:bCs w:val="0"/>
                <w:sz w:val="22"/>
                <w:szCs w:val="22"/>
                <w:u w:val="none"/>
              </w:rPr>
              <w:t>General Remarks</w:t>
            </w:r>
          </w:p>
        </w:tc>
        <w:tc>
          <w:tcPr>
            <w:tcW w:w="3842" w:type="dxa"/>
          </w:tcPr>
          <w:p w14:paraId="2DC17276" w14:textId="77777777" w:rsidR="00160DC2" w:rsidRDefault="00160DC2">
            <w:pPr>
              <w:pStyle w:val="Title"/>
              <w:spacing w:line="276" w:lineRule="auto"/>
              <w:ind w:right="34"/>
              <w:jc w:val="both"/>
              <w:rPr>
                <w:rFonts w:cs="Tahoma"/>
                <w:bCs w:val="0"/>
                <w:sz w:val="22"/>
                <w:szCs w:val="22"/>
                <w:u w:val="none"/>
              </w:rPr>
            </w:pPr>
          </w:p>
        </w:tc>
      </w:tr>
      <w:tr w:rsidR="00160DC2" w14:paraId="354E17A9" w14:textId="77777777">
        <w:trPr>
          <w:trHeight w:val="268"/>
          <w:jc w:val="center"/>
        </w:trPr>
        <w:tc>
          <w:tcPr>
            <w:tcW w:w="442" w:type="dxa"/>
          </w:tcPr>
          <w:p w14:paraId="48148B97" w14:textId="77777777" w:rsidR="00160DC2" w:rsidRDefault="00160DC2">
            <w:pPr>
              <w:pStyle w:val="Title"/>
              <w:spacing w:line="276" w:lineRule="auto"/>
              <w:jc w:val="both"/>
              <w:rPr>
                <w:rFonts w:cs="Tahoma"/>
                <w:b w:val="0"/>
                <w:color w:val="FF0000"/>
                <w:sz w:val="22"/>
                <w:szCs w:val="22"/>
                <w:u w:val="none"/>
              </w:rPr>
            </w:pPr>
          </w:p>
        </w:tc>
        <w:tc>
          <w:tcPr>
            <w:tcW w:w="7966" w:type="dxa"/>
            <w:gridSpan w:val="2"/>
          </w:tcPr>
          <w:p w14:paraId="573C09BA" w14:textId="61A47824" w:rsidR="00160DC2" w:rsidRDefault="00DA017A" w:rsidP="00E2390D">
            <w:pPr>
              <w:pStyle w:val="Title"/>
              <w:spacing w:line="276" w:lineRule="auto"/>
              <w:ind w:right="0"/>
              <w:jc w:val="both"/>
              <w:rPr>
                <w:rFonts w:cs="Tahoma"/>
                <w:b w:val="0"/>
                <w:bCs w:val="0"/>
                <w:sz w:val="22"/>
                <w:szCs w:val="22"/>
                <w:u w:val="none"/>
              </w:rPr>
            </w:pPr>
            <w:r w:rsidRPr="00E2390D">
              <w:rPr>
                <w:rFonts w:cs="Tahoma"/>
                <w:bCs w:val="0"/>
                <w:i/>
                <w:sz w:val="22"/>
                <w:szCs w:val="22"/>
                <w:u w:val="none"/>
              </w:rPr>
              <w:t xml:space="preserve">For the purpose of valuation, we have considered the Plot area </w:t>
            </w:r>
            <w:r w:rsidR="003054C5" w:rsidRPr="00E2390D">
              <w:rPr>
                <w:rFonts w:cs="Tahoma"/>
                <w:bCs w:val="0"/>
                <w:i/>
                <w:sz w:val="22"/>
                <w:szCs w:val="22"/>
                <w:u w:val="none"/>
              </w:rPr>
              <w:t xml:space="preserve">and constructed area </w:t>
            </w:r>
            <w:r w:rsidRPr="00E2390D">
              <w:rPr>
                <w:rFonts w:cs="Tahoma"/>
                <w:bCs w:val="0"/>
                <w:i/>
                <w:sz w:val="22"/>
                <w:szCs w:val="22"/>
                <w:u w:val="none"/>
              </w:rPr>
              <w:t xml:space="preserve">as per </w:t>
            </w:r>
            <w:r w:rsidR="003054C5" w:rsidRPr="00E2390D">
              <w:rPr>
                <w:rFonts w:cs="Tahoma"/>
                <w:bCs w:val="0"/>
                <w:i/>
                <w:sz w:val="22"/>
                <w:szCs w:val="22"/>
                <w:u w:val="none"/>
              </w:rPr>
              <w:t xml:space="preserve">Approved Plan. </w:t>
            </w:r>
          </w:p>
        </w:tc>
      </w:tr>
    </w:tbl>
    <w:p w14:paraId="0FEE883D" w14:textId="77777777" w:rsidR="00160DC2" w:rsidRDefault="00160DC2">
      <w:pPr>
        <w:pStyle w:val="Title"/>
        <w:spacing w:before="40" w:after="40"/>
        <w:ind w:left="-180" w:right="0"/>
        <w:jc w:val="both"/>
        <w:rPr>
          <w:rFonts w:cs="Tahoma"/>
          <w:color w:val="FF0000"/>
          <w:sz w:val="22"/>
          <w:szCs w:val="22"/>
          <w:u w:val="none"/>
        </w:rPr>
      </w:pPr>
    </w:p>
    <w:p w14:paraId="4CED3778" w14:textId="77777777" w:rsidR="00160DC2" w:rsidRDefault="00DA017A">
      <w:pPr>
        <w:rPr>
          <w:rFonts w:ascii="Arial Narrow" w:hAnsi="Arial Narrow"/>
          <w:b/>
          <w:sz w:val="40"/>
          <w:szCs w:val="40"/>
          <w:u w:val="single"/>
        </w:rPr>
      </w:pPr>
      <w:r>
        <w:rPr>
          <w:rFonts w:ascii="Arial Narrow" w:hAnsi="Arial Narrow"/>
          <w:b/>
          <w:sz w:val="40"/>
          <w:szCs w:val="40"/>
          <w:u w:val="single"/>
        </w:rPr>
        <w:br w:type="page"/>
      </w:r>
    </w:p>
    <w:p w14:paraId="4375CFFC" w14:textId="495B57D0" w:rsidR="00160DC2" w:rsidRDefault="00DA017A">
      <w:pPr>
        <w:pStyle w:val="BodyText"/>
        <w:spacing w:line="240" w:lineRule="auto"/>
        <w:jc w:val="center"/>
        <w:rPr>
          <w:rFonts w:ascii="Arial Narrow" w:hAnsi="Arial Narrow"/>
          <w:b/>
          <w:sz w:val="40"/>
          <w:szCs w:val="40"/>
          <w:u w:val="single"/>
        </w:rPr>
      </w:pPr>
      <w:r>
        <w:rPr>
          <w:rFonts w:ascii="Arial Narrow" w:hAnsi="Arial Narrow"/>
          <w:b/>
          <w:sz w:val="40"/>
          <w:szCs w:val="40"/>
          <w:u w:val="single"/>
        </w:rPr>
        <w:lastRenderedPageBreak/>
        <w:t>Actual site photographs</w:t>
      </w:r>
    </w:p>
    <w:p w14:paraId="212C18FD" w14:textId="2FC1BD23" w:rsidR="0041283F" w:rsidRDefault="0041283F">
      <w:pPr>
        <w:pStyle w:val="BodyText"/>
        <w:spacing w:line="240" w:lineRule="auto"/>
        <w:jc w:val="center"/>
        <w:rPr>
          <w:rFonts w:ascii="Arial Narrow" w:hAnsi="Arial Narrow"/>
          <w:b/>
          <w:sz w:val="40"/>
          <w:szCs w:val="40"/>
          <w:u w:val="single"/>
        </w:rPr>
      </w:pPr>
    </w:p>
    <w:p w14:paraId="19B8C4C6" w14:textId="3681BA83" w:rsidR="00160DC2" w:rsidRDefault="0041283F">
      <w:pPr>
        <w:pStyle w:val="BodyText"/>
        <w:spacing w:line="240" w:lineRule="auto"/>
        <w:jc w:val="center"/>
        <w:rPr>
          <w:rFonts w:ascii="Arial Narrow" w:hAnsi="Arial Narrow" w:cs="Arial"/>
          <w:b/>
          <w:bCs/>
          <w:u w:val="single"/>
        </w:rPr>
      </w:pPr>
      <w:r>
        <w:rPr>
          <w:noProof/>
        </w:rPr>
        <w:drawing>
          <wp:anchor distT="0" distB="0" distL="114300" distR="114300" simplePos="0" relativeHeight="251110400" behindDoc="1" locked="0" layoutInCell="1" allowOverlap="1" wp14:anchorId="0D3D480A" wp14:editId="483150B2">
            <wp:simplePos x="0" y="0"/>
            <wp:positionH relativeFrom="column">
              <wp:posOffset>3228603</wp:posOffset>
            </wp:positionH>
            <wp:positionV relativeFrom="paragraph">
              <wp:posOffset>27472</wp:posOffset>
            </wp:positionV>
            <wp:extent cx="2399828" cy="1800000"/>
            <wp:effectExtent l="19050" t="19050" r="635"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99828" cy="180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090944" behindDoc="1" locked="0" layoutInCell="1" allowOverlap="1" wp14:anchorId="47FE9103" wp14:editId="26F198AE">
            <wp:simplePos x="0" y="0"/>
            <wp:positionH relativeFrom="column">
              <wp:posOffset>606389</wp:posOffset>
            </wp:positionH>
            <wp:positionV relativeFrom="paragraph">
              <wp:posOffset>27713</wp:posOffset>
            </wp:positionV>
            <wp:extent cx="2399828" cy="1800000"/>
            <wp:effectExtent l="19050" t="19050" r="635"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99828" cy="180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6061ABAE" w14:textId="77777777" w:rsidR="00160DC2" w:rsidRDefault="00160DC2">
      <w:pPr>
        <w:pStyle w:val="BodyText"/>
        <w:spacing w:line="240" w:lineRule="auto"/>
        <w:jc w:val="center"/>
        <w:rPr>
          <w:rFonts w:ascii="Arial Narrow" w:hAnsi="Arial Narrow"/>
          <w:b/>
          <w:bCs/>
          <w:u w:val="single"/>
        </w:rPr>
      </w:pPr>
    </w:p>
    <w:p w14:paraId="1E04248E" w14:textId="77777777" w:rsidR="00160DC2" w:rsidRDefault="00160DC2">
      <w:pPr>
        <w:pStyle w:val="BodyText"/>
        <w:spacing w:line="240" w:lineRule="auto"/>
        <w:jc w:val="left"/>
        <w:rPr>
          <w:rFonts w:ascii="Arial Narrow" w:hAnsi="Arial Narrow"/>
          <w:sz w:val="40"/>
          <w:szCs w:val="40"/>
          <w:u w:val="single"/>
        </w:rPr>
      </w:pPr>
    </w:p>
    <w:p w14:paraId="1FFB161B" w14:textId="77777777" w:rsidR="00160DC2" w:rsidRDefault="00160DC2">
      <w:pPr>
        <w:jc w:val="center"/>
      </w:pPr>
    </w:p>
    <w:p w14:paraId="7E8BDE53" w14:textId="33441992" w:rsidR="00160DC2" w:rsidRDefault="00160DC2">
      <w:pPr>
        <w:rPr>
          <w:rFonts w:ascii="Arial Narrow" w:hAnsi="Arial Narrow"/>
          <w:bCs/>
          <w:color w:val="FF0000"/>
          <w:sz w:val="32"/>
          <w:szCs w:val="32"/>
          <w:u w:val="single"/>
        </w:rPr>
      </w:pPr>
    </w:p>
    <w:p w14:paraId="56DD1228" w14:textId="1E30C0DC" w:rsidR="00160DC2" w:rsidRDefault="00160DC2">
      <w:pPr>
        <w:rPr>
          <w:rFonts w:ascii="Arial Narrow" w:hAnsi="Arial Narrow"/>
          <w:bCs/>
          <w:color w:val="FF0000"/>
          <w:sz w:val="32"/>
          <w:szCs w:val="32"/>
          <w:u w:val="single"/>
        </w:rPr>
      </w:pPr>
    </w:p>
    <w:p w14:paraId="7A0E7A0B" w14:textId="3A5A08B7" w:rsidR="00160DC2" w:rsidRDefault="00160DC2">
      <w:pPr>
        <w:rPr>
          <w:rFonts w:ascii="Arial Narrow" w:hAnsi="Arial Narrow"/>
          <w:bCs/>
          <w:color w:val="FF0000"/>
          <w:sz w:val="32"/>
          <w:szCs w:val="32"/>
          <w:u w:val="single"/>
        </w:rPr>
      </w:pPr>
    </w:p>
    <w:p w14:paraId="186CFF52" w14:textId="75997B68" w:rsidR="00160DC2" w:rsidRDefault="00160DC2">
      <w:pPr>
        <w:rPr>
          <w:rFonts w:ascii="Arial Narrow" w:hAnsi="Arial Narrow"/>
          <w:bCs/>
          <w:color w:val="FF0000"/>
          <w:sz w:val="32"/>
          <w:szCs w:val="32"/>
          <w:u w:val="single"/>
        </w:rPr>
      </w:pPr>
    </w:p>
    <w:p w14:paraId="288BA211" w14:textId="4CCA918C" w:rsidR="00160DC2" w:rsidRDefault="00160DC2">
      <w:pPr>
        <w:rPr>
          <w:rFonts w:ascii="Arial Narrow" w:hAnsi="Arial Narrow"/>
          <w:bCs/>
          <w:color w:val="FF0000"/>
          <w:sz w:val="32"/>
          <w:szCs w:val="32"/>
          <w:u w:val="single"/>
        </w:rPr>
      </w:pPr>
    </w:p>
    <w:p w14:paraId="0FD51F46" w14:textId="123E9303" w:rsidR="00160DC2" w:rsidRDefault="0041283F">
      <w:pPr>
        <w:rPr>
          <w:rFonts w:ascii="Arial Narrow" w:hAnsi="Arial Narrow"/>
          <w:bCs/>
          <w:color w:val="FF0000"/>
          <w:sz w:val="32"/>
          <w:szCs w:val="32"/>
          <w:u w:val="single"/>
        </w:rPr>
      </w:pPr>
      <w:r>
        <w:rPr>
          <w:noProof/>
        </w:rPr>
        <w:drawing>
          <wp:anchor distT="0" distB="0" distL="114300" distR="114300" simplePos="0" relativeHeight="251079680" behindDoc="1" locked="0" layoutInCell="1" allowOverlap="1" wp14:anchorId="10F49D38" wp14:editId="1D7B00C9">
            <wp:simplePos x="0" y="0"/>
            <wp:positionH relativeFrom="column">
              <wp:posOffset>3167956</wp:posOffset>
            </wp:positionH>
            <wp:positionV relativeFrom="paragraph">
              <wp:posOffset>29594</wp:posOffset>
            </wp:positionV>
            <wp:extent cx="2399828" cy="1800000"/>
            <wp:effectExtent l="19050" t="19050" r="63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99828" cy="180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084800" behindDoc="1" locked="0" layoutInCell="1" allowOverlap="1" wp14:anchorId="0C0E0579" wp14:editId="12D9F3FE">
            <wp:simplePos x="0" y="0"/>
            <wp:positionH relativeFrom="column">
              <wp:posOffset>580607</wp:posOffset>
            </wp:positionH>
            <wp:positionV relativeFrom="paragraph">
              <wp:posOffset>29438</wp:posOffset>
            </wp:positionV>
            <wp:extent cx="2399828" cy="1800000"/>
            <wp:effectExtent l="19050" t="19050" r="63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99828" cy="180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7E1D83A3" w14:textId="4EF846AE" w:rsidR="00160DC2" w:rsidRDefault="00160DC2">
      <w:pPr>
        <w:rPr>
          <w:rFonts w:ascii="Arial Narrow" w:hAnsi="Arial Narrow"/>
          <w:bCs/>
          <w:color w:val="FF0000"/>
          <w:sz w:val="32"/>
          <w:szCs w:val="32"/>
          <w:u w:val="single"/>
        </w:rPr>
      </w:pPr>
    </w:p>
    <w:p w14:paraId="4D5001CB" w14:textId="0BEC80D3" w:rsidR="00160DC2" w:rsidRDefault="00160DC2">
      <w:pPr>
        <w:rPr>
          <w:rFonts w:ascii="Arial Narrow" w:hAnsi="Arial Narrow"/>
          <w:bCs/>
          <w:color w:val="FF0000"/>
          <w:sz w:val="32"/>
          <w:szCs w:val="32"/>
          <w:u w:val="single"/>
        </w:rPr>
      </w:pPr>
    </w:p>
    <w:p w14:paraId="1161B313" w14:textId="2B59C74A" w:rsidR="00160DC2" w:rsidRDefault="00160DC2">
      <w:pPr>
        <w:rPr>
          <w:rFonts w:ascii="Arial Narrow" w:hAnsi="Arial Narrow"/>
          <w:bCs/>
          <w:color w:val="FF0000"/>
          <w:sz w:val="32"/>
          <w:szCs w:val="32"/>
          <w:u w:val="single"/>
        </w:rPr>
      </w:pPr>
    </w:p>
    <w:p w14:paraId="6C1F89B6" w14:textId="4827411A" w:rsidR="00160DC2" w:rsidRDefault="00160DC2">
      <w:pPr>
        <w:rPr>
          <w:rFonts w:ascii="Arial Narrow" w:hAnsi="Arial Narrow"/>
          <w:bCs/>
          <w:color w:val="FF0000"/>
          <w:sz w:val="32"/>
          <w:szCs w:val="32"/>
          <w:u w:val="single"/>
        </w:rPr>
      </w:pPr>
    </w:p>
    <w:p w14:paraId="10F2F299" w14:textId="3527B560" w:rsidR="00160DC2" w:rsidRDefault="00160DC2">
      <w:pPr>
        <w:jc w:val="center"/>
        <w:rPr>
          <w:rFonts w:ascii="Arial Narrow" w:hAnsi="Arial Narrow"/>
          <w:bCs/>
          <w:color w:val="FF0000"/>
          <w:sz w:val="32"/>
          <w:szCs w:val="32"/>
          <w:u w:val="single"/>
        </w:rPr>
      </w:pPr>
    </w:p>
    <w:p w14:paraId="53518536" w14:textId="65802184" w:rsidR="00160DC2" w:rsidRDefault="00160DC2">
      <w:pPr>
        <w:rPr>
          <w:rFonts w:ascii="Arial Narrow" w:hAnsi="Arial Narrow"/>
          <w:bCs/>
          <w:color w:val="FF0000"/>
          <w:sz w:val="32"/>
          <w:szCs w:val="32"/>
          <w:u w:val="single"/>
        </w:rPr>
      </w:pPr>
    </w:p>
    <w:p w14:paraId="79705A35" w14:textId="5450FB68" w:rsidR="00160DC2" w:rsidRDefault="00160DC2">
      <w:pPr>
        <w:rPr>
          <w:rFonts w:ascii="Arial Narrow" w:hAnsi="Arial Narrow"/>
          <w:bCs/>
          <w:color w:val="FF0000"/>
          <w:sz w:val="32"/>
          <w:szCs w:val="32"/>
          <w:u w:val="single"/>
        </w:rPr>
      </w:pPr>
    </w:p>
    <w:p w14:paraId="66418B2D" w14:textId="2407E034" w:rsidR="00160DC2" w:rsidRDefault="00160DC2">
      <w:pPr>
        <w:rPr>
          <w:rFonts w:ascii="Arial Narrow" w:hAnsi="Arial Narrow"/>
          <w:bCs/>
          <w:color w:val="FF0000"/>
          <w:sz w:val="32"/>
          <w:szCs w:val="32"/>
          <w:u w:val="single"/>
        </w:rPr>
      </w:pPr>
    </w:p>
    <w:p w14:paraId="7B853B26" w14:textId="791748A0" w:rsidR="00160DC2" w:rsidRDefault="0041283F">
      <w:pPr>
        <w:rPr>
          <w:rFonts w:ascii="Arial Narrow" w:hAnsi="Arial Narrow"/>
          <w:bCs/>
          <w:color w:val="FF0000"/>
          <w:sz w:val="32"/>
          <w:szCs w:val="32"/>
          <w:u w:val="single"/>
        </w:rPr>
      </w:pPr>
      <w:r>
        <w:rPr>
          <w:noProof/>
        </w:rPr>
        <w:drawing>
          <wp:anchor distT="0" distB="0" distL="114300" distR="114300" simplePos="0" relativeHeight="251108352" behindDoc="1" locked="0" layoutInCell="1" allowOverlap="1" wp14:anchorId="03015378" wp14:editId="4E720A00">
            <wp:simplePos x="0" y="0"/>
            <wp:positionH relativeFrom="column">
              <wp:posOffset>3159329</wp:posOffset>
            </wp:positionH>
            <wp:positionV relativeFrom="paragraph">
              <wp:posOffset>26035</wp:posOffset>
            </wp:positionV>
            <wp:extent cx="2399828" cy="1800000"/>
            <wp:effectExtent l="19050" t="19050" r="635"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99828" cy="180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100160" behindDoc="1" locked="0" layoutInCell="1" allowOverlap="1" wp14:anchorId="64EBE008" wp14:editId="07F67AB8">
            <wp:simplePos x="0" y="0"/>
            <wp:positionH relativeFrom="column">
              <wp:posOffset>562502</wp:posOffset>
            </wp:positionH>
            <wp:positionV relativeFrom="paragraph">
              <wp:posOffset>26802</wp:posOffset>
            </wp:positionV>
            <wp:extent cx="2399828" cy="1800000"/>
            <wp:effectExtent l="19050" t="19050" r="63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99828" cy="180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413B2008" w14:textId="0E3B9C1D" w:rsidR="00160DC2" w:rsidRDefault="00160DC2">
      <w:pPr>
        <w:rPr>
          <w:rFonts w:ascii="Arial Narrow" w:hAnsi="Arial Narrow"/>
          <w:bCs/>
          <w:color w:val="FF0000"/>
          <w:sz w:val="32"/>
          <w:szCs w:val="32"/>
          <w:u w:val="single"/>
        </w:rPr>
      </w:pPr>
    </w:p>
    <w:p w14:paraId="1448BD3C" w14:textId="77777777" w:rsidR="00160DC2" w:rsidRDefault="00160DC2">
      <w:pPr>
        <w:rPr>
          <w:rFonts w:ascii="Arial Narrow" w:hAnsi="Arial Narrow"/>
          <w:bCs/>
          <w:color w:val="FF0000"/>
          <w:sz w:val="32"/>
          <w:szCs w:val="32"/>
          <w:u w:val="single"/>
        </w:rPr>
      </w:pPr>
    </w:p>
    <w:p w14:paraId="4590509B" w14:textId="77777777" w:rsidR="00160DC2" w:rsidRDefault="00160DC2">
      <w:pPr>
        <w:rPr>
          <w:rFonts w:ascii="Arial Narrow" w:hAnsi="Arial Narrow"/>
          <w:bCs/>
          <w:color w:val="FF0000"/>
          <w:sz w:val="32"/>
          <w:szCs w:val="32"/>
          <w:u w:val="single"/>
        </w:rPr>
      </w:pPr>
    </w:p>
    <w:p w14:paraId="4C7131C9" w14:textId="77777777" w:rsidR="00160DC2" w:rsidRDefault="00160DC2">
      <w:pPr>
        <w:rPr>
          <w:rFonts w:ascii="Arial Narrow" w:hAnsi="Arial Narrow"/>
          <w:bCs/>
          <w:color w:val="FF0000"/>
          <w:sz w:val="32"/>
          <w:szCs w:val="32"/>
          <w:u w:val="single"/>
        </w:rPr>
      </w:pPr>
    </w:p>
    <w:p w14:paraId="2D8FBFF1" w14:textId="2F382BE9" w:rsidR="00160DC2" w:rsidRDefault="00160DC2">
      <w:pPr>
        <w:rPr>
          <w:rFonts w:ascii="Arial Narrow" w:hAnsi="Arial Narrow"/>
          <w:bCs/>
          <w:color w:val="FF0000"/>
          <w:sz w:val="32"/>
          <w:szCs w:val="32"/>
          <w:u w:val="single"/>
        </w:rPr>
      </w:pPr>
    </w:p>
    <w:p w14:paraId="7EC344CF" w14:textId="77777777" w:rsidR="00160DC2" w:rsidRDefault="00160DC2">
      <w:pPr>
        <w:rPr>
          <w:rFonts w:ascii="Arial Narrow" w:hAnsi="Arial Narrow"/>
          <w:bCs/>
          <w:color w:val="FF0000"/>
          <w:sz w:val="32"/>
          <w:szCs w:val="32"/>
          <w:u w:val="single"/>
        </w:rPr>
      </w:pPr>
    </w:p>
    <w:p w14:paraId="2433A53F" w14:textId="77777777" w:rsidR="00160DC2" w:rsidRDefault="00160DC2">
      <w:pPr>
        <w:jc w:val="center"/>
        <w:rPr>
          <w:rFonts w:ascii="Arial Narrow" w:hAnsi="Arial Narrow"/>
          <w:bCs/>
          <w:color w:val="FF0000"/>
          <w:sz w:val="32"/>
          <w:szCs w:val="32"/>
          <w:u w:val="single"/>
        </w:rPr>
      </w:pPr>
    </w:p>
    <w:p w14:paraId="6C573907" w14:textId="77777777" w:rsidR="00160DC2" w:rsidRDefault="00160DC2">
      <w:pPr>
        <w:rPr>
          <w:rFonts w:ascii="Arial Narrow" w:hAnsi="Arial Narrow"/>
          <w:bCs/>
          <w:color w:val="FF0000"/>
          <w:sz w:val="32"/>
          <w:szCs w:val="32"/>
          <w:u w:val="single"/>
        </w:rPr>
      </w:pPr>
    </w:p>
    <w:p w14:paraId="6933A4E5" w14:textId="77777777" w:rsidR="00160DC2" w:rsidRDefault="00160DC2">
      <w:pPr>
        <w:rPr>
          <w:rFonts w:ascii="Arial Narrow" w:hAnsi="Arial Narrow"/>
          <w:bCs/>
          <w:color w:val="FF0000"/>
          <w:sz w:val="32"/>
          <w:szCs w:val="32"/>
          <w:u w:val="single"/>
        </w:rPr>
      </w:pPr>
    </w:p>
    <w:p w14:paraId="7D49DFFF" w14:textId="77777777" w:rsidR="00160DC2" w:rsidRDefault="00160DC2">
      <w:pPr>
        <w:rPr>
          <w:rFonts w:ascii="Arial Narrow" w:hAnsi="Arial Narrow"/>
          <w:bCs/>
          <w:color w:val="FF0000"/>
          <w:sz w:val="32"/>
          <w:szCs w:val="32"/>
          <w:u w:val="single"/>
        </w:rPr>
      </w:pPr>
    </w:p>
    <w:p w14:paraId="16232EAD" w14:textId="77777777" w:rsidR="00160DC2" w:rsidRDefault="00160DC2">
      <w:pPr>
        <w:rPr>
          <w:rFonts w:ascii="Arial Narrow" w:hAnsi="Arial Narrow"/>
          <w:bCs/>
          <w:color w:val="FF0000"/>
          <w:sz w:val="32"/>
          <w:szCs w:val="32"/>
          <w:u w:val="single"/>
        </w:rPr>
      </w:pPr>
    </w:p>
    <w:p w14:paraId="5EC27232" w14:textId="77777777" w:rsidR="00160DC2" w:rsidRDefault="00160DC2">
      <w:pPr>
        <w:rPr>
          <w:rFonts w:ascii="Arial Narrow" w:hAnsi="Arial Narrow"/>
          <w:bCs/>
          <w:color w:val="FF0000"/>
          <w:sz w:val="32"/>
          <w:szCs w:val="32"/>
          <w:u w:val="single"/>
        </w:rPr>
      </w:pPr>
    </w:p>
    <w:p w14:paraId="64A3CFB7" w14:textId="77777777" w:rsidR="00160DC2" w:rsidRDefault="00160DC2">
      <w:pPr>
        <w:rPr>
          <w:rFonts w:ascii="Arial Narrow" w:hAnsi="Arial Narrow"/>
          <w:bCs/>
          <w:color w:val="FF0000"/>
          <w:sz w:val="32"/>
          <w:szCs w:val="32"/>
          <w:u w:val="single"/>
        </w:rPr>
      </w:pPr>
    </w:p>
    <w:p w14:paraId="7B647A5D" w14:textId="77777777" w:rsidR="00160DC2" w:rsidRDefault="00160DC2">
      <w:pPr>
        <w:rPr>
          <w:rFonts w:ascii="Arial Narrow" w:hAnsi="Arial Narrow"/>
          <w:bCs/>
          <w:color w:val="FF0000"/>
          <w:sz w:val="32"/>
          <w:szCs w:val="32"/>
          <w:u w:val="single"/>
        </w:rPr>
      </w:pPr>
    </w:p>
    <w:p w14:paraId="58B74EA6" w14:textId="77777777" w:rsidR="00160DC2" w:rsidRDefault="00160DC2">
      <w:pPr>
        <w:rPr>
          <w:rFonts w:ascii="Arial Narrow" w:hAnsi="Arial Narrow"/>
          <w:bCs/>
          <w:color w:val="FF0000"/>
          <w:sz w:val="32"/>
          <w:szCs w:val="32"/>
          <w:u w:val="single"/>
        </w:rPr>
      </w:pPr>
    </w:p>
    <w:p w14:paraId="0B5122BB" w14:textId="77777777" w:rsidR="00160DC2" w:rsidRDefault="00160DC2">
      <w:pPr>
        <w:rPr>
          <w:rFonts w:ascii="Arial Narrow" w:hAnsi="Arial Narrow"/>
          <w:bCs/>
          <w:color w:val="FF0000"/>
          <w:sz w:val="32"/>
          <w:szCs w:val="32"/>
          <w:u w:val="single"/>
        </w:rPr>
      </w:pPr>
    </w:p>
    <w:p w14:paraId="42AE0D0A" w14:textId="0D4A245B" w:rsidR="00160DC2" w:rsidRDefault="00DA017A">
      <w:pPr>
        <w:jc w:val="center"/>
        <w:rPr>
          <w:rFonts w:ascii="Arial Narrow" w:hAnsi="Arial Narrow"/>
          <w:b/>
          <w:sz w:val="40"/>
          <w:szCs w:val="40"/>
          <w:u w:val="single"/>
        </w:rPr>
      </w:pPr>
      <w:r>
        <w:rPr>
          <w:rFonts w:ascii="Arial Narrow" w:hAnsi="Arial Narrow"/>
          <w:b/>
          <w:sz w:val="40"/>
          <w:szCs w:val="40"/>
          <w:u w:val="single"/>
        </w:rPr>
        <w:t>Actual site photographs</w:t>
      </w:r>
    </w:p>
    <w:p w14:paraId="70615ED8" w14:textId="51E2FDEA" w:rsidR="0041283F" w:rsidRDefault="0041283F">
      <w:pPr>
        <w:jc w:val="center"/>
        <w:rPr>
          <w:rFonts w:ascii="Arial Narrow" w:hAnsi="Arial Narrow"/>
          <w:b/>
          <w:sz w:val="40"/>
          <w:szCs w:val="40"/>
          <w:u w:val="single"/>
        </w:rPr>
      </w:pPr>
    </w:p>
    <w:p w14:paraId="0C33CC95" w14:textId="74F0FF63" w:rsidR="0041283F" w:rsidRDefault="0041283F">
      <w:pPr>
        <w:jc w:val="center"/>
        <w:rPr>
          <w:rFonts w:ascii="Arial Narrow" w:hAnsi="Arial Narrow"/>
          <w:b/>
          <w:sz w:val="40"/>
          <w:szCs w:val="40"/>
          <w:u w:val="single"/>
        </w:rPr>
      </w:pPr>
      <w:r>
        <w:rPr>
          <w:noProof/>
        </w:rPr>
        <w:drawing>
          <wp:anchor distT="0" distB="0" distL="114300" distR="114300" simplePos="0" relativeHeight="251216896" behindDoc="1" locked="0" layoutInCell="1" allowOverlap="1" wp14:anchorId="6B1536BA" wp14:editId="15CE9AB8">
            <wp:simplePos x="0" y="0"/>
            <wp:positionH relativeFrom="column">
              <wp:posOffset>2908839</wp:posOffset>
            </wp:positionH>
            <wp:positionV relativeFrom="paragraph">
              <wp:posOffset>26035</wp:posOffset>
            </wp:positionV>
            <wp:extent cx="2399665" cy="1799590"/>
            <wp:effectExtent l="19050" t="19050" r="635"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252736" behindDoc="1" locked="0" layoutInCell="1" allowOverlap="1" wp14:anchorId="6AB634D1" wp14:editId="32124F53">
            <wp:simplePos x="0" y="0"/>
            <wp:positionH relativeFrom="column">
              <wp:posOffset>286553</wp:posOffset>
            </wp:positionH>
            <wp:positionV relativeFrom="paragraph">
              <wp:posOffset>26035</wp:posOffset>
            </wp:positionV>
            <wp:extent cx="2399665" cy="1799590"/>
            <wp:effectExtent l="19050" t="19050" r="635"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2A371FD0" w14:textId="18DAF5FA" w:rsidR="00160DC2" w:rsidRDefault="0041283F">
      <w:pPr>
        <w:rPr>
          <w:rFonts w:ascii="Arial Narrow" w:hAnsi="Arial Narrow"/>
          <w:sz w:val="40"/>
          <w:szCs w:val="40"/>
          <w:u w:val="single"/>
        </w:rPr>
      </w:pPr>
      <w:r>
        <w:rPr>
          <w:noProof/>
        </w:rPr>
        <w:drawing>
          <wp:anchor distT="0" distB="0" distL="114300" distR="114300" simplePos="0" relativeHeight="251342848" behindDoc="1" locked="0" layoutInCell="1" allowOverlap="1" wp14:anchorId="19728BAB" wp14:editId="0379EBC3">
            <wp:simplePos x="0" y="0"/>
            <wp:positionH relativeFrom="column">
              <wp:posOffset>2874681</wp:posOffset>
            </wp:positionH>
            <wp:positionV relativeFrom="paragraph">
              <wp:posOffset>3702733</wp:posOffset>
            </wp:positionV>
            <wp:extent cx="2399665" cy="1799590"/>
            <wp:effectExtent l="19050" t="19050" r="635"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297792" behindDoc="1" locked="0" layoutInCell="1" allowOverlap="1" wp14:anchorId="5A64DE6F" wp14:editId="77564BB0">
            <wp:simplePos x="0" y="0"/>
            <wp:positionH relativeFrom="column">
              <wp:posOffset>295095</wp:posOffset>
            </wp:positionH>
            <wp:positionV relativeFrom="paragraph">
              <wp:posOffset>3711275</wp:posOffset>
            </wp:positionV>
            <wp:extent cx="2399665" cy="1799590"/>
            <wp:effectExtent l="19050" t="19050" r="635"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145216" behindDoc="1" locked="0" layoutInCell="1" allowOverlap="1" wp14:anchorId="0C44B910" wp14:editId="44A29373">
            <wp:simplePos x="0" y="0"/>
            <wp:positionH relativeFrom="column">
              <wp:posOffset>2874657</wp:posOffset>
            </wp:positionH>
            <wp:positionV relativeFrom="paragraph">
              <wp:posOffset>1701932</wp:posOffset>
            </wp:positionV>
            <wp:extent cx="2399665" cy="1799590"/>
            <wp:effectExtent l="19050" t="19050" r="635"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182080" behindDoc="1" locked="0" layoutInCell="1" allowOverlap="1" wp14:anchorId="27E160A1" wp14:editId="2BFF8E00">
            <wp:simplePos x="0" y="0"/>
            <wp:positionH relativeFrom="column">
              <wp:posOffset>278442</wp:posOffset>
            </wp:positionH>
            <wp:positionV relativeFrom="paragraph">
              <wp:posOffset>1710259</wp:posOffset>
            </wp:positionV>
            <wp:extent cx="2399665" cy="1799590"/>
            <wp:effectExtent l="19050" t="19050" r="635"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DA017A">
        <w:rPr>
          <w:rFonts w:ascii="Arial Narrow" w:hAnsi="Arial Narrow"/>
          <w:sz w:val="40"/>
          <w:szCs w:val="40"/>
          <w:u w:val="single"/>
        </w:rPr>
        <w:br w:type="page"/>
      </w:r>
    </w:p>
    <w:p w14:paraId="1FCC269C" w14:textId="356C4C4A" w:rsidR="00160DC2" w:rsidRDefault="00DA017A">
      <w:pPr>
        <w:pStyle w:val="BodyText"/>
        <w:spacing w:line="240" w:lineRule="auto"/>
        <w:jc w:val="center"/>
        <w:rPr>
          <w:rFonts w:ascii="Arial Narrow" w:hAnsi="Arial Narrow"/>
          <w:b/>
          <w:sz w:val="40"/>
          <w:szCs w:val="40"/>
          <w:u w:val="single"/>
        </w:rPr>
      </w:pPr>
      <w:r>
        <w:rPr>
          <w:rFonts w:ascii="Arial Narrow" w:hAnsi="Arial Narrow"/>
          <w:b/>
          <w:sz w:val="40"/>
          <w:szCs w:val="40"/>
          <w:u w:val="single"/>
        </w:rPr>
        <w:lastRenderedPageBreak/>
        <w:t>Actual site photographs</w:t>
      </w:r>
    </w:p>
    <w:p w14:paraId="16B78528" w14:textId="46FCB449" w:rsidR="00F21C88" w:rsidRDefault="00F21C88">
      <w:pPr>
        <w:pStyle w:val="BodyText"/>
        <w:spacing w:line="240" w:lineRule="auto"/>
        <w:jc w:val="center"/>
        <w:rPr>
          <w:rFonts w:ascii="Arial Narrow" w:hAnsi="Arial Narrow"/>
          <w:b/>
          <w:sz w:val="40"/>
          <w:szCs w:val="40"/>
          <w:u w:val="single"/>
        </w:rPr>
      </w:pPr>
    </w:p>
    <w:p w14:paraId="33F7A877" w14:textId="679D2404" w:rsidR="00F21C88" w:rsidRDefault="00F21C88">
      <w:pPr>
        <w:pStyle w:val="BodyText"/>
        <w:spacing w:line="240" w:lineRule="auto"/>
        <w:jc w:val="center"/>
        <w:rPr>
          <w:rFonts w:ascii="Arial Narrow" w:hAnsi="Arial Narrow"/>
          <w:b/>
          <w:sz w:val="40"/>
          <w:szCs w:val="40"/>
          <w:u w:val="single"/>
        </w:rPr>
      </w:pPr>
      <w:r>
        <w:rPr>
          <w:noProof/>
        </w:rPr>
        <w:drawing>
          <wp:anchor distT="0" distB="0" distL="114300" distR="114300" simplePos="0" relativeHeight="251366400" behindDoc="1" locked="0" layoutInCell="1" allowOverlap="1" wp14:anchorId="1AB1D095" wp14:editId="05F76D12">
            <wp:simplePos x="0" y="0"/>
            <wp:positionH relativeFrom="column">
              <wp:posOffset>440929</wp:posOffset>
            </wp:positionH>
            <wp:positionV relativeFrom="paragraph">
              <wp:posOffset>26538</wp:posOffset>
            </wp:positionV>
            <wp:extent cx="2399829" cy="1800000"/>
            <wp:effectExtent l="19050" t="19050" r="635"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99829" cy="180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357184" behindDoc="1" locked="0" layoutInCell="1" allowOverlap="1" wp14:anchorId="329B985B" wp14:editId="00200191">
            <wp:simplePos x="0" y="0"/>
            <wp:positionH relativeFrom="column">
              <wp:posOffset>2970063</wp:posOffset>
            </wp:positionH>
            <wp:positionV relativeFrom="paragraph">
              <wp:posOffset>27185</wp:posOffset>
            </wp:positionV>
            <wp:extent cx="2399829" cy="1800000"/>
            <wp:effectExtent l="19050" t="19050" r="635"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99829" cy="180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75F2036A" w14:textId="1843BC25" w:rsidR="00160DC2" w:rsidRDefault="00F21C88">
      <w:pPr>
        <w:rPr>
          <w:rFonts w:ascii="Arial Narrow" w:hAnsi="Arial Narrow" w:cs="Arial"/>
          <w:b/>
          <w:bCs/>
          <w:u w:val="single"/>
        </w:rPr>
      </w:pPr>
      <w:r>
        <w:rPr>
          <w:noProof/>
        </w:rPr>
        <w:drawing>
          <wp:anchor distT="0" distB="0" distL="114300" distR="114300" simplePos="0" relativeHeight="251399168" behindDoc="1" locked="0" layoutInCell="1" allowOverlap="1" wp14:anchorId="71E2234C" wp14:editId="66E8C9BA">
            <wp:simplePos x="0" y="0"/>
            <wp:positionH relativeFrom="column">
              <wp:posOffset>416105</wp:posOffset>
            </wp:positionH>
            <wp:positionV relativeFrom="paragraph">
              <wp:posOffset>3720573</wp:posOffset>
            </wp:positionV>
            <wp:extent cx="2399829" cy="1800000"/>
            <wp:effectExtent l="19050" t="19050" r="635"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399829" cy="180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348992" behindDoc="1" locked="0" layoutInCell="1" allowOverlap="1" wp14:anchorId="1630A5B1" wp14:editId="0B8FCB4D">
            <wp:simplePos x="0" y="0"/>
            <wp:positionH relativeFrom="column">
              <wp:posOffset>2942938</wp:posOffset>
            </wp:positionH>
            <wp:positionV relativeFrom="paragraph">
              <wp:posOffset>3729439</wp:posOffset>
            </wp:positionV>
            <wp:extent cx="2399829" cy="1800000"/>
            <wp:effectExtent l="19050" t="19050" r="635"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399829" cy="180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380736" behindDoc="1" locked="0" layoutInCell="1" allowOverlap="1" wp14:anchorId="0D7D4AF8" wp14:editId="26770BF6">
            <wp:simplePos x="0" y="0"/>
            <wp:positionH relativeFrom="column">
              <wp:posOffset>441049</wp:posOffset>
            </wp:positionH>
            <wp:positionV relativeFrom="paragraph">
              <wp:posOffset>1731909</wp:posOffset>
            </wp:positionV>
            <wp:extent cx="2399829" cy="1800000"/>
            <wp:effectExtent l="19050" t="19050" r="635"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399829" cy="180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393024" behindDoc="1" locked="0" layoutInCell="1" allowOverlap="1" wp14:anchorId="0B711D4A" wp14:editId="40129EAE">
            <wp:simplePos x="0" y="0"/>
            <wp:positionH relativeFrom="column">
              <wp:posOffset>2970087</wp:posOffset>
            </wp:positionH>
            <wp:positionV relativeFrom="paragraph">
              <wp:posOffset>1736534</wp:posOffset>
            </wp:positionV>
            <wp:extent cx="2399829" cy="1800000"/>
            <wp:effectExtent l="19050" t="19050" r="635"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399829" cy="180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DA017A">
        <w:rPr>
          <w:rFonts w:ascii="Arial Narrow" w:hAnsi="Arial Narrow" w:cs="Arial"/>
          <w:b/>
          <w:bCs/>
          <w:u w:val="single"/>
        </w:rPr>
        <w:br w:type="page"/>
      </w:r>
    </w:p>
    <w:p w14:paraId="575EDE05" w14:textId="194B3A1A" w:rsidR="007B6B27" w:rsidRDefault="007B6B27" w:rsidP="007B6B27">
      <w:pPr>
        <w:jc w:val="center"/>
        <w:rPr>
          <w:rFonts w:ascii="Arial Narrow" w:hAnsi="Arial Narrow"/>
          <w:b/>
          <w:sz w:val="40"/>
          <w:szCs w:val="40"/>
          <w:u w:val="single"/>
        </w:rPr>
      </w:pPr>
      <w:r>
        <w:rPr>
          <w:rFonts w:ascii="Arial Narrow" w:hAnsi="Arial Narrow"/>
          <w:b/>
          <w:sz w:val="40"/>
          <w:szCs w:val="40"/>
          <w:u w:val="single"/>
        </w:rPr>
        <w:lastRenderedPageBreak/>
        <w:t>Actual site photographs</w:t>
      </w:r>
    </w:p>
    <w:p w14:paraId="7600B46F" w14:textId="01390051" w:rsidR="007B6B27" w:rsidRDefault="007B6B27" w:rsidP="007B6B27">
      <w:pPr>
        <w:jc w:val="center"/>
        <w:rPr>
          <w:rFonts w:ascii="Arial Narrow" w:hAnsi="Arial Narrow"/>
          <w:b/>
          <w:sz w:val="40"/>
          <w:szCs w:val="40"/>
          <w:u w:val="single"/>
        </w:rPr>
      </w:pPr>
    </w:p>
    <w:p w14:paraId="6C124F40" w14:textId="02CDCF30" w:rsidR="007B6B27" w:rsidRDefault="007B6B27" w:rsidP="007B6B27">
      <w:pPr>
        <w:jc w:val="center"/>
        <w:rPr>
          <w:rFonts w:ascii="Arial Narrow" w:hAnsi="Arial Narrow"/>
          <w:bCs/>
          <w:sz w:val="32"/>
          <w:szCs w:val="32"/>
          <w:u w:val="single"/>
        </w:rPr>
      </w:pPr>
      <w:r>
        <w:rPr>
          <w:noProof/>
        </w:rPr>
        <w:drawing>
          <wp:anchor distT="0" distB="0" distL="114300" distR="114300" simplePos="0" relativeHeight="251411456" behindDoc="1" locked="0" layoutInCell="1" allowOverlap="1" wp14:anchorId="47DEEC29" wp14:editId="255E4989">
            <wp:simplePos x="0" y="0"/>
            <wp:positionH relativeFrom="column">
              <wp:posOffset>519825</wp:posOffset>
            </wp:positionH>
            <wp:positionV relativeFrom="paragraph">
              <wp:posOffset>27413</wp:posOffset>
            </wp:positionV>
            <wp:extent cx="2399829" cy="1800000"/>
            <wp:effectExtent l="19050" t="19050" r="635"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399829" cy="180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422720" behindDoc="1" locked="0" layoutInCell="1" allowOverlap="1" wp14:anchorId="06FA3564" wp14:editId="2D37DBD2">
            <wp:simplePos x="0" y="0"/>
            <wp:positionH relativeFrom="column">
              <wp:posOffset>3047700</wp:posOffset>
            </wp:positionH>
            <wp:positionV relativeFrom="paragraph">
              <wp:posOffset>27377</wp:posOffset>
            </wp:positionV>
            <wp:extent cx="2399829" cy="1800000"/>
            <wp:effectExtent l="19050" t="19050" r="635"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399829" cy="180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2EA0391E" w14:textId="38F9506B" w:rsidR="007B6B27" w:rsidRDefault="007B6B27">
      <w:pPr>
        <w:rPr>
          <w:rFonts w:ascii="Arial Narrow" w:hAnsi="Arial Narrow"/>
          <w:bCs/>
          <w:sz w:val="32"/>
          <w:szCs w:val="32"/>
          <w:u w:val="single"/>
        </w:rPr>
      </w:pPr>
      <w:r>
        <w:rPr>
          <w:noProof/>
        </w:rPr>
        <w:drawing>
          <wp:anchor distT="0" distB="0" distL="114300" distR="114300" simplePos="0" relativeHeight="251461632" behindDoc="1" locked="0" layoutInCell="1" allowOverlap="1" wp14:anchorId="269F1964" wp14:editId="52F8D2F7">
            <wp:simplePos x="0" y="0"/>
            <wp:positionH relativeFrom="column">
              <wp:posOffset>459225</wp:posOffset>
            </wp:positionH>
            <wp:positionV relativeFrom="paragraph">
              <wp:posOffset>3701631</wp:posOffset>
            </wp:positionV>
            <wp:extent cx="2399829" cy="1800000"/>
            <wp:effectExtent l="19050" t="19050" r="635"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399829" cy="180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467776" behindDoc="1" locked="0" layoutInCell="1" allowOverlap="1" wp14:anchorId="298D23B1" wp14:editId="2EC2391B">
            <wp:simplePos x="0" y="0"/>
            <wp:positionH relativeFrom="column">
              <wp:posOffset>2952583</wp:posOffset>
            </wp:positionH>
            <wp:positionV relativeFrom="paragraph">
              <wp:posOffset>3676471</wp:posOffset>
            </wp:positionV>
            <wp:extent cx="2399829" cy="1800000"/>
            <wp:effectExtent l="19050" t="19050" r="635"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399829" cy="180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439104" behindDoc="1" locked="0" layoutInCell="1" allowOverlap="1" wp14:anchorId="00EFB4DD" wp14:editId="6C157F72">
            <wp:simplePos x="0" y="0"/>
            <wp:positionH relativeFrom="column">
              <wp:posOffset>485199</wp:posOffset>
            </wp:positionH>
            <wp:positionV relativeFrom="paragraph">
              <wp:posOffset>1743757</wp:posOffset>
            </wp:positionV>
            <wp:extent cx="2399829" cy="1800000"/>
            <wp:effectExtent l="19050" t="19050" r="635"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399829" cy="180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453440" behindDoc="1" locked="0" layoutInCell="1" allowOverlap="1" wp14:anchorId="409DCDDF" wp14:editId="0FC732ED">
            <wp:simplePos x="0" y="0"/>
            <wp:positionH relativeFrom="column">
              <wp:posOffset>2995319</wp:posOffset>
            </wp:positionH>
            <wp:positionV relativeFrom="paragraph">
              <wp:posOffset>1755392</wp:posOffset>
            </wp:positionV>
            <wp:extent cx="2399829" cy="1800000"/>
            <wp:effectExtent l="19050" t="19050" r="635"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399829" cy="180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rFonts w:ascii="Arial Narrow" w:hAnsi="Arial Narrow"/>
          <w:bCs/>
          <w:sz w:val="32"/>
          <w:szCs w:val="32"/>
          <w:u w:val="single"/>
        </w:rPr>
        <w:br w:type="page"/>
      </w:r>
    </w:p>
    <w:p w14:paraId="12A7928B" w14:textId="23221652" w:rsidR="00174FAF" w:rsidRDefault="00174FAF" w:rsidP="00174FAF">
      <w:pPr>
        <w:jc w:val="center"/>
        <w:rPr>
          <w:rFonts w:ascii="Arial Narrow" w:hAnsi="Arial Narrow"/>
          <w:b/>
          <w:sz w:val="40"/>
          <w:szCs w:val="40"/>
          <w:u w:val="single"/>
        </w:rPr>
      </w:pPr>
      <w:r>
        <w:rPr>
          <w:rFonts w:ascii="Arial Narrow" w:hAnsi="Arial Narrow"/>
          <w:b/>
          <w:sz w:val="40"/>
          <w:szCs w:val="40"/>
          <w:u w:val="single"/>
        </w:rPr>
        <w:lastRenderedPageBreak/>
        <w:t>Actual site photographs</w:t>
      </w:r>
    </w:p>
    <w:p w14:paraId="1ED13145" w14:textId="6C0F5DC1" w:rsidR="00174FAF" w:rsidRDefault="00174FAF" w:rsidP="00174FAF">
      <w:pPr>
        <w:jc w:val="center"/>
        <w:rPr>
          <w:rFonts w:ascii="Arial Narrow" w:hAnsi="Arial Narrow"/>
          <w:b/>
          <w:bCs/>
          <w:sz w:val="32"/>
          <w:szCs w:val="32"/>
          <w:u w:val="single"/>
        </w:rPr>
      </w:pPr>
    </w:p>
    <w:p w14:paraId="0D78418A" w14:textId="6F1E4B67" w:rsidR="00174FAF" w:rsidRDefault="006032C4" w:rsidP="00174FAF">
      <w:pPr>
        <w:jc w:val="center"/>
        <w:rPr>
          <w:rFonts w:ascii="Arial Narrow" w:hAnsi="Arial Narrow"/>
          <w:b/>
          <w:bCs/>
          <w:sz w:val="32"/>
          <w:szCs w:val="32"/>
          <w:u w:val="single"/>
        </w:rPr>
      </w:pPr>
      <w:r>
        <w:rPr>
          <w:noProof/>
        </w:rPr>
        <w:drawing>
          <wp:anchor distT="0" distB="0" distL="114300" distR="114300" simplePos="0" relativeHeight="251834368" behindDoc="1" locked="0" layoutInCell="1" allowOverlap="1" wp14:anchorId="28CDBACD" wp14:editId="67F960F9">
            <wp:simplePos x="0" y="0"/>
            <wp:positionH relativeFrom="column">
              <wp:posOffset>4028859</wp:posOffset>
            </wp:positionH>
            <wp:positionV relativeFrom="paragraph">
              <wp:posOffset>41012</wp:posOffset>
            </wp:positionV>
            <wp:extent cx="1889760" cy="2519680"/>
            <wp:effectExtent l="19050" t="19050" r="0" b="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889760" cy="25196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73280" behindDoc="1" locked="0" layoutInCell="1" allowOverlap="1" wp14:anchorId="0B9D3382" wp14:editId="650A171B">
            <wp:simplePos x="0" y="0"/>
            <wp:positionH relativeFrom="column">
              <wp:posOffset>2053374</wp:posOffset>
            </wp:positionH>
            <wp:positionV relativeFrom="paragraph">
              <wp:posOffset>23495</wp:posOffset>
            </wp:positionV>
            <wp:extent cx="1889760" cy="2519680"/>
            <wp:effectExtent l="19050" t="19050" r="0" b="0"/>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889760" cy="25196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174FAF">
        <w:rPr>
          <w:noProof/>
        </w:rPr>
        <w:drawing>
          <wp:anchor distT="0" distB="0" distL="114300" distR="114300" simplePos="0" relativeHeight="251904000" behindDoc="1" locked="0" layoutInCell="1" allowOverlap="1" wp14:anchorId="13F726EE" wp14:editId="4F25612A">
            <wp:simplePos x="0" y="0"/>
            <wp:positionH relativeFrom="column">
              <wp:posOffset>61080</wp:posOffset>
            </wp:positionH>
            <wp:positionV relativeFrom="paragraph">
              <wp:posOffset>24357</wp:posOffset>
            </wp:positionV>
            <wp:extent cx="1889760" cy="2519680"/>
            <wp:effectExtent l="19050" t="19050" r="0" b="0"/>
            <wp:wrapNone/>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889760" cy="25196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64E3A806" w14:textId="5E020D9E" w:rsidR="00174FAF" w:rsidRDefault="00645B82">
      <w:pPr>
        <w:rPr>
          <w:rFonts w:ascii="Arial Narrow" w:hAnsi="Arial Narrow"/>
          <w:b/>
          <w:bCs/>
          <w:sz w:val="32"/>
          <w:szCs w:val="32"/>
          <w:u w:val="single"/>
        </w:rPr>
      </w:pPr>
      <w:r>
        <w:rPr>
          <w:noProof/>
        </w:rPr>
        <w:drawing>
          <wp:anchor distT="0" distB="0" distL="114300" distR="114300" simplePos="0" relativeHeight="252068864" behindDoc="1" locked="0" layoutInCell="1" allowOverlap="1" wp14:anchorId="5C9622C1" wp14:editId="556256C3">
            <wp:simplePos x="0" y="0"/>
            <wp:positionH relativeFrom="column">
              <wp:posOffset>4039702</wp:posOffset>
            </wp:positionH>
            <wp:positionV relativeFrom="paragraph">
              <wp:posOffset>4959554</wp:posOffset>
            </wp:positionV>
            <wp:extent cx="1890000" cy="2520000"/>
            <wp:effectExtent l="19050" t="19050" r="0" b="0"/>
            <wp:wrapNone/>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890000" cy="252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6032C4">
        <w:rPr>
          <w:noProof/>
        </w:rPr>
        <w:drawing>
          <wp:anchor distT="0" distB="0" distL="114300" distR="114300" simplePos="0" relativeHeight="251578368" behindDoc="1" locked="0" layoutInCell="1" allowOverlap="1" wp14:anchorId="13058C2D" wp14:editId="6DB74CC5">
            <wp:simplePos x="0" y="0"/>
            <wp:positionH relativeFrom="column">
              <wp:posOffset>2052248</wp:posOffset>
            </wp:positionH>
            <wp:positionV relativeFrom="paragraph">
              <wp:posOffset>4947968</wp:posOffset>
            </wp:positionV>
            <wp:extent cx="1889760" cy="2519680"/>
            <wp:effectExtent l="19050" t="19050" r="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889760" cy="25196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6032C4">
        <w:rPr>
          <w:noProof/>
        </w:rPr>
        <w:drawing>
          <wp:anchor distT="0" distB="0" distL="114300" distR="114300" simplePos="0" relativeHeight="251744256" behindDoc="1" locked="0" layoutInCell="1" allowOverlap="1" wp14:anchorId="1E7E3BC5" wp14:editId="680861C1">
            <wp:simplePos x="0" y="0"/>
            <wp:positionH relativeFrom="column">
              <wp:posOffset>4037749</wp:posOffset>
            </wp:positionH>
            <wp:positionV relativeFrom="paragraph">
              <wp:posOffset>2378866</wp:posOffset>
            </wp:positionV>
            <wp:extent cx="1889760" cy="2519680"/>
            <wp:effectExtent l="19050" t="19050" r="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889760" cy="25196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174FAF">
        <w:rPr>
          <w:noProof/>
        </w:rPr>
        <w:drawing>
          <wp:anchor distT="0" distB="0" distL="114300" distR="114300" simplePos="0" relativeHeight="251524096" behindDoc="1" locked="0" layoutInCell="1" allowOverlap="1" wp14:anchorId="56DF6187" wp14:editId="249B26D8">
            <wp:simplePos x="0" y="0"/>
            <wp:positionH relativeFrom="column">
              <wp:posOffset>2053482</wp:posOffset>
            </wp:positionH>
            <wp:positionV relativeFrom="paragraph">
              <wp:posOffset>2353059</wp:posOffset>
            </wp:positionV>
            <wp:extent cx="1889760" cy="2519680"/>
            <wp:effectExtent l="19050" t="1905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889760" cy="25196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174FAF">
        <w:rPr>
          <w:noProof/>
        </w:rPr>
        <w:drawing>
          <wp:anchor distT="0" distB="0" distL="114300" distR="114300" simplePos="0" relativeHeight="251689984" behindDoc="1" locked="0" layoutInCell="1" allowOverlap="1" wp14:anchorId="6BC7B5FA" wp14:editId="0ADC6D62">
            <wp:simplePos x="0" y="0"/>
            <wp:positionH relativeFrom="column">
              <wp:posOffset>78033</wp:posOffset>
            </wp:positionH>
            <wp:positionV relativeFrom="paragraph">
              <wp:posOffset>4958236</wp:posOffset>
            </wp:positionV>
            <wp:extent cx="1889760" cy="2519680"/>
            <wp:effectExtent l="19050" t="19050" r="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889760" cy="25196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174FAF">
        <w:rPr>
          <w:noProof/>
        </w:rPr>
        <w:drawing>
          <wp:anchor distT="0" distB="0" distL="114300" distR="114300" simplePos="0" relativeHeight="251794432" behindDoc="1" locked="0" layoutInCell="1" allowOverlap="1" wp14:anchorId="77840344" wp14:editId="3268FB7E">
            <wp:simplePos x="0" y="0"/>
            <wp:positionH relativeFrom="column">
              <wp:posOffset>52322</wp:posOffset>
            </wp:positionH>
            <wp:positionV relativeFrom="paragraph">
              <wp:posOffset>2361289</wp:posOffset>
            </wp:positionV>
            <wp:extent cx="1889760" cy="2519680"/>
            <wp:effectExtent l="19050" t="19050" r="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889760" cy="25196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174FAF">
        <w:rPr>
          <w:rFonts w:ascii="Arial Narrow" w:hAnsi="Arial Narrow"/>
          <w:b/>
          <w:bCs/>
          <w:sz w:val="32"/>
          <w:szCs w:val="32"/>
          <w:u w:val="single"/>
        </w:rPr>
        <w:br w:type="page"/>
      </w:r>
    </w:p>
    <w:p w14:paraId="2A2EDA46" w14:textId="3140B934" w:rsidR="00372C00" w:rsidRDefault="00372C00" w:rsidP="00372C00">
      <w:pPr>
        <w:jc w:val="center"/>
        <w:rPr>
          <w:rFonts w:ascii="Arial Narrow" w:hAnsi="Arial Narrow"/>
          <w:b/>
          <w:sz w:val="40"/>
          <w:szCs w:val="40"/>
          <w:u w:val="single"/>
        </w:rPr>
      </w:pPr>
      <w:r>
        <w:rPr>
          <w:rFonts w:ascii="Arial Narrow" w:hAnsi="Arial Narrow"/>
          <w:b/>
          <w:sz w:val="40"/>
          <w:szCs w:val="40"/>
          <w:u w:val="single"/>
        </w:rPr>
        <w:lastRenderedPageBreak/>
        <w:t>Actual site photographs</w:t>
      </w:r>
    </w:p>
    <w:p w14:paraId="1B0DDA2F" w14:textId="25DA25F2" w:rsidR="00372C00" w:rsidRDefault="00372C00" w:rsidP="00372C00">
      <w:pPr>
        <w:jc w:val="center"/>
        <w:rPr>
          <w:rFonts w:ascii="Arial Narrow" w:hAnsi="Arial Narrow"/>
          <w:b/>
          <w:sz w:val="40"/>
          <w:szCs w:val="40"/>
          <w:u w:val="single"/>
        </w:rPr>
      </w:pPr>
      <w:r>
        <w:rPr>
          <w:noProof/>
        </w:rPr>
        <w:drawing>
          <wp:anchor distT="0" distB="0" distL="114300" distR="114300" simplePos="0" relativeHeight="252062720" behindDoc="1" locked="0" layoutInCell="1" allowOverlap="1" wp14:anchorId="0FFC7A5B" wp14:editId="0084DDA7">
            <wp:simplePos x="0" y="0"/>
            <wp:positionH relativeFrom="column">
              <wp:posOffset>3996570</wp:posOffset>
            </wp:positionH>
            <wp:positionV relativeFrom="paragraph">
              <wp:posOffset>59954</wp:posOffset>
            </wp:positionV>
            <wp:extent cx="1890000" cy="2520000"/>
            <wp:effectExtent l="19050" t="19050" r="0" b="0"/>
            <wp:wrapNone/>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890000" cy="252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22784" behindDoc="1" locked="0" layoutInCell="1" allowOverlap="1" wp14:anchorId="5BDD38EF" wp14:editId="04381116">
            <wp:simplePos x="0" y="0"/>
            <wp:positionH relativeFrom="column">
              <wp:posOffset>2003629</wp:posOffset>
            </wp:positionH>
            <wp:positionV relativeFrom="paragraph">
              <wp:posOffset>41958</wp:posOffset>
            </wp:positionV>
            <wp:extent cx="1889760" cy="2519680"/>
            <wp:effectExtent l="19050" t="19050" r="0" b="0"/>
            <wp:wrapNone/>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889760" cy="25196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60672" behindDoc="1" locked="0" layoutInCell="1" allowOverlap="1" wp14:anchorId="5F75081F" wp14:editId="75F41C0F">
            <wp:simplePos x="0" y="0"/>
            <wp:positionH relativeFrom="column">
              <wp:posOffset>19254</wp:posOffset>
            </wp:positionH>
            <wp:positionV relativeFrom="paragraph">
              <wp:posOffset>59690</wp:posOffset>
            </wp:positionV>
            <wp:extent cx="1889760" cy="2519680"/>
            <wp:effectExtent l="19050" t="19050" r="0" b="0"/>
            <wp:wrapNone/>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889760" cy="25196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12225B11" w14:textId="43FF6CEE" w:rsidR="00372C00" w:rsidRDefault="00372C00" w:rsidP="00372C00">
      <w:pPr>
        <w:jc w:val="center"/>
        <w:rPr>
          <w:rFonts w:ascii="Arial Narrow" w:hAnsi="Arial Narrow"/>
          <w:b/>
          <w:bCs/>
          <w:sz w:val="32"/>
          <w:szCs w:val="32"/>
          <w:u w:val="single"/>
        </w:rPr>
      </w:pPr>
    </w:p>
    <w:p w14:paraId="3F56F07B" w14:textId="7D293210" w:rsidR="00372C00" w:rsidRDefault="00B7519C">
      <w:pPr>
        <w:rPr>
          <w:rFonts w:ascii="Arial Narrow" w:hAnsi="Arial Narrow"/>
          <w:b/>
          <w:bCs/>
          <w:sz w:val="32"/>
          <w:szCs w:val="32"/>
          <w:u w:val="single"/>
        </w:rPr>
      </w:pPr>
      <w:r>
        <w:rPr>
          <w:noProof/>
        </w:rPr>
        <w:drawing>
          <wp:anchor distT="0" distB="0" distL="114300" distR="114300" simplePos="0" relativeHeight="252171264" behindDoc="1" locked="0" layoutInCell="1" allowOverlap="1" wp14:anchorId="6B2BF164" wp14:editId="2A24A7DA">
            <wp:simplePos x="0" y="0"/>
            <wp:positionH relativeFrom="column">
              <wp:posOffset>19842</wp:posOffset>
            </wp:positionH>
            <wp:positionV relativeFrom="paragraph">
              <wp:posOffset>2097980</wp:posOffset>
            </wp:positionV>
            <wp:extent cx="1889760" cy="2527300"/>
            <wp:effectExtent l="19050" t="19050" r="0" b="6350"/>
            <wp:wrapNone/>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892740" cy="25312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A8266E">
        <w:rPr>
          <w:noProof/>
        </w:rPr>
        <w:drawing>
          <wp:anchor distT="0" distB="0" distL="114300" distR="114300" simplePos="0" relativeHeight="251945984" behindDoc="1" locked="0" layoutInCell="1" allowOverlap="1" wp14:anchorId="722CCD80" wp14:editId="1B1C4D03">
            <wp:simplePos x="0" y="0"/>
            <wp:positionH relativeFrom="column">
              <wp:posOffset>2011633</wp:posOffset>
            </wp:positionH>
            <wp:positionV relativeFrom="paragraph">
              <wp:posOffset>2139950</wp:posOffset>
            </wp:positionV>
            <wp:extent cx="1889760" cy="2519680"/>
            <wp:effectExtent l="19050" t="19050" r="0" b="0"/>
            <wp:wrapNone/>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889760" cy="25196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A8266E">
        <w:rPr>
          <w:noProof/>
        </w:rPr>
        <w:t xml:space="preserve"> </w:t>
      </w:r>
      <w:r w:rsidR="001A4CE7">
        <w:rPr>
          <w:noProof/>
        </w:rPr>
        <w:drawing>
          <wp:anchor distT="0" distB="0" distL="114300" distR="114300" simplePos="0" relativeHeight="252167168" behindDoc="1" locked="0" layoutInCell="1" allowOverlap="1" wp14:anchorId="458CC802" wp14:editId="1DB0C35A">
            <wp:simplePos x="0" y="0"/>
            <wp:positionH relativeFrom="column">
              <wp:posOffset>3237158</wp:posOffset>
            </wp:positionH>
            <wp:positionV relativeFrom="paragraph">
              <wp:posOffset>4805680</wp:posOffset>
            </wp:positionV>
            <wp:extent cx="2399828" cy="1800000"/>
            <wp:effectExtent l="19050" t="19050" r="635" b="0"/>
            <wp:wrapNone/>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399828" cy="180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1A4CE7">
        <w:rPr>
          <w:noProof/>
        </w:rPr>
        <w:drawing>
          <wp:anchor distT="0" distB="0" distL="114300" distR="114300" simplePos="0" relativeHeight="252118016" behindDoc="1" locked="0" layoutInCell="1" allowOverlap="1" wp14:anchorId="44E1D3F6" wp14:editId="53B384C2">
            <wp:simplePos x="0" y="0"/>
            <wp:positionH relativeFrom="column">
              <wp:posOffset>666702</wp:posOffset>
            </wp:positionH>
            <wp:positionV relativeFrom="paragraph">
              <wp:posOffset>4780268</wp:posOffset>
            </wp:positionV>
            <wp:extent cx="2399665" cy="1799590"/>
            <wp:effectExtent l="19050" t="19050" r="635" b="0"/>
            <wp:wrapNone/>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372C00">
        <w:rPr>
          <w:noProof/>
        </w:rPr>
        <w:drawing>
          <wp:anchor distT="0" distB="0" distL="114300" distR="114300" simplePos="0" relativeHeight="251987968" behindDoc="1" locked="0" layoutInCell="1" allowOverlap="1" wp14:anchorId="50DE1086" wp14:editId="0A3728B5">
            <wp:simplePos x="0" y="0"/>
            <wp:positionH relativeFrom="column">
              <wp:posOffset>3986865</wp:posOffset>
            </wp:positionH>
            <wp:positionV relativeFrom="paragraph">
              <wp:posOffset>2147882</wp:posOffset>
            </wp:positionV>
            <wp:extent cx="1889760" cy="2519680"/>
            <wp:effectExtent l="19050" t="19050" r="0" b="0"/>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889760" cy="25196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372C00">
        <w:rPr>
          <w:rFonts w:ascii="Arial Narrow" w:hAnsi="Arial Narrow"/>
          <w:b/>
          <w:bCs/>
          <w:sz w:val="32"/>
          <w:szCs w:val="32"/>
          <w:u w:val="single"/>
        </w:rPr>
        <w:br w:type="page"/>
      </w:r>
    </w:p>
    <w:p w14:paraId="6079E40E" w14:textId="3D13E578" w:rsidR="00160DC2" w:rsidRPr="00174FAF" w:rsidRDefault="00DA017A">
      <w:pPr>
        <w:pStyle w:val="BodyText"/>
        <w:spacing w:line="240" w:lineRule="auto"/>
        <w:jc w:val="center"/>
        <w:rPr>
          <w:rFonts w:ascii="Arial Narrow" w:hAnsi="Arial Narrow"/>
          <w:b/>
          <w:bCs/>
          <w:sz w:val="32"/>
          <w:szCs w:val="32"/>
          <w:u w:val="single"/>
        </w:rPr>
      </w:pPr>
      <w:r w:rsidRPr="00174FAF">
        <w:rPr>
          <w:rFonts w:ascii="Arial Narrow" w:hAnsi="Arial Narrow"/>
          <w:b/>
          <w:bCs/>
          <w:sz w:val="32"/>
          <w:szCs w:val="32"/>
          <w:u w:val="single"/>
        </w:rPr>
        <w:lastRenderedPageBreak/>
        <w:t>Route Map of the property</w:t>
      </w:r>
    </w:p>
    <w:p w14:paraId="3F2ED250" w14:textId="77777777" w:rsidR="00160DC2" w:rsidRDefault="00266BFA" w:rsidP="007417EC">
      <w:pPr>
        <w:pStyle w:val="BodyText"/>
        <w:jc w:val="center"/>
        <w:rPr>
          <w:rFonts w:ascii="Arial Narrow" w:hAnsi="Arial Narrow"/>
          <w:b/>
          <w:bCs/>
          <w:sz w:val="22"/>
          <w:szCs w:val="22"/>
        </w:rPr>
      </w:pPr>
      <w:r>
        <w:rPr>
          <w:rFonts w:ascii="Arial Narrow" w:hAnsi="Arial Narrow"/>
          <w:b/>
          <w:bCs/>
          <w:noProof/>
          <w:sz w:val="20"/>
          <w:szCs w:val="20"/>
        </w:rPr>
        <w:pict w14:anchorId="226F21C4">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4" o:spid="_x0000_s1029" type="#_x0000_t34" style="position:absolute;left:0;text-align:left;margin-left:152.85pt;margin-top:89.05pt;width:154.15pt;height:5.8pt;rotation:90;z-index:251681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" adj="10796,-458069,-42212">
            <v:stroke endarrow="block"/>
          </v:shape>
        </w:pict>
      </w:r>
      <w:r w:rsidR="007417EC" w:rsidRPr="005A23D4">
        <w:rPr>
          <w:rFonts w:ascii="Arial Narrow" w:hAnsi="Arial Narrow"/>
          <w:b/>
          <w:sz w:val="22"/>
          <w:szCs w:val="22"/>
          <w:u w:val="single"/>
        </w:rPr>
        <w:t>Site u/r</w:t>
      </w:r>
    </w:p>
    <w:p w14:paraId="0247301E" w14:textId="7023F1D6" w:rsidR="00160DC2" w:rsidRDefault="002043CB">
      <w:pPr>
        <w:pStyle w:val="BodyText"/>
        <w:rPr>
          <w:rFonts w:ascii="Arial Narrow" w:hAnsi="Arial Narrow"/>
          <w:b/>
          <w:bCs/>
          <w:color w:val="FF0000"/>
          <w:sz w:val="22"/>
          <w:szCs w:val="22"/>
        </w:rPr>
      </w:pPr>
      <w:r>
        <w:rPr>
          <w:noProof/>
        </w:rPr>
        <w:drawing>
          <wp:anchor distT="0" distB="0" distL="114300" distR="114300" simplePos="0" relativeHeight="252181504" behindDoc="1" locked="0" layoutInCell="1" allowOverlap="1" wp14:anchorId="29DAFE83" wp14:editId="69A47BD4">
            <wp:simplePos x="0" y="0"/>
            <wp:positionH relativeFrom="column">
              <wp:posOffset>-14665</wp:posOffset>
            </wp:positionH>
            <wp:positionV relativeFrom="paragraph">
              <wp:posOffset>42102</wp:posOffset>
            </wp:positionV>
            <wp:extent cx="5856990" cy="3390181"/>
            <wp:effectExtent l="19050" t="19050" r="0" b="1270"/>
            <wp:wrapNone/>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srcRect l="21409" t="8081" r="1158" b="5611"/>
                    <a:stretch/>
                  </pic:blipFill>
                  <pic:spPr bwMode="auto">
                    <a:xfrm>
                      <a:off x="0" y="0"/>
                      <a:ext cx="5864399" cy="3394470"/>
                    </a:xfrm>
                    <a:prstGeom prst="rect">
                      <a:avLst/>
                    </a:prstGeom>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00D9557" w14:textId="41AB9FF3" w:rsidR="00160DC2" w:rsidRDefault="00160DC2">
      <w:pPr>
        <w:pStyle w:val="BodyText"/>
        <w:rPr>
          <w:rFonts w:ascii="Arial Narrow" w:hAnsi="Arial Narrow"/>
          <w:b/>
          <w:bCs/>
          <w:color w:val="FF0000"/>
          <w:sz w:val="22"/>
          <w:szCs w:val="22"/>
        </w:rPr>
      </w:pPr>
    </w:p>
    <w:p w14:paraId="2426E50E" w14:textId="7502522A" w:rsidR="00160DC2" w:rsidRDefault="00DA017A">
      <w:pPr>
        <w:pStyle w:val="BodyText"/>
        <w:tabs>
          <w:tab w:val="left" w:pos="6285"/>
        </w:tabs>
        <w:rPr>
          <w:rFonts w:ascii="Arial Narrow" w:hAnsi="Arial Narrow"/>
          <w:b/>
          <w:bCs/>
          <w:color w:val="FF0000"/>
          <w:sz w:val="22"/>
          <w:szCs w:val="22"/>
          <w:u w:val="single"/>
        </w:rPr>
      </w:pPr>
      <w:r>
        <w:rPr>
          <w:rFonts w:ascii="Arial Narrow" w:hAnsi="Arial Narrow"/>
          <w:b/>
          <w:bCs/>
          <w:color w:val="FF0000"/>
          <w:sz w:val="22"/>
          <w:szCs w:val="22"/>
        </w:rPr>
        <w:tab/>
      </w:r>
    </w:p>
    <w:p w14:paraId="032E0846" w14:textId="6056184A" w:rsidR="00160DC2" w:rsidRDefault="00160DC2">
      <w:pPr>
        <w:pStyle w:val="BodyText"/>
        <w:rPr>
          <w:rFonts w:ascii="Arial Narrow" w:hAnsi="Arial Narrow"/>
          <w:b/>
          <w:bCs/>
          <w:color w:val="FF0000"/>
          <w:sz w:val="22"/>
          <w:szCs w:val="22"/>
        </w:rPr>
      </w:pPr>
    </w:p>
    <w:p w14:paraId="18002529" w14:textId="77777777" w:rsidR="00160DC2" w:rsidRDefault="00160DC2">
      <w:pPr>
        <w:pStyle w:val="BodyText"/>
        <w:rPr>
          <w:rFonts w:ascii="Arial Narrow" w:hAnsi="Arial Narrow"/>
          <w:b/>
          <w:bCs/>
          <w:color w:val="FF0000"/>
          <w:sz w:val="22"/>
          <w:szCs w:val="22"/>
        </w:rPr>
      </w:pPr>
    </w:p>
    <w:p w14:paraId="589E48CF" w14:textId="000D67CA" w:rsidR="00160DC2" w:rsidRDefault="00160DC2">
      <w:pPr>
        <w:pStyle w:val="BodyText"/>
        <w:rPr>
          <w:rFonts w:ascii="Arial Narrow" w:hAnsi="Arial Narrow"/>
          <w:b/>
          <w:bCs/>
          <w:color w:val="FF0000"/>
          <w:sz w:val="22"/>
          <w:szCs w:val="22"/>
        </w:rPr>
      </w:pPr>
    </w:p>
    <w:p w14:paraId="4B5C1B28" w14:textId="298EE6A1" w:rsidR="00160DC2" w:rsidRDefault="00160DC2">
      <w:pPr>
        <w:pStyle w:val="BodyText"/>
        <w:rPr>
          <w:rFonts w:ascii="Arial Narrow" w:hAnsi="Arial Narrow"/>
          <w:b/>
          <w:bCs/>
          <w:color w:val="FF0000"/>
          <w:sz w:val="22"/>
          <w:szCs w:val="22"/>
        </w:rPr>
      </w:pPr>
    </w:p>
    <w:p w14:paraId="278AA98C" w14:textId="27A52D83" w:rsidR="00160DC2" w:rsidRDefault="00160DC2">
      <w:pPr>
        <w:pStyle w:val="BodyText"/>
        <w:rPr>
          <w:rFonts w:ascii="Arial Narrow" w:hAnsi="Arial Narrow"/>
          <w:b/>
          <w:bCs/>
          <w:color w:val="FF0000"/>
          <w:sz w:val="22"/>
          <w:szCs w:val="22"/>
        </w:rPr>
      </w:pPr>
    </w:p>
    <w:p w14:paraId="0D971570" w14:textId="1957A7A1" w:rsidR="00160DC2" w:rsidRDefault="00160DC2">
      <w:pPr>
        <w:pStyle w:val="BodyText"/>
        <w:rPr>
          <w:rFonts w:ascii="Arial Narrow" w:hAnsi="Arial Narrow"/>
          <w:b/>
          <w:bCs/>
          <w:color w:val="FF0000"/>
          <w:sz w:val="22"/>
          <w:szCs w:val="22"/>
        </w:rPr>
      </w:pPr>
    </w:p>
    <w:p w14:paraId="781E184A" w14:textId="701AB176" w:rsidR="00160DC2" w:rsidRDefault="00160DC2">
      <w:pPr>
        <w:pStyle w:val="BodyText"/>
        <w:rPr>
          <w:rFonts w:ascii="Arial Narrow" w:hAnsi="Arial Narrow"/>
          <w:b/>
          <w:bCs/>
          <w:color w:val="FF0000"/>
          <w:sz w:val="22"/>
          <w:szCs w:val="22"/>
        </w:rPr>
      </w:pPr>
    </w:p>
    <w:p w14:paraId="3596CE56" w14:textId="33179F79" w:rsidR="00160DC2" w:rsidRDefault="00160DC2">
      <w:pPr>
        <w:pStyle w:val="BodyText"/>
        <w:rPr>
          <w:rFonts w:ascii="Arial Narrow" w:hAnsi="Arial Narrow"/>
          <w:b/>
          <w:bCs/>
          <w:color w:val="FF0000"/>
          <w:sz w:val="22"/>
          <w:szCs w:val="22"/>
        </w:rPr>
      </w:pPr>
    </w:p>
    <w:p w14:paraId="75769207" w14:textId="11222E44" w:rsidR="00160DC2" w:rsidRDefault="00160DC2">
      <w:pPr>
        <w:pStyle w:val="BodyText"/>
        <w:rPr>
          <w:rFonts w:ascii="Arial Narrow" w:hAnsi="Arial Narrow"/>
          <w:b/>
          <w:bCs/>
          <w:color w:val="FF0000"/>
          <w:sz w:val="22"/>
          <w:szCs w:val="22"/>
        </w:rPr>
      </w:pPr>
    </w:p>
    <w:p w14:paraId="60CD201C" w14:textId="0F6B6395" w:rsidR="00160DC2" w:rsidRDefault="00160DC2">
      <w:pPr>
        <w:pStyle w:val="BodyText"/>
        <w:rPr>
          <w:rFonts w:ascii="Arial Narrow" w:hAnsi="Arial Narrow"/>
          <w:b/>
          <w:bCs/>
          <w:color w:val="FF0000"/>
          <w:sz w:val="22"/>
          <w:szCs w:val="22"/>
        </w:rPr>
      </w:pPr>
    </w:p>
    <w:p w14:paraId="3855BEE5" w14:textId="6FDA9B11" w:rsidR="00160DC2" w:rsidRDefault="00160DC2">
      <w:pPr>
        <w:pStyle w:val="BodyText"/>
        <w:rPr>
          <w:noProof/>
          <w:color w:val="FF0000"/>
        </w:rPr>
      </w:pPr>
    </w:p>
    <w:p w14:paraId="4C89202C" w14:textId="0C92EF08" w:rsidR="00160DC2" w:rsidRDefault="002043CB">
      <w:pPr>
        <w:pStyle w:val="BodyText"/>
        <w:rPr>
          <w:noProof/>
          <w:color w:val="FF0000"/>
        </w:rPr>
      </w:pPr>
      <w:r>
        <w:rPr>
          <w:noProof/>
        </w:rPr>
        <w:drawing>
          <wp:anchor distT="0" distB="0" distL="114300" distR="114300" simplePos="0" relativeHeight="252174336" behindDoc="1" locked="0" layoutInCell="1" allowOverlap="1" wp14:anchorId="398FA332" wp14:editId="57AB904B">
            <wp:simplePos x="0" y="0"/>
            <wp:positionH relativeFrom="column">
              <wp:posOffset>-30480</wp:posOffset>
            </wp:positionH>
            <wp:positionV relativeFrom="paragraph">
              <wp:posOffset>140971</wp:posOffset>
            </wp:positionV>
            <wp:extent cx="5855235" cy="2921000"/>
            <wp:effectExtent l="19050" t="19050" r="0" b="0"/>
            <wp:wrapNone/>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srcRect l="21556" t="5735" r="1310" b="5625"/>
                    <a:stretch/>
                  </pic:blipFill>
                  <pic:spPr bwMode="auto">
                    <a:xfrm>
                      <a:off x="0" y="0"/>
                      <a:ext cx="5871311" cy="2929020"/>
                    </a:xfrm>
                    <a:prstGeom prst="rect">
                      <a:avLst/>
                    </a:prstGeom>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3A40EAD" w14:textId="6D631113" w:rsidR="00160DC2" w:rsidRDefault="00160DC2">
      <w:pPr>
        <w:jc w:val="center"/>
        <w:rPr>
          <w:rFonts w:ascii="Arial Narrow" w:hAnsi="Arial Narrow"/>
          <w:b/>
          <w:sz w:val="22"/>
          <w:szCs w:val="22"/>
        </w:rPr>
      </w:pPr>
    </w:p>
    <w:p w14:paraId="07D3E2C2" w14:textId="77777777" w:rsidR="00160DC2" w:rsidRDefault="00160DC2">
      <w:pPr>
        <w:jc w:val="center"/>
        <w:rPr>
          <w:rFonts w:ascii="Arial Narrow" w:hAnsi="Arial Narrow"/>
          <w:b/>
          <w:sz w:val="22"/>
          <w:szCs w:val="22"/>
        </w:rPr>
      </w:pPr>
    </w:p>
    <w:p w14:paraId="66AEF322" w14:textId="77777777" w:rsidR="00160DC2" w:rsidRDefault="00160DC2">
      <w:pPr>
        <w:jc w:val="center"/>
        <w:rPr>
          <w:rFonts w:ascii="Arial Narrow" w:hAnsi="Arial Narrow"/>
          <w:b/>
          <w:sz w:val="22"/>
          <w:szCs w:val="22"/>
        </w:rPr>
      </w:pPr>
    </w:p>
    <w:p w14:paraId="60B24434" w14:textId="77777777" w:rsidR="00160DC2" w:rsidRDefault="00160DC2">
      <w:pPr>
        <w:jc w:val="center"/>
        <w:rPr>
          <w:rFonts w:ascii="Arial Narrow" w:hAnsi="Arial Narrow"/>
          <w:b/>
          <w:sz w:val="22"/>
          <w:szCs w:val="22"/>
        </w:rPr>
      </w:pPr>
    </w:p>
    <w:p w14:paraId="31EF6B77" w14:textId="77777777" w:rsidR="00160DC2" w:rsidRDefault="00160DC2">
      <w:pPr>
        <w:jc w:val="center"/>
        <w:rPr>
          <w:rFonts w:ascii="Arial Narrow" w:hAnsi="Arial Narrow"/>
          <w:b/>
          <w:sz w:val="22"/>
          <w:szCs w:val="22"/>
        </w:rPr>
      </w:pPr>
    </w:p>
    <w:p w14:paraId="48FA6F46" w14:textId="77777777" w:rsidR="00160DC2" w:rsidRDefault="00160DC2">
      <w:pPr>
        <w:jc w:val="center"/>
        <w:rPr>
          <w:rFonts w:ascii="Arial Narrow" w:hAnsi="Arial Narrow"/>
          <w:b/>
          <w:sz w:val="22"/>
          <w:szCs w:val="22"/>
        </w:rPr>
      </w:pPr>
    </w:p>
    <w:p w14:paraId="4A8BAF5D" w14:textId="77777777" w:rsidR="00160DC2" w:rsidRDefault="00160DC2">
      <w:pPr>
        <w:jc w:val="center"/>
        <w:rPr>
          <w:rFonts w:ascii="Arial Narrow" w:hAnsi="Arial Narrow"/>
          <w:b/>
          <w:sz w:val="22"/>
          <w:szCs w:val="22"/>
        </w:rPr>
      </w:pPr>
    </w:p>
    <w:p w14:paraId="6BD361F1" w14:textId="77777777" w:rsidR="00160DC2" w:rsidRDefault="00160DC2">
      <w:pPr>
        <w:jc w:val="center"/>
        <w:rPr>
          <w:rFonts w:ascii="Arial Narrow" w:hAnsi="Arial Narrow"/>
          <w:b/>
          <w:sz w:val="22"/>
          <w:szCs w:val="22"/>
        </w:rPr>
      </w:pPr>
    </w:p>
    <w:p w14:paraId="27614E9E" w14:textId="77777777" w:rsidR="00160DC2" w:rsidRDefault="00160DC2">
      <w:pPr>
        <w:jc w:val="center"/>
        <w:rPr>
          <w:rFonts w:ascii="Arial Narrow" w:hAnsi="Arial Narrow"/>
          <w:b/>
          <w:sz w:val="22"/>
          <w:szCs w:val="22"/>
        </w:rPr>
      </w:pPr>
    </w:p>
    <w:p w14:paraId="5B11C4CF" w14:textId="77777777" w:rsidR="00160DC2" w:rsidRDefault="00160DC2">
      <w:pPr>
        <w:jc w:val="center"/>
        <w:rPr>
          <w:rFonts w:ascii="Arial Narrow" w:hAnsi="Arial Narrow"/>
          <w:b/>
          <w:sz w:val="22"/>
          <w:szCs w:val="22"/>
        </w:rPr>
      </w:pPr>
    </w:p>
    <w:p w14:paraId="53B828FE" w14:textId="77777777" w:rsidR="00160DC2" w:rsidRDefault="00160DC2">
      <w:pPr>
        <w:jc w:val="center"/>
        <w:rPr>
          <w:rFonts w:ascii="Arial Narrow" w:hAnsi="Arial Narrow"/>
          <w:b/>
          <w:sz w:val="22"/>
          <w:szCs w:val="22"/>
        </w:rPr>
      </w:pPr>
    </w:p>
    <w:p w14:paraId="5B097269" w14:textId="77777777" w:rsidR="00160DC2" w:rsidRDefault="00160DC2">
      <w:pPr>
        <w:jc w:val="center"/>
        <w:rPr>
          <w:rFonts w:ascii="Arial Narrow" w:hAnsi="Arial Narrow"/>
          <w:b/>
          <w:sz w:val="22"/>
          <w:szCs w:val="22"/>
        </w:rPr>
      </w:pPr>
    </w:p>
    <w:p w14:paraId="147713B1" w14:textId="77777777" w:rsidR="00160DC2" w:rsidRDefault="00160DC2">
      <w:pPr>
        <w:jc w:val="center"/>
        <w:rPr>
          <w:rFonts w:ascii="Arial Narrow" w:hAnsi="Arial Narrow"/>
          <w:b/>
          <w:sz w:val="22"/>
          <w:szCs w:val="22"/>
        </w:rPr>
      </w:pPr>
    </w:p>
    <w:p w14:paraId="373B3635" w14:textId="77777777" w:rsidR="00160DC2" w:rsidRDefault="00160DC2">
      <w:pPr>
        <w:jc w:val="center"/>
        <w:rPr>
          <w:rFonts w:ascii="Arial Narrow" w:hAnsi="Arial Narrow"/>
          <w:b/>
          <w:sz w:val="22"/>
          <w:szCs w:val="22"/>
        </w:rPr>
      </w:pPr>
    </w:p>
    <w:p w14:paraId="759B5EFA" w14:textId="77777777" w:rsidR="00160DC2" w:rsidRDefault="00160DC2">
      <w:pPr>
        <w:jc w:val="center"/>
        <w:rPr>
          <w:rFonts w:ascii="Arial Narrow" w:hAnsi="Arial Narrow"/>
          <w:b/>
          <w:sz w:val="22"/>
          <w:szCs w:val="22"/>
          <w:u w:val="single"/>
        </w:rPr>
      </w:pPr>
    </w:p>
    <w:p w14:paraId="649780D9" w14:textId="77777777" w:rsidR="00160DC2" w:rsidRDefault="00160DC2">
      <w:pPr>
        <w:jc w:val="center"/>
        <w:rPr>
          <w:rFonts w:ascii="Arial Narrow" w:hAnsi="Arial Narrow"/>
          <w:b/>
          <w:sz w:val="22"/>
          <w:szCs w:val="22"/>
          <w:u w:val="single"/>
        </w:rPr>
      </w:pPr>
    </w:p>
    <w:p w14:paraId="2336F18E" w14:textId="77777777" w:rsidR="00160DC2" w:rsidRDefault="00160DC2">
      <w:pPr>
        <w:jc w:val="center"/>
        <w:rPr>
          <w:rFonts w:ascii="Arial Narrow" w:hAnsi="Arial Narrow"/>
          <w:b/>
          <w:sz w:val="22"/>
          <w:szCs w:val="22"/>
          <w:u w:val="single"/>
        </w:rPr>
      </w:pPr>
    </w:p>
    <w:p w14:paraId="0DDD9D92" w14:textId="77777777" w:rsidR="00160DC2" w:rsidRDefault="00160DC2">
      <w:pPr>
        <w:jc w:val="center"/>
        <w:rPr>
          <w:rFonts w:ascii="Arial Narrow" w:hAnsi="Arial Narrow"/>
          <w:b/>
          <w:sz w:val="22"/>
          <w:szCs w:val="22"/>
          <w:u w:val="single"/>
        </w:rPr>
      </w:pPr>
    </w:p>
    <w:p w14:paraId="09F29A5F" w14:textId="77777777" w:rsidR="007417EC" w:rsidRDefault="007417EC">
      <w:pPr>
        <w:pStyle w:val="Heading1"/>
        <w:shd w:val="clear" w:color="auto" w:fill="FFFFFF"/>
        <w:jc w:val="center"/>
        <w:textAlignment w:val="baseline"/>
        <w:rPr>
          <w:rFonts w:ascii="Arial Narrow" w:hAnsi="Arial Narrow"/>
          <w:sz w:val="22"/>
          <w:szCs w:val="22"/>
          <w:u w:val="single"/>
        </w:rPr>
      </w:pPr>
    </w:p>
    <w:p w14:paraId="458B4E1B" w14:textId="77777777" w:rsidR="007417EC" w:rsidRDefault="007417EC">
      <w:pPr>
        <w:pStyle w:val="Heading1"/>
        <w:shd w:val="clear" w:color="auto" w:fill="FFFFFF"/>
        <w:jc w:val="center"/>
        <w:textAlignment w:val="baseline"/>
        <w:rPr>
          <w:rFonts w:ascii="Arial Narrow" w:hAnsi="Arial Narrow"/>
          <w:sz w:val="22"/>
          <w:szCs w:val="22"/>
          <w:u w:val="single"/>
        </w:rPr>
      </w:pPr>
    </w:p>
    <w:p w14:paraId="0C4046AA" w14:textId="2595C528" w:rsidR="00160DC2" w:rsidRDefault="007417EC">
      <w:pPr>
        <w:pStyle w:val="Heading1"/>
        <w:shd w:val="clear" w:color="auto" w:fill="FFFFFF"/>
        <w:jc w:val="center"/>
        <w:textAlignment w:val="baseline"/>
        <w:rPr>
          <w:rFonts w:ascii="Arial Narrow" w:hAnsi="Arial Narrow"/>
          <w:sz w:val="22"/>
          <w:szCs w:val="22"/>
          <w:u w:val="single"/>
        </w:rPr>
      </w:pPr>
      <w:r>
        <w:rPr>
          <w:rFonts w:ascii="Arial Narrow" w:hAnsi="Arial Narrow"/>
          <w:sz w:val="22"/>
          <w:szCs w:val="22"/>
          <w:u w:val="single"/>
        </w:rPr>
        <w:t xml:space="preserve">Latitude Longitude - </w:t>
      </w:r>
      <w:r w:rsidR="002043CB" w:rsidRPr="00377B0C">
        <w:rPr>
          <w:rFonts w:ascii="Arial Narrow" w:hAnsi="Arial Narrow"/>
          <w:sz w:val="22"/>
          <w:szCs w:val="22"/>
          <w:u w:val="single"/>
        </w:rPr>
        <w:t>20°10'32.7"N 72°46'33.6"E</w:t>
      </w:r>
      <w:r w:rsidR="00DA017A">
        <w:rPr>
          <w:rFonts w:ascii="Arial Narrow" w:hAnsi="Arial Narrow"/>
          <w:sz w:val="22"/>
          <w:szCs w:val="22"/>
          <w:u w:val="single"/>
        </w:rPr>
        <w:t xml:space="preserve">  </w:t>
      </w:r>
    </w:p>
    <w:p w14:paraId="18E3ADF8" w14:textId="77777777" w:rsidR="00160DC2" w:rsidRDefault="00160DC2"/>
    <w:p w14:paraId="7195BE22" w14:textId="10DAD3A1" w:rsidR="00160DC2" w:rsidRDefault="00DA017A">
      <w:pPr>
        <w:pStyle w:val="BodyText"/>
        <w:jc w:val="center"/>
        <w:rPr>
          <w:rFonts w:ascii="Arial Narrow" w:hAnsi="Arial Narrow"/>
          <w:b/>
          <w:bCs/>
          <w:sz w:val="22"/>
          <w:szCs w:val="22"/>
        </w:rPr>
      </w:pPr>
      <w:r>
        <w:rPr>
          <w:rFonts w:ascii="Arial Narrow" w:hAnsi="Arial Narrow"/>
          <w:b/>
          <w:sz w:val="22"/>
          <w:szCs w:val="22"/>
        </w:rPr>
        <w:t xml:space="preserve">Note: </w:t>
      </w:r>
      <w:r>
        <w:rPr>
          <w:rFonts w:ascii="Arial Narrow" w:hAnsi="Arial Narrow"/>
          <w:sz w:val="22"/>
          <w:szCs w:val="22"/>
        </w:rPr>
        <w:t>The Blue line shows the route to site from nearest Railway Station (</w:t>
      </w:r>
      <w:r w:rsidR="002043CB">
        <w:rPr>
          <w:rFonts w:ascii="Arial Narrow" w:hAnsi="Arial Narrow"/>
          <w:sz w:val="22"/>
          <w:szCs w:val="22"/>
        </w:rPr>
        <w:t xml:space="preserve">Umbergaon </w:t>
      </w:r>
      <w:r>
        <w:rPr>
          <w:rFonts w:ascii="Arial Narrow" w:hAnsi="Arial Narrow"/>
          <w:sz w:val="22"/>
          <w:szCs w:val="22"/>
        </w:rPr>
        <w:t xml:space="preserve">– </w:t>
      </w:r>
      <w:r w:rsidR="002043CB">
        <w:rPr>
          <w:rFonts w:ascii="Arial Narrow" w:hAnsi="Arial Narrow"/>
          <w:sz w:val="22"/>
          <w:szCs w:val="22"/>
        </w:rPr>
        <w:t xml:space="preserve">1.4 </w:t>
      </w:r>
      <w:r>
        <w:rPr>
          <w:rFonts w:ascii="Arial Narrow" w:hAnsi="Arial Narrow"/>
          <w:sz w:val="22"/>
          <w:szCs w:val="22"/>
        </w:rPr>
        <w:t>KM.)</w:t>
      </w:r>
    </w:p>
    <w:p w14:paraId="18AC23A7" w14:textId="77777777" w:rsidR="00160DC2" w:rsidRDefault="00160DC2">
      <w:pPr>
        <w:pStyle w:val="BodyText"/>
        <w:rPr>
          <w:rFonts w:ascii="Arial Narrow" w:hAnsi="Arial Narrow"/>
          <w:b/>
          <w:bCs/>
          <w:sz w:val="22"/>
          <w:szCs w:val="22"/>
        </w:rPr>
      </w:pPr>
    </w:p>
    <w:p w14:paraId="1EE0768A" w14:textId="77777777" w:rsidR="009630FF" w:rsidRDefault="009630FF">
      <w:pPr>
        <w:pStyle w:val="BodyText"/>
        <w:rPr>
          <w:rFonts w:ascii="Arial Narrow" w:hAnsi="Arial Narrow"/>
          <w:b/>
          <w:bCs/>
          <w:sz w:val="22"/>
          <w:szCs w:val="22"/>
        </w:rPr>
      </w:pPr>
    </w:p>
    <w:p w14:paraId="6F24B185" w14:textId="6AD1F036" w:rsidR="00160DC2" w:rsidRDefault="00FD005B" w:rsidP="00FD005B">
      <w:pPr>
        <w:jc w:val="center"/>
        <w:rPr>
          <w:rFonts w:ascii="Arial Narrow" w:hAnsi="Arial Narrow"/>
          <w:b/>
          <w:sz w:val="32"/>
          <w:szCs w:val="32"/>
          <w:u w:val="single"/>
        </w:rPr>
      </w:pPr>
      <w:r>
        <w:rPr>
          <w:rFonts w:ascii="Arial Narrow" w:hAnsi="Arial Narrow"/>
          <w:b/>
          <w:sz w:val="32"/>
          <w:szCs w:val="32"/>
          <w:u w:val="single"/>
        </w:rPr>
        <w:lastRenderedPageBreak/>
        <w:t>G</w:t>
      </w:r>
      <w:r w:rsidR="00DA017A">
        <w:rPr>
          <w:rFonts w:ascii="Arial Narrow" w:hAnsi="Arial Narrow"/>
          <w:b/>
          <w:sz w:val="32"/>
          <w:szCs w:val="32"/>
          <w:u w:val="single"/>
        </w:rPr>
        <w:t>.I.D.C. CIRCLE RATE</w:t>
      </w:r>
    </w:p>
    <w:p w14:paraId="6DBB2FFA" w14:textId="61573D27" w:rsidR="00160DC2" w:rsidRDefault="00641617">
      <w:pPr>
        <w:rPr>
          <w:rFonts w:ascii="Arial Narrow" w:hAnsi="Arial Narrow"/>
          <w:b/>
          <w:bCs/>
          <w:sz w:val="32"/>
          <w:szCs w:val="32"/>
          <w:u w:val="single"/>
        </w:rPr>
      </w:pPr>
      <w:r>
        <w:rPr>
          <w:noProof/>
        </w:rPr>
        <w:drawing>
          <wp:anchor distT="0" distB="0" distL="114300" distR="114300" simplePos="0" relativeHeight="252183552" behindDoc="1" locked="0" layoutInCell="1" allowOverlap="1" wp14:anchorId="2CCB49E9" wp14:editId="762FBC2E">
            <wp:simplePos x="0" y="0"/>
            <wp:positionH relativeFrom="column">
              <wp:posOffset>373488</wp:posOffset>
            </wp:positionH>
            <wp:positionV relativeFrom="paragraph">
              <wp:posOffset>187589</wp:posOffset>
            </wp:positionV>
            <wp:extent cx="5148384" cy="3769743"/>
            <wp:effectExtent l="19050" t="19050" r="0" b="2540"/>
            <wp:wrapNone/>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a:srcRect l="7772" t="30762" r="42215" b="9251"/>
                    <a:stretch/>
                  </pic:blipFill>
                  <pic:spPr bwMode="auto">
                    <a:xfrm>
                      <a:off x="0" y="0"/>
                      <a:ext cx="5148384" cy="3769743"/>
                    </a:xfrm>
                    <a:prstGeom prst="rect">
                      <a:avLst/>
                    </a:prstGeom>
                    <a:ln w="12700">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12C82FB" w14:textId="77777777" w:rsidR="00160DC2" w:rsidRDefault="00160DC2">
      <w:pPr>
        <w:rPr>
          <w:rFonts w:ascii="Arial Narrow" w:hAnsi="Arial Narrow"/>
          <w:b/>
          <w:bCs/>
          <w:sz w:val="32"/>
          <w:szCs w:val="32"/>
          <w:u w:val="single"/>
        </w:rPr>
      </w:pPr>
    </w:p>
    <w:p w14:paraId="63A9A615" w14:textId="106E267C" w:rsidR="00160DC2" w:rsidRDefault="00160DC2">
      <w:pPr>
        <w:rPr>
          <w:rFonts w:ascii="Arial Narrow" w:hAnsi="Arial Narrow"/>
          <w:b/>
          <w:bCs/>
          <w:sz w:val="32"/>
          <w:szCs w:val="32"/>
          <w:u w:val="single"/>
        </w:rPr>
      </w:pPr>
    </w:p>
    <w:p w14:paraId="7E5557BB" w14:textId="531078E8" w:rsidR="00160DC2" w:rsidRDefault="00160DC2">
      <w:pPr>
        <w:pStyle w:val="BodyText"/>
        <w:rPr>
          <w:color w:val="FF0000"/>
        </w:rPr>
      </w:pPr>
    </w:p>
    <w:p w14:paraId="2B13948D" w14:textId="0E760980" w:rsidR="00160DC2" w:rsidRDefault="00266BFA">
      <w:pPr>
        <w:pStyle w:val="BodyText"/>
        <w:jc w:val="center"/>
        <w:rPr>
          <w:color w:val="FF0000"/>
        </w:rPr>
      </w:pPr>
      <w:r>
        <w:rPr>
          <w:rFonts w:ascii="Arial Narrow" w:hAnsi="Arial Narrow"/>
          <w:b/>
          <w:bCs/>
          <w:noProof/>
          <w:color w:val="FF0000"/>
          <w:sz w:val="22"/>
          <w:szCs w:val="22"/>
        </w:rPr>
        <w:pict w14:anchorId="3A7B5AD4">
          <v:rect id="Rectangle 15" o:spid="_x0000_s1026" style="position:absolute;left:0;text-align:left;margin-left:269.7pt;margin-top:-28.2pt;width:24.75pt;height:246.9pt;rotation:-90;flip:x;z-index:251682304;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" filled="f" strokecolor="red" strokeweight="1pt">
            <w10:wrap anchorx="page"/>
          </v:rect>
        </w:pict>
      </w:r>
      <w:r w:rsidR="00DA017A">
        <w:rPr>
          <w:color w:val="FF0000"/>
        </w:rPr>
        <w:br w:type="page"/>
      </w:r>
    </w:p>
    <w:p w14:paraId="51F3EFB5" w14:textId="78CDDDF7" w:rsidR="00025F42" w:rsidRDefault="00025F42" w:rsidP="00025F42">
      <w:pPr>
        <w:jc w:val="center"/>
        <w:rPr>
          <w:rFonts w:ascii="Arial Narrow" w:hAnsi="Arial Narrow"/>
          <w:b/>
          <w:bCs/>
          <w:sz w:val="36"/>
          <w:szCs w:val="36"/>
          <w:u w:val="single"/>
        </w:rPr>
      </w:pPr>
      <w:r>
        <w:rPr>
          <w:rFonts w:ascii="Arial Narrow" w:hAnsi="Arial Narrow"/>
          <w:b/>
          <w:bCs/>
          <w:sz w:val="36"/>
          <w:szCs w:val="36"/>
          <w:u w:val="single"/>
        </w:rPr>
        <w:lastRenderedPageBreak/>
        <w:t>Price Indicators</w:t>
      </w:r>
    </w:p>
    <w:p w14:paraId="0CC93E2D" w14:textId="1F62F820" w:rsidR="00AC3DA3" w:rsidRDefault="00AC3DA3" w:rsidP="00025F42">
      <w:pPr>
        <w:jc w:val="center"/>
        <w:rPr>
          <w:rFonts w:ascii="Arial Narrow" w:hAnsi="Arial Narrow"/>
          <w:b/>
          <w:bCs/>
          <w:sz w:val="36"/>
          <w:szCs w:val="36"/>
          <w:u w:val="single"/>
        </w:rPr>
      </w:pPr>
    </w:p>
    <w:p w14:paraId="32D5AACF" w14:textId="2545B3B2" w:rsidR="00AC3DA3" w:rsidRDefault="00AC3DA3" w:rsidP="00025F42">
      <w:pPr>
        <w:jc w:val="center"/>
        <w:rPr>
          <w:rFonts w:ascii="Arial Narrow" w:hAnsi="Arial Narrow"/>
          <w:b/>
          <w:bCs/>
          <w:sz w:val="36"/>
          <w:szCs w:val="36"/>
          <w:u w:val="single"/>
        </w:rPr>
      </w:pPr>
      <w:r>
        <w:rPr>
          <w:noProof/>
        </w:rPr>
        <w:drawing>
          <wp:anchor distT="0" distB="0" distL="114300" distR="114300" simplePos="0" relativeHeight="252187648" behindDoc="1" locked="0" layoutInCell="1" allowOverlap="1" wp14:anchorId="7B3A4A33" wp14:editId="393EF2CC">
            <wp:simplePos x="0" y="0"/>
            <wp:positionH relativeFrom="column">
              <wp:posOffset>28467</wp:posOffset>
            </wp:positionH>
            <wp:positionV relativeFrom="paragraph">
              <wp:posOffset>25808</wp:posOffset>
            </wp:positionV>
            <wp:extent cx="5856493" cy="3726612"/>
            <wp:effectExtent l="19050" t="19050" r="0" b="7620"/>
            <wp:wrapNone/>
            <wp:docPr id="2" name="Picture 1">
              <a:extLst xmlns:a="http://schemas.openxmlformats.org/drawingml/2006/main">
                <a:ext uri="{FF2B5EF4-FFF2-40B4-BE49-F238E27FC236}">
                  <a16:creationId xmlns:a16="http://schemas.microsoft.com/office/drawing/2014/main" id="{D75A2255-F260-47F2-A7A4-ADB8E921C30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D75A2255-F260-47F2-A7A4-ADB8E921C30A}"/>
                        </a:ext>
                      </a:extLst>
                    </pic:cNvPr>
                    <pic:cNvPicPr>
                      <a:picLocks noChangeAspect="1"/>
                    </pic:cNvPicPr>
                  </pic:nvPicPr>
                  <pic:blipFill rotWithShape="1">
                    <a:blip r:embed="rId52"/>
                    <a:srcRect l="15837" t="6256" r="20801" b="5871"/>
                    <a:stretch/>
                  </pic:blipFill>
                  <pic:spPr bwMode="auto">
                    <a:xfrm>
                      <a:off x="0" y="0"/>
                      <a:ext cx="5881538" cy="3742549"/>
                    </a:xfrm>
                    <a:prstGeom prst="rect">
                      <a:avLst/>
                    </a:prstGeom>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63FD882" w14:textId="7E0B6D81" w:rsidR="00025F42" w:rsidRDefault="00767613">
      <w:pPr>
        <w:rPr>
          <w:rFonts w:ascii="Arial Narrow" w:hAnsi="Arial Narrow"/>
          <w:b/>
          <w:bCs/>
          <w:sz w:val="36"/>
          <w:szCs w:val="36"/>
          <w:u w:val="single"/>
        </w:rPr>
      </w:pPr>
      <w:r>
        <w:rPr>
          <w:noProof/>
        </w:rPr>
        <w:drawing>
          <wp:anchor distT="0" distB="0" distL="114300" distR="114300" simplePos="0" relativeHeight="252193792" behindDoc="1" locked="0" layoutInCell="1" allowOverlap="1" wp14:anchorId="71621D27" wp14:editId="64219248">
            <wp:simplePos x="0" y="0"/>
            <wp:positionH relativeFrom="column">
              <wp:posOffset>19685</wp:posOffset>
            </wp:positionH>
            <wp:positionV relativeFrom="paragraph">
              <wp:posOffset>3645031</wp:posOffset>
            </wp:positionV>
            <wp:extent cx="5864225" cy="3726180"/>
            <wp:effectExtent l="19050" t="19050" r="3175" b="7620"/>
            <wp:wrapNone/>
            <wp:docPr id="86" name="Picture 1">
              <a:extLst xmlns:a="http://schemas.openxmlformats.org/drawingml/2006/main">
                <a:ext uri="{FF2B5EF4-FFF2-40B4-BE49-F238E27FC236}">
                  <a16:creationId xmlns:a16="http://schemas.microsoft.com/office/drawing/2014/main" id="{36683556-9763-41E7-9B6E-6E7A2B8D8B9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36683556-9763-41E7-9B6E-6E7A2B8D8B95}"/>
                        </a:ext>
                      </a:extLst>
                    </pic:cNvPr>
                    <pic:cNvPicPr>
                      <a:picLocks noChangeAspect="1"/>
                    </pic:cNvPicPr>
                  </pic:nvPicPr>
                  <pic:blipFill rotWithShape="1">
                    <a:blip r:embed="rId53"/>
                    <a:srcRect l="17011" t="4954" r="15375" b="4568"/>
                    <a:stretch/>
                  </pic:blipFill>
                  <pic:spPr bwMode="auto">
                    <a:xfrm>
                      <a:off x="0" y="0"/>
                      <a:ext cx="5864225" cy="3726180"/>
                    </a:xfrm>
                    <a:prstGeom prst="rect">
                      <a:avLst/>
                    </a:prstGeom>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25F42">
        <w:rPr>
          <w:rFonts w:ascii="Arial Narrow" w:hAnsi="Arial Narrow"/>
          <w:b/>
          <w:bCs/>
          <w:sz w:val="36"/>
          <w:szCs w:val="36"/>
          <w:u w:val="single"/>
        </w:rPr>
        <w:br w:type="page"/>
      </w:r>
    </w:p>
    <w:p w14:paraId="725E59E4" w14:textId="542CFA92" w:rsidR="004F4F1B" w:rsidRDefault="004F4F1B" w:rsidP="004F4F1B">
      <w:pPr>
        <w:jc w:val="center"/>
        <w:rPr>
          <w:rFonts w:ascii="Arial Narrow" w:hAnsi="Arial Narrow"/>
          <w:b/>
          <w:bCs/>
          <w:sz w:val="36"/>
          <w:szCs w:val="36"/>
          <w:u w:val="single"/>
        </w:rPr>
      </w:pPr>
      <w:r>
        <w:rPr>
          <w:rFonts w:ascii="Arial Narrow" w:hAnsi="Arial Narrow"/>
          <w:b/>
          <w:bCs/>
          <w:sz w:val="36"/>
          <w:szCs w:val="36"/>
          <w:u w:val="single"/>
        </w:rPr>
        <w:lastRenderedPageBreak/>
        <w:t>Price Indicators</w:t>
      </w:r>
    </w:p>
    <w:p w14:paraId="5C958712" w14:textId="6F6B9F65" w:rsidR="004F4F1B" w:rsidRDefault="004F4F1B" w:rsidP="004F4F1B">
      <w:pPr>
        <w:jc w:val="center"/>
        <w:rPr>
          <w:rFonts w:ascii="Arial Narrow" w:hAnsi="Arial Narrow"/>
          <w:b/>
          <w:bCs/>
          <w:sz w:val="36"/>
          <w:szCs w:val="36"/>
          <w:u w:val="single"/>
        </w:rPr>
      </w:pPr>
    </w:p>
    <w:p w14:paraId="0ECEC813" w14:textId="0D2A3259" w:rsidR="004F4F1B" w:rsidRDefault="008B3229" w:rsidP="004F4F1B">
      <w:pPr>
        <w:jc w:val="center"/>
        <w:rPr>
          <w:rFonts w:ascii="Arial Narrow" w:hAnsi="Arial Narrow"/>
          <w:b/>
          <w:bCs/>
          <w:sz w:val="36"/>
          <w:szCs w:val="36"/>
          <w:u w:val="single"/>
        </w:rPr>
      </w:pPr>
      <w:r>
        <w:rPr>
          <w:noProof/>
        </w:rPr>
        <w:drawing>
          <wp:anchor distT="0" distB="0" distL="114300" distR="114300" simplePos="0" relativeHeight="252196864" behindDoc="1" locked="0" layoutInCell="1" allowOverlap="1" wp14:anchorId="57B04AED" wp14:editId="2313879A">
            <wp:simplePos x="0" y="0"/>
            <wp:positionH relativeFrom="column">
              <wp:posOffset>19841</wp:posOffset>
            </wp:positionH>
            <wp:positionV relativeFrom="paragraph">
              <wp:posOffset>25807</wp:posOffset>
            </wp:positionV>
            <wp:extent cx="5856605" cy="3821502"/>
            <wp:effectExtent l="19050" t="19050" r="0" b="7620"/>
            <wp:wrapNone/>
            <wp:docPr id="87" name="Picture 1">
              <a:extLst xmlns:a="http://schemas.openxmlformats.org/drawingml/2006/main">
                <a:ext uri="{FF2B5EF4-FFF2-40B4-BE49-F238E27FC236}">
                  <a16:creationId xmlns:a16="http://schemas.microsoft.com/office/drawing/2014/main" id="{40C6AECA-17A1-4C29-9092-B648B215C68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40C6AECA-17A1-4C29-9092-B648B215C680}"/>
                        </a:ext>
                      </a:extLst>
                    </pic:cNvPr>
                    <pic:cNvPicPr>
                      <a:picLocks noChangeAspect="1"/>
                    </pic:cNvPicPr>
                  </pic:nvPicPr>
                  <pic:blipFill rotWithShape="1">
                    <a:blip r:embed="rId54"/>
                    <a:srcRect l="17597" t="5995" r="19479" b="4575"/>
                    <a:stretch/>
                  </pic:blipFill>
                  <pic:spPr bwMode="auto">
                    <a:xfrm>
                      <a:off x="0" y="0"/>
                      <a:ext cx="5876081" cy="3834210"/>
                    </a:xfrm>
                    <a:prstGeom prst="rect">
                      <a:avLst/>
                    </a:prstGeom>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EB705A3" w14:textId="26DA2FC3" w:rsidR="004F4F1B" w:rsidRDefault="0072184A">
      <w:pPr>
        <w:rPr>
          <w:rFonts w:ascii="Arial Narrow" w:hAnsi="Arial Narrow"/>
          <w:b/>
          <w:bCs/>
          <w:sz w:val="36"/>
          <w:szCs w:val="36"/>
          <w:u w:val="single"/>
        </w:rPr>
      </w:pPr>
      <w:r>
        <w:rPr>
          <w:noProof/>
        </w:rPr>
        <w:drawing>
          <wp:anchor distT="0" distB="0" distL="114300" distR="114300" simplePos="0" relativeHeight="252200960" behindDoc="1" locked="0" layoutInCell="1" allowOverlap="1" wp14:anchorId="6B320F73" wp14:editId="450A2AFF">
            <wp:simplePos x="0" y="0"/>
            <wp:positionH relativeFrom="column">
              <wp:posOffset>28311</wp:posOffset>
            </wp:positionH>
            <wp:positionV relativeFrom="paragraph">
              <wp:posOffset>3679537</wp:posOffset>
            </wp:positionV>
            <wp:extent cx="5856605" cy="3821430"/>
            <wp:effectExtent l="19050" t="19050" r="0" b="7620"/>
            <wp:wrapNone/>
            <wp:docPr id="88" name="Picture 1">
              <a:extLst xmlns:a="http://schemas.openxmlformats.org/drawingml/2006/main">
                <a:ext uri="{FF2B5EF4-FFF2-40B4-BE49-F238E27FC236}">
                  <a16:creationId xmlns:a16="http://schemas.microsoft.com/office/drawing/2014/main" id="{7A7AA059-7364-4AAE-B464-6AA0B9071B9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7A7AA059-7364-4AAE-B464-6AA0B9071B94}"/>
                        </a:ext>
                      </a:extLst>
                    </pic:cNvPr>
                    <pic:cNvPicPr>
                      <a:picLocks noChangeAspect="1"/>
                    </pic:cNvPicPr>
                  </pic:nvPicPr>
                  <pic:blipFill rotWithShape="1">
                    <a:blip r:embed="rId55"/>
                    <a:srcRect l="17992" t="6685" r="19905" b="5889"/>
                    <a:stretch/>
                  </pic:blipFill>
                  <pic:spPr bwMode="auto">
                    <a:xfrm>
                      <a:off x="0" y="0"/>
                      <a:ext cx="5856605" cy="3821430"/>
                    </a:xfrm>
                    <a:prstGeom prst="rect">
                      <a:avLst/>
                    </a:prstGeom>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F4F1B">
        <w:rPr>
          <w:rFonts w:ascii="Arial Narrow" w:hAnsi="Arial Narrow"/>
          <w:b/>
          <w:bCs/>
          <w:sz w:val="36"/>
          <w:szCs w:val="36"/>
          <w:u w:val="single"/>
        </w:rPr>
        <w:br w:type="page"/>
      </w:r>
    </w:p>
    <w:p w14:paraId="0B5EF015" w14:textId="77777777" w:rsidR="00AC3DA3" w:rsidRDefault="00AC3DA3">
      <w:pPr>
        <w:rPr>
          <w:rFonts w:ascii="Arial Narrow" w:hAnsi="Arial Narrow"/>
          <w:b/>
          <w:bCs/>
          <w:sz w:val="36"/>
          <w:szCs w:val="36"/>
          <w:u w:val="single"/>
        </w:rPr>
      </w:pPr>
    </w:p>
    <w:p w14:paraId="031C2CD6" w14:textId="77777777" w:rsidR="00160DC2" w:rsidRDefault="00DA017A">
      <w:pPr>
        <w:pStyle w:val="BodyText"/>
        <w:jc w:val="center"/>
        <w:rPr>
          <w:rFonts w:ascii="Arial Narrow" w:hAnsi="Arial Narrow"/>
          <w:b/>
          <w:sz w:val="22"/>
          <w:szCs w:val="22"/>
          <w:u w:val="single"/>
        </w:rPr>
      </w:pPr>
      <w:r>
        <w:rPr>
          <w:rFonts w:ascii="Arial Narrow" w:hAnsi="Arial Narrow"/>
          <w:b/>
          <w:sz w:val="22"/>
          <w:szCs w:val="22"/>
          <w:u w:val="single"/>
        </w:rPr>
        <w:t>DEFINITION OF VALUE FOR THIS SPECIFIC PURPOSE</w:t>
      </w:r>
    </w:p>
    <w:p w14:paraId="6AF0CACE" w14:textId="7132C6D0" w:rsidR="00160DC2" w:rsidRDefault="00DA017A">
      <w:pPr>
        <w:rPr>
          <w:rFonts w:ascii="Tahoma" w:hAnsi="Tahoma" w:cs="Tahoma"/>
          <w:b/>
          <w:sz w:val="22"/>
          <w:szCs w:val="22"/>
        </w:rPr>
      </w:pPr>
      <w:r>
        <w:rPr>
          <w:rFonts w:ascii="Arial Narrow" w:hAnsi="Arial Narrow"/>
          <w:sz w:val="22"/>
          <w:szCs w:val="22"/>
        </w:rPr>
        <w:t xml:space="preserve">This exercise is to assess </w:t>
      </w:r>
      <w:r>
        <w:rPr>
          <w:rFonts w:ascii="Arial Narrow" w:hAnsi="Arial Narrow"/>
          <w:b/>
          <w:bCs/>
          <w:sz w:val="22"/>
          <w:szCs w:val="22"/>
        </w:rPr>
        <w:t>Fair Market Value</w:t>
      </w:r>
      <w:r>
        <w:rPr>
          <w:rFonts w:ascii="Arial Narrow" w:hAnsi="Arial Narrow"/>
          <w:sz w:val="22"/>
          <w:szCs w:val="22"/>
        </w:rPr>
        <w:t xml:space="preserve"> of the property under reference as on </w:t>
      </w:r>
      <w:r w:rsidR="003D05F6">
        <w:rPr>
          <w:rFonts w:ascii="Arial Narrow" w:hAnsi="Arial Narrow" w:cs="Tahoma"/>
          <w:b/>
          <w:sz w:val="22"/>
          <w:szCs w:val="22"/>
        </w:rPr>
        <w:t>31</w:t>
      </w:r>
      <w:r w:rsidR="003D05F6" w:rsidRPr="003D05F6">
        <w:rPr>
          <w:rFonts w:ascii="Arial Narrow" w:hAnsi="Arial Narrow" w:cs="Tahoma"/>
          <w:b/>
          <w:sz w:val="22"/>
          <w:szCs w:val="22"/>
          <w:vertAlign w:val="superscript"/>
        </w:rPr>
        <w:t>st</w:t>
      </w:r>
      <w:r w:rsidR="003D05F6">
        <w:rPr>
          <w:rFonts w:ascii="Arial Narrow" w:hAnsi="Arial Narrow" w:cs="Tahoma"/>
          <w:b/>
          <w:sz w:val="22"/>
          <w:szCs w:val="22"/>
        </w:rPr>
        <w:t xml:space="preserve"> August </w:t>
      </w:r>
      <w:r w:rsidR="009630FF">
        <w:rPr>
          <w:rFonts w:ascii="Arial Narrow" w:hAnsi="Arial Narrow" w:cs="Tahoma"/>
          <w:b/>
          <w:sz w:val="22"/>
          <w:szCs w:val="22"/>
        </w:rPr>
        <w:t>2023</w:t>
      </w:r>
      <w:r>
        <w:rPr>
          <w:rFonts w:ascii="Arial Narrow" w:hAnsi="Arial Narrow" w:cs="Tahoma"/>
          <w:b/>
          <w:sz w:val="22"/>
          <w:szCs w:val="22"/>
        </w:rPr>
        <w:t>.</w:t>
      </w:r>
    </w:p>
    <w:p w14:paraId="32A14277" w14:textId="77777777" w:rsidR="00160DC2" w:rsidRDefault="00160DC2">
      <w:pPr>
        <w:rPr>
          <w:rFonts w:ascii="Arial Narrow" w:hAnsi="Arial Narrow"/>
          <w:color w:val="FF0000"/>
          <w:sz w:val="22"/>
          <w:szCs w:val="22"/>
        </w:rPr>
      </w:pPr>
    </w:p>
    <w:p w14:paraId="6F7FA2EC" w14:textId="77777777" w:rsidR="00160DC2" w:rsidRDefault="00DA017A">
      <w:pPr>
        <w:rPr>
          <w:rFonts w:ascii="Arial Narrow" w:hAnsi="Arial Narrow"/>
          <w:sz w:val="22"/>
          <w:szCs w:val="22"/>
        </w:rPr>
      </w:pPr>
      <w:r>
        <w:rPr>
          <w:rFonts w:ascii="Arial Narrow" w:hAnsi="Arial Narrow"/>
          <w:sz w:val="22"/>
          <w:szCs w:val="22"/>
        </w:rPr>
        <w:t xml:space="preserve">The term </w:t>
      </w:r>
      <w:r>
        <w:rPr>
          <w:rFonts w:ascii="Arial Narrow" w:hAnsi="Arial Narrow"/>
          <w:b/>
          <w:bCs/>
          <w:sz w:val="22"/>
          <w:szCs w:val="22"/>
        </w:rPr>
        <w:t>Fair Market Value</w:t>
      </w:r>
      <w:r>
        <w:rPr>
          <w:rFonts w:ascii="Arial Narrow" w:hAnsi="Arial Narrow"/>
          <w:sz w:val="22"/>
          <w:szCs w:val="22"/>
        </w:rPr>
        <w:t xml:space="preserve"> is defined as</w:t>
      </w:r>
    </w:p>
    <w:p w14:paraId="0E9A33D2" w14:textId="77777777" w:rsidR="00160DC2" w:rsidRDefault="00160DC2">
      <w:pPr>
        <w:rPr>
          <w:rFonts w:ascii="Arial Narrow" w:hAnsi="Arial Narrow"/>
          <w:sz w:val="22"/>
          <w:szCs w:val="22"/>
        </w:rPr>
      </w:pPr>
    </w:p>
    <w:p w14:paraId="4CC2AAF9" w14:textId="77777777" w:rsidR="00160DC2" w:rsidRDefault="00DA017A">
      <w:pPr>
        <w:pStyle w:val="BodyText2"/>
        <w:spacing w:line="276" w:lineRule="auto"/>
        <w:jc w:val="both"/>
        <w:rPr>
          <w:rFonts w:ascii="Arial Narrow" w:hAnsi="Arial Narrow"/>
          <w:i/>
          <w:iCs/>
          <w:sz w:val="22"/>
          <w:szCs w:val="22"/>
        </w:rPr>
      </w:pPr>
      <w:r>
        <w:rPr>
          <w:rFonts w:ascii="Arial Narrow" w:hAnsi="Arial Narrow"/>
          <w:i/>
          <w:iCs/>
          <w:sz w:val="22"/>
          <w:szCs w:val="22"/>
        </w:rPr>
        <w:t>“The most probable price, as of a specified date, in cash, terms equivalent to cash, or in other precisely revealed terms for which the specified property rights would sell after reasonable exposure in a competitive market under all conditions requisite to a fair sale, with the buyer and seller each acting prudently knowledgeably and for self-interest assuming that neither is under undue duress”.</w:t>
      </w:r>
    </w:p>
    <w:p w14:paraId="6325E853" w14:textId="77777777" w:rsidR="00160DC2" w:rsidRDefault="00DA017A">
      <w:pPr>
        <w:pStyle w:val="BodyText3"/>
        <w:rPr>
          <w:rFonts w:ascii="Arial Narrow" w:hAnsi="Arial Narrow"/>
          <w:sz w:val="22"/>
          <w:szCs w:val="22"/>
        </w:rPr>
      </w:pPr>
      <w:r>
        <w:rPr>
          <w:rFonts w:ascii="Arial Narrow" w:hAnsi="Arial Narrow"/>
          <w:sz w:val="22"/>
          <w:szCs w:val="22"/>
        </w:rPr>
        <w:t>Fundamental assumptions and conditions presumed in this definition are:</w:t>
      </w:r>
    </w:p>
    <w:p w14:paraId="404E9823" w14:textId="77777777" w:rsidR="00160DC2" w:rsidRDefault="00160DC2">
      <w:pPr>
        <w:jc w:val="both"/>
        <w:rPr>
          <w:rFonts w:ascii="Arial Narrow" w:hAnsi="Arial Narrow"/>
          <w:sz w:val="22"/>
          <w:szCs w:val="22"/>
        </w:rPr>
      </w:pPr>
    </w:p>
    <w:p w14:paraId="222F4458" w14:textId="77777777" w:rsidR="00160DC2" w:rsidRDefault="00DA017A">
      <w:pPr>
        <w:pStyle w:val="BodyText3"/>
        <w:rPr>
          <w:rFonts w:ascii="Arial Narrow" w:hAnsi="Arial Narrow"/>
          <w:sz w:val="22"/>
          <w:szCs w:val="22"/>
        </w:rPr>
      </w:pPr>
      <w:r>
        <w:rPr>
          <w:rFonts w:ascii="Arial Narrow" w:hAnsi="Arial Narrow"/>
          <w:sz w:val="22"/>
          <w:szCs w:val="22"/>
        </w:rPr>
        <w:t>1.</w:t>
      </w:r>
      <w:r>
        <w:rPr>
          <w:rFonts w:ascii="Arial Narrow" w:hAnsi="Arial Narrow"/>
          <w:sz w:val="22"/>
          <w:szCs w:val="22"/>
        </w:rPr>
        <w:tab/>
        <w:t>Buyer and seller are motivated by self-interest.</w:t>
      </w:r>
    </w:p>
    <w:p w14:paraId="0A5D9E57" w14:textId="77777777" w:rsidR="00160DC2" w:rsidRDefault="00160DC2">
      <w:pPr>
        <w:jc w:val="both"/>
        <w:rPr>
          <w:rFonts w:ascii="Arial Narrow" w:hAnsi="Arial Narrow"/>
          <w:sz w:val="22"/>
          <w:szCs w:val="22"/>
        </w:rPr>
      </w:pPr>
    </w:p>
    <w:p w14:paraId="44903630" w14:textId="77777777" w:rsidR="00160DC2" w:rsidRDefault="00DA017A">
      <w:pPr>
        <w:jc w:val="both"/>
        <w:rPr>
          <w:rFonts w:ascii="Arial Narrow" w:hAnsi="Arial Narrow"/>
          <w:sz w:val="22"/>
          <w:szCs w:val="22"/>
        </w:rPr>
      </w:pPr>
      <w:r>
        <w:rPr>
          <w:rFonts w:ascii="Arial Narrow" w:hAnsi="Arial Narrow"/>
          <w:sz w:val="22"/>
          <w:szCs w:val="22"/>
        </w:rPr>
        <w:t>2.</w:t>
      </w:r>
      <w:r>
        <w:rPr>
          <w:rFonts w:ascii="Arial Narrow" w:hAnsi="Arial Narrow"/>
          <w:sz w:val="22"/>
          <w:szCs w:val="22"/>
        </w:rPr>
        <w:tab/>
        <w:t>Buyer and seller are well informed and are acting prudently.</w:t>
      </w:r>
    </w:p>
    <w:p w14:paraId="6B7BAD52" w14:textId="77777777" w:rsidR="00160DC2" w:rsidRDefault="00160DC2">
      <w:pPr>
        <w:jc w:val="both"/>
        <w:rPr>
          <w:rFonts w:ascii="Arial Narrow" w:hAnsi="Arial Narrow"/>
          <w:sz w:val="22"/>
          <w:szCs w:val="22"/>
        </w:rPr>
      </w:pPr>
    </w:p>
    <w:p w14:paraId="02B5137C" w14:textId="77777777" w:rsidR="00160DC2" w:rsidRDefault="00DA017A">
      <w:pPr>
        <w:ind w:left="720" w:hanging="720"/>
        <w:jc w:val="both"/>
        <w:rPr>
          <w:rFonts w:ascii="Arial Narrow" w:hAnsi="Arial Narrow"/>
          <w:sz w:val="22"/>
          <w:szCs w:val="22"/>
        </w:rPr>
      </w:pPr>
      <w:r>
        <w:rPr>
          <w:rFonts w:ascii="Arial Narrow" w:hAnsi="Arial Narrow"/>
          <w:sz w:val="22"/>
          <w:szCs w:val="22"/>
        </w:rPr>
        <w:t>3.</w:t>
      </w:r>
      <w:r>
        <w:rPr>
          <w:rFonts w:ascii="Arial Narrow" w:hAnsi="Arial Narrow"/>
          <w:sz w:val="22"/>
          <w:szCs w:val="22"/>
        </w:rPr>
        <w:tab/>
        <w:t>The property is exposed for a reasonable time on the open market.</w:t>
      </w:r>
    </w:p>
    <w:p w14:paraId="77B936B6" w14:textId="77777777" w:rsidR="00160DC2" w:rsidRDefault="00160DC2">
      <w:pPr>
        <w:ind w:left="720" w:hanging="720"/>
        <w:jc w:val="both"/>
        <w:rPr>
          <w:rFonts w:ascii="Arial Narrow" w:hAnsi="Arial Narrow"/>
          <w:sz w:val="22"/>
          <w:szCs w:val="22"/>
        </w:rPr>
      </w:pPr>
    </w:p>
    <w:p w14:paraId="1774ECF1" w14:textId="77777777" w:rsidR="00160DC2" w:rsidRDefault="00DA017A">
      <w:pPr>
        <w:pStyle w:val="BodyTextIndent"/>
        <w:ind w:left="0"/>
        <w:rPr>
          <w:rFonts w:ascii="Arial Narrow" w:hAnsi="Arial Narrow"/>
          <w:sz w:val="22"/>
          <w:szCs w:val="22"/>
        </w:rPr>
      </w:pPr>
      <w:r>
        <w:rPr>
          <w:rFonts w:ascii="Arial Narrow" w:hAnsi="Arial Narrow"/>
          <w:sz w:val="22"/>
          <w:szCs w:val="22"/>
        </w:rPr>
        <w:t>4.</w:t>
      </w:r>
      <w:r>
        <w:rPr>
          <w:rFonts w:ascii="Arial Narrow" w:hAnsi="Arial Narrow"/>
          <w:sz w:val="22"/>
          <w:szCs w:val="22"/>
        </w:rPr>
        <w:tab/>
        <w:t>Payment is made in cash or equivalent or in specified financing terms.</w:t>
      </w:r>
    </w:p>
    <w:p w14:paraId="7BB297AA" w14:textId="77777777" w:rsidR="00160DC2" w:rsidRDefault="00DA017A">
      <w:pPr>
        <w:pStyle w:val="Heading4"/>
        <w:jc w:val="center"/>
        <w:rPr>
          <w:rFonts w:ascii="Arial Narrow" w:hAnsi="Arial Narrow"/>
          <w:sz w:val="22"/>
          <w:szCs w:val="22"/>
          <w:u w:val="single"/>
        </w:rPr>
      </w:pPr>
      <w:r>
        <w:rPr>
          <w:rFonts w:ascii="Arial Narrow" w:hAnsi="Arial Narrow"/>
          <w:sz w:val="22"/>
          <w:szCs w:val="22"/>
          <w:u w:val="single"/>
        </w:rPr>
        <w:t>UNDER LYING ASSUMPTIONS</w:t>
      </w:r>
    </w:p>
    <w:p w14:paraId="0D7144DB" w14:textId="77777777" w:rsidR="00160DC2" w:rsidRDefault="00DA017A">
      <w:pPr>
        <w:pStyle w:val="BodyText2"/>
        <w:spacing w:before="240" w:line="276" w:lineRule="auto"/>
        <w:ind w:left="720" w:hanging="720"/>
        <w:jc w:val="both"/>
        <w:rPr>
          <w:rFonts w:ascii="Arial Narrow" w:hAnsi="Arial Narrow"/>
          <w:sz w:val="22"/>
          <w:szCs w:val="22"/>
        </w:rPr>
      </w:pPr>
      <w:r>
        <w:rPr>
          <w:rFonts w:ascii="Arial Narrow" w:hAnsi="Arial Narrow"/>
          <w:sz w:val="22"/>
          <w:szCs w:val="22"/>
        </w:rPr>
        <w:t>1.</w:t>
      </w:r>
      <w:r>
        <w:rPr>
          <w:rFonts w:ascii="Arial Narrow" w:hAnsi="Arial Narrow"/>
          <w:sz w:val="22"/>
          <w:szCs w:val="22"/>
        </w:rPr>
        <w:tab/>
        <w:t xml:space="preserve">We assume no responsibility for matters of legal nature affecting the property appraised or the title thereto, nor do we render our opinion as to the title, which is assumed to be good and marketable. </w:t>
      </w:r>
    </w:p>
    <w:p w14:paraId="4D6B2ED8" w14:textId="77777777" w:rsidR="00160DC2" w:rsidRDefault="00DA017A">
      <w:pPr>
        <w:pStyle w:val="BodyText2"/>
        <w:spacing w:before="240" w:line="276" w:lineRule="auto"/>
        <w:rPr>
          <w:rFonts w:ascii="Arial Narrow" w:hAnsi="Arial Narrow"/>
          <w:sz w:val="22"/>
          <w:szCs w:val="22"/>
        </w:rPr>
      </w:pPr>
      <w:r>
        <w:rPr>
          <w:rFonts w:ascii="Arial Narrow" w:hAnsi="Arial Narrow"/>
          <w:sz w:val="22"/>
          <w:szCs w:val="22"/>
        </w:rPr>
        <w:t>2.</w:t>
      </w:r>
      <w:r>
        <w:rPr>
          <w:rFonts w:ascii="Arial Narrow" w:hAnsi="Arial Narrow"/>
          <w:sz w:val="22"/>
          <w:szCs w:val="22"/>
        </w:rPr>
        <w:tab/>
        <w:t>The property is valued as though under responsible ownership.</w:t>
      </w:r>
    </w:p>
    <w:p w14:paraId="23F0F188" w14:textId="77777777" w:rsidR="00160DC2" w:rsidRDefault="00DA017A">
      <w:pPr>
        <w:pStyle w:val="BodyTextIndent"/>
        <w:spacing w:before="240" w:line="276" w:lineRule="auto"/>
        <w:ind w:left="0"/>
        <w:rPr>
          <w:rFonts w:ascii="Arial Narrow" w:hAnsi="Arial Narrow"/>
          <w:sz w:val="22"/>
          <w:szCs w:val="22"/>
        </w:rPr>
      </w:pPr>
      <w:r>
        <w:rPr>
          <w:rFonts w:ascii="Arial Narrow" w:hAnsi="Arial Narrow"/>
          <w:sz w:val="22"/>
          <w:szCs w:val="22"/>
        </w:rPr>
        <w:t>3.</w:t>
      </w:r>
      <w:r>
        <w:rPr>
          <w:rFonts w:ascii="Arial Narrow" w:hAnsi="Arial Narrow"/>
          <w:sz w:val="22"/>
          <w:szCs w:val="22"/>
        </w:rPr>
        <w:tab/>
        <w:t>It is assumed that the property is free of liens and encumbrances.</w:t>
      </w:r>
    </w:p>
    <w:p w14:paraId="6D6EB8CF" w14:textId="77777777" w:rsidR="00160DC2" w:rsidRDefault="00DA017A">
      <w:pPr>
        <w:pStyle w:val="BodyTextIndent"/>
        <w:spacing w:before="240" w:line="276" w:lineRule="auto"/>
        <w:ind w:left="720" w:hanging="720"/>
        <w:jc w:val="both"/>
        <w:rPr>
          <w:rFonts w:ascii="Arial Narrow" w:hAnsi="Arial Narrow"/>
          <w:sz w:val="22"/>
          <w:szCs w:val="22"/>
        </w:rPr>
      </w:pPr>
      <w:r>
        <w:rPr>
          <w:rFonts w:ascii="Arial Narrow" w:hAnsi="Arial Narrow"/>
          <w:sz w:val="22"/>
          <w:szCs w:val="22"/>
        </w:rPr>
        <w:t>4.</w:t>
      </w:r>
      <w:r>
        <w:rPr>
          <w:rFonts w:ascii="Arial Narrow" w:hAnsi="Arial Narrow"/>
          <w:sz w:val="22"/>
          <w:szCs w:val="22"/>
        </w:rPr>
        <w:tab/>
        <w:t>It is assumed that there are no hidden or unapparent conditions of the subsoil or structure that would render it more or less valuable. No responsibility is assumed for such conditions or for engineering that might be required to discover such factors.</w:t>
      </w:r>
    </w:p>
    <w:p w14:paraId="4BB4C533" w14:textId="77777777" w:rsidR="00160DC2" w:rsidRDefault="00DA017A">
      <w:pPr>
        <w:pStyle w:val="BodyTextIndent"/>
        <w:spacing w:before="240" w:line="276" w:lineRule="auto"/>
        <w:ind w:left="720" w:hanging="720"/>
        <w:jc w:val="both"/>
        <w:rPr>
          <w:rFonts w:ascii="Arial Narrow" w:hAnsi="Arial Narrow" w:cs="DejaVuSansCondensed"/>
          <w:sz w:val="22"/>
          <w:szCs w:val="22"/>
        </w:rPr>
      </w:pPr>
      <w:r>
        <w:rPr>
          <w:rFonts w:ascii="Arial Narrow" w:hAnsi="Arial Narrow"/>
          <w:sz w:val="22"/>
          <w:szCs w:val="22"/>
        </w:rPr>
        <w:t>5.</w:t>
      </w:r>
      <w:r>
        <w:rPr>
          <w:rFonts w:ascii="Arial Narrow" w:hAnsi="Arial Narrow"/>
          <w:sz w:val="22"/>
          <w:szCs w:val="22"/>
        </w:rPr>
        <w:tab/>
      </w:r>
      <w:r>
        <w:rPr>
          <w:rFonts w:ascii="Arial Narrow" w:hAnsi="Arial Narrow" w:cs="DejaVuSansCondensed"/>
          <w:sz w:val="22"/>
          <w:szCs w:val="22"/>
        </w:rPr>
        <w:t>There is no direct/ indirect interest in the property valued</w:t>
      </w:r>
    </w:p>
    <w:p w14:paraId="70FE13DC" w14:textId="77777777" w:rsidR="00160DC2" w:rsidRDefault="00DA017A">
      <w:pPr>
        <w:autoSpaceDE w:val="0"/>
        <w:autoSpaceDN w:val="0"/>
        <w:adjustRightInd w:val="0"/>
        <w:ind w:left="720" w:hanging="720"/>
        <w:rPr>
          <w:rFonts w:ascii="Arial Narrow" w:hAnsi="Arial Narrow" w:cs="DejaVuSansCondensed"/>
          <w:sz w:val="22"/>
          <w:szCs w:val="22"/>
        </w:rPr>
      </w:pPr>
      <w:r>
        <w:rPr>
          <w:rFonts w:ascii="Arial Narrow" w:hAnsi="Arial Narrow" w:cs="DejaVuSansCondensed"/>
          <w:sz w:val="22"/>
          <w:szCs w:val="22"/>
        </w:rPr>
        <w:t>6.</w:t>
      </w:r>
      <w:r>
        <w:rPr>
          <w:rFonts w:ascii="Arial Narrow" w:hAnsi="Arial Narrow" w:cs="DejaVuSansCondensed"/>
          <w:sz w:val="22"/>
          <w:szCs w:val="22"/>
        </w:rPr>
        <w:tab/>
        <w:t>The rates for valuation of the property are in accordance with the Govt. approved rates and prevailing market rates.</w:t>
      </w:r>
    </w:p>
    <w:p w14:paraId="5E4CD30F" w14:textId="77777777" w:rsidR="00160DC2" w:rsidRDefault="00160DC2">
      <w:pPr>
        <w:pStyle w:val="Heading2"/>
        <w:spacing w:line="276" w:lineRule="auto"/>
        <w:rPr>
          <w:rFonts w:ascii="Arial Narrow" w:hAnsi="Arial Narrow"/>
          <w:b w:val="0"/>
          <w:color w:val="FF0000"/>
          <w:sz w:val="56"/>
          <w:szCs w:val="22"/>
        </w:rPr>
      </w:pPr>
    </w:p>
    <w:p w14:paraId="4449D545" w14:textId="0DF6B900" w:rsidR="00E2390D" w:rsidRDefault="00E2390D" w:rsidP="00E2390D"/>
    <w:p w14:paraId="4D23F55D" w14:textId="77777777" w:rsidR="009B370A" w:rsidRDefault="009B370A" w:rsidP="00E2390D"/>
    <w:p w14:paraId="5F878458" w14:textId="77777777" w:rsidR="00E2390D" w:rsidRPr="00E2390D" w:rsidRDefault="00E2390D" w:rsidP="00E2390D"/>
    <w:p w14:paraId="6CECFA5C" w14:textId="77777777" w:rsidR="00964D80" w:rsidRPr="00E2390D" w:rsidRDefault="00964D80" w:rsidP="00964D80">
      <w:pPr>
        <w:pStyle w:val="Heading2"/>
        <w:rPr>
          <w:rFonts w:ascii="Arial Narrow" w:hAnsi="Arial Narrow"/>
          <w:iCs/>
          <w:color w:val="000000" w:themeColor="text1"/>
          <w:sz w:val="22"/>
          <w:szCs w:val="22"/>
        </w:rPr>
      </w:pPr>
      <w:r w:rsidRPr="00E2390D">
        <w:rPr>
          <w:rFonts w:ascii="Arial Narrow" w:hAnsi="Arial Narrow" w:cs="Tahoma"/>
          <w:iCs/>
          <w:color w:val="000000" w:themeColor="text1"/>
          <w:sz w:val="22"/>
          <w:szCs w:val="22"/>
        </w:rPr>
        <w:t>Sharadkumar B. Chalikwar</w:t>
      </w:r>
    </w:p>
    <w:p w14:paraId="5A4D85D2" w14:textId="77777777" w:rsidR="00964D80" w:rsidRPr="00E2390D" w:rsidRDefault="00964D80" w:rsidP="00E2390D">
      <w:pPr>
        <w:pStyle w:val="BodyText"/>
        <w:spacing w:line="240" w:lineRule="auto"/>
        <w:rPr>
          <w:rFonts w:ascii="Arial Narrow" w:hAnsi="Arial Narrow" w:cs="Tahoma"/>
          <w:color w:val="000000" w:themeColor="text1"/>
          <w:sz w:val="22"/>
          <w:szCs w:val="22"/>
        </w:rPr>
      </w:pPr>
      <w:r w:rsidRPr="00E2390D">
        <w:rPr>
          <w:rFonts w:ascii="Arial Narrow" w:hAnsi="Arial Narrow" w:cs="Tahoma"/>
          <w:color w:val="000000" w:themeColor="text1"/>
          <w:sz w:val="22"/>
          <w:szCs w:val="22"/>
        </w:rPr>
        <w:t xml:space="preserve">Govt. Reg. Valuer </w:t>
      </w:r>
    </w:p>
    <w:p w14:paraId="6B13A06E" w14:textId="77777777" w:rsidR="00964D80" w:rsidRPr="00E2390D" w:rsidRDefault="00964D80" w:rsidP="00E2390D">
      <w:pPr>
        <w:pStyle w:val="BodyText"/>
        <w:spacing w:line="240" w:lineRule="auto"/>
        <w:rPr>
          <w:rFonts w:ascii="Arial Narrow" w:hAnsi="Arial Narrow" w:cs="Tahoma"/>
          <w:color w:val="000000" w:themeColor="text1"/>
          <w:sz w:val="22"/>
          <w:szCs w:val="22"/>
        </w:rPr>
      </w:pPr>
      <w:r w:rsidRPr="00E2390D">
        <w:rPr>
          <w:rFonts w:ascii="Arial Narrow" w:hAnsi="Arial Narrow" w:cs="Tahoma"/>
          <w:color w:val="000000" w:themeColor="text1"/>
          <w:sz w:val="22"/>
          <w:szCs w:val="22"/>
        </w:rPr>
        <w:t>Chartered Engineer (India)</w:t>
      </w:r>
    </w:p>
    <w:p w14:paraId="40671ADF" w14:textId="2BEFDB5F" w:rsidR="00160DC2" w:rsidRDefault="00964D80" w:rsidP="009B370A">
      <w:pPr>
        <w:pStyle w:val="BodyText"/>
        <w:spacing w:line="240" w:lineRule="auto"/>
      </w:pPr>
      <w:r w:rsidRPr="00E2390D">
        <w:rPr>
          <w:rFonts w:ascii="Arial Narrow" w:hAnsi="Arial Narrow" w:cs="Tahoma"/>
          <w:color w:val="000000" w:themeColor="text1"/>
          <w:sz w:val="22"/>
          <w:szCs w:val="22"/>
        </w:rPr>
        <w:t>Reg. No. (N) CCIT/1-14/52/2008-09</w:t>
      </w:r>
    </w:p>
    <w:p w14:paraId="4E7EABC3" w14:textId="77777777" w:rsidR="00160DC2" w:rsidRDefault="00160DC2">
      <w:pPr>
        <w:rPr>
          <w:rFonts w:ascii="Arial Narrow" w:hAnsi="Arial Narrow"/>
          <w:sz w:val="22"/>
          <w:szCs w:val="22"/>
        </w:rPr>
      </w:pPr>
    </w:p>
    <w:p w14:paraId="6C902E01" w14:textId="77777777" w:rsidR="00160DC2" w:rsidRDefault="00160DC2">
      <w:pPr>
        <w:rPr>
          <w:rFonts w:ascii="Arial Narrow" w:hAnsi="Arial Narrow"/>
          <w:sz w:val="22"/>
          <w:szCs w:val="22"/>
        </w:rPr>
      </w:pPr>
    </w:p>
    <w:p w14:paraId="7241D838" w14:textId="77777777" w:rsidR="00160DC2" w:rsidRDefault="00160DC2">
      <w:pPr>
        <w:rPr>
          <w:rFonts w:ascii="Arial Narrow" w:hAnsi="Arial Narrow"/>
          <w:sz w:val="22"/>
          <w:szCs w:val="22"/>
        </w:rPr>
      </w:pPr>
    </w:p>
    <w:sectPr w:rsidR="00160DC2" w:rsidSect="009B370A">
      <w:headerReference w:type="default" r:id="rId56"/>
      <w:headerReference w:type="first" r:id="rId57"/>
      <w:pgSz w:w="11909" w:h="16834" w:code="9"/>
      <w:pgMar w:top="1526" w:right="1277" w:bottom="1627" w:left="1368" w:header="1417" w:footer="85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525A095" w14:textId="77777777" w:rsidR="00266BFA" w:rsidRDefault="00266BFA">
      <w:r>
        <w:separator/>
      </w:r>
    </w:p>
  </w:endnote>
  <w:endnote w:type="continuationSeparator" w:id="0">
    <w:p w14:paraId="5C0AF18C" w14:textId="77777777" w:rsidR="00266BFA" w:rsidRDefault="00266B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Narrow">
    <w:panose1 w:val="020B0606020202030204"/>
    <w:charset w:val="00"/>
    <w:family w:val="swiss"/>
    <w:pitch w:val="variable"/>
    <w:sig w:usb0="00000287" w:usb1="000008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Rupee Foradian">
    <w:panose1 w:val="020B0603030804020204"/>
    <w:charset w:val="00"/>
    <w:family w:val="swiss"/>
    <w:pitch w:val="variable"/>
    <w:sig w:usb0="800000AF" w:usb1="1000204A" w:usb2="00000000" w:usb3="00000000" w:csb0="00000001" w:csb1="00000000"/>
  </w:font>
  <w:font w:name="DejaVuSansCondensed">
    <w:altName w:val="Calibri"/>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38ED591" w14:textId="77777777" w:rsidR="00266BFA" w:rsidRDefault="00266BFA">
      <w:r>
        <w:separator/>
      </w:r>
    </w:p>
  </w:footnote>
  <w:footnote w:type="continuationSeparator" w:id="0">
    <w:p w14:paraId="4C601C10" w14:textId="77777777" w:rsidR="00266BFA" w:rsidRDefault="00266BF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EC4355" w14:textId="770BE6AD" w:rsidR="008B4A26" w:rsidRDefault="008B4A26">
    <w:pPr>
      <w:rPr>
        <w:rFonts w:ascii="Arial Narrow" w:hAnsi="Arial Narrow"/>
        <w:color w:val="000000"/>
        <w:sz w:val="15"/>
        <w:szCs w:val="15"/>
      </w:rPr>
    </w:pPr>
    <w:r>
      <w:rPr>
        <w:rFonts w:ascii="Arial Narrow" w:hAnsi="Arial Narrow"/>
        <w:sz w:val="18"/>
        <w:szCs w:val="18"/>
      </w:rPr>
      <w:t xml:space="preserve">Valuation Report Prepared For: Cosmos Bank / Borivali MRO A – 2 Branch / </w:t>
    </w:r>
    <w:r w:rsidRPr="008F3DDE">
      <w:rPr>
        <w:rFonts w:ascii="Arial Narrow" w:hAnsi="Arial Narrow"/>
        <w:sz w:val="18"/>
        <w:szCs w:val="18"/>
      </w:rPr>
      <w:t xml:space="preserve">M/s. </w:t>
    </w:r>
    <w:proofErr w:type="spellStart"/>
    <w:r w:rsidRPr="008F3DDE">
      <w:rPr>
        <w:rFonts w:ascii="Arial Narrow" w:hAnsi="Arial Narrow"/>
        <w:sz w:val="18"/>
        <w:szCs w:val="18"/>
      </w:rPr>
      <w:t>Punamiya</w:t>
    </w:r>
    <w:proofErr w:type="spellEnd"/>
    <w:r w:rsidRPr="008F3DDE">
      <w:rPr>
        <w:rFonts w:ascii="Arial Narrow" w:hAnsi="Arial Narrow"/>
        <w:sz w:val="18"/>
        <w:szCs w:val="18"/>
      </w:rPr>
      <w:t xml:space="preserve"> Exim Pvt. Ltd. (</w:t>
    </w:r>
    <w:r w:rsidR="002E145B" w:rsidRPr="002E145B">
      <w:rPr>
        <w:rFonts w:ascii="Arial Narrow" w:hAnsi="Arial Narrow"/>
        <w:sz w:val="18"/>
        <w:szCs w:val="18"/>
      </w:rPr>
      <w:t>3440</w:t>
    </w:r>
    <w:r w:rsidRPr="008F3DDE">
      <w:rPr>
        <w:rFonts w:ascii="Arial Narrow" w:hAnsi="Arial Narrow"/>
        <w:sz w:val="18"/>
        <w:szCs w:val="18"/>
      </w:rPr>
      <w:t>/</w:t>
    </w:r>
    <w:r w:rsidR="002E145B" w:rsidRPr="002E145B">
      <w:rPr>
        <w:rFonts w:ascii="Arial Narrow" w:hAnsi="Arial Narrow"/>
        <w:sz w:val="18"/>
        <w:szCs w:val="18"/>
      </w:rPr>
      <w:t>2302331</w:t>
    </w:r>
    <w:r w:rsidRPr="008F3DDE">
      <w:rPr>
        <w:rFonts w:ascii="Arial Narrow" w:hAnsi="Arial Narrow"/>
        <w:sz w:val="18"/>
        <w:szCs w:val="18"/>
      </w:rPr>
      <w:t>)</w:t>
    </w:r>
    <w:r>
      <w:rPr>
        <w:rFonts w:ascii="Arial Narrow" w:hAnsi="Arial Narrow"/>
        <w:sz w:val="18"/>
        <w:szCs w:val="18"/>
      </w:rPr>
      <w:t xml:space="preserve"> Page </w:t>
    </w:r>
    <w:r>
      <w:rPr>
        <w:rFonts w:ascii="Arial Narrow" w:hAnsi="Arial Narrow"/>
        <w:sz w:val="18"/>
        <w:szCs w:val="18"/>
      </w:rPr>
      <w:fldChar w:fldCharType="begin"/>
    </w:r>
    <w:r>
      <w:rPr>
        <w:rFonts w:ascii="Arial Narrow" w:hAnsi="Arial Narrow"/>
        <w:sz w:val="18"/>
        <w:szCs w:val="18"/>
      </w:rPr>
      <w:instrText xml:space="preserve"> PAGE </w:instrText>
    </w:r>
    <w:r>
      <w:rPr>
        <w:rFonts w:ascii="Arial Narrow" w:hAnsi="Arial Narrow"/>
        <w:sz w:val="18"/>
        <w:szCs w:val="18"/>
      </w:rPr>
      <w:fldChar w:fldCharType="separate"/>
    </w:r>
    <w:r>
      <w:rPr>
        <w:rFonts w:ascii="Arial Narrow" w:hAnsi="Arial Narrow"/>
        <w:sz w:val="18"/>
        <w:szCs w:val="18"/>
      </w:rPr>
      <w:t>7</w:t>
    </w:r>
    <w:r>
      <w:rPr>
        <w:rFonts w:ascii="Arial Narrow" w:hAnsi="Arial Narrow"/>
        <w:sz w:val="18"/>
        <w:szCs w:val="18"/>
      </w:rPr>
      <w:fldChar w:fldCharType="end"/>
    </w:r>
    <w:r>
      <w:rPr>
        <w:rFonts w:ascii="Arial Narrow" w:hAnsi="Arial Narrow"/>
        <w:sz w:val="18"/>
        <w:szCs w:val="18"/>
      </w:rPr>
      <w:t xml:space="preserve"> of </w:t>
    </w:r>
    <w:r>
      <w:rPr>
        <w:rFonts w:ascii="Arial Narrow" w:hAnsi="Arial Narrow"/>
        <w:sz w:val="18"/>
        <w:szCs w:val="18"/>
      </w:rPr>
      <w:fldChar w:fldCharType="begin"/>
    </w:r>
    <w:r>
      <w:rPr>
        <w:rFonts w:ascii="Arial Narrow" w:hAnsi="Arial Narrow"/>
        <w:sz w:val="18"/>
        <w:szCs w:val="18"/>
      </w:rPr>
      <w:instrText xml:space="preserve"> NUMPAGES  </w:instrText>
    </w:r>
    <w:r>
      <w:rPr>
        <w:rFonts w:ascii="Arial Narrow" w:hAnsi="Arial Narrow"/>
        <w:sz w:val="18"/>
        <w:szCs w:val="18"/>
      </w:rPr>
      <w:fldChar w:fldCharType="separate"/>
    </w:r>
    <w:r>
      <w:rPr>
        <w:rFonts w:ascii="Arial Narrow" w:hAnsi="Arial Narrow"/>
        <w:sz w:val="18"/>
        <w:szCs w:val="18"/>
      </w:rPr>
      <w:t>21</w:t>
    </w:r>
    <w:r>
      <w:rPr>
        <w:rFonts w:ascii="Arial Narrow" w:hAnsi="Arial Narrow"/>
        <w:sz w:val="18"/>
        <w:szCs w:val="18"/>
      </w:rPr>
      <w:fldChar w:fldCharType="end"/>
    </w:r>
    <w:r>
      <w:rPr>
        <w:rFonts w:ascii="Arial Narrow" w:hAnsi="Arial Narrow"/>
        <w:sz w:val="18"/>
        <w:szCs w:val="18"/>
      </w:rPr>
      <w:tab/>
    </w:r>
    <w:r>
      <w:rPr>
        <w:rFonts w:ascii="Arial Narrow" w:hAnsi="Arial Narrow"/>
        <w:sz w:val="18"/>
        <w:szCs w:val="18"/>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7C9965" w14:textId="77777777" w:rsidR="008B4A26" w:rsidRDefault="008B4A26">
    <w:pPr>
      <w:tabs>
        <w:tab w:val="left" w:pos="2250"/>
        <w:tab w:val="left" w:pos="2850"/>
        <w:tab w:val="right" w:pos="9072"/>
      </w:tabs>
      <w:rPr>
        <w:rFonts w:ascii="Arial Narrow" w:hAnsi="Arial Narrow"/>
        <w:sz w:val="18"/>
        <w:szCs w:val="18"/>
      </w:rPr>
    </w:pPr>
    <w:r>
      <w:rPr>
        <w:rFonts w:ascii="Arial Narrow" w:hAnsi="Arial Narrow"/>
        <w:sz w:val="18"/>
        <w:szCs w:val="18"/>
      </w:rPr>
      <w:tab/>
    </w:r>
  </w:p>
  <w:p w14:paraId="2B1586F8" w14:textId="77777777" w:rsidR="008B4A26" w:rsidRDefault="008B4A2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576A94"/>
    <w:multiLevelType w:val="hybridMultilevel"/>
    <w:tmpl w:val="2C8A0CE6"/>
    <w:lvl w:ilvl="0" w:tplc="3CC6FED0">
      <w:start w:val="1"/>
      <w:numFmt w:val="decimal"/>
      <w:lvlText w:val="%1."/>
      <w:lvlJc w:val="left"/>
      <w:pPr>
        <w:tabs>
          <w:tab w:val="num" w:pos="1440"/>
        </w:tabs>
        <w:ind w:left="1440" w:hanging="360"/>
      </w:pPr>
      <w:rPr>
        <w:rFonts w:ascii="Arial Narrow" w:hAnsi="Arial Narrow"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 w15:restartNumberingAfterBreak="0">
    <w:nsid w:val="151C131E"/>
    <w:multiLevelType w:val="hybridMultilevel"/>
    <w:tmpl w:val="5650D5E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198B201D"/>
    <w:multiLevelType w:val="hybridMultilevel"/>
    <w:tmpl w:val="60A29DD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1D156172"/>
    <w:multiLevelType w:val="hybridMultilevel"/>
    <w:tmpl w:val="19F2A84C"/>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4" w15:restartNumberingAfterBreak="0">
    <w:nsid w:val="1D8C3747"/>
    <w:multiLevelType w:val="hybridMultilevel"/>
    <w:tmpl w:val="991664C8"/>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5" w15:restartNumberingAfterBreak="0">
    <w:nsid w:val="1F9F4768"/>
    <w:multiLevelType w:val="hybridMultilevel"/>
    <w:tmpl w:val="F21A92EC"/>
    <w:lvl w:ilvl="0" w:tplc="90B8540E">
      <w:start w:val="1"/>
      <w:numFmt w:val="lowerRoman"/>
      <w:lvlText w:val="%1)"/>
      <w:lvlJc w:val="left"/>
      <w:pPr>
        <w:tabs>
          <w:tab w:val="num" w:pos="1440"/>
        </w:tabs>
        <w:ind w:left="1440" w:hanging="720"/>
      </w:pPr>
      <w:rPr>
        <w:rFonts w:hint="default"/>
      </w:rPr>
    </w:lvl>
    <w:lvl w:ilvl="1" w:tplc="32FEAFD2">
      <w:start w:val="1"/>
      <w:numFmt w:val="decimal"/>
      <w:lvlText w:val="%2."/>
      <w:lvlJc w:val="left"/>
      <w:pPr>
        <w:tabs>
          <w:tab w:val="num" w:pos="1800"/>
        </w:tabs>
        <w:ind w:left="1800" w:hanging="360"/>
      </w:pPr>
    </w:lvl>
    <w:lvl w:ilvl="2" w:tplc="9BEAD10E">
      <w:start w:val="1"/>
      <w:numFmt w:val="lowerLetter"/>
      <w:lvlText w:val="(%3)"/>
      <w:lvlJc w:val="left"/>
      <w:pPr>
        <w:tabs>
          <w:tab w:val="num" w:pos="2700"/>
        </w:tabs>
        <w:ind w:left="2700" w:hanging="360"/>
      </w:pPr>
      <w:rPr>
        <w:rFonts w:hint="default"/>
      </w:rPr>
    </w:lvl>
    <w:lvl w:ilvl="3" w:tplc="C694CDC2" w:tentative="1">
      <w:start w:val="1"/>
      <w:numFmt w:val="decimal"/>
      <w:lvlText w:val="%4."/>
      <w:lvlJc w:val="left"/>
      <w:pPr>
        <w:tabs>
          <w:tab w:val="num" w:pos="3240"/>
        </w:tabs>
        <w:ind w:left="3240" w:hanging="360"/>
      </w:pPr>
    </w:lvl>
    <w:lvl w:ilvl="4" w:tplc="0824B83E" w:tentative="1">
      <w:start w:val="1"/>
      <w:numFmt w:val="lowerLetter"/>
      <w:lvlText w:val="%5."/>
      <w:lvlJc w:val="left"/>
      <w:pPr>
        <w:tabs>
          <w:tab w:val="num" w:pos="3960"/>
        </w:tabs>
        <w:ind w:left="3960" w:hanging="360"/>
      </w:pPr>
    </w:lvl>
    <w:lvl w:ilvl="5" w:tplc="C08682DE" w:tentative="1">
      <w:start w:val="1"/>
      <w:numFmt w:val="lowerRoman"/>
      <w:lvlText w:val="%6."/>
      <w:lvlJc w:val="right"/>
      <w:pPr>
        <w:tabs>
          <w:tab w:val="num" w:pos="4680"/>
        </w:tabs>
        <w:ind w:left="4680" w:hanging="180"/>
      </w:pPr>
    </w:lvl>
    <w:lvl w:ilvl="6" w:tplc="F02E97AC" w:tentative="1">
      <w:start w:val="1"/>
      <w:numFmt w:val="decimal"/>
      <w:lvlText w:val="%7."/>
      <w:lvlJc w:val="left"/>
      <w:pPr>
        <w:tabs>
          <w:tab w:val="num" w:pos="5400"/>
        </w:tabs>
        <w:ind w:left="5400" w:hanging="360"/>
      </w:pPr>
    </w:lvl>
    <w:lvl w:ilvl="7" w:tplc="19C039BA" w:tentative="1">
      <w:start w:val="1"/>
      <w:numFmt w:val="lowerLetter"/>
      <w:lvlText w:val="%8."/>
      <w:lvlJc w:val="left"/>
      <w:pPr>
        <w:tabs>
          <w:tab w:val="num" w:pos="6120"/>
        </w:tabs>
        <w:ind w:left="6120" w:hanging="360"/>
      </w:pPr>
    </w:lvl>
    <w:lvl w:ilvl="8" w:tplc="F02EA9AC" w:tentative="1">
      <w:start w:val="1"/>
      <w:numFmt w:val="lowerRoman"/>
      <w:lvlText w:val="%9."/>
      <w:lvlJc w:val="right"/>
      <w:pPr>
        <w:tabs>
          <w:tab w:val="num" w:pos="6840"/>
        </w:tabs>
        <w:ind w:left="6840" w:hanging="180"/>
      </w:pPr>
    </w:lvl>
  </w:abstractNum>
  <w:abstractNum w:abstractNumId="6" w15:restartNumberingAfterBreak="0">
    <w:nsid w:val="1FDE4D56"/>
    <w:multiLevelType w:val="hybridMultilevel"/>
    <w:tmpl w:val="1FCE7F94"/>
    <w:lvl w:ilvl="0" w:tplc="769CD328">
      <w:start w:val="1"/>
      <w:numFmt w:val="decimal"/>
      <w:lvlText w:val="%1."/>
      <w:lvlJc w:val="left"/>
      <w:pPr>
        <w:tabs>
          <w:tab w:val="num" w:pos="1080"/>
        </w:tabs>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23E70E46"/>
    <w:multiLevelType w:val="hybridMultilevel"/>
    <w:tmpl w:val="98D23B2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25DC15EB"/>
    <w:multiLevelType w:val="hybridMultilevel"/>
    <w:tmpl w:val="4E905B30"/>
    <w:lvl w:ilvl="0" w:tplc="CBD4093E">
      <w:start w:val="1"/>
      <w:numFmt w:val="decimal"/>
      <w:lvlText w:val="%1."/>
      <w:lvlJc w:val="left"/>
      <w:pPr>
        <w:ind w:left="720" w:hanging="360"/>
      </w:pPr>
      <w:rPr>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373E7DFD"/>
    <w:multiLevelType w:val="hybridMultilevel"/>
    <w:tmpl w:val="1688CCBE"/>
    <w:lvl w:ilvl="0" w:tplc="D32612BC">
      <w:start w:val="2"/>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410D41E1"/>
    <w:multiLevelType w:val="hybridMultilevel"/>
    <w:tmpl w:val="1E701698"/>
    <w:lvl w:ilvl="0" w:tplc="9BF222E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41C09C7"/>
    <w:multiLevelType w:val="hybridMultilevel"/>
    <w:tmpl w:val="98D23B2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558D38F5"/>
    <w:multiLevelType w:val="hybridMultilevel"/>
    <w:tmpl w:val="2D0EE612"/>
    <w:lvl w:ilvl="0" w:tplc="AD949CE2">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571226BB"/>
    <w:multiLevelType w:val="hybridMultilevel"/>
    <w:tmpl w:val="98D23B2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5A4D7E1B"/>
    <w:multiLevelType w:val="hybridMultilevel"/>
    <w:tmpl w:val="642A11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6B75600"/>
    <w:multiLevelType w:val="singleLevel"/>
    <w:tmpl w:val="EBBC44FA"/>
    <w:lvl w:ilvl="0">
      <w:start w:val="1"/>
      <w:numFmt w:val="bullet"/>
      <w:pStyle w:val="Achievement"/>
      <w:lvlText w:val=""/>
      <w:lvlJc w:val="left"/>
      <w:pPr>
        <w:tabs>
          <w:tab w:val="num" w:pos="360"/>
        </w:tabs>
        <w:ind w:left="245" w:right="245" w:hanging="245"/>
      </w:pPr>
      <w:rPr>
        <w:rFonts w:ascii="Wingdings" w:hAnsi="Wingdings" w:hint="default"/>
      </w:rPr>
    </w:lvl>
  </w:abstractNum>
  <w:abstractNum w:abstractNumId="16" w15:restartNumberingAfterBreak="0">
    <w:nsid w:val="680D14C7"/>
    <w:multiLevelType w:val="hybridMultilevel"/>
    <w:tmpl w:val="C908D792"/>
    <w:lvl w:ilvl="0" w:tplc="9574179A">
      <w:start w:val="1"/>
      <w:numFmt w:val="upperLetter"/>
      <w:lvlText w:val="%1)"/>
      <w:lvlJc w:val="left"/>
      <w:pPr>
        <w:ind w:left="720" w:hanging="360"/>
      </w:pPr>
      <w:rPr>
        <w:rFonts w:ascii="Arial Narrow" w:hAnsi="Arial Narrow"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684F6111"/>
    <w:multiLevelType w:val="hybridMultilevel"/>
    <w:tmpl w:val="60A29DD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6D8F5252"/>
    <w:multiLevelType w:val="hybridMultilevel"/>
    <w:tmpl w:val="A6F6D57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9" w15:restartNumberingAfterBreak="0">
    <w:nsid w:val="7D3235D5"/>
    <w:multiLevelType w:val="hybridMultilevel"/>
    <w:tmpl w:val="6F428EA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7DF92079"/>
    <w:multiLevelType w:val="hybridMultilevel"/>
    <w:tmpl w:val="0EEA6EFC"/>
    <w:lvl w:ilvl="0" w:tplc="41E2E31A">
      <w:start w:val="1"/>
      <w:numFmt w:val="decimal"/>
      <w:lvlText w:val="%1."/>
      <w:lvlJc w:val="left"/>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15"/>
  </w:num>
  <w:num w:numId="2">
    <w:abstractNumId w:val="5"/>
  </w:num>
  <w:num w:numId="3">
    <w:abstractNumId w:val="9"/>
  </w:num>
  <w:num w:numId="4">
    <w:abstractNumId w:val="0"/>
  </w:num>
  <w:num w:numId="5">
    <w:abstractNumId w:val="10"/>
  </w:num>
  <w:num w:numId="6">
    <w:abstractNumId w:val="1"/>
  </w:num>
  <w:num w:numId="7">
    <w:abstractNumId w:val="16"/>
  </w:num>
  <w:num w:numId="8">
    <w:abstractNumId w:val="6"/>
  </w:num>
  <w:num w:numId="9">
    <w:abstractNumId w:val="19"/>
  </w:num>
  <w:num w:numId="10">
    <w:abstractNumId w:val="20"/>
  </w:num>
  <w:num w:numId="11">
    <w:abstractNumId w:val="18"/>
  </w:num>
  <w:num w:numId="12">
    <w:abstractNumId w:val="14"/>
  </w:num>
  <w:num w:numId="13">
    <w:abstractNumId w:val="12"/>
  </w:num>
  <w:num w:numId="14">
    <w:abstractNumId w:val="8"/>
  </w:num>
  <w:num w:numId="15">
    <w:abstractNumId w:val="3"/>
  </w:num>
  <w:num w:numId="16">
    <w:abstractNumId w:val="2"/>
  </w:num>
  <w:num w:numId="17">
    <w:abstractNumId w:val="17"/>
  </w:num>
  <w:num w:numId="18">
    <w:abstractNumId w:val="4"/>
  </w:num>
  <w:num w:numId="19">
    <w:abstractNumId w:val="11"/>
  </w:num>
  <w:num w:numId="20">
    <w:abstractNumId w:val="13"/>
  </w:num>
  <w:num w:numId="21">
    <w:abstractNumId w:val="7"/>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160DC2"/>
    <w:rsid w:val="000105C8"/>
    <w:rsid w:val="00013AF5"/>
    <w:rsid w:val="00025F42"/>
    <w:rsid w:val="00063A1A"/>
    <w:rsid w:val="00064804"/>
    <w:rsid w:val="000F3A8F"/>
    <w:rsid w:val="00125FBA"/>
    <w:rsid w:val="00142D06"/>
    <w:rsid w:val="00160DC2"/>
    <w:rsid w:val="00171492"/>
    <w:rsid w:val="001748B8"/>
    <w:rsid w:val="00174FAF"/>
    <w:rsid w:val="00177C50"/>
    <w:rsid w:val="00181C45"/>
    <w:rsid w:val="001906DA"/>
    <w:rsid w:val="0019362D"/>
    <w:rsid w:val="001A1B2B"/>
    <w:rsid w:val="001A4CE7"/>
    <w:rsid w:val="001D2657"/>
    <w:rsid w:val="001D2F7F"/>
    <w:rsid w:val="001D462E"/>
    <w:rsid w:val="001E7C74"/>
    <w:rsid w:val="002043CB"/>
    <w:rsid w:val="00205C56"/>
    <w:rsid w:val="0020742B"/>
    <w:rsid w:val="0024367B"/>
    <w:rsid w:val="002635B1"/>
    <w:rsid w:val="00266BFA"/>
    <w:rsid w:val="00266E25"/>
    <w:rsid w:val="00270410"/>
    <w:rsid w:val="0027616B"/>
    <w:rsid w:val="002812C7"/>
    <w:rsid w:val="002C34A0"/>
    <w:rsid w:val="002D2CDF"/>
    <w:rsid w:val="002D3050"/>
    <w:rsid w:val="002E145B"/>
    <w:rsid w:val="002E16A9"/>
    <w:rsid w:val="002E337B"/>
    <w:rsid w:val="002E3536"/>
    <w:rsid w:val="002E6EF6"/>
    <w:rsid w:val="00303894"/>
    <w:rsid w:val="003054C5"/>
    <w:rsid w:val="003130CE"/>
    <w:rsid w:val="00335ABD"/>
    <w:rsid w:val="00341471"/>
    <w:rsid w:val="00343111"/>
    <w:rsid w:val="003601FB"/>
    <w:rsid w:val="00372C00"/>
    <w:rsid w:val="00377B0C"/>
    <w:rsid w:val="00384676"/>
    <w:rsid w:val="003B6441"/>
    <w:rsid w:val="003B71DD"/>
    <w:rsid w:val="003D0331"/>
    <w:rsid w:val="003D05F6"/>
    <w:rsid w:val="003D2079"/>
    <w:rsid w:val="003E2EDD"/>
    <w:rsid w:val="003F083F"/>
    <w:rsid w:val="0041283F"/>
    <w:rsid w:val="00437566"/>
    <w:rsid w:val="00440EBF"/>
    <w:rsid w:val="004460EA"/>
    <w:rsid w:val="00447422"/>
    <w:rsid w:val="004725E8"/>
    <w:rsid w:val="00491501"/>
    <w:rsid w:val="004C1BFA"/>
    <w:rsid w:val="004F4F1B"/>
    <w:rsid w:val="004F7A52"/>
    <w:rsid w:val="00512DF6"/>
    <w:rsid w:val="00522D8E"/>
    <w:rsid w:val="0052541E"/>
    <w:rsid w:val="005D0F79"/>
    <w:rsid w:val="005D65A0"/>
    <w:rsid w:val="006032C4"/>
    <w:rsid w:val="00630F8E"/>
    <w:rsid w:val="006357A7"/>
    <w:rsid w:val="00641617"/>
    <w:rsid w:val="006440DC"/>
    <w:rsid w:val="00645B82"/>
    <w:rsid w:val="0064661C"/>
    <w:rsid w:val="00654FD1"/>
    <w:rsid w:val="0066313D"/>
    <w:rsid w:val="00674F02"/>
    <w:rsid w:val="00685F37"/>
    <w:rsid w:val="006975EA"/>
    <w:rsid w:val="006B2E0B"/>
    <w:rsid w:val="006D41CA"/>
    <w:rsid w:val="0070183B"/>
    <w:rsid w:val="00711919"/>
    <w:rsid w:val="0072184A"/>
    <w:rsid w:val="0072766E"/>
    <w:rsid w:val="007365A5"/>
    <w:rsid w:val="007417EC"/>
    <w:rsid w:val="00767613"/>
    <w:rsid w:val="00781543"/>
    <w:rsid w:val="00794495"/>
    <w:rsid w:val="007949F6"/>
    <w:rsid w:val="007A73A7"/>
    <w:rsid w:val="007B6B27"/>
    <w:rsid w:val="007E10BF"/>
    <w:rsid w:val="007F4E08"/>
    <w:rsid w:val="00824800"/>
    <w:rsid w:val="00831245"/>
    <w:rsid w:val="00880647"/>
    <w:rsid w:val="00893E4C"/>
    <w:rsid w:val="008A63B2"/>
    <w:rsid w:val="008B3229"/>
    <w:rsid w:val="008B3786"/>
    <w:rsid w:val="008B4A26"/>
    <w:rsid w:val="008B5D9F"/>
    <w:rsid w:val="008E036F"/>
    <w:rsid w:val="008F3DDE"/>
    <w:rsid w:val="00917EA3"/>
    <w:rsid w:val="00934529"/>
    <w:rsid w:val="00957214"/>
    <w:rsid w:val="00957F1C"/>
    <w:rsid w:val="009630FF"/>
    <w:rsid w:val="00964D80"/>
    <w:rsid w:val="0099613F"/>
    <w:rsid w:val="009A1EFF"/>
    <w:rsid w:val="009B246B"/>
    <w:rsid w:val="009B370A"/>
    <w:rsid w:val="009B796F"/>
    <w:rsid w:val="009C1CA2"/>
    <w:rsid w:val="009C4B4A"/>
    <w:rsid w:val="00A03B48"/>
    <w:rsid w:val="00A45954"/>
    <w:rsid w:val="00A47340"/>
    <w:rsid w:val="00A66515"/>
    <w:rsid w:val="00A77527"/>
    <w:rsid w:val="00A8266E"/>
    <w:rsid w:val="00A84EA1"/>
    <w:rsid w:val="00AC3DA3"/>
    <w:rsid w:val="00AE16E4"/>
    <w:rsid w:val="00AE2221"/>
    <w:rsid w:val="00B247FA"/>
    <w:rsid w:val="00B42516"/>
    <w:rsid w:val="00B660DD"/>
    <w:rsid w:val="00B7519C"/>
    <w:rsid w:val="00B978F8"/>
    <w:rsid w:val="00BC1160"/>
    <w:rsid w:val="00C32D17"/>
    <w:rsid w:val="00C35653"/>
    <w:rsid w:val="00C425C8"/>
    <w:rsid w:val="00C43EF7"/>
    <w:rsid w:val="00C44CDC"/>
    <w:rsid w:val="00C5251B"/>
    <w:rsid w:val="00C75660"/>
    <w:rsid w:val="00C76847"/>
    <w:rsid w:val="00C80BEC"/>
    <w:rsid w:val="00C81A5C"/>
    <w:rsid w:val="00CB154F"/>
    <w:rsid w:val="00CC3199"/>
    <w:rsid w:val="00CC54EE"/>
    <w:rsid w:val="00CC6A00"/>
    <w:rsid w:val="00CD2E30"/>
    <w:rsid w:val="00CE1819"/>
    <w:rsid w:val="00D12D71"/>
    <w:rsid w:val="00D538C7"/>
    <w:rsid w:val="00D90E6E"/>
    <w:rsid w:val="00DA017A"/>
    <w:rsid w:val="00DB2905"/>
    <w:rsid w:val="00DD238F"/>
    <w:rsid w:val="00DF36FB"/>
    <w:rsid w:val="00DF731F"/>
    <w:rsid w:val="00E140BA"/>
    <w:rsid w:val="00E2390D"/>
    <w:rsid w:val="00E35A34"/>
    <w:rsid w:val="00E62883"/>
    <w:rsid w:val="00E640F4"/>
    <w:rsid w:val="00E7262B"/>
    <w:rsid w:val="00E92F9F"/>
    <w:rsid w:val="00EC50FF"/>
    <w:rsid w:val="00EF0CE5"/>
    <w:rsid w:val="00EF249B"/>
    <w:rsid w:val="00F21C88"/>
    <w:rsid w:val="00F275F7"/>
    <w:rsid w:val="00F65E0E"/>
    <w:rsid w:val="00FB1A02"/>
    <w:rsid w:val="00FD005B"/>
    <w:rsid w:val="00FD0D32"/>
    <w:rsid w:val="00FE3A74"/>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rules v:ext="edit">
        <o:r id="V:Rule1" type="connector" idref="#AutoShape 4"/>
      </o:rules>
    </o:shapelayout>
  </w:shapeDefaults>
  <w:decimalSymbol w:val="."/>
  <w:listSeparator w:val=","/>
  <w14:docId w14:val="08E737B4"/>
  <w15:docId w15:val="{99C0D4E9-4540-462C-A1F9-F5E7E1C7F5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47340"/>
    <w:rPr>
      <w:sz w:val="24"/>
      <w:szCs w:val="24"/>
    </w:rPr>
  </w:style>
  <w:style w:type="paragraph" w:styleId="Heading1">
    <w:name w:val="heading 1"/>
    <w:basedOn w:val="Normal"/>
    <w:next w:val="Normal"/>
    <w:link w:val="Heading1Char"/>
    <w:qFormat/>
    <w:rsid w:val="00160DC2"/>
    <w:pPr>
      <w:keepNext/>
      <w:jc w:val="both"/>
      <w:outlineLvl w:val="0"/>
    </w:pPr>
    <w:rPr>
      <w:b/>
      <w:bCs/>
    </w:rPr>
  </w:style>
  <w:style w:type="paragraph" w:styleId="Heading2">
    <w:name w:val="heading 2"/>
    <w:basedOn w:val="Normal"/>
    <w:next w:val="Normal"/>
    <w:link w:val="Heading2Char"/>
    <w:qFormat/>
    <w:rsid w:val="00160DC2"/>
    <w:pPr>
      <w:keepNext/>
      <w:outlineLvl w:val="1"/>
    </w:pPr>
    <w:rPr>
      <w:rFonts w:ascii="Verdana" w:hAnsi="Verdana"/>
      <w:b/>
      <w:szCs w:val="20"/>
    </w:rPr>
  </w:style>
  <w:style w:type="paragraph" w:styleId="Heading3">
    <w:name w:val="heading 3"/>
    <w:basedOn w:val="Normal"/>
    <w:next w:val="Normal"/>
    <w:link w:val="Heading3Char"/>
    <w:qFormat/>
    <w:rsid w:val="00160DC2"/>
    <w:pPr>
      <w:keepNext/>
      <w:outlineLvl w:val="2"/>
    </w:pPr>
    <w:rPr>
      <w:sz w:val="28"/>
    </w:rPr>
  </w:style>
  <w:style w:type="paragraph" w:styleId="Heading4">
    <w:name w:val="heading 4"/>
    <w:basedOn w:val="Normal"/>
    <w:next w:val="Normal"/>
    <w:link w:val="Heading4Char"/>
    <w:uiPriority w:val="9"/>
    <w:semiHidden/>
    <w:unhideWhenUsed/>
    <w:qFormat/>
    <w:rsid w:val="00160DC2"/>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160DC2"/>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chievement">
    <w:name w:val="Achievement"/>
    <w:basedOn w:val="BodyText"/>
    <w:rsid w:val="00160DC2"/>
    <w:pPr>
      <w:numPr>
        <w:numId w:val="1"/>
      </w:numPr>
      <w:tabs>
        <w:tab w:val="clear" w:pos="360"/>
      </w:tabs>
      <w:spacing w:after="60" w:line="220" w:lineRule="atLeast"/>
    </w:pPr>
    <w:rPr>
      <w:rFonts w:ascii="Arial" w:eastAsia="Batang" w:hAnsi="Arial"/>
      <w:spacing w:val="-5"/>
      <w:sz w:val="20"/>
      <w:szCs w:val="20"/>
    </w:rPr>
  </w:style>
  <w:style w:type="paragraph" w:styleId="BodyText">
    <w:name w:val="Body Text"/>
    <w:basedOn w:val="Normal"/>
    <w:link w:val="BodyTextChar"/>
    <w:qFormat/>
    <w:rsid w:val="00160DC2"/>
    <w:pPr>
      <w:spacing w:line="360" w:lineRule="auto"/>
      <w:jc w:val="both"/>
    </w:pPr>
  </w:style>
  <w:style w:type="paragraph" w:styleId="Title">
    <w:name w:val="Title"/>
    <w:basedOn w:val="Normal"/>
    <w:link w:val="TitleChar"/>
    <w:qFormat/>
    <w:rsid w:val="00160DC2"/>
    <w:pPr>
      <w:ind w:right="-241"/>
      <w:jc w:val="center"/>
    </w:pPr>
    <w:rPr>
      <w:rFonts w:ascii="Arial Narrow" w:hAnsi="Arial Narrow"/>
      <w:b/>
      <w:bCs/>
      <w:sz w:val="32"/>
      <w:u w:val="single"/>
    </w:rPr>
  </w:style>
  <w:style w:type="paragraph" w:styleId="PlainText">
    <w:name w:val="Plain Text"/>
    <w:basedOn w:val="Normal"/>
    <w:semiHidden/>
    <w:rsid w:val="00160DC2"/>
    <w:rPr>
      <w:rFonts w:ascii="Courier New" w:hAnsi="Courier New"/>
      <w:sz w:val="20"/>
    </w:rPr>
  </w:style>
  <w:style w:type="paragraph" w:styleId="Footer">
    <w:name w:val="footer"/>
    <w:basedOn w:val="Normal"/>
    <w:link w:val="FooterChar"/>
    <w:uiPriority w:val="99"/>
    <w:rsid w:val="00160DC2"/>
    <w:pPr>
      <w:tabs>
        <w:tab w:val="center" w:pos="4320"/>
        <w:tab w:val="right" w:pos="8640"/>
      </w:tabs>
    </w:pPr>
  </w:style>
  <w:style w:type="character" w:styleId="PageNumber">
    <w:name w:val="page number"/>
    <w:basedOn w:val="DefaultParagraphFont"/>
    <w:semiHidden/>
    <w:rsid w:val="00160DC2"/>
  </w:style>
  <w:style w:type="paragraph" w:styleId="Header">
    <w:name w:val="header"/>
    <w:basedOn w:val="Normal"/>
    <w:link w:val="HeaderChar"/>
    <w:uiPriority w:val="99"/>
    <w:rsid w:val="00160DC2"/>
    <w:pPr>
      <w:tabs>
        <w:tab w:val="center" w:pos="4320"/>
        <w:tab w:val="right" w:pos="8640"/>
      </w:tabs>
    </w:pPr>
  </w:style>
  <w:style w:type="paragraph" w:styleId="BodyText3">
    <w:name w:val="Body Text 3"/>
    <w:basedOn w:val="Normal"/>
    <w:link w:val="BodyText3Char"/>
    <w:semiHidden/>
    <w:rsid w:val="00160DC2"/>
    <w:pPr>
      <w:jc w:val="both"/>
    </w:pPr>
    <w:rPr>
      <w:rFonts w:ascii="Verdana" w:hAnsi="Verdana"/>
      <w:szCs w:val="20"/>
    </w:rPr>
  </w:style>
  <w:style w:type="paragraph" w:styleId="BodyTextIndent2">
    <w:name w:val="Body Text Indent 2"/>
    <w:basedOn w:val="Normal"/>
    <w:semiHidden/>
    <w:rsid w:val="00160DC2"/>
    <w:pPr>
      <w:ind w:left="5040"/>
      <w:jc w:val="right"/>
    </w:pPr>
    <w:rPr>
      <w:rFonts w:ascii="Verdana" w:hAnsi="Verdana"/>
      <w:sz w:val="20"/>
      <w:szCs w:val="20"/>
    </w:rPr>
  </w:style>
  <w:style w:type="paragraph" w:styleId="BodyText2">
    <w:name w:val="Body Text 2"/>
    <w:basedOn w:val="Normal"/>
    <w:link w:val="BodyText2Char"/>
    <w:unhideWhenUsed/>
    <w:rsid w:val="00160DC2"/>
    <w:pPr>
      <w:spacing w:after="120" w:line="480" w:lineRule="auto"/>
    </w:pPr>
  </w:style>
  <w:style w:type="character" w:customStyle="1" w:styleId="BodyText2Char">
    <w:name w:val="Body Text 2 Char"/>
    <w:link w:val="BodyText2"/>
    <w:rsid w:val="00160DC2"/>
    <w:rPr>
      <w:sz w:val="24"/>
      <w:szCs w:val="24"/>
    </w:rPr>
  </w:style>
  <w:style w:type="character" w:customStyle="1" w:styleId="TitleChar">
    <w:name w:val="Title Char"/>
    <w:link w:val="Title"/>
    <w:rsid w:val="00160DC2"/>
    <w:rPr>
      <w:rFonts w:ascii="Arial Narrow" w:hAnsi="Arial Narrow"/>
      <w:b/>
      <w:bCs/>
      <w:sz w:val="32"/>
      <w:szCs w:val="24"/>
      <w:u w:val="single"/>
    </w:rPr>
  </w:style>
  <w:style w:type="paragraph" w:styleId="ListParagraph">
    <w:name w:val="List Paragraph"/>
    <w:basedOn w:val="Normal"/>
    <w:uiPriority w:val="34"/>
    <w:qFormat/>
    <w:rsid w:val="00160DC2"/>
    <w:pPr>
      <w:ind w:left="720"/>
    </w:pPr>
  </w:style>
  <w:style w:type="character" w:customStyle="1" w:styleId="Heading2Char">
    <w:name w:val="Heading 2 Char"/>
    <w:link w:val="Heading2"/>
    <w:rsid w:val="00160DC2"/>
    <w:rPr>
      <w:rFonts w:ascii="Verdana" w:hAnsi="Verdana"/>
      <w:b/>
      <w:sz w:val="24"/>
    </w:rPr>
  </w:style>
  <w:style w:type="character" w:customStyle="1" w:styleId="BodyTextChar">
    <w:name w:val="Body Text Char"/>
    <w:link w:val="BodyText"/>
    <w:rsid w:val="00160DC2"/>
    <w:rPr>
      <w:sz w:val="24"/>
      <w:szCs w:val="24"/>
    </w:rPr>
  </w:style>
  <w:style w:type="character" w:customStyle="1" w:styleId="Heading4Char">
    <w:name w:val="Heading 4 Char"/>
    <w:link w:val="Heading4"/>
    <w:uiPriority w:val="9"/>
    <w:semiHidden/>
    <w:rsid w:val="00160DC2"/>
    <w:rPr>
      <w:rFonts w:ascii="Calibri" w:eastAsia="Times New Roman" w:hAnsi="Calibri" w:cs="Times New Roman"/>
      <w:b/>
      <w:bCs/>
      <w:sz w:val="28"/>
      <w:szCs w:val="28"/>
    </w:rPr>
  </w:style>
  <w:style w:type="character" w:customStyle="1" w:styleId="Heading5Char">
    <w:name w:val="Heading 5 Char"/>
    <w:link w:val="Heading5"/>
    <w:uiPriority w:val="9"/>
    <w:semiHidden/>
    <w:rsid w:val="00160DC2"/>
    <w:rPr>
      <w:rFonts w:ascii="Calibri" w:eastAsia="Times New Roman" w:hAnsi="Calibri" w:cs="Times New Roman"/>
      <w:b/>
      <w:bCs/>
      <w:i/>
      <w:iCs/>
      <w:sz w:val="26"/>
      <w:szCs w:val="26"/>
    </w:rPr>
  </w:style>
  <w:style w:type="paragraph" w:styleId="BodyTextIndent">
    <w:name w:val="Body Text Indent"/>
    <w:basedOn w:val="Normal"/>
    <w:link w:val="BodyTextIndentChar"/>
    <w:unhideWhenUsed/>
    <w:rsid w:val="00160DC2"/>
    <w:pPr>
      <w:spacing w:after="120"/>
      <w:ind w:left="360"/>
    </w:pPr>
  </w:style>
  <w:style w:type="character" w:customStyle="1" w:styleId="BodyTextIndentChar">
    <w:name w:val="Body Text Indent Char"/>
    <w:link w:val="BodyTextIndent"/>
    <w:rsid w:val="00160DC2"/>
    <w:rPr>
      <w:sz w:val="24"/>
      <w:szCs w:val="24"/>
    </w:rPr>
  </w:style>
  <w:style w:type="character" w:customStyle="1" w:styleId="Heading3Char">
    <w:name w:val="Heading 3 Char"/>
    <w:link w:val="Heading3"/>
    <w:rsid w:val="00160DC2"/>
    <w:rPr>
      <w:sz w:val="28"/>
      <w:szCs w:val="24"/>
    </w:rPr>
  </w:style>
  <w:style w:type="character" w:customStyle="1" w:styleId="BodyText3Char">
    <w:name w:val="Body Text 3 Char"/>
    <w:link w:val="BodyText3"/>
    <w:semiHidden/>
    <w:rsid w:val="00160DC2"/>
    <w:rPr>
      <w:rFonts w:ascii="Verdana" w:hAnsi="Verdana"/>
      <w:sz w:val="24"/>
    </w:rPr>
  </w:style>
  <w:style w:type="character" w:customStyle="1" w:styleId="HeaderChar">
    <w:name w:val="Header Char"/>
    <w:link w:val="Header"/>
    <w:uiPriority w:val="99"/>
    <w:rsid w:val="00160DC2"/>
    <w:rPr>
      <w:sz w:val="24"/>
      <w:szCs w:val="24"/>
    </w:rPr>
  </w:style>
  <w:style w:type="character" w:customStyle="1" w:styleId="FooterChar">
    <w:name w:val="Footer Char"/>
    <w:link w:val="Footer"/>
    <w:uiPriority w:val="99"/>
    <w:rsid w:val="00160DC2"/>
    <w:rPr>
      <w:sz w:val="24"/>
      <w:szCs w:val="24"/>
    </w:rPr>
  </w:style>
  <w:style w:type="paragraph" w:styleId="BalloonText">
    <w:name w:val="Balloon Text"/>
    <w:basedOn w:val="Normal"/>
    <w:link w:val="BalloonTextChar"/>
    <w:uiPriority w:val="99"/>
    <w:semiHidden/>
    <w:unhideWhenUsed/>
    <w:rsid w:val="00160DC2"/>
    <w:rPr>
      <w:rFonts w:ascii="Tahoma" w:hAnsi="Tahoma" w:cs="Tahoma"/>
      <w:sz w:val="16"/>
      <w:szCs w:val="16"/>
    </w:rPr>
  </w:style>
  <w:style w:type="character" w:customStyle="1" w:styleId="BalloonTextChar">
    <w:name w:val="Balloon Text Char"/>
    <w:link w:val="BalloonText"/>
    <w:uiPriority w:val="99"/>
    <w:semiHidden/>
    <w:rsid w:val="00160DC2"/>
    <w:rPr>
      <w:rFonts w:ascii="Tahoma" w:hAnsi="Tahoma" w:cs="Tahoma"/>
      <w:sz w:val="16"/>
      <w:szCs w:val="16"/>
    </w:rPr>
  </w:style>
  <w:style w:type="table" w:styleId="TableGrid">
    <w:name w:val="Table Grid"/>
    <w:basedOn w:val="TableNormal"/>
    <w:uiPriority w:val="59"/>
    <w:rsid w:val="00160D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nfralbl">
    <w:name w:val="infralbl"/>
    <w:basedOn w:val="DefaultParagraphFont"/>
    <w:rsid w:val="00160DC2"/>
  </w:style>
  <w:style w:type="table" w:customStyle="1" w:styleId="GridTable1Light-Accent41">
    <w:name w:val="Grid Table 1 Light - Accent 41"/>
    <w:basedOn w:val="TableNormal"/>
    <w:uiPriority w:val="46"/>
    <w:rsid w:val="00160DC2"/>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customStyle="1" w:styleId="GridTable1Light-Accent11">
    <w:name w:val="Grid Table 1 Light - Accent 11"/>
    <w:basedOn w:val="TableNormal"/>
    <w:uiPriority w:val="46"/>
    <w:rsid w:val="00160DC2"/>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MediumGrid1-Accent4">
    <w:name w:val="Medium Grid 1 Accent 4"/>
    <w:basedOn w:val="TableNormal"/>
    <w:uiPriority w:val="67"/>
    <w:rsid w:val="00160DC2"/>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customStyle="1" w:styleId="LightShading1">
    <w:name w:val="Light Shading1"/>
    <w:basedOn w:val="TableNormal"/>
    <w:uiPriority w:val="60"/>
    <w:rsid w:val="00160DC2"/>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Heading1Char">
    <w:name w:val="Heading 1 Char"/>
    <w:basedOn w:val="DefaultParagraphFont"/>
    <w:link w:val="Heading1"/>
    <w:rsid w:val="00160DC2"/>
    <w:rPr>
      <w:b/>
      <w:bCs/>
      <w:sz w:val="24"/>
      <w:szCs w:val="24"/>
    </w:rPr>
  </w:style>
  <w:style w:type="table" w:customStyle="1" w:styleId="GridTable1Light-Accent42">
    <w:name w:val="Grid Table 1 Light - Accent 42"/>
    <w:basedOn w:val="TableNormal"/>
    <w:uiPriority w:val="46"/>
    <w:rsid w:val="00160DC2"/>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paragraph" w:styleId="Caption">
    <w:name w:val="caption"/>
    <w:basedOn w:val="Normal"/>
    <w:next w:val="Normal"/>
    <w:uiPriority w:val="35"/>
    <w:unhideWhenUsed/>
    <w:qFormat/>
    <w:rsid w:val="00160DC2"/>
    <w:pPr>
      <w:spacing w:after="200"/>
    </w:pPr>
    <w:rPr>
      <w:b/>
      <w:bCs/>
      <w:color w:val="4F81BD" w:themeColor="accent1"/>
      <w:sz w:val="18"/>
      <w:szCs w:val="18"/>
    </w:rPr>
  </w:style>
  <w:style w:type="table" w:styleId="MediumShading1-Accent6">
    <w:name w:val="Medium Shading 1 Accent 6"/>
    <w:basedOn w:val="TableNormal"/>
    <w:uiPriority w:val="63"/>
    <w:rsid w:val="00160DC2"/>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paragraph" w:customStyle="1" w:styleId="TableParagraph">
    <w:name w:val="Table Paragraph"/>
    <w:basedOn w:val="Normal"/>
    <w:uiPriority w:val="1"/>
    <w:qFormat/>
    <w:rsid w:val="00160DC2"/>
    <w:pPr>
      <w:widowControl w:val="0"/>
      <w:autoSpaceDE w:val="0"/>
      <w:autoSpaceDN w:val="0"/>
      <w:ind w:left="105"/>
    </w:pPr>
    <w:rPr>
      <w:sz w:val="22"/>
      <w:szCs w:val="22"/>
    </w:rPr>
  </w:style>
  <w:style w:type="paragraph" w:styleId="NoSpacing">
    <w:name w:val="No Spacing"/>
    <w:uiPriority w:val="1"/>
    <w:qFormat/>
    <w:rsid w:val="00160DC2"/>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582178">
      <w:bodyDiv w:val="1"/>
      <w:marLeft w:val="0"/>
      <w:marRight w:val="0"/>
      <w:marTop w:val="0"/>
      <w:marBottom w:val="0"/>
      <w:divBdr>
        <w:top w:val="none" w:sz="0" w:space="0" w:color="auto"/>
        <w:left w:val="none" w:sz="0" w:space="0" w:color="auto"/>
        <w:bottom w:val="none" w:sz="0" w:space="0" w:color="auto"/>
        <w:right w:val="none" w:sz="0" w:space="0" w:color="auto"/>
      </w:divBdr>
    </w:div>
    <w:div w:id="45616003">
      <w:bodyDiv w:val="1"/>
      <w:marLeft w:val="0"/>
      <w:marRight w:val="0"/>
      <w:marTop w:val="0"/>
      <w:marBottom w:val="0"/>
      <w:divBdr>
        <w:top w:val="none" w:sz="0" w:space="0" w:color="auto"/>
        <w:left w:val="none" w:sz="0" w:space="0" w:color="auto"/>
        <w:bottom w:val="none" w:sz="0" w:space="0" w:color="auto"/>
        <w:right w:val="none" w:sz="0" w:space="0" w:color="auto"/>
      </w:divBdr>
    </w:div>
    <w:div w:id="63767804">
      <w:bodyDiv w:val="1"/>
      <w:marLeft w:val="0"/>
      <w:marRight w:val="0"/>
      <w:marTop w:val="0"/>
      <w:marBottom w:val="0"/>
      <w:divBdr>
        <w:top w:val="none" w:sz="0" w:space="0" w:color="auto"/>
        <w:left w:val="none" w:sz="0" w:space="0" w:color="auto"/>
        <w:bottom w:val="none" w:sz="0" w:space="0" w:color="auto"/>
        <w:right w:val="none" w:sz="0" w:space="0" w:color="auto"/>
      </w:divBdr>
    </w:div>
    <w:div w:id="68814558">
      <w:bodyDiv w:val="1"/>
      <w:marLeft w:val="0"/>
      <w:marRight w:val="0"/>
      <w:marTop w:val="0"/>
      <w:marBottom w:val="0"/>
      <w:divBdr>
        <w:top w:val="none" w:sz="0" w:space="0" w:color="auto"/>
        <w:left w:val="none" w:sz="0" w:space="0" w:color="auto"/>
        <w:bottom w:val="none" w:sz="0" w:space="0" w:color="auto"/>
        <w:right w:val="none" w:sz="0" w:space="0" w:color="auto"/>
      </w:divBdr>
    </w:div>
    <w:div w:id="116535588">
      <w:bodyDiv w:val="1"/>
      <w:marLeft w:val="0"/>
      <w:marRight w:val="0"/>
      <w:marTop w:val="0"/>
      <w:marBottom w:val="0"/>
      <w:divBdr>
        <w:top w:val="none" w:sz="0" w:space="0" w:color="auto"/>
        <w:left w:val="none" w:sz="0" w:space="0" w:color="auto"/>
        <w:bottom w:val="none" w:sz="0" w:space="0" w:color="auto"/>
        <w:right w:val="none" w:sz="0" w:space="0" w:color="auto"/>
      </w:divBdr>
    </w:div>
    <w:div w:id="134833357">
      <w:bodyDiv w:val="1"/>
      <w:marLeft w:val="0"/>
      <w:marRight w:val="0"/>
      <w:marTop w:val="0"/>
      <w:marBottom w:val="0"/>
      <w:divBdr>
        <w:top w:val="none" w:sz="0" w:space="0" w:color="auto"/>
        <w:left w:val="none" w:sz="0" w:space="0" w:color="auto"/>
        <w:bottom w:val="none" w:sz="0" w:space="0" w:color="auto"/>
        <w:right w:val="none" w:sz="0" w:space="0" w:color="auto"/>
      </w:divBdr>
    </w:div>
    <w:div w:id="136647081">
      <w:bodyDiv w:val="1"/>
      <w:marLeft w:val="0"/>
      <w:marRight w:val="0"/>
      <w:marTop w:val="0"/>
      <w:marBottom w:val="0"/>
      <w:divBdr>
        <w:top w:val="none" w:sz="0" w:space="0" w:color="auto"/>
        <w:left w:val="none" w:sz="0" w:space="0" w:color="auto"/>
        <w:bottom w:val="none" w:sz="0" w:space="0" w:color="auto"/>
        <w:right w:val="none" w:sz="0" w:space="0" w:color="auto"/>
      </w:divBdr>
    </w:div>
    <w:div w:id="140079891">
      <w:bodyDiv w:val="1"/>
      <w:marLeft w:val="0"/>
      <w:marRight w:val="0"/>
      <w:marTop w:val="0"/>
      <w:marBottom w:val="0"/>
      <w:divBdr>
        <w:top w:val="none" w:sz="0" w:space="0" w:color="auto"/>
        <w:left w:val="none" w:sz="0" w:space="0" w:color="auto"/>
        <w:bottom w:val="none" w:sz="0" w:space="0" w:color="auto"/>
        <w:right w:val="none" w:sz="0" w:space="0" w:color="auto"/>
      </w:divBdr>
    </w:div>
    <w:div w:id="161433387">
      <w:bodyDiv w:val="1"/>
      <w:marLeft w:val="0"/>
      <w:marRight w:val="0"/>
      <w:marTop w:val="0"/>
      <w:marBottom w:val="0"/>
      <w:divBdr>
        <w:top w:val="none" w:sz="0" w:space="0" w:color="auto"/>
        <w:left w:val="none" w:sz="0" w:space="0" w:color="auto"/>
        <w:bottom w:val="none" w:sz="0" w:space="0" w:color="auto"/>
        <w:right w:val="none" w:sz="0" w:space="0" w:color="auto"/>
      </w:divBdr>
    </w:div>
    <w:div w:id="182787113">
      <w:bodyDiv w:val="1"/>
      <w:marLeft w:val="0"/>
      <w:marRight w:val="0"/>
      <w:marTop w:val="0"/>
      <w:marBottom w:val="0"/>
      <w:divBdr>
        <w:top w:val="none" w:sz="0" w:space="0" w:color="auto"/>
        <w:left w:val="none" w:sz="0" w:space="0" w:color="auto"/>
        <w:bottom w:val="none" w:sz="0" w:space="0" w:color="auto"/>
        <w:right w:val="none" w:sz="0" w:space="0" w:color="auto"/>
      </w:divBdr>
    </w:div>
    <w:div w:id="184754978">
      <w:bodyDiv w:val="1"/>
      <w:marLeft w:val="0"/>
      <w:marRight w:val="0"/>
      <w:marTop w:val="0"/>
      <w:marBottom w:val="0"/>
      <w:divBdr>
        <w:top w:val="none" w:sz="0" w:space="0" w:color="auto"/>
        <w:left w:val="none" w:sz="0" w:space="0" w:color="auto"/>
        <w:bottom w:val="none" w:sz="0" w:space="0" w:color="auto"/>
        <w:right w:val="none" w:sz="0" w:space="0" w:color="auto"/>
      </w:divBdr>
    </w:div>
    <w:div w:id="200288501">
      <w:bodyDiv w:val="1"/>
      <w:marLeft w:val="0"/>
      <w:marRight w:val="0"/>
      <w:marTop w:val="0"/>
      <w:marBottom w:val="0"/>
      <w:divBdr>
        <w:top w:val="none" w:sz="0" w:space="0" w:color="auto"/>
        <w:left w:val="none" w:sz="0" w:space="0" w:color="auto"/>
        <w:bottom w:val="none" w:sz="0" w:space="0" w:color="auto"/>
        <w:right w:val="none" w:sz="0" w:space="0" w:color="auto"/>
      </w:divBdr>
    </w:div>
    <w:div w:id="226111896">
      <w:bodyDiv w:val="1"/>
      <w:marLeft w:val="0"/>
      <w:marRight w:val="0"/>
      <w:marTop w:val="0"/>
      <w:marBottom w:val="0"/>
      <w:divBdr>
        <w:top w:val="none" w:sz="0" w:space="0" w:color="auto"/>
        <w:left w:val="none" w:sz="0" w:space="0" w:color="auto"/>
        <w:bottom w:val="none" w:sz="0" w:space="0" w:color="auto"/>
        <w:right w:val="none" w:sz="0" w:space="0" w:color="auto"/>
      </w:divBdr>
    </w:div>
    <w:div w:id="229074086">
      <w:bodyDiv w:val="1"/>
      <w:marLeft w:val="0"/>
      <w:marRight w:val="0"/>
      <w:marTop w:val="0"/>
      <w:marBottom w:val="0"/>
      <w:divBdr>
        <w:top w:val="none" w:sz="0" w:space="0" w:color="auto"/>
        <w:left w:val="none" w:sz="0" w:space="0" w:color="auto"/>
        <w:bottom w:val="none" w:sz="0" w:space="0" w:color="auto"/>
        <w:right w:val="none" w:sz="0" w:space="0" w:color="auto"/>
      </w:divBdr>
    </w:div>
    <w:div w:id="241531556">
      <w:bodyDiv w:val="1"/>
      <w:marLeft w:val="0"/>
      <w:marRight w:val="0"/>
      <w:marTop w:val="0"/>
      <w:marBottom w:val="0"/>
      <w:divBdr>
        <w:top w:val="none" w:sz="0" w:space="0" w:color="auto"/>
        <w:left w:val="none" w:sz="0" w:space="0" w:color="auto"/>
        <w:bottom w:val="none" w:sz="0" w:space="0" w:color="auto"/>
        <w:right w:val="none" w:sz="0" w:space="0" w:color="auto"/>
      </w:divBdr>
    </w:div>
    <w:div w:id="241910428">
      <w:bodyDiv w:val="1"/>
      <w:marLeft w:val="0"/>
      <w:marRight w:val="0"/>
      <w:marTop w:val="0"/>
      <w:marBottom w:val="0"/>
      <w:divBdr>
        <w:top w:val="none" w:sz="0" w:space="0" w:color="auto"/>
        <w:left w:val="none" w:sz="0" w:space="0" w:color="auto"/>
        <w:bottom w:val="none" w:sz="0" w:space="0" w:color="auto"/>
        <w:right w:val="none" w:sz="0" w:space="0" w:color="auto"/>
      </w:divBdr>
    </w:div>
    <w:div w:id="249390047">
      <w:bodyDiv w:val="1"/>
      <w:marLeft w:val="0"/>
      <w:marRight w:val="0"/>
      <w:marTop w:val="0"/>
      <w:marBottom w:val="0"/>
      <w:divBdr>
        <w:top w:val="none" w:sz="0" w:space="0" w:color="auto"/>
        <w:left w:val="none" w:sz="0" w:space="0" w:color="auto"/>
        <w:bottom w:val="none" w:sz="0" w:space="0" w:color="auto"/>
        <w:right w:val="none" w:sz="0" w:space="0" w:color="auto"/>
      </w:divBdr>
    </w:div>
    <w:div w:id="271786954">
      <w:bodyDiv w:val="1"/>
      <w:marLeft w:val="0"/>
      <w:marRight w:val="0"/>
      <w:marTop w:val="0"/>
      <w:marBottom w:val="0"/>
      <w:divBdr>
        <w:top w:val="none" w:sz="0" w:space="0" w:color="auto"/>
        <w:left w:val="none" w:sz="0" w:space="0" w:color="auto"/>
        <w:bottom w:val="none" w:sz="0" w:space="0" w:color="auto"/>
        <w:right w:val="none" w:sz="0" w:space="0" w:color="auto"/>
      </w:divBdr>
    </w:div>
    <w:div w:id="290676645">
      <w:bodyDiv w:val="1"/>
      <w:marLeft w:val="0"/>
      <w:marRight w:val="0"/>
      <w:marTop w:val="0"/>
      <w:marBottom w:val="0"/>
      <w:divBdr>
        <w:top w:val="none" w:sz="0" w:space="0" w:color="auto"/>
        <w:left w:val="none" w:sz="0" w:space="0" w:color="auto"/>
        <w:bottom w:val="none" w:sz="0" w:space="0" w:color="auto"/>
        <w:right w:val="none" w:sz="0" w:space="0" w:color="auto"/>
      </w:divBdr>
    </w:div>
    <w:div w:id="307783809">
      <w:bodyDiv w:val="1"/>
      <w:marLeft w:val="0"/>
      <w:marRight w:val="0"/>
      <w:marTop w:val="0"/>
      <w:marBottom w:val="0"/>
      <w:divBdr>
        <w:top w:val="none" w:sz="0" w:space="0" w:color="auto"/>
        <w:left w:val="none" w:sz="0" w:space="0" w:color="auto"/>
        <w:bottom w:val="none" w:sz="0" w:space="0" w:color="auto"/>
        <w:right w:val="none" w:sz="0" w:space="0" w:color="auto"/>
      </w:divBdr>
    </w:div>
    <w:div w:id="327484019">
      <w:bodyDiv w:val="1"/>
      <w:marLeft w:val="0"/>
      <w:marRight w:val="0"/>
      <w:marTop w:val="0"/>
      <w:marBottom w:val="0"/>
      <w:divBdr>
        <w:top w:val="none" w:sz="0" w:space="0" w:color="auto"/>
        <w:left w:val="none" w:sz="0" w:space="0" w:color="auto"/>
        <w:bottom w:val="none" w:sz="0" w:space="0" w:color="auto"/>
        <w:right w:val="none" w:sz="0" w:space="0" w:color="auto"/>
      </w:divBdr>
    </w:div>
    <w:div w:id="328406342">
      <w:bodyDiv w:val="1"/>
      <w:marLeft w:val="0"/>
      <w:marRight w:val="0"/>
      <w:marTop w:val="0"/>
      <w:marBottom w:val="0"/>
      <w:divBdr>
        <w:top w:val="none" w:sz="0" w:space="0" w:color="auto"/>
        <w:left w:val="none" w:sz="0" w:space="0" w:color="auto"/>
        <w:bottom w:val="none" w:sz="0" w:space="0" w:color="auto"/>
        <w:right w:val="none" w:sz="0" w:space="0" w:color="auto"/>
      </w:divBdr>
    </w:div>
    <w:div w:id="348064456">
      <w:bodyDiv w:val="1"/>
      <w:marLeft w:val="0"/>
      <w:marRight w:val="0"/>
      <w:marTop w:val="0"/>
      <w:marBottom w:val="0"/>
      <w:divBdr>
        <w:top w:val="none" w:sz="0" w:space="0" w:color="auto"/>
        <w:left w:val="none" w:sz="0" w:space="0" w:color="auto"/>
        <w:bottom w:val="none" w:sz="0" w:space="0" w:color="auto"/>
        <w:right w:val="none" w:sz="0" w:space="0" w:color="auto"/>
      </w:divBdr>
    </w:div>
    <w:div w:id="370616781">
      <w:bodyDiv w:val="1"/>
      <w:marLeft w:val="0"/>
      <w:marRight w:val="0"/>
      <w:marTop w:val="0"/>
      <w:marBottom w:val="0"/>
      <w:divBdr>
        <w:top w:val="none" w:sz="0" w:space="0" w:color="auto"/>
        <w:left w:val="none" w:sz="0" w:space="0" w:color="auto"/>
        <w:bottom w:val="none" w:sz="0" w:space="0" w:color="auto"/>
        <w:right w:val="none" w:sz="0" w:space="0" w:color="auto"/>
      </w:divBdr>
    </w:div>
    <w:div w:id="428744248">
      <w:bodyDiv w:val="1"/>
      <w:marLeft w:val="0"/>
      <w:marRight w:val="0"/>
      <w:marTop w:val="0"/>
      <w:marBottom w:val="0"/>
      <w:divBdr>
        <w:top w:val="none" w:sz="0" w:space="0" w:color="auto"/>
        <w:left w:val="none" w:sz="0" w:space="0" w:color="auto"/>
        <w:bottom w:val="none" w:sz="0" w:space="0" w:color="auto"/>
        <w:right w:val="none" w:sz="0" w:space="0" w:color="auto"/>
      </w:divBdr>
    </w:div>
    <w:div w:id="447622363">
      <w:bodyDiv w:val="1"/>
      <w:marLeft w:val="0"/>
      <w:marRight w:val="0"/>
      <w:marTop w:val="0"/>
      <w:marBottom w:val="0"/>
      <w:divBdr>
        <w:top w:val="none" w:sz="0" w:space="0" w:color="auto"/>
        <w:left w:val="none" w:sz="0" w:space="0" w:color="auto"/>
        <w:bottom w:val="none" w:sz="0" w:space="0" w:color="auto"/>
        <w:right w:val="none" w:sz="0" w:space="0" w:color="auto"/>
      </w:divBdr>
    </w:div>
    <w:div w:id="475953466">
      <w:bodyDiv w:val="1"/>
      <w:marLeft w:val="0"/>
      <w:marRight w:val="0"/>
      <w:marTop w:val="0"/>
      <w:marBottom w:val="0"/>
      <w:divBdr>
        <w:top w:val="none" w:sz="0" w:space="0" w:color="auto"/>
        <w:left w:val="none" w:sz="0" w:space="0" w:color="auto"/>
        <w:bottom w:val="none" w:sz="0" w:space="0" w:color="auto"/>
        <w:right w:val="none" w:sz="0" w:space="0" w:color="auto"/>
      </w:divBdr>
    </w:div>
    <w:div w:id="483741603">
      <w:bodyDiv w:val="1"/>
      <w:marLeft w:val="0"/>
      <w:marRight w:val="0"/>
      <w:marTop w:val="0"/>
      <w:marBottom w:val="0"/>
      <w:divBdr>
        <w:top w:val="none" w:sz="0" w:space="0" w:color="auto"/>
        <w:left w:val="none" w:sz="0" w:space="0" w:color="auto"/>
        <w:bottom w:val="none" w:sz="0" w:space="0" w:color="auto"/>
        <w:right w:val="none" w:sz="0" w:space="0" w:color="auto"/>
      </w:divBdr>
    </w:div>
    <w:div w:id="511381713">
      <w:bodyDiv w:val="1"/>
      <w:marLeft w:val="0"/>
      <w:marRight w:val="0"/>
      <w:marTop w:val="0"/>
      <w:marBottom w:val="0"/>
      <w:divBdr>
        <w:top w:val="none" w:sz="0" w:space="0" w:color="auto"/>
        <w:left w:val="none" w:sz="0" w:space="0" w:color="auto"/>
        <w:bottom w:val="none" w:sz="0" w:space="0" w:color="auto"/>
        <w:right w:val="none" w:sz="0" w:space="0" w:color="auto"/>
      </w:divBdr>
    </w:div>
    <w:div w:id="515341673">
      <w:bodyDiv w:val="1"/>
      <w:marLeft w:val="0"/>
      <w:marRight w:val="0"/>
      <w:marTop w:val="0"/>
      <w:marBottom w:val="0"/>
      <w:divBdr>
        <w:top w:val="none" w:sz="0" w:space="0" w:color="auto"/>
        <w:left w:val="none" w:sz="0" w:space="0" w:color="auto"/>
        <w:bottom w:val="none" w:sz="0" w:space="0" w:color="auto"/>
        <w:right w:val="none" w:sz="0" w:space="0" w:color="auto"/>
      </w:divBdr>
    </w:div>
    <w:div w:id="527640534">
      <w:bodyDiv w:val="1"/>
      <w:marLeft w:val="0"/>
      <w:marRight w:val="0"/>
      <w:marTop w:val="0"/>
      <w:marBottom w:val="0"/>
      <w:divBdr>
        <w:top w:val="none" w:sz="0" w:space="0" w:color="auto"/>
        <w:left w:val="none" w:sz="0" w:space="0" w:color="auto"/>
        <w:bottom w:val="none" w:sz="0" w:space="0" w:color="auto"/>
        <w:right w:val="none" w:sz="0" w:space="0" w:color="auto"/>
      </w:divBdr>
    </w:div>
    <w:div w:id="577402368">
      <w:bodyDiv w:val="1"/>
      <w:marLeft w:val="0"/>
      <w:marRight w:val="0"/>
      <w:marTop w:val="0"/>
      <w:marBottom w:val="0"/>
      <w:divBdr>
        <w:top w:val="none" w:sz="0" w:space="0" w:color="auto"/>
        <w:left w:val="none" w:sz="0" w:space="0" w:color="auto"/>
        <w:bottom w:val="none" w:sz="0" w:space="0" w:color="auto"/>
        <w:right w:val="none" w:sz="0" w:space="0" w:color="auto"/>
      </w:divBdr>
    </w:div>
    <w:div w:id="665982351">
      <w:bodyDiv w:val="1"/>
      <w:marLeft w:val="0"/>
      <w:marRight w:val="0"/>
      <w:marTop w:val="0"/>
      <w:marBottom w:val="0"/>
      <w:divBdr>
        <w:top w:val="none" w:sz="0" w:space="0" w:color="auto"/>
        <w:left w:val="none" w:sz="0" w:space="0" w:color="auto"/>
        <w:bottom w:val="none" w:sz="0" w:space="0" w:color="auto"/>
        <w:right w:val="none" w:sz="0" w:space="0" w:color="auto"/>
      </w:divBdr>
    </w:div>
    <w:div w:id="679744474">
      <w:bodyDiv w:val="1"/>
      <w:marLeft w:val="0"/>
      <w:marRight w:val="0"/>
      <w:marTop w:val="0"/>
      <w:marBottom w:val="0"/>
      <w:divBdr>
        <w:top w:val="none" w:sz="0" w:space="0" w:color="auto"/>
        <w:left w:val="none" w:sz="0" w:space="0" w:color="auto"/>
        <w:bottom w:val="none" w:sz="0" w:space="0" w:color="auto"/>
        <w:right w:val="none" w:sz="0" w:space="0" w:color="auto"/>
      </w:divBdr>
    </w:div>
    <w:div w:id="680011087">
      <w:bodyDiv w:val="1"/>
      <w:marLeft w:val="0"/>
      <w:marRight w:val="0"/>
      <w:marTop w:val="0"/>
      <w:marBottom w:val="0"/>
      <w:divBdr>
        <w:top w:val="none" w:sz="0" w:space="0" w:color="auto"/>
        <w:left w:val="none" w:sz="0" w:space="0" w:color="auto"/>
        <w:bottom w:val="none" w:sz="0" w:space="0" w:color="auto"/>
        <w:right w:val="none" w:sz="0" w:space="0" w:color="auto"/>
      </w:divBdr>
    </w:div>
    <w:div w:id="701979662">
      <w:bodyDiv w:val="1"/>
      <w:marLeft w:val="0"/>
      <w:marRight w:val="0"/>
      <w:marTop w:val="0"/>
      <w:marBottom w:val="0"/>
      <w:divBdr>
        <w:top w:val="none" w:sz="0" w:space="0" w:color="auto"/>
        <w:left w:val="none" w:sz="0" w:space="0" w:color="auto"/>
        <w:bottom w:val="none" w:sz="0" w:space="0" w:color="auto"/>
        <w:right w:val="none" w:sz="0" w:space="0" w:color="auto"/>
      </w:divBdr>
    </w:div>
    <w:div w:id="703209087">
      <w:bodyDiv w:val="1"/>
      <w:marLeft w:val="0"/>
      <w:marRight w:val="0"/>
      <w:marTop w:val="0"/>
      <w:marBottom w:val="0"/>
      <w:divBdr>
        <w:top w:val="none" w:sz="0" w:space="0" w:color="auto"/>
        <w:left w:val="none" w:sz="0" w:space="0" w:color="auto"/>
        <w:bottom w:val="none" w:sz="0" w:space="0" w:color="auto"/>
        <w:right w:val="none" w:sz="0" w:space="0" w:color="auto"/>
      </w:divBdr>
    </w:div>
    <w:div w:id="708846629">
      <w:bodyDiv w:val="1"/>
      <w:marLeft w:val="0"/>
      <w:marRight w:val="0"/>
      <w:marTop w:val="0"/>
      <w:marBottom w:val="0"/>
      <w:divBdr>
        <w:top w:val="none" w:sz="0" w:space="0" w:color="auto"/>
        <w:left w:val="none" w:sz="0" w:space="0" w:color="auto"/>
        <w:bottom w:val="none" w:sz="0" w:space="0" w:color="auto"/>
        <w:right w:val="none" w:sz="0" w:space="0" w:color="auto"/>
      </w:divBdr>
    </w:div>
    <w:div w:id="725298721">
      <w:bodyDiv w:val="1"/>
      <w:marLeft w:val="0"/>
      <w:marRight w:val="0"/>
      <w:marTop w:val="0"/>
      <w:marBottom w:val="0"/>
      <w:divBdr>
        <w:top w:val="none" w:sz="0" w:space="0" w:color="auto"/>
        <w:left w:val="none" w:sz="0" w:space="0" w:color="auto"/>
        <w:bottom w:val="none" w:sz="0" w:space="0" w:color="auto"/>
        <w:right w:val="none" w:sz="0" w:space="0" w:color="auto"/>
      </w:divBdr>
    </w:div>
    <w:div w:id="733547738">
      <w:bodyDiv w:val="1"/>
      <w:marLeft w:val="0"/>
      <w:marRight w:val="0"/>
      <w:marTop w:val="0"/>
      <w:marBottom w:val="0"/>
      <w:divBdr>
        <w:top w:val="none" w:sz="0" w:space="0" w:color="auto"/>
        <w:left w:val="none" w:sz="0" w:space="0" w:color="auto"/>
        <w:bottom w:val="none" w:sz="0" w:space="0" w:color="auto"/>
        <w:right w:val="none" w:sz="0" w:space="0" w:color="auto"/>
      </w:divBdr>
    </w:div>
    <w:div w:id="763496272">
      <w:bodyDiv w:val="1"/>
      <w:marLeft w:val="0"/>
      <w:marRight w:val="0"/>
      <w:marTop w:val="0"/>
      <w:marBottom w:val="0"/>
      <w:divBdr>
        <w:top w:val="none" w:sz="0" w:space="0" w:color="auto"/>
        <w:left w:val="none" w:sz="0" w:space="0" w:color="auto"/>
        <w:bottom w:val="none" w:sz="0" w:space="0" w:color="auto"/>
        <w:right w:val="none" w:sz="0" w:space="0" w:color="auto"/>
      </w:divBdr>
    </w:div>
    <w:div w:id="767891302">
      <w:bodyDiv w:val="1"/>
      <w:marLeft w:val="0"/>
      <w:marRight w:val="0"/>
      <w:marTop w:val="0"/>
      <w:marBottom w:val="0"/>
      <w:divBdr>
        <w:top w:val="none" w:sz="0" w:space="0" w:color="auto"/>
        <w:left w:val="none" w:sz="0" w:space="0" w:color="auto"/>
        <w:bottom w:val="none" w:sz="0" w:space="0" w:color="auto"/>
        <w:right w:val="none" w:sz="0" w:space="0" w:color="auto"/>
      </w:divBdr>
    </w:div>
    <w:div w:id="793258462">
      <w:bodyDiv w:val="1"/>
      <w:marLeft w:val="0"/>
      <w:marRight w:val="0"/>
      <w:marTop w:val="0"/>
      <w:marBottom w:val="0"/>
      <w:divBdr>
        <w:top w:val="none" w:sz="0" w:space="0" w:color="auto"/>
        <w:left w:val="none" w:sz="0" w:space="0" w:color="auto"/>
        <w:bottom w:val="none" w:sz="0" w:space="0" w:color="auto"/>
        <w:right w:val="none" w:sz="0" w:space="0" w:color="auto"/>
      </w:divBdr>
    </w:div>
    <w:div w:id="807624360">
      <w:bodyDiv w:val="1"/>
      <w:marLeft w:val="0"/>
      <w:marRight w:val="0"/>
      <w:marTop w:val="0"/>
      <w:marBottom w:val="0"/>
      <w:divBdr>
        <w:top w:val="none" w:sz="0" w:space="0" w:color="auto"/>
        <w:left w:val="none" w:sz="0" w:space="0" w:color="auto"/>
        <w:bottom w:val="none" w:sz="0" w:space="0" w:color="auto"/>
        <w:right w:val="none" w:sz="0" w:space="0" w:color="auto"/>
      </w:divBdr>
    </w:div>
    <w:div w:id="825316581">
      <w:bodyDiv w:val="1"/>
      <w:marLeft w:val="0"/>
      <w:marRight w:val="0"/>
      <w:marTop w:val="0"/>
      <w:marBottom w:val="0"/>
      <w:divBdr>
        <w:top w:val="none" w:sz="0" w:space="0" w:color="auto"/>
        <w:left w:val="none" w:sz="0" w:space="0" w:color="auto"/>
        <w:bottom w:val="none" w:sz="0" w:space="0" w:color="auto"/>
        <w:right w:val="none" w:sz="0" w:space="0" w:color="auto"/>
      </w:divBdr>
    </w:div>
    <w:div w:id="866482694">
      <w:bodyDiv w:val="1"/>
      <w:marLeft w:val="0"/>
      <w:marRight w:val="0"/>
      <w:marTop w:val="0"/>
      <w:marBottom w:val="0"/>
      <w:divBdr>
        <w:top w:val="none" w:sz="0" w:space="0" w:color="auto"/>
        <w:left w:val="none" w:sz="0" w:space="0" w:color="auto"/>
        <w:bottom w:val="none" w:sz="0" w:space="0" w:color="auto"/>
        <w:right w:val="none" w:sz="0" w:space="0" w:color="auto"/>
      </w:divBdr>
    </w:div>
    <w:div w:id="893664668">
      <w:bodyDiv w:val="1"/>
      <w:marLeft w:val="0"/>
      <w:marRight w:val="0"/>
      <w:marTop w:val="0"/>
      <w:marBottom w:val="0"/>
      <w:divBdr>
        <w:top w:val="none" w:sz="0" w:space="0" w:color="auto"/>
        <w:left w:val="none" w:sz="0" w:space="0" w:color="auto"/>
        <w:bottom w:val="none" w:sz="0" w:space="0" w:color="auto"/>
        <w:right w:val="none" w:sz="0" w:space="0" w:color="auto"/>
      </w:divBdr>
    </w:div>
    <w:div w:id="907686739">
      <w:bodyDiv w:val="1"/>
      <w:marLeft w:val="0"/>
      <w:marRight w:val="0"/>
      <w:marTop w:val="0"/>
      <w:marBottom w:val="0"/>
      <w:divBdr>
        <w:top w:val="none" w:sz="0" w:space="0" w:color="auto"/>
        <w:left w:val="none" w:sz="0" w:space="0" w:color="auto"/>
        <w:bottom w:val="none" w:sz="0" w:space="0" w:color="auto"/>
        <w:right w:val="none" w:sz="0" w:space="0" w:color="auto"/>
      </w:divBdr>
    </w:div>
    <w:div w:id="918365341">
      <w:bodyDiv w:val="1"/>
      <w:marLeft w:val="0"/>
      <w:marRight w:val="0"/>
      <w:marTop w:val="0"/>
      <w:marBottom w:val="0"/>
      <w:divBdr>
        <w:top w:val="none" w:sz="0" w:space="0" w:color="auto"/>
        <w:left w:val="none" w:sz="0" w:space="0" w:color="auto"/>
        <w:bottom w:val="none" w:sz="0" w:space="0" w:color="auto"/>
        <w:right w:val="none" w:sz="0" w:space="0" w:color="auto"/>
      </w:divBdr>
    </w:div>
    <w:div w:id="927032762">
      <w:bodyDiv w:val="1"/>
      <w:marLeft w:val="0"/>
      <w:marRight w:val="0"/>
      <w:marTop w:val="0"/>
      <w:marBottom w:val="0"/>
      <w:divBdr>
        <w:top w:val="none" w:sz="0" w:space="0" w:color="auto"/>
        <w:left w:val="none" w:sz="0" w:space="0" w:color="auto"/>
        <w:bottom w:val="none" w:sz="0" w:space="0" w:color="auto"/>
        <w:right w:val="none" w:sz="0" w:space="0" w:color="auto"/>
      </w:divBdr>
    </w:div>
    <w:div w:id="940332773">
      <w:bodyDiv w:val="1"/>
      <w:marLeft w:val="0"/>
      <w:marRight w:val="0"/>
      <w:marTop w:val="0"/>
      <w:marBottom w:val="0"/>
      <w:divBdr>
        <w:top w:val="none" w:sz="0" w:space="0" w:color="auto"/>
        <w:left w:val="none" w:sz="0" w:space="0" w:color="auto"/>
        <w:bottom w:val="none" w:sz="0" w:space="0" w:color="auto"/>
        <w:right w:val="none" w:sz="0" w:space="0" w:color="auto"/>
      </w:divBdr>
    </w:div>
    <w:div w:id="943733829">
      <w:bodyDiv w:val="1"/>
      <w:marLeft w:val="0"/>
      <w:marRight w:val="0"/>
      <w:marTop w:val="0"/>
      <w:marBottom w:val="0"/>
      <w:divBdr>
        <w:top w:val="none" w:sz="0" w:space="0" w:color="auto"/>
        <w:left w:val="none" w:sz="0" w:space="0" w:color="auto"/>
        <w:bottom w:val="none" w:sz="0" w:space="0" w:color="auto"/>
        <w:right w:val="none" w:sz="0" w:space="0" w:color="auto"/>
      </w:divBdr>
    </w:div>
    <w:div w:id="945886606">
      <w:bodyDiv w:val="1"/>
      <w:marLeft w:val="0"/>
      <w:marRight w:val="0"/>
      <w:marTop w:val="0"/>
      <w:marBottom w:val="0"/>
      <w:divBdr>
        <w:top w:val="none" w:sz="0" w:space="0" w:color="auto"/>
        <w:left w:val="none" w:sz="0" w:space="0" w:color="auto"/>
        <w:bottom w:val="none" w:sz="0" w:space="0" w:color="auto"/>
        <w:right w:val="none" w:sz="0" w:space="0" w:color="auto"/>
      </w:divBdr>
    </w:div>
    <w:div w:id="967978966">
      <w:bodyDiv w:val="1"/>
      <w:marLeft w:val="0"/>
      <w:marRight w:val="0"/>
      <w:marTop w:val="0"/>
      <w:marBottom w:val="0"/>
      <w:divBdr>
        <w:top w:val="none" w:sz="0" w:space="0" w:color="auto"/>
        <w:left w:val="none" w:sz="0" w:space="0" w:color="auto"/>
        <w:bottom w:val="none" w:sz="0" w:space="0" w:color="auto"/>
        <w:right w:val="none" w:sz="0" w:space="0" w:color="auto"/>
      </w:divBdr>
    </w:div>
    <w:div w:id="996348870">
      <w:bodyDiv w:val="1"/>
      <w:marLeft w:val="0"/>
      <w:marRight w:val="0"/>
      <w:marTop w:val="0"/>
      <w:marBottom w:val="0"/>
      <w:divBdr>
        <w:top w:val="none" w:sz="0" w:space="0" w:color="auto"/>
        <w:left w:val="none" w:sz="0" w:space="0" w:color="auto"/>
        <w:bottom w:val="none" w:sz="0" w:space="0" w:color="auto"/>
        <w:right w:val="none" w:sz="0" w:space="0" w:color="auto"/>
      </w:divBdr>
    </w:div>
    <w:div w:id="1041397935">
      <w:bodyDiv w:val="1"/>
      <w:marLeft w:val="0"/>
      <w:marRight w:val="0"/>
      <w:marTop w:val="0"/>
      <w:marBottom w:val="0"/>
      <w:divBdr>
        <w:top w:val="none" w:sz="0" w:space="0" w:color="auto"/>
        <w:left w:val="none" w:sz="0" w:space="0" w:color="auto"/>
        <w:bottom w:val="none" w:sz="0" w:space="0" w:color="auto"/>
        <w:right w:val="none" w:sz="0" w:space="0" w:color="auto"/>
      </w:divBdr>
    </w:div>
    <w:div w:id="1047602337">
      <w:bodyDiv w:val="1"/>
      <w:marLeft w:val="0"/>
      <w:marRight w:val="0"/>
      <w:marTop w:val="0"/>
      <w:marBottom w:val="0"/>
      <w:divBdr>
        <w:top w:val="none" w:sz="0" w:space="0" w:color="auto"/>
        <w:left w:val="none" w:sz="0" w:space="0" w:color="auto"/>
        <w:bottom w:val="none" w:sz="0" w:space="0" w:color="auto"/>
        <w:right w:val="none" w:sz="0" w:space="0" w:color="auto"/>
      </w:divBdr>
    </w:div>
    <w:div w:id="1073628250">
      <w:bodyDiv w:val="1"/>
      <w:marLeft w:val="0"/>
      <w:marRight w:val="0"/>
      <w:marTop w:val="0"/>
      <w:marBottom w:val="0"/>
      <w:divBdr>
        <w:top w:val="none" w:sz="0" w:space="0" w:color="auto"/>
        <w:left w:val="none" w:sz="0" w:space="0" w:color="auto"/>
        <w:bottom w:val="none" w:sz="0" w:space="0" w:color="auto"/>
        <w:right w:val="none" w:sz="0" w:space="0" w:color="auto"/>
      </w:divBdr>
    </w:div>
    <w:div w:id="1087458231">
      <w:bodyDiv w:val="1"/>
      <w:marLeft w:val="0"/>
      <w:marRight w:val="0"/>
      <w:marTop w:val="0"/>
      <w:marBottom w:val="0"/>
      <w:divBdr>
        <w:top w:val="none" w:sz="0" w:space="0" w:color="auto"/>
        <w:left w:val="none" w:sz="0" w:space="0" w:color="auto"/>
        <w:bottom w:val="none" w:sz="0" w:space="0" w:color="auto"/>
        <w:right w:val="none" w:sz="0" w:space="0" w:color="auto"/>
      </w:divBdr>
    </w:div>
    <w:div w:id="1095133603">
      <w:bodyDiv w:val="1"/>
      <w:marLeft w:val="0"/>
      <w:marRight w:val="0"/>
      <w:marTop w:val="0"/>
      <w:marBottom w:val="0"/>
      <w:divBdr>
        <w:top w:val="none" w:sz="0" w:space="0" w:color="auto"/>
        <w:left w:val="none" w:sz="0" w:space="0" w:color="auto"/>
        <w:bottom w:val="none" w:sz="0" w:space="0" w:color="auto"/>
        <w:right w:val="none" w:sz="0" w:space="0" w:color="auto"/>
      </w:divBdr>
    </w:div>
    <w:div w:id="1098677297">
      <w:bodyDiv w:val="1"/>
      <w:marLeft w:val="0"/>
      <w:marRight w:val="0"/>
      <w:marTop w:val="0"/>
      <w:marBottom w:val="0"/>
      <w:divBdr>
        <w:top w:val="none" w:sz="0" w:space="0" w:color="auto"/>
        <w:left w:val="none" w:sz="0" w:space="0" w:color="auto"/>
        <w:bottom w:val="none" w:sz="0" w:space="0" w:color="auto"/>
        <w:right w:val="none" w:sz="0" w:space="0" w:color="auto"/>
      </w:divBdr>
    </w:div>
    <w:div w:id="1103303408">
      <w:bodyDiv w:val="1"/>
      <w:marLeft w:val="0"/>
      <w:marRight w:val="0"/>
      <w:marTop w:val="0"/>
      <w:marBottom w:val="0"/>
      <w:divBdr>
        <w:top w:val="none" w:sz="0" w:space="0" w:color="auto"/>
        <w:left w:val="none" w:sz="0" w:space="0" w:color="auto"/>
        <w:bottom w:val="none" w:sz="0" w:space="0" w:color="auto"/>
        <w:right w:val="none" w:sz="0" w:space="0" w:color="auto"/>
      </w:divBdr>
    </w:div>
    <w:div w:id="1144155293">
      <w:bodyDiv w:val="1"/>
      <w:marLeft w:val="0"/>
      <w:marRight w:val="0"/>
      <w:marTop w:val="0"/>
      <w:marBottom w:val="0"/>
      <w:divBdr>
        <w:top w:val="none" w:sz="0" w:space="0" w:color="auto"/>
        <w:left w:val="none" w:sz="0" w:space="0" w:color="auto"/>
        <w:bottom w:val="none" w:sz="0" w:space="0" w:color="auto"/>
        <w:right w:val="none" w:sz="0" w:space="0" w:color="auto"/>
      </w:divBdr>
    </w:div>
    <w:div w:id="1169716631">
      <w:bodyDiv w:val="1"/>
      <w:marLeft w:val="0"/>
      <w:marRight w:val="0"/>
      <w:marTop w:val="0"/>
      <w:marBottom w:val="0"/>
      <w:divBdr>
        <w:top w:val="none" w:sz="0" w:space="0" w:color="auto"/>
        <w:left w:val="none" w:sz="0" w:space="0" w:color="auto"/>
        <w:bottom w:val="none" w:sz="0" w:space="0" w:color="auto"/>
        <w:right w:val="none" w:sz="0" w:space="0" w:color="auto"/>
      </w:divBdr>
    </w:div>
    <w:div w:id="1175651145">
      <w:bodyDiv w:val="1"/>
      <w:marLeft w:val="0"/>
      <w:marRight w:val="0"/>
      <w:marTop w:val="0"/>
      <w:marBottom w:val="0"/>
      <w:divBdr>
        <w:top w:val="none" w:sz="0" w:space="0" w:color="auto"/>
        <w:left w:val="none" w:sz="0" w:space="0" w:color="auto"/>
        <w:bottom w:val="none" w:sz="0" w:space="0" w:color="auto"/>
        <w:right w:val="none" w:sz="0" w:space="0" w:color="auto"/>
      </w:divBdr>
    </w:div>
    <w:div w:id="1177110232">
      <w:bodyDiv w:val="1"/>
      <w:marLeft w:val="0"/>
      <w:marRight w:val="0"/>
      <w:marTop w:val="0"/>
      <w:marBottom w:val="0"/>
      <w:divBdr>
        <w:top w:val="none" w:sz="0" w:space="0" w:color="auto"/>
        <w:left w:val="none" w:sz="0" w:space="0" w:color="auto"/>
        <w:bottom w:val="none" w:sz="0" w:space="0" w:color="auto"/>
        <w:right w:val="none" w:sz="0" w:space="0" w:color="auto"/>
      </w:divBdr>
    </w:div>
    <w:div w:id="1189677923">
      <w:bodyDiv w:val="1"/>
      <w:marLeft w:val="0"/>
      <w:marRight w:val="0"/>
      <w:marTop w:val="0"/>
      <w:marBottom w:val="0"/>
      <w:divBdr>
        <w:top w:val="none" w:sz="0" w:space="0" w:color="auto"/>
        <w:left w:val="none" w:sz="0" w:space="0" w:color="auto"/>
        <w:bottom w:val="none" w:sz="0" w:space="0" w:color="auto"/>
        <w:right w:val="none" w:sz="0" w:space="0" w:color="auto"/>
      </w:divBdr>
    </w:div>
    <w:div w:id="1199591295">
      <w:bodyDiv w:val="1"/>
      <w:marLeft w:val="0"/>
      <w:marRight w:val="0"/>
      <w:marTop w:val="0"/>
      <w:marBottom w:val="0"/>
      <w:divBdr>
        <w:top w:val="none" w:sz="0" w:space="0" w:color="auto"/>
        <w:left w:val="none" w:sz="0" w:space="0" w:color="auto"/>
        <w:bottom w:val="none" w:sz="0" w:space="0" w:color="auto"/>
        <w:right w:val="none" w:sz="0" w:space="0" w:color="auto"/>
      </w:divBdr>
    </w:div>
    <w:div w:id="1210919985">
      <w:bodyDiv w:val="1"/>
      <w:marLeft w:val="0"/>
      <w:marRight w:val="0"/>
      <w:marTop w:val="0"/>
      <w:marBottom w:val="0"/>
      <w:divBdr>
        <w:top w:val="none" w:sz="0" w:space="0" w:color="auto"/>
        <w:left w:val="none" w:sz="0" w:space="0" w:color="auto"/>
        <w:bottom w:val="none" w:sz="0" w:space="0" w:color="auto"/>
        <w:right w:val="none" w:sz="0" w:space="0" w:color="auto"/>
      </w:divBdr>
    </w:div>
    <w:div w:id="1220902001">
      <w:bodyDiv w:val="1"/>
      <w:marLeft w:val="0"/>
      <w:marRight w:val="0"/>
      <w:marTop w:val="0"/>
      <w:marBottom w:val="0"/>
      <w:divBdr>
        <w:top w:val="none" w:sz="0" w:space="0" w:color="auto"/>
        <w:left w:val="none" w:sz="0" w:space="0" w:color="auto"/>
        <w:bottom w:val="none" w:sz="0" w:space="0" w:color="auto"/>
        <w:right w:val="none" w:sz="0" w:space="0" w:color="auto"/>
      </w:divBdr>
    </w:div>
    <w:div w:id="1258102980">
      <w:bodyDiv w:val="1"/>
      <w:marLeft w:val="0"/>
      <w:marRight w:val="0"/>
      <w:marTop w:val="0"/>
      <w:marBottom w:val="0"/>
      <w:divBdr>
        <w:top w:val="none" w:sz="0" w:space="0" w:color="auto"/>
        <w:left w:val="none" w:sz="0" w:space="0" w:color="auto"/>
        <w:bottom w:val="none" w:sz="0" w:space="0" w:color="auto"/>
        <w:right w:val="none" w:sz="0" w:space="0" w:color="auto"/>
      </w:divBdr>
    </w:div>
    <w:div w:id="1269659608">
      <w:bodyDiv w:val="1"/>
      <w:marLeft w:val="0"/>
      <w:marRight w:val="0"/>
      <w:marTop w:val="0"/>
      <w:marBottom w:val="0"/>
      <w:divBdr>
        <w:top w:val="none" w:sz="0" w:space="0" w:color="auto"/>
        <w:left w:val="none" w:sz="0" w:space="0" w:color="auto"/>
        <w:bottom w:val="none" w:sz="0" w:space="0" w:color="auto"/>
        <w:right w:val="none" w:sz="0" w:space="0" w:color="auto"/>
      </w:divBdr>
    </w:div>
    <w:div w:id="1276450284">
      <w:bodyDiv w:val="1"/>
      <w:marLeft w:val="0"/>
      <w:marRight w:val="0"/>
      <w:marTop w:val="0"/>
      <w:marBottom w:val="0"/>
      <w:divBdr>
        <w:top w:val="none" w:sz="0" w:space="0" w:color="auto"/>
        <w:left w:val="none" w:sz="0" w:space="0" w:color="auto"/>
        <w:bottom w:val="none" w:sz="0" w:space="0" w:color="auto"/>
        <w:right w:val="none" w:sz="0" w:space="0" w:color="auto"/>
      </w:divBdr>
    </w:div>
    <w:div w:id="1295529431">
      <w:bodyDiv w:val="1"/>
      <w:marLeft w:val="0"/>
      <w:marRight w:val="0"/>
      <w:marTop w:val="0"/>
      <w:marBottom w:val="0"/>
      <w:divBdr>
        <w:top w:val="none" w:sz="0" w:space="0" w:color="auto"/>
        <w:left w:val="none" w:sz="0" w:space="0" w:color="auto"/>
        <w:bottom w:val="none" w:sz="0" w:space="0" w:color="auto"/>
        <w:right w:val="none" w:sz="0" w:space="0" w:color="auto"/>
      </w:divBdr>
    </w:div>
    <w:div w:id="1304429235">
      <w:bodyDiv w:val="1"/>
      <w:marLeft w:val="0"/>
      <w:marRight w:val="0"/>
      <w:marTop w:val="0"/>
      <w:marBottom w:val="0"/>
      <w:divBdr>
        <w:top w:val="none" w:sz="0" w:space="0" w:color="auto"/>
        <w:left w:val="none" w:sz="0" w:space="0" w:color="auto"/>
        <w:bottom w:val="none" w:sz="0" w:space="0" w:color="auto"/>
        <w:right w:val="none" w:sz="0" w:space="0" w:color="auto"/>
      </w:divBdr>
    </w:div>
    <w:div w:id="1313635347">
      <w:bodyDiv w:val="1"/>
      <w:marLeft w:val="0"/>
      <w:marRight w:val="0"/>
      <w:marTop w:val="0"/>
      <w:marBottom w:val="0"/>
      <w:divBdr>
        <w:top w:val="none" w:sz="0" w:space="0" w:color="auto"/>
        <w:left w:val="none" w:sz="0" w:space="0" w:color="auto"/>
        <w:bottom w:val="none" w:sz="0" w:space="0" w:color="auto"/>
        <w:right w:val="none" w:sz="0" w:space="0" w:color="auto"/>
      </w:divBdr>
    </w:div>
    <w:div w:id="1314480187">
      <w:bodyDiv w:val="1"/>
      <w:marLeft w:val="0"/>
      <w:marRight w:val="0"/>
      <w:marTop w:val="0"/>
      <w:marBottom w:val="0"/>
      <w:divBdr>
        <w:top w:val="none" w:sz="0" w:space="0" w:color="auto"/>
        <w:left w:val="none" w:sz="0" w:space="0" w:color="auto"/>
        <w:bottom w:val="none" w:sz="0" w:space="0" w:color="auto"/>
        <w:right w:val="none" w:sz="0" w:space="0" w:color="auto"/>
      </w:divBdr>
    </w:div>
    <w:div w:id="1368212331">
      <w:bodyDiv w:val="1"/>
      <w:marLeft w:val="0"/>
      <w:marRight w:val="0"/>
      <w:marTop w:val="0"/>
      <w:marBottom w:val="0"/>
      <w:divBdr>
        <w:top w:val="none" w:sz="0" w:space="0" w:color="auto"/>
        <w:left w:val="none" w:sz="0" w:space="0" w:color="auto"/>
        <w:bottom w:val="none" w:sz="0" w:space="0" w:color="auto"/>
        <w:right w:val="none" w:sz="0" w:space="0" w:color="auto"/>
      </w:divBdr>
    </w:div>
    <w:div w:id="1390228398">
      <w:bodyDiv w:val="1"/>
      <w:marLeft w:val="0"/>
      <w:marRight w:val="0"/>
      <w:marTop w:val="0"/>
      <w:marBottom w:val="0"/>
      <w:divBdr>
        <w:top w:val="none" w:sz="0" w:space="0" w:color="auto"/>
        <w:left w:val="none" w:sz="0" w:space="0" w:color="auto"/>
        <w:bottom w:val="none" w:sz="0" w:space="0" w:color="auto"/>
        <w:right w:val="none" w:sz="0" w:space="0" w:color="auto"/>
      </w:divBdr>
      <w:divsChild>
        <w:div w:id="626549165">
          <w:marLeft w:val="0"/>
          <w:marRight w:val="0"/>
          <w:marTop w:val="0"/>
          <w:marBottom w:val="0"/>
          <w:divBdr>
            <w:top w:val="none" w:sz="0" w:space="0" w:color="auto"/>
            <w:left w:val="none" w:sz="0" w:space="0" w:color="auto"/>
            <w:bottom w:val="none" w:sz="0" w:space="0" w:color="auto"/>
            <w:right w:val="none" w:sz="0" w:space="0" w:color="auto"/>
          </w:divBdr>
        </w:div>
        <w:div w:id="1221096455">
          <w:marLeft w:val="0"/>
          <w:marRight w:val="0"/>
          <w:marTop w:val="0"/>
          <w:marBottom w:val="0"/>
          <w:divBdr>
            <w:top w:val="none" w:sz="0" w:space="0" w:color="auto"/>
            <w:left w:val="none" w:sz="0" w:space="0" w:color="auto"/>
            <w:bottom w:val="none" w:sz="0" w:space="0" w:color="auto"/>
            <w:right w:val="none" w:sz="0" w:space="0" w:color="auto"/>
          </w:divBdr>
        </w:div>
      </w:divsChild>
    </w:div>
    <w:div w:id="1397701518">
      <w:bodyDiv w:val="1"/>
      <w:marLeft w:val="0"/>
      <w:marRight w:val="0"/>
      <w:marTop w:val="0"/>
      <w:marBottom w:val="0"/>
      <w:divBdr>
        <w:top w:val="none" w:sz="0" w:space="0" w:color="auto"/>
        <w:left w:val="none" w:sz="0" w:space="0" w:color="auto"/>
        <w:bottom w:val="none" w:sz="0" w:space="0" w:color="auto"/>
        <w:right w:val="none" w:sz="0" w:space="0" w:color="auto"/>
      </w:divBdr>
    </w:div>
    <w:div w:id="1407532875">
      <w:bodyDiv w:val="1"/>
      <w:marLeft w:val="0"/>
      <w:marRight w:val="0"/>
      <w:marTop w:val="0"/>
      <w:marBottom w:val="0"/>
      <w:divBdr>
        <w:top w:val="none" w:sz="0" w:space="0" w:color="auto"/>
        <w:left w:val="none" w:sz="0" w:space="0" w:color="auto"/>
        <w:bottom w:val="none" w:sz="0" w:space="0" w:color="auto"/>
        <w:right w:val="none" w:sz="0" w:space="0" w:color="auto"/>
      </w:divBdr>
    </w:div>
    <w:div w:id="1423839063">
      <w:bodyDiv w:val="1"/>
      <w:marLeft w:val="0"/>
      <w:marRight w:val="0"/>
      <w:marTop w:val="0"/>
      <w:marBottom w:val="0"/>
      <w:divBdr>
        <w:top w:val="none" w:sz="0" w:space="0" w:color="auto"/>
        <w:left w:val="none" w:sz="0" w:space="0" w:color="auto"/>
        <w:bottom w:val="none" w:sz="0" w:space="0" w:color="auto"/>
        <w:right w:val="none" w:sz="0" w:space="0" w:color="auto"/>
      </w:divBdr>
    </w:div>
    <w:div w:id="1444885873">
      <w:bodyDiv w:val="1"/>
      <w:marLeft w:val="0"/>
      <w:marRight w:val="0"/>
      <w:marTop w:val="0"/>
      <w:marBottom w:val="0"/>
      <w:divBdr>
        <w:top w:val="none" w:sz="0" w:space="0" w:color="auto"/>
        <w:left w:val="none" w:sz="0" w:space="0" w:color="auto"/>
        <w:bottom w:val="none" w:sz="0" w:space="0" w:color="auto"/>
        <w:right w:val="none" w:sz="0" w:space="0" w:color="auto"/>
      </w:divBdr>
    </w:div>
    <w:div w:id="1447964954">
      <w:bodyDiv w:val="1"/>
      <w:marLeft w:val="0"/>
      <w:marRight w:val="0"/>
      <w:marTop w:val="0"/>
      <w:marBottom w:val="0"/>
      <w:divBdr>
        <w:top w:val="none" w:sz="0" w:space="0" w:color="auto"/>
        <w:left w:val="none" w:sz="0" w:space="0" w:color="auto"/>
        <w:bottom w:val="none" w:sz="0" w:space="0" w:color="auto"/>
        <w:right w:val="none" w:sz="0" w:space="0" w:color="auto"/>
      </w:divBdr>
    </w:div>
    <w:div w:id="1448352723">
      <w:bodyDiv w:val="1"/>
      <w:marLeft w:val="0"/>
      <w:marRight w:val="0"/>
      <w:marTop w:val="0"/>
      <w:marBottom w:val="0"/>
      <w:divBdr>
        <w:top w:val="none" w:sz="0" w:space="0" w:color="auto"/>
        <w:left w:val="none" w:sz="0" w:space="0" w:color="auto"/>
        <w:bottom w:val="none" w:sz="0" w:space="0" w:color="auto"/>
        <w:right w:val="none" w:sz="0" w:space="0" w:color="auto"/>
      </w:divBdr>
    </w:div>
    <w:div w:id="1480465610">
      <w:bodyDiv w:val="1"/>
      <w:marLeft w:val="0"/>
      <w:marRight w:val="0"/>
      <w:marTop w:val="0"/>
      <w:marBottom w:val="0"/>
      <w:divBdr>
        <w:top w:val="none" w:sz="0" w:space="0" w:color="auto"/>
        <w:left w:val="none" w:sz="0" w:space="0" w:color="auto"/>
        <w:bottom w:val="none" w:sz="0" w:space="0" w:color="auto"/>
        <w:right w:val="none" w:sz="0" w:space="0" w:color="auto"/>
      </w:divBdr>
    </w:div>
    <w:div w:id="1481537237">
      <w:bodyDiv w:val="1"/>
      <w:marLeft w:val="0"/>
      <w:marRight w:val="0"/>
      <w:marTop w:val="0"/>
      <w:marBottom w:val="0"/>
      <w:divBdr>
        <w:top w:val="none" w:sz="0" w:space="0" w:color="auto"/>
        <w:left w:val="none" w:sz="0" w:space="0" w:color="auto"/>
        <w:bottom w:val="none" w:sz="0" w:space="0" w:color="auto"/>
        <w:right w:val="none" w:sz="0" w:space="0" w:color="auto"/>
      </w:divBdr>
    </w:div>
    <w:div w:id="1512377323">
      <w:bodyDiv w:val="1"/>
      <w:marLeft w:val="0"/>
      <w:marRight w:val="0"/>
      <w:marTop w:val="0"/>
      <w:marBottom w:val="0"/>
      <w:divBdr>
        <w:top w:val="none" w:sz="0" w:space="0" w:color="auto"/>
        <w:left w:val="none" w:sz="0" w:space="0" w:color="auto"/>
        <w:bottom w:val="none" w:sz="0" w:space="0" w:color="auto"/>
        <w:right w:val="none" w:sz="0" w:space="0" w:color="auto"/>
      </w:divBdr>
    </w:div>
    <w:div w:id="1526406637">
      <w:bodyDiv w:val="1"/>
      <w:marLeft w:val="0"/>
      <w:marRight w:val="0"/>
      <w:marTop w:val="0"/>
      <w:marBottom w:val="0"/>
      <w:divBdr>
        <w:top w:val="none" w:sz="0" w:space="0" w:color="auto"/>
        <w:left w:val="none" w:sz="0" w:space="0" w:color="auto"/>
        <w:bottom w:val="none" w:sz="0" w:space="0" w:color="auto"/>
        <w:right w:val="none" w:sz="0" w:space="0" w:color="auto"/>
      </w:divBdr>
    </w:div>
    <w:div w:id="1546873789">
      <w:bodyDiv w:val="1"/>
      <w:marLeft w:val="0"/>
      <w:marRight w:val="0"/>
      <w:marTop w:val="0"/>
      <w:marBottom w:val="0"/>
      <w:divBdr>
        <w:top w:val="none" w:sz="0" w:space="0" w:color="auto"/>
        <w:left w:val="none" w:sz="0" w:space="0" w:color="auto"/>
        <w:bottom w:val="none" w:sz="0" w:space="0" w:color="auto"/>
        <w:right w:val="none" w:sz="0" w:space="0" w:color="auto"/>
      </w:divBdr>
    </w:div>
    <w:div w:id="1572302494">
      <w:bodyDiv w:val="1"/>
      <w:marLeft w:val="0"/>
      <w:marRight w:val="0"/>
      <w:marTop w:val="0"/>
      <w:marBottom w:val="0"/>
      <w:divBdr>
        <w:top w:val="none" w:sz="0" w:space="0" w:color="auto"/>
        <w:left w:val="none" w:sz="0" w:space="0" w:color="auto"/>
        <w:bottom w:val="none" w:sz="0" w:space="0" w:color="auto"/>
        <w:right w:val="none" w:sz="0" w:space="0" w:color="auto"/>
      </w:divBdr>
    </w:div>
    <w:div w:id="1575434662">
      <w:bodyDiv w:val="1"/>
      <w:marLeft w:val="0"/>
      <w:marRight w:val="0"/>
      <w:marTop w:val="0"/>
      <w:marBottom w:val="0"/>
      <w:divBdr>
        <w:top w:val="none" w:sz="0" w:space="0" w:color="auto"/>
        <w:left w:val="none" w:sz="0" w:space="0" w:color="auto"/>
        <w:bottom w:val="none" w:sz="0" w:space="0" w:color="auto"/>
        <w:right w:val="none" w:sz="0" w:space="0" w:color="auto"/>
      </w:divBdr>
    </w:div>
    <w:div w:id="1584342494">
      <w:bodyDiv w:val="1"/>
      <w:marLeft w:val="0"/>
      <w:marRight w:val="0"/>
      <w:marTop w:val="0"/>
      <w:marBottom w:val="0"/>
      <w:divBdr>
        <w:top w:val="none" w:sz="0" w:space="0" w:color="auto"/>
        <w:left w:val="none" w:sz="0" w:space="0" w:color="auto"/>
        <w:bottom w:val="none" w:sz="0" w:space="0" w:color="auto"/>
        <w:right w:val="none" w:sz="0" w:space="0" w:color="auto"/>
      </w:divBdr>
    </w:div>
    <w:div w:id="1602177219">
      <w:bodyDiv w:val="1"/>
      <w:marLeft w:val="0"/>
      <w:marRight w:val="0"/>
      <w:marTop w:val="0"/>
      <w:marBottom w:val="0"/>
      <w:divBdr>
        <w:top w:val="none" w:sz="0" w:space="0" w:color="auto"/>
        <w:left w:val="none" w:sz="0" w:space="0" w:color="auto"/>
        <w:bottom w:val="none" w:sz="0" w:space="0" w:color="auto"/>
        <w:right w:val="none" w:sz="0" w:space="0" w:color="auto"/>
      </w:divBdr>
    </w:div>
    <w:div w:id="1625574377">
      <w:bodyDiv w:val="1"/>
      <w:marLeft w:val="0"/>
      <w:marRight w:val="0"/>
      <w:marTop w:val="0"/>
      <w:marBottom w:val="0"/>
      <w:divBdr>
        <w:top w:val="none" w:sz="0" w:space="0" w:color="auto"/>
        <w:left w:val="none" w:sz="0" w:space="0" w:color="auto"/>
        <w:bottom w:val="none" w:sz="0" w:space="0" w:color="auto"/>
        <w:right w:val="none" w:sz="0" w:space="0" w:color="auto"/>
      </w:divBdr>
    </w:div>
    <w:div w:id="1632976886">
      <w:bodyDiv w:val="1"/>
      <w:marLeft w:val="0"/>
      <w:marRight w:val="0"/>
      <w:marTop w:val="0"/>
      <w:marBottom w:val="0"/>
      <w:divBdr>
        <w:top w:val="none" w:sz="0" w:space="0" w:color="auto"/>
        <w:left w:val="none" w:sz="0" w:space="0" w:color="auto"/>
        <w:bottom w:val="none" w:sz="0" w:space="0" w:color="auto"/>
        <w:right w:val="none" w:sz="0" w:space="0" w:color="auto"/>
      </w:divBdr>
    </w:div>
    <w:div w:id="1644892832">
      <w:bodyDiv w:val="1"/>
      <w:marLeft w:val="0"/>
      <w:marRight w:val="0"/>
      <w:marTop w:val="0"/>
      <w:marBottom w:val="0"/>
      <w:divBdr>
        <w:top w:val="none" w:sz="0" w:space="0" w:color="auto"/>
        <w:left w:val="none" w:sz="0" w:space="0" w:color="auto"/>
        <w:bottom w:val="none" w:sz="0" w:space="0" w:color="auto"/>
        <w:right w:val="none" w:sz="0" w:space="0" w:color="auto"/>
      </w:divBdr>
    </w:div>
    <w:div w:id="1663847343">
      <w:bodyDiv w:val="1"/>
      <w:marLeft w:val="0"/>
      <w:marRight w:val="0"/>
      <w:marTop w:val="0"/>
      <w:marBottom w:val="0"/>
      <w:divBdr>
        <w:top w:val="none" w:sz="0" w:space="0" w:color="auto"/>
        <w:left w:val="none" w:sz="0" w:space="0" w:color="auto"/>
        <w:bottom w:val="none" w:sz="0" w:space="0" w:color="auto"/>
        <w:right w:val="none" w:sz="0" w:space="0" w:color="auto"/>
      </w:divBdr>
    </w:div>
    <w:div w:id="1666744167">
      <w:bodyDiv w:val="1"/>
      <w:marLeft w:val="0"/>
      <w:marRight w:val="0"/>
      <w:marTop w:val="0"/>
      <w:marBottom w:val="0"/>
      <w:divBdr>
        <w:top w:val="none" w:sz="0" w:space="0" w:color="auto"/>
        <w:left w:val="none" w:sz="0" w:space="0" w:color="auto"/>
        <w:bottom w:val="none" w:sz="0" w:space="0" w:color="auto"/>
        <w:right w:val="none" w:sz="0" w:space="0" w:color="auto"/>
      </w:divBdr>
    </w:div>
    <w:div w:id="1668900102">
      <w:bodyDiv w:val="1"/>
      <w:marLeft w:val="0"/>
      <w:marRight w:val="0"/>
      <w:marTop w:val="0"/>
      <w:marBottom w:val="0"/>
      <w:divBdr>
        <w:top w:val="none" w:sz="0" w:space="0" w:color="auto"/>
        <w:left w:val="none" w:sz="0" w:space="0" w:color="auto"/>
        <w:bottom w:val="none" w:sz="0" w:space="0" w:color="auto"/>
        <w:right w:val="none" w:sz="0" w:space="0" w:color="auto"/>
      </w:divBdr>
    </w:div>
    <w:div w:id="1669753076">
      <w:bodyDiv w:val="1"/>
      <w:marLeft w:val="0"/>
      <w:marRight w:val="0"/>
      <w:marTop w:val="0"/>
      <w:marBottom w:val="0"/>
      <w:divBdr>
        <w:top w:val="none" w:sz="0" w:space="0" w:color="auto"/>
        <w:left w:val="none" w:sz="0" w:space="0" w:color="auto"/>
        <w:bottom w:val="none" w:sz="0" w:space="0" w:color="auto"/>
        <w:right w:val="none" w:sz="0" w:space="0" w:color="auto"/>
      </w:divBdr>
    </w:div>
    <w:div w:id="1675304067">
      <w:bodyDiv w:val="1"/>
      <w:marLeft w:val="0"/>
      <w:marRight w:val="0"/>
      <w:marTop w:val="0"/>
      <w:marBottom w:val="0"/>
      <w:divBdr>
        <w:top w:val="none" w:sz="0" w:space="0" w:color="auto"/>
        <w:left w:val="none" w:sz="0" w:space="0" w:color="auto"/>
        <w:bottom w:val="none" w:sz="0" w:space="0" w:color="auto"/>
        <w:right w:val="none" w:sz="0" w:space="0" w:color="auto"/>
      </w:divBdr>
    </w:div>
    <w:div w:id="1680959268">
      <w:bodyDiv w:val="1"/>
      <w:marLeft w:val="0"/>
      <w:marRight w:val="0"/>
      <w:marTop w:val="0"/>
      <w:marBottom w:val="0"/>
      <w:divBdr>
        <w:top w:val="none" w:sz="0" w:space="0" w:color="auto"/>
        <w:left w:val="none" w:sz="0" w:space="0" w:color="auto"/>
        <w:bottom w:val="none" w:sz="0" w:space="0" w:color="auto"/>
        <w:right w:val="none" w:sz="0" w:space="0" w:color="auto"/>
      </w:divBdr>
    </w:div>
    <w:div w:id="1697583472">
      <w:bodyDiv w:val="1"/>
      <w:marLeft w:val="0"/>
      <w:marRight w:val="0"/>
      <w:marTop w:val="0"/>
      <w:marBottom w:val="0"/>
      <w:divBdr>
        <w:top w:val="none" w:sz="0" w:space="0" w:color="auto"/>
        <w:left w:val="none" w:sz="0" w:space="0" w:color="auto"/>
        <w:bottom w:val="none" w:sz="0" w:space="0" w:color="auto"/>
        <w:right w:val="none" w:sz="0" w:space="0" w:color="auto"/>
      </w:divBdr>
    </w:div>
    <w:div w:id="1697735903">
      <w:bodyDiv w:val="1"/>
      <w:marLeft w:val="0"/>
      <w:marRight w:val="0"/>
      <w:marTop w:val="0"/>
      <w:marBottom w:val="0"/>
      <w:divBdr>
        <w:top w:val="none" w:sz="0" w:space="0" w:color="auto"/>
        <w:left w:val="none" w:sz="0" w:space="0" w:color="auto"/>
        <w:bottom w:val="none" w:sz="0" w:space="0" w:color="auto"/>
        <w:right w:val="none" w:sz="0" w:space="0" w:color="auto"/>
      </w:divBdr>
    </w:div>
    <w:div w:id="1712457000">
      <w:bodyDiv w:val="1"/>
      <w:marLeft w:val="0"/>
      <w:marRight w:val="0"/>
      <w:marTop w:val="0"/>
      <w:marBottom w:val="0"/>
      <w:divBdr>
        <w:top w:val="none" w:sz="0" w:space="0" w:color="auto"/>
        <w:left w:val="none" w:sz="0" w:space="0" w:color="auto"/>
        <w:bottom w:val="none" w:sz="0" w:space="0" w:color="auto"/>
        <w:right w:val="none" w:sz="0" w:space="0" w:color="auto"/>
      </w:divBdr>
    </w:div>
    <w:div w:id="1750226865">
      <w:bodyDiv w:val="1"/>
      <w:marLeft w:val="0"/>
      <w:marRight w:val="0"/>
      <w:marTop w:val="0"/>
      <w:marBottom w:val="0"/>
      <w:divBdr>
        <w:top w:val="none" w:sz="0" w:space="0" w:color="auto"/>
        <w:left w:val="none" w:sz="0" w:space="0" w:color="auto"/>
        <w:bottom w:val="none" w:sz="0" w:space="0" w:color="auto"/>
        <w:right w:val="none" w:sz="0" w:space="0" w:color="auto"/>
      </w:divBdr>
    </w:div>
    <w:div w:id="1759935277">
      <w:bodyDiv w:val="1"/>
      <w:marLeft w:val="0"/>
      <w:marRight w:val="0"/>
      <w:marTop w:val="0"/>
      <w:marBottom w:val="0"/>
      <w:divBdr>
        <w:top w:val="none" w:sz="0" w:space="0" w:color="auto"/>
        <w:left w:val="none" w:sz="0" w:space="0" w:color="auto"/>
        <w:bottom w:val="none" w:sz="0" w:space="0" w:color="auto"/>
        <w:right w:val="none" w:sz="0" w:space="0" w:color="auto"/>
      </w:divBdr>
    </w:div>
    <w:div w:id="1783761826">
      <w:bodyDiv w:val="1"/>
      <w:marLeft w:val="0"/>
      <w:marRight w:val="0"/>
      <w:marTop w:val="0"/>
      <w:marBottom w:val="0"/>
      <w:divBdr>
        <w:top w:val="none" w:sz="0" w:space="0" w:color="auto"/>
        <w:left w:val="none" w:sz="0" w:space="0" w:color="auto"/>
        <w:bottom w:val="none" w:sz="0" w:space="0" w:color="auto"/>
        <w:right w:val="none" w:sz="0" w:space="0" w:color="auto"/>
      </w:divBdr>
    </w:div>
    <w:div w:id="1820731050">
      <w:bodyDiv w:val="1"/>
      <w:marLeft w:val="0"/>
      <w:marRight w:val="0"/>
      <w:marTop w:val="0"/>
      <w:marBottom w:val="0"/>
      <w:divBdr>
        <w:top w:val="none" w:sz="0" w:space="0" w:color="auto"/>
        <w:left w:val="none" w:sz="0" w:space="0" w:color="auto"/>
        <w:bottom w:val="none" w:sz="0" w:space="0" w:color="auto"/>
        <w:right w:val="none" w:sz="0" w:space="0" w:color="auto"/>
      </w:divBdr>
    </w:div>
    <w:div w:id="1826700421">
      <w:bodyDiv w:val="1"/>
      <w:marLeft w:val="0"/>
      <w:marRight w:val="0"/>
      <w:marTop w:val="0"/>
      <w:marBottom w:val="0"/>
      <w:divBdr>
        <w:top w:val="none" w:sz="0" w:space="0" w:color="auto"/>
        <w:left w:val="none" w:sz="0" w:space="0" w:color="auto"/>
        <w:bottom w:val="none" w:sz="0" w:space="0" w:color="auto"/>
        <w:right w:val="none" w:sz="0" w:space="0" w:color="auto"/>
      </w:divBdr>
    </w:div>
    <w:div w:id="1836218180">
      <w:bodyDiv w:val="1"/>
      <w:marLeft w:val="0"/>
      <w:marRight w:val="0"/>
      <w:marTop w:val="0"/>
      <w:marBottom w:val="0"/>
      <w:divBdr>
        <w:top w:val="none" w:sz="0" w:space="0" w:color="auto"/>
        <w:left w:val="none" w:sz="0" w:space="0" w:color="auto"/>
        <w:bottom w:val="none" w:sz="0" w:space="0" w:color="auto"/>
        <w:right w:val="none" w:sz="0" w:space="0" w:color="auto"/>
      </w:divBdr>
    </w:div>
    <w:div w:id="1838887933">
      <w:bodyDiv w:val="1"/>
      <w:marLeft w:val="0"/>
      <w:marRight w:val="0"/>
      <w:marTop w:val="0"/>
      <w:marBottom w:val="0"/>
      <w:divBdr>
        <w:top w:val="none" w:sz="0" w:space="0" w:color="auto"/>
        <w:left w:val="none" w:sz="0" w:space="0" w:color="auto"/>
        <w:bottom w:val="none" w:sz="0" w:space="0" w:color="auto"/>
        <w:right w:val="none" w:sz="0" w:space="0" w:color="auto"/>
      </w:divBdr>
    </w:div>
    <w:div w:id="1839299273">
      <w:bodyDiv w:val="1"/>
      <w:marLeft w:val="0"/>
      <w:marRight w:val="0"/>
      <w:marTop w:val="0"/>
      <w:marBottom w:val="0"/>
      <w:divBdr>
        <w:top w:val="none" w:sz="0" w:space="0" w:color="auto"/>
        <w:left w:val="none" w:sz="0" w:space="0" w:color="auto"/>
        <w:bottom w:val="none" w:sz="0" w:space="0" w:color="auto"/>
        <w:right w:val="none" w:sz="0" w:space="0" w:color="auto"/>
      </w:divBdr>
    </w:div>
    <w:div w:id="1850558341">
      <w:bodyDiv w:val="1"/>
      <w:marLeft w:val="0"/>
      <w:marRight w:val="0"/>
      <w:marTop w:val="0"/>
      <w:marBottom w:val="0"/>
      <w:divBdr>
        <w:top w:val="none" w:sz="0" w:space="0" w:color="auto"/>
        <w:left w:val="none" w:sz="0" w:space="0" w:color="auto"/>
        <w:bottom w:val="none" w:sz="0" w:space="0" w:color="auto"/>
        <w:right w:val="none" w:sz="0" w:space="0" w:color="auto"/>
      </w:divBdr>
    </w:div>
    <w:div w:id="1864974344">
      <w:bodyDiv w:val="1"/>
      <w:marLeft w:val="0"/>
      <w:marRight w:val="0"/>
      <w:marTop w:val="0"/>
      <w:marBottom w:val="0"/>
      <w:divBdr>
        <w:top w:val="none" w:sz="0" w:space="0" w:color="auto"/>
        <w:left w:val="none" w:sz="0" w:space="0" w:color="auto"/>
        <w:bottom w:val="none" w:sz="0" w:space="0" w:color="auto"/>
        <w:right w:val="none" w:sz="0" w:space="0" w:color="auto"/>
      </w:divBdr>
    </w:div>
    <w:div w:id="1879587231">
      <w:bodyDiv w:val="1"/>
      <w:marLeft w:val="0"/>
      <w:marRight w:val="0"/>
      <w:marTop w:val="0"/>
      <w:marBottom w:val="0"/>
      <w:divBdr>
        <w:top w:val="none" w:sz="0" w:space="0" w:color="auto"/>
        <w:left w:val="none" w:sz="0" w:space="0" w:color="auto"/>
        <w:bottom w:val="none" w:sz="0" w:space="0" w:color="auto"/>
        <w:right w:val="none" w:sz="0" w:space="0" w:color="auto"/>
      </w:divBdr>
    </w:div>
    <w:div w:id="1903639018">
      <w:bodyDiv w:val="1"/>
      <w:marLeft w:val="0"/>
      <w:marRight w:val="0"/>
      <w:marTop w:val="0"/>
      <w:marBottom w:val="0"/>
      <w:divBdr>
        <w:top w:val="none" w:sz="0" w:space="0" w:color="auto"/>
        <w:left w:val="none" w:sz="0" w:space="0" w:color="auto"/>
        <w:bottom w:val="none" w:sz="0" w:space="0" w:color="auto"/>
        <w:right w:val="none" w:sz="0" w:space="0" w:color="auto"/>
      </w:divBdr>
    </w:div>
    <w:div w:id="1944872906">
      <w:bodyDiv w:val="1"/>
      <w:marLeft w:val="0"/>
      <w:marRight w:val="0"/>
      <w:marTop w:val="0"/>
      <w:marBottom w:val="0"/>
      <w:divBdr>
        <w:top w:val="none" w:sz="0" w:space="0" w:color="auto"/>
        <w:left w:val="none" w:sz="0" w:space="0" w:color="auto"/>
        <w:bottom w:val="none" w:sz="0" w:space="0" w:color="auto"/>
        <w:right w:val="none" w:sz="0" w:space="0" w:color="auto"/>
      </w:divBdr>
    </w:div>
    <w:div w:id="1962224727">
      <w:bodyDiv w:val="1"/>
      <w:marLeft w:val="0"/>
      <w:marRight w:val="0"/>
      <w:marTop w:val="0"/>
      <w:marBottom w:val="0"/>
      <w:divBdr>
        <w:top w:val="none" w:sz="0" w:space="0" w:color="auto"/>
        <w:left w:val="none" w:sz="0" w:space="0" w:color="auto"/>
        <w:bottom w:val="none" w:sz="0" w:space="0" w:color="auto"/>
        <w:right w:val="none" w:sz="0" w:space="0" w:color="auto"/>
      </w:divBdr>
    </w:div>
    <w:div w:id="1983579142">
      <w:bodyDiv w:val="1"/>
      <w:marLeft w:val="0"/>
      <w:marRight w:val="0"/>
      <w:marTop w:val="0"/>
      <w:marBottom w:val="0"/>
      <w:divBdr>
        <w:top w:val="none" w:sz="0" w:space="0" w:color="auto"/>
        <w:left w:val="none" w:sz="0" w:space="0" w:color="auto"/>
        <w:bottom w:val="none" w:sz="0" w:space="0" w:color="auto"/>
        <w:right w:val="none" w:sz="0" w:space="0" w:color="auto"/>
      </w:divBdr>
    </w:div>
    <w:div w:id="2019501541">
      <w:bodyDiv w:val="1"/>
      <w:marLeft w:val="0"/>
      <w:marRight w:val="0"/>
      <w:marTop w:val="0"/>
      <w:marBottom w:val="0"/>
      <w:divBdr>
        <w:top w:val="none" w:sz="0" w:space="0" w:color="auto"/>
        <w:left w:val="none" w:sz="0" w:space="0" w:color="auto"/>
        <w:bottom w:val="none" w:sz="0" w:space="0" w:color="auto"/>
        <w:right w:val="none" w:sz="0" w:space="0" w:color="auto"/>
      </w:divBdr>
    </w:div>
    <w:div w:id="2025469850">
      <w:bodyDiv w:val="1"/>
      <w:marLeft w:val="0"/>
      <w:marRight w:val="0"/>
      <w:marTop w:val="0"/>
      <w:marBottom w:val="0"/>
      <w:divBdr>
        <w:top w:val="none" w:sz="0" w:space="0" w:color="auto"/>
        <w:left w:val="none" w:sz="0" w:space="0" w:color="auto"/>
        <w:bottom w:val="none" w:sz="0" w:space="0" w:color="auto"/>
        <w:right w:val="none" w:sz="0" w:space="0" w:color="auto"/>
      </w:divBdr>
    </w:div>
    <w:div w:id="2036034176">
      <w:bodyDiv w:val="1"/>
      <w:marLeft w:val="0"/>
      <w:marRight w:val="0"/>
      <w:marTop w:val="0"/>
      <w:marBottom w:val="0"/>
      <w:divBdr>
        <w:top w:val="none" w:sz="0" w:space="0" w:color="auto"/>
        <w:left w:val="none" w:sz="0" w:space="0" w:color="auto"/>
        <w:bottom w:val="none" w:sz="0" w:space="0" w:color="auto"/>
        <w:right w:val="none" w:sz="0" w:space="0" w:color="auto"/>
      </w:divBdr>
    </w:div>
    <w:div w:id="2048868789">
      <w:bodyDiv w:val="1"/>
      <w:marLeft w:val="0"/>
      <w:marRight w:val="0"/>
      <w:marTop w:val="0"/>
      <w:marBottom w:val="0"/>
      <w:divBdr>
        <w:top w:val="none" w:sz="0" w:space="0" w:color="auto"/>
        <w:left w:val="none" w:sz="0" w:space="0" w:color="auto"/>
        <w:bottom w:val="none" w:sz="0" w:space="0" w:color="auto"/>
        <w:right w:val="none" w:sz="0" w:space="0" w:color="auto"/>
      </w:divBdr>
    </w:div>
    <w:div w:id="2056616245">
      <w:bodyDiv w:val="1"/>
      <w:marLeft w:val="0"/>
      <w:marRight w:val="0"/>
      <w:marTop w:val="0"/>
      <w:marBottom w:val="0"/>
      <w:divBdr>
        <w:top w:val="none" w:sz="0" w:space="0" w:color="auto"/>
        <w:left w:val="none" w:sz="0" w:space="0" w:color="auto"/>
        <w:bottom w:val="none" w:sz="0" w:space="0" w:color="auto"/>
        <w:right w:val="none" w:sz="0" w:space="0" w:color="auto"/>
      </w:divBdr>
    </w:div>
    <w:div w:id="2056730218">
      <w:bodyDiv w:val="1"/>
      <w:marLeft w:val="0"/>
      <w:marRight w:val="0"/>
      <w:marTop w:val="0"/>
      <w:marBottom w:val="0"/>
      <w:divBdr>
        <w:top w:val="none" w:sz="0" w:space="0" w:color="auto"/>
        <w:left w:val="none" w:sz="0" w:space="0" w:color="auto"/>
        <w:bottom w:val="none" w:sz="0" w:space="0" w:color="auto"/>
        <w:right w:val="none" w:sz="0" w:space="0" w:color="auto"/>
      </w:divBdr>
    </w:div>
    <w:div w:id="2073263190">
      <w:bodyDiv w:val="1"/>
      <w:marLeft w:val="0"/>
      <w:marRight w:val="0"/>
      <w:marTop w:val="0"/>
      <w:marBottom w:val="0"/>
      <w:divBdr>
        <w:top w:val="none" w:sz="0" w:space="0" w:color="auto"/>
        <w:left w:val="none" w:sz="0" w:space="0" w:color="auto"/>
        <w:bottom w:val="none" w:sz="0" w:space="0" w:color="auto"/>
        <w:right w:val="none" w:sz="0" w:space="0" w:color="auto"/>
      </w:divBdr>
    </w:div>
    <w:div w:id="2080789945">
      <w:bodyDiv w:val="1"/>
      <w:marLeft w:val="0"/>
      <w:marRight w:val="0"/>
      <w:marTop w:val="0"/>
      <w:marBottom w:val="0"/>
      <w:divBdr>
        <w:top w:val="none" w:sz="0" w:space="0" w:color="auto"/>
        <w:left w:val="none" w:sz="0" w:space="0" w:color="auto"/>
        <w:bottom w:val="none" w:sz="0" w:space="0" w:color="auto"/>
        <w:right w:val="none" w:sz="0" w:space="0" w:color="auto"/>
      </w:divBdr>
    </w:div>
    <w:div w:id="2093502443">
      <w:bodyDiv w:val="1"/>
      <w:marLeft w:val="0"/>
      <w:marRight w:val="0"/>
      <w:marTop w:val="0"/>
      <w:marBottom w:val="0"/>
      <w:divBdr>
        <w:top w:val="none" w:sz="0" w:space="0" w:color="auto"/>
        <w:left w:val="none" w:sz="0" w:space="0" w:color="auto"/>
        <w:bottom w:val="none" w:sz="0" w:space="0" w:color="auto"/>
        <w:right w:val="none" w:sz="0" w:space="0" w:color="auto"/>
      </w:divBdr>
    </w:div>
    <w:div w:id="2125004922">
      <w:bodyDiv w:val="1"/>
      <w:marLeft w:val="0"/>
      <w:marRight w:val="0"/>
      <w:marTop w:val="0"/>
      <w:marBottom w:val="0"/>
      <w:divBdr>
        <w:top w:val="none" w:sz="0" w:space="0" w:color="auto"/>
        <w:left w:val="none" w:sz="0" w:space="0" w:color="auto"/>
        <w:bottom w:val="none" w:sz="0" w:space="0" w:color="auto"/>
        <w:right w:val="none" w:sz="0" w:space="0" w:color="auto"/>
      </w:divBdr>
      <w:divsChild>
        <w:div w:id="224418612">
          <w:marLeft w:val="0"/>
          <w:marRight w:val="0"/>
          <w:marTop w:val="0"/>
          <w:marBottom w:val="0"/>
          <w:divBdr>
            <w:top w:val="none" w:sz="0" w:space="0" w:color="auto"/>
            <w:left w:val="none" w:sz="0" w:space="0" w:color="auto"/>
            <w:bottom w:val="none" w:sz="0" w:space="0" w:color="auto"/>
            <w:right w:val="none" w:sz="0" w:space="0" w:color="auto"/>
          </w:divBdr>
        </w:div>
        <w:div w:id="455291124">
          <w:marLeft w:val="0"/>
          <w:marRight w:val="0"/>
          <w:marTop w:val="0"/>
          <w:marBottom w:val="0"/>
          <w:divBdr>
            <w:top w:val="none" w:sz="0" w:space="0" w:color="auto"/>
            <w:left w:val="none" w:sz="0" w:space="0" w:color="auto"/>
            <w:bottom w:val="none" w:sz="0" w:space="0" w:color="auto"/>
            <w:right w:val="none" w:sz="0" w:space="0" w:color="auto"/>
          </w:divBdr>
        </w:div>
      </w:divsChild>
    </w:div>
    <w:div w:id="2132433924">
      <w:bodyDiv w:val="1"/>
      <w:marLeft w:val="0"/>
      <w:marRight w:val="0"/>
      <w:marTop w:val="0"/>
      <w:marBottom w:val="0"/>
      <w:divBdr>
        <w:top w:val="none" w:sz="0" w:space="0" w:color="auto"/>
        <w:left w:val="none" w:sz="0" w:space="0" w:color="auto"/>
        <w:bottom w:val="none" w:sz="0" w:space="0" w:color="auto"/>
        <w:right w:val="none" w:sz="0" w:space="0" w:color="auto"/>
      </w:divBdr>
    </w:div>
    <w:div w:id="21425032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png"/><Relationship Id="rId55" Type="http://schemas.openxmlformats.org/officeDocument/2006/relationships/image" Target="media/image48.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png"/><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header" Target="header1.xml"/><Relationship Id="rId8" Type="http://schemas.openxmlformats.org/officeDocument/2006/relationships/image" Target="media/image1.jpeg"/><Relationship Id="rId51" Type="http://schemas.openxmlformats.org/officeDocument/2006/relationships/image" Target="media/image44.pn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theme" Target="theme/theme1.xml"/><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png"/><Relationship Id="rId57" Type="http://schemas.openxmlformats.org/officeDocument/2006/relationships/header" Target="header2.xml"/><Relationship Id="rId10" Type="http://schemas.openxmlformats.org/officeDocument/2006/relationships/image" Target="media/image3.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AB8F1F-86E5-48B0-8025-EFC33682AC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2097</TotalTime>
  <Pages>20</Pages>
  <Words>2700</Words>
  <Characters>15394</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Name of the Valuer: SUBHASH N</vt:lpstr>
    </vt:vector>
  </TitlesOfParts>
  <Company>d</Company>
  <LinksUpToDate>false</LinksUpToDate>
  <CharactersWithSpaces>18058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Name of the Valuer: SUBHASH N</dc:title>
  <dc:creator>a</dc:creator>
  <cp:lastModifiedBy>DESK-118</cp:lastModifiedBy>
  <cp:revision>489</cp:revision>
  <cp:lastPrinted>2023-04-14T04:03:00Z</cp:lastPrinted>
  <dcterms:created xsi:type="dcterms:W3CDTF">2021-08-25T11:37:00Z</dcterms:created>
  <dcterms:modified xsi:type="dcterms:W3CDTF">2023-08-31T07:38:00Z</dcterms:modified>
</cp:coreProperties>
</file>