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4FB3F838">
                <wp:simplePos x="0" y="0"/>
                <wp:positionH relativeFrom="margin">
                  <wp:posOffset>-342900</wp:posOffset>
                </wp:positionH>
                <wp:positionV relativeFrom="paragraph">
                  <wp:posOffset>113030</wp:posOffset>
                </wp:positionV>
                <wp:extent cx="5915025" cy="13811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81125"/>
                        </a:xfrm>
                        <a:prstGeom prst="rect">
                          <a:avLst/>
                        </a:prstGeom>
                        <a:noFill/>
                        <a:ln w="6350">
                          <a:noFill/>
                        </a:ln>
                      </wps:spPr>
                      <wps:txbx>
                        <w:txbxContent>
                          <w:p w14:paraId="53EE51E2" w14:textId="6DD6BC2F"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184E27" w:rsidRPr="00184E27">
                              <w:rPr>
                                <w:rFonts w:ascii="Arial Narrow" w:hAnsi="Arial Narrow" w:cs="Arial"/>
                                <w:b/>
                                <w:bCs/>
                                <w:sz w:val="36"/>
                                <w:szCs w:val="36"/>
                              </w:rPr>
                              <w:t xml:space="preserve">Eco Green Breeders </w:t>
                            </w:r>
                            <w:r w:rsidR="00184E27">
                              <w:rPr>
                                <w:rFonts w:ascii="Arial Narrow" w:hAnsi="Arial Narrow" w:cs="Arial"/>
                                <w:b/>
                                <w:bCs/>
                                <w:sz w:val="36"/>
                                <w:szCs w:val="36"/>
                              </w:rPr>
                              <w:t>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A4BABE9" w14:textId="77777777" w:rsidR="00184E27" w:rsidRPr="00184E27" w:rsidRDefault="00063690" w:rsidP="00184E27">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38682970"/>
                            <w:bookmarkStart w:id="1" w:name="_Hlk125038189"/>
                            <w:r w:rsidR="00184E27" w:rsidRPr="00184E27">
                              <w:rPr>
                                <w:rFonts w:ascii="Arial Narrow" w:hAnsi="Arial Narrow" w:cs="Tahoma"/>
                                <w:bCs/>
                                <w:sz w:val="24"/>
                                <w:szCs w:val="24"/>
                              </w:rPr>
                              <w:t xml:space="preserve">Survey No. 1214/3, 1214/4/1 &amp; 1214/4/2, Patwari </w:t>
                            </w:r>
                            <w:proofErr w:type="spellStart"/>
                            <w:r w:rsidR="00184E27" w:rsidRPr="00184E27">
                              <w:rPr>
                                <w:rFonts w:ascii="Arial Narrow" w:hAnsi="Arial Narrow" w:cs="Tahoma"/>
                                <w:bCs/>
                                <w:sz w:val="24"/>
                                <w:szCs w:val="24"/>
                              </w:rPr>
                              <w:t>Halka</w:t>
                            </w:r>
                            <w:proofErr w:type="spellEnd"/>
                            <w:r w:rsidR="00184E27" w:rsidRPr="00184E27">
                              <w:rPr>
                                <w:rFonts w:ascii="Arial Narrow" w:hAnsi="Arial Narrow" w:cs="Tahoma"/>
                                <w:bCs/>
                                <w:sz w:val="24"/>
                                <w:szCs w:val="24"/>
                              </w:rPr>
                              <w:t xml:space="preserve"> No. 22,</w:t>
                            </w:r>
                          </w:p>
                          <w:p w14:paraId="340EE49C" w14:textId="77777777" w:rsidR="00184E27" w:rsidRPr="00184E27" w:rsidRDefault="00184E27" w:rsidP="00184E27">
                            <w:pPr>
                              <w:spacing w:after="0"/>
                              <w:jc w:val="both"/>
                              <w:rPr>
                                <w:rFonts w:ascii="Arial Narrow" w:hAnsi="Arial Narrow" w:cs="Tahoma"/>
                                <w:bCs/>
                                <w:sz w:val="24"/>
                                <w:szCs w:val="24"/>
                              </w:rPr>
                            </w:pPr>
                            <w:r w:rsidRPr="00184E27">
                              <w:rPr>
                                <w:rFonts w:ascii="Arial Narrow" w:hAnsi="Arial Narrow" w:cs="Tahoma"/>
                                <w:bCs/>
                                <w:sz w:val="24"/>
                                <w:szCs w:val="24"/>
                              </w:rPr>
                              <w:t xml:space="preserve">Gram </w:t>
                            </w:r>
                            <w:proofErr w:type="spellStart"/>
                            <w:r w:rsidRPr="00184E27">
                              <w:rPr>
                                <w:rFonts w:ascii="Arial Narrow" w:hAnsi="Arial Narrow" w:cs="Tahoma"/>
                                <w:bCs/>
                                <w:sz w:val="24"/>
                                <w:szCs w:val="24"/>
                              </w:rPr>
                              <w:t>Bhagora</w:t>
                            </w:r>
                            <w:proofErr w:type="spellEnd"/>
                            <w:r w:rsidRPr="00184E27">
                              <w:rPr>
                                <w:rFonts w:ascii="Arial Narrow" w:hAnsi="Arial Narrow" w:cs="Tahoma"/>
                                <w:bCs/>
                                <w:sz w:val="24"/>
                                <w:szCs w:val="24"/>
                              </w:rPr>
                              <w:t xml:space="preserve">, Tehsil </w:t>
                            </w:r>
                            <w:proofErr w:type="spellStart"/>
                            <w:r w:rsidRPr="00184E27">
                              <w:rPr>
                                <w:rFonts w:ascii="Arial Narrow" w:hAnsi="Arial Narrow" w:cs="Tahoma"/>
                                <w:bCs/>
                                <w:sz w:val="24"/>
                                <w:szCs w:val="24"/>
                              </w:rPr>
                              <w:t>Dr.</w:t>
                            </w:r>
                            <w:proofErr w:type="spellEnd"/>
                            <w:r w:rsidRPr="00184E27">
                              <w:rPr>
                                <w:rFonts w:ascii="Arial Narrow" w:hAnsi="Arial Narrow" w:cs="Tahoma"/>
                                <w:bCs/>
                                <w:sz w:val="24"/>
                                <w:szCs w:val="24"/>
                              </w:rPr>
                              <w:t xml:space="preserve"> </w:t>
                            </w:r>
                            <w:proofErr w:type="spellStart"/>
                            <w:r w:rsidRPr="00184E27">
                              <w:rPr>
                                <w:rFonts w:ascii="Arial Narrow" w:hAnsi="Arial Narrow" w:cs="Tahoma"/>
                                <w:bCs/>
                                <w:sz w:val="24"/>
                                <w:szCs w:val="24"/>
                              </w:rPr>
                              <w:t>Ambetkar</w:t>
                            </w:r>
                            <w:proofErr w:type="spellEnd"/>
                            <w:r w:rsidRPr="00184E27">
                              <w:rPr>
                                <w:rFonts w:ascii="Arial Narrow" w:hAnsi="Arial Narrow" w:cs="Tahoma"/>
                                <w:bCs/>
                                <w:sz w:val="24"/>
                                <w:szCs w:val="24"/>
                              </w:rPr>
                              <w:t xml:space="preserve"> Nagar (</w:t>
                            </w:r>
                            <w:proofErr w:type="spellStart"/>
                            <w:r w:rsidRPr="00184E27">
                              <w:rPr>
                                <w:rFonts w:ascii="Arial Narrow" w:hAnsi="Arial Narrow" w:cs="Tahoma"/>
                                <w:bCs/>
                                <w:sz w:val="24"/>
                                <w:szCs w:val="24"/>
                              </w:rPr>
                              <w:t>Mhow</w:t>
                            </w:r>
                            <w:proofErr w:type="spellEnd"/>
                            <w:r w:rsidRPr="00184E27">
                              <w:rPr>
                                <w:rFonts w:ascii="Arial Narrow" w:hAnsi="Arial Narrow" w:cs="Tahoma"/>
                                <w:bCs/>
                                <w:sz w:val="24"/>
                                <w:szCs w:val="24"/>
                              </w:rPr>
                              <w:t>), District - Indore, PIN – 453 441,</w:t>
                            </w:r>
                          </w:p>
                          <w:p w14:paraId="2062922D" w14:textId="3A64FBC8" w:rsidR="009B0CD6" w:rsidRDefault="00184E27" w:rsidP="00184E27">
                            <w:pPr>
                              <w:spacing w:after="0"/>
                              <w:jc w:val="both"/>
                              <w:rPr>
                                <w:rFonts w:ascii="Arial Narrow" w:hAnsi="Arial Narrow" w:cs="Tahoma"/>
                                <w:b/>
                                <w:sz w:val="24"/>
                                <w:szCs w:val="24"/>
                              </w:rPr>
                            </w:pPr>
                            <w:r w:rsidRPr="00184E27">
                              <w:rPr>
                                <w:rFonts w:ascii="Arial Narrow" w:hAnsi="Arial Narrow" w:cs="Tahoma"/>
                                <w:bCs/>
                                <w:sz w:val="24"/>
                                <w:szCs w:val="24"/>
                              </w:rPr>
                              <w:t>State - Madhya Pradesh, Country – India</w:t>
                            </w:r>
                            <w:r w:rsidR="009B0CD6" w:rsidRPr="00FF13B8">
                              <w:rPr>
                                <w:rFonts w:ascii="Arial Narrow" w:hAnsi="Arial Narrow" w:cs="Tahoma"/>
                                <w:bCs/>
                                <w:sz w:val="24"/>
                                <w:szCs w:val="24"/>
                              </w:rPr>
                              <w:t>.</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08.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" filled="f" stroked="f" strokeweight=".5pt">
                <v:textbox>
                  <w:txbxContent>
                    <w:p w14:paraId="53EE51E2" w14:textId="6DD6BC2F"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184E27" w:rsidRPr="00184E27">
                        <w:rPr>
                          <w:rFonts w:ascii="Arial Narrow" w:hAnsi="Arial Narrow" w:cs="Arial"/>
                          <w:b/>
                          <w:bCs/>
                          <w:sz w:val="36"/>
                          <w:szCs w:val="36"/>
                        </w:rPr>
                        <w:t xml:space="preserve">Eco Green Breeders </w:t>
                      </w:r>
                      <w:r w:rsidR="00184E27">
                        <w:rPr>
                          <w:rFonts w:ascii="Arial Narrow" w:hAnsi="Arial Narrow" w:cs="Arial"/>
                          <w:b/>
                          <w:bCs/>
                          <w:sz w:val="36"/>
                          <w:szCs w:val="36"/>
                        </w:rPr>
                        <w:t>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A4BABE9" w14:textId="77777777" w:rsidR="00184E27" w:rsidRPr="00184E27" w:rsidRDefault="00063690" w:rsidP="00184E27">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2" w:name="_Hlk138682970"/>
                      <w:bookmarkStart w:id="3" w:name="_Hlk125038189"/>
                      <w:r w:rsidR="00184E27" w:rsidRPr="00184E27">
                        <w:rPr>
                          <w:rFonts w:ascii="Arial Narrow" w:hAnsi="Arial Narrow" w:cs="Tahoma"/>
                          <w:bCs/>
                          <w:sz w:val="24"/>
                          <w:szCs w:val="24"/>
                        </w:rPr>
                        <w:t xml:space="preserve">Survey No. 1214/3, 1214/4/1 &amp; 1214/4/2, Patwari </w:t>
                      </w:r>
                      <w:proofErr w:type="spellStart"/>
                      <w:r w:rsidR="00184E27" w:rsidRPr="00184E27">
                        <w:rPr>
                          <w:rFonts w:ascii="Arial Narrow" w:hAnsi="Arial Narrow" w:cs="Tahoma"/>
                          <w:bCs/>
                          <w:sz w:val="24"/>
                          <w:szCs w:val="24"/>
                        </w:rPr>
                        <w:t>Halka</w:t>
                      </w:r>
                      <w:proofErr w:type="spellEnd"/>
                      <w:r w:rsidR="00184E27" w:rsidRPr="00184E27">
                        <w:rPr>
                          <w:rFonts w:ascii="Arial Narrow" w:hAnsi="Arial Narrow" w:cs="Tahoma"/>
                          <w:bCs/>
                          <w:sz w:val="24"/>
                          <w:szCs w:val="24"/>
                        </w:rPr>
                        <w:t xml:space="preserve"> No. 22,</w:t>
                      </w:r>
                    </w:p>
                    <w:p w14:paraId="340EE49C" w14:textId="77777777" w:rsidR="00184E27" w:rsidRPr="00184E27" w:rsidRDefault="00184E27" w:rsidP="00184E27">
                      <w:pPr>
                        <w:spacing w:after="0"/>
                        <w:jc w:val="both"/>
                        <w:rPr>
                          <w:rFonts w:ascii="Arial Narrow" w:hAnsi="Arial Narrow" w:cs="Tahoma"/>
                          <w:bCs/>
                          <w:sz w:val="24"/>
                          <w:szCs w:val="24"/>
                        </w:rPr>
                      </w:pPr>
                      <w:r w:rsidRPr="00184E27">
                        <w:rPr>
                          <w:rFonts w:ascii="Arial Narrow" w:hAnsi="Arial Narrow" w:cs="Tahoma"/>
                          <w:bCs/>
                          <w:sz w:val="24"/>
                          <w:szCs w:val="24"/>
                        </w:rPr>
                        <w:t xml:space="preserve">Gram </w:t>
                      </w:r>
                      <w:proofErr w:type="spellStart"/>
                      <w:r w:rsidRPr="00184E27">
                        <w:rPr>
                          <w:rFonts w:ascii="Arial Narrow" w:hAnsi="Arial Narrow" w:cs="Tahoma"/>
                          <w:bCs/>
                          <w:sz w:val="24"/>
                          <w:szCs w:val="24"/>
                        </w:rPr>
                        <w:t>Bhagora</w:t>
                      </w:r>
                      <w:proofErr w:type="spellEnd"/>
                      <w:r w:rsidRPr="00184E27">
                        <w:rPr>
                          <w:rFonts w:ascii="Arial Narrow" w:hAnsi="Arial Narrow" w:cs="Tahoma"/>
                          <w:bCs/>
                          <w:sz w:val="24"/>
                          <w:szCs w:val="24"/>
                        </w:rPr>
                        <w:t xml:space="preserve">, Tehsil </w:t>
                      </w:r>
                      <w:proofErr w:type="spellStart"/>
                      <w:r w:rsidRPr="00184E27">
                        <w:rPr>
                          <w:rFonts w:ascii="Arial Narrow" w:hAnsi="Arial Narrow" w:cs="Tahoma"/>
                          <w:bCs/>
                          <w:sz w:val="24"/>
                          <w:szCs w:val="24"/>
                        </w:rPr>
                        <w:t>Dr.</w:t>
                      </w:r>
                      <w:proofErr w:type="spellEnd"/>
                      <w:r w:rsidRPr="00184E27">
                        <w:rPr>
                          <w:rFonts w:ascii="Arial Narrow" w:hAnsi="Arial Narrow" w:cs="Tahoma"/>
                          <w:bCs/>
                          <w:sz w:val="24"/>
                          <w:szCs w:val="24"/>
                        </w:rPr>
                        <w:t xml:space="preserve"> </w:t>
                      </w:r>
                      <w:proofErr w:type="spellStart"/>
                      <w:r w:rsidRPr="00184E27">
                        <w:rPr>
                          <w:rFonts w:ascii="Arial Narrow" w:hAnsi="Arial Narrow" w:cs="Tahoma"/>
                          <w:bCs/>
                          <w:sz w:val="24"/>
                          <w:szCs w:val="24"/>
                        </w:rPr>
                        <w:t>Ambetkar</w:t>
                      </w:r>
                      <w:proofErr w:type="spellEnd"/>
                      <w:r w:rsidRPr="00184E27">
                        <w:rPr>
                          <w:rFonts w:ascii="Arial Narrow" w:hAnsi="Arial Narrow" w:cs="Tahoma"/>
                          <w:bCs/>
                          <w:sz w:val="24"/>
                          <w:szCs w:val="24"/>
                        </w:rPr>
                        <w:t xml:space="preserve"> Nagar (</w:t>
                      </w:r>
                      <w:proofErr w:type="spellStart"/>
                      <w:r w:rsidRPr="00184E27">
                        <w:rPr>
                          <w:rFonts w:ascii="Arial Narrow" w:hAnsi="Arial Narrow" w:cs="Tahoma"/>
                          <w:bCs/>
                          <w:sz w:val="24"/>
                          <w:szCs w:val="24"/>
                        </w:rPr>
                        <w:t>Mhow</w:t>
                      </w:r>
                      <w:proofErr w:type="spellEnd"/>
                      <w:r w:rsidRPr="00184E27">
                        <w:rPr>
                          <w:rFonts w:ascii="Arial Narrow" w:hAnsi="Arial Narrow" w:cs="Tahoma"/>
                          <w:bCs/>
                          <w:sz w:val="24"/>
                          <w:szCs w:val="24"/>
                        </w:rPr>
                        <w:t>), District - Indore, PIN – 453 441,</w:t>
                      </w:r>
                    </w:p>
                    <w:p w14:paraId="2062922D" w14:textId="3A64FBC8" w:rsidR="009B0CD6" w:rsidRDefault="00184E27" w:rsidP="00184E27">
                      <w:pPr>
                        <w:spacing w:after="0"/>
                        <w:jc w:val="both"/>
                        <w:rPr>
                          <w:rFonts w:ascii="Arial Narrow" w:hAnsi="Arial Narrow" w:cs="Tahoma"/>
                          <w:b/>
                          <w:sz w:val="24"/>
                          <w:szCs w:val="24"/>
                        </w:rPr>
                      </w:pPr>
                      <w:r w:rsidRPr="00184E27">
                        <w:rPr>
                          <w:rFonts w:ascii="Arial Narrow" w:hAnsi="Arial Narrow" w:cs="Tahoma"/>
                          <w:bCs/>
                          <w:sz w:val="24"/>
                          <w:szCs w:val="24"/>
                        </w:rPr>
                        <w:t>State - Madhya Pradesh, Country – India</w:t>
                      </w:r>
                      <w:r w:rsidR="009B0CD6" w:rsidRPr="00FF13B8">
                        <w:rPr>
                          <w:rFonts w:ascii="Arial Narrow" w:hAnsi="Arial Narrow" w:cs="Tahoma"/>
                          <w:bCs/>
                          <w:sz w:val="24"/>
                          <w:szCs w:val="24"/>
                        </w:rPr>
                        <w:t>.</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4836353D" w:rsidR="00063690" w:rsidRPr="00A869B6" w:rsidRDefault="00E91671" w:rsidP="004718AB">
      <w:pPr>
        <w:ind w:left="-144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62F1F94E">
                <wp:simplePos x="0" y="0"/>
                <wp:positionH relativeFrom="margin">
                  <wp:posOffset>-523875</wp:posOffset>
                </wp:positionH>
                <wp:positionV relativeFrom="paragraph">
                  <wp:posOffset>4095115</wp:posOffset>
                </wp:positionV>
                <wp:extent cx="601599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43000"/>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77777777" w:rsidR="00082B44" w:rsidRPr="00082B44" w:rsidRDefault="00082B44" w:rsidP="00082B44">
                            <w:pPr>
                              <w:spacing w:after="60"/>
                              <w:jc w:val="center"/>
                              <w:rPr>
                                <w:rFonts w:ascii="Arial Narrow" w:hAnsi="Arial Narrow" w:cstheme="minorHAnsi"/>
                                <w:b/>
                                <w:bCs/>
                                <w:color w:val="ED7D31" w:themeColor="accent2"/>
                                <w:sz w:val="24"/>
                                <w:szCs w:val="24"/>
                                <w:lang w:val="en-US"/>
                              </w:rPr>
                            </w:pPr>
                            <w:r w:rsidRPr="00082B44">
                              <w:rPr>
                                <w:rFonts w:ascii="Arial Narrow" w:hAnsi="Arial Narrow" w:cstheme="minorHAnsi"/>
                                <w:b/>
                                <w:bCs/>
                                <w:color w:val="ED7D31" w:themeColor="accent2"/>
                                <w:sz w:val="24"/>
                                <w:szCs w:val="24"/>
                                <w:lang w:val="en-US"/>
                              </w:rPr>
                              <w:t>Union Bank of India</w:t>
                            </w:r>
                          </w:p>
                          <w:p w14:paraId="3190A597" w14:textId="11EEE6D7" w:rsidR="00082B44" w:rsidRPr="00082B44" w:rsidRDefault="00184E27" w:rsidP="00082B44">
                            <w:pPr>
                              <w:spacing w:after="60"/>
                              <w:jc w:val="center"/>
                              <w:rPr>
                                <w:rFonts w:ascii="Arial Narrow" w:hAnsi="Arial Narrow" w:cstheme="minorHAnsi"/>
                                <w:color w:val="ED7D31" w:themeColor="accent2"/>
                                <w:sz w:val="24"/>
                                <w:szCs w:val="24"/>
                                <w:lang w:val="en-US"/>
                              </w:rPr>
                            </w:pPr>
                            <w:r w:rsidRPr="00184E27">
                              <w:rPr>
                                <w:rFonts w:ascii="Arial Narrow" w:hAnsi="Arial Narrow" w:cstheme="minorHAnsi"/>
                                <w:b/>
                                <w:bCs/>
                                <w:color w:val="ED7D31" w:themeColor="accent2"/>
                                <w:sz w:val="24"/>
                                <w:szCs w:val="24"/>
                                <w:lang w:val="en-US"/>
                              </w:rPr>
                              <w:t>A.B. Road (</w:t>
                            </w:r>
                            <w:proofErr w:type="spellStart"/>
                            <w:r w:rsidRPr="00184E27">
                              <w:rPr>
                                <w:rFonts w:ascii="Arial Narrow" w:hAnsi="Arial Narrow" w:cstheme="minorHAnsi"/>
                                <w:b/>
                                <w:bCs/>
                                <w:color w:val="ED7D31" w:themeColor="accent2"/>
                                <w:sz w:val="24"/>
                                <w:szCs w:val="24"/>
                                <w:lang w:val="en-US"/>
                              </w:rPr>
                              <w:t>Khajrana</w:t>
                            </w:r>
                            <w:proofErr w:type="spellEnd"/>
                            <w:r w:rsidRPr="00184E27">
                              <w:rPr>
                                <w:rFonts w:ascii="Arial Narrow" w:hAnsi="Arial Narrow" w:cstheme="minorHAnsi"/>
                                <w:b/>
                                <w:bCs/>
                                <w:color w:val="ED7D31" w:themeColor="accent2"/>
                                <w:sz w:val="24"/>
                                <w:szCs w:val="24"/>
                                <w:lang w:val="en-US"/>
                              </w:rPr>
                              <w:t>)</w:t>
                            </w:r>
                            <w:r w:rsidR="00082B44" w:rsidRPr="00082B44">
                              <w:rPr>
                                <w:rFonts w:ascii="Arial Narrow" w:hAnsi="Arial Narrow" w:cstheme="minorHAnsi"/>
                                <w:b/>
                                <w:bCs/>
                                <w:color w:val="ED7D31" w:themeColor="accent2"/>
                                <w:sz w:val="24"/>
                                <w:szCs w:val="24"/>
                                <w:lang w:val="en-US"/>
                              </w:rPr>
                              <w:t xml:space="preserve"> Branch</w:t>
                            </w:r>
                          </w:p>
                          <w:p w14:paraId="24A4517D" w14:textId="45DB01A1" w:rsidR="00726207" w:rsidRPr="00082B44" w:rsidRDefault="00184E27" w:rsidP="00184E27">
                            <w:pPr>
                              <w:spacing w:after="60"/>
                              <w:jc w:val="center"/>
                              <w:rPr>
                                <w:rFonts w:ascii="Arial Narrow" w:eastAsia="Arial Narrow" w:hAnsi="Arial Narrow" w:cs="Arial Narrow"/>
                                <w:b/>
                              </w:rPr>
                            </w:pPr>
                            <w:r w:rsidRPr="00184E27">
                              <w:rPr>
                                <w:rFonts w:ascii="Arial Narrow" w:eastAsia="Arial Narrow" w:hAnsi="Arial Narrow" w:cs="Arial Narrow"/>
                                <w:b/>
                              </w:rPr>
                              <w:t>“Fortuna” Plot No. 6, Road No. 2, Anoop Nagar, A. B. Road</w:t>
                            </w:r>
                            <w:r>
                              <w:rPr>
                                <w:rFonts w:ascii="Arial Narrow" w:eastAsia="Arial Narrow" w:hAnsi="Arial Narrow" w:cs="Arial Narrow"/>
                                <w:b/>
                              </w:rPr>
                              <w:t xml:space="preserve">, </w:t>
                            </w:r>
                            <w:r w:rsidRPr="00184E27">
                              <w:rPr>
                                <w:rFonts w:ascii="Arial Narrow" w:eastAsia="Arial Narrow" w:hAnsi="Arial Narrow" w:cs="Arial Narrow"/>
                                <w:b/>
                              </w:rPr>
                              <w:t>Indore, PIN - 452 018, State – Madhya Pradesh, Country – India</w:t>
                            </w:r>
                          </w:p>
                          <w:p w14:paraId="321E71F4" w14:textId="746EC7FF" w:rsidR="00BC1A41" w:rsidRPr="000A482F" w:rsidRDefault="00184E27" w:rsidP="00726207">
                            <w:pPr>
                              <w:spacing w:after="60"/>
                              <w:jc w:val="center"/>
                              <w:rPr>
                                <w:rFonts w:ascii="Arial Narrow" w:hAnsi="Arial Narrow" w:cstheme="minorHAnsi"/>
                                <w:bCs/>
                                <w:sz w:val="24"/>
                                <w:szCs w:val="24"/>
                                <w:lang w:val="en-US"/>
                              </w:rPr>
                            </w:pPr>
                            <w:r>
                              <w:rPr>
                                <w:rFonts w:ascii="Arial Narrow" w:hAnsi="Arial Narrow" w:cstheme="minorHAnsi"/>
                                <w:bCs/>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25pt;margin-top:322.45pt;width:473.7pt;height:90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77777777" w:rsidR="00082B44" w:rsidRPr="00082B44" w:rsidRDefault="00082B44" w:rsidP="00082B44">
                      <w:pPr>
                        <w:spacing w:after="60"/>
                        <w:jc w:val="center"/>
                        <w:rPr>
                          <w:rFonts w:ascii="Arial Narrow" w:hAnsi="Arial Narrow" w:cstheme="minorHAnsi"/>
                          <w:b/>
                          <w:bCs/>
                          <w:color w:val="ED7D31" w:themeColor="accent2"/>
                          <w:sz w:val="24"/>
                          <w:szCs w:val="24"/>
                          <w:lang w:val="en-US"/>
                        </w:rPr>
                      </w:pPr>
                      <w:r w:rsidRPr="00082B44">
                        <w:rPr>
                          <w:rFonts w:ascii="Arial Narrow" w:hAnsi="Arial Narrow" w:cstheme="minorHAnsi"/>
                          <w:b/>
                          <w:bCs/>
                          <w:color w:val="ED7D31" w:themeColor="accent2"/>
                          <w:sz w:val="24"/>
                          <w:szCs w:val="24"/>
                          <w:lang w:val="en-US"/>
                        </w:rPr>
                        <w:t>Union Bank of India</w:t>
                      </w:r>
                    </w:p>
                    <w:p w14:paraId="3190A597" w14:textId="11EEE6D7" w:rsidR="00082B44" w:rsidRPr="00082B44" w:rsidRDefault="00184E27" w:rsidP="00082B44">
                      <w:pPr>
                        <w:spacing w:after="60"/>
                        <w:jc w:val="center"/>
                        <w:rPr>
                          <w:rFonts w:ascii="Arial Narrow" w:hAnsi="Arial Narrow" w:cstheme="minorHAnsi"/>
                          <w:color w:val="ED7D31" w:themeColor="accent2"/>
                          <w:sz w:val="24"/>
                          <w:szCs w:val="24"/>
                          <w:lang w:val="en-US"/>
                        </w:rPr>
                      </w:pPr>
                      <w:r w:rsidRPr="00184E27">
                        <w:rPr>
                          <w:rFonts w:ascii="Arial Narrow" w:hAnsi="Arial Narrow" w:cstheme="minorHAnsi"/>
                          <w:b/>
                          <w:bCs/>
                          <w:color w:val="ED7D31" w:themeColor="accent2"/>
                          <w:sz w:val="24"/>
                          <w:szCs w:val="24"/>
                          <w:lang w:val="en-US"/>
                        </w:rPr>
                        <w:t>A.B. Road (</w:t>
                      </w:r>
                      <w:proofErr w:type="spellStart"/>
                      <w:r w:rsidRPr="00184E27">
                        <w:rPr>
                          <w:rFonts w:ascii="Arial Narrow" w:hAnsi="Arial Narrow" w:cstheme="minorHAnsi"/>
                          <w:b/>
                          <w:bCs/>
                          <w:color w:val="ED7D31" w:themeColor="accent2"/>
                          <w:sz w:val="24"/>
                          <w:szCs w:val="24"/>
                          <w:lang w:val="en-US"/>
                        </w:rPr>
                        <w:t>Khajrana</w:t>
                      </w:r>
                      <w:proofErr w:type="spellEnd"/>
                      <w:r w:rsidRPr="00184E27">
                        <w:rPr>
                          <w:rFonts w:ascii="Arial Narrow" w:hAnsi="Arial Narrow" w:cstheme="minorHAnsi"/>
                          <w:b/>
                          <w:bCs/>
                          <w:color w:val="ED7D31" w:themeColor="accent2"/>
                          <w:sz w:val="24"/>
                          <w:szCs w:val="24"/>
                          <w:lang w:val="en-US"/>
                        </w:rPr>
                        <w:t>)</w:t>
                      </w:r>
                      <w:r w:rsidR="00082B44" w:rsidRPr="00082B44">
                        <w:rPr>
                          <w:rFonts w:ascii="Arial Narrow" w:hAnsi="Arial Narrow" w:cstheme="minorHAnsi"/>
                          <w:b/>
                          <w:bCs/>
                          <w:color w:val="ED7D31" w:themeColor="accent2"/>
                          <w:sz w:val="24"/>
                          <w:szCs w:val="24"/>
                          <w:lang w:val="en-US"/>
                        </w:rPr>
                        <w:t xml:space="preserve"> Branch</w:t>
                      </w:r>
                    </w:p>
                    <w:p w14:paraId="24A4517D" w14:textId="45DB01A1" w:rsidR="00726207" w:rsidRPr="00082B44" w:rsidRDefault="00184E27" w:rsidP="00184E27">
                      <w:pPr>
                        <w:spacing w:after="60"/>
                        <w:jc w:val="center"/>
                        <w:rPr>
                          <w:rFonts w:ascii="Arial Narrow" w:eastAsia="Arial Narrow" w:hAnsi="Arial Narrow" w:cs="Arial Narrow"/>
                          <w:b/>
                        </w:rPr>
                      </w:pPr>
                      <w:r w:rsidRPr="00184E27">
                        <w:rPr>
                          <w:rFonts w:ascii="Arial Narrow" w:eastAsia="Arial Narrow" w:hAnsi="Arial Narrow" w:cs="Arial Narrow"/>
                          <w:b/>
                        </w:rPr>
                        <w:t>“Fortuna” Plot No. 6, Road No. 2, Anoop Nagar, A. B. Road</w:t>
                      </w:r>
                      <w:r>
                        <w:rPr>
                          <w:rFonts w:ascii="Arial Narrow" w:eastAsia="Arial Narrow" w:hAnsi="Arial Narrow" w:cs="Arial Narrow"/>
                          <w:b/>
                        </w:rPr>
                        <w:t xml:space="preserve">, </w:t>
                      </w:r>
                      <w:r w:rsidRPr="00184E27">
                        <w:rPr>
                          <w:rFonts w:ascii="Arial Narrow" w:eastAsia="Arial Narrow" w:hAnsi="Arial Narrow" w:cs="Arial Narrow"/>
                          <w:b/>
                        </w:rPr>
                        <w:t>Indore, PIN - 452 018, State – Madhya Pradesh, Country – India</w:t>
                      </w:r>
                    </w:p>
                    <w:p w14:paraId="321E71F4" w14:textId="746EC7FF" w:rsidR="00BC1A41" w:rsidRPr="000A482F" w:rsidRDefault="00184E27" w:rsidP="00726207">
                      <w:pPr>
                        <w:spacing w:after="60"/>
                        <w:jc w:val="center"/>
                        <w:rPr>
                          <w:rFonts w:ascii="Arial Narrow" w:hAnsi="Arial Narrow" w:cstheme="minorHAnsi"/>
                          <w:bCs/>
                          <w:sz w:val="24"/>
                          <w:szCs w:val="24"/>
                          <w:lang w:val="en-US"/>
                        </w:rPr>
                      </w:pPr>
                      <w:r>
                        <w:rPr>
                          <w:rFonts w:ascii="Arial Narrow" w:hAnsi="Arial Narrow" w:cstheme="minorHAnsi"/>
                          <w:bCs/>
                          <w:sz w:val="24"/>
                          <w:szCs w:val="24"/>
                          <w:lang w:val="en-US"/>
                        </w:rPr>
                        <w:t>`</w:t>
                      </w:r>
                    </w:p>
                  </w:txbxContent>
                </v:textbox>
                <w10:wrap anchorx="margin"/>
              </v:shape>
            </w:pict>
          </mc:Fallback>
        </mc:AlternateContent>
      </w:r>
      <w:r w:rsidRPr="00E91671">
        <w:t xml:space="preserve"> </w:t>
      </w:r>
      <w:r w:rsidR="00184E27" w:rsidRPr="00184E27">
        <w:rPr>
          <w:noProof/>
        </w:rPr>
        <w:drawing>
          <wp:inline distT="0" distB="0" distL="0" distR="0" wp14:anchorId="165E6774" wp14:editId="1EB5CA31">
            <wp:extent cx="6600825" cy="3857625"/>
            <wp:effectExtent l="0" t="0" r="9525" b="9525"/>
            <wp:docPr id="58382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00825" cy="3857625"/>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2FD76F39"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EA32CB">
              <w:rPr>
                <w:webHidden/>
                <w:sz w:val="28"/>
                <w:szCs w:val="28"/>
              </w:rPr>
              <w:t>3</w:t>
            </w:r>
            <w:r w:rsidR="00D65B77" w:rsidRPr="00D65B77">
              <w:rPr>
                <w:webHidden/>
                <w:sz w:val="28"/>
                <w:szCs w:val="28"/>
              </w:rPr>
              <w:fldChar w:fldCharType="end"/>
            </w:r>
          </w:hyperlink>
        </w:p>
        <w:p w14:paraId="5225F492" w14:textId="130E2931" w:rsidR="00D65B77" w:rsidRPr="00D65B77" w:rsidRDefault="00324A01"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EA32CB">
              <w:rPr>
                <w:webHidden/>
                <w:sz w:val="28"/>
                <w:szCs w:val="28"/>
              </w:rPr>
              <w:t>4</w:t>
            </w:r>
            <w:r w:rsidR="00D65B77" w:rsidRPr="00D65B77">
              <w:rPr>
                <w:webHidden/>
                <w:sz w:val="28"/>
                <w:szCs w:val="28"/>
              </w:rPr>
              <w:fldChar w:fldCharType="end"/>
            </w:r>
          </w:hyperlink>
        </w:p>
        <w:p w14:paraId="15247968" w14:textId="43BDB131" w:rsidR="00D65B77" w:rsidRPr="00D65B77" w:rsidRDefault="00324A01"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EA32CB">
              <w:rPr>
                <w:webHidden/>
                <w:sz w:val="28"/>
                <w:szCs w:val="28"/>
              </w:rPr>
              <w:t>6</w:t>
            </w:r>
            <w:r w:rsidR="00D65B77" w:rsidRPr="00D65B77">
              <w:rPr>
                <w:webHidden/>
                <w:sz w:val="28"/>
                <w:szCs w:val="28"/>
              </w:rPr>
              <w:fldChar w:fldCharType="end"/>
            </w:r>
          </w:hyperlink>
        </w:p>
        <w:p w14:paraId="4C59740E" w14:textId="3EB07123" w:rsidR="00D65B77" w:rsidRPr="00D65B77" w:rsidRDefault="00324A01"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EA32CB">
              <w:rPr>
                <w:webHidden/>
                <w:sz w:val="28"/>
                <w:szCs w:val="28"/>
              </w:rPr>
              <w:t>12</w:t>
            </w:r>
            <w:r w:rsidR="00D65B77" w:rsidRPr="00D65B77">
              <w:rPr>
                <w:webHidden/>
                <w:sz w:val="28"/>
                <w:szCs w:val="28"/>
              </w:rPr>
              <w:fldChar w:fldCharType="end"/>
            </w:r>
          </w:hyperlink>
        </w:p>
        <w:p w14:paraId="1EC615CE" w14:textId="239DA752" w:rsidR="00D65B77" w:rsidRPr="00D65B77" w:rsidRDefault="00324A01"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EA32CB">
              <w:rPr>
                <w:webHidden/>
                <w:sz w:val="28"/>
                <w:szCs w:val="28"/>
              </w:rPr>
              <w:t>12</w:t>
            </w:r>
            <w:r w:rsidR="00D65B77" w:rsidRPr="00D65B77">
              <w:rPr>
                <w:webHidden/>
                <w:sz w:val="28"/>
                <w:szCs w:val="28"/>
              </w:rPr>
              <w:fldChar w:fldCharType="end"/>
            </w:r>
          </w:hyperlink>
        </w:p>
        <w:p w14:paraId="303F35B6" w14:textId="44CEDD26" w:rsidR="00D65B77" w:rsidRPr="00D65B77" w:rsidRDefault="00324A01"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EA32CB">
              <w:rPr>
                <w:webHidden/>
                <w:sz w:val="28"/>
                <w:szCs w:val="28"/>
              </w:rPr>
              <w:t>12</w:t>
            </w:r>
            <w:r w:rsidR="00D65B77" w:rsidRPr="00D65B77">
              <w:rPr>
                <w:webHidden/>
                <w:sz w:val="28"/>
                <w:szCs w:val="28"/>
              </w:rPr>
              <w:fldChar w:fldCharType="end"/>
            </w:r>
          </w:hyperlink>
        </w:p>
        <w:p w14:paraId="03FC519A" w14:textId="6AC8A596" w:rsidR="00D65B77" w:rsidRPr="00D65B77" w:rsidRDefault="00324A01"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EA32CB">
              <w:rPr>
                <w:webHidden/>
                <w:sz w:val="28"/>
                <w:szCs w:val="28"/>
              </w:rPr>
              <w:t>17</w:t>
            </w:r>
            <w:r w:rsidR="00D65B77" w:rsidRPr="00D65B77">
              <w:rPr>
                <w:webHidden/>
                <w:sz w:val="28"/>
                <w:szCs w:val="28"/>
              </w:rPr>
              <w:fldChar w:fldCharType="end"/>
            </w:r>
          </w:hyperlink>
        </w:p>
        <w:p w14:paraId="01D32331" w14:textId="52FA1DAE" w:rsidR="00D65B77" w:rsidRPr="00D65B77" w:rsidRDefault="00324A01"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EA32CB">
              <w:rPr>
                <w:webHidden/>
                <w:sz w:val="28"/>
                <w:szCs w:val="28"/>
              </w:rPr>
              <w:t>21</w:t>
            </w:r>
            <w:r w:rsidR="00D65B77" w:rsidRPr="00D65B77">
              <w:rPr>
                <w:webHidden/>
                <w:sz w:val="28"/>
                <w:szCs w:val="28"/>
              </w:rPr>
              <w:fldChar w:fldCharType="end"/>
            </w:r>
          </w:hyperlink>
        </w:p>
        <w:p w14:paraId="1BF9C2A7" w14:textId="76032C3B" w:rsidR="00D65B77" w:rsidRPr="00D65B77" w:rsidRDefault="00324A01"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EA32CB">
              <w:rPr>
                <w:webHidden/>
                <w:sz w:val="28"/>
                <w:szCs w:val="28"/>
              </w:rPr>
              <w:t>25</w:t>
            </w:r>
            <w:r w:rsidR="00D65B77" w:rsidRPr="00D65B77">
              <w:rPr>
                <w:webHidden/>
                <w:sz w:val="28"/>
                <w:szCs w:val="28"/>
              </w:rPr>
              <w:fldChar w:fldCharType="end"/>
            </w:r>
          </w:hyperlink>
        </w:p>
        <w:p w14:paraId="57AD4ED2" w14:textId="38EEA65E" w:rsidR="00D65B77" w:rsidRPr="00D65B77" w:rsidRDefault="00324A01"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EA32CB">
              <w:rPr>
                <w:webHidden/>
                <w:sz w:val="28"/>
                <w:szCs w:val="28"/>
              </w:rPr>
              <w:t>26</w:t>
            </w:r>
            <w:r w:rsidR="00D65B77" w:rsidRPr="00D65B77">
              <w:rPr>
                <w:webHidden/>
                <w:sz w:val="28"/>
                <w:szCs w:val="28"/>
              </w:rPr>
              <w:fldChar w:fldCharType="end"/>
            </w:r>
          </w:hyperlink>
        </w:p>
        <w:p w14:paraId="2EB5AA14" w14:textId="7AB74C8B" w:rsidR="00D65B77" w:rsidRPr="00D65B77" w:rsidRDefault="00324A01"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EA32CB">
              <w:rPr>
                <w:webHidden/>
                <w:sz w:val="28"/>
                <w:szCs w:val="28"/>
              </w:rPr>
              <w:t>28</w:t>
            </w:r>
            <w:r w:rsidR="00D65B77" w:rsidRPr="00D65B77">
              <w:rPr>
                <w:webHidden/>
                <w:sz w:val="28"/>
                <w:szCs w:val="28"/>
              </w:rPr>
              <w:fldChar w:fldCharType="end"/>
            </w:r>
          </w:hyperlink>
        </w:p>
        <w:p w14:paraId="0A4A884D" w14:textId="5919BE28" w:rsidR="00D65B77" w:rsidRPr="00D65B77" w:rsidRDefault="00324A01"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EA32CB">
              <w:rPr>
                <w:webHidden/>
                <w:sz w:val="28"/>
                <w:szCs w:val="28"/>
              </w:rPr>
              <w:t>32</w:t>
            </w:r>
            <w:r w:rsidR="00D65B77" w:rsidRPr="00D65B77">
              <w:rPr>
                <w:webHidden/>
                <w:sz w:val="28"/>
                <w:szCs w:val="28"/>
              </w:rPr>
              <w:fldChar w:fldCharType="end"/>
            </w:r>
          </w:hyperlink>
        </w:p>
        <w:p w14:paraId="685BACF0" w14:textId="39B893B3" w:rsidR="00D65B77" w:rsidRDefault="00324A01"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EA32CB">
              <w:rPr>
                <w:webHidden/>
                <w:sz w:val="28"/>
                <w:szCs w:val="28"/>
              </w:rPr>
              <w:t>33</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0393C6C7" w:rsidR="005011CE" w:rsidRPr="00324A01" w:rsidRDefault="005011CE" w:rsidP="00A70DB4">
      <w:pPr>
        <w:spacing w:before="40" w:after="40" w:line="240" w:lineRule="auto"/>
        <w:ind w:left="5040"/>
        <w:jc w:val="right"/>
        <w:rPr>
          <w:rFonts w:ascii="Arial Narrow" w:hAnsi="Arial Narrow"/>
          <w:color w:val="000000" w:themeColor="text1"/>
          <w:sz w:val="18"/>
          <w:szCs w:val="18"/>
        </w:rPr>
      </w:pPr>
      <w:proofErr w:type="spellStart"/>
      <w:r w:rsidRPr="00324A01">
        <w:rPr>
          <w:rFonts w:ascii="Arial Narrow" w:hAnsi="Arial Narrow"/>
          <w:color w:val="000000" w:themeColor="text1"/>
          <w:sz w:val="18"/>
          <w:szCs w:val="18"/>
        </w:rPr>
        <w:lastRenderedPageBreak/>
        <w:t>Vastu</w:t>
      </w:r>
      <w:proofErr w:type="spellEnd"/>
      <w:r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Indore</w:t>
      </w:r>
      <w:r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07</w:t>
      </w:r>
      <w:r w:rsidRPr="00324A01">
        <w:rPr>
          <w:rFonts w:ascii="Arial Narrow" w:hAnsi="Arial Narrow"/>
          <w:color w:val="000000" w:themeColor="text1"/>
          <w:sz w:val="18"/>
          <w:szCs w:val="18"/>
        </w:rPr>
        <w:t>/202</w:t>
      </w:r>
      <w:r w:rsidR="00324A01" w:rsidRPr="00324A01">
        <w:rPr>
          <w:rFonts w:ascii="Arial Narrow" w:hAnsi="Arial Narrow"/>
          <w:color w:val="000000" w:themeColor="text1"/>
          <w:sz w:val="18"/>
          <w:szCs w:val="18"/>
        </w:rPr>
        <w:t>3</w:t>
      </w:r>
      <w:r w:rsidRPr="00324A01">
        <w:rPr>
          <w:rFonts w:ascii="Arial Narrow" w:hAnsi="Arial Narrow"/>
          <w:color w:val="000000" w:themeColor="text1"/>
          <w:sz w:val="18"/>
          <w:szCs w:val="18"/>
        </w:rPr>
        <w:t>/</w:t>
      </w:r>
      <w:r w:rsidR="00324A01" w:rsidRPr="00324A01">
        <w:rPr>
          <w:rFonts w:ascii="Arial Narrow" w:hAnsi="Arial Narrow"/>
          <w:color w:val="000000" w:themeColor="text1"/>
          <w:sz w:val="18"/>
          <w:szCs w:val="18"/>
        </w:rPr>
        <w:t>002486/2301614</w:t>
      </w:r>
    </w:p>
    <w:p w14:paraId="044D5473" w14:textId="613CA314" w:rsidR="005011CE" w:rsidRPr="00324A01" w:rsidRDefault="00324A01" w:rsidP="00A70DB4">
      <w:pPr>
        <w:spacing w:before="40" w:after="40" w:line="240" w:lineRule="auto"/>
        <w:ind w:left="5040"/>
        <w:jc w:val="right"/>
        <w:rPr>
          <w:rFonts w:ascii="Arial Narrow" w:hAnsi="Arial Narrow"/>
          <w:color w:val="000000" w:themeColor="text1"/>
          <w:sz w:val="18"/>
          <w:szCs w:val="18"/>
        </w:rPr>
      </w:pPr>
      <w:r w:rsidRPr="00324A01">
        <w:rPr>
          <w:rFonts w:ascii="Arial Narrow" w:hAnsi="Arial Narrow"/>
          <w:color w:val="000000" w:themeColor="text1"/>
          <w:sz w:val="18"/>
          <w:szCs w:val="18"/>
        </w:rPr>
        <w:t>17</w:t>
      </w:r>
      <w:r w:rsidR="005011CE" w:rsidRPr="00324A01">
        <w:rPr>
          <w:rFonts w:ascii="Arial Narrow" w:hAnsi="Arial Narrow"/>
          <w:color w:val="000000" w:themeColor="text1"/>
          <w:sz w:val="18"/>
          <w:szCs w:val="18"/>
        </w:rPr>
        <w:t>/</w:t>
      </w:r>
      <w:r w:rsidRPr="00324A01">
        <w:rPr>
          <w:rFonts w:ascii="Arial Narrow" w:hAnsi="Arial Narrow"/>
          <w:color w:val="000000" w:themeColor="text1"/>
          <w:sz w:val="18"/>
          <w:szCs w:val="18"/>
        </w:rPr>
        <w:t>29</w:t>
      </w:r>
      <w:r w:rsidR="005011CE" w:rsidRPr="00324A01">
        <w:rPr>
          <w:rFonts w:ascii="Arial Narrow" w:hAnsi="Arial Narrow"/>
          <w:color w:val="000000" w:themeColor="text1"/>
          <w:sz w:val="18"/>
          <w:szCs w:val="18"/>
        </w:rPr>
        <w:t>-</w:t>
      </w:r>
      <w:r w:rsidRPr="00324A01">
        <w:rPr>
          <w:rFonts w:ascii="Arial Narrow" w:hAnsi="Arial Narrow"/>
          <w:color w:val="000000" w:themeColor="text1"/>
          <w:sz w:val="18"/>
          <w:szCs w:val="18"/>
        </w:rPr>
        <w:t>239</w:t>
      </w:r>
      <w:r w:rsidR="005011CE" w:rsidRPr="00324A01">
        <w:rPr>
          <w:rFonts w:ascii="Arial Narrow" w:hAnsi="Arial Narrow"/>
          <w:color w:val="000000" w:themeColor="text1"/>
          <w:sz w:val="18"/>
          <w:szCs w:val="18"/>
        </w:rPr>
        <w:t>-</w:t>
      </w:r>
      <w:r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758B47A8"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EF3C69" w:rsidRPr="00324A01">
        <w:rPr>
          <w:rFonts w:ascii="Arial Narrow" w:hAnsi="Arial Narrow"/>
          <w:color w:val="000000" w:themeColor="text1"/>
          <w:sz w:val="18"/>
          <w:szCs w:val="18"/>
          <w:lang w:val="en-GB"/>
        </w:rPr>
        <w:t>1</w:t>
      </w:r>
      <w:r w:rsidR="00DE5F13" w:rsidRPr="00324A01">
        <w:rPr>
          <w:rFonts w:ascii="Arial Narrow" w:hAnsi="Arial Narrow"/>
          <w:color w:val="000000" w:themeColor="text1"/>
          <w:sz w:val="18"/>
          <w:szCs w:val="18"/>
          <w:lang w:val="en-GB"/>
        </w:rPr>
        <w:t>7</w:t>
      </w:r>
      <w:r w:rsidR="00B46719" w:rsidRPr="00324A01">
        <w:rPr>
          <w:rFonts w:ascii="Arial Narrow" w:hAnsi="Arial Narrow"/>
          <w:color w:val="000000" w:themeColor="text1"/>
          <w:sz w:val="18"/>
          <w:szCs w:val="18"/>
          <w:lang w:val="en-GB"/>
        </w:rPr>
        <w:t>.0</w:t>
      </w:r>
      <w:r w:rsidR="00EF3C69" w:rsidRPr="00324A01">
        <w:rPr>
          <w:rFonts w:ascii="Arial Narrow" w:hAnsi="Arial Narrow"/>
          <w:color w:val="000000" w:themeColor="text1"/>
          <w:sz w:val="18"/>
          <w:szCs w:val="18"/>
          <w:lang w:val="en-GB"/>
        </w:rPr>
        <w:t>7</w:t>
      </w:r>
      <w:r w:rsidR="00B46719" w:rsidRPr="00324A01">
        <w:rPr>
          <w:rFonts w:ascii="Arial Narrow" w:hAnsi="Arial Narrow"/>
          <w:color w:val="000000" w:themeColor="text1"/>
          <w:sz w:val="18"/>
          <w:szCs w:val="18"/>
          <w:lang w:val="en-GB"/>
        </w:rPr>
        <w:t>.2023</w:t>
      </w:r>
    </w:p>
    <w:p w14:paraId="5E2B8399" w14:textId="773892FA" w:rsidR="007E1B2D" w:rsidRDefault="007E1B2D" w:rsidP="008C1918">
      <w:pPr>
        <w:pStyle w:val="Heading1"/>
        <w:numPr>
          <w:ilvl w:val="0"/>
          <w:numId w:val="11"/>
        </w:numPr>
        <w:spacing w:after="240" w:line="240" w:lineRule="auto"/>
        <w:ind w:left="432" w:hanging="432"/>
      </w:pPr>
      <w:bookmarkStart w:id="6" w:name="_Toc53684177"/>
      <w:bookmarkStart w:id="7" w:name="_Toc53684226"/>
      <w:bookmarkStart w:id="8" w:name="_Toc53685450"/>
      <w:bookmarkStart w:id="9" w:name="_Toc59546834"/>
      <w:bookmarkStart w:id="10" w:name="_Toc78382224"/>
      <w:bookmarkStart w:id="11" w:name="_Toc128498784"/>
      <w:bookmarkStart w:id="12" w:name="_Toc53684179"/>
      <w:bookmarkStart w:id="13" w:name="_Toc53684228"/>
      <w:bookmarkStart w:id="14" w:name="_Toc53685451"/>
      <w:bookmarkStart w:id="15" w:name="_Toc59546844"/>
      <w:bookmarkStart w:id="16" w:name="_Toc78382225"/>
      <w:r w:rsidRPr="009E194B">
        <w:t xml:space="preserve">VALUATION </w:t>
      </w:r>
      <w:r w:rsidRPr="00701B62">
        <w:t>OPINION</w:t>
      </w:r>
      <w:r w:rsidRPr="009E194B">
        <w:t xml:space="preserve"> REPORT</w:t>
      </w:r>
      <w:bookmarkEnd w:id="6"/>
      <w:bookmarkEnd w:id="7"/>
      <w:bookmarkEnd w:id="8"/>
      <w:bookmarkEnd w:id="9"/>
      <w:bookmarkEnd w:id="10"/>
      <w:bookmarkEnd w:id="11"/>
    </w:p>
    <w:p w14:paraId="121768B8" w14:textId="28D9CD05"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184E27" w:rsidRPr="00184E27">
        <w:rPr>
          <w:rFonts w:ascii="Arial Narrow" w:hAnsi="Arial Narrow" w:cs="Tahoma"/>
          <w:bCs/>
          <w:sz w:val="26"/>
          <w:szCs w:val="26"/>
        </w:rPr>
        <w:t xml:space="preserve">Survey No. 1214/3, 1214/4/1 &amp; 1214/4/2, Patwari </w:t>
      </w:r>
      <w:proofErr w:type="spellStart"/>
      <w:r w:rsidR="00184E27" w:rsidRPr="00184E27">
        <w:rPr>
          <w:rFonts w:ascii="Arial Narrow" w:hAnsi="Arial Narrow" w:cs="Tahoma"/>
          <w:bCs/>
          <w:sz w:val="26"/>
          <w:szCs w:val="26"/>
        </w:rPr>
        <w:t>Halka</w:t>
      </w:r>
      <w:proofErr w:type="spellEnd"/>
      <w:r w:rsidR="00184E27" w:rsidRPr="00184E27">
        <w:rPr>
          <w:rFonts w:ascii="Arial Narrow" w:hAnsi="Arial Narrow" w:cs="Tahoma"/>
          <w:bCs/>
          <w:sz w:val="26"/>
          <w:szCs w:val="26"/>
        </w:rPr>
        <w:t xml:space="preserve"> No. 22, Gram </w:t>
      </w:r>
      <w:proofErr w:type="spellStart"/>
      <w:r w:rsidR="00184E27" w:rsidRPr="00184E27">
        <w:rPr>
          <w:rFonts w:ascii="Arial Narrow" w:hAnsi="Arial Narrow" w:cs="Tahoma"/>
          <w:bCs/>
          <w:sz w:val="26"/>
          <w:szCs w:val="26"/>
        </w:rPr>
        <w:t>Bhagora</w:t>
      </w:r>
      <w:proofErr w:type="spellEnd"/>
      <w:r w:rsidR="00184E27" w:rsidRPr="00184E27">
        <w:rPr>
          <w:rFonts w:ascii="Arial Narrow" w:hAnsi="Arial Narrow" w:cs="Tahoma"/>
          <w:bCs/>
          <w:sz w:val="26"/>
          <w:szCs w:val="26"/>
        </w:rPr>
        <w:t xml:space="preserve">, Tehsil - </w:t>
      </w:r>
      <w:proofErr w:type="spellStart"/>
      <w:r w:rsidR="00184E27" w:rsidRPr="00184E27">
        <w:rPr>
          <w:rFonts w:ascii="Arial Narrow" w:hAnsi="Arial Narrow" w:cs="Tahoma"/>
          <w:bCs/>
          <w:sz w:val="26"/>
          <w:szCs w:val="26"/>
        </w:rPr>
        <w:t>Dr.</w:t>
      </w:r>
      <w:proofErr w:type="spellEnd"/>
      <w:r w:rsidR="00184E27" w:rsidRPr="00184E27">
        <w:rPr>
          <w:rFonts w:ascii="Arial Narrow" w:hAnsi="Arial Narrow" w:cs="Tahoma"/>
          <w:bCs/>
          <w:sz w:val="26"/>
          <w:szCs w:val="26"/>
        </w:rPr>
        <w:t xml:space="preserve"> </w:t>
      </w:r>
      <w:proofErr w:type="spellStart"/>
      <w:r w:rsidR="00184E27" w:rsidRPr="00184E27">
        <w:rPr>
          <w:rFonts w:ascii="Arial Narrow" w:hAnsi="Arial Narrow" w:cs="Tahoma"/>
          <w:bCs/>
          <w:sz w:val="26"/>
          <w:szCs w:val="26"/>
        </w:rPr>
        <w:t>Ambetkar</w:t>
      </w:r>
      <w:proofErr w:type="spellEnd"/>
      <w:r w:rsidR="00184E27" w:rsidRPr="00184E27">
        <w:rPr>
          <w:rFonts w:ascii="Arial Narrow" w:hAnsi="Arial Narrow" w:cs="Tahoma"/>
          <w:bCs/>
          <w:sz w:val="26"/>
          <w:szCs w:val="26"/>
        </w:rPr>
        <w:t xml:space="preserve"> Nagar (</w:t>
      </w:r>
      <w:proofErr w:type="spellStart"/>
      <w:r w:rsidR="00184E27" w:rsidRPr="00184E27">
        <w:rPr>
          <w:rFonts w:ascii="Arial Narrow" w:hAnsi="Arial Narrow" w:cs="Tahoma"/>
          <w:bCs/>
          <w:sz w:val="26"/>
          <w:szCs w:val="26"/>
        </w:rPr>
        <w:t>Mhow</w:t>
      </w:r>
      <w:proofErr w:type="spellEnd"/>
      <w:r w:rsidR="00184E27" w:rsidRPr="00184E27">
        <w:rPr>
          <w:rFonts w:ascii="Arial Narrow" w:hAnsi="Arial Narrow" w:cs="Tahoma"/>
          <w:bCs/>
          <w:sz w:val="26"/>
          <w:szCs w:val="26"/>
        </w:rPr>
        <w:t>), District - Indore, PIN – 453 441, State – Madhya Pradesh,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184E27">
        <w:rPr>
          <w:rFonts w:ascii="Arial Narrow" w:hAnsi="Arial Narrow" w:cs="Arial"/>
          <w:b/>
          <w:bCs/>
          <w:sz w:val="26"/>
          <w:szCs w:val="26"/>
        </w:rPr>
        <w:t>Eco Green Breeders Pvt. Ltd.</w:t>
      </w:r>
    </w:p>
    <w:p w14:paraId="66D781BE" w14:textId="232FE931"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proofErr w:type="gramStart"/>
      <w:r w:rsidRPr="00D159B9">
        <w:rPr>
          <w:rFonts w:ascii="Arial Narrow" w:hAnsi="Arial Narrow" w:cs="Arial"/>
          <w:b/>
          <w:bCs/>
          <w:sz w:val="26"/>
          <w:szCs w:val="26"/>
        </w:rPr>
        <w:t>Property:-</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3FBEB700" w:rsidR="00F10C94" w:rsidRPr="00D159B9" w:rsidRDefault="00FF13B8" w:rsidP="00F10C94">
            <w:pPr>
              <w:spacing w:line="360" w:lineRule="auto"/>
              <w:jc w:val="both"/>
              <w:rPr>
                <w:rFonts w:ascii="Arial Narrow" w:hAnsi="Arial Narrow" w:cs="Arial"/>
                <w:bCs/>
                <w:sz w:val="26"/>
                <w:szCs w:val="26"/>
              </w:rPr>
            </w:pPr>
            <w:r>
              <w:rPr>
                <w:rFonts w:ascii="Arial Narrow" w:hAnsi="Arial Narrow" w:cs="Arial"/>
                <w:bCs/>
                <w:sz w:val="26"/>
                <w:szCs w:val="26"/>
              </w:rPr>
              <w:t>Open Plot</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63D1E3B0" w:rsidR="00F10C94" w:rsidRPr="00D159B9" w:rsidRDefault="00EF3C69" w:rsidP="00F10C94">
            <w:pPr>
              <w:spacing w:line="360" w:lineRule="auto"/>
              <w:jc w:val="both"/>
              <w:rPr>
                <w:rFonts w:ascii="Arial Narrow" w:hAnsi="Arial Narrow" w:cs="Arial"/>
                <w:bCs/>
                <w:sz w:val="26"/>
                <w:szCs w:val="26"/>
              </w:rPr>
            </w:pPr>
            <w:r>
              <w:rPr>
                <w:rFonts w:ascii="Arial Narrow" w:hAnsi="Arial Narrow" w:cs="Arial"/>
                <w:bCs/>
                <w:sz w:val="26"/>
                <w:szCs w:val="26"/>
              </w:rPr>
              <w:t>Road</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2BE3A704" w:rsidR="00F10C94" w:rsidRPr="00D159B9" w:rsidRDefault="00EF3C69" w:rsidP="00F10C94">
            <w:pPr>
              <w:spacing w:line="360" w:lineRule="auto"/>
              <w:jc w:val="both"/>
              <w:rPr>
                <w:rFonts w:ascii="Arial Narrow" w:hAnsi="Arial Narrow" w:cs="Arial"/>
                <w:bCs/>
                <w:sz w:val="26"/>
                <w:szCs w:val="26"/>
              </w:rPr>
            </w:pPr>
            <w:r>
              <w:rPr>
                <w:rFonts w:ascii="Arial Narrow" w:hAnsi="Arial Narrow" w:cs="Arial"/>
                <w:bCs/>
                <w:sz w:val="26"/>
                <w:szCs w:val="26"/>
              </w:rPr>
              <w:t>Open Plot</w:t>
            </w:r>
            <w:r w:rsidR="00F10BE4">
              <w:rPr>
                <w:rFonts w:ascii="Arial Narrow" w:hAnsi="Arial Narrow" w:cs="Arial"/>
                <w:bCs/>
                <w:sz w:val="26"/>
                <w:szCs w:val="26"/>
              </w:rPr>
              <w:t xml:space="preserve"> </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7BB2BF4D" w:rsidR="00F10C94" w:rsidRPr="00D159B9" w:rsidRDefault="0084726E" w:rsidP="00F10C94">
            <w:pPr>
              <w:spacing w:line="360" w:lineRule="auto"/>
              <w:jc w:val="both"/>
              <w:rPr>
                <w:rFonts w:ascii="Arial Narrow" w:hAnsi="Arial Narrow" w:cs="Arial"/>
                <w:bCs/>
                <w:sz w:val="26"/>
                <w:szCs w:val="26"/>
              </w:rPr>
            </w:pPr>
            <w:r>
              <w:rPr>
                <w:rFonts w:ascii="Arial Narrow" w:hAnsi="Arial Narrow" w:cs="Arial"/>
                <w:bCs/>
                <w:sz w:val="26"/>
                <w:szCs w:val="26"/>
              </w:rPr>
              <w:t>Open Plot</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34F2A8E5"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184E27" w:rsidRPr="00D159B9" w14:paraId="65170E80" w14:textId="77777777" w:rsidTr="00CB7518">
        <w:trPr>
          <w:trHeight w:val="300"/>
        </w:trPr>
        <w:tc>
          <w:tcPr>
            <w:tcW w:w="2428" w:type="dxa"/>
            <w:tcBorders>
              <w:top w:val="single" w:sz="4" w:space="0" w:color="FFFFFF" w:themeColor="background1"/>
            </w:tcBorders>
            <w:shd w:val="clear" w:color="auto" w:fill="auto"/>
            <w:noWrap/>
            <w:vAlign w:val="center"/>
            <w:hideMark/>
          </w:tcPr>
          <w:p w14:paraId="72DED2E6" w14:textId="14A67CE1" w:rsidR="00184E27" w:rsidRPr="00D159B9" w:rsidRDefault="00184E27" w:rsidP="00184E27">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694DC7C0" w14:textId="76CCAE16" w:rsidR="00184E27" w:rsidRPr="0018102E" w:rsidRDefault="00184E27" w:rsidP="00184E27">
            <w:pPr>
              <w:spacing w:after="0" w:line="360" w:lineRule="auto"/>
              <w:jc w:val="center"/>
              <w:rPr>
                <w:rFonts w:ascii="Arial Narrow" w:hAnsi="Arial Narrow" w:cs="Calibri"/>
                <w:color w:val="000000"/>
                <w:sz w:val="26"/>
                <w:szCs w:val="26"/>
              </w:rPr>
            </w:pPr>
            <w:r w:rsidRPr="0018102E">
              <w:rPr>
                <w:rFonts w:ascii="Arial Narrow" w:hAnsi="Arial Narrow" w:cs="Calibri"/>
                <w:color w:val="000000"/>
                <w:sz w:val="26"/>
                <w:szCs w:val="26"/>
              </w:rPr>
              <w:t>1,98,36,000</w:t>
            </w:r>
          </w:p>
        </w:tc>
        <w:tc>
          <w:tcPr>
            <w:tcW w:w="2264" w:type="dxa"/>
            <w:tcBorders>
              <w:top w:val="single" w:sz="4" w:space="0" w:color="FFFFFF" w:themeColor="background1"/>
            </w:tcBorders>
            <w:shd w:val="clear" w:color="auto" w:fill="auto"/>
            <w:noWrap/>
            <w:vAlign w:val="bottom"/>
          </w:tcPr>
          <w:p w14:paraId="67F4F6E0" w14:textId="585C1D4A" w:rsidR="00184E27" w:rsidRPr="0018102E" w:rsidRDefault="00184E27" w:rsidP="00184E27">
            <w:pPr>
              <w:spacing w:after="0" w:line="360" w:lineRule="auto"/>
              <w:jc w:val="center"/>
              <w:rPr>
                <w:rFonts w:ascii="Arial Narrow" w:hAnsi="Arial Narrow" w:cs="Calibri"/>
                <w:color w:val="000000"/>
                <w:sz w:val="26"/>
                <w:szCs w:val="26"/>
              </w:rPr>
            </w:pPr>
            <w:r w:rsidRPr="0018102E">
              <w:rPr>
                <w:rFonts w:ascii="Arial Narrow" w:hAnsi="Arial Narrow" w:cs="Calibri"/>
                <w:color w:val="000000"/>
                <w:sz w:val="26"/>
                <w:szCs w:val="26"/>
              </w:rPr>
              <w:t>1,68,60,600</w:t>
            </w:r>
          </w:p>
        </w:tc>
        <w:tc>
          <w:tcPr>
            <w:tcW w:w="2323" w:type="dxa"/>
            <w:tcBorders>
              <w:top w:val="single" w:sz="4" w:space="0" w:color="FFFFFF" w:themeColor="background1"/>
            </w:tcBorders>
            <w:shd w:val="clear" w:color="auto" w:fill="auto"/>
            <w:noWrap/>
            <w:vAlign w:val="bottom"/>
          </w:tcPr>
          <w:p w14:paraId="3BAFDF52" w14:textId="59AF0A39" w:rsidR="00184E27" w:rsidRPr="0018102E" w:rsidRDefault="00184E27" w:rsidP="00184E27">
            <w:pPr>
              <w:spacing w:after="0" w:line="360" w:lineRule="auto"/>
              <w:jc w:val="center"/>
              <w:rPr>
                <w:rFonts w:ascii="Arial Narrow" w:hAnsi="Arial Narrow" w:cs="Calibri"/>
                <w:color w:val="000000"/>
                <w:sz w:val="26"/>
                <w:szCs w:val="26"/>
              </w:rPr>
            </w:pPr>
            <w:r w:rsidRPr="0018102E">
              <w:rPr>
                <w:rFonts w:ascii="Arial Narrow" w:hAnsi="Arial Narrow" w:cs="Calibri"/>
                <w:color w:val="000000"/>
                <w:sz w:val="26"/>
                <w:szCs w:val="26"/>
              </w:rPr>
              <w:t>1,38,85,200</w:t>
            </w:r>
          </w:p>
        </w:tc>
      </w:tr>
      <w:tr w:rsidR="0018102E" w:rsidRPr="00D159B9" w14:paraId="05F6CC2F" w14:textId="77777777" w:rsidTr="00732C57">
        <w:trPr>
          <w:trHeight w:val="300"/>
        </w:trPr>
        <w:tc>
          <w:tcPr>
            <w:tcW w:w="2428" w:type="dxa"/>
            <w:shd w:val="clear" w:color="auto" w:fill="auto"/>
            <w:noWrap/>
            <w:vAlign w:val="center"/>
            <w:hideMark/>
          </w:tcPr>
          <w:p w14:paraId="409429CE" w14:textId="4F16C1B0" w:rsidR="0018102E" w:rsidRPr="00D159B9" w:rsidRDefault="0018102E" w:rsidP="0018102E">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0F148D7E" w14:textId="78B20D5B" w:rsidR="0018102E" w:rsidRPr="002B009F" w:rsidRDefault="0018102E" w:rsidP="0018102E">
            <w:pPr>
              <w:spacing w:after="0" w:line="360" w:lineRule="auto"/>
              <w:jc w:val="center"/>
              <w:rPr>
                <w:rFonts w:ascii="Arial Narrow" w:hAnsi="Arial Narrow" w:cs="Calibri"/>
                <w:b/>
                <w:bCs/>
                <w:color w:val="000000"/>
                <w:sz w:val="26"/>
                <w:szCs w:val="26"/>
              </w:rPr>
            </w:pPr>
            <w:r w:rsidRPr="00184E27">
              <w:rPr>
                <w:rFonts w:ascii="Arial Narrow" w:hAnsi="Arial Narrow" w:cs="Calibri"/>
                <w:b/>
                <w:bCs/>
                <w:color w:val="000000"/>
                <w:sz w:val="26"/>
                <w:szCs w:val="26"/>
              </w:rPr>
              <w:t>1</w:t>
            </w:r>
            <w:r>
              <w:rPr>
                <w:rFonts w:ascii="Arial Narrow" w:hAnsi="Arial Narrow" w:cs="Calibri"/>
                <w:b/>
                <w:bCs/>
                <w:color w:val="000000"/>
                <w:sz w:val="26"/>
                <w:szCs w:val="26"/>
              </w:rPr>
              <w:t>,</w:t>
            </w:r>
            <w:r w:rsidRPr="00184E27">
              <w:rPr>
                <w:rFonts w:ascii="Arial Narrow" w:hAnsi="Arial Narrow" w:cs="Calibri"/>
                <w:b/>
                <w:bCs/>
                <w:color w:val="000000"/>
                <w:sz w:val="26"/>
                <w:szCs w:val="26"/>
              </w:rPr>
              <w:t>98</w:t>
            </w:r>
            <w:r>
              <w:rPr>
                <w:rFonts w:ascii="Arial Narrow" w:hAnsi="Arial Narrow" w:cs="Calibri"/>
                <w:b/>
                <w:bCs/>
                <w:color w:val="000000"/>
                <w:sz w:val="26"/>
                <w:szCs w:val="26"/>
              </w:rPr>
              <w:t>,</w:t>
            </w:r>
            <w:r w:rsidRPr="00184E27">
              <w:rPr>
                <w:rFonts w:ascii="Arial Narrow" w:hAnsi="Arial Narrow" w:cs="Calibri"/>
                <w:b/>
                <w:bCs/>
                <w:color w:val="000000"/>
                <w:sz w:val="26"/>
                <w:szCs w:val="26"/>
              </w:rPr>
              <w:t>36,000</w:t>
            </w:r>
          </w:p>
        </w:tc>
        <w:tc>
          <w:tcPr>
            <w:tcW w:w="2264" w:type="dxa"/>
            <w:shd w:val="clear" w:color="auto" w:fill="auto"/>
            <w:noWrap/>
            <w:vAlign w:val="bottom"/>
          </w:tcPr>
          <w:p w14:paraId="2284E375" w14:textId="540A74B0" w:rsidR="0018102E" w:rsidRPr="002B009F" w:rsidRDefault="0018102E" w:rsidP="0018102E">
            <w:pPr>
              <w:spacing w:after="0" w:line="360" w:lineRule="auto"/>
              <w:jc w:val="center"/>
              <w:rPr>
                <w:rFonts w:ascii="Arial Narrow" w:hAnsi="Arial Narrow" w:cs="Calibri"/>
                <w:b/>
                <w:bCs/>
                <w:color w:val="000000"/>
                <w:sz w:val="26"/>
                <w:szCs w:val="26"/>
              </w:rPr>
            </w:pPr>
            <w:r w:rsidRPr="00184E27">
              <w:rPr>
                <w:rFonts w:ascii="Arial Narrow" w:hAnsi="Arial Narrow" w:cs="Calibri"/>
                <w:b/>
                <w:bCs/>
                <w:color w:val="000000"/>
                <w:sz w:val="26"/>
                <w:szCs w:val="26"/>
              </w:rPr>
              <w:t>1</w:t>
            </w:r>
            <w:r>
              <w:rPr>
                <w:rFonts w:ascii="Arial Narrow" w:hAnsi="Arial Narrow" w:cs="Calibri"/>
                <w:b/>
                <w:bCs/>
                <w:color w:val="000000"/>
                <w:sz w:val="26"/>
                <w:szCs w:val="26"/>
              </w:rPr>
              <w:t>,</w:t>
            </w:r>
            <w:r w:rsidRPr="00184E27">
              <w:rPr>
                <w:rFonts w:ascii="Arial Narrow" w:hAnsi="Arial Narrow" w:cs="Calibri"/>
                <w:b/>
                <w:bCs/>
                <w:color w:val="000000"/>
                <w:sz w:val="26"/>
                <w:szCs w:val="26"/>
              </w:rPr>
              <w:t>68</w:t>
            </w:r>
            <w:r>
              <w:rPr>
                <w:rFonts w:ascii="Arial Narrow" w:hAnsi="Arial Narrow" w:cs="Calibri"/>
                <w:b/>
                <w:bCs/>
                <w:color w:val="000000"/>
                <w:sz w:val="26"/>
                <w:szCs w:val="26"/>
              </w:rPr>
              <w:t>,</w:t>
            </w:r>
            <w:r w:rsidRPr="00184E27">
              <w:rPr>
                <w:rFonts w:ascii="Arial Narrow" w:hAnsi="Arial Narrow" w:cs="Calibri"/>
                <w:b/>
                <w:bCs/>
                <w:color w:val="000000"/>
                <w:sz w:val="26"/>
                <w:szCs w:val="26"/>
              </w:rPr>
              <w:t>60,600</w:t>
            </w:r>
          </w:p>
        </w:tc>
        <w:tc>
          <w:tcPr>
            <w:tcW w:w="2323" w:type="dxa"/>
            <w:shd w:val="clear" w:color="auto" w:fill="auto"/>
            <w:noWrap/>
            <w:vAlign w:val="bottom"/>
          </w:tcPr>
          <w:p w14:paraId="5F16BA52" w14:textId="0B0CC938" w:rsidR="0018102E" w:rsidRPr="002B009F" w:rsidRDefault="0018102E" w:rsidP="0018102E">
            <w:pPr>
              <w:spacing w:after="0" w:line="360" w:lineRule="auto"/>
              <w:jc w:val="center"/>
              <w:rPr>
                <w:rFonts w:ascii="Arial Narrow" w:hAnsi="Arial Narrow" w:cs="Calibri"/>
                <w:b/>
                <w:bCs/>
                <w:color w:val="000000"/>
                <w:sz w:val="26"/>
                <w:szCs w:val="26"/>
              </w:rPr>
            </w:pPr>
            <w:r w:rsidRPr="00184E27">
              <w:rPr>
                <w:rFonts w:ascii="Arial Narrow" w:hAnsi="Arial Narrow" w:cs="Calibri"/>
                <w:b/>
                <w:bCs/>
                <w:color w:val="000000"/>
                <w:sz w:val="26"/>
                <w:szCs w:val="26"/>
              </w:rPr>
              <w:t>1</w:t>
            </w:r>
            <w:r>
              <w:rPr>
                <w:rFonts w:ascii="Arial Narrow" w:hAnsi="Arial Narrow" w:cs="Calibri"/>
                <w:b/>
                <w:bCs/>
                <w:color w:val="000000"/>
                <w:sz w:val="26"/>
                <w:szCs w:val="26"/>
              </w:rPr>
              <w:t>,</w:t>
            </w:r>
            <w:r w:rsidRPr="00184E27">
              <w:rPr>
                <w:rFonts w:ascii="Arial Narrow" w:hAnsi="Arial Narrow" w:cs="Calibri"/>
                <w:b/>
                <w:bCs/>
                <w:color w:val="000000"/>
                <w:sz w:val="26"/>
                <w:szCs w:val="26"/>
              </w:rPr>
              <w:t>38</w:t>
            </w:r>
            <w:r>
              <w:rPr>
                <w:rFonts w:ascii="Arial Narrow" w:hAnsi="Arial Narrow" w:cs="Calibri"/>
                <w:b/>
                <w:bCs/>
                <w:color w:val="000000"/>
                <w:sz w:val="26"/>
                <w:szCs w:val="26"/>
              </w:rPr>
              <w:t>,</w:t>
            </w:r>
            <w:r w:rsidRPr="00184E27">
              <w:rPr>
                <w:rFonts w:ascii="Arial Narrow" w:hAnsi="Arial Narrow" w:cs="Calibri"/>
                <w:b/>
                <w:bCs/>
                <w:color w:val="000000"/>
                <w:sz w:val="26"/>
                <w:szCs w:val="26"/>
              </w:rPr>
              <w:t>85,200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 xml:space="preserve">For </w:t>
      </w:r>
      <w:proofErr w:type="spellStart"/>
      <w:r w:rsidRPr="00662898">
        <w:rPr>
          <w:rFonts w:ascii="Arial Narrow" w:hAnsi="Arial Narrow" w:cs="Calibri"/>
          <w:b/>
          <w:bCs/>
          <w:color w:val="000000"/>
        </w:rPr>
        <w:t>Vastukala</w:t>
      </w:r>
      <w:proofErr w:type="spellEnd"/>
      <w:r w:rsidRPr="00662898">
        <w:rPr>
          <w:rFonts w:ascii="Arial Narrow" w:hAnsi="Arial Narrow" w:cs="Calibri"/>
          <w:b/>
          <w:bCs/>
          <w:color w:val="000000"/>
        </w:rPr>
        <w:t xml:space="preserve">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proofErr w:type="spellStart"/>
      <w:r w:rsidRPr="00884E2F">
        <w:rPr>
          <w:rFonts w:ascii="Arial Narrow" w:hAnsi="Arial Narrow"/>
          <w:sz w:val="20"/>
          <w:lang w:val="en-US"/>
        </w:rPr>
        <w:t>IBBI</w:t>
      </w:r>
      <w:proofErr w:type="spellEnd"/>
      <w:r w:rsidRPr="00884E2F">
        <w:rPr>
          <w:rFonts w:ascii="Arial Narrow" w:hAnsi="Arial Narrow"/>
          <w:sz w:val="20"/>
          <w:lang w:val="en-US"/>
        </w:rPr>
        <w:t>/RV/04/2019/10803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7" w:name="_Toc128498785"/>
      <w:r w:rsidRPr="00D4203A">
        <w:lastRenderedPageBreak/>
        <w:t>VALUATION REPORT (IN RESPECT OF PLANT AND MACHINERY)</w:t>
      </w:r>
      <w:bookmarkEnd w:id="12"/>
      <w:bookmarkEnd w:id="13"/>
      <w:bookmarkEnd w:id="14"/>
      <w:bookmarkEnd w:id="15"/>
      <w:bookmarkEnd w:id="16"/>
      <w:bookmarkEnd w:id="17"/>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4969AD82" w:rsidR="007F5A71" w:rsidRPr="007F5A71" w:rsidRDefault="00082B44"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Union Bank of India</w:t>
      </w:r>
      <w:r w:rsidR="00EA32CB">
        <w:rPr>
          <w:rFonts w:ascii="Arial Narrow" w:eastAsia="Times New Roman" w:hAnsi="Arial Narrow" w:cs="Times New Roman"/>
          <w:b/>
          <w:color w:val="000000"/>
          <w:sz w:val="26"/>
          <w:szCs w:val="26"/>
          <w:lang w:val="en-US"/>
        </w:rPr>
        <w:t>,</w:t>
      </w:r>
    </w:p>
    <w:p w14:paraId="73C12008" w14:textId="758614F8" w:rsidR="00184E27" w:rsidRPr="00184E27" w:rsidRDefault="00184E27" w:rsidP="00184E27">
      <w:pPr>
        <w:spacing w:after="0" w:line="360" w:lineRule="auto"/>
        <w:rPr>
          <w:rFonts w:ascii="Arial Narrow" w:eastAsia="Times New Roman" w:hAnsi="Arial Narrow" w:cs="Times New Roman"/>
          <w:b/>
          <w:color w:val="000000"/>
          <w:sz w:val="26"/>
          <w:szCs w:val="26"/>
          <w:lang w:val="en-US"/>
        </w:rPr>
      </w:pPr>
      <w:r w:rsidRPr="00184E27">
        <w:rPr>
          <w:rFonts w:ascii="Arial Narrow" w:eastAsia="Times New Roman" w:hAnsi="Arial Narrow" w:cs="Times New Roman"/>
          <w:b/>
          <w:color w:val="000000"/>
          <w:sz w:val="26"/>
          <w:szCs w:val="26"/>
          <w:lang w:val="en-US"/>
        </w:rPr>
        <w:t>A.B. Road (</w:t>
      </w:r>
      <w:proofErr w:type="spellStart"/>
      <w:r w:rsidRPr="00184E27">
        <w:rPr>
          <w:rFonts w:ascii="Arial Narrow" w:eastAsia="Times New Roman" w:hAnsi="Arial Narrow" w:cs="Times New Roman"/>
          <w:b/>
          <w:color w:val="000000"/>
          <w:sz w:val="26"/>
          <w:szCs w:val="26"/>
          <w:lang w:val="en-US"/>
        </w:rPr>
        <w:t>Khajrana</w:t>
      </w:r>
      <w:proofErr w:type="spellEnd"/>
      <w:r w:rsidRPr="00184E27">
        <w:rPr>
          <w:rFonts w:ascii="Arial Narrow" w:eastAsia="Times New Roman" w:hAnsi="Arial Narrow" w:cs="Times New Roman"/>
          <w:b/>
          <w:color w:val="000000"/>
          <w:sz w:val="26"/>
          <w:szCs w:val="26"/>
          <w:lang w:val="en-US"/>
        </w:rPr>
        <w:t>) Branch</w:t>
      </w:r>
      <w:r>
        <w:rPr>
          <w:rFonts w:ascii="Arial Narrow" w:eastAsia="Times New Roman" w:hAnsi="Arial Narrow" w:cs="Times New Roman"/>
          <w:b/>
          <w:color w:val="000000"/>
          <w:sz w:val="26"/>
          <w:szCs w:val="26"/>
          <w:lang w:val="en-US"/>
        </w:rPr>
        <w:t>,</w:t>
      </w:r>
    </w:p>
    <w:p w14:paraId="61B5F615" w14:textId="77777777" w:rsidR="00184E27" w:rsidRDefault="00184E27" w:rsidP="00184E27">
      <w:pPr>
        <w:spacing w:after="0" w:line="360" w:lineRule="auto"/>
        <w:rPr>
          <w:rFonts w:ascii="Arial Narrow" w:eastAsia="Times New Roman" w:hAnsi="Arial Narrow" w:cs="Times New Roman"/>
          <w:b/>
          <w:color w:val="000000"/>
          <w:sz w:val="26"/>
          <w:szCs w:val="26"/>
          <w:lang w:val="en-US"/>
        </w:rPr>
      </w:pPr>
      <w:r w:rsidRPr="00184E27">
        <w:rPr>
          <w:rFonts w:ascii="Arial Narrow" w:eastAsia="Times New Roman" w:hAnsi="Arial Narrow" w:cs="Times New Roman"/>
          <w:b/>
          <w:color w:val="000000"/>
          <w:sz w:val="26"/>
          <w:szCs w:val="26"/>
          <w:lang w:val="en-US"/>
        </w:rPr>
        <w:t xml:space="preserve">“Fortuna” Plot No. 6, Road No. 2, Anoop Nagar, </w:t>
      </w:r>
    </w:p>
    <w:p w14:paraId="47F1A72F" w14:textId="089A22D6" w:rsidR="00184E27" w:rsidRPr="00184E27" w:rsidRDefault="00184E27" w:rsidP="00184E27">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 xml:space="preserve">A. </w:t>
      </w:r>
      <w:r w:rsidRPr="00184E27">
        <w:rPr>
          <w:rFonts w:ascii="Arial Narrow" w:eastAsia="Times New Roman" w:hAnsi="Arial Narrow" w:cs="Times New Roman"/>
          <w:b/>
          <w:color w:val="000000"/>
          <w:sz w:val="26"/>
          <w:szCs w:val="26"/>
          <w:lang w:val="en-US"/>
        </w:rPr>
        <w:t xml:space="preserve">B. Road, Indore, PIN - 452 018, </w:t>
      </w:r>
    </w:p>
    <w:p w14:paraId="4667B8BF" w14:textId="1A1011C3" w:rsidR="00277FED" w:rsidRPr="00184E27" w:rsidRDefault="00184E27" w:rsidP="00184E27">
      <w:pPr>
        <w:spacing w:after="0" w:line="360" w:lineRule="auto"/>
        <w:rPr>
          <w:rFonts w:ascii="Arial Narrow" w:hAnsi="Arial Narrow"/>
          <w:b/>
          <w:color w:val="000000"/>
          <w:sz w:val="26"/>
          <w:szCs w:val="26"/>
        </w:rPr>
      </w:pPr>
      <w:r w:rsidRPr="00184E27">
        <w:rPr>
          <w:rFonts w:ascii="Arial Narrow" w:hAnsi="Arial Narrow"/>
          <w:b/>
          <w:color w:val="000000"/>
          <w:sz w:val="26"/>
          <w:szCs w:val="26"/>
        </w:rPr>
        <w:t>State – Madhya Pradesh, Country – India</w:t>
      </w:r>
      <w:r>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25313EE2"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184E27" w:rsidRPr="00184E27">
              <w:rPr>
                <w:rFonts w:ascii="Arial Narrow" w:hAnsi="Arial Narrow" w:cs="Tahoma"/>
                <w:bCs/>
                <w:sz w:val="26"/>
                <w:szCs w:val="26"/>
              </w:rPr>
              <w:t xml:space="preserve">Survey No. 1214/3, 1214/4/1 &amp; 1214/4/2, Patwari </w:t>
            </w:r>
            <w:proofErr w:type="spellStart"/>
            <w:r w:rsidR="00184E27" w:rsidRPr="00184E27">
              <w:rPr>
                <w:rFonts w:ascii="Arial Narrow" w:hAnsi="Arial Narrow" w:cs="Tahoma"/>
                <w:bCs/>
                <w:sz w:val="26"/>
                <w:szCs w:val="26"/>
              </w:rPr>
              <w:t>Halka</w:t>
            </w:r>
            <w:proofErr w:type="spellEnd"/>
            <w:r w:rsidR="00184E27" w:rsidRPr="00184E27">
              <w:rPr>
                <w:rFonts w:ascii="Arial Narrow" w:hAnsi="Arial Narrow" w:cs="Tahoma"/>
                <w:bCs/>
                <w:sz w:val="26"/>
                <w:szCs w:val="26"/>
              </w:rPr>
              <w:t xml:space="preserve"> No. 22, Gram </w:t>
            </w:r>
            <w:proofErr w:type="spellStart"/>
            <w:r w:rsidR="00184E27" w:rsidRPr="00184E27">
              <w:rPr>
                <w:rFonts w:ascii="Arial Narrow" w:hAnsi="Arial Narrow" w:cs="Tahoma"/>
                <w:bCs/>
                <w:sz w:val="26"/>
                <w:szCs w:val="26"/>
              </w:rPr>
              <w:t>Bhagora</w:t>
            </w:r>
            <w:proofErr w:type="spellEnd"/>
            <w:r w:rsidR="00184E27" w:rsidRPr="00184E27">
              <w:rPr>
                <w:rFonts w:ascii="Arial Narrow" w:hAnsi="Arial Narrow" w:cs="Tahoma"/>
                <w:bCs/>
                <w:sz w:val="26"/>
                <w:szCs w:val="26"/>
              </w:rPr>
              <w:t xml:space="preserve">, Tehsil - </w:t>
            </w:r>
            <w:proofErr w:type="spellStart"/>
            <w:r w:rsidR="00184E27" w:rsidRPr="00184E27">
              <w:rPr>
                <w:rFonts w:ascii="Arial Narrow" w:hAnsi="Arial Narrow" w:cs="Tahoma"/>
                <w:bCs/>
                <w:sz w:val="26"/>
                <w:szCs w:val="26"/>
              </w:rPr>
              <w:t>Dr.</w:t>
            </w:r>
            <w:proofErr w:type="spellEnd"/>
            <w:r w:rsidR="00184E27" w:rsidRPr="00184E27">
              <w:rPr>
                <w:rFonts w:ascii="Arial Narrow" w:hAnsi="Arial Narrow" w:cs="Tahoma"/>
                <w:bCs/>
                <w:sz w:val="26"/>
                <w:szCs w:val="26"/>
              </w:rPr>
              <w:t xml:space="preserve"> </w:t>
            </w:r>
            <w:proofErr w:type="spellStart"/>
            <w:r w:rsidR="00184E27" w:rsidRPr="00184E27">
              <w:rPr>
                <w:rFonts w:ascii="Arial Narrow" w:hAnsi="Arial Narrow" w:cs="Tahoma"/>
                <w:bCs/>
                <w:sz w:val="26"/>
                <w:szCs w:val="26"/>
              </w:rPr>
              <w:t>Ambetkar</w:t>
            </w:r>
            <w:proofErr w:type="spellEnd"/>
            <w:r w:rsidR="00184E27" w:rsidRPr="00184E27">
              <w:rPr>
                <w:rFonts w:ascii="Arial Narrow" w:hAnsi="Arial Narrow" w:cs="Tahoma"/>
                <w:bCs/>
                <w:sz w:val="26"/>
                <w:szCs w:val="26"/>
              </w:rPr>
              <w:t xml:space="preserve"> Nagar (</w:t>
            </w:r>
            <w:proofErr w:type="spellStart"/>
            <w:r w:rsidR="00184E27" w:rsidRPr="00184E27">
              <w:rPr>
                <w:rFonts w:ascii="Arial Narrow" w:hAnsi="Arial Narrow" w:cs="Tahoma"/>
                <w:bCs/>
                <w:sz w:val="26"/>
                <w:szCs w:val="26"/>
              </w:rPr>
              <w:t>Mhow</w:t>
            </w:r>
            <w:proofErr w:type="spellEnd"/>
            <w:r w:rsidR="00184E27" w:rsidRPr="00184E27">
              <w:rPr>
                <w:rFonts w:ascii="Arial Narrow" w:hAnsi="Arial Narrow" w:cs="Tahoma"/>
                <w:bCs/>
                <w:sz w:val="26"/>
                <w:szCs w:val="26"/>
              </w:rPr>
              <w:t>), District - Indore, PIN – 453 441, State – Madhya Pradesh,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53EA7756"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82B44">
              <w:rPr>
                <w:rFonts w:ascii="Arial Narrow" w:hAnsi="Arial Narrow" w:cs="Calibri"/>
                <w:color w:val="000000"/>
                <w:sz w:val="26"/>
                <w:szCs w:val="26"/>
              </w:rPr>
              <w:t>Union Bank of India</w:t>
            </w:r>
            <w:r w:rsidR="00162889" w:rsidRPr="001239BA">
              <w:rPr>
                <w:rFonts w:ascii="Arial Narrow" w:hAnsi="Arial Narrow" w:cs="Calibri"/>
                <w:color w:val="000000"/>
                <w:sz w:val="26"/>
                <w:szCs w:val="26"/>
              </w:rPr>
              <w:t xml:space="preserve">, </w:t>
            </w:r>
            <w:r w:rsidR="00EF3C69">
              <w:rPr>
                <w:rFonts w:ascii="Arial Narrow" w:hAnsi="Arial Narrow" w:cs="Calibri"/>
                <w:color w:val="000000"/>
                <w:sz w:val="26"/>
                <w:szCs w:val="26"/>
              </w:rPr>
              <w:t>A.B.</w:t>
            </w:r>
            <w:r w:rsidR="00082B44">
              <w:rPr>
                <w:rFonts w:ascii="Arial Narrow" w:hAnsi="Arial Narrow" w:cs="Calibri"/>
                <w:color w:val="000000"/>
                <w:sz w:val="26"/>
                <w:szCs w:val="26"/>
              </w:rPr>
              <w:t xml:space="preserve"> Road</w:t>
            </w:r>
            <w:r w:rsidR="00EF3C69">
              <w:rPr>
                <w:rFonts w:ascii="Arial Narrow" w:hAnsi="Arial Narrow" w:cs="Calibri"/>
                <w:color w:val="000000"/>
                <w:sz w:val="26"/>
                <w:szCs w:val="26"/>
              </w:rPr>
              <w:t xml:space="preserve"> (</w:t>
            </w:r>
            <w:proofErr w:type="spellStart"/>
            <w:r w:rsidR="00EF3C69">
              <w:rPr>
                <w:rFonts w:ascii="Arial Narrow" w:hAnsi="Arial Narrow" w:cs="Calibri"/>
                <w:color w:val="000000"/>
                <w:sz w:val="26"/>
                <w:szCs w:val="26"/>
              </w:rPr>
              <w:t>Khajrana</w:t>
            </w:r>
            <w:proofErr w:type="spellEnd"/>
            <w:r w:rsidR="00EF3C69">
              <w:rPr>
                <w:rFonts w:ascii="Arial Narrow" w:hAnsi="Arial Narrow" w:cs="Calibri"/>
                <w:color w:val="000000"/>
                <w:sz w:val="26"/>
                <w:szCs w:val="26"/>
              </w:rPr>
              <w:t>)</w:t>
            </w:r>
            <w:r w:rsidR="00082B44">
              <w:rPr>
                <w:rFonts w:ascii="Arial Narrow" w:hAnsi="Arial Narrow" w:cs="Calibri"/>
                <w:color w:val="000000"/>
                <w:sz w:val="26"/>
                <w:szCs w:val="26"/>
              </w:rPr>
              <w:t xml:space="preserve">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73DC054C" w:rsidR="00A12AA8" w:rsidRPr="00D76489" w:rsidRDefault="00EF3C69" w:rsidP="00D76489">
            <w:pPr>
              <w:spacing w:after="0" w:line="360" w:lineRule="auto"/>
              <w:rPr>
                <w:rFonts w:ascii="Arial Narrow" w:hAnsi="Arial Narrow" w:cs="Calibri"/>
                <w:sz w:val="26"/>
                <w:szCs w:val="26"/>
              </w:rPr>
            </w:pPr>
            <w:r>
              <w:rPr>
                <w:rFonts w:ascii="Arial Narrow" w:hAnsi="Arial Narrow" w:cs="Calibri"/>
                <w:sz w:val="26"/>
                <w:szCs w:val="26"/>
              </w:rPr>
              <w:t>01</w:t>
            </w:r>
            <w:r w:rsidR="0037179F">
              <w:rPr>
                <w:rFonts w:ascii="Arial Narrow" w:hAnsi="Arial Narrow" w:cs="Calibri"/>
                <w:sz w:val="26"/>
                <w:szCs w:val="26"/>
              </w:rPr>
              <w:t>.0</w:t>
            </w:r>
            <w:r>
              <w:rPr>
                <w:rFonts w:ascii="Arial Narrow" w:hAnsi="Arial Narrow" w:cs="Calibri"/>
                <w:sz w:val="26"/>
                <w:szCs w:val="26"/>
              </w:rPr>
              <w:t>7</w:t>
            </w:r>
            <w:r w:rsidR="0037179F">
              <w:rPr>
                <w:rFonts w:ascii="Arial Narrow" w:hAnsi="Arial Narrow" w:cs="Calibri"/>
                <w:sz w:val="26"/>
                <w:szCs w:val="26"/>
              </w:rPr>
              <w:t>.2023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20BF48A7" w:rsidR="00A12AA8" w:rsidRPr="00D76489" w:rsidRDefault="00EF3C69" w:rsidP="00D76489">
            <w:pPr>
              <w:spacing w:after="0" w:line="360" w:lineRule="auto"/>
              <w:rPr>
                <w:rFonts w:ascii="Arial Narrow" w:hAnsi="Arial Narrow" w:cs="Calibri"/>
                <w:sz w:val="26"/>
                <w:szCs w:val="26"/>
              </w:rPr>
            </w:pPr>
            <w:r>
              <w:rPr>
                <w:rFonts w:ascii="Arial Narrow" w:hAnsi="Arial Narrow" w:cs="Calibri"/>
                <w:sz w:val="26"/>
                <w:szCs w:val="26"/>
              </w:rPr>
              <w:t>1</w:t>
            </w:r>
            <w:r w:rsidR="00C503BA">
              <w:rPr>
                <w:rFonts w:ascii="Arial Narrow" w:hAnsi="Arial Narrow" w:cs="Calibri"/>
                <w:sz w:val="26"/>
                <w:szCs w:val="26"/>
              </w:rPr>
              <w:t>7</w:t>
            </w:r>
            <w:r w:rsidR="001239BA">
              <w:rPr>
                <w:rFonts w:ascii="Arial Narrow" w:hAnsi="Arial Narrow" w:cs="Calibri"/>
                <w:sz w:val="26"/>
                <w:szCs w:val="26"/>
              </w:rPr>
              <w:t>.</w:t>
            </w:r>
            <w:r w:rsidR="00162889" w:rsidRPr="00D76489">
              <w:rPr>
                <w:rFonts w:ascii="Arial Narrow" w:hAnsi="Arial Narrow" w:cs="Calibri"/>
                <w:sz w:val="26"/>
                <w:szCs w:val="26"/>
              </w:rPr>
              <w:t>0</w:t>
            </w:r>
            <w:r>
              <w:rPr>
                <w:rFonts w:ascii="Arial Narrow" w:hAnsi="Arial Narrow" w:cs="Calibri"/>
                <w:sz w:val="26"/>
                <w:szCs w:val="26"/>
              </w:rPr>
              <w:t>7</w:t>
            </w:r>
            <w:r w:rsidR="00A12AA8" w:rsidRPr="00D76489">
              <w:rPr>
                <w:rFonts w:ascii="Arial Narrow" w:hAnsi="Arial Narrow" w:cs="Calibri"/>
                <w:sz w:val="26"/>
                <w:szCs w:val="26"/>
              </w:rPr>
              <w:t>.202</w:t>
            </w:r>
            <w:r w:rsidR="00162889" w:rsidRPr="00D76489">
              <w:rPr>
                <w:rFonts w:ascii="Arial Narrow" w:hAnsi="Arial Narrow" w:cs="Calibri"/>
                <w:sz w:val="26"/>
                <w:szCs w:val="26"/>
              </w:rPr>
              <w:t>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E5D5E90" w:rsidR="00DB1F51" w:rsidRPr="00D76489" w:rsidRDefault="00EF3C69" w:rsidP="00D76489">
            <w:pPr>
              <w:spacing w:after="0" w:line="360" w:lineRule="auto"/>
              <w:rPr>
                <w:rFonts w:ascii="Arial Narrow" w:hAnsi="Arial Narrow" w:cs="Calibri"/>
                <w:sz w:val="26"/>
                <w:szCs w:val="26"/>
              </w:rPr>
            </w:pPr>
            <w:r>
              <w:rPr>
                <w:rFonts w:ascii="Arial Narrow" w:hAnsi="Arial Narrow" w:cs="Calibri"/>
                <w:sz w:val="26"/>
                <w:szCs w:val="26"/>
              </w:rPr>
              <w:t>1</w:t>
            </w:r>
            <w:r w:rsidR="00C503BA">
              <w:rPr>
                <w:rFonts w:ascii="Arial Narrow" w:hAnsi="Arial Narrow" w:cs="Calibri"/>
                <w:sz w:val="26"/>
                <w:szCs w:val="26"/>
              </w:rPr>
              <w:t>7</w:t>
            </w:r>
            <w:r w:rsidR="00B46719">
              <w:rPr>
                <w:rFonts w:ascii="Arial Narrow" w:hAnsi="Arial Narrow" w:cs="Calibri"/>
                <w:sz w:val="26"/>
                <w:szCs w:val="26"/>
              </w:rPr>
              <w:t>.0</w:t>
            </w:r>
            <w:r>
              <w:rPr>
                <w:rFonts w:ascii="Arial Narrow" w:hAnsi="Arial Narrow" w:cs="Calibri"/>
                <w:sz w:val="26"/>
                <w:szCs w:val="26"/>
              </w:rPr>
              <w:t>7</w:t>
            </w:r>
            <w:r w:rsidR="00B46719">
              <w:rPr>
                <w:rFonts w:ascii="Arial Narrow" w:hAnsi="Arial Narrow" w:cs="Calibri"/>
                <w:sz w:val="26"/>
                <w:szCs w:val="26"/>
              </w:rPr>
              <w:t>.2023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w:t>
            </w:r>
            <w:proofErr w:type="spellStart"/>
            <w:r w:rsidRPr="00D76489">
              <w:rPr>
                <w:rFonts w:ascii="Arial Narrow" w:hAnsi="Arial Narrow" w:cs="Calibri"/>
                <w:sz w:val="26"/>
                <w:szCs w:val="26"/>
              </w:rPr>
              <w:t>FMV</w:t>
            </w:r>
            <w:proofErr w:type="spellEnd"/>
            <w:r w:rsidRPr="00D76489">
              <w:rPr>
                <w:rFonts w:ascii="Arial Narrow" w:hAnsi="Arial Narrow" w:cs="Calibri"/>
                <w:sz w:val="26"/>
                <w:szCs w:val="26"/>
              </w:rPr>
              <w:t>)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8" w:name="_Toc26875871"/>
      <w:bookmarkStart w:id="19" w:name="_Toc78382226"/>
      <w:bookmarkStart w:id="20" w:name="_Toc53684180"/>
      <w:bookmarkStart w:id="21" w:name="_Toc53684229"/>
      <w:bookmarkStart w:id="22" w:name="_Toc53685452"/>
      <w:bookmarkStart w:id="23"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4" w:name="_Toc128498786"/>
      <w:r w:rsidRPr="000A482F">
        <w:lastRenderedPageBreak/>
        <w:t>VALUATION RATIONALE</w:t>
      </w:r>
      <w:bookmarkEnd w:id="18"/>
      <w:bookmarkEnd w:id="19"/>
      <w:bookmarkEnd w:id="24"/>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5" w:name="_Toc17312183"/>
      <w:bookmarkStart w:id="26" w:name="_Toc17382745"/>
      <w:bookmarkStart w:id="27" w:name="_Toc17811878"/>
      <w:bookmarkStart w:id="28" w:name="_Toc26203625"/>
      <w:bookmarkStart w:id="29" w:name="_Toc26875872"/>
      <w:bookmarkStart w:id="30" w:name="_Toc87970376"/>
      <w:bookmarkStart w:id="31" w:name="_Toc87970413"/>
      <w:bookmarkStart w:id="32" w:name="_Toc87970864"/>
      <w:bookmarkStart w:id="33" w:name="_Toc87970982"/>
      <w:bookmarkStart w:id="34" w:name="_Toc88058344"/>
      <w:bookmarkStart w:id="35" w:name="_Toc88058514"/>
      <w:bookmarkStart w:id="36" w:name="_Toc88058848"/>
      <w:bookmarkStart w:id="37" w:name="_Toc94022936"/>
      <w:bookmarkStart w:id="38" w:name="_Toc120880732"/>
      <w:bookmarkStart w:id="39" w:name="_Toc126691609"/>
      <w:bookmarkStart w:id="40" w:name="_Toc12849878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1" w:name="_Toc17312184"/>
      <w:bookmarkStart w:id="42" w:name="_Toc17382746"/>
      <w:bookmarkStart w:id="43" w:name="_Toc17811879"/>
      <w:bookmarkStart w:id="44" w:name="_Toc26203626"/>
      <w:bookmarkStart w:id="45" w:name="_Toc26875873"/>
      <w:bookmarkStart w:id="46" w:name="_Toc87970377"/>
      <w:bookmarkStart w:id="47" w:name="_Toc87970414"/>
      <w:bookmarkStart w:id="48" w:name="_Toc87970865"/>
      <w:bookmarkStart w:id="49" w:name="_Toc87970983"/>
      <w:bookmarkStart w:id="50" w:name="_Toc88058345"/>
      <w:bookmarkStart w:id="51" w:name="_Toc88058515"/>
      <w:bookmarkStart w:id="52" w:name="_Toc88058849"/>
      <w:bookmarkStart w:id="53" w:name="_Toc94022937"/>
      <w:bookmarkStart w:id="54" w:name="_Toc120880733"/>
      <w:bookmarkStart w:id="55" w:name="_Toc126691610"/>
      <w:bookmarkStart w:id="56" w:name="_Toc12849878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3" w:name="_Toc17312186"/>
      <w:bookmarkStart w:id="74" w:name="_Toc17382748"/>
      <w:bookmarkStart w:id="75" w:name="_Toc17811881"/>
      <w:bookmarkStart w:id="76" w:name="_Toc26203628"/>
      <w:bookmarkStart w:id="77" w:name="_Toc26875875"/>
      <w:bookmarkStart w:id="78" w:name="_Toc87970379"/>
      <w:bookmarkStart w:id="79" w:name="_Toc87970416"/>
      <w:bookmarkStart w:id="80" w:name="_Toc87970867"/>
      <w:bookmarkStart w:id="81" w:name="_Toc87970985"/>
      <w:bookmarkStart w:id="82" w:name="_Toc88058347"/>
      <w:bookmarkStart w:id="83" w:name="_Toc88058517"/>
      <w:bookmarkStart w:id="84" w:name="_Toc88058851"/>
      <w:bookmarkStart w:id="85" w:name="_Toc94022939"/>
      <w:bookmarkStart w:id="86" w:name="_Toc120880735"/>
      <w:bookmarkStart w:id="87" w:name="_Toc126691612"/>
      <w:bookmarkStart w:id="88" w:name="_Toc12849879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9" w:name="_Toc17312187"/>
      <w:bookmarkStart w:id="90" w:name="_Toc17382749"/>
      <w:bookmarkStart w:id="91" w:name="_Toc17811882"/>
      <w:bookmarkStart w:id="92" w:name="_Toc26203629"/>
      <w:bookmarkStart w:id="93" w:name="_Toc26875876"/>
      <w:bookmarkStart w:id="94" w:name="_Toc87970380"/>
      <w:bookmarkStart w:id="95" w:name="_Toc87970417"/>
      <w:bookmarkStart w:id="96" w:name="_Toc87970868"/>
      <w:bookmarkStart w:id="97" w:name="_Toc87970986"/>
      <w:bookmarkStart w:id="98" w:name="_Toc88058348"/>
      <w:bookmarkStart w:id="99" w:name="_Toc88058518"/>
      <w:bookmarkStart w:id="100" w:name="_Toc88058852"/>
      <w:bookmarkStart w:id="101" w:name="_Toc94022940"/>
      <w:bookmarkStart w:id="102" w:name="_Toc120880736"/>
      <w:bookmarkStart w:id="103" w:name="_Toc126691613"/>
      <w:bookmarkStart w:id="104" w:name="_Toc128498791"/>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5" w:name="_Toc17312188"/>
      <w:bookmarkStart w:id="106" w:name="_Toc17382750"/>
      <w:bookmarkStart w:id="107" w:name="_Toc17811883"/>
      <w:bookmarkStart w:id="108" w:name="_Toc26203630"/>
      <w:bookmarkStart w:id="109" w:name="_Toc26875877"/>
      <w:bookmarkStart w:id="110" w:name="_Toc87970381"/>
      <w:bookmarkStart w:id="111" w:name="_Toc87970418"/>
      <w:bookmarkStart w:id="112" w:name="_Toc87970869"/>
      <w:bookmarkStart w:id="113" w:name="_Toc87970987"/>
      <w:bookmarkStart w:id="114" w:name="_Toc88058349"/>
      <w:bookmarkStart w:id="115" w:name="_Toc88058519"/>
      <w:bookmarkStart w:id="116" w:name="_Toc88058853"/>
      <w:bookmarkStart w:id="117" w:name="_Toc94022941"/>
      <w:bookmarkStart w:id="118" w:name="_Toc120880737"/>
      <w:bookmarkStart w:id="119" w:name="_Toc126691614"/>
      <w:bookmarkStart w:id="120" w:name="_Toc128498792"/>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1" w:name="_Toc17312189"/>
      <w:bookmarkStart w:id="122" w:name="_Toc17382751"/>
      <w:bookmarkStart w:id="123" w:name="_Toc17811884"/>
      <w:bookmarkStart w:id="124" w:name="_Toc26203631"/>
      <w:bookmarkStart w:id="125" w:name="_Toc26875878"/>
      <w:bookmarkStart w:id="126" w:name="_Toc87970382"/>
      <w:bookmarkStart w:id="127" w:name="_Toc87970419"/>
      <w:bookmarkStart w:id="128" w:name="_Toc87970870"/>
      <w:bookmarkStart w:id="129" w:name="_Toc87970988"/>
      <w:bookmarkStart w:id="130" w:name="_Toc88058350"/>
      <w:bookmarkStart w:id="131" w:name="_Toc88058520"/>
      <w:bookmarkStart w:id="132" w:name="_Toc88058854"/>
      <w:bookmarkStart w:id="133" w:name="_Toc94022942"/>
      <w:bookmarkStart w:id="134" w:name="_Toc120880738"/>
      <w:bookmarkStart w:id="135" w:name="_Toc126691615"/>
      <w:bookmarkStart w:id="136" w:name="_Toc128498793"/>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7" w:name="_Toc17312190"/>
      <w:bookmarkStart w:id="138" w:name="_Toc17382752"/>
      <w:bookmarkStart w:id="139" w:name="_Toc17811885"/>
      <w:bookmarkStart w:id="140" w:name="_Toc26203632"/>
      <w:bookmarkStart w:id="141" w:name="_Toc26875879"/>
      <w:bookmarkEnd w:id="137"/>
      <w:bookmarkEnd w:id="138"/>
      <w:bookmarkEnd w:id="139"/>
      <w:bookmarkEnd w:id="140"/>
      <w:bookmarkEnd w:id="141"/>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1"/>
      <w:bookmarkStart w:id="143" w:name="_Toc17382753"/>
      <w:bookmarkStart w:id="144" w:name="_Toc17811886"/>
      <w:bookmarkStart w:id="145" w:name="_Toc26203633"/>
      <w:bookmarkStart w:id="146" w:name="_Toc26875880"/>
      <w:bookmarkEnd w:id="142"/>
      <w:bookmarkEnd w:id="143"/>
      <w:bookmarkEnd w:id="144"/>
      <w:bookmarkEnd w:id="145"/>
      <w:bookmarkEnd w:id="146"/>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2"/>
      <w:bookmarkStart w:id="148" w:name="_Toc17382754"/>
      <w:bookmarkStart w:id="149" w:name="_Toc17811887"/>
      <w:bookmarkStart w:id="150" w:name="_Toc26203634"/>
      <w:bookmarkStart w:id="151" w:name="_Toc26875881"/>
      <w:bookmarkEnd w:id="147"/>
      <w:bookmarkEnd w:id="148"/>
      <w:bookmarkEnd w:id="149"/>
      <w:bookmarkEnd w:id="150"/>
      <w:bookmarkEnd w:id="151"/>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2" w:name="_Toc26875882"/>
      <w:bookmarkStart w:id="153" w:name="_Toc88058855"/>
      <w:bookmarkStart w:id="154" w:name="_Toc94022943"/>
      <w:bookmarkStart w:id="155" w:name="_Toc120880739"/>
      <w:bookmarkStart w:id="156" w:name="_Toc126691616"/>
      <w:bookmarkStart w:id="157" w:name="_Toc128498794"/>
      <w:r w:rsidRPr="00D76489">
        <w:rPr>
          <w:b w:val="0"/>
          <w:color w:val="806000"/>
          <w:lang w:val="en-US"/>
        </w:rPr>
        <w:t xml:space="preserve">3.1 </w:t>
      </w:r>
      <w:r w:rsidRPr="00D76489">
        <w:rPr>
          <w:b w:val="0"/>
          <w:color w:val="806000"/>
        </w:rPr>
        <w:t>METHODOLOGIES</w:t>
      </w:r>
      <w:bookmarkEnd w:id="152"/>
      <w:bookmarkEnd w:id="153"/>
      <w:bookmarkEnd w:id="154"/>
      <w:bookmarkEnd w:id="155"/>
      <w:bookmarkEnd w:id="156"/>
      <w:bookmarkEnd w:id="157"/>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8" w:name="_Toc26875883"/>
      <w:bookmarkStart w:id="159" w:name="_Toc88058856"/>
      <w:bookmarkStart w:id="160" w:name="_Toc94022944"/>
      <w:bookmarkStart w:id="161" w:name="_Toc120880740"/>
      <w:bookmarkStart w:id="162" w:name="_Toc126691617"/>
      <w:bookmarkStart w:id="163"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8"/>
      <w:bookmarkEnd w:id="159"/>
      <w:bookmarkEnd w:id="160"/>
      <w:bookmarkEnd w:id="161"/>
      <w:bookmarkEnd w:id="162"/>
      <w:bookmarkEnd w:id="163"/>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w:t>
      </w:r>
      <w:proofErr w:type="gramStart"/>
      <w:r w:rsidRPr="00D76489">
        <w:rPr>
          <w:rFonts w:ascii="Arial Narrow" w:hAnsi="Arial Narrow"/>
          <w:sz w:val="26"/>
          <w:szCs w:val="26"/>
        </w:rPr>
        <w:t>i.e.</w:t>
      </w:r>
      <w:proofErr w:type="gramEnd"/>
      <w:r w:rsidRPr="00D76489">
        <w:rPr>
          <w:rFonts w:ascii="Arial Narrow" w:hAnsi="Arial Narrow"/>
          <w:sz w:val="26"/>
          <w:szCs w:val="26"/>
        </w:rPr>
        <w:t xml:space="preserv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w:t>
      </w:r>
      <w:proofErr w:type="gramStart"/>
      <w:r w:rsidRPr="00D76489">
        <w:rPr>
          <w:rFonts w:ascii="Arial Narrow" w:hAnsi="Arial Narrow"/>
          <w:sz w:val="26"/>
          <w:szCs w:val="26"/>
        </w:rPr>
        <w:t>basic fundamental</w:t>
      </w:r>
      <w:proofErr w:type="gramEnd"/>
      <w:r w:rsidRPr="00D76489">
        <w:rPr>
          <w:rFonts w:ascii="Arial Narrow" w:hAnsi="Arial Narrow"/>
          <w:sz w:val="26"/>
          <w:szCs w:val="26"/>
        </w:rPr>
        <w:t xml:space="preserve">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 xml:space="preserve">brand acceptance or same country of origin. Hence, appropriate adjustments </w:t>
      </w:r>
      <w:proofErr w:type="gramStart"/>
      <w:r w:rsidRPr="00D76489">
        <w:rPr>
          <w:rFonts w:ascii="Arial Narrow" w:hAnsi="Arial Narrow"/>
          <w:sz w:val="26"/>
          <w:szCs w:val="26"/>
        </w:rPr>
        <w:t>have to</w:t>
      </w:r>
      <w:proofErr w:type="gramEnd"/>
      <w:r w:rsidRPr="00D76489">
        <w:rPr>
          <w:rFonts w:ascii="Arial Narrow" w:hAnsi="Arial Narrow"/>
          <w:sz w:val="26"/>
          <w:szCs w:val="26"/>
        </w:rPr>
        <w:t xml:space="preserve">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4" w:name="_Toc26875884"/>
      <w:bookmarkStart w:id="165" w:name="_Toc88058857"/>
      <w:bookmarkStart w:id="166" w:name="_Toc94022945"/>
      <w:bookmarkStart w:id="167" w:name="_Toc120880741"/>
      <w:bookmarkStart w:id="168" w:name="_Toc126691618"/>
      <w:bookmarkStart w:id="169"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4"/>
      <w:bookmarkEnd w:id="165"/>
      <w:bookmarkEnd w:id="166"/>
      <w:bookmarkEnd w:id="167"/>
      <w:bookmarkEnd w:id="168"/>
      <w:bookmarkEnd w:id="169"/>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Two methods are typically used to value machinery and equipment using the income approach, Direct Capitalization </w:t>
      </w:r>
      <w:proofErr w:type="gramStart"/>
      <w:r w:rsidRPr="00D76489">
        <w:rPr>
          <w:rFonts w:ascii="Arial Narrow" w:hAnsi="Arial Narrow"/>
          <w:sz w:val="26"/>
          <w:szCs w:val="26"/>
        </w:rPr>
        <w:t>Method</w:t>
      </w:r>
      <w:proofErr w:type="gramEnd"/>
      <w:r w:rsidRPr="00D76489">
        <w:rPr>
          <w:rFonts w:ascii="Arial Narrow" w:hAnsi="Arial Narrow"/>
          <w:sz w:val="26"/>
          <w:szCs w:val="26"/>
        </w:rPr>
        <w:t xml:space="preserve">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 xml:space="preserve">operational expenditures projected by the company. This method allows for the explicit modelling of income and expense associated with the assets. These future financial benefits are then discounted to a present-day value at an appropriate discount rate </w:t>
      </w:r>
      <w:proofErr w:type="gramStart"/>
      <w:r w:rsidRPr="00D76489">
        <w:rPr>
          <w:rFonts w:ascii="Arial Narrow" w:hAnsi="Arial Narrow"/>
          <w:sz w:val="26"/>
          <w:szCs w:val="26"/>
        </w:rPr>
        <w:t>taking into account</w:t>
      </w:r>
      <w:proofErr w:type="gramEnd"/>
      <w:r w:rsidRPr="00D76489">
        <w:rPr>
          <w:rFonts w:ascii="Arial Narrow" w:hAnsi="Arial Narrow"/>
          <w:sz w:val="26"/>
          <w:szCs w:val="26"/>
        </w:rPr>
        <w:t xml:space="preserve">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0" w:name="_Toc26875885"/>
      <w:bookmarkStart w:id="171" w:name="_Toc88058858"/>
      <w:bookmarkStart w:id="172" w:name="_Toc94022946"/>
      <w:bookmarkStart w:id="173" w:name="_Toc120880742"/>
      <w:bookmarkStart w:id="174" w:name="_Toc126691619"/>
      <w:bookmarkStart w:id="175"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70"/>
      <w:bookmarkEnd w:id="171"/>
      <w:bookmarkEnd w:id="172"/>
      <w:bookmarkEnd w:id="173"/>
      <w:bookmarkEnd w:id="174"/>
      <w:bookmarkEnd w:id="175"/>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w:t>
      </w:r>
      <w:proofErr w:type="gramStart"/>
      <w:r w:rsidRPr="00D76489">
        <w:rPr>
          <w:rFonts w:ascii="Arial Narrow" w:hAnsi="Arial Narrow"/>
          <w:sz w:val="26"/>
          <w:szCs w:val="26"/>
        </w:rPr>
        <w:t>technological</w:t>
      </w:r>
      <w:proofErr w:type="gramEnd"/>
      <w:r w:rsidRPr="00D76489">
        <w:rPr>
          <w:rFonts w:ascii="Arial Narrow" w:hAnsi="Arial Narrow"/>
          <w:sz w:val="26"/>
          <w:szCs w:val="26"/>
        </w:rPr>
        <w:t xml:space="preserve"> and economic obsolescence on value. In any event, adjustments made to any </w:t>
      </w:r>
      <w:proofErr w:type="gramStart"/>
      <w:r w:rsidRPr="00D76489">
        <w:rPr>
          <w:rFonts w:ascii="Arial Narrow" w:hAnsi="Arial Narrow"/>
          <w:sz w:val="26"/>
          <w:szCs w:val="26"/>
        </w:rPr>
        <w:t>particular replacement</w:t>
      </w:r>
      <w:proofErr w:type="gramEnd"/>
      <w:r w:rsidRPr="00D76489">
        <w:rPr>
          <w:rFonts w:ascii="Arial Narrow" w:hAnsi="Arial Narrow"/>
          <w:sz w:val="26"/>
          <w:szCs w:val="26"/>
        </w:rPr>
        <w:t xml:space="preserve">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t>
      </w:r>
      <w:proofErr w:type="spellStart"/>
      <w:r w:rsidRPr="00D76489">
        <w:rPr>
          <w:rFonts w:ascii="Arial Narrow" w:hAnsi="Arial Narrow"/>
          <w:sz w:val="26"/>
          <w:szCs w:val="26"/>
        </w:rPr>
        <w:t>WPI</w:t>
      </w:r>
      <w:proofErr w:type="spellEnd"/>
      <w:r w:rsidRPr="00D76489">
        <w:rPr>
          <w:rFonts w:ascii="Arial Narrow" w:hAnsi="Arial Narrow"/>
          <w:sz w:val="26"/>
          <w:szCs w:val="26"/>
        </w:rPr>
        <w:t>)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6" w:name="_Toc26875886"/>
      <w:bookmarkStart w:id="177" w:name="_Toc88058859"/>
      <w:bookmarkStart w:id="178" w:name="_Toc94022947"/>
      <w:bookmarkStart w:id="179" w:name="_Toc120880743"/>
      <w:bookmarkStart w:id="180" w:name="_Toc126691620"/>
      <w:bookmarkStart w:id="181" w:name="_Toc128498798"/>
      <w:r w:rsidRPr="00D76489">
        <w:rPr>
          <w:b w:val="0"/>
          <w:color w:val="806000"/>
        </w:rPr>
        <w:lastRenderedPageBreak/>
        <w:t>3.2 OTHER TERMINOLOGIES USED</w:t>
      </w:r>
      <w:bookmarkEnd w:id="176"/>
      <w:bookmarkEnd w:id="177"/>
      <w:bookmarkEnd w:id="178"/>
      <w:bookmarkEnd w:id="179"/>
      <w:bookmarkEnd w:id="180"/>
      <w:bookmarkEnd w:id="18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82" w:name="_Toc26875887"/>
      <w:bookmarkStart w:id="183" w:name="_Toc88058860"/>
      <w:bookmarkStart w:id="184" w:name="_Toc94022948"/>
      <w:bookmarkStart w:id="185" w:name="_Toc120880744"/>
      <w:bookmarkStart w:id="186" w:name="_Toc126691621"/>
      <w:bookmarkStart w:id="187" w:name="_Toc128498799"/>
      <w:r w:rsidRPr="00D76489">
        <w:rPr>
          <w:rFonts w:ascii="Arial Narrow" w:hAnsi="Arial Narrow"/>
          <w:color w:val="806000"/>
        </w:rPr>
        <w:t>3.2.1 DEPRECIATED REPLACEMENT COST</w:t>
      </w:r>
      <w:bookmarkEnd w:id="182"/>
      <w:bookmarkEnd w:id="183"/>
      <w:bookmarkEnd w:id="184"/>
      <w:bookmarkEnd w:id="185"/>
      <w:bookmarkEnd w:id="186"/>
      <w:bookmarkEnd w:id="187"/>
    </w:p>
    <w:p w14:paraId="495F9C09" w14:textId="59897A60" w:rsidR="00A12AA8" w:rsidRPr="00D76489" w:rsidRDefault="00A12AA8" w:rsidP="00D76489">
      <w:pPr>
        <w:spacing w:after="0" w:line="360" w:lineRule="auto"/>
        <w:jc w:val="both"/>
        <w:rPr>
          <w:rFonts w:ascii="Arial Narrow" w:hAnsi="Arial Narrow"/>
          <w:sz w:val="26"/>
          <w:szCs w:val="26"/>
          <w:lang w:bidi="bn-IN"/>
        </w:rPr>
      </w:pPr>
      <w:proofErr w:type="gramStart"/>
      <w:r w:rsidRPr="00D76489">
        <w:rPr>
          <w:rFonts w:ascii="Arial Narrow" w:hAnsi="Arial Narrow"/>
          <w:sz w:val="26"/>
          <w:szCs w:val="26"/>
          <w:lang w:bidi="bn-IN"/>
        </w:rPr>
        <w:t>In regard to</w:t>
      </w:r>
      <w:proofErr w:type="gramEnd"/>
      <w:r w:rsidRPr="00D76489">
        <w:rPr>
          <w:rFonts w:ascii="Arial Narrow" w:hAnsi="Arial Narrow"/>
          <w:sz w:val="26"/>
          <w:szCs w:val="26"/>
          <w:lang w:bidi="bn-IN"/>
        </w:rPr>
        <w:t xml:space="preserve"> the Appraisal and Guidance Notes issued by the International Valuation Standards Council (</w:t>
      </w:r>
      <w:proofErr w:type="spellStart"/>
      <w:r w:rsidRPr="00D76489">
        <w:rPr>
          <w:rFonts w:ascii="Arial Narrow" w:hAnsi="Arial Narrow"/>
          <w:sz w:val="26"/>
          <w:szCs w:val="26"/>
          <w:lang w:bidi="bn-IN"/>
        </w:rPr>
        <w:t>IVSC</w:t>
      </w:r>
      <w:proofErr w:type="spellEnd"/>
      <w:r w:rsidRPr="00D76489">
        <w:rPr>
          <w:rFonts w:ascii="Arial Narrow" w:hAnsi="Arial Narrow"/>
          <w:sz w:val="26"/>
          <w:szCs w:val="26"/>
          <w:lang w:bidi="bn-IN"/>
        </w:rPr>
        <w:t>)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88"/>
      <w:r w:rsidRPr="00D76489">
        <w:rPr>
          <w:rFonts w:ascii="Arial Narrow" w:hAnsi="Arial Narrow"/>
          <w:color w:val="806000"/>
          <w:sz w:val="26"/>
          <w:szCs w:val="26"/>
          <w:lang w:bidi="bn-IN"/>
        </w:rPr>
        <w:t>3.2.2 TOTAL ECONOMIC/ PHYSICAL LIFE</w:t>
      </w:r>
      <w:bookmarkEnd w:id="188"/>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total economic life of the assets has been considered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89"/>
      <w:r w:rsidRPr="00D76489">
        <w:rPr>
          <w:rFonts w:ascii="Arial Narrow" w:hAnsi="Arial Narrow"/>
          <w:color w:val="806000"/>
          <w:sz w:val="26"/>
          <w:szCs w:val="26"/>
          <w:lang w:bidi="bn-IN"/>
        </w:rPr>
        <w:t>3.2.3 SCRAP &amp; SALVAGE VALUE</w:t>
      </w:r>
      <w:bookmarkEnd w:id="189"/>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0" w:name="_Toc26875890"/>
      <w:r w:rsidRPr="00D76489">
        <w:rPr>
          <w:rFonts w:ascii="Arial Narrow" w:hAnsi="Arial Narrow"/>
          <w:color w:val="806000"/>
          <w:sz w:val="26"/>
          <w:szCs w:val="26"/>
          <w:lang w:bidi="bn-IN"/>
        </w:rPr>
        <w:t>3.2.4 IN-SITU &amp; EX-SITU VALUE</w:t>
      </w:r>
      <w:bookmarkEnd w:id="190"/>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91"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91"/>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2" w:name="_Toc26875892"/>
      <w:r w:rsidRPr="00D76489">
        <w:rPr>
          <w:rFonts w:ascii="Arial Narrow" w:hAnsi="Arial Narrow"/>
          <w:color w:val="806000"/>
          <w:sz w:val="26"/>
          <w:szCs w:val="26"/>
          <w:lang w:bidi="bn-IN"/>
        </w:rPr>
        <w:t>3.3.1 GENERAL FACTORS</w:t>
      </w:r>
      <w:bookmarkEnd w:id="192"/>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value of </w:t>
      </w:r>
      <w:proofErr w:type="spellStart"/>
      <w:r w:rsidRPr="00D76489">
        <w:rPr>
          <w:rFonts w:ascii="Arial Narrow" w:hAnsi="Arial Narrow"/>
          <w:sz w:val="26"/>
          <w:szCs w:val="26"/>
        </w:rPr>
        <w:t>P&amp;E</w:t>
      </w:r>
      <w:proofErr w:type="spellEnd"/>
      <w:r w:rsidRPr="00D76489">
        <w:rPr>
          <w:rFonts w:ascii="Arial Narrow" w:hAnsi="Arial Narrow"/>
          <w:sz w:val="26"/>
          <w:szCs w:val="26"/>
        </w:rPr>
        <w:t xml:space="preserve"> starts with the inspection. This is done to ascertain the condition of the plant </w:t>
      </w:r>
      <w:proofErr w:type="gramStart"/>
      <w:r w:rsidRPr="00D76489">
        <w:rPr>
          <w:rFonts w:ascii="Arial Narrow" w:hAnsi="Arial Narrow"/>
          <w:sz w:val="26"/>
          <w:szCs w:val="26"/>
        </w:rPr>
        <w:t>and also</w:t>
      </w:r>
      <w:proofErr w:type="gramEnd"/>
      <w:r w:rsidRPr="00D76489">
        <w:rPr>
          <w:rFonts w:ascii="Arial Narrow" w:hAnsi="Arial Narrow"/>
          <w:sz w:val="26"/>
          <w:szCs w:val="26"/>
        </w:rPr>
        <w:t xml:space="preserve">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The remaining useful, </w:t>
      </w:r>
      <w:proofErr w:type="gramStart"/>
      <w:r w:rsidRPr="00D76489">
        <w:rPr>
          <w:rFonts w:ascii="Arial Narrow" w:eastAsiaTheme="minorHAnsi" w:hAnsi="Arial Narrow" w:cstheme="minorBidi"/>
          <w:sz w:val="26"/>
          <w:szCs w:val="26"/>
          <w:lang w:val="en-IN" w:eastAsia="en-US"/>
        </w:rPr>
        <w:t>economic</w:t>
      </w:r>
      <w:proofErr w:type="gramEnd"/>
      <w:r w:rsidRPr="00D76489">
        <w:rPr>
          <w:rFonts w:ascii="Arial Narrow" w:eastAsiaTheme="minorHAnsi" w:hAnsi="Arial Narrow" w:cstheme="minorBidi"/>
          <w:sz w:val="26"/>
          <w:szCs w:val="26"/>
          <w:lang w:val="en-IN" w:eastAsia="en-US"/>
        </w:rPr>
        <w:t xml:space="preserve">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Any functional, </w:t>
      </w:r>
      <w:proofErr w:type="gramStart"/>
      <w:r w:rsidRPr="00D76489">
        <w:rPr>
          <w:rFonts w:ascii="Arial Narrow" w:eastAsiaTheme="minorHAnsi" w:hAnsi="Arial Narrow" w:cstheme="minorBidi"/>
          <w:sz w:val="26"/>
          <w:szCs w:val="26"/>
          <w:lang w:val="en-IN" w:eastAsia="en-US"/>
        </w:rPr>
        <w:t>physical</w:t>
      </w:r>
      <w:proofErr w:type="gramEnd"/>
      <w:r w:rsidRPr="00D76489">
        <w:rPr>
          <w:rFonts w:ascii="Arial Narrow" w:eastAsiaTheme="minorHAnsi" w:hAnsi="Arial Narrow" w:cstheme="minorBidi"/>
          <w:sz w:val="26"/>
          <w:szCs w:val="26"/>
          <w:lang w:val="en-IN" w:eastAsia="en-US"/>
        </w:rPr>
        <w:t xml:space="preserve">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 xml:space="preserve">Additional costs associated with additional equipment, transport, </w:t>
      </w:r>
      <w:proofErr w:type="gramStart"/>
      <w:r w:rsidRPr="00D76489">
        <w:rPr>
          <w:rFonts w:ascii="Arial Narrow" w:eastAsiaTheme="minorHAnsi" w:hAnsi="Arial Narrow" w:cstheme="minorBidi"/>
          <w:sz w:val="26"/>
          <w:szCs w:val="26"/>
          <w:lang w:val="en-IN" w:eastAsia="en-US"/>
        </w:rPr>
        <w:t>installation</w:t>
      </w:r>
      <w:proofErr w:type="gramEnd"/>
      <w:r w:rsidRPr="00D76489">
        <w:rPr>
          <w:rFonts w:ascii="Arial Narrow" w:eastAsiaTheme="minorHAnsi" w:hAnsi="Arial Narrow" w:cstheme="minorBidi"/>
          <w:sz w:val="26"/>
          <w:szCs w:val="26"/>
          <w:lang w:val="en-IN" w:eastAsia="en-US"/>
        </w:rPr>
        <w:t xml:space="preserve">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 xml:space="preserve">The demand for the product manufactured by the plant </w:t>
      </w:r>
      <w:proofErr w:type="gramStart"/>
      <w:r w:rsidRPr="00D76489">
        <w:rPr>
          <w:rFonts w:ascii="Arial Narrow" w:eastAsiaTheme="minorHAnsi" w:hAnsi="Arial Narrow" w:cstheme="minorBidi"/>
          <w:sz w:val="26"/>
          <w:szCs w:val="26"/>
          <w:lang w:val="en-IN" w:eastAsia="en-US"/>
        </w:rPr>
        <w:t>with regard to</w:t>
      </w:r>
      <w:proofErr w:type="gramEnd"/>
      <w:r w:rsidRPr="00D76489">
        <w:rPr>
          <w:rFonts w:ascii="Arial Narrow" w:eastAsiaTheme="minorHAnsi" w:hAnsi="Arial Narrow" w:cstheme="minorBidi"/>
          <w:sz w:val="26"/>
          <w:szCs w:val="26"/>
          <w:lang w:val="en-IN" w:eastAsia="en-US"/>
        </w:rPr>
        <w:t xml:space="preserve">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w:t>
      </w:r>
      <w:proofErr w:type="gramStart"/>
      <w:r w:rsidRPr="00D76489">
        <w:rPr>
          <w:rFonts w:ascii="Arial Narrow" w:eastAsiaTheme="minorHAnsi" w:hAnsi="Arial Narrow" w:cstheme="minorBidi"/>
          <w:sz w:val="26"/>
          <w:szCs w:val="26"/>
          <w:lang w:val="en-IN" w:eastAsia="en-US"/>
        </w:rPr>
        <w:t>i.e.</w:t>
      </w:r>
      <w:proofErr w:type="gramEnd"/>
      <w:r w:rsidRPr="00D76489">
        <w:rPr>
          <w:rFonts w:ascii="Arial Narrow" w:eastAsiaTheme="minorHAnsi" w:hAnsi="Arial Narrow" w:cstheme="minorBidi"/>
          <w:sz w:val="26"/>
          <w:szCs w:val="26"/>
          <w:lang w:val="en-IN" w:eastAsia="en-US"/>
        </w:rPr>
        <w:t xml:space="preserv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3" w:name="_Toc26875893"/>
      <w:bookmarkStart w:id="194" w:name="_Toc88058861"/>
      <w:bookmarkStart w:id="195" w:name="_Toc94022949"/>
      <w:bookmarkStart w:id="196" w:name="_Toc120880745"/>
      <w:bookmarkStart w:id="197" w:name="_Toc126691622"/>
      <w:bookmarkStart w:id="198"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93"/>
      <w:bookmarkEnd w:id="194"/>
      <w:bookmarkEnd w:id="195"/>
      <w:bookmarkEnd w:id="196"/>
      <w:bookmarkEnd w:id="197"/>
      <w:bookmarkEnd w:id="198"/>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9" w:name="_Toc26875894"/>
      <w:bookmarkStart w:id="200" w:name="_Toc88058862"/>
      <w:bookmarkStart w:id="201" w:name="_Toc94022950"/>
      <w:bookmarkStart w:id="202" w:name="_Toc120880746"/>
      <w:bookmarkStart w:id="203" w:name="_Toc126691623"/>
      <w:bookmarkStart w:id="204"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9"/>
      <w:bookmarkEnd w:id="200"/>
      <w:bookmarkEnd w:id="201"/>
      <w:bookmarkEnd w:id="202"/>
      <w:bookmarkEnd w:id="203"/>
      <w:bookmarkEnd w:id="204"/>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proofErr w:type="spellStart"/>
      <w:r w:rsidR="00992C71" w:rsidRPr="00D76489">
        <w:rPr>
          <w:rFonts w:ascii="Arial Narrow" w:hAnsi="Arial Narrow"/>
          <w:sz w:val="26"/>
          <w:szCs w:val="26"/>
        </w:rPr>
        <w:t>4</w:t>
      </w:r>
      <w:r w:rsidRPr="00D76489">
        <w:rPr>
          <w:rFonts w:ascii="Arial Narrow" w:hAnsi="Arial Narrow"/>
          <w:sz w:val="26"/>
          <w:szCs w:val="26"/>
        </w:rPr>
        <w:t>of</w:t>
      </w:r>
      <w:proofErr w:type="spellEnd"/>
      <w:r w:rsidRPr="00D76489">
        <w:rPr>
          <w:rFonts w:ascii="Arial Narrow" w:hAnsi="Arial Narrow"/>
          <w:sz w:val="26"/>
          <w:szCs w:val="26"/>
        </w:rPr>
        <w:t xml:space="preserve"> the plant and machineries, country of origin, actual </w:t>
      </w:r>
      <w:proofErr w:type="gramStart"/>
      <w:r w:rsidRPr="00D76489">
        <w:rPr>
          <w:rFonts w:ascii="Arial Narrow" w:hAnsi="Arial Narrow"/>
          <w:sz w:val="26"/>
          <w:szCs w:val="26"/>
        </w:rPr>
        <w:t>invoice</w:t>
      </w:r>
      <w:proofErr w:type="gramEnd"/>
      <w:r w:rsidRPr="00D76489">
        <w:rPr>
          <w:rFonts w:ascii="Arial Narrow" w:hAnsi="Arial Narrow"/>
          <w:sz w:val="26"/>
          <w:szCs w:val="26"/>
        </w:rPr>
        <w:t xml:space="preserv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5" w:name="_Toc26875895"/>
      <w:bookmarkStart w:id="206"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7" w:name="_Toc94022951"/>
      <w:bookmarkStart w:id="208" w:name="_Toc120880747"/>
      <w:bookmarkStart w:id="209" w:name="_Toc126691624"/>
      <w:bookmarkStart w:id="210" w:name="_Toc128498802"/>
      <w:r w:rsidRPr="00D76489">
        <w:rPr>
          <w:rFonts w:ascii="Arial Narrow" w:hAnsi="Arial Narrow"/>
          <w:bCs w:val="0"/>
          <w:color w:val="806000"/>
          <w:lang w:val="en-US"/>
        </w:rPr>
        <w:t>3.4 METHODOLOGY ADOPTED</w:t>
      </w:r>
      <w:bookmarkEnd w:id="205"/>
      <w:bookmarkEnd w:id="206"/>
      <w:bookmarkEnd w:id="207"/>
      <w:bookmarkEnd w:id="208"/>
      <w:bookmarkEnd w:id="209"/>
      <w:bookmarkEnd w:id="210"/>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11" w:name="_Toc26875896"/>
      <w:bookmarkStart w:id="212" w:name="_Toc88058864"/>
      <w:bookmarkStart w:id="213" w:name="_Toc94022952"/>
      <w:bookmarkStart w:id="214" w:name="_Toc120880748"/>
      <w:bookmarkStart w:id="215" w:name="_Toc126691625"/>
      <w:bookmarkStart w:id="216"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11"/>
      <w:bookmarkEnd w:id="212"/>
      <w:bookmarkEnd w:id="213"/>
      <w:bookmarkEnd w:id="214"/>
      <w:bookmarkEnd w:id="215"/>
      <w:bookmarkEnd w:id="216"/>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7" w:name="_Toc26875897"/>
      <w:bookmarkStart w:id="218" w:name="_Toc88058865"/>
      <w:bookmarkStart w:id="219" w:name="_Toc94022953"/>
      <w:bookmarkStart w:id="220" w:name="_Toc120880749"/>
      <w:bookmarkStart w:id="221" w:name="_Toc126691626"/>
      <w:bookmarkStart w:id="222"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7"/>
      <w:bookmarkEnd w:id="218"/>
      <w:bookmarkEnd w:id="219"/>
      <w:bookmarkEnd w:id="220"/>
      <w:bookmarkEnd w:id="221"/>
      <w:bookmarkEnd w:id="222"/>
    </w:p>
    <w:p w14:paraId="2665E4CF" w14:textId="77777777" w:rsidR="00A12AA8" w:rsidRPr="00D76489" w:rsidRDefault="00A12AA8" w:rsidP="00D76489">
      <w:pPr>
        <w:spacing w:after="0" w:line="360" w:lineRule="auto"/>
        <w:jc w:val="both"/>
        <w:rPr>
          <w:rFonts w:ascii="Arial Narrow" w:hAnsi="Arial Narrow"/>
          <w:sz w:val="26"/>
          <w:szCs w:val="26"/>
        </w:rPr>
      </w:pPr>
      <w:bookmarkStart w:id="223"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w:t>
      </w:r>
      <w:proofErr w:type="gramStart"/>
      <w:r w:rsidRPr="00D76489">
        <w:rPr>
          <w:rFonts w:ascii="Arial Narrow" w:hAnsi="Arial Narrow"/>
          <w:sz w:val="26"/>
          <w:szCs w:val="26"/>
        </w:rPr>
        <w:t>on the basis of</w:t>
      </w:r>
      <w:proofErr w:type="gramEnd"/>
      <w:r w:rsidRPr="00D76489">
        <w:rPr>
          <w:rFonts w:ascii="Arial Narrow" w:hAnsi="Arial Narrow"/>
          <w:sz w:val="26"/>
          <w:szCs w:val="26"/>
        </w:rPr>
        <w:t xml:space="preserve"> the afore-mentioned premise</w:t>
      </w:r>
      <w:bookmarkEnd w:id="223"/>
      <w:r w:rsidRPr="00D76489">
        <w:rPr>
          <w:rFonts w:ascii="Arial Narrow" w:hAnsi="Arial Narrow"/>
          <w:sz w:val="26"/>
          <w:szCs w:val="26"/>
        </w:rPr>
        <w:t>.</w:t>
      </w:r>
    </w:p>
    <w:bookmarkEnd w:id="20"/>
    <w:bookmarkEnd w:id="21"/>
    <w:bookmarkEnd w:id="22"/>
    <w:bookmarkEnd w:id="23"/>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4" w:name="_Toc128498805"/>
      <w:r w:rsidRPr="00D4203A">
        <w:lastRenderedPageBreak/>
        <w:t xml:space="preserve">DOCUMENTS </w:t>
      </w:r>
      <w:bookmarkStart w:id="225" w:name="_Toc58257668"/>
      <w:bookmarkStart w:id="226" w:name="_Toc59546847"/>
      <w:r w:rsidR="00311E90" w:rsidRPr="00D4203A">
        <w:t>REFERRED: -</w:t>
      </w:r>
      <w:bookmarkEnd w:id="224"/>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56537AB8" w:rsidR="004A0151" w:rsidRDefault="00EF3C69" w:rsidP="008C1918">
      <w:pPr>
        <w:numPr>
          <w:ilvl w:val="0"/>
          <w:numId w:val="4"/>
        </w:numPr>
        <w:spacing w:after="0" w:line="360" w:lineRule="auto"/>
        <w:ind w:left="360"/>
        <w:jc w:val="both"/>
        <w:rPr>
          <w:rFonts w:ascii="Arial Narrow" w:hAnsi="Arial Narrow" w:cs="Arial"/>
          <w:sz w:val="26"/>
          <w:szCs w:val="26"/>
        </w:rPr>
      </w:pPr>
      <w:bookmarkStart w:id="227" w:name="_Toc78382229"/>
      <w:r>
        <w:rPr>
          <w:rFonts w:ascii="Arial Narrow" w:hAnsi="Arial Narrow" w:cs="Arial"/>
          <w:sz w:val="26"/>
          <w:szCs w:val="26"/>
        </w:rPr>
        <w:t>List of Plant &amp; Machinery</w:t>
      </w:r>
      <w:r w:rsidR="004A0151" w:rsidRPr="003169D7">
        <w:rPr>
          <w:rFonts w:ascii="Arial Narrow" w:hAnsi="Arial Narrow" w:cs="Arial"/>
          <w:sz w:val="26"/>
          <w:szCs w:val="26"/>
        </w:rPr>
        <w:t>.</w:t>
      </w:r>
    </w:p>
    <w:p w14:paraId="26DF4459" w14:textId="70B86BA4" w:rsidR="00C503BA" w:rsidRDefault="00C503BA"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Invoice Copy for Major Machinery.</w:t>
      </w:r>
    </w:p>
    <w:p w14:paraId="1FE5D738" w14:textId="51F0612C" w:rsidR="00A12AA8" w:rsidRPr="00D4203A" w:rsidRDefault="003700CB" w:rsidP="001A1AD7">
      <w:pPr>
        <w:pStyle w:val="Heading1"/>
        <w:numPr>
          <w:ilvl w:val="0"/>
          <w:numId w:val="11"/>
        </w:numPr>
        <w:spacing w:after="160" w:line="240" w:lineRule="auto"/>
        <w:ind w:left="432" w:hanging="432"/>
      </w:pPr>
      <w:bookmarkStart w:id="228" w:name="_Toc128498806"/>
      <w:r w:rsidRPr="00D4203A">
        <w:t>ABOUT COMPANY</w:t>
      </w:r>
      <w:r>
        <w:t xml:space="preserve"> AND OUR OBSERVATION</w:t>
      </w:r>
      <w:r w:rsidRPr="00D4203A">
        <w:t>: -</w:t>
      </w:r>
      <w:bookmarkEnd w:id="228"/>
    </w:p>
    <w:p w14:paraId="3D5AC714" w14:textId="2699C1AE" w:rsidR="00EF3C69" w:rsidRPr="00EF3C69" w:rsidRDefault="00EF3C69" w:rsidP="00EF3C69">
      <w:pPr>
        <w:numPr>
          <w:ilvl w:val="0"/>
          <w:numId w:val="4"/>
        </w:numPr>
        <w:spacing w:after="0" w:line="360" w:lineRule="auto"/>
        <w:ind w:left="360"/>
        <w:jc w:val="both"/>
        <w:rPr>
          <w:rFonts w:ascii="Arial Narrow" w:hAnsi="Arial Narrow" w:cs="Arial"/>
          <w:sz w:val="26"/>
          <w:szCs w:val="26"/>
        </w:rPr>
      </w:pPr>
      <w:r w:rsidRPr="00EF3C69">
        <w:rPr>
          <w:rFonts w:ascii="Arial Narrow" w:hAnsi="Arial Narrow" w:cs="Arial"/>
          <w:b/>
          <w:bCs/>
          <w:sz w:val="26"/>
          <w:szCs w:val="26"/>
        </w:rPr>
        <w:t>M/s. Eco Green Breeders Private Limited</w:t>
      </w:r>
      <w:r>
        <w:rPr>
          <w:rFonts w:ascii="Arial Narrow" w:hAnsi="Arial Narrow" w:cs="Arial"/>
          <w:sz w:val="26"/>
          <w:szCs w:val="26"/>
        </w:rPr>
        <w:t xml:space="preserve"> </w:t>
      </w:r>
      <w:r w:rsidRPr="00EF3C69">
        <w:rPr>
          <w:rFonts w:ascii="Arial Narrow" w:hAnsi="Arial Narrow" w:cs="Arial"/>
          <w:b/>
          <w:bCs/>
          <w:sz w:val="26"/>
          <w:szCs w:val="26"/>
        </w:rPr>
        <w:t>(“Company”)</w:t>
      </w:r>
      <w:r w:rsidRPr="00EF3C69">
        <w:rPr>
          <w:rFonts w:ascii="Arial Narrow" w:hAnsi="Arial Narrow" w:cs="Arial"/>
          <w:sz w:val="26"/>
          <w:szCs w:val="26"/>
        </w:rPr>
        <w:t xml:space="preserve"> is a Private</w:t>
      </w:r>
      <w:r>
        <w:rPr>
          <w:rFonts w:ascii="Arial Narrow" w:hAnsi="Arial Narrow" w:cs="Arial"/>
          <w:sz w:val="26"/>
          <w:szCs w:val="26"/>
        </w:rPr>
        <w:t xml:space="preserve"> Limited Company</w:t>
      </w:r>
      <w:r w:rsidRPr="00EF3C69">
        <w:rPr>
          <w:rFonts w:ascii="Arial Narrow" w:hAnsi="Arial Narrow" w:cs="Arial"/>
          <w:sz w:val="26"/>
          <w:szCs w:val="26"/>
        </w:rPr>
        <w:t xml:space="preserve"> incorporated on 26</w:t>
      </w:r>
      <w:r w:rsidRPr="00EF3C69">
        <w:rPr>
          <w:rFonts w:ascii="Arial Narrow" w:hAnsi="Arial Narrow" w:cs="Arial"/>
          <w:sz w:val="26"/>
          <w:szCs w:val="26"/>
          <w:vertAlign w:val="superscript"/>
        </w:rPr>
        <w:t>th</w:t>
      </w:r>
      <w:r>
        <w:rPr>
          <w:rFonts w:ascii="Arial Narrow" w:hAnsi="Arial Narrow" w:cs="Arial"/>
          <w:sz w:val="26"/>
          <w:szCs w:val="26"/>
        </w:rPr>
        <w:t xml:space="preserve"> </w:t>
      </w:r>
      <w:r w:rsidRPr="00EF3C69">
        <w:rPr>
          <w:rFonts w:ascii="Arial Narrow" w:hAnsi="Arial Narrow" w:cs="Arial"/>
          <w:sz w:val="26"/>
          <w:szCs w:val="26"/>
        </w:rPr>
        <w:t xml:space="preserve">March 2021. It is classified as Non-govt company and is registered at Registrar of Companies, Gwalior. </w:t>
      </w:r>
    </w:p>
    <w:p w14:paraId="5189EF8C" w14:textId="5F32A2CE" w:rsidR="00EF3C69" w:rsidRDefault="00EF3C69" w:rsidP="00EF3C69">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Company</w:t>
      </w:r>
      <w:r w:rsidRPr="00EF3C69">
        <w:rPr>
          <w:rFonts w:ascii="Arial Narrow" w:hAnsi="Arial Narrow" w:cs="Arial"/>
          <w:sz w:val="26"/>
          <w:szCs w:val="26"/>
        </w:rPr>
        <w:t xml:space="preserve">'s Corporate Identification Number is (CIN) </w:t>
      </w:r>
      <w:proofErr w:type="spellStart"/>
      <w:r w:rsidRPr="00EF3C69">
        <w:rPr>
          <w:rFonts w:ascii="Arial Narrow" w:hAnsi="Arial Narrow" w:cs="Arial"/>
          <w:sz w:val="26"/>
          <w:szCs w:val="26"/>
        </w:rPr>
        <w:t>U01100MP2021PTC055590</w:t>
      </w:r>
      <w:proofErr w:type="spellEnd"/>
      <w:r w:rsidRPr="00EF3C69">
        <w:rPr>
          <w:rFonts w:ascii="Arial Narrow" w:hAnsi="Arial Narrow" w:cs="Arial"/>
          <w:sz w:val="26"/>
          <w:szCs w:val="26"/>
        </w:rPr>
        <w:t xml:space="preserve"> and its registration number is 55590.</w:t>
      </w:r>
      <w:r>
        <w:rPr>
          <w:rFonts w:ascii="Arial Narrow" w:hAnsi="Arial Narrow" w:cs="Arial"/>
          <w:sz w:val="26"/>
          <w:szCs w:val="26"/>
        </w:rPr>
        <w:t xml:space="preserve"> </w:t>
      </w:r>
      <w:r w:rsidRPr="00EF3C69">
        <w:rPr>
          <w:rFonts w:ascii="Arial Narrow" w:hAnsi="Arial Narrow" w:cs="Arial"/>
          <w:sz w:val="26"/>
          <w:szCs w:val="26"/>
        </w:rPr>
        <w:t>Its registered address is 59, Transport Nagar Indore</w:t>
      </w:r>
      <w:r>
        <w:rPr>
          <w:rFonts w:ascii="Arial Narrow" w:hAnsi="Arial Narrow" w:cs="Arial"/>
          <w:sz w:val="26"/>
          <w:szCs w:val="26"/>
        </w:rPr>
        <w:t>-</w:t>
      </w:r>
      <w:r w:rsidRPr="00EF3C69">
        <w:rPr>
          <w:rFonts w:ascii="Arial Narrow" w:hAnsi="Arial Narrow" w:cs="Arial"/>
          <w:sz w:val="26"/>
          <w:szCs w:val="26"/>
        </w:rPr>
        <w:t>452</w:t>
      </w:r>
      <w:r>
        <w:rPr>
          <w:rFonts w:ascii="Arial Narrow" w:hAnsi="Arial Narrow" w:cs="Arial"/>
          <w:sz w:val="26"/>
          <w:szCs w:val="26"/>
        </w:rPr>
        <w:t xml:space="preserve"> </w:t>
      </w:r>
      <w:r w:rsidRPr="00EF3C69">
        <w:rPr>
          <w:rFonts w:ascii="Arial Narrow" w:hAnsi="Arial Narrow" w:cs="Arial"/>
          <w:sz w:val="26"/>
          <w:szCs w:val="26"/>
        </w:rPr>
        <w:t>001.</w:t>
      </w:r>
    </w:p>
    <w:p w14:paraId="3DEB5088" w14:textId="309B5289" w:rsidR="00397997" w:rsidRP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w:t>
      </w:r>
      <w:r w:rsidR="00C87848">
        <w:rPr>
          <w:rFonts w:ascii="Arial Narrow" w:hAnsi="Arial Narrow" w:cs="Arial"/>
          <w:sz w:val="26"/>
          <w:szCs w:val="26"/>
        </w:rPr>
        <w:t xml:space="preserve">, Plant </w:t>
      </w:r>
      <w:r w:rsidR="00D36FD3">
        <w:rPr>
          <w:rFonts w:ascii="Arial Narrow" w:hAnsi="Arial Narrow" w:cs="Arial"/>
          <w:sz w:val="26"/>
          <w:szCs w:val="26"/>
        </w:rPr>
        <w:t>was</w:t>
      </w:r>
      <w:r>
        <w:rPr>
          <w:rFonts w:ascii="Arial Narrow" w:hAnsi="Arial Narrow" w:cs="Arial"/>
          <w:sz w:val="26"/>
          <w:szCs w:val="26"/>
        </w:rPr>
        <w:t xml:space="preserve"> </w:t>
      </w:r>
      <w:r w:rsidR="00D36FD3">
        <w:rPr>
          <w:rFonts w:ascii="Arial Narrow" w:hAnsi="Arial Narrow" w:cs="Arial"/>
          <w:sz w:val="26"/>
          <w:szCs w:val="26"/>
        </w:rPr>
        <w:t xml:space="preserve">not </w:t>
      </w:r>
      <w:r>
        <w:rPr>
          <w:rFonts w:ascii="Arial Narrow" w:hAnsi="Arial Narrow" w:cs="Arial"/>
          <w:sz w:val="26"/>
          <w:szCs w:val="26"/>
        </w:rPr>
        <w:t>in operation</w:t>
      </w:r>
      <w:r w:rsidR="00D36FD3">
        <w:rPr>
          <w:rFonts w:ascii="Arial Narrow" w:hAnsi="Arial Narrow" w:cs="Arial"/>
          <w:sz w:val="26"/>
          <w:szCs w:val="26"/>
        </w:rPr>
        <w:t>, however Plant &amp; Machinery found in fair Condition</w:t>
      </w:r>
      <w:r>
        <w:rPr>
          <w:rFonts w:ascii="Arial Narrow" w:hAnsi="Arial Narrow" w:cs="Arial"/>
          <w:sz w:val="26"/>
          <w:szCs w:val="26"/>
        </w:rPr>
        <w:t xml:space="preserve">. </w:t>
      </w:r>
    </w:p>
    <w:bookmarkEnd w:id="225"/>
    <w:bookmarkEnd w:id="226"/>
    <w:bookmarkEnd w:id="227"/>
    <w:p w14:paraId="5C7E8F46" w14:textId="12EFC2D5"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EF3C69">
        <w:rPr>
          <w:rFonts w:ascii="Arial Narrow" w:hAnsi="Arial Narrow"/>
          <w:sz w:val="26"/>
          <w:szCs w:val="26"/>
          <w:lang w:eastAsia="x-none"/>
        </w:rPr>
        <w:t>Monu Vishwakarma</w:t>
      </w:r>
      <w:r w:rsidR="003938EF" w:rsidRPr="00E91671">
        <w:rPr>
          <w:rFonts w:ascii="Arial Narrow" w:hAnsi="Arial Narrow"/>
          <w:sz w:val="26"/>
          <w:szCs w:val="26"/>
          <w:lang w:eastAsia="x-none"/>
        </w:rPr>
        <w:t xml:space="preserve">, </w:t>
      </w:r>
      <w:r w:rsidR="003938EF" w:rsidRPr="00E91671">
        <w:rPr>
          <w:rFonts w:ascii="Arial Narrow" w:hAnsi="Arial Narrow" w:cs="Arial"/>
          <w:sz w:val="26"/>
          <w:szCs w:val="26"/>
        </w:rPr>
        <w:t>(</w:t>
      </w:r>
      <w:r w:rsidRPr="00E91671">
        <w:rPr>
          <w:rFonts w:ascii="Arial Narrow" w:hAnsi="Arial Narrow"/>
          <w:sz w:val="26"/>
          <w:szCs w:val="26"/>
          <w:lang w:eastAsia="x-none"/>
        </w:rPr>
        <w:t xml:space="preserve">Mob. No. +91 </w:t>
      </w:r>
      <w:r w:rsidR="00EF3C69">
        <w:rPr>
          <w:rFonts w:ascii="Arial Narrow" w:hAnsi="Arial Narrow" w:cs="Arial"/>
          <w:sz w:val="26"/>
          <w:szCs w:val="26"/>
        </w:rPr>
        <w:t>73807 92199</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sidR="00C87848" w:rsidRPr="00E91671">
        <w:rPr>
          <w:rFonts w:ascii="Arial Narrow" w:hAnsi="Arial Narrow"/>
          <w:bCs/>
          <w:sz w:val="26"/>
          <w:szCs w:val="26"/>
        </w:rPr>
        <w:t>Machine</w:t>
      </w:r>
      <w:r w:rsidR="00C87848">
        <w:rPr>
          <w:rFonts w:ascii="Arial Narrow" w:hAnsi="Arial Narrow"/>
          <w:bCs/>
          <w:sz w:val="26"/>
          <w:szCs w:val="26"/>
        </w:rPr>
        <w:t>ry</w:t>
      </w:r>
      <w:r w:rsidRPr="00E91671">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29" w:name="_Toc78382227"/>
      <w:bookmarkStart w:id="230" w:name="_Toc128498807"/>
      <w:r w:rsidRPr="00D4203A">
        <w:t xml:space="preserve">DETAILS OF PLANT AND </w:t>
      </w:r>
      <w:bookmarkEnd w:id="229"/>
      <w:r w:rsidR="005E492D" w:rsidRPr="00D4203A">
        <w:t>MACHINERY: -</w:t>
      </w:r>
      <w:bookmarkEnd w:id="230"/>
    </w:p>
    <w:tbl>
      <w:tblPr>
        <w:tblStyle w:val="Style1"/>
        <w:tblW w:w="10710" w:type="dxa"/>
        <w:tblInd w:w="-815" w:type="dxa"/>
        <w:tblLook w:val="04A0" w:firstRow="1" w:lastRow="0" w:firstColumn="1" w:lastColumn="0" w:noHBand="0" w:noVBand="1"/>
      </w:tblPr>
      <w:tblGrid>
        <w:gridCol w:w="481"/>
        <w:gridCol w:w="2939"/>
        <w:gridCol w:w="581"/>
        <w:gridCol w:w="1219"/>
        <w:gridCol w:w="1138"/>
        <w:gridCol w:w="1202"/>
        <w:gridCol w:w="900"/>
        <w:gridCol w:w="1037"/>
        <w:gridCol w:w="1213"/>
      </w:tblGrid>
      <w:tr w:rsidR="001E5994" w:rsidRPr="001E5994" w14:paraId="44239F99" w14:textId="77777777" w:rsidTr="00EF3C69">
        <w:trPr>
          <w:cnfStyle w:val="100000000000" w:firstRow="1" w:lastRow="0" w:firstColumn="0" w:lastColumn="0" w:oddVBand="0" w:evenVBand="0" w:oddHBand="0" w:evenHBand="0" w:firstRowFirstColumn="0" w:firstRowLastColumn="0" w:lastRowFirstColumn="0" w:lastRowLastColumn="0"/>
          <w:trHeight w:val="310"/>
          <w:tblHeader/>
        </w:trPr>
        <w:tc>
          <w:tcPr>
            <w:tcW w:w="481" w:type="dxa"/>
            <w:hideMark/>
          </w:tcPr>
          <w:p w14:paraId="78E4B2A0" w14:textId="77777777" w:rsidR="001E5994" w:rsidRPr="001E5994" w:rsidRDefault="001E5994" w:rsidP="00EF3C69">
            <w:pPr>
              <w:spacing w:line="276" w:lineRule="auto"/>
              <w:rPr>
                <w:rFonts w:eastAsia="Times New Roman" w:cs="Calibri"/>
                <w:sz w:val="20"/>
                <w:szCs w:val="20"/>
                <w:lang w:eastAsia="en-IN"/>
              </w:rPr>
            </w:pPr>
            <w:r w:rsidRPr="001E5994">
              <w:rPr>
                <w:rFonts w:eastAsia="Times New Roman" w:cs="Calibri"/>
                <w:sz w:val="20"/>
                <w:szCs w:val="20"/>
                <w:lang w:eastAsia="en-IN"/>
              </w:rPr>
              <w:t>S. No.</w:t>
            </w:r>
          </w:p>
        </w:tc>
        <w:tc>
          <w:tcPr>
            <w:tcW w:w="2939" w:type="dxa"/>
            <w:hideMark/>
          </w:tcPr>
          <w:p w14:paraId="78A5920B" w14:textId="77777777" w:rsidR="001E5994" w:rsidRPr="001E5994" w:rsidRDefault="001E5994" w:rsidP="00EF3C69">
            <w:pPr>
              <w:spacing w:line="276" w:lineRule="auto"/>
              <w:jc w:val="left"/>
              <w:rPr>
                <w:rFonts w:eastAsia="Times New Roman" w:cs="Calibri"/>
                <w:b w:val="0"/>
                <w:sz w:val="20"/>
                <w:szCs w:val="20"/>
                <w:lang w:eastAsia="en-IN"/>
              </w:rPr>
            </w:pPr>
            <w:r w:rsidRPr="001E5994">
              <w:rPr>
                <w:rFonts w:eastAsia="Times New Roman" w:cs="Calibri"/>
                <w:b w:val="0"/>
                <w:sz w:val="20"/>
                <w:szCs w:val="20"/>
                <w:lang w:eastAsia="en-IN"/>
              </w:rPr>
              <w:t>Description</w:t>
            </w:r>
          </w:p>
        </w:tc>
        <w:tc>
          <w:tcPr>
            <w:tcW w:w="581" w:type="dxa"/>
            <w:hideMark/>
          </w:tcPr>
          <w:p w14:paraId="02E09BD2" w14:textId="77777777" w:rsidR="001E5994" w:rsidRPr="001E5994" w:rsidRDefault="001E5994" w:rsidP="00EF3C69">
            <w:pPr>
              <w:spacing w:line="276" w:lineRule="auto"/>
              <w:rPr>
                <w:rFonts w:eastAsia="Times New Roman" w:cs="Calibri"/>
                <w:sz w:val="20"/>
                <w:szCs w:val="20"/>
                <w:lang w:eastAsia="en-IN"/>
              </w:rPr>
            </w:pPr>
            <w:r w:rsidRPr="001E5994">
              <w:rPr>
                <w:rFonts w:eastAsia="Times New Roman" w:cs="Calibri"/>
                <w:sz w:val="20"/>
                <w:szCs w:val="20"/>
                <w:lang w:eastAsia="en-IN"/>
              </w:rPr>
              <w:t>Qty.</w:t>
            </w:r>
          </w:p>
        </w:tc>
        <w:tc>
          <w:tcPr>
            <w:tcW w:w="1219" w:type="dxa"/>
            <w:hideMark/>
          </w:tcPr>
          <w:p w14:paraId="7DC68973" w14:textId="77777777" w:rsidR="001E5994" w:rsidRPr="001E5994" w:rsidRDefault="001E5994" w:rsidP="00EF3C69">
            <w:pPr>
              <w:spacing w:line="276" w:lineRule="auto"/>
              <w:rPr>
                <w:rFonts w:eastAsia="Times New Roman" w:cs="Calibri"/>
                <w:b w:val="0"/>
                <w:sz w:val="20"/>
                <w:szCs w:val="20"/>
                <w:lang w:eastAsia="en-IN"/>
              </w:rPr>
            </w:pPr>
            <w:r w:rsidRPr="001E5994">
              <w:rPr>
                <w:rFonts w:eastAsia="Times New Roman" w:cs="Calibri"/>
                <w:b w:val="0"/>
                <w:sz w:val="20"/>
                <w:szCs w:val="20"/>
                <w:lang w:eastAsia="en-IN"/>
              </w:rPr>
              <w:t>Party name</w:t>
            </w:r>
          </w:p>
        </w:tc>
        <w:tc>
          <w:tcPr>
            <w:tcW w:w="1138" w:type="dxa"/>
            <w:hideMark/>
          </w:tcPr>
          <w:p w14:paraId="4493E988" w14:textId="77777777" w:rsidR="001E5994" w:rsidRPr="001E5994" w:rsidRDefault="001E5994" w:rsidP="00EF3C69">
            <w:pPr>
              <w:spacing w:line="276" w:lineRule="auto"/>
              <w:rPr>
                <w:rFonts w:eastAsia="Times New Roman" w:cs="Calibri"/>
                <w:sz w:val="20"/>
                <w:szCs w:val="20"/>
                <w:lang w:eastAsia="en-IN"/>
              </w:rPr>
            </w:pPr>
            <w:r w:rsidRPr="001E5994">
              <w:rPr>
                <w:rFonts w:eastAsia="Times New Roman" w:cs="Calibri"/>
                <w:sz w:val="20"/>
                <w:szCs w:val="20"/>
                <w:lang w:eastAsia="en-IN"/>
              </w:rPr>
              <w:t>Invoice No.</w:t>
            </w:r>
          </w:p>
        </w:tc>
        <w:tc>
          <w:tcPr>
            <w:tcW w:w="1202" w:type="dxa"/>
            <w:hideMark/>
          </w:tcPr>
          <w:p w14:paraId="7972CE69" w14:textId="77777777" w:rsidR="001E5994" w:rsidRPr="001E5994" w:rsidRDefault="001E5994" w:rsidP="00EF3C69">
            <w:pPr>
              <w:spacing w:line="276" w:lineRule="auto"/>
              <w:rPr>
                <w:rFonts w:eastAsia="Times New Roman" w:cs="Calibri"/>
                <w:sz w:val="20"/>
                <w:szCs w:val="20"/>
                <w:lang w:eastAsia="en-IN"/>
              </w:rPr>
            </w:pPr>
            <w:r w:rsidRPr="001E5994">
              <w:rPr>
                <w:rFonts w:eastAsia="Times New Roman" w:cs="Calibri"/>
                <w:sz w:val="20"/>
                <w:szCs w:val="20"/>
                <w:lang w:eastAsia="en-IN"/>
              </w:rPr>
              <w:t>Invoice date</w:t>
            </w:r>
          </w:p>
        </w:tc>
        <w:tc>
          <w:tcPr>
            <w:tcW w:w="900" w:type="dxa"/>
            <w:hideMark/>
          </w:tcPr>
          <w:p w14:paraId="051FAF5D" w14:textId="77777777" w:rsidR="001E5994" w:rsidRPr="001E5994" w:rsidRDefault="001E5994" w:rsidP="00EF3C69">
            <w:pPr>
              <w:spacing w:line="276" w:lineRule="auto"/>
              <w:rPr>
                <w:rFonts w:eastAsia="Times New Roman" w:cs="Calibri"/>
                <w:b w:val="0"/>
                <w:sz w:val="20"/>
                <w:szCs w:val="20"/>
                <w:lang w:eastAsia="en-IN"/>
              </w:rPr>
            </w:pPr>
            <w:r w:rsidRPr="001E5994">
              <w:rPr>
                <w:rFonts w:eastAsia="Times New Roman" w:cs="Calibri"/>
                <w:b w:val="0"/>
                <w:sz w:val="20"/>
                <w:szCs w:val="20"/>
                <w:lang w:eastAsia="en-IN"/>
              </w:rPr>
              <w:t>Residual Life (Yrs)</w:t>
            </w:r>
          </w:p>
        </w:tc>
        <w:tc>
          <w:tcPr>
            <w:tcW w:w="1037" w:type="dxa"/>
            <w:hideMark/>
          </w:tcPr>
          <w:p w14:paraId="2B974493" w14:textId="77777777" w:rsidR="001E5994" w:rsidRPr="001E5994" w:rsidRDefault="001E5994" w:rsidP="00EF3C69">
            <w:pPr>
              <w:spacing w:line="276" w:lineRule="auto"/>
              <w:rPr>
                <w:rFonts w:eastAsia="Times New Roman" w:cs="Calibri"/>
                <w:b w:val="0"/>
                <w:sz w:val="20"/>
                <w:szCs w:val="20"/>
                <w:lang w:eastAsia="en-IN"/>
              </w:rPr>
            </w:pPr>
            <w:r w:rsidRPr="001E5994">
              <w:rPr>
                <w:rFonts w:eastAsia="Times New Roman" w:cs="Calibri"/>
                <w:b w:val="0"/>
                <w:sz w:val="20"/>
                <w:szCs w:val="20"/>
                <w:lang w:eastAsia="en-IN"/>
              </w:rPr>
              <w:t xml:space="preserve"> Purchase Value (Rs.) </w:t>
            </w:r>
          </w:p>
        </w:tc>
        <w:tc>
          <w:tcPr>
            <w:tcW w:w="1213" w:type="dxa"/>
            <w:hideMark/>
          </w:tcPr>
          <w:p w14:paraId="652E814F" w14:textId="77777777" w:rsidR="001E5994" w:rsidRPr="001E5994" w:rsidRDefault="001E5994" w:rsidP="00EF3C69">
            <w:pPr>
              <w:spacing w:line="276" w:lineRule="auto"/>
              <w:rPr>
                <w:rFonts w:eastAsia="Times New Roman" w:cs="Calibri"/>
                <w:b w:val="0"/>
                <w:sz w:val="20"/>
                <w:szCs w:val="20"/>
                <w:lang w:eastAsia="en-IN"/>
              </w:rPr>
            </w:pPr>
            <w:r w:rsidRPr="001E5994">
              <w:rPr>
                <w:rFonts w:eastAsia="Times New Roman" w:cs="Calibri"/>
                <w:b w:val="0"/>
                <w:sz w:val="20"/>
                <w:szCs w:val="20"/>
                <w:lang w:eastAsia="en-IN"/>
              </w:rPr>
              <w:t xml:space="preserve"> Fair Market Value (Rs.) </w:t>
            </w:r>
          </w:p>
        </w:tc>
      </w:tr>
      <w:tr w:rsidR="001E5994" w:rsidRPr="001E5994" w14:paraId="7F9F3646" w14:textId="77777777" w:rsidTr="001E5994">
        <w:trPr>
          <w:cnfStyle w:val="000000100000" w:firstRow="0" w:lastRow="0" w:firstColumn="0" w:lastColumn="0" w:oddVBand="0" w:evenVBand="0" w:oddHBand="1" w:evenHBand="0" w:firstRowFirstColumn="0" w:firstRowLastColumn="0" w:lastRowFirstColumn="0" w:lastRowLastColumn="0"/>
          <w:trHeight w:val="931"/>
        </w:trPr>
        <w:tc>
          <w:tcPr>
            <w:tcW w:w="481" w:type="dxa"/>
            <w:noWrap/>
            <w:hideMark/>
          </w:tcPr>
          <w:p w14:paraId="25AE79A4"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w:t>
            </w:r>
          </w:p>
        </w:tc>
        <w:tc>
          <w:tcPr>
            <w:tcW w:w="2939" w:type="dxa"/>
            <w:hideMark/>
          </w:tcPr>
          <w:p w14:paraId="317D3FE0"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 xml:space="preserve">Poultry Keeping machinery-Broiler Parent Female Cage </w:t>
            </w:r>
            <w:proofErr w:type="spellStart"/>
            <w:r w:rsidRPr="001E5994">
              <w:rPr>
                <w:rFonts w:eastAsia="Times New Roman" w:cs="Calibri"/>
                <w:color w:val="000000"/>
                <w:sz w:val="20"/>
                <w:szCs w:val="20"/>
                <w:lang w:eastAsia="en-IN"/>
              </w:rPr>
              <w:t>PFB</w:t>
            </w:r>
            <w:proofErr w:type="spellEnd"/>
            <w:r w:rsidRPr="001E5994">
              <w:rPr>
                <w:rFonts w:eastAsia="Times New Roman" w:cs="Calibri"/>
                <w:color w:val="000000"/>
                <w:sz w:val="20"/>
                <w:szCs w:val="20"/>
                <w:lang w:eastAsia="en-IN"/>
              </w:rPr>
              <w:t xml:space="preserve">-02 19" X 15" X 21" X 18"- 2 Birds in </w:t>
            </w:r>
            <w:proofErr w:type="spellStart"/>
            <w:r w:rsidRPr="001E5994">
              <w:rPr>
                <w:rFonts w:eastAsia="Times New Roman" w:cs="Calibri"/>
                <w:color w:val="000000"/>
                <w:sz w:val="20"/>
                <w:szCs w:val="20"/>
                <w:lang w:eastAsia="en-IN"/>
              </w:rPr>
              <w:t>ckd</w:t>
            </w:r>
            <w:proofErr w:type="spellEnd"/>
            <w:r w:rsidRPr="001E5994">
              <w:rPr>
                <w:rFonts w:eastAsia="Times New Roman" w:cs="Calibri"/>
                <w:color w:val="000000"/>
                <w:sz w:val="20"/>
                <w:szCs w:val="20"/>
                <w:lang w:eastAsia="en-IN"/>
              </w:rPr>
              <w:t xml:space="preserve"> condition- 2673 Nos. &amp; Broiler Parent Male Cage </w:t>
            </w:r>
            <w:proofErr w:type="spellStart"/>
            <w:r w:rsidRPr="001E5994">
              <w:rPr>
                <w:rFonts w:eastAsia="Times New Roman" w:cs="Calibri"/>
                <w:color w:val="000000"/>
                <w:sz w:val="20"/>
                <w:szCs w:val="20"/>
                <w:lang w:eastAsia="en-IN"/>
              </w:rPr>
              <w:t>PBM</w:t>
            </w:r>
            <w:proofErr w:type="spellEnd"/>
            <w:r w:rsidRPr="001E5994">
              <w:rPr>
                <w:rFonts w:eastAsia="Times New Roman" w:cs="Calibri"/>
                <w:color w:val="000000"/>
                <w:sz w:val="20"/>
                <w:szCs w:val="20"/>
                <w:lang w:eastAsia="en-IN"/>
              </w:rPr>
              <w:t xml:space="preserve">-2 </w:t>
            </w:r>
            <w:proofErr w:type="spellStart"/>
            <w:r w:rsidRPr="001E5994">
              <w:rPr>
                <w:rFonts w:eastAsia="Times New Roman" w:cs="Calibri"/>
                <w:color w:val="000000"/>
                <w:sz w:val="20"/>
                <w:szCs w:val="20"/>
                <w:lang w:eastAsia="en-IN"/>
              </w:rPr>
              <w:t>Spl</w:t>
            </w:r>
            <w:proofErr w:type="spellEnd"/>
            <w:r w:rsidRPr="001E5994">
              <w:rPr>
                <w:rFonts w:eastAsia="Times New Roman" w:cs="Calibri"/>
                <w:color w:val="000000"/>
                <w:sz w:val="20"/>
                <w:szCs w:val="20"/>
                <w:lang w:eastAsia="en-IN"/>
              </w:rPr>
              <w:t xml:space="preserve">- 15" X 15" X 24" - 1 Bird in </w:t>
            </w:r>
            <w:proofErr w:type="spellStart"/>
            <w:r w:rsidRPr="001E5994">
              <w:rPr>
                <w:rFonts w:eastAsia="Times New Roman" w:cs="Calibri"/>
                <w:color w:val="000000"/>
                <w:sz w:val="20"/>
                <w:szCs w:val="20"/>
                <w:lang w:eastAsia="en-IN"/>
              </w:rPr>
              <w:t>ckd</w:t>
            </w:r>
            <w:proofErr w:type="spellEnd"/>
            <w:r w:rsidRPr="001E5994">
              <w:rPr>
                <w:rFonts w:eastAsia="Times New Roman" w:cs="Calibri"/>
                <w:color w:val="000000"/>
                <w:sz w:val="20"/>
                <w:szCs w:val="20"/>
                <w:lang w:eastAsia="en-IN"/>
              </w:rPr>
              <w:t xml:space="preserve"> condition-376 Nos.</w:t>
            </w:r>
          </w:p>
        </w:tc>
        <w:tc>
          <w:tcPr>
            <w:tcW w:w="581" w:type="dxa"/>
            <w:hideMark/>
          </w:tcPr>
          <w:p w14:paraId="2D08502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Lot</w:t>
            </w:r>
          </w:p>
        </w:tc>
        <w:tc>
          <w:tcPr>
            <w:tcW w:w="1219" w:type="dxa"/>
            <w:hideMark/>
          </w:tcPr>
          <w:p w14:paraId="32F8224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Chowdary Enterprises</w:t>
            </w:r>
          </w:p>
        </w:tc>
        <w:tc>
          <w:tcPr>
            <w:tcW w:w="1138" w:type="dxa"/>
            <w:hideMark/>
          </w:tcPr>
          <w:p w14:paraId="74485236"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844/2022-2023</w:t>
            </w:r>
          </w:p>
        </w:tc>
        <w:tc>
          <w:tcPr>
            <w:tcW w:w="1202" w:type="dxa"/>
            <w:noWrap/>
            <w:hideMark/>
          </w:tcPr>
          <w:p w14:paraId="1586DFF3"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11-07-2022</w:t>
            </w:r>
          </w:p>
        </w:tc>
        <w:tc>
          <w:tcPr>
            <w:tcW w:w="900" w:type="dxa"/>
            <w:hideMark/>
          </w:tcPr>
          <w:p w14:paraId="22474D3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hideMark/>
          </w:tcPr>
          <w:p w14:paraId="246AB391" w14:textId="238CA735"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1,782,418</w:t>
            </w:r>
          </w:p>
        </w:tc>
        <w:tc>
          <w:tcPr>
            <w:tcW w:w="1213" w:type="dxa"/>
            <w:hideMark/>
          </w:tcPr>
          <w:p w14:paraId="2C778111" w14:textId="5FAB7D36"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1,702,209</w:t>
            </w:r>
          </w:p>
        </w:tc>
      </w:tr>
      <w:tr w:rsidR="001E5994" w:rsidRPr="001E5994" w14:paraId="7363D7BB" w14:textId="77777777" w:rsidTr="001E5994">
        <w:trPr>
          <w:cnfStyle w:val="000000010000" w:firstRow="0" w:lastRow="0" w:firstColumn="0" w:lastColumn="0" w:oddVBand="0" w:evenVBand="0" w:oddHBand="0" w:evenHBand="1" w:firstRowFirstColumn="0" w:firstRowLastColumn="0" w:lastRowFirstColumn="0" w:lastRowLastColumn="0"/>
          <w:trHeight w:val="931"/>
        </w:trPr>
        <w:tc>
          <w:tcPr>
            <w:tcW w:w="481" w:type="dxa"/>
            <w:noWrap/>
            <w:hideMark/>
          </w:tcPr>
          <w:p w14:paraId="19F2181D"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w:t>
            </w:r>
          </w:p>
        </w:tc>
        <w:tc>
          <w:tcPr>
            <w:tcW w:w="2939" w:type="dxa"/>
            <w:hideMark/>
          </w:tcPr>
          <w:p w14:paraId="7793CD99"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xml:space="preserve">Poultry Keeping machinery-Broiler Parent Female Cage </w:t>
            </w:r>
            <w:proofErr w:type="spellStart"/>
            <w:r w:rsidRPr="001E5994">
              <w:rPr>
                <w:rFonts w:ascii="Arial Narrow" w:eastAsia="Times New Roman" w:hAnsi="Arial Narrow" w:cs="Calibri"/>
                <w:color w:val="000000"/>
                <w:sz w:val="20"/>
                <w:szCs w:val="20"/>
                <w:lang w:eastAsia="en-IN"/>
              </w:rPr>
              <w:t>PFB</w:t>
            </w:r>
            <w:proofErr w:type="spellEnd"/>
            <w:r w:rsidRPr="001E5994">
              <w:rPr>
                <w:rFonts w:ascii="Arial Narrow" w:eastAsia="Times New Roman" w:hAnsi="Arial Narrow" w:cs="Calibri"/>
                <w:color w:val="000000"/>
                <w:sz w:val="20"/>
                <w:szCs w:val="20"/>
                <w:lang w:eastAsia="en-IN"/>
              </w:rPr>
              <w:t xml:space="preserve">-02 19" X 15" X 21" X 18"- 2 Birds in </w:t>
            </w:r>
            <w:proofErr w:type="spellStart"/>
            <w:r w:rsidRPr="001E5994">
              <w:rPr>
                <w:rFonts w:ascii="Arial Narrow" w:eastAsia="Times New Roman" w:hAnsi="Arial Narrow" w:cs="Calibri"/>
                <w:color w:val="000000"/>
                <w:sz w:val="20"/>
                <w:szCs w:val="20"/>
                <w:lang w:eastAsia="en-IN"/>
              </w:rPr>
              <w:t>ckd</w:t>
            </w:r>
            <w:proofErr w:type="spellEnd"/>
            <w:r w:rsidRPr="001E5994">
              <w:rPr>
                <w:rFonts w:ascii="Arial Narrow" w:eastAsia="Times New Roman" w:hAnsi="Arial Narrow" w:cs="Calibri"/>
                <w:color w:val="000000"/>
                <w:sz w:val="20"/>
                <w:szCs w:val="20"/>
                <w:lang w:eastAsia="en-IN"/>
              </w:rPr>
              <w:t xml:space="preserve"> condition- 27 Nos. &amp; Broiler Parent Male Cage </w:t>
            </w:r>
            <w:proofErr w:type="spellStart"/>
            <w:r w:rsidRPr="001E5994">
              <w:rPr>
                <w:rFonts w:ascii="Arial Narrow" w:eastAsia="Times New Roman" w:hAnsi="Arial Narrow" w:cs="Calibri"/>
                <w:color w:val="000000"/>
                <w:sz w:val="20"/>
                <w:szCs w:val="20"/>
                <w:lang w:eastAsia="en-IN"/>
              </w:rPr>
              <w:t>PBM</w:t>
            </w:r>
            <w:proofErr w:type="spellEnd"/>
            <w:r w:rsidRPr="001E5994">
              <w:rPr>
                <w:rFonts w:ascii="Arial Narrow" w:eastAsia="Times New Roman" w:hAnsi="Arial Narrow" w:cs="Calibri"/>
                <w:color w:val="000000"/>
                <w:sz w:val="20"/>
                <w:szCs w:val="20"/>
                <w:lang w:eastAsia="en-IN"/>
              </w:rPr>
              <w:t xml:space="preserve">-2 </w:t>
            </w:r>
            <w:proofErr w:type="spellStart"/>
            <w:r w:rsidRPr="001E5994">
              <w:rPr>
                <w:rFonts w:ascii="Arial Narrow" w:eastAsia="Times New Roman" w:hAnsi="Arial Narrow" w:cs="Calibri"/>
                <w:color w:val="000000"/>
                <w:sz w:val="20"/>
                <w:szCs w:val="20"/>
                <w:lang w:eastAsia="en-IN"/>
              </w:rPr>
              <w:t>Spl</w:t>
            </w:r>
            <w:proofErr w:type="spellEnd"/>
            <w:r w:rsidRPr="001E5994">
              <w:rPr>
                <w:rFonts w:ascii="Arial Narrow" w:eastAsia="Times New Roman" w:hAnsi="Arial Narrow" w:cs="Calibri"/>
                <w:color w:val="000000"/>
                <w:sz w:val="20"/>
                <w:szCs w:val="20"/>
                <w:lang w:eastAsia="en-IN"/>
              </w:rPr>
              <w:t xml:space="preserve">- 15" X 15" X 24" - 1 Bird in </w:t>
            </w:r>
            <w:proofErr w:type="spellStart"/>
            <w:r w:rsidRPr="001E5994">
              <w:rPr>
                <w:rFonts w:ascii="Arial Narrow" w:eastAsia="Times New Roman" w:hAnsi="Arial Narrow" w:cs="Calibri"/>
                <w:color w:val="000000"/>
                <w:sz w:val="20"/>
                <w:szCs w:val="20"/>
                <w:lang w:eastAsia="en-IN"/>
              </w:rPr>
              <w:t>ckd</w:t>
            </w:r>
            <w:proofErr w:type="spellEnd"/>
            <w:r w:rsidRPr="001E5994">
              <w:rPr>
                <w:rFonts w:ascii="Arial Narrow" w:eastAsia="Times New Roman" w:hAnsi="Arial Narrow" w:cs="Calibri"/>
                <w:color w:val="000000"/>
                <w:sz w:val="20"/>
                <w:szCs w:val="20"/>
                <w:lang w:eastAsia="en-IN"/>
              </w:rPr>
              <w:t xml:space="preserve"> condition-112 Nos.</w:t>
            </w:r>
          </w:p>
        </w:tc>
        <w:tc>
          <w:tcPr>
            <w:tcW w:w="581" w:type="dxa"/>
            <w:hideMark/>
          </w:tcPr>
          <w:p w14:paraId="7C436834"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41019C62"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Chowdary Enterprises</w:t>
            </w:r>
          </w:p>
        </w:tc>
        <w:tc>
          <w:tcPr>
            <w:tcW w:w="1138" w:type="dxa"/>
            <w:hideMark/>
          </w:tcPr>
          <w:p w14:paraId="75D9416D"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867/2022-2023</w:t>
            </w:r>
          </w:p>
        </w:tc>
        <w:tc>
          <w:tcPr>
            <w:tcW w:w="1202" w:type="dxa"/>
            <w:noWrap/>
            <w:hideMark/>
          </w:tcPr>
          <w:p w14:paraId="2AAFED0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14-07-2022</w:t>
            </w:r>
          </w:p>
        </w:tc>
        <w:tc>
          <w:tcPr>
            <w:tcW w:w="900" w:type="dxa"/>
            <w:hideMark/>
          </w:tcPr>
          <w:p w14:paraId="3D066EFE"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noWrap/>
            <w:hideMark/>
          </w:tcPr>
          <w:p w14:paraId="3ADCD5C6" w14:textId="0B0ED96D"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69,401</w:t>
            </w:r>
          </w:p>
        </w:tc>
        <w:tc>
          <w:tcPr>
            <w:tcW w:w="1213" w:type="dxa"/>
            <w:hideMark/>
          </w:tcPr>
          <w:p w14:paraId="4501DC0E" w14:textId="522DD549"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66,278</w:t>
            </w:r>
          </w:p>
        </w:tc>
      </w:tr>
      <w:tr w:rsidR="001E5994" w:rsidRPr="001E5994" w14:paraId="2A3856FE"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5858082F"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3</w:t>
            </w:r>
          </w:p>
        </w:tc>
        <w:tc>
          <w:tcPr>
            <w:tcW w:w="2939" w:type="dxa"/>
            <w:hideMark/>
          </w:tcPr>
          <w:p w14:paraId="443ED89A"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10 HP Deisel Engine Cooler</w:t>
            </w:r>
          </w:p>
        </w:tc>
        <w:tc>
          <w:tcPr>
            <w:tcW w:w="581" w:type="dxa"/>
            <w:hideMark/>
          </w:tcPr>
          <w:p w14:paraId="3A086A81"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w:t>
            </w:r>
          </w:p>
        </w:tc>
        <w:tc>
          <w:tcPr>
            <w:tcW w:w="1219" w:type="dxa"/>
            <w:hideMark/>
          </w:tcPr>
          <w:p w14:paraId="6FEAB98B"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Narayan Machinery Store</w:t>
            </w:r>
          </w:p>
        </w:tc>
        <w:tc>
          <w:tcPr>
            <w:tcW w:w="1138" w:type="dxa"/>
            <w:noWrap/>
            <w:hideMark/>
          </w:tcPr>
          <w:p w14:paraId="1ADCEBCE"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264</w:t>
            </w:r>
          </w:p>
        </w:tc>
        <w:tc>
          <w:tcPr>
            <w:tcW w:w="1202" w:type="dxa"/>
            <w:noWrap/>
            <w:hideMark/>
          </w:tcPr>
          <w:p w14:paraId="284EFD4D"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22-07-2022</w:t>
            </w:r>
          </w:p>
        </w:tc>
        <w:tc>
          <w:tcPr>
            <w:tcW w:w="900" w:type="dxa"/>
            <w:hideMark/>
          </w:tcPr>
          <w:p w14:paraId="4AAA4331"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noWrap/>
            <w:hideMark/>
          </w:tcPr>
          <w:p w14:paraId="00E092AF" w14:textId="43D284C1"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38,000</w:t>
            </w:r>
          </w:p>
        </w:tc>
        <w:tc>
          <w:tcPr>
            <w:tcW w:w="1213" w:type="dxa"/>
            <w:hideMark/>
          </w:tcPr>
          <w:p w14:paraId="4267FBEC" w14:textId="55DDA5DA"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36,290</w:t>
            </w:r>
          </w:p>
        </w:tc>
      </w:tr>
      <w:tr w:rsidR="001E5994" w:rsidRPr="001E5994" w14:paraId="6BC52C77" w14:textId="77777777" w:rsidTr="001E5994">
        <w:trPr>
          <w:cnfStyle w:val="000000010000" w:firstRow="0" w:lastRow="0" w:firstColumn="0" w:lastColumn="0" w:oddVBand="0" w:evenVBand="0" w:oddHBand="0" w:evenHBand="1" w:firstRowFirstColumn="0" w:firstRowLastColumn="0" w:lastRowFirstColumn="0" w:lastRowLastColumn="0"/>
          <w:trHeight w:val="620"/>
        </w:trPr>
        <w:tc>
          <w:tcPr>
            <w:tcW w:w="481" w:type="dxa"/>
            <w:noWrap/>
            <w:hideMark/>
          </w:tcPr>
          <w:p w14:paraId="4E6E0D70"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w:t>
            </w:r>
          </w:p>
        </w:tc>
        <w:tc>
          <w:tcPr>
            <w:tcW w:w="2939" w:type="dxa"/>
            <w:hideMark/>
          </w:tcPr>
          <w:p w14:paraId="6F06603F"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xml:space="preserve">Poultry Keeping machinery- Broiler Parent </w:t>
            </w:r>
            <w:proofErr w:type="spellStart"/>
            <w:r w:rsidRPr="001E5994">
              <w:rPr>
                <w:rFonts w:ascii="Arial Narrow" w:eastAsia="Times New Roman" w:hAnsi="Arial Narrow" w:cs="Calibri"/>
                <w:color w:val="000000"/>
                <w:sz w:val="20"/>
                <w:szCs w:val="20"/>
                <w:lang w:eastAsia="en-IN"/>
              </w:rPr>
              <w:t>Chik</w:t>
            </w:r>
            <w:proofErr w:type="spellEnd"/>
            <w:r w:rsidRPr="001E5994">
              <w:rPr>
                <w:rFonts w:ascii="Arial Narrow" w:eastAsia="Times New Roman" w:hAnsi="Arial Narrow" w:cs="Calibri"/>
                <w:color w:val="000000"/>
                <w:sz w:val="20"/>
                <w:szCs w:val="20"/>
                <w:lang w:eastAsia="en-IN"/>
              </w:rPr>
              <w:t xml:space="preserve"> Cage </w:t>
            </w:r>
            <w:proofErr w:type="spellStart"/>
            <w:r w:rsidRPr="001E5994">
              <w:rPr>
                <w:rFonts w:ascii="Arial Narrow" w:eastAsia="Times New Roman" w:hAnsi="Arial Narrow" w:cs="Calibri"/>
                <w:color w:val="000000"/>
                <w:sz w:val="20"/>
                <w:szCs w:val="20"/>
                <w:lang w:eastAsia="en-IN"/>
              </w:rPr>
              <w:t>PBC</w:t>
            </w:r>
            <w:proofErr w:type="spellEnd"/>
            <w:r w:rsidRPr="001E5994">
              <w:rPr>
                <w:rFonts w:ascii="Arial Narrow" w:eastAsia="Times New Roman" w:hAnsi="Arial Narrow" w:cs="Calibri"/>
                <w:color w:val="000000"/>
                <w:sz w:val="20"/>
                <w:szCs w:val="20"/>
                <w:lang w:eastAsia="en-IN"/>
              </w:rPr>
              <w:t>-1 20" X 15" in CKD Condition- 1680 Nos. &amp; Poultry Chick Mini feeder-845 Nos.</w:t>
            </w:r>
          </w:p>
        </w:tc>
        <w:tc>
          <w:tcPr>
            <w:tcW w:w="581" w:type="dxa"/>
            <w:hideMark/>
          </w:tcPr>
          <w:p w14:paraId="62A73391"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4372240F"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Chowdary Enterprises</w:t>
            </w:r>
          </w:p>
        </w:tc>
        <w:tc>
          <w:tcPr>
            <w:tcW w:w="1138" w:type="dxa"/>
            <w:hideMark/>
          </w:tcPr>
          <w:p w14:paraId="0CDE19E3"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1117/2022-2023</w:t>
            </w:r>
          </w:p>
        </w:tc>
        <w:tc>
          <w:tcPr>
            <w:tcW w:w="1202" w:type="dxa"/>
            <w:noWrap/>
            <w:hideMark/>
          </w:tcPr>
          <w:p w14:paraId="3F93C30D"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16-08-2022</w:t>
            </w:r>
          </w:p>
        </w:tc>
        <w:tc>
          <w:tcPr>
            <w:tcW w:w="900" w:type="dxa"/>
            <w:hideMark/>
          </w:tcPr>
          <w:p w14:paraId="1FAEC98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hideMark/>
          </w:tcPr>
          <w:p w14:paraId="0F76298C" w14:textId="67FBA89C"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1,123,274</w:t>
            </w:r>
          </w:p>
        </w:tc>
        <w:tc>
          <w:tcPr>
            <w:tcW w:w="1213" w:type="dxa"/>
            <w:hideMark/>
          </w:tcPr>
          <w:p w14:paraId="432489BF" w14:textId="2047E478"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1,072,727</w:t>
            </w:r>
          </w:p>
        </w:tc>
      </w:tr>
      <w:tr w:rsidR="001E5994" w:rsidRPr="001E5994" w14:paraId="761E32E8"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0647C765"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lastRenderedPageBreak/>
              <w:t>5</w:t>
            </w:r>
          </w:p>
        </w:tc>
        <w:tc>
          <w:tcPr>
            <w:tcW w:w="2939" w:type="dxa"/>
            <w:hideMark/>
          </w:tcPr>
          <w:p w14:paraId="0AB93267"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 xml:space="preserve">Poultry Cage System, </w:t>
            </w:r>
            <w:proofErr w:type="gramStart"/>
            <w:r w:rsidRPr="001E5994">
              <w:rPr>
                <w:rFonts w:eastAsia="Times New Roman" w:cs="Calibri"/>
                <w:color w:val="000000"/>
                <w:sz w:val="20"/>
                <w:szCs w:val="20"/>
                <w:lang w:eastAsia="en-IN"/>
              </w:rPr>
              <w:t>Nipple</w:t>
            </w:r>
            <w:proofErr w:type="gramEnd"/>
            <w:r w:rsidRPr="001E5994">
              <w:rPr>
                <w:rFonts w:eastAsia="Times New Roman" w:cs="Calibri"/>
                <w:color w:val="000000"/>
                <w:sz w:val="20"/>
                <w:szCs w:val="20"/>
                <w:lang w:eastAsia="en-IN"/>
              </w:rPr>
              <w:t xml:space="preserve"> and Feeding System with all accessories</w:t>
            </w:r>
          </w:p>
        </w:tc>
        <w:tc>
          <w:tcPr>
            <w:tcW w:w="581" w:type="dxa"/>
            <w:hideMark/>
          </w:tcPr>
          <w:p w14:paraId="7DCF628B"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w:t>
            </w:r>
          </w:p>
        </w:tc>
        <w:tc>
          <w:tcPr>
            <w:tcW w:w="1219" w:type="dxa"/>
            <w:hideMark/>
          </w:tcPr>
          <w:p w14:paraId="1804797E"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Aastha Enterprises</w:t>
            </w:r>
          </w:p>
        </w:tc>
        <w:tc>
          <w:tcPr>
            <w:tcW w:w="1138" w:type="dxa"/>
            <w:noWrap/>
            <w:hideMark/>
          </w:tcPr>
          <w:p w14:paraId="7EB58826"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98</w:t>
            </w:r>
          </w:p>
        </w:tc>
        <w:tc>
          <w:tcPr>
            <w:tcW w:w="1202" w:type="dxa"/>
            <w:noWrap/>
            <w:hideMark/>
          </w:tcPr>
          <w:p w14:paraId="15350E8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15-08-2022</w:t>
            </w:r>
          </w:p>
        </w:tc>
        <w:tc>
          <w:tcPr>
            <w:tcW w:w="900" w:type="dxa"/>
            <w:hideMark/>
          </w:tcPr>
          <w:p w14:paraId="3A27E8E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hideMark/>
          </w:tcPr>
          <w:p w14:paraId="281F3266" w14:textId="0EE32DF3"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1,641,920</w:t>
            </w:r>
          </w:p>
        </w:tc>
        <w:tc>
          <w:tcPr>
            <w:tcW w:w="1213" w:type="dxa"/>
            <w:hideMark/>
          </w:tcPr>
          <w:p w14:paraId="4FDD4147" w14:textId="44258D6C"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1,568,034</w:t>
            </w:r>
          </w:p>
        </w:tc>
      </w:tr>
      <w:tr w:rsidR="001E5994" w:rsidRPr="001E5994" w14:paraId="68954C82" w14:textId="77777777" w:rsidTr="001E5994">
        <w:trPr>
          <w:cnfStyle w:val="000000010000" w:firstRow="0" w:lastRow="0" w:firstColumn="0" w:lastColumn="0" w:oddVBand="0" w:evenVBand="0" w:oddHBand="0" w:evenHBand="1" w:firstRowFirstColumn="0" w:firstRowLastColumn="0" w:lastRowFirstColumn="0" w:lastRowLastColumn="0"/>
          <w:trHeight w:val="465"/>
        </w:trPr>
        <w:tc>
          <w:tcPr>
            <w:tcW w:w="481" w:type="dxa"/>
            <w:noWrap/>
            <w:hideMark/>
          </w:tcPr>
          <w:p w14:paraId="7F93E09E"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w:t>
            </w:r>
          </w:p>
        </w:tc>
        <w:tc>
          <w:tcPr>
            <w:tcW w:w="2939" w:type="dxa"/>
            <w:hideMark/>
          </w:tcPr>
          <w:p w14:paraId="671D14CB"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xml:space="preserve">Wire Netting 3" X 3" - 2.50 mm 275 GSM- 20400 </w:t>
            </w:r>
            <w:proofErr w:type="spellStart"/>
            <w:r w:rsidRPr="001E5994">
              <w:rPr>
                <w:rFonts w:ascii="Arial Narrow" w:eastAsia="Times New Roman" w:hAnsi="Arial Narrow" w:cs="Calibri"/>
                <w:color w:val="000000"/>
                <w:sz w:val="20"/>
                <w:szCs w:val="20"/>
                <w:lang w:eastAsia="en-IN"/>
              </w:rPr>
              <w:t>Sft</w:t>
            </w:r>
            <w:proofErr w:type="spellEnd"/>
            <w:r w:rsidRPr="001E5994">
              <w:rPr>
                <w:rFonts w:ascii="Arial Narrow" w:eastAsia="Times New Roman" w:hAnsi="Arial Narrow" w:cs="Calibri"/>
                <w:color w:val="000000"/>
                <w:sz w:val="20"/>
                <w:szCs w:val="20"/>
                <w:lang w:eastAsia="en-IN"/>
              </w:rPr>
              <w:t xml:space="preserve"> &amp; Wire Netting- 1" X 1" X 1.60 mm -90-100 GMS- 10725 </w:t>
            </w:r>
            <w:proofErr w:type="spellStart"/>
            <w:r w:rsidRPr="001E5994">
              <w:rPr>
                <w:rFonts w:ascii="Arial Narrow" w:eastAsia="Times New Roman" w:hAnsi="Arial Narrow" w:cs="Calibri"/>
                <w:color w:val="000000"/>
                <w:sz w:val="20"/>
                <w:szCs w:val="20"/>
                <w:lang w:eastAsia="en-IN"/>
              </w:rPr>
              <w:t>Sft</w:t>
            </w:r>
            <w:proofErr w:type="spellEnd"/>
          </w:p>
        </w:tc>
        <w:tc>
          <w:tcPr>
            <w:tcW w:w="581" w:type="dxa"/>
            <w:hideMark/>
          </w:tcPr>
          <w:p w14:paraId="61B39246"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40FF822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proofErr w:type="spellStart"/>
            <w:r w:rsidRPr="001E5994">
              <w:rPr>
                <w:rFonts w:ascii="Arial Narrow" w:eastAsia="Times New Roman" w:hAnsi="Arial Narrow" w:cs="Calibri"/>
                <w:color w:val="000000"/>
                <w:sz w:val="20"/>
                <w:szCs w:val="20"/>
                <w:lang w:eastAsia="en-IN"/>
              </w:rPr>
              <w:t>Amesh</w:t>
            </w:r>
            <w:proofErr w:type="spellEnd"/>
            <w:r w:rsidRPr="001E5994">
              <w:rPr>
                <w:rFonts w:ascii="Arial Narrow" w:eastAsia="Times New Roman" w:hAnsi="Arial Narrow" w:cs="Calibri"/>
                <w:color w:val="000000"/>
                <w:sz w:val="20"/>
                <w:szCs w:val="20"/>
                <w:lang w:eastAsia="en-IN"/>
              </w:rPr>
              <w:t xml:space="preserve"> Wire Mesh </w:t>
            </w:r>
            <w:proofErr w:type="spellStart"/>
            <w:r w:rsidRPr="001E5994">
              <w:rPr>
                <w:rFonts w:ascii="Arial Narrow" w:eastAsia="Times New Roman" w:hAnsi="Arial Narrow" w:cs="Calibri"/>
                <w:color w:val="000000"/>
                <w:sz w:val="20"/>
                <w:szCs w:val="20"/>
                <w:lang w:eastAsia="en-IN"/>
              </w:rPr>
              <w:t>Enterpries</w:t>
            </w:r>
            <w:proofErr w:type="spellEnd"/>
          </w:p>
        </w:tc>
        <w:tc>
          <w:tcPr>
            <w:tcW w:w="1138" w:type="dxa"/>
            <w:hideMark/>
          </w:tcPr>
          <w:p w14:paraId="25314CF7"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169/2022-2023</w:t>
            </w:r>
          </w:p>
        </w:tc>
        <w:tc>
          <w:tcPr>
            <w:tcW w:w="1202" w:type="dxa"/>
            <w:noWrap/>
            <w:hideMark/>
          </w:tcPr>
          <w:p w14:paraId="6F62730C"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16-08-2022</w:t>
            </w:r>
          </w:p>
        </w:tc>
        <w:tc>
          <w:tcPr>
            <w:tcW w:w="900" w:type="dxa"/>
            <w:hideMark/>
          </w:tcPr>
          <w:p w14:paraId="11E6CE19"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hideMark/>
          </w:tcPr>
          <w:p w14:paraId="5E7D49AE" w14:textId="30DD0C35"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449,434</w:t>
            </w:r>
          </w:p>
        </w:tc>
        <w:tc>
          <w:tcPr>
            <w:tcW w:w="1213" w:type="dxa"/>
            <w:hideMark/>
          </w:tcPr>
          <w:p w14:paraId="078085AF" w14:textId="074DC1E2"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429,209</w:t>
            </w:r>
          </w:p>
        </w:tc>
      </w:tr>
      <w:tr w:rsidR="001E5994" w:rsidRPr="001E5994" w14:paraId="32DB809D"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42A5116F"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7</w:t>
            </w:r>
          </w:p>
        </w:tc>
        <w:tc>
          <w:tcPr>
            <w:tcW w:w="2939" w:type="dxa"/>
            <w:hideMark/>
          </w:tcPr>
          <w:p w14:paraId="519AB2FA"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 xml:space="preserve">Control Panel, Cooling Pad accessories and Side </w:t>
            </w:r>
            <w:proofErr w:type="spellStart"/>
            <w:r w:rsidRPr="001E5994">
              <w:rPr>
                <w:rFonts w:eastAsia="Times New Roman" w:cs="Calibri"/>
                <w:color w:val="000000"/>
                <w:sz w:val="20"/>
                <w:szCs w:val="20"/>
                <w:lang w:eastAsia="en-IN"/>
              </w:rPr>
              <w:t>Jali</w:t>
            </w:r>
            <w:proofErr w:type="spellEnd"/>
            <w:r w:rsidRPr="001E5994">
              <w:rPr>
                <w:rFonts w:eastAsia="Times New Roman" w:cs="Calibri"/>
                <w:color w:val="000000"/>
                <w:sz w:val="20"/>
                <w:szCs w:val="20"/>
                <w:lang w:eastAsia="en-IN"/>
              </w:rPr>
              <w:t xml:space="preserve"> with all Accessories</w:t>
            </w:r>
          </w:p>
        </w:tc>
        <w:tc>
          <w:tcPr>
            <w:tcW w:w="581" w:type="dxa"/>
            <w:hideMark/>
          </w:tcPr>
          <w:p w14:paraId="36D110FD"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w:t>
            </w:r>
          </w:p>
        </w:tc>
        <w:tc>
          <w:tcPr>
            <w:tcW w:w="1219" w:type="dxa"/>
            <w:hideMark/>
          </w:tcPr>
          <w:p w14:paraId="0D85908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Aastha Enterprises</w:t>
            </w:r>
          </w:p>
        </w:tc>
        <w:tc>
          <w:tcPr>
            <w:tcW w:w="1138" w:type="dxa"/>
            <w:noWrap/>
            <w:hideMark/>
          </w:tcPr>
          <w:p w14:paraId="580663FB"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131</w:t>
            </w:r>
          </w:p>
        </w:tc>
        <w:tc>
          <w:tcPr>
            <w:tcW w:w="1202" w:type="dxa"/>
            <w:noWrap/>
            <w:hideMark/>
          </w:tcPr>
          <w:p w14:paraId="08368554"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14-10-2022</w:t>
            </w:r>
          </w:p>
        </w:tc>
        <w:tc>
          <w:tcPr>
            <w:tcW w:w="900" w:type="dxa"/>
            <w:hideMark/>
          </w:tcPr>
          <w:p w14:paraId="23D00195"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hideMark/>
          </w:tcPr>
          <w:p w14:paraId="7DD980C6" w14:textId="06C6F952"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591,610</w:t>
            </w:r>
          </w:p>
        </w:tc>
        <w:tc>
          <w:tcPr>
            <w:tcW w:w="1213" w:type="dxa"/>
            <w:hideMark/>
          </w:tcPr>
          <w:p w14:paraId="1C2E2F5B" w14:textId="28FDDE69"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564,988</w:t>
            </w:r>
          </w:p>
        </w:tc>
      </w:tr>
      <w:tr w:rsidR="001E5994" w:rsidRPr="001E5994" w14:paraId="1D4284DF"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29E1D69C"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8</w:t>
            </w:r>
          </w:p>
        </w:tc>
        <w:tc>
          <w:tcPr>
            <w:tcW w:w="2939" w:type="dxa"/>
            <w:hideMark/>
          </w:tcPr>
          <w:p w14:paraId="57F2F4C3"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xml:space="preserve">Cage Matt (19" X 21") (1" X 3") </w:t>
            </w:r>
          </w:p>
        </w:tc>
        <w:tc>
          <w:tcPr>
            <w:tcW w:w="581" w:type="dxa"/>
            <w:hideMark/>
          </w:tcPr>
          <w:p w14:paraId="1EA4D1BB"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5376 Nos.</w:t>
            </w:r>
          </w:p>
        </w:tc>
        <w:tc>
          <w:tcPr>
            <w:tcW w:w="1219" w:type="dxa"/>
            <w:hideMark/>
          </w:tcPr>
          <w:p w14:paraId="340EB432"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Victor Plastic 2022-2023</w:t>
            </w:r>
          </w:p>
        </w:tc>
        <w:tc>
          <w:tcPr>
            <w:tcW w:w="1138" w:type="dxa"/>
            <w:noWrap/>
            <w:hideMark/>
          </w:tcPr>
          <w:p w14:paraId="3323C406"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35</w:t>
            </w:r>
          </w:p>
        </w:tc>
        <w:tc>
          <w:tcPr>
            <w:tcW w:w="1202" w:type="dxa"/>
            <w:noWrap/>
            <w:hideMark/>
          </w:tcPr>
          <w:p w14:paraId="7E23D632"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17-11-2022</w:t>
            </w:r>
          </w:p>
        </w:tc>
        <w:tc>
          <w:tcPr>
            <w:tcW w:w="900" w:type="dxa"/>
            <w:hideMark/>
          </w:tcPr>
          <w:p w14:paraId="22793551"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hideMark/>
          </w:tcPr>
          <w:p w14:paraId="1EFF3700" w14:textId="6D656CD3"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373,309</w:t>
            </w:r>
          </w:p>
        </w:tc>
        <w:tc>
          <w:tcPr>
            <w:tcW w:w="1213" w:type="dxa"/>
            <w:hideMark/>
          </w:tcPr>
          <w:p w14:paraId="3FEDB4EB" w14:textId="7196E7ED"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356,511</w:t>
            </w:r>
          </w:p>
        </w:tc>
      </w:tr>
      <w:tr w:rsidR="001E5994" w:rsidRPr="001E5994" w14:paraId="24E3ECC7" w14:textId="77777777" w:rsidTr="001E5994">
        <w:trPr>
          <w:cnfStyle w:val="000000100000" w:firstRow="0" w:lastRow="0" w:firstColumn="0" w:lastColumn="0" w:oddVBand="0" w:evenVBand="0" w:oddHBand="1" w:evenHBand="0" w:firstRowFirstColumn="0" w:firstRowLastColumn="0" w:lastRowFirstColumn="0" w:lastRowLastColumn="0"/>
          <w:trHeight w:val="465"/>
        </w:trPr>
        <w:tc>
          <w:tcPr>
            <w:tcW w:w="481" w:type="dxa"/>
            <w:noWrap/>
            <w:hideMark/>
          </w:tcPr>
          <w:p w14:paraId="1BF02F43"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2939" w:type="dxa"/>
            <w:hideMark/>
          </w:tcPr>
          <w:p w14:paraId="6851E56B"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 xml:space="preserve">Poultry Keeping machinery-Broiler Parent Grower Cages </w:t>
            </w:r>
            <w:proofErr w:type="spellStart"/>
            <w:r w:rsidRPr="001E5994">
              <w:rPr>
                <w:rFonts w:eastAsia="Times New Roman" w:cs="Calibri"/>
                <w:color w:val="000000"/>
                <w:sz w:val="20"/>
                <w:szCs w:val="20"/>
                <w:lang w:eastAsia="en-IN"/>
              </w:rPr>
              <w:t>PBG</w:t>
            </w:r>
            <w:proofErr w:type="spellEnd"/>
            <w:r w:rsidRPr="001E5994">
              <w:rPr>
                <w:rFonts w:eastAsia="Times New Roman" w:cs="Calibri"/>
                <w:color w:val="000000"/>
                <w:sz w:val="20"/>
                <w:szCs w:val="20"/>
                <w:lang w:eastAsia="en-IN"/>
              </w:rPr>
              <w:t>-3 20" X 15" X 21" - 3 Birds in CKD condition</w:t>
            </w:r>
          </w:p>
        </w:tc>
        <w:tc>
          <w:tcPr>
            <w:tcW w:w="581" w:type="dxa"/>
            <w:hideMark/>
          </w:tcPr>
          <w:p w14:paraId="28DB3009"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2160</w:t>
            </w:r>
          </w:p>
        </w:tc>
        <w:tc>
          <w:tcPr>
            <w:tcW w:w="1219" w:type="dxa"/>
            <w:hideMark/>
          </w:tcPr>
          <w:p w14:paraId="7BCE8DE7"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Chowdary Enterprises</w:t>
            </w:r>
          </w:p>
        </w:tc>
        <w:tc>
          <w:tcPr>
            <w:tcW w:w="1138" w:type="dxa"/>
            <w:hideMark/>
          </w:tcPr>
          <w:p w14:paraId="3E26BF72"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1871/2022-2023</w:t>
            </w:r>
          </w:p>
        </w:tc>
        <w:tc>
          <w:tcPr>
            <w:tcW w:w="1202" w:type="dxa"/>
            <w:noWrap/>
            <w:hideMark/>
          </w:tcPr>
          <w:p w14:paraId="6F8B3ADF"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23-11-2022</w:t>
            </w:r>
          </w:p>
        </w:tc>
        <w:tc>
          <w:tcPr>
            <w:tcW w:w="900" w:type="dxa"/>
            <w:hideMark/>
          </w:tcPr>
          <w:p w14:paraId="03A0112D"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hideMark/>
          </w:tcPr>
          <w:p w14:paraId="2EBF9F59" w14:textId="1E42E6B9"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1,377,009</w:t>
            </w:r>
          </w:p>
        </w:tc>
        <w:tc>
          <w:tcPr>
            <w:tcW w:w="1213" w:type="dxa"/>
            <w:hideMark/>
          </w:tcPr>
          <w:p w14:paraId="0850F56C" w14:textId="3A7D6E60"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1,315,043</w:t>
            </w:r>
          </w:p>
        </w:tc>
      </w:tr>
      <w:tr w:rsidR="001E5994" w:rsidRPr="001E5994" w14:paraId="0C5A715C" w14:textId="77777777" w:rsidTr="001E5994">
        <w:trPr>
          <w:cnfStyle w:val="000000010000" w:firstRow="0" w:lastRow="0" w:firstColumn="0" w:lastColumn="0" w:oddVBand="0" w:evenVBand="0" w:oddHBand="0" w:evenHBand="1" w:firstRowFirstColumn="0" w:firstRowLastColumn="0" w:lastRowFirstColumn="0" w:lastRowLastColumn="0"/>
          <w:trHeight w:val="1087"/>
        </w:trPr>
        <w:tc>
          <w:tcPr>
            <w:tcW w:w="481" w:type="dxa"/>
            <w:noWrap/>
            <w:hideMark/>
          </w:tcPr>
          <w:p w14:paraId="56FF5F24"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2939" w:type="dxa"/>
            <w:hideMark/>
          </w:tcPr>
          <w:p w14:paraId="1DF1C18B"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xml:space="preserve">Poultry Keeping machinery-Broiler Parent Grower Cages </w:t>
            </w:r>
            <w:proofErr w:type="spellStart"/>
            <w:r w:rsidRPr="001E5994">
              <w:rPr>
                <w:rFonts w:ascii="Arial Narrow" w:eastAsia="Times New Roman" w:hAnsi="Arial Narrow" w:cs="Calibri"/>
                <w:color w:val="000000"/>
                <w:sz w:val="20"/>
                <w:szCs w:val="20"/>
                <w:lang w:eastAsia="en-IN"/>
              </w:rPr>
              <w:t>PBG</w:t>
            </w:r>
            <w:proofErr w:type="spellEnd"/>
            <w:r w:rsidRPr="001E5994">
              <w:rPr>
                <w:rFonts w:ascii="Arial Narrow" w:eastAsia="Times New Roman" w:hAnsi="Arial Narrow" w:cs="Calibri"/>
                <w:color w:val="000000"/>
                <w:sz w:val="20"/>
                <w:szCs w:val="20"/>
                <w:lang w:eastAsia="en-IN"/>
              </w:rPr>
              <w:t xml:space="preserve">-3 20" X 15" X 21" - 3 Female or 2 Male in CKD condition-2160 Nos.; Chakra Automatic De-Beak Machine- Poultry Beak Trimmer-1 No. </w:t>
            </w:r>
            <w:proofErr w:type="gramStart"/>
            <w:r w:rsidRPr="001E5994">
              <w:rPr>
                <w:rFonts w:ascii="Arial Narrow" w:eastAsia="Times New Roman" w:hAnsi="Arial Narrow" w:cs="Calibri"/>
                <w:color w:val="000000"/>
                <w:sz w:val="20"/>
                <w:szCs w:val="20"/>
                <w:lang w:eastAsia="en-IN"/>
              </w:rPr>
              <w:t>&amp;  Poultry</w:t>
            </w:r>
            <w:proofErr w:type="gramEnd"/>
            <w:r w:rsidRPr="001E5994">
              <w:rPr>
                <w:rFonts w:ascii="Arial Narrow" w:eastAsia="Times New Roman" w:hAnsi="Arial Narrow" w:cs="Calibri"/>
                <w:color w:val="000000"/>
                <w:sz w:val="20"/>
                <w:szCs w:val="20"/>
                <w:lang w:eastAsia="en-IN"/>
              </w:rPr>
              <w:t xml:space="preserve"> Beak Trimming Machine- Blade- 6 Nos. </w:t>
            </w:r>
          </w:p>
        </w:tc>
        <w:tc>
          <w:tcPr>
            <w:tcW w:w="581" w:type="dxa"/>
            <w:hideMark/>
          </w:tcPr>
          <w:p w14:paraId="5E9AC6B0"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72C53BEE"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Chowdary Enterprises</w:t>
            </w:r>
          </w:p>
        </w:tc>
        <w:tc>
          <w:tcPr>
            <w:tcW w:w="1138" w:type="dxa"/>
            <w:hideMark/>
          </w:tcPr>
          <w:p w14:paraId="13990C2E"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2424/2022-2023</w:t>
            </w:r>
          </w:p>
        </w:tc>
        <w:tc>
          <w:tcPr>
            <w:tcW w:w="1202" w:type="dxa"/>
            <w:noWrap/>
            <w:hideMark/>
          </w:tcPr>
          <w:p w14:paraId="7174F7C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20-01-2023</w:t>
            </w:r>
          </w:p>
        </w:tc>
        <w:tc>
          <w:tcPr>
            <w:tcW w:w="900" w:type="dxa"/>
            <w:hideMark/>
          </w:tcPr>
          <w:p w14:paraId="0FF39177"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hideMark/>
          </w:tcPr>
          <w:p w14:paraId="0E204A04" w14:textId="158CE057"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1,333,125</w:t>
            </w:r>
          </w:p>
        </w:tc>
        <w:tc>
          <w:tcPr>
            <w:tcW w:w="1213" w:type="dxa"/>
            <w:hideMark/>
          </w:tcPr>
          <w:p w14:paraId="07C42F62" w14:textId="52E67B20"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1,273,134</w:t>
            </w:r>
          </w:p>
        </w:tc>
      </w:tr>
      <w:tr w:rsidR="001E5994" w:rsidRPr="001E5994" w14:paraId="0F5168C2"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04BB9717"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11</w:t>
            </w:r>
          </w:p>
        </w:tc>
        <w:tc>
          <w:tcPr>
            <w:tcW w:w="2939" w:type="dxa"/>
            <w:hideMark/>
          </w:tcPr>
          <w:p w14:paraId="2B9FF777"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Hot Air Oven- 18 X 18, 2 KW/230 Volt</w:t>
            </w:r>
          </w:p>
        </w:tc>
        <w:tc>
          <w:tcPr>
            <w:tcW w:w="581" w:type="dxa"/>
            <w:hideMark/>
          </w:tcPr>
          <w:p w14:paraId="32E56D3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w:t>
            </w:r>
          </w:p>
        </w:tc>
        <w:tc>
          <w:tcPr>
            <w:tcW w:w="1219" w:type="dxa"/>
            <w:hideMark/>
          </w:tcPr>
          <w:p w14:paraId="269BC0C8" w14:textId="77777777" w:rsidR="001E5994" w:rsidRPr="001E5994" w:rsidRDefault="001E5994" w:rsidP="00EF3C69">
            <w:pPr>
              <w:spacing w:line="276" w:lineRule="auto"/>
              <w:rPr>
                <w:rFonts w:eastAsia="Times New Roman" w:cs="Calibri"/>
                <w:color w:val="000000"/>
                <w:sz w:val="20"/>
                <w:szCs w:val="20"/>
                <w:lang w:eastAsia="en-IN"/>
              </w:rPr>
            </w:pPr>
            <w:proofErr w:type="spellStart"/>
            <w:r w:rsidRPr="001E5994">
              <w:rPr>
                <w:rFonts w:eastAsia="Times New Roman" w:cs="Calibri"/>
                <w:color w:val="000000"/>
                <w:sz w:val="20"/>
                <w:szCs w:val="20"/>
                <w:lang w:eastAsia="en-IN"/>
              </w:rPr>
              <w:t>Siddhika</w:t>
            </w:r>
            <w:proofErr w:type="spellEnd"/>
            <w:r w:rsidRPr="001E5994">
              <w:rPr>
                <w:rFonts w:eastAsia="Times New Roman" w:cs="Calibri"/>
                <w:color w:val="000000"/>
                <w:sz w:val="20"/>
                <w:szCs w:val="20"/>
                <w:lang w:eastAsia="en-IN"/>
              </w:rPr>
              <w:t xml:space="preserve"> Enterprises</w:t>
            </w:r>
          </w:p>
        </w:tc>
        <w:tc>
          <w:tcPr>
            <w:tcW w:w="1138" w:type="dxa"/>
            <w:noWrap/>
            <w:hideMark/>
          </w:tcPr>
          <w:p w14:paraId="403F7E6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511</w:t>
            </w:r>
          </w:p>
        </w:tc>
        <w:tc>
          <w:tcPr>
            <w:tcW w:w="1202" w:type="dxa"/>
            <w:noWrap/>
            <w:hideMark/>
          </w:tcPr>
          <w:p w14:paraId="5EE18677"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11-01-2023</w:t>
            </w:r>
          </w:p>
        </w:tc>
        <w:tc>
          <w:tcPr>
            <w:tcW w:w="900" w:type="dxa"/>
            <w:hideMark/>
          </w:tcPr>
          <w:p w14:paraId="00A759BE"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noWrap/>
            <w:hideMark/>
          </w:tcPr>
          <w:p w14:paraId="2F2A8A7E" w14:textId="17C4BD20"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26,550</w:t>
            </w:r>
          </w:p>
        </w:tc>
        <w:tc>
          <w:tcPr>
            <w:tcW w:w="1213" w:type="dxa"/>
            <w:hideMark/>
          </w:tcPr>
          <w:p w14:paraId="0E0FCDA8" w14:textId="750DC1B3"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25,355</w:t>
            </w:r>
          </w:p>
        </w:tc>
      </w:tr>
      <w:tr w:rsidR="001E5994" w:rsidRPr="001E5994" w14:paraId="4F5DD076"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412C9795"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12</w:t>
            </w:r>
          </w:p>
        </w:tc>
        <w:tc>
          <w:tcPr>
            <w:tcW w:w="2939" w:type="dxa"/>
            <w:hideMark/>
          </w:tcPr>
          <w:p w14:paraId="66BFFAB1"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Poultry Chick Mini Drinker</w:t>
            </w:r>
          </w:p>
        </w:tc>
        <w:tc>
          <w:tcPr>
            <w:tcW w:w="581" w:type="dxa"/>
            <w:hideMark/>
          </w:tcPr>
          <w:p w14:paraId="6E014C70"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845 Nos.</w:t>
            </w:r>
          </w:p>
        </w:tc>
        <w:tc>
          <w:tcPr>
            <w:tcW w:w="1219" w:type="dxa"/>
            <w:hideMark/>
          </w:tcPr>
          <w:p w14:paraId="42DE535B"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Chowdary Enterprises</w:t>
            </w:r>
          </w:p>
        </w:tc>
        <w:tc>
          <w:tcPr>
            <w:tcW w:w="1138" w:type="dxa"/>
            <w:hideMark/>
          </w:tcPr>
          <w:p w14:paraId="6630AED6"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2560/20222-2023</w:t>
            </w:r>
          </w:p>
        </w:tc>
        <w:tc>
          <w:tcPr>
            <w:tcW w:w="1202" w:type="dxa"/>
            <w:noWrap/>
            <w:hideMark/>
          </w:tcPr>
          <w:p w14:paraId="74B02D5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02-02-2023</w:t>
            </w:r>
          </w:p>
        </w:tc>
        <w:tc>
          <w:tcPr>
            <w:tcW w:w="900" w:type="dxa"/>
            <w:hideMark/>
          </w:tcPr>
          <w:p w14:paraId="1543DCC6"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noWrap/>
            <w:hideMark/>
          </w:tcPr>
          <w:p w14:paraId="67795B37" w14:textId="70F7CFDE"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25,206</w:t>
            </w:r>
          </w:p>
        </w:tc>
        <w:tc>
          <w:tcPr>
            <w:tcW w:w="1213" w:type="dxa"/>
            <w:hideMark/>
          </w:tcPr>
          <w:p w14:paraId="35AD2B2B" w14:textId="6D39FD64"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24,072</w:t>
            </w:r>
          </w:p>
        </w:tc>
      </w:tr>
      <w:tr w:rsidR="001E5994" w:rsidRPr="001E5994" w14:paraId="48C6CE0D"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5D130F6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13</w:t>
            </w:r>
          </w:p>
        </w:tc>
        <w:tc>
          <w:tcPr>
            <w:tcW w:w="2939" w:type="dxa"/>
            <w:hideMark/>
          </w:tcPr>
          <w:p w14:paraId="3F433976" w14:textId="77777777" w:rsidR="001E5994" w:rsidRPr="001E5994" w:rsidRDefault="001E5994" w:rsidP="00EF3C69">
            <w:pPr>
              <w:spacing w:line="276" w:lineRule="auto"/>
              <w:jc w:val="left"/>
              <w:rPr>
                <w:rFonts w:eastAsia="Times New Roman" w:cs="Calibri"/>
                <w:color w:val="000000"/>
                <w:sz w:val="20"/>
                <w:szCs w:val="20"/>
                <w:lang w:eastAsia="en-IN"/>
              </w:rPr>
            </w:pPr>
            <w:proofErr w:type="spellStart"/>
            <w:r w:rsidRPr="001E5994">
              <w:rPr>
                <w:rFonts w:eastAsia="Times New Roman" w:cs="Calibri"/>
                <w:color w:val="000000"/>
                <w:sz w:val="20"/>
                <w:szCs w:val="20"/>
                <w:lang w:eastAsia="en-IN"/>
              </w:rPr>
              <w:t>Fogger</w:t>
            </w:r>
            <w:proofErr w:type="spellEnd"/>
            <w:r w:rsidRPr="001E5994">
              <w:rPr>
                <w:rFonts w:eastAsia="Times New Roman" w:cs="Calibri"/>
                <w:color w:val="000000"/>
                <w:sz w:val="20"/>
                <w:szCs w:val="20"/>
                <w:lang w:eastAsia="en-IN"/>
              </w:rPr>
              <w:t xml:space="preserve"> System Material</w:t>
            </w:r>
          </w:p>
        </w:tc>
        <w:tc>
          <w:tcPr>
            <w:tcW w:w="581" w:type="dxa"/>
            <w:hideMark/>
          </w:tcPr>
          <w:p w14:paraId="1100498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2 Nos.</w:t>
            </w:r>
          </w:p>
        </w:tc>
        <w:tc>
          <w:tcPr>
            <w:tcW w:w="1219" w:type="dxa"/>
            <w:hideMark/>
          </w:tcPr>
          <w:p w14:paraId="531245FE"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R Patel &amp; Company</w:t>
            </w:r>
          </w:p>
        </w:tc>
        <w:tc>
          <w:tcPr>
            <w:tcW w:w="1138" w:type="dxa"/>
            <w:noWrap/>
            <w:hideMark/>
          </w:tcPr>
          <w:p w14:paraId="7F13FBB5"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346</w:t>
            </w:r>
          </w:p>
        </w:tc>
        <w:tc>
          <w:tcPr>
            <w:tcW w:w="1202" w:type="dxa"/>
            <w:noWrap/>
            <w:hideMark/>
          </w:tcPr>
          <w:p w14:paraId="3CAC582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14-02-2023</w:t>
            </w:r>
          </w:p>
        </w:tc>
        <w:tc>
          <w:tcPr>
            <w:tcW w:w="900" w:type="dxa"/>
            <w:hideMark/>
          </w:tcPr>
          <w:p w14:paraId="5D0F0C87"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hideMark/>
          </w:tcPr>
          <w:p w14:paraId="25608B1C" w14:textId="6D8F0BFC"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124,000</w:t>
            </w:r>
          </w:p>
        </w:tc>
        <w:tc>
          <w:tcPr>
            <w:tcW w:w="1213" w:type="dxa"/>
            <w:hideMark/>
          </w:tcPr>
          <w:p w14:paraId="03C57283" w14:textId="56B3E2D8"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118,420</w:t>
            </w:r>
          </w:p>
        </w:tc>
      </w:tr>
      <w:tr w:rsidR="001E5994" w:rsidRPr="001E5994" w14:paraId="0BFE02C9"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0DDBA6FC"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14</w:t>
            </w:r>
          </w:p>
        </w:tc>
        <w:tc>
          <w:tcPr>
            <w:tcW w:w="2939" w:type="dxa"/>
            <w:hideMark/>
          </w:tcPr>
          <w:p w14:paraId="3EA1D85B"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Twin Lobe Air Blower- Model No. 3" (TC)</w:t>
            </w:r>
          </w:p>
        </w:tc>
        <w:tc>
          <w:tcPr>
            <w:tcW w:w="581" w:type="dxa"/>
            <w:hideMark/>
          </w:tcPr>
          <w:p w14:paraId="61F5E77C"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31BE6461"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Shree Guru Nanak Dev Industries</w:t>
            </w:r>
          </w:p>
        </w:tc>
        <w:tc>
          <w:tcPr>
            <w:tcW w:w="1138" w:type="dxa"/>
            <w:noWrap/>
            <w:hideMark/>
          </w:tcPr>
          <w:p w14:paraId="701D9907"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1016</w:t>
            </w:r>
          </w:p>
        </w:tc>
        <w:tc>
          <w:tcPr>
            <w:tcW w:w="1202" w:type="dxa"/>
            <w:noWrap/>
            <w:hideMark/>
          </w:tcPr>
          <w:p w14:paraId="3A849FCC"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04-03-2023</w:t>
            </w:r>
          </w:p>
        </w:tc>
        <w:tc>
          <w:tcPr>
            <w:tcW w:w="900" w:type="dxa"/>
            <w:hideMark/>
          </w:tcPr>
          <w:p w14:paraId="68BEAD8D"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noWrap/>
            <w:hideMark/>
          </w:tcPr>
          <w:p w14:paraId="7614E0F2" w14:textId="31877FE1"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40,120</w:t>
            </w:r>
          </w:p>
        </w:tc>
        <w:tc>
          <w:tcPr>
            <w:tcW w:w="1213" w:type="dxa"/>
            <w:hideMark/>
          </w:tcPr>
          <w:p w14:paraId="1A06A53E" w14:textId="0F945C24"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38,315</w:t>
            </w:r>
          </w:p>
        </w:tc>
      </w:tr>
      <w:tr w:rsidR="001E5994" w:rsidRPr="001E5994" w14:paraId="277EF9DA"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2ABD828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15</w:t>
            </w:r>
          </w:p>
        </w:tc>
        <w:tc>
          <w:tcPr>
            <w:tcW w:w="2939" w:type="dxa"/>
            <w:hideMark/>
          </w:tcPr>
          <w:p w14:paraId="43456702"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Water Tanker without tan, only Chassis, Tyre, Axle, Rim with complete fitting</w:t>
            </w:r>
          </w:p>
        </w:tc>
        <w:tc>
          <w:tcPr>
            <w:tcW w:w="581" w:type="dxa"/>
            <w:hideMark/>
          </w:tcPr>
          <w:p w14:paraId="588D9C21"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w:t>
            </w:r>
          </w:p>
        </w:tc>
        <w:tc>
          <w:tcPr>
            <w:tcW w:w="1219" w:type="dxa"/>
            <w:hideMark/>
          </w:tcPr>
          <w:p w14:paraId="4BAB871D"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Ganesh Iron Works</w:t>
            </w:r>
          </w:p>
        </w:tc>
        <w:tc>
          <w:tcPr>
            <w:tcW w:w="1138" w:type="dxa"/>
            <w:noWrap/>
            <w:hideMark/>
          </w:tcPr>
          <w:p w14:paraId="0E6B374F"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194</w:t>
            </w:r>
          </w:p>
        </w:tc>
        <w:tc>
          <w:tcPr>
            <w:tcW w:w="1202" w:type="dxa"/>
            <w:noWrap/>
            <w:hideMark/>
          </w:tcPr>
          <w:p w14:paraId="42358806"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04-03-2023</w:t>
            </w:r>
          </w:p>
        </w:tc>
        <w:tc>
          <w:tcPr>
            <w:tcW w:w="900" w:type="dxa"/>
            <w:hideMark/>
          </w:tcPr>
          <w:p w14:paraId="71330E0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hideMark/>
          </w:tcPr>
          <w:p w14:paraId="4EAEE52F" w14:textId="0A958BC4"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117,000</w:t>
            </w:r>
          </w:p>
        </w:tc>
        <w:tc>
          <w:tcPr>
            <w:tcW w:w="1213" w:type="dxa"/>
            <w:hideMark/>
          </w:tcPr>
          <w:p w14:paraId="269B1B9C" w14:textId="2518E6E4"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111,735</w:t>
            </w:r>
          </w:p>
        </w:tc>
      </w:tr>
      <w:tr w:rsidR="001E5994" w:rsidRPr="001E5994" w14:paraId="302618FA" w14:textId="77777777" w:rsidTr="001E5994">
        <w:trPr>
          <w:cnfStyle w:val="000000010000" w:firstRow="0" w:lastRow="0" w:firstColumn="0" w:lastColumn="0" w:oddVBand="0" w:evenVBand="0" w:oddHBand="0" w:evenHBand="1" w:firstRowFirstColumn="0" w:firstRowLastColumn="0" w:lastRowFirstColumn="0" w:lastRowLastColumn="0"/>
          <w:trHeight w:val="200"/>
        </w:trPr>
        <w:tc>
          <w:tcPr>
            <w:tcW w:w="481" w:type="dxa"/>
            <w:noWrap/>
            <w:hideMark/>
          </w:tcPr>
          <w:p w14:paraId="4D43F34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16</w:t>
            </w:r>
          </w:p>
        </w:tc>
        <w:tc>
          <w:tcPr>
            <w:tcW w:w="2939" w:type="dxa"/>
            <w:hideMark/>
          </w:tcPr>
          <w:p w14:paraId="42D94895"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xml:space="preserve">Trolly </w:t>
            </w:r>
            <w:proofErr w:type="gramStart"/>
            <w:r w:rsidRPr="001E5994">
              <w:rPr>
                <w:rFonts w:ascii="Arial Narrow" w:eastAsia="Times New Roman" w:hAnsi="Arial Narrow" w:cs="Calibri"/>
                <w:color w:val="000000"/>
                <w:sz w:val="20"/>
                <w:szCs w:val="20"/>
                <w:lang w:eastAsia="en-IN"/>
              </w:rPr>
              <w:t>two wheeler</w:t>
            </w:r>
            <w:proofErr w:type="gramEnd"/>
            <w:r w:rsidRPr="001E5994">
              <w:rPr>
                <w:rFonts w:ascii="Arial Narrow" w:eastAsia="Times New Roman" w:hAnsi="Arial Narrow" w:cs="Calibri"/>
                <w:color w:val="000000"/>
                <w:sz w:val="20"/>
                <w:szCs w:val="20"/>
                <w:lang w:eastAsia="en-IN"/>
              </w:rPr>
              <w:t xml:space="preserve"> hydraulic </w:t>
            </w:r>
          </w:p>
        </w:tc>
        <w:tc>
          <w:tcPr>
            <w:tcW w:w="581" w:type="dxa"/>
            <w:hideMark/>
          </w:tcPr>
          <w:p w14:paraId="24C248C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4C6EF387"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Ganesh Iron Works</w:t>
            </w:r>
          </w:p>
        </w:tc>
        <w:tc>
          <w:tcPr>
            <w:tcW w:w="1138" w:type="dxa"/>
            <w:noWrap/>
            <w:hideMark/>
          </w:tcPr>
          <w:p w14:paraId="578157D6"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195</w:t>
            </w:r>
          </w:p>
        </w:tc>
        <w:tc>
          <w:tcPr>
            <w:tcW w:w="1202" w:type="dxa"/>
            <w:noWrap/>
            <w:hideMark/>
          </w:tcPr>
          <w:p w14:paraId="181385C2"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04-03-2023</w:t>
            </w:r>
          </w:p>
        </w:tc>
        <w:tc>
          <w:tcPr>
            <w:tcW w:w="900" w:type="dxa"/>
            <w:hideMark/>
          </w:tcPr>
          <w:p w14:paraId="3CA9AC11"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hideMark/>
          </w:tcPr>
          <w:p w14:paraId="543AD247" w14:textId="115BA53D"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253,000</w:t>
            </w:r>
          </w:p>
        </w:tc>
        <w:tc>
          <w:tcPr>
            <w:tcW w:w="1213" w:type="dxa"/>
            <w:hideMark/>
          </w:tcPr>
          <w:p w14:paraId="6FA1E048" w14:textId="13C9D224"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241,615</w:t>
            </w:r>
          </w:p>
        </w:tc>
      </w:tr>
      <w:tr w:rsidR="001E5994" w:rsidRPr="001E5994" w14:paraId="73734802" w14:textId="77777777" w:rsidTr="001E5994">
        <w:trPr>
          <w:cnfStyle w:val="000000100000" w:firstRow="0" w:lastRow="0" w:firstColumn="0" w:lastColumn="0" w:oddVBand="0" w:evenVBand="0" w:oddHBand="1" w:evenHBand="0" w:firstRowFirstColumn="0" w:firstRowLastColumn="0" w:lastRowFirstColumn="0" w:lastRowLastColumn="0"/>
          <w:trHeight w:val="200"/>
        </w:trPr>
        <w:tc>
          <w:tcPr>
            <w:tcW w:w="481" w:type="dxa"/>
            <w:noWrap/>
            <w:hideMark/>
          </w:tcPr>
          <w:p w14:paraId="4098FB2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17</w:t>
            </w:r>
          </w:p>
        </w:tc>
        <w:tc>
          <w:tcPr>
            <w:tcW w:w="2939" w:type="dxa"/>
            <w:hideMark/>
          </w:tcPr>
          <w:p w14:paraId="47E8A458"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Cooling Pad System</w:t>
            </w:r>
          </w:p>
        </w:tc>
        <w:tc>
          <w:tcPr>
            <w:tcW w:w="581" w:type="dxa"/>
            <w:hideMark/>
          </w:tcPr>
          <w:p w14:paraId="42F5AA3F"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w:t>
            </w:r>
          </w:p>
        </w:tc>
        <w:tc>
          <w:tcPr>
            <w:tcW w:w="1219" w:type="dxa"/>
            <w:hideMark/>
          </w:tcPr>
          <w:p w14:paraId="65910A67"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Aastha Enterprises</w:t>
            </w:r>
          </w:p>
        </w:tc>
        <w:tc>
          <w:tcPr>
            <w:tcW w:w="1138" w:type="dxa"/>
            <w:noWrap/>
            <w:hideMark/>
          </w:tcPr>
          <w:p w14:paraId="0848F141"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211</w:t>
            </w:r>
          </w:p>
        </w:tc>
        <w:tc>
          <w:tcPr>
            <w:tcW w:w="1202" w:type="dxa"/>
            <w:noWrap/>
            <w:hideMark/>
          </w:tcPr>
          <w:p w14:paraId="715C0A4D"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02-03-2023</w:t>
            </w:r>
          </w:p>
        </w:tc>
        <w:tc>
          <w:tcPr>
            <w:tcW w:w="900" w:type="dxa"/>
            <w:hideMark/>
          </w:tcPr>
          <w:p w14:paraId="7EA4742F"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hideMark/>
          </w:tcPr>
          <w:p w14:paraId="060A1B0D" w14:textId="59B03D24"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400,000</w:t>
            </w:r>
          </w:p>
        </w:tc>
        <w:tc>
          <w:tcPr>
            <w:tcW w:w="1213" w:type="dxa"/>
            <w:hideMark/>
          </w:tcPr>
          <w:p w14:paraId="4CBC6B75" w14:textId="34FCAB0C"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382,000</w:t>
            </w:r>
          </w:p>
        </w:tc>
      </w:tr>
      <w:tr w:rsidR="001E5994" w:rsidRPr="001E5994" w14:paraId="7B933F2F" w14:textId="77777777" w:rsidTr="001E5994">
        <w:trPr>
          <w:cnfStyle w:val="000000010000" w:firstRow="0" w:lastRow="0" w:firstColumn="0" w:lastColumn="0" w:oddVBand="0" w:evenVBand="0" w:oddHBand="0" w:evenHBand="1" w:firstRowFirstColumn="0" w:firstRowLastColumn="0" w:lastRowFirstColumn="0" w:lastRowLastColumn="0"/>
          <w:trHeight w:val="200"/>
        </w:trPr>
        <w:tc>
          <w:tcPr>
            <w:tcW w:w="481" w:type="dxa"/>
            <w:noWrap/>
            <w:hideMark/>
          </w:tcPr>
          <w:p w14:paraId="289E7322"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18</w:t>
            </w:r>
          </w:p>
        </w:tc>
        <w:tc>
          <w:tcPr>
            <w:tcW w:w="2939" w:type="dxa"/>
            <w:hideMark/>
          </w:tcPr>
          <w:p w14:paraId="61B3A34F"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Cooling Pad System</w:t>
            </w:r>
          </w:p>
        </w:tc>
        <w:tc>
          <w:tcPr>
            <w:tcW w:w="581" w:type="dxa"/>
            <w:hideMark/>
          </w:tcPr>
          <w:p w14:paraId="438D043C"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13E85947"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Aastha Enterprises</w:t>
            </w:r>
          </w:p>
        </w:tc>
        <w:tc>
          <w:tcPr>
            <w:tcW w:w="1138" w:type="dxa"/>
            <w:noWrap/>
            <w:hideMark/>
          </w:tcPr>
          <w:p w14:paraId="53B5A659"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216</w:t>
            </w:r>
          </w:p>
        </w:tc>
        <w:tc>
          <w:tcPr>
            <w:tcW w:w="1202" w:type="dxa"/>
            <w:noWrap/>
            <w:hideMark/>
          </w:tcPr>
          <w:p w14:paraId="7ABB8EF4"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09-03-2023</w:t>
            </w:r>
          </w:p>
        </w:tc>
        <w:tc>
          <w:tcPr>
            <w:tcW w:w="900" w:type="dxa"/>
            <w:hideMark/>
          </w:tcPr>
          <w:p w14:paraId="1BA1C115"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hideMark/>
          </w:tcPr>
          <w:p w14:paraId="2778FF9F" w14:textId="554D2B77"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289,920</w:t>
            </w:r>
          </w:p>
        </w:tc>
        <w:tc>
          <w:tcPr>
            <w:tcW w:w="1213" w:type="dxa"/>
            <w:hideMark/>
          </w:tcPr>
          <w:p w14:paraId="67F34B0E" w14:textId="0D9596E9"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276,874</w:t>
            </w:r>
          </w:p>
        </w:tc>
      </w:tr>
      <w:tr w:rsidR="001E5994" w:rsidRPr="001E5994" w14:paraId="16A08F89"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5AEBEBE1"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19</w:t>
            </w:r>
          </w:p>
        </w:tc>
        <w:tc>
          <w:tcPr>
            <w:tcW w:w="2939" w:type="dxa"/>
            <w:hideMark/>
          </w:tcPr>
          <w:p w14:paraId="27C4EFAE" w14:textId="77777777" w:rsidR="001E5994" w:rsidRPr="001E5994" w:rsidRDefault="001E5994" w:rsidP="00EF3C69">
            <w:pPr>
              <w:spacing w:line="276" w:lineRule="auto"/>
              <w:jc w:val="left"/>
              <w:rPr>
                <w:rFonts w:eastAsia="Times New Roman" w:cs="Calibri"/>
                <w:color w:val="000000"/>
                <w:sz w:val="20"/>
                <w:szCs w:val="20"/>
                <w:lang w:eastAsia="en-IN"/>
              </w:rPr>
            </w:pPr>
            <w:proofErr w:type="spellStart"/>
            <w:r w:rsidRPr="001E5994">
              <w:rPr>
                <w:rFonts w:eastAsia="Times New Roman" w:cs="Calibri"/>
                <w:color w:val="000000"/>
                <w:sz w:val="20"/>
                <w:szCs w:val="20"/>
                <w:lang w:eastAsia="en-IN"/>
              </w:rPr>
              <w:t>Everyready</w:t>
            </w:r>
            <w:proofErr w:type="spellEnd"/>
            <w:r w:rsidRPr="001E5994">
              <w:rPr>
                <w:rFonts w:eastAsia="Times New Roman" w:cs="Calibri"/>
                <w:color w:val="000000"/>
                <w:sz w:val="20"/>
                <w:szCs w:val="20"/>
                <w:lang w:eastAsia="en-IN"/>
              </w:rPr>
              <w:t xml:space="preserve"> Flood Light-60 W </w:t>
            </w:r>
          </w:p>
        </w:tc>
        <w:tc>
          <w:tcPr>
            <w:tcW w:w="581" w:type="dxa"/>
            <w:hideMark/>
          </w:tcPr>
          <w:p w14:paraId="492BB0FD"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2</w:t>
            </w:r>
          </w:p>
        </w:tc>
        <w:tc>
          <w:tcPr>
            <w:tcW w:w="1219" w:type="dxa"/>
            <w:hideMark/>
          </w:tcPr>
          <w:p w14:paraId="2C31BE64"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0B61CC10"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85</w:t>
            </w:r>
          </w:p>
        </w:tc>
        <w:tc>
          <w:tcPr>
            <w:tcW w:w="1202" w:type="dxa"/>
            <w:noWrap/>
            <w:hideMark/>
          </w:tcPr>
          <w:p w14:paraId="41DE2B19"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22-04-2022</w:t>
            </w:r>
          </w:p>
        </w:tc>
        <w:tc>
          <w:tcPr>
            <w:tcW w:w="900" w:type="dxa"/>
            <w:hideMark/>
          </w:tcPr>
          <w:p w14:paraId="3971C4D9"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3</w:t>
            </w:r>
          </w:p>
        </w:tc>
        <w:tc>
          <w:tcPr>
            <w:tcW w:w="1037" w:type="dxa"/>
            <w:noWrap/>
            <w:hideMark/>
          </w:tcPr>
          <w:p w14:paraId="5C997A78" w14:textId="0F11594F"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2,600</w:t>
            </w:r>
          </w:p>
        </w:tc>
        <w:tc>
          <w:tcPr>
            <w:tcW w:w="1213" w:type="dxa"/>
            <w:hideMark/>
          </w:tcPr>
          <w:p w14:paraId="06FC42EF" w14:textId="2517CD21"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2,308</w:t>
            </w:r>
          </w:p>
        </w:tc>
      </w:tr>
      <w:tr w:rsidR="001E5994" w:rsidRPr="001E5994" w14:paraId="14C28A74" w14:textId="77777777" w:rsidTr="001E5994">
        <w:trPr>
          <w:cnfStyle w:val="000000010000" w:firstRow="0" w:lastRow="0" w:firstColumn="0" w:lastColumn="0" w:oddVBand="0" w:evenVBand="0" w:oddHBand="0" w:evenHBand="1" w:firstRowFirstColumn="0" w:firstRowLastColumn="0" w:lastRowFirstColumn="0" w:lastRowLastColumn="0"/>
          <w:trHeight w:val="776"/>
        </w:trPr>
        <w:tc>
          <w:tcPr>
            <w:tcW w:w="481" w:type="dxa"/>
            <w:noWrap/>
            <w:hideMark/>
          </w:tcPr>
          <w:p w14:paraId="28AF43E7"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20</w:t>
            </w:r>
          </w:p>
        </w:tc>
        <w:tc>
          <w:tcPr>
            <w:tcW w:w="2939" w:type="dxa"/>
            <w:hideMark/>
          </w:tcPr>
          <w:p w14:paraId="66CCB32E" w14:textId="0AC30A99"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xml:space="preserve">Havells Fabio </w:t>
            </w:r>
            <w:proofErr w:type="spellStart"/>
            <w:r w:rsidRPr="001E5994">
              <w:rPr>
                <w:rFonts w:ascii="Arial Narrow" w:eastAsia="Times New Roman" w:hAnsi="Arial Narrow" w:cs="Calibri"/>
                <w:color w:val="000000"/>
                <w:sz w:val="20"/>
                <w:szCs w:val="20"/>
                <w:lang w:eastAsia="en-IN"/>
              </w:rPr>
              <w:t>6m</w:t>
            </w:r>
            <w:proofErr w:type="spellEnd"/>
            <w:r w:rsidRPr="001E5994">
              <w:rPr>
                <w:rFonts w:ascii="Arial Narrow" w:eastAsia="Times New Roman" w:hAnsi="Arial Narrow" w:cs="Calibri"/>
                <w:color w:val="000000"/>
                <w:sz w:val="20"/>
                <w:szCs w:val="20"/>
                <w:lang w:eastAsia="en-IN"/>
              </w:rPr>
              <w:t xml:space="preserve"> Plate-1; </w:t>
            </w:r>
            <w:proofErr w:type="spellStart"/>
            <w:r w:rsidRPr="001E5994">
              <w:rPr>
                <w:rFonts w:ascii="Arial Narrow" w:eastAsia="Times New Roman" w:hAnsi="Arial Narrow" w:cs="Calibri"/>
                <w:color w:val="000000"/>
                <w:sz w:val="20"/>
                <w:szCs w:val="20"/>
                <w:lang w:eastAsia="en-IN"/>
              </w:rPr>
              <w:t>Dilawari</w:t>
            </w:r>
            <w:proofErr w:type="spellEnd"/>
            <w:r w:rsidRPr="001E5994">
              <w:rPr>
                <w:rFonts w:ascii="Arial Narrow" w:eastAsia="Times New Roman" w:hAnsi="Arial Narrow" w:cs="Calibri"/>
                <w:color w:val="000000"/>
                <w:sz w:val="20"/>
                <w:szCs w:val="20"/>
                <w:lang w:eastAsia="en-IN"/>
              </w:rPr>
              <w:t xml:space="preserve"> 6 </w:t>
            </w:r>
            <w:r w:rsidR="00EF3C69" w:rsidRPr="001E5994">
              <w:rPr>
                <w:rFonts w:ascii="Arial Narrow" w:eastAsia="Times New Roman" w:hAnsi="Arial Narrow" w:cs="Calibri"/>
                <w:color w:val="000000"/>
                <w:sz w:val="20"/>
                <w:szCs w:val="20"/>
                <w:lang w:eastAsia="en-IN"/>
              </w:rPr>
              <w:t>Modular</w:t>
            </w:r>
            <w:r w:rsidRPr="001E5994">
              <w:rPr>
                <w:rFonts w:ascii="Arial Narrow" w:eastAsia="Times New Roman" w:hAnsi="Arial Narrow" w:cs="Calibri"/>
                <w:color w:val="000000"/>
                <w:sz w:val="20"/>
                <w:szCs w:val="20"/>
                <w:lang w:eastAsia="en-IN"/>
              </w:rPr>
              <w:t xml:space="preserve"> Box-1; Fabio 6/</w:t>
            </w:r>
            <w:proofErr w:type="spellStart"/>
            <w:r w:rsidRPr="001E5994">
              <w:rPr>
                <w:rFonts w:ascii="Arial Narrow" w:eastAsia="Times New Roman" w:hAnsi="Arial Narrow" w:cs="Calibri"/>
                <w:color w:val="000000"/>
                <w:sz w:val="20"/>
                <w:szCs w:val="20"/>
                <w:lang w:eastAsia="en-IN"/>
              </w:rPr>
              <w:t>16a</w:t>
            </w:r>
            <w:proofErr w:type="spellEnd"/>
            <w:r w:rsidRPr="001E5994">
              <w:rPr>
                <w:rFonts w:ascii="Arial Narrow" w:eastAsia="Times New Roman" w:hAnsi="Arial Narrow" w:cs="Calibri"/>
                <w:color w:val="000000"/>
                <w:sz w:val="20"/>
                <w:szCs w:val="20"/>
                <w:lang w:eastAsia="en-IN"/>
              </w:rPr>
              <w:t xml:space="preserve"> Socket-2 Nos.; Havells Fabio </w:t>
            </w:r>
            <w:proofErr w:type="spellStart"/>
            <w:r w:rsidRPr="001E5994">
              <w:rPr>
                <w:rFonts w:ascii="Arial Narrow" w:eastAsia="Times New Roman" w:hAnsi="Arial Narrow" w:cs="Calibri"/>
                <w:color w:val="000000"/>
                <w:sz w:val="20"/>
                <w:szCs w:val="20"/>
                <w:lang w:eastAsia="en-IN"/>
              </w:rPr>
              <w:t>16a</w:t>
            </w:r>
            <w:proofErr w:type="spellEnd"/>
            <w:r w:rsidRPr="001E5994">
              <w:rPr>
                <w:rFonts w:ascii="Arial Narrow" w:eastAsia="Times New Roman" w:hAnsi="Arial Narrow" w:cs="Calibri"/>
                <w:color w:val="000000"/>
                <w:sz w:val="20"/>
                <w:szCs w:val="20"/>
                <w:lang w:eastAsia="en-IN"/>
              </w:rPr>
              <w:t xml:space="preserve"> 1 Way Switch-2 Nos.; 1.5 Sq. mm X 2 Core </w:t>
            </w:r>
            <w:proofErr w:type="spellStart"/>
            <w:r w:rsidRPr="001E5994">
              <w:rPr>
                <w:rFonts w:ascii="Arial Narrow" w:eastAsia="Times New Roman" w:hAnsi="Arial Narrow" w:cs="Calibri"/>
                <w:color w:val="000000"/>
                <w:sz w:val="20"/>
                <w:szCs w:val="20"/>
                <w:lang w:eastAsia="en-IN"/>
              </w:rPr>
              <w:t>Polycab</w:t>
            </w:r>
            <w:proofErr w:type="spellEnd"/>
            <w:r w:rsidRPr="001E5994">
              <w:rPr>
                <w:rFonts w:ascii="Arial Narrow" w:eastAsia="Times New Roman" w:hAnsi="Arial Narrow" w:cs="Calibri"/>
                <w:color w:val="000000"/>
                <w:sz w:val="20"/>
                <w:szCs w:val="20"/>
                <w:lang w:eastAsia="en-IN"/>
              </w:rPr>
              <w:t xml:space="preserve">- 2 </w:t>
            </w:r>
            <w:proofErr w:type="spellStart"/>
            <w:r w:rsidRPr="001E5994">
              <w:rPr>
                <w:rFonts w:ascii="Arial Narrow" w:eastAsia="Times New Roman" w:hAnsi="Arial Narrow" w:cs="Calibri"/>
                <w:color w:val="000000"/>
                <w:sz w:val="20"/>
                <w:szCs w:val="20"/>
                <w:lang w:eastAsia="en-IN"/>
              </w:rPr>
              <w:t>Mtrs</w:t>
            </w:r>
            <w:proofErr w:type="spellEnd"/>
          </w:p>
        </w:tc>
        <w:tc>
          <w:tcPr>
            <w:tcW w:w="581" w:type="dxa"/>
            <w:hideMark/>
          </w:tcPr>
          <w:p w14:paraId="5602E9BD"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48CDE56E"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1DE78AC6"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w:t>
            </w:r>
          </w:p>
        </w:tc>
        <w:tc>
          <w:tcPr>
            <w:tcW w:w="1202" w:type="dxa"/>
            <w:noWrap/>
            <w:hideMark/>
          </w:tcPr>
          <w:p w14:paraId="56C3914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02-04-2022</w:t>
            </w:r>
          </w:p>
        </w:tc>
        <w:tc>
          <w:tcPr>
            <w:tcW w:w="900" w:type="dxa"/>
            <w:hideMark/>
          </w:tcPr>
          <w:p w14:paraId="32C6A05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noWrap/>
            <w:hideMark/>
          </w:tcPr>
          <w:p w14:paraId="09026D9F" w14:textId="37028AE4"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890</w:t>
            </w:r>
          </w:p>
        </w:tc>
        <w:tc>
          <w:tcPr>
            <w:tcW w:w="1213" w:type="dxa"/>
            <w:hideMark/>
          </w:tcPr>
          <w:p w14:paraId="3D3426D5" w14:textId="7B2F3140"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850</w:t>
            </w:r>
          </w:p>
        </w:tc>
      </w:tr>
      <w:tr w:rsidR="001E5994" w:rsidRPr="001E5994" w14:paraId="03033833"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06464C27"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21</w:t>
            </w:r>
          </w:p>
        </w:tc>
        <w:tc>
          <w:tcPr>
            <w:tcW w:w="2939" w:type="dxa"/>
            <w:hideMark/>
          </w:tcPr>
          <w:p w14:paraId="51E416A2"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 xml:space="preserve">Havells Fan </w:t>
            </w:r>
            <w:proofErr w:type="spellStart"/>
            <w:r w:rsidRPr="001E5994">
              <w:rPr>
                <w:rFonts w:eastAsia="Times New Roman" w:cs="Calibri"/>
                <w:color w:val="000000"/>
                <w:sz w:val="20"/>
                <w:szCs w:val="20"/>
                <w:lang w:eastAsia="en-IN"/>
              </w:rPr>
              <w:t>Antieser</w:t>
            </w:r>
            <w:proofErr w:type="spellEnd"/>
          </w:p>
        </w:tc>
        <w:tc>
          <w:tcPr>
            <w:tcW w:w="581" w:type="dxa"/>
            <w:hideMark/>
          </w:tcPr>
          <w:p w14:paraId="364533F9"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w:t>
            </w:r>
          </w:p>
        </w:tc>
        <w:tc>
          <w:tcPr>
            <w:tcW w:w="1219" w:type="dxa"/>
            <w:hideMark/>
          </w:tcPr>
          <w:p w14:paraId="17E7993F"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2AEECBC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27</w:t>
            </w:r>
          </w:p>
        </w:tc>
        <w:tc>
          <w:tcPr>
            <w:tcW w:w="1202" w:type="dxa"/>
            <w:noWrap/>
            <w:hideMark/>
          </w:tcPr>
          <w:p w14:paraId="260D16A5"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08-04-2022</w:t>
            </w:r>
          </w:p>
        </w:tc>
        <w:tc>
          <w:tcPr>
            <w:tcW w:w="900" w:type="dxa"/>
            <w:hideMark/>
          </w:tcPr>
          <w:p w14:paraId="7CA3944B"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5</w:t>
            </w:r>
          </w:p>
        </w:tc>
        <w:tc>
          <w:tcPr>
            <w:tcW w:w="1037" w:type="dxa"/>
            <w:noWrap/>
            <w:hideMark/>
          </w:tcPr>
          <w:p w14:paraId="2A7D0366" w14:textId="680C2983"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3,234</w:t>
            </w:r>
          </w:p>
        </w:tc>
        <w:tc>
          <w:tcPr>
            <w:tcW w:w="1213" w:type="dxa"/>
            <w:hideMark/>
          </w:tcPr>
          <w:p w14:paraId="18F8272A" w14:textId="0B8FC70A"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2,991</w:t>
            </w:r>
          </w:p>
        </w:tc>
      </w:tr>
      <w:tr w:rsidR="001E5994" w:rsidRPr="001E5994" w14:paraId="1F9CF16F"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2D8FAA03"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22</w:t>
            </w:r>
          </w:p>
        </w:tc>
        <w:tc>
          <w:tcPr>
            <w:tcW w:w="2939" w:type="dxa"/>
            <w:hideMark/>
          </w:tcPr>
          <w:p w14:paraId="7B79F261"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Spectrum 400 mm Blue Pedestal Fan Bajaj</w:t>
            </w:r>
          </w:p>
        </w:tc>
        <w:tc>
          <w:tcPr>
            <w:tcW w:w="581" w:type="dxa"/>
            <w:hideMark/>
          </w:tcPr>
          <w:p w14:paraId="10547A6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13E8DBB3"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6741156D"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29</w:t>
            </w:r>
          </w:p>
        </w:tc>
        <w:tc>
          <w:tcPr>
            <w:tcW w:w="1202" w:type="dxa"/>
            <w:noWrap/>
            <w:hideMark/>
          </w:tcPr>
          <w:p w14:paraId="46DFE7A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08-04-2022</w:t>
            </w:r>
          </w:p>
        </w:tc>
        <w:tc>
          <w:tcPr>
            <w:tcW w:w="900" w:type="dxa"/>
            <w:hideMark/>
          </w:tcPr>
          <w:p w14:paraId="75461EE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w:t>
            </w:r>
          </w:p>
        </w:tc>
        <w:tc>
          <w:tcPr>
            <w:tcW w:w="1037" w:type="dxa"/>
            <w:noWrap/>
            <w:hideMark/>
          </w:tcPr>
          <w:p w14:paraId="1E1CECA6" w14:textId="40880817"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2,900</w:t>
            </w:r>
          </w:p>
        </w:tc>
        <w:tc>
          <w:tcPr>
            <w:tcW w:w="1213" w:type="dxa"/>
            <w:hideMark/>
          </w:tcPr>
          <w:p w14:paraId="56AF56AC" w14:textId="6BB65711"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2,683</w:t>
            </w:r>
          </w:p>
        </w:tc>
      </w:tr>
      <w:tr w:rsidR="001E5994" w:rsidRPr="001E5994" w14:paraId="77E7E8A6" w14:textId="77777777" w:rsidTr="001E5994">
        <w:trPr>
          <w:cnfStyle w:val="000000100000" w:firstRow="0" w:lastRow="0" w:firstColumn="0" w:lastColumn="0" w:oddVBand="0" w:evenVBand="0" w:oddHBand="1" w:evenHBand="0" w:firstRowFirstColumn="0" w:firstRowLastColumn="0" w:lastRowFirstColumn="0" w:lastRowLastColumn="0"/>
          <w:trHeight w:val="620"/>
        </w:trPr>
        <w:tc>
          <w:tcPr>
            <w:tcW w:w="481" w:type="dxa"/>
            <w:noWrap/>
            <w:hideMark/>
          </w:tcPr>
          <w:p w14:paraId="62E6E6D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lastRenderedPageBreak/>
              <w:t>23</w:t>
            </w:r>
          </w:p>
        </w:tc>
        <w:tc>
          <w:tcPr>
            <w:tcW w:w="2939" w:type="dxa"/>
            <w:hideMark/>
          </w:tcPr>
          <w:p w14:paraId="4F32DD29"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 xml:space="preserve">Anchor 2.5 X 3 Core Cable Cu-15 </w:t>
            </w:r>
            <w:proofErr w:type="spellStart"/>
            <w:r w:rsidRPr="001E5994">
              <w:rPr>
                <w:rFonts w:eastAsia="Times New Roman" w:cs="Calibri"/>
                <w:color w:val="000000"/>
                <w:sz w:val="20"/>
                <w:szCs w:val="20"/>
                <w:lang w:eastAsia="en-IN"/>
              </w:rPr>
              <w:t>Mtrs</w:t>
            </w:r>
            <w:proofErr w:type="spellEnd"/>
            <w:r w:rsidRPr="001E5994">
              <w:rPr>
                <w:rFonts w:eastAsia="Times New Roman" w:cs="Calibri"/>
                <w:color w:val="000000"/>
                <w:sz w:val="20"/>
                <w:szCs w:val="20"/>
                <w:lang w:eastAsia="en-IN"/>
              </w:rPr>
              <w:t xml:space="preserve">, </w:t>
            </w:r>
            <w:proofErr w:type="spellStart"/>
            <w:r w:rsidRPr="001E5994">
              <w:rPr>
                <w:rFonts w:eastAsia="Times New Roman" w:cs="Calibri"/>
                <w:color w:val="000000"/>
                <w:sz w:val="20"/>
                <w:szCs w:val="20"/>
                <w:lang w:eastAsia="en-IN"/>
              </w:rPr>
              <w:t>Halonix</w:t>
            </w:r>
            <w:proofErr w:type="spellEnd"/>
            <w:r w:rsidRPr="001E5994">
              <w:rPr>
                <w:rFonts w:eastAsia="Times New Roman" w:cs="Calibri"/>
                <w:color w:val="000000"/>
                <w:sz w:val="20"/>
                <w:szCs w:val="20"/>
                <w:lang w:eastAsia="en-IN"/>
              </w:rPr>
              <w:t xml:space="preserve"> LED Lamp 4.9 W CDL, </w:t>
            </w:r>
            <w:proofErr w:type="spellStart"/>
            <w:r w:rsidRPr="001E5994">
              <w:rPr>
                <w:rFonts w:eastAsia="Times New Roman" w:cs="Calibri"/>
                <w:color w:val="000000"/>
                <w:sz w:val="20"/>
                <w:szCs w:val="20"/>
                <w:lang w:eastAsia="en-IN"/>
              </w:rPr>
              <w:t>REO</w:t>
            </w:r>
            <w:proofErr w:type="spellEnd"/>
            <w:r w:rsidRPr="001E5994">
              <w:rPr>
                <w:rFonts w:eastAsia="Times New Roman" w:cs="Calibri"/>
                <w:color w:val="000000"/>
                <w:sz w:val="20"/>
                <w:szCs w:val="20"/>
                <w:lang w:eastAsia="en-IN"/>
              </w:rPr>
              <w:t xml:space="preserve"> 3 PIN Plug Top 16 amp, </w:t>
            </w:r>
            <w:proofErr w:type="spellStart"/>
            <w:r w:rsidRPr="001E5994">
              <w:rPr>
                <w:rFonts w:eastAsia="Times New Roman" w:cs="Calibri"/>
                <w:color w:val="000000"/>
                <w:sz w:val="20"/>
                <w:szCs w:val="20"/>
                <w:lang w:eastAsia="en-IN"/>
              </w:rPr>
              <w:t>Bettery</w:t>
            </w:r>
            <w:proofErr w:type="spellEnd"/>
            <w:r w:rsidRPr="001E5994">
              <w:rPr>
                <w:rFonts w:eastAsia="Times New Roman" w:cs="Calibri"/>
                <w:color w:val="000000"/>
                <w:sz w:val="20"/>
                <w:szCs w:val="20"/>
                <w:lang w:eastAsia="en-IN"/>
              </w:rPr>
              <w:t>-3 V AAA-10 Pics</w:t>
            </w:r>
          </w:p>
        </w:tc>
        <w:tc>
          <w:tcPr>
            <w:tcW w:w="581" w:type="dxa"/>
            <w:hideMark/>
          </w:tcPr>
          <w:p w14:paraId="6D5B4EED"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w:t>
            </w:r>
          </w:p>
        </w:tc>
        <w:tc>
          <w:tcPr>
            <w:tcW w:w="1219" w:type="dxa"/>
            <w:hideMark/>
          </w:tcPr>
          <w:p w14:paraId="62EFBC8D"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22216124"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62</w:t>
            </w:r>
          </w:p>
        </w:tc>
        <w:tc>
          <w:tcPr>
            <w:tcW w:w="1202" w:type="dxa"/>
            <w:noWrap/>
            <w:hideMark/>
          </w:tcPr>
          <w:p w14:paraId="7598557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16-04-2022</w:t>
            </w:r>
          </w:p>
        </w:tc>
        <w:tc>
          <w:tcPr>
            <w:tcW w:w="900" w:type="dxa"/>
            <w:hideMark/>
          </w:tcPr>
          <w:p w14:paraId="4E45258D"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noWrap/>
            <w:hideMark/>
          </w:tcPr>
          <w:p w14:paraId="4DBE671E" w14:textId="560E7B82"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1,635</w:t>
            </w:r>
          </w:p>
        </w:tc>
        <w:tc>
          <w:tcPr>
            <w:tcW w:w="1213" w:type="dxa"/>
            <w:hideMark/>
          </w:tcPr>
          <w:p w14:paraId="1C86BC06" w14:textId="492F76A2"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1,561</w:t>
            </w:r>
          </w:p>
        </w:tc>
      </w:tr>
      <w:tr w:rsidR="001E5994" w:rsidRPr="001E5994" w14:paraId="6AF9E199"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16D52A8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24</w:t>
            </w:r>
          </w:p>
        </w:tc>
        <w:tc>
          <w:tcPr>
            <w:tcW w:w="2939" w:type="dxa"/>
            <w:hideMark/>
          </w:tcPr>
          <w:p w14:paraId="0ACD718F"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xml:space="preserve">Anchor Cable 4 mm 4 Core - 3 </w:t>
            </w:r>
            <w:proofErr w:type="spellStart"/>
            <w:r w:rsidRPr="001E5994">
              <w:rPr>
                <w:rFonts w:ascii="Arial Narrow" w:eastAsia="Times New Roman" w:hAnsi="Arial Narrow" w:cs="Calibri"/>
                <w:color w:val="000000"/>
                <w:sz w:val="20"/>
                <w:szCs w:val="20"/>
                <w:lang w:eastAsia="en-IN"/>
              </w:rPr>
              <w:t>Mtrs</w:t>
            </w:r>
            <w:proofErr w:type="spellEnd"/>
            <w:r w:rsidRPr="001E5994">
              <w:rPr>
                <w:rFonts w:ascii="Arial Narrow" w:eastAsia="Times New Roman" w:hAnsi="Arial Narrow" w:cs="Calibri"/>
                <w:color w:val="000000"/>
                <w:sz w:val="20"/>
                <w:szCs w:val="20"/>
                <w:lang w:eastAsia="en-IN"/>
              </w:rPr>
              <w:t xml:space="preserve">; </w:t>
            </w:r>
            <w:proofErr w:type="spellStart"/>
            <w:r w:rsidRPr="001E5994">
              <w:rPr>
                <w:rFonts w:ascii="Arial Narrow" w:eastAsia="Times New Roman" w:hAnsi="Arial Narrow" w:cs="Calibri"/>
                <w:color w:val="000000"/>
                <w:sz w:val="20"/>
                <w:szCs w:val="20"/>
                <w:lang w:eastAsia="en-IN"/>
              </w:rPr>
              <w:t>Preesfit</w:t>
            </w:r>
            <w:proofErr w:type="spellEnd"/>
            <w:r w:rsidRPr="001E5994">
              <w:rPr>
                <w:rFonts w:ascii="Arial Narrow" w:eastAsia="Times New Roman" w:hAnsi="Arial Narrow" w:cs="Calibri"/>
                <w:color w:val="000000"/>
                <w:sz w:val="20"/>
                <w:szCs w:val="20"/>
                <w:lang w:eastAsia="en-IN"/>
              </w:rPr>
              <w:t xml:space="preserve"> Nani Multiplug-1</w:t>
            </w:r>
          </w:p>
        </w:tc>
        <w:tc>
          <w:tcPr>
            <w:tcW w:w="581" w:type="dxa"/>
            <w:hideMark/>
          </w:tcPr>
          <w:p w14:paraId="068A3FBD"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Set</w:t>
            </w:r>
          </w:p>
        </w:tc>
        <w:tc>
          <w:tcPr>
            <w:tcW w:w="1219" w:type="dxa"/>
            <w:hideMark/>
          </w:tcPr>
          <w:p w14:paraId="00BBDF66"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42760633"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107</w:t>
            </w:r>
          </w:p>
        </w:tc>
        <w:tc>
          <w:tcPr>
            <w:tcW w:w="1202" w:type="dxa"/>
            <w:noWrap/>
            <w:hideMark/>
          </w:tcPr>
          <w:p w14:paraId="44D8AA92"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27-04-2022</w:t>
            </w:r>
          </w:p>
        </w:tc>
        <w:tc>
          <w:tcPr>
            <w:tcW w:w="900" w:type="dxa"/>
            <w:hideMark/>
          </w:tcPr>
          <w:p w14:paraId="76752783"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noWrap/>
            <w:hideMark/>
          </w:tcPr>
          <w:p w14:paraId="0779CDD8" w14:textId="048F006F"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605</w:t>
            </w:r>
          </w:p>
        </w:tc>
        <w:tc>
          <w:tcPr>
            <w:tcW w:w="1213" w:type="dxa"/>
            <w:hideMark/>
          </w:tcPr>
          <w:p w14:paraId="66DA97AE" w14:textId="76E38934"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578</w:t>
            </w:r>
          </w:p>
        </w:tc>
      </w:tr>
      <w:tr w:rsidR="001E5994" w:rsidRPr="001E5994" w14:paraId="47E59D1F"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0F50A04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25</w:t>
            </w:r>
          </w:p>
        </w:tc>
        <w:tc>
          <w:tcPr>
            <w:tcW w:w="2939" w:type="dxa"/>
            <w:hideMark/>
          </w:tcPr>
          <w:p w14:paraId="232244E0" w14:textId="77777777" w:rsidR="001E5994" w:rsidRPr="001E5994" w:rsidRDefault="001E5994" w:rsidP="00EF3C69">
            <w:pPr>
              <w:spacing w:line="276" w:lineRule="auto"/>
              <w:jc w:val="left"/>
              <w:rPr>
                <w:rFonts w:eastAsia="Times New Roman" w:cs="Calibri"/>
                <w:color w:val="000000"/>
                <w:sz w:val="20"/>
                <w:szCs w:val="20"/>
                <w:lang w:eastAsia="en-IN"/>
              </w:rPr>
            </w:pPr>
            <w:proofErr w:type="spellStart"/>
            <w:r w:rsidRPr="001E5994">
              <w:rPr>
                <w:rFonts w:eastAsia="Times New Roman" w:cs="Calibri"/>
                <w:color w:val="000000"/>
                <w:sz w:val="20"/>
                <w:szCs w:val="20"/>
                <w:lang w:eastAsia="en-IN"/>
              </w:rPr>
              <w:t>Ganit</w:t>
            </w:r>
            <w:proofErr w:type="spellEnd"/>
            <w:r w:rsidRPr="001E5994">
              <w:rPr>
                <w:rFonts w:eastAsia="Times New Roman" w:cs="Calibri"/>
                <w:color w:val="000000"/>
                <w:sz w:val="20"/>
                <w:szCs w:val="20"/>
                <w:lang w:eastAsia="en-IN"/>
              </w:rPr>
              <w:t xml:space="preserve"> Floor Light </w:t>
            </w:r>
            <w:proofErr w:type="spellStart"/>
            <w:r w:rsidRPr="001E5994">
              <w:rPr>
                <w:rFonts w:eastAsia="Times New Roman" w:cs="Calibri"/>
                <w:color w:val="000000"/>
                <w:sz w:val="20"/>
                <w:szCs w:val="20"/>
                <w:lang w:eastAsia="en-IN"/>
              </w:rPr>
              <w:t>100W</w:t>
            </w:r>
            <w:proofErr w:type="spellEnd"/>
            <w:r w:rsidRPr="001E5994">
              <w:rPr>
                <w:rFonts w:eastAsia="Times New Roman" w:cs="Calibri"/>
                <w:color w:val="000000"/>
                <w:sz w:val="20"/>
                <w:szCs w:val="20"/>
                <w:lang w:eastAsia="en-IN"/>
              </w:rPr>
              <w:t>-4 Pcs; 12 mm Aluminium Wire-3 Bund</w:t>
            </w:r>
          </w:p>
        </w:tc>
        <w:tc>
          <w:tcPr>
            <w:tcW w:w="581" w:type="dxa"/>
            <w:hideMark/>
          </w:tcPr>
          <w:p w14:paraId="74B900DD"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Set</w:t>
            </w:r>
          </w:p>
        </w:tc>
        <w:tc>
          <w:tcPr>
            <w:tcW w:w="1219" w:type="dxa"/>
            <w:hideMark/>
          </w:tcPr>
          <w:p w14:paraId="78632707"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0EDD246B"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673</w:t>
            </w:r>
          </w:p>
        </w:tc>
        <w:tc>
          <w:tcPr>
            <w:tcW w:w="1202" w:type="dxa"/>
            <w:noWrap/>
            <w:hideMark/>
          </w:tcPr>
          <w:p w14:paraId="54CACD80"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17-09-2022</w:t>
            </w:r>
          </w:p>
        </w:tc>
        <w:tc>
          <w:tcPr>
            <w:tcW w:w="900" w:type="dxa"/>
            <w:hideMark/>
          </w:tcPr>
          <w:p w14:paraId="75D71FE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3</w:t>
            </w:r>
          </w:p>
        </w:tc>
        <w:tc>
          <w:tcPr>
            <w:tcW w:w="1037" w:type="dxa"/>
            <w:noWrap/>
            <w:hideMark/>
          </w:tcPr>
          <w:p w14:paraId="58EFEDA2" w14:textId="0FF9A398"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7,350</w:t>
            </w:r>
          </w:p>
        </w:tc>
        <w:tc>
          <w:tcPr>
            <w:tcW w:w="1213" w:type="dxa"/>
            <w:hideMark/>
          </w:tcPr>
          <w:p w14:paraId="077C556B" w14:textId="3264957B"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6,523</w:t>
            </w:r>
          </w:p>
        </w:tc>
      </w:tr>
      <w:tr w:rsidR="001E5994" w:rsidRPr="001E5994" w14:paraId="5F183877"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4EC99164"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26</w:t>
            </w:r>
          </w:p>
        </w:tc>
        <w:tc>
          <w:tcPr>
            <w:tcW w:w="2939" w:type="dxa"/>
            <w:hideMark/>
          </w:tcPr>
          <w:p w14:paraId="25DB8F15"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Electric Installations</w:t>
            </w:r>
          </w:p>
        </w:tc>
        <w:tc>
          <w:tcPr>
            <w:tcW w:w="581" w:type="dxa"/>
            <w:hideMark/>
          </w:tcPr>
          <w:p w14:paraId="730CE5B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50D60D40"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3EC733AE"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787</w:t>
            </w:r>
          </w:p>
        </w:tc>
        <w:tc>
          <w:tcPr>
            <w:tcW w:w="1202" w:type="dxa"/>
            <w:noWrap/>
            <w:hideMark/>
          </w:tcPr>
          <w:p w14:paraId="7B16757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19-10-2022</w:t>
            </w:r>
          </w:p>
        </w:tc>
        <w:tc>
          <w:tcPr>
            <w:tcW w:w="900" w:type="dxa"/>
            <w:hideMark/>
          </w:tcPr>
          <w:p w14:paraId="14102015"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noWrap/>
            <w:hideMark/>
          </w:tcPr>
          <w:p w14:paraId="49AB7B94" w14:textId="17369638"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73,894</w:t>
            </w:r>
          </w:p>
        </w:tc>
        <w:tc>
          <w:tcPr>
            <w:tcW w:w="1213" w:type="dxa"/>
            <w:hideMark/>
          </w:tcPr>
          <w:p w14:paraId="52B0AE36" w14:textId="03EAAA30"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70,569</w:t>
            </w:r>
          </w:p>
        </w:tc>
      </w:tr>
      <w:tr w:rsidR="001E5994" w:rsidRPr="001E5994" w14:paraId="1FAF8ECB"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3F3B07D2"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27</w:t>
            </w:r>
          </w:p>
        </w:tc>
        <w:tc>
          <w:tcPr>
            <w:tcW w:w="2939" w:type="dxa"/>
            <w:hideMark/>
          </w:tcPr>
          <w:p w14:paraId="56A7CDEB"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Electric Installations</w:t>
            </w:r>
          </w:p>
        </w:tc>
        <w:tc>
          <w:tcPr>
            <w:tcW w:w="581" w:type="dxa"/>
            <w:hideMark/>
          </w:tcPr>
          <w:p w14:paraId="7E9386E9"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Lot</w:t>
            </w:r>
          </w:p>
        </w:tc>
        <w:tc>
          <w:tcPr>
            <w:tcW w:w="1219" w:type="dxa"/>
            <w:hideMark/>
          </w:tcPr>
          <w:p w14:paraId="7CAB90F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5CE5BC3B"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819</w:t>
            </w:r>
          </w:p>
        </w:tc>
        <w:tc>
          <w:tcPr>
            <w:tcW w:w="1202" w:type="dxa"/>
            <w:noWrap/>
            <w:hideMark/>
          </w:tcPr>
          <w:p w14:paraId="7473158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28-10-2022</w:t>
            </w:r>
          </w:p>
        </w:tc>
        <w:tc>
          <w:tcPr>
            <w:tcW w:w="900" w:type="dxa"/>
            <w:hideMark/>
          </w:tcPr>
          <w:p w14:paraId="0F721B90"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noWrap/>
            <w:hideMark/>
          </w:tcPr>
          <w:p w14:paraId="27981F7B" w14:textId="0FFD19EC"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43,787</w:t>
            </w:r>
          </w:p>
        </w:tc>
        <w:tc>
          <w:tcPr>
            <w:tcW w:w="1213" w:type="dxa"/>
            <w:hideMark/>
          </w:tcPr>
          <w:p w14:paraId="11FC860E" w14:textId="2EB771DC"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41,817</w:t>
            </w:r>
          </w:p>
        </w:tc>
      </w:tr>
      <w:tr w:rsidR="001E5994" w:rsidRPr="001E5994" w14:paraId="2C167DD4"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2D05D511"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28</w:t>
            </w:r>
          </w:p>
        </w:tc>
        <w:tc>
          <w:tcPr>
            <w:tcW w:w="2939" w:type="dxa"/>
            <w:hideMark/>
          </w:tcPr>
          <w:p w14:paraId="53CBC66A"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Electric Installations</w:t>
            </w:r>
          </w:p>
        </w:tc>
        <w:tc>
          <w:tcPr>
            <w:tcW w:w="581" w:type="dxa"/>
            <w:hideMark/>
          </w:tcPr>
          <w:p w14:paraId="4B87B729"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308A73E4"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4A8CBD0E"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821</w:t>
            </w:r>
          </w:p>
        </w:tc>
        <w:tc>
          <w:tcPr>
            <w:tcW w:w="1202" w:type="dxa"/>
            <w:noWrap/>
            <w:hideMark/>
          </w:tcPr>
          <w:p w14:paraId="143DAA04"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29-10-2022</w:t>
            </w:r>
          </w:p>
        </w:tc>
        <w:tc>
          <w:tcPr>
            <w:tcW w:w="900" w:type="dxa"/>
            <w:hideMark/>
          </w:tcPr>
          <w:p w14:paraId="28DAB667"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noWrap/>
            <w:hideMark/>
          </w:tcPr>
          <w:p w14:paraId="69945559" w14:textId="3047532C"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6,700</w:t>
            </w:r>
          </w:p>
        </w:tc>
        <w:tc>
          <w:tcPr>
            <w:tcW w:w="1213" w:type="dxa"/>
            <w:hideMark/>
          </w:tcPr>
          <w:p w14:paraId="7A9B1F8E" w14:textId="5001F711"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6,399</w:t>
            </w:r>
          </w:p>
        </w:tc>
      </w:tr>
      <w:tr w:rsidR="001E5994" w:rsidRPr="001E5994" w14:paraId="38C35E0C" w14:textId="77777777" w:rsidTr="001E5994">
        <w:trPr>
          <w:cnfStyle w:val="000000100000" w:firstRow="0" w:lastRow="0" w:firstColumn="0" w:lastColumn="0" w:oddVBand="0" w:evenVBand="0" w:oddHBand="1" w:evenHBand="0" w:firstRowFirstColumn="0" w:firstRowLastColumn="0" w:lastRowFirstColumn="0" w:lastRowLastColumn="0"/>
          <w:trHeight w:val="465"/>
        </w:trPr>
        <w:tc>
          <w:tcPr>
            <w:tcW w:w="481" w:type="dxa"/>
            <w:noWrap/>
            <w:hideMark/>
          </w:tcPr>
          <w:p w14:paraId="75E5EF93"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29</w:t>
            </w:r>
          </w:p>
        </w:tc>
        <w:tc>
          <w:tcPr>
            <w:tcW w:w="2939" w:type="dxa"/>
            <w:hideMark/>
          </w:tcPr>
          <w:p w14:paraId="1124D823"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 xml:space="preserve">Anchor 1.5 mm 3 Core Cable- 8 Pcs; </w:t>
            </w:r>
            <w:proofErr w:type="spellStart"/>
            <w:r w:rsidRPr="001E5994">
              <w:rPr>
                <w:rFonts w:eastAsia="Times New Roman" w:cs="Calibri"/>
                <w:color w:val="000000"/>
                <w:sz w:val="20"/>
                <w:szCs w:val="20"/>
                <w:lang w:eastAsia="en-IN"/>
              </w:rPr>
              <w:t>Dilawari</w:t>
            </w:r>
            <w:proofErr w:type="spellEnd"/>
            <w:r w:rsidRPr="001E5994">
              <w:rPr>
                <w:rFonts w:eastAsia="Times New Roman" w:cs="Calibri"/>
                <w:color w:val="000000"/>
                <w:sz w:val="20"/>
                <w:szCs w:val="20"/>
                <w:lang w:eastAsia="en-IN"/>
              </w:rPr>
              <w:t xml:space="preserve"> Heavy Box 18 Module- 5 Pcs; Press fit Motor Starter- 2 Pcs</w:t>
            </w:r>
          </w:p>
        </w:tc>
        <w:tc>
          <w:tcPr>
            <w:tcW w:w="581" w:type="dxa"/>
            <w:hideMark/>
          </w:tcPr>
          <w:p w14:paraId="4D846266"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Lot</w:t>
            </w:r>
          </w:p>
        </w:tc>
        <w:tc>
          <w:tcPr>
            <w:tcW w:w="1219" w:type="dxa"/>
            <w:hideMark/>
          </w:tcPr>
          <w:p w14:paraId="6ABFB8E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582615B7"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826</w:t>
            </w:r>
          </w:p>
        </w:tc>
        <w:tc>
          <w:tcPr>
            <w:tcW w:w="1202" w:type="dxa"/>
            <w:noWrap/>
            <w:hideMark/>
          </w:tcPr>
          <w:p w14:paraId="481C017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31-10-2022</w:t>
            </w:r>
          </w:p>
        </w:tc>
        <w:tc>
          <w:tcPr>
            <w:tcW w:w="900" w:type="dxa"/>
            <w:hideMark/>
          </w:tcPr>
          <w:p w14:paraId="13B1121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noWrap/>
            <w:hideMark/>
          </w:tcPr>
          <w:p w14:paraId="0B10271F" w14:textId="4808589B"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43,175</w:t>
            </w:r>
          </w:p>
        </w:tc>
        <w:tc>
          <w:tcPr>
            <w:tcW w:w="1213" w:type="dxa"/>
            <w:hideMark/>
          </w:tcPr>
          <w:p w14:paraId="05B9822B" w14:textId="324058C1"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41,232</w:t>
            </w:r>
          </w:p>
        </w:tc>
      </w:tr>
      <w:tr w:rsidR="001E5994" w:rsidRPr="001E5994" w14:paraId="4293EDA9"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39FBD591"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30</w:t>
            </w:r>
          </w:p>
        </w:tc>
        <w:tc>
          <w:tcPr>
            <w:tcW w:w="2939" w:type="dxa"/>
            <w:hideMark/>
          </w:tcPr>
          <w:p w14:paraId="0D3CE209"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val="de-DE" w:eastAsia="en-IN"/>
              </w:rPr>
              <w:t xml:space="preserve">IE2,1.1 KW/1.5 HP, 1500 rpm, Flange- 2 Nos. </w:t>
            </w:r>
            <w:r w:rsidRPr="001E5994">
              <w:rPr>
                <w:rFonts w:ascii="Arial Narrow" w:eastAsia="Times New Roman" w:hAnsi="Arial Narrow" w:cs="Calibri"/>
                <w:color w:val="000000"/>
                <w:sz w:val="20"/>
                <w:szCs w:val="20"/>
                <w:lang w:eastAsia="en-IN"/>
              </w:rPr>
              <w:t>&amp; Gear Box - 30 output-2 Nos.</w:t>
            </w:r>
          </w:p>
        </w:tc>
        <w:tc>
          <w:tcPr>
            <w:tcW w:w="581" w:type="dxa"/>
            <w:hideMark/>
          </w:tcPr>
          <w:p w14:paraId="73B83C3F"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Set</w:t>
            </w:r>
          </w:p>
        </w:tc>
        <w:tc>
          <w:tcPr>
            <w:tcW w:w="1219" w:type="dxa"/>
            <w:hideMark/>
          </w:tcPr>
          <w:p w14:paraId="7DEC39F0"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proofErr w:type="spellStart"/>
            <w:r w:rsidRPr="001E5994">
              <w:rPr>
                <w:rFonts w:ascii="Arial Narrow" w:eastAsia="Times New Roman" w:hAnsi="Arial Narrow" w:cs="Calibri"/>
                <w:color w:val="000000"/>
                <w:sz w:val="20"/>
                <w:szCs w:val="20"/>
                <w:lang w:eastAsia="en-IN"/>
              </w:rPr>
              <w:t>K.K</w:t>
            </w:r>
            <w:proofErr w:type="spellEnd"/>
            <w:r w:rsidRPr="001E5994">
              <w:rPr>
                <w:rFonts w:ascii="Arial Narrow" w:eastAsia="Times New Roman" w:hAnsi="Arial Narrow" w:cs="Calibri"/>
                <w:color w:val="000000"/>
                <w:sz w:val="20"/>
                <w:szCs w:val="20"/>
                <w:lang w:eastAsia="en-IN"/>
              </w:rPr>
              <w:t xml:space="preserve"> Shah &amp; Associates</w:t>
            </w:r>
          </w:p>
        </w:tc>
        <w:tc>
          <w:tcPr>
            <w:tcW w:w="1138" w:type="dxa"/>
            <w:hideMark/>
          </w:tcPr>
          <w:p w14:paraId="6A77B28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2223/2263</w:t>
            </w:r>
          </w:p>
        </w:tc>
        <w:tc>
          <w:tcPr>
            <w:tcW w:w="1202" w:type="dxa"/>
            <w:noWrap/>
            <w:hideMark/>
          </w:tcPr>
          <w:p w14:paraId="0D08FF79"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22-11-2022</w:t>
            </w:r>
          </w:p>
        </w:tc>
        <w:tc>
          <w:tcPr>
            <w:tcW w:w="900" w:type="dxa"/>
            <w:hideMark/>
          </w:tcPr>
          <w:p w14:paraId="2C55D413"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noWrap/>
            <w:hideMark/>
          </w:tcPr>
          <w:p w14:paraId="73B594CC" w14:textId="46A989E4"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60,709</w:t>
            </w:r>
          </w:p>
        </w:tc>
        <w:tc>
          <w:tcPr>
            <w:tcW w:w="1213" w:type="dxa"/>
            <w:hideMark/>
          </w:tcPr>
          <w:p w14:paraId="181A4348" w14:textId="4FE9AFC1"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57,977</w:t>
            </w:r>
          </w:p>
        </w:tc>
      </w:tr>
      <w:tr w:rsidR="001E5994" w:rsidRPr="001E5994" w14:paraId="7E2D66A6"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40113154"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31</w:t>
            </w:r>
          </w:p>
        </w:tc>
        <w:tc>
          <w:tcPr>
            <w:tcW w:w="2939" w:type="dxa"/>
            <w:hideMark/>
          </w:tcPr>
          <w:p w14:paraId="6E9E418C" w14:textId="77777777" w:rsidR="001E5994" w:rsidRPr="001E5994" w:rsidRDefault="001E5994" w:rsidP="00EF3C69">
            <w:pPr>
              <w:spacing w:line="276" w:lineRule="auto"/>
              <w:jc w:val="left"/>
              <w:rPr>
                <w:rFonts w:eastAsia="Times New Roman" w:cs="Calibri"/>
                <w:color w:val="000000"/>
                <w:sz w:val="20"/>
                <w:szCs w:val="20"/>
                <w:lang w:eastAsia="en-IN"/>
              </w:rPr>
            </w:pPr>
            <w:proofErr w:type="spellStart"/>
            <w:r w:rsidRPr="001E5994">
              <w:rPr>
                <w:rFonts w:eastAsia="Times New Roman" w:cs="Calibri"/>
                <w:color w:val="000000"/>
                <w:sz w:val="20"/>
                <w:szCs w:val="20"/>
                <w:lang w:eastAsia="en-IN"/>
              </w:rPr>
              <w:t>Anchore</w:t>
            </w:r>
            <w:proofErr w:type="spellEnd"/>
            <w:r w:rsidRPr="001E5994">
              <w:rPr>
                <w:rFonts w:eastAsia="Times New Roman" w:cs="Calibri"/>
                <w:color w:val="000000"/>
                <w:sz w:val="20"/>
                <w:szCs w:val="20"/>
                <w:lang w:eastAsia="en-IN"/>
              </w:rPr>
              <w:t xml:space="preserve"> Ziva Motor Starter-2 Pcs; Cable 2.5 mm 3 Core-6 </w:t>
            </w:r>
            <w:proofErr w:type="spellStart"/>
            <w:r w:rsidRPr="001E5994">
              <w:rPr>
                <w:rFonts w:eastAsia="Times New Roman" w:cs="Calibri"/>
                <w:color w:val="000000"/>
                <w:sz w:val="20"/>
                <w:szCs w:val="20"/>
                <w:lang w:eastAsia="en-IN"/>
              </w:rPr>
              <w:t>Mtrs</w:t>
            </w:r>
            <w:proofErr w:type="spellEnd"/>
          </w:p>
        </w:tc>
        <w:tc>
          <w:tcPr>
            <w:tcW w:w="581" w:type="dxa"/>
            <w:hideMark/>
          </w:tcPr>
          <w:p w14:paraId="4845967D"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Set</w:t>
            </w:r>
          </w:p>
        </w:tc>
        <w:tc>
          <w:tcPr>
            <w:tcW w:w="1219" w:type="dxa"/>
            <w:hideMark/>
          </w:tcPr>
          <w:p w14:paraId="30AB125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2DEBD17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829</w:t>
            </w:r>
          </w:p>
        </w:tc>
        <w:tc>
          <w:tcPr>
            <w:tcW w:w="1202" w:type="dxa"/>
            <w:noWrap/>
            <w:hideMark/>
          </w:tcPr>
          <w:p w14:paraId="4ACFF36F"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01-11-2022</w:t>
            </w:r>
          </w:p>
        </w:tc>
        <w:tc>
          <w:tcPr>
            <w:tcW w:w="900" w:type="dxa"/>
            <w:hideMark/>
          </w:tcPr>
          <w:p w14:paraId="6933AD85"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noWrap/>
            <w:hideMark/>
          </w:tcPr>
          <w:p w14:paraId="7E94A460" w14:textId="00B12CAE"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1,120</w:t>
            </w:r>
          </w:p>
        </w:tc>
        <w:tc>
          <w:tcPr>
            <w:tcW w:w="1213" w:type="dxa"/>
            <w:hideMark/>
          </w:tcPr>
          <w:p w14:paraId="2772E7A5" w14:textId="679D1B92"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1,070</w:t>
            </w:r>
          </w:p>
        </w:tc>
      </w:tr>
      <w:tr w:rsidR="001E5994" w:rsidRPr="001E5994" w14:paraId="538A8D77" w14:textId="77777777" w:rsidTr="001E5994">
        <w:trPr>
          <w:cnfStyle w:val="000000010000" w:firstRow="0" w:lastRow="0" w:firstColumn="0" w:lastColumn="0" w:oddVBand="0" w:evenVBand="0" w:oddHBand="0" w:evenHBand="1" w:firstRowFirstColumn="0" w:firstRowLastColumn="0" w:lastRowFirstColumn="0" w:lastRowLastColumn="0"/>
          <w:trHeight w:val="465"/>
        </w:trPr>
        <w:tc>
          <w:tcPr>
            <w:tcW w:w="481" w:type="dxa"/>
            <w:noWrap/>
            <w:hideMark/>
          </w:tcPr>
          <w:p w14:paraId="2EC7F9F9"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32</w:t>
            </w:r>
          </w:p>
        </w:tc>
        <w:tc>
          <w:tcPr>
            <w:tcW w:w="2939" w:type="dxa"/>
            <w:hideMark/>
          </w:tcPr>
          <w:p w14:paraId="48CD8F1D"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xml:space="preserve">12 mm Al Cable-6 Bund; </w:t>
            </w:r>
            <w:proofErr w:type="spellStart"/>
            <w:r w:rsidRPr="001E5994">
              <w:rPr>
                <w:rFonts w:ascii="Arial Narrow" w:eastAsia="Times New Roman" w:hAnsi="Arial Narrow" w:cs="Calibri"/>
                <w:color w:val="000000"/>
                <w:sz w:val="20"/>
                <w:szCs w:val="20"/>
                <w:lang w:eastAsia="en-IN"/>
              </w:rPr>
              <w:t>Bentec</w:t>
            </w:r>
            <w:proofErr w:type="spellEnd"/>
            <w:r w:rsidRPr="001E5994">
              <w:rPr>
                <w:rFonts w:ascii="Arial Narrow" w:eastAsia="Times New Roman" w:hAnsi="Arial Narrow" w:cs="Calibri"/>
                <w:color w:val="000000"/>
                <w:sz w:val="20"/>
                <w:szCs w:val="20"/>
                <w:lang w:eastAsia="en-IN"/>
              </w:rPr>
              <w:t xml:space="preserve"> Change Over FP 100 Amp- 1 &amp; </w:t>
            </w:r>
            <w:proofErr w:type="spellStart"/>
            <w:r w:rsidRPr="001E5994">
              <w:rPr>
                <w:rFonts w:ascii="Arial Narrow" w:eastAsia="Times New Roman" w:hAnsi="Arial Narrow" w:cs="Calibri"/>
                <w:color w:val="000000"/>
                <w:sz w:val="20"/>
                <w:szCs w:val="20"/>
                <w:lang w:eastAsia="en-IN"/>
              </w:rPr>
              <w:t>MCB</w:t>
            </w:r>
            <w:proofErr w:type="spellEnd"/>
            <w:r w:rsidRPr="001E5994">
              <w:rPr>
                <w:rFonts w:ascii="Arial Narrow" w:eastAsia="Times New Roman" w:hAnsi="Arial Narrow" w:cs="Calibri"/>
                <w:color w:val="000000"/>
                <w:sz w:val="20"/>
                <w:szCs w:val="20"/>
                <w:lang w:eastAsia="en-IN"/>
              </w:rPr>
              <w:t xml:space="preserve"> Box-3-4- 2 Pics</w:t>
            </w:r>
          </w:p>
        </w:tc>
        <w:tc>
          <w:tcPr>
            <w:tcW w:w="581" w:type="dxa"/>
            <w:hideMark/>
          </w:tcPr>
          <w:p w14:paraId="10F8143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Set</w:t>
            </w:r>
          </w:p>
        </w:tc>
        <w:tc>
          <w:tcPr>
            <w:tcW w:w="1219" w:type="dxa"/>
            <w:hideMark/>
          </w:tcPr>
          <w:p w14:paraId="182C632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79E50C49"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881</w:t>
            </w:r>
          </w:p>
        </w:tc>
        <w:tc>
          <w:tcPr>
            <w:tcW w:w="1202" w:type="dxa"/>
            <w:noWrap/>
            <w:hideMark/>
          </w:tcPr>
          <w:p w14:paraId="6315380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11-11-2022</w:t>
            </w:r>
          </w:p>
        </w:tc>
        <w:tc>
          <w:tcPr>
            <w:tcW w:w="900" w:type="dxa"/>
            <w:hideMark/>
          </w:tcPr>
          <w:p w14:paraId="5252152D"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noWrap/>
            <w:hideMark/>
          </w:tcPr>
          <w:p w14:paraId="32033524" w14:textId="20419E5E"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14,170</w:t>
            </w:r>
          </w:p>
        </w:tc>
        <w:tc>
          <w:tcPr>
            <w:tcW w:w="1213" w:type="dxa"/>
            <w:hideMark/>
          </w:tcPr>
          <w:p w14:paraId="401A7F18" w14:textId="19C6266A"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13,532</w:t>
            </w:r>
          </w:p>
        </w:tc>
      </w:tr>
      <w:tr w:rsidR="001E5994" w:rsidRPr="001E5994" w14:paraId="6A811983"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0561EE9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33</w:t>
            </w:r>
          </w:p>
        </w:tc>
        <w:tc>
          <w:tcPr>
            <w:tcW w:w="2939" w:type="dxa"/>
            <w:hideMark/>
          </w:tcPr>
          <w:p w14:paraId="190AE0F6"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Electric Installations</w:t>
            </w:r>
          </w:p>
        </w:tc>
        <w:tc>
          <w:tcPr>
            <w:tcW w:w="581" w:type="dxa"/>
            <w:hideMark/>
          </w:tcPr>
          <w:p w14:paraId="5165097E"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Lot</w:t>
            </w:r>
          </w:p>
        </w:tc>
        <w:tc>
          <w:tcPr>
            <w:tcW w:w="1219" w:type="dxa"/>
            <w:hideMark/>
          </w:tcPr>
          <w:p w14:paraId="2C2A159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658B347E"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1053</w:t>
            </w:r>
          </w:p>
        </w:tc>
        <w:tc>
          <w:tcPr>
            <w:tcW w:w="1202" w:type="dxa"/>
            <w:noWrap/>
            <w:hideMark/>
          </w:tcPr>
          <w:p w14:paraId="2869C28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22-12-2022</w:t>
            </w:r>
          </w:p>
        </w:tc>
        <w:tc>
          <w:tcPr>
            <w:tcW w:w="900" w:type="dxa"/>
            <w:hideMark/>
          </w:tcPr>
          <w:p w14:paraId="6EE98931"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noWrap/>
            <w:hideMark/>
          </w:tcPr>
          <w:p w14:paraId="1041003C" w14:textId="1434C222"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72,614</w:t>
            </w:r>
          </w:p>
        </w:tc>
        <w:tc>
          <w:tcPr>
            <w:tcW w:w="1213" w:type="dxa"/>
            <w:hideMark/>
          </w:tcPr>
          <w:p w14:paraId="28B2B2C6" w14:textId="26EC7F57"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69,346</w:t>
            </w:r>
          </w:p>
        </w:tc>
      </w:tr>
      <w:tr w:rsidR="001E5994" w:rsidRPr="001E5994" w14:paraId="5FA27298"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75BCB0A5"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34</w:t>
            </w:r>
          </w:p>
        </w:tc>
        <w:tc>
          <w:tcPr>
            <w:tcW w:w="2939" w:type="dxa"/>
            <w:hideMark/>
          </w:tcPr>
          <w:p w14:paraId="62D1A605"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Electric Installations</w:t>
            </w:r>
          </w:p>
        </w:tc>
        <w:tc>
          <w:tcPr>
            <w:tcW w:w="581" w:type="dxa"/>
            <w:hideMark/>
          </w:tcPr>
          <w:p w14:paraId="1FDB063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308AB4F0"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544C3B2B"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1078</w:t>
            </w:r>
          </w:p>
        </w:tc>
        <w:tc>
          <w:tcPr>
            <w:tcW w:w="1202" w:type="dxa"/>
            <w:noWrap/>
            <w:hideMark/>
          </w:tcPr>
          <w:p w14:paraId="0B86D49D"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27-12-2022</w:t>
            </w:r>
          </w:p>
        </w:tc>
        <w:tc>
          <w:tcPr>
            <w:tcW w:w="900" w:type="dxa"/>
            <w:hideMark/>
          </w:tcPr>
          <w:p w14:paraId="1C4E6D5E"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noWrap/>
            <w:hideMark/>
          </w:tcPr>
          <w:p w14:paraId="07C666AD" w14:textId="32A1F801"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11,960</w:t>
            </w:r>
          </w:p>
        </w:tc>
        <w:tc>
          <w:tcPr>
            <w:tcW w:w="1213" w:type="dxa"/>
            <w:hideMark/>
          </w:tcPr>
          <w:p w14:paraId="615D9ED0" w14:textId="3A05D515"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11,422</w:t>
            </w:r>
          </w:p>
        </w:tc>
      </w:tr>
      <w:tr w:rsidR="001E5994" w:rsidRPr="001E5994" w14:paraId="5C47F27E"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761313A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35</w:t>
            </w:r>
          </w:p>
        </w:tc>
        <w:tc>
          <w:tcPr>
            <w:tcW w:w="2939" w:type="dxa"/>
            <w:hideMark/>
          </w:tcPr>
          <w:p w14:paraId="54E6A13F"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Electric Installations</w:t>
            </w:r>
          </w:p>
        </w:tc>
        <w:tc>
          <w:tcPr>
            <w:tcW w:w="581" w:type="dxa"/>
            <w:hideMark/>
          </w:tcPr>
          <w:p w14:paraId="2EC4E027"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Lot</w:t>
            </w:r>
          </w:p>
        </w:tc>
        <w:tc>
          <w:tcPr>
            <w:tcW w:w="1219" w:type="dxa"/>
            <w:hideMark/>
          </w:tcPr>
          <w:p w14:paraId="51D81215"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693A8844"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987</w:t>
            </w:r>
          </w:p>
        </w:tc>
        <w:tc>
          <w:tcPr>
            <w:tcW w:w="1202" w:type="dxa"/>
            <w:noWrap/>
            <w:hideMark/>
          </w:tcPr>
          <w:p w14:paraId="058A9457"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05-12-2022</w:t>
            </w:r>
          </w:p>
        </w:tc>
        <w:tc>
          <w:tcPr>
            <w:tcW w:w="900" w:type="dxa"/>
            <w:hideMark/>
          </w:tcPr>
          <w:p w14:paraId="58DAA7B3"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noWrap/>
            <w:hideMark/>
          </w:tcPr>
          <w:p w14:paraId="57605BC3" w14:textId="144513CF"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23,959</w:t>
            </w:r>
          </w:p>
        </w:tc>
        <w:tc>
          <w:tcPr>
            <w:tcW w:w="1213" w:type="dxa"/>
            <w:hideMark/>
          </w:tcPr>
          <w:p w14:paraId="26AD2A99" w14:textId="0D9B8186"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22,881</w:t>
            </w:r>
          </w:p>
        </w:tc>
      </w:tr>
      <w:tr w:rsidR="001E5994" w:rsidRPr="001E5994" w14:paraId="25714BE6"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4F2EAD7B"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36</w:t>
            </w:r>
          </w:p>
        </w:tc>
        <w:tc>
          <w:tcPr>
            <w:tcW w:w="2939" w:type="dxa"/>
            <w:hideMark/>
          </w:tcPr>
          <w:p w14:paraId="4CC21C21"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Electric Installations</w:t>
            </w:r>
          </w:p>
        </w:tc>
        <w:tc>
          <w:tcPr>
            <w:tcW w:w="581" w:type="dxa"/>
            <w:hideMark/>
          </w:tcPr>
          <w:p w14:paraId="4DBDECA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0A2D04F6"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7C24049D"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996</w:t>
            </w:r>
          </w:p>
        </w:tc>
        <w:tc>
          <w:tcPr>
            <w:tcW w:w="1202" w:type="dxa"/>
            <w:noWrap/>
            <w:hideMark/>
          </w:tcPr>
          <w:p w14:paraId="0CD2048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08-12-2022</w:t>
            </w:r>
          </w:p>
        </w:tc>
        <w:tc>
          <w:tcPr>
            <w:tcW w:w="900" w:type="dxa"/>
            <w:hideMark/>
          </w:tcPr>
          <w:p w14:paraId="7AD00314"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noWrap/>
            <w:hideMark/>
          </w:tcPr>
          <w:p w14:paraId="19130EFA" w14:textId="0FEF81FB"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22,452</w:t>
            </w:r>
          </w:p>
        </w:tc>
        <w:tc>
          <w:tcPr>
            <w:tcW w:w="1213" w:type="dxa"/>
            <w:hideMark/>
          </w:tcPr>
          <w:p w14:paraId="0B325847" w14:textId="0C39D42B"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21,442</w:t>
            </w:r>
          </w:p>
        </w:tc>
      </w:tr>
      <w:tr w:rsidR="001E5994" w:rsidRPr="001E5994" w14:paraId="50E0390B"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06798190"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37</w:t>
            </w:r>
          </w:p>
        </w:tc>
        <w:tc>
          <w:tcPr>
            <w:tcW w:w="2939" w:type="dxa"/>
            <w:hideMark/>
          </w:tcPr>
          <w:p w14:paraId="7E6C1DF7"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Electric Installations</w:t>
            </w:r>
          </w:p>
        </w:tc>
        <w:tc>
          <w:tcPr>
            <w:tcW w:w="581" w:type="dxa"/>
            <w:hideMark/>
          </w:tcPr>
          <w:p w14:paraId="14C696D4"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Lot</w:t>
            </w:r>
          </w:p>
        </w:tc>
        <w:tc>
          <w:tcPr>
            <w:tcW w:w="1219" w:type="dxa"/>
            <w:hideMark/>
          </w:tcPr>
          <w:p w14:paraId="2194ED81"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696820F6"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1006</w:t>
            </w:r>
          </w:p>
        </w:tc>
        <w:tc>
          <w:tcPr>
            <w:tcW w:w="1202" w:type="dxa"/>
            <w:noWrap/>
            <w:hideMark/>
          </w:tcPr>
          <w:p w14:paraId="5AC578E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10-12-2022</w:t>
            </w:r>
          </w:p>
        </w:tc>
        <w:tc>
          <w:tcPr>
            <w:tcW w:w="900" w:type="dxa"/>
            <w:hideMark/>
          </w:tcPr>
          <w:p w14:paraId="3D794949"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noWrap/>
            <w:hideMark/>
          </w:tcPr>
          <w:p w14:paraId="70FD52E1" w14:textId="40826957"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3,170</w:t>
            </w:r>
          </w:p>
        </w:tc>
        <w:tc>
          <w:tcPr>
            <w:tcW w:w="1213" w:type="dxa"/>
            <w:hideMark/>
          </w:tcPr>
          <w:p w14:paraId="41616804" w14:textId="0E43A48F"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3,027</w:t>
            </w:r>
          </w:p>
        </w:tc>
      </w:tr>
      <w:tr w:rsidR="001E5994" w:rsidRPr="001E5994" w14:paraId="0AC43EAD"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44F941CC"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38</w:t>
            </w:r>
          </w:p>
        </w:tc>
        <w:tc>
          <w:tcPr>
            <w:tcW w:w="2939" w:type="dxa"/>
            <w:hideMark/>
          </w:tcPr>
          <w:p w14:paraId="295E110B"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proofErr w:type="spellStart"/>
            <w:r w:rsidRPr="001E5994">
              <w:rPr>
                <w:rFonts w:ascii="Arial Narrow" w:eastAsia="Times New Roman" w:hAnsi="Arial Narrow" w:cs="Calibri"/>
                <w:color w:val="000000"/>
                <w:sz w:val="20"/>
                <w:szCs w:val="20"/>
                <w:lang w:eastAsia="en-IN"/>
              </w:rPr>
              <w:t>MUG20</w:t>
            </w:r>
            <w:proofErr w:type="spellEnd"/>
            <w:r w:rsidRPr="001E5994">
              <w:rPr>
                <w:rFonts w:ascii="Arial Narrow" w:eastAsia="Times New Roman" w:hAnsi="Arial Narrow" w:cs="Calibri"/>
                <w:color w:val="000000"/>
                <w:sz w:val="20"/>
                <w:szCs w:val="20"/>
                <w:lang w:eastAsia="en-IN"/>
              </w:rPr>
              <w:t xml:space="preserve"> H 28-42 A</w:t>
            </w:r>
          </w:p>
        </w:tc>
        <w:tc>
          <w:tcPr>
            <w:tcW w:w="581" w:type="dxa"/>
            <w:hideMark/>
          </w:tcPr>
          <w:p w14:paraId="18C095FC"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2F46A6DC"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proofErr w:type="spellStart"/>
            <w:r w:rsidRPr="001E5994">
              <w:rPr>
                <w:rFonts w:ascii="Arial Narrow" w:eastAsia="Times New Roman" w:hAnsi="Arial Narrow" w:cs="Calibri"/>
                <w:color w:val="000000"/>
                <w:sz w:val="20"/>
                <w:szCs w:val="20"/>
                <w:lang w:eastAsia="en-IN"/>
              </w:rPr>
              <w:t>K.K</w:t>
            </w:r>
            <w:proofErr w:type="spellEnd"/>
            <w:r w:rsidRPr="001E5994">
              <w:rPr>
                <w:rFonts w:ascii="Arial Narrow" w:eastAsia="Times New Roman" w:hAnsi="Arial Narrow" w:cs="Calibri"/>
                <w:color w:val="000000"/>
                <w:sz w:val="20"/>
                <w:szCs w:val="20"/>
                <w:lang w:eastAsia="en-IN"/>
              </w:rPr>
              <w:t xml:space="preserve"> Shah &amp; Associates</w:t>
            </w:r>
          </w:p>
        </w:tc>
        <w:tc>
          <w:tcPr>
            <w:tcW w:w="1138" w:type="dxa"/>
            <w:hideMark/>
          </w:tcPr>
          <w:p w14:paraId="447C163F"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2223/2376</w:t>
            </w:r>
          </w:p>
        </w:tc>
        <w:tc>
          <w:tcPr>
            <w:tcW w:w="1202" w:type="dxa"/>
            <w:noWrap/>
            <w:hideMark/>
          </w:tcPr>
          <w:p w14:paraId="676E3DEF"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02-12-2022</w:t>
            </w:r>
          </w:p>
        </w:tc>
        <w:tc>
          <w:tcPr>
            <w:tcW w:w="900" w:type="dxa"/>
            <w:hideMark/>
          </w:tcPr>
          <w:p w14:paraId="544768A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w:t>
            </w:r>
          </w:p>
        </w:tc>
        <w:tc>
          <w:tcPr>
            <w:tcW w:w="1037" w:type="dxa"/>
            <w:noWrap/>
            <w:hideMark/>
          </w:tcPr>
          <w:p w14:paraId="5286DA09" w14:textId="0590742C"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16,500</w:t>
            </w:r>
          </w:p>
        </w:tc>
        <w:tc>
          <w:tcPr>
            <w:tcW w:w="1213" w:type="dxa"/>
            <w:hideMark/>
          </w:tcPr>
          <w:p w14:paraId="1A675F6B" w14:textId="5D941C13"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15,757</w:t>
            </w:r>
          </w:p>
        </w:tc>
      </w:tr>
      <w:tr w:rsidR="001E5994" w:rsidRPr="001E5994" w14:paraId="18ADEA5C"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25A52C2B"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39</w:t>
            </w:r>
          </w:p>
        </w:tc>
        <w:tc>
          <w:tcPr>
            <w:tcW w:w="2939" w:type="dxa"/>
            <w:hideMark/>
          </w:tcPr>
          <w:p w14:paraId="4C9C45BC"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Electric Installations</w:t>
            </w:r>
          </w:p>
        </w:tc>
        <w:tc>
          <w:tcPr>
            <w:tcW w:w="581" w:type="dxa"/>
            <w:hideMark/>
          </w:tcPr>
          <w:p w14:paraId="222C2E84"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Lot</w:t>
            </w:r>
          </w:p>
        </w:tc>
        <w:tc>
          <w:tcPr>
            <w:tcW w:w="1219" w:type="dxa"/>
            <w:hideMark/>
          </w:tcPr>
          <w:p w14:paraId="1401430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0F759C3F"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986</w:t>
            </w:r>
          </w:p>
        </w:tc>
        <w:tc>
          <w:tcPr>
            <w:tcW w:w="1202" w:type="dxa"/>
            <w:noWrap/>
            <w:hideMark/>
          </w:tcPr>
          <w:p w14:paraId="2DF7C68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05-12-2022</w:t>
            </w:r>
          </w:p>
        </w:tc>
        <w:tc>
          <w:tcPr>
            <w:tcW w:w="900" w:type="dxa"/>
            <w:hideMark/>
          </w:tcPr>
          <w:p w14:paraId="3A969F3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9</w:t>
            </w:r>
          </w:p>
        </w:tc>
        <w:tc>
          <w:tcPr>
            <w:tcW w:w="1037" w:type="dxa"/>
            <w:noWrap/>
            <w:hideMark/>
          </w:tcPr>
          <w:p w14:paraId="3F66EADB" w14:textId="7AB1EB85"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11,545</w:t>
            </w:r>
          </w:p>
        </w:tc>
        <w:tc>
          <w:tcPr>
            <w:tcW w:w="1213" w:type="dxa"/>
            <w:hideMark/>
          </w:tcPr>
          <w:p w14:paraId="6A4CA048" w14:textId="5CD58D7F"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11,025</w:t>
            </w:r>
          </w:p>
        </w:tc>
      </w:tr>
      <w:tr w:rsidR="001E5994" w:rsidRPr="001E5994" w14:paraId="249B308A"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63049D1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40</w:t>
            </w:r>
          </w:p>
        </w:tc>
        <w:tc>
          <w:tcPr>
            <w:tcW w:w="2939" w:type="dxa"/>
            <w:hideMark/>
          </w:tcPr>
          <w:p w14:paraId="430B7B1C"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Electric Installations</w:t>
            </w:r>
          </w:p>
        </w:tc>
        <w:tc>
          <w:tcPr>
            <w:tcW w:w="581" w:type="dxa"/>
            <w:hideMark/>
          </w:tcPr>
          <w:p w14:paraId="2A7EAF66"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591BA7CE"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15017C2E"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1205</w:t>
            </w:r>
          </w:p>
        </w:tc>
        <w:tc>
          <w:tcPr>
            <w:tcW w:w="1202" w:type="dxa"/>
            <w:noWrap/>
            <w:hideMark/>
          </w:tcPr>
          <w:p w14:paraId="7505AB3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27-01-2023</w:t>
            </w:r>
          </w:p>
        </w:tc>
        <w:tc>
          <w:tcPr>
            <w:tcW w:w="900" w:type="dxa"/>
            <w:hideMark/>
          </w:tcPr>
          <w:p w14:paraId="4F24C84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noWrap/>
            <w:hideMark/>
          </w:tcPr>
          <w:p w14:paraId="512463AC" w14:textId="71C3910C"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35,782</w:t>
            </w:r>
          </w:p>
        </w:tc>
        <w:tc>
          <w:tcPr>
            <w:tcW w:w="1213" w:type="dxa"/>
            <w:hideMark/>
          </w:tcPr>
          <w:p w14:paraId="7C109E70" w14:textId="063BF170"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34,172</w:t>
            </w:r>
          </w:p>
        </w:tc>
      </w:tr>
      <w:tr w:rsidR="001E5994" w:rsidRPr="001E5994" w14:paraId="303B1C4B"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70A1EFB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41</w:t>
            </w:r>
          </w:p>
        </w:tc>
        <w:tc>
          <w:tcPr>
            <w:tcW w:w="2939" w:type="dxa"/>
            <w:hideMark/>
          </w:tcPr>
          <w:p w14:paraId="0F76AB5C"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Electric Installations</w:t>
            </w:r>
          </w:p>
        </w:tc>
        <w:tc>
          <w:tcPr>
            <w:tcW w:w="581" w:type="dxa"/>
            <w:hideMark/>
          </w:tcPr>
          <w:p w14:paraId="56989467"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Lot</w:t>
            </w:r>
          </w:p>
        </w:tc>
        <w:tc>
          <w:tcPr>
            <w:tcW w:w="1219" w:type="dxa"/>
            <w:hideMark/>
          </w:tcPr>
          <w:p w14:paraId="36822529"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39D86565"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1331</w:t>
            </w:r>
          </w:p>
        </w:tc>
        <w:tc>
          <w:tcPr>
            <w:tcW w:w="1202" w:type="dxa"/>
            <w:noWrap/>
            <w:hideMark/>
          </w:tcPr>
          <w:p w14:paraId="3DB6A2D1"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15-02-2023</w:t>
            </w:r>
          </w:p>
        </w:tc>
        <w:tc>
          <w:tcPr>
            <w:tcW w:w="900" w:type="dxa"/>
            <w:hideMark/>
          </w:tcPr>
          <w:p w14:paraId="2F830E4B"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noWrap/>
            <w:hideMark/>
          </w:tcPr>
          <w:p w14:paraId="51C81243" w14:textId="4BE34E46"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9,840</w:t>
            </w:r>
          </w:p>
        </w:tc>
        <w:tc>
          <w:tcPr>
            <w:tcW w:w="1213" w:type="dxa"/>
            <w:hideMark/>
          </w:tcPr>
          <w:p w14:paraId="037164F7" w14:textId="7F95D83D"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9,397</w:t>
            </w:r>
          </w:p>
        </w:tc>
      </w:tr>
      <w:tr w:rsidR="001E5994" w:rsidRPr="001E5994" w14:paraId="4DF554B7"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66B92470"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42</w:t>
            </w:r>
          </w:p>
        </w:tc>
        <w:tc>
          <w:tcPr>
            <w:tcW w:w="2939" w:type="dxa"/>
            <w:hideMark/>
          </w:tcPr>
          <w:p w14:paraId="67B7C98E"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Electric Installations</w:t>
            </w:r>
          </w:p>
        </w:tc>
        <w:tc>
          <w:tcPr>
            <w:tcW w:w="581" w:type="dxa"/>
            <w:hideMark/>
          </w:tcPr>
          <w:p w14:paraId="10BC49DF"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226A981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6E59D7BD"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1279</w:t>
            </w:r>
          </w:p>
        </w:tc>
        <w:tc>
          <w:tcPr>
            <w:tcW w:w="1202" w:type="dxa"/>
            <w:noWrap/>
            <w:hideMark/>
          </w:tcPr>
          <w:p w14:paraId="07B653A4"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06-02-2023</w:t>
            </w:r>
          </w:p>
        </w:tc>
        <w:tc>
          <w:tcPr>
            <w:tcW w:w="900" w:type="dxa"/>
            <w:hideMark/>
          </w:tcPr>
          <w:p w14:paraId="17CE1289"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noWrap/>
            <w:hideMark/>
          </w:tcPr>
          <w:p w14:paraId="57A9CBD6" w14:textId="2EC502BE"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27,391</w:t>
            </w:r>
          </w:p>
        </w:tc>
        <w:tc>
          <w:tcPr>
            <w:tcW w:w="1213" w:type="dxa"/>
            <w:hideMark/>
          </w:tcPr>
          <w:p w14:paraId="27FDC82E" w14:textId="434BFA0E"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26,159</w:t>
            </w:r>
          </w:p>
        </w:tc>
      </w:tr>
      <w:tr w:rsidR="001E5994" w:rsidRPr="001E5994" w14:paraId="66F3646F"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57BFDFA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43</w:t>
            </w:r>
          </w:p>
        </w:tc>
        <w:tc>
          <w:tcPr>
            <w:tcW w:w="2939" w:type="dxa"/>
            <w:hideMark/>
          </w:tcPr>
          <w:p w14:paraId="76F4B89A"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Electric Installations</w:t>
            </w:r>
          </w:p>
        </w:tc>
        <w:tc>
          <w:tcPr>
            <w:tcW w:w="581" w:type="dxa"/>
            <w:hideMark/>
          </w:tcPr>
          <w:p w14:paraId="255AD419"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Lot</w:t>
            </w:r>
          </w:p>
        </w:tc>
        <w:tc>
          <w:tcPr>
            <w:tcW w:w="1219" w:type="dxa"/>
            <w:hideMark/>
          </w:tcPr>
          <w:p w14:paraId="28878924"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72A4FD8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1254</w:t>
            </w:r>
          </w:p>
        </w:tc>
        <w:tc>
          <w:tcPr>
            <w:tcW w:w="1202" w:type="dxa"/>
            <w:noWrap/>
            <w:hideMark/>
          </w:tcPr>
          <w:p w14:paraId="3E9FCB09"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02-02-2023</w:t>
            </w:r>
          </w:p>
        </w:tc>
        <w:tc>
          <w:tcPr>
            <w:tcW w:w="900" w:type="dxa"/>
            <w:hideMark/>
          </w:tcPr>
          <w:p w14:paraId="24D325D4"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hideMark/>
          </w:tcPr>
          <w:p w14:paraId="535EF614" w14:textId="1A05FDD1"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105,466</w:t>
            </w:r>
          </w:p>
        </w:tc>
        <w:tc>
          <w:tcPr>
            <w:tcW w:w="1213" w:type="dxa"/>
            <w:hideMark/>
          </w:tcPr>
          <w:p w14:paraId="7D1342B7" w14:textId="2400ACCD"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100,720</w:t>
            </w:r>
          </w:p>
        </w:tc>
      </w:tr>
      <w:tr w:rsidR="001E5994" w:rsidRPr="001E5994" w14:paraId="69E9A5C2"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2260DD34"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44</w:t>
            </w:r>
          </w:p>
        </w:tc>
        <w:tc>
          <w:tcPr>
            <w:tcW w:w="2939" w:type="dxa"/>
            <w:hideMark/>
          </w:tcPr>
          <w:p w14:paraId="7912D66C"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Bajaj Edge Ceiling Fan</w:t>
            </w:r>
          </w:p>
        </w:tc>
        <w:tc>
          <w:tcPr>
            <w:tcW w:w="581" w:type="dxa"/>
            <w:hideMark/>
          </w:tcPr>
          <w:p w14:paraId="62B8F8D3"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w:t>
            </w:r>
          </w:p>
        </w:tc>
        <w:tc>
          <w:tcPr>
            <w:tcW w:w="1219" w:type="dxa"/>
            <w:hideMark/>
          </w:tcPr>
          <w:p w14:paraId="6D2E9FC6"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30B46910"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1487</w:t>
            </w:r>
          </w:p>
        </w:tc>
        <w:tc>
          <w:tcPr>
            <w:tcW w:w="1202" w:type="dxa"/>
            <w:noWrap/>
            <w:hideMark/>
          </w:tcPr>
          <w:p w14:paraId="142F67A7"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20-03-2023</w:t>
            </w:r>
          </w:p>
        </w:tc>
        <w:tc>
          <w:tcPr>
            <w:tcW w:w="900" w:type="dxa"/>
            <w:hideMark/>
          </w:tcPr>
          <w:p w14:paraId="42F36A9F"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w:t>
            </w:r>
          </w:p>
        </w:tc>
        <w:tc>
          <w:tcPr>
            <w:tcW w:w="1037" w:type="dxa"/>
            <w:noWrap/>
            <w:hideMark/>
          </w:tcPr>
          <w:p w14:paraId="0F4E330D" w14:textId="0852ADCA"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5,600</w:t>
            </w:r>
          </w:p>
        </w:tc>
        <w:tc>
          <w:tcPr>
            <w:tcW w:w="1213" w:type="dxa"/>
            <w:hideMark/>
          </w:tcPr>
          <w:p w14:paraId="460932AB" w14:textId="032814F9"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5,180</w:t>
            </w:r>
          </w:p>
        </w:tc>
      </w:tr>
      <w:tr w:rsidR="001E5994" w:rsidRPr="001E5994" w14:paraId="44FD0785"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4388E2EF"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lastRenderedPageBreak/>
              <w:t>45</w:t>
            </w:r>
          </w:p>
        </w:tc>
        <w:tc>
          <w:tcPr>
            <w:tcW w:w="2939" w:type="dxa"/>
            <w:hideMark/>
          </w:tcPr>
          <w:p w14:paraId="7576D465" w14:textId="777A5304" w:rsidR="001E5994" w:rsidRPr="001E5994" w:rsidRDefault="001E5994" w:rsidP="00EF3C69">
            <w:pPr>
              <w:spacing w:line="276" w:lineRule="auto"/>
              <w:jc w:val="left"/>
              <w:rPr>
                <w:rFonts w:eastAsia="Times New Roman" w:cs="Calibri"/>
                <w:color w:val="000000"/>
                <w:sz w:val="20"/>
                <w:szCs w:val="20"/>
                <w:lang w:eastAsia="en-IN"/>
              </w:rPr>
            </w:pPr>
            <w:proofErr w:type="spellStart"/>
            <w:r w:rsidRPr="001E5994">
              <w:rPr>
                <w:rFonts w:eastAsia="Times New Roman" w:cs="Calibri"/>
                <w:color w:val="000000"/>
                <w:sz w:val="20"/>
                <w:szCs w:val="20"/>
                <w:lang w:eastAsia="en-IN"/>
              </w:rPr>
              <w:t>IE2,1.5</w:t>
            </w:r>
            <w:proofErr w:type="spellEnd"/>
            <w:r w:rsidRPr="001E5994">
              <w:rPr>
                <w:rFonts w:eastAsia="Times New Roman" w:cs="Calibri"/>
                <w:color w:val="000000"/>
                <w:sz w:val="20"/>
                <w:szCs w:val="20"/>
                <w:lang w:eastAsia="en-IN"/>
              </w:rPr>
              <w:t xml:space="preserve"> KW/2 HP, 1500 rpm</w:t>
            </w:r>
            <w:r w:rsidR="00EF3C69">
              <w:rPr>
                <w:rFonts w:eastAsia="Times New Roman" w:cs="Calibri"/>
                <w:color w:val="000000"/>
                <w:sz w:val="20"/>
                <w:szCs w:val="20"/>
                <w:lang w:eastAsia="en-IN"/>
              </w:rPr>
              <w:t xml:space="preserve"> </w:t>
            </w:r>
            <w:r w:rsidRPr="001E5994">
              <w:rPr>
                <w:rFonts w:eastAsia="Times New Roman" w:cs="Calibri"/>
                <w:color w:val="000000"/>
                <w:sz w:val="20"/>
                <w:szCs w:val="20"/>
                <w:lang w:eastAsia="en-IN"/>
              </w:rPr>
              <w:t xml:space="preserve">Foot CG- </w:t>
            </w:r>
            <w:proofErr w:type="spellStart"/>
            <w:r w:rsidRPr="001E5994">
              <w:rPr>
                <w:rFonts w:eastAsia="Times New Roman" w:cs="Calibri"/>
                <w:color w:val="000000"/>
                <w:sz w:val="20"/>
                <w:szCs w:val="20"/>
                <w:lang w:eastAsia="en-IN"/>
              </w:rPr>
              <w:t>WBGM35574</w:t>
            </w:r>
            <w:proofErr w:type="spellEnd"/>
          </w:p>
        </w:tc>
        <w:tc>
          <w:tcPr>
            <w:tcW w:w="581" w:type="dxa"/>
            <w:hideMark/>
          </w:tcPr>
          <w:p w14:paraId="6ABF2445"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w:t>
            </w:r>
          </w:p>
        </w:tc>
        <w:tc>
          <w:tcPr>
            <w:tcW w:w="1219" w:type="dxa"/>
            <w:hideMark/>
          </w:tcPr>
          <w:p w14:paraId="41DF5564" w14:textId="77777777" w:rsidR="001E5994" w:rsidRPr="001E5994" w:rsidRDefault="001E5994" w:rsidP="00EF3C69">
            <w:pPr>
              <w:spacing w:line="276" w:lineRule="auto"/>
              <w:rPr>
                <w:rFonts w:eastAsia="Times New Roman" w:cs="Calibri"/>
                <w:color w:val="000000"/>
                <w:sz w:val="20"/>
                <w:szCs w:val="20"/>
                <w:lang w:eastAsia="en-IN"/>
              </w:rPr>
            </w:pPr>
            <w:proofErr w:type="spellStart"/>
            <w:r w:rsidRPr="001E5994">
              <w:rPr>
                <w:rFonts w:eastAsia="Times New Roman" w:cs="Calibri"/>
                <w:color w:val="000000"/>
                <w:sz w:val="20"/>
                <w:szCs w:val="20"/>
                <w:lang w:eastAsia="en-IN"/>
              </w:rPr>
              <w:t>K.K</w:t>
            </w:r>
            <w:proofErr w:type="spellEnd"/>
            <w:r w:rsidRPr="001E5994">
              <w:rPr>
                <w:rFonts w:eastAsia="Times New Roman" w:cs="Calibri"/>
                <w:color w:val="000000"/>
                <w:sz w:val="20"/>
                <w:szCs w:val="20"/>
                <w:lang w:eastAsia="en-IN"/>
              </w:rPr>
              <w:t xml:space="preserve"> Shah &amp; Associates</w:t>
            </w:r>
          </w:p>
        </w:tc>
        <w:tc>
          <w:tcPr>
            <w:tcW w:w="1138" w:type="dxa"/>
            <w:hideMark/>
          </w:tcPr>
          <w:p w14:paraId="2FDBAD81"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2223/3575</w:t>
            </w:r>
          </w:p>
        </w:tc>
        <w:tc>
          <w:tcPr>
            <w:tcW w:w="1202" w:type="dxa"/>
            <w:noWrap/>
            <w:hideMark/>
          </w:tcPr>
          <w:p w14:paraId="199BEEFB"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09-03-2023</w:t>
            </w:r>
          </w:p>
        </w:tc>
        <w:tc>
          <w:tcPr>
            <w:tcW w:w="900" w:type="dxa"/>
            <w:hideMark/>
          </w:tcPr>
          <w:p w14:paraId="3F8DFD49"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noWrap/>
            <w:hideMark/>
          </w:tcPr>
          <w:p w14:paraId="453A9F34" w14:textId="665FA99E"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10,300</w:t>
            </w:r>
          </w:p>
        </w:tc>
        <w:tc>
          <w:tcPr>
            <w:tcW w:w="1213" w:type="dxa"/>
            <w:hideMark/>
          </w:tcPr>
          <w:p w14:paraId="74FA64E1" w14:textId="7D5F39A5"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9,836</w:t>
            </w:r>
          </w:p>
        </w:tc>
      </w:tr>
      <w:tr w:rsidR="001E5994" w:rsidRPr="001E5994" w14:paraId="5BB2E29D"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3A1655DB"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46</w:t>
            </w:r>
          </w:p>
        </w:tc>
        <w:tc>
          <w:tcPr>
            <w:tcW w:w="2939" w:type="dxa"/>
            <w:hideMark/>
          </w:tcPr>
          <w:p w14:paraId="05E8728D"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Electric Installations</w:t>
            </w:r>
          </w:p>
        </w:tc>
        <w:tc>
          <w:tcPr>
            <w:tcW w:w="581" w:type="dxa"/>
            <w:hideMark/>
          </w:tcPr>
          <w:p w14:paraId="417F435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Set</w:t>
            </w:r>
          </w:p>
        </w:tc>
        <w:tc>
          <w:tcPr>
            <w:tcW w:w="1219" w:type="dxa"/>
            <w:hideMark/>
          </w:tcPr>
          <w:p w14:paraId="4A4762AE"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proofErr w:type="spellStart"/>
            <w:r w:rsidRPr="001E5994">
              <w:rPr>
                <w:rFonts w:ascii="Arial Narrow" w:eastAsia="Times New Roman" w:hAnsi="Arial Narrow" w:cs="Calibri"/>
                <w:color w:val="000000"/>
                <w:sz w:val="20"/>
                <w:szCs w:val="20"/>
                <w:lang w:eastAsia="en-IN"/>
              </w:rPr>
              <w:t>K.K</w:t>
            </w:r>
            <w:proofErr w:type="spellEnd"/>
            <w:r w:rsidRPr="001E5994">
              <w:rPr>
                <w:rFonts w:ascii="Arial Narrow" w:eastAsia="Times New Roman" w:hAnsi="Arial Narrow" w:cs="Calibri"/>
                <w:color w:val="000000"/>
                <w:sz w:val="20"/>
                <w:szCs w:val="20"/>
                <w:lang w:eastAsia="en-IN"/>
              </w:rPr>
              <w:t xml:space="preserve"> Shah &amp; Associates</w:t>
            </w:r>
          </w:p>
        </w:tc>
        <w:tc>
          <w:tcPr>
            <w:tcW w:w="1138" w:type="dxa"/>
            <w:hideMark/>
          </w:tcPr>
          <w:p w14:paraId="2FA193A4"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2223/3786</w:t>
            </w:r>
          </w:p>
        </w:tc>
        <w:tc>
          <w:tcPr>
            <w:tcW w:w="1202" w:type="dxa"/>
            <w:noWrap/>
            <w:hideMark/>
          </w:tcPr>
          <w:p w14:paraId="64A9B9A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25-03-2023</w:t>
            </w:r>
          </w:p>
        </w:tc>
        <w:tc>
          <w:tcPr>
            <w:tcW w:w="900" w:type="dxa"/>
            <w:hideMark/>
          </w:tcPr>
          <w:p w14:paraId="0BA2A8EC"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noWrap/>
            <w:hideMark/>
          </w:tcPr>
          <w:p w14:paraId="7A37214D" w14:textId="54ABF6A7"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6,300</w:t>
            </w:r>
          </w:p>
        </w:tc>
        <w:tc>
          <w:tcPr>
            <w:tcW w:w="1213" w:type="dxa"/>
            <w:hideMark/>
          </w:tcPr>
          <w:p w14:paraId="30057053" w14:textId="13E10F14"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6,017</w:t>
            </w:r>
          </w:p>
        </w:tc>
      </w:tr>
      <w:tr w:rsidR="001E5994" w:rsidRPr="001E5994" w14:paraId="129CFCC8"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78AC7F4B"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47</w:t>
            </w:r>
          </w:p>
        </w:tc>
        <w:tc>
          <w:tcPr>
            <w:tcW w:w="2939" w:type="dxa"/>
            <w:hideMark/>
          </w:tcPr>
          <w:p w14:paraId="0C9C4D6C"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Cables</w:t>
            </w:r>
          </w:p>
        </w:tc>
        <w:tc>
          <w:tcPr>
            <w:tcW w:w="581" w:type="dxa"/>
            <w:hideMark/>
          </w:tcPr>
          <w:p w14:paraId="6352CE5F"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 xml:space="preserve">50 </w:t>
            </w:r>
            <w:proofErr w:type="spellStart"/>
            <w:r w:rsidRPr="001E5994">
              <w:rPr>
                <w:rFonts w:eastAsia="Times New Roman" w:cs="Calibri"/>
                <w:color w:val="000000"/>
                <w:sz w:val="20"/>
                <w:szCs w:val="20"/>
                <w:lang w:eastAsia="en-IN"/>
              </w:rPr>
              <w:t>Mtrs</w:t>
            </w:r>
            <w:proofErr w:type="spellEnd"/>
          </w:p>
        </w:tc>
        <w:tc>
          <w:tcPr>
            <w:tcW w:w="1219" w:type="dxa"/>
            <w:hideMark/>
          </w:tcPr>
          <w:p w14:paraId="7AC3FDCE"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4BECCC3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1520</w:t>
            </w:r>
          </w:p>
        </w:tc>
        <w:tc>
          <w:tcPr>
            <w:tcW w:w="1202" w:type="dxa"/>
            <w:noWrap/>
            <w:hideMark/>
          </w:tcPr>
          <w:p w14:paraId="5663F223"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25-03-2023</w:t>
            </w:r>
          </w:p>
        </w:tc>
        <w:tc>
          <w:tcPr>
            <w:tcW w:w="900" w:type="dxa"/>
            <w:hideMark/>
          </w:tcPr>
          <w:p w14:paraId="4D4AE90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noWrap/>
            <w:hideMark/>
          </w:tcPr>
          <w:p w14:paraId="4DDB11BA" w14:textId="3A66CC4E"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5,268</w:t>
            </w:r>
          </w:p>
        </w:tc>
        <w:tc>
          <w:tcPr>
            <w:tcW w:w="1213" w:type="dxa"/>
            <w:hideMark/>
          </w:tcPr>
          <w:p w14:paraId="6843F864" w14:textId="0BF9B072"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5,031</w:t>
            </w:r>
          </w:p>
        </w:tc>
      </w:tr>
      <w:tr w:rsidR="001E5994" w:rsidRPr="001E5994" w14:paraId="5C2C4536" w14:textId="77777777" w:rsidTr="001E5994">
        <w:trPr>
          <w:cnfStyle w:val="000000010000" w:firstRow="0" w:lastRow="0" w:firstColumn="0" w:lastColumn="0" w:oddVBand="0" w:evenVBand="0" w:oddHBand="0" w:evenHBand="1" w:firstRowFirstColumn="0" w:firstRowLastColumn="0" w:lastRowFirstColumn="0" w:lastRowLastColumn="0"/>
          <w:trHeight w:val="465"/>
        </w:trPr>
        <w:tc>
          <w:tcPr>
            <w:tcW w:w="481" w:type="dxa"/>
            <w:noWrap/>
            <w:hideMark/>
          </w:tcPr>
          <w:p w14:paraId="2B9A4013"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48</w:t>
            </w:r>
          </w:p>
        </w:tc>
        <w:tc>
          <w:tcPr>
            <w:tcW w:w="2939" w:type="dxa"/>
            <w:hideMark/>
          </w:tcPr>
          <w:p w14:paraId="5798F450" w14:textId="7C1C616F"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xml:space="preserve">Poultry Feed Compact Mash Feed Plant with its </w:t>
            </w:r>
            <w:r w:rsidR="00EF3C69" w:rsidRPr="001E5994">
              <w:rPr>
                <w:rFonts w:ascii="Arial Narrow" w:eastAsia="Times New Roman" w:hAnsi="Arial Narrow" w:cs="Calibri"/>
                <w:color w:val="000000"/>
                <w:sz w:val="20"/>
                <w:szCs w:val="20"/>
                <w:lang w:eastAsia="en-IN"/>
              </w:rPr>
              <w:t>necessaries</w:t>
            </w:r>
            <w:r w:rsidRPr="001E5994">
              <w:rPr>
                <w:rFonts w:ascii="Arial Narrow" w:eastAsia="Times New Roman" w:hAnsi="Arial Narrow" w:cs="Calibri"/>
                <w:color w:val="000000"/>
                <w:sz w:val="20"/>
                <w:szCs w:val="20"/>
                <w:lang w:eastAsia="en-IN"/>
              </w:rPr>
              <w:t xml:space="preserve"> Accessories 01 Units containing 23 Nos.</w:t>
            </w:r>
          </w:p>
        </w:tc>
        <w:tc>
          <w:tcPr>
            <w:tcW w:w="581" w:type="dxa"/>
            <w:hideMark/>
          </w:tcPr>
          <w:p w14:paraId="21E191FB"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 Unit</w:t>
            </w:r>
          </w:p>
        </w:tc>
        <w:tc>
          <w:tcPr>
            <w:tcW w:w="1219" w:type="dxa"/>
            <w:hideMark/>
          </w:tcPr>
          <w:p w14:paraId="65AA19C1"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Lark Engineering Company (India)</w:t>
            </w:r>
            <w:r w:rsidRPr="001E5994">
              <w:rPr>
                <w:rFonts w:ascii="Arial Narrow" w:eastAsia="Times New Roman" w:hAnsi="Arial Narrow" w:cs="Calibri"/>
                <w:color w:val="000000"/>
                <w:sz w:val="20"/>
                <w:szCs w:val="20"/>
                <w:lang w:eastAsia="en-IN"/>
              </w:rPr>
              <w:br/>
              <w:t>Pvt Ltd.</w:t>
            </w:r>
          </w:p>
        </w:tc>
        <w:tc>
          <w:tcPr>
            <w:tcW w:w="1138" w:type="dxa"/>
            <w:hideMark/>
          </w:tcPr>
          <w:p w14:paraId="49AAFD92"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proofErr w:type="spellStart"/>
            <w:r w:rsidRPr="001E5994">
              <w:rPr>
                <w:rFonts w:ascii="Arial Narrow" w:eastAsia="Times New Roman" w:hAnsi="Arial Narrow" w:cs="Calibri"/>
                <w:color w:val="000000"/>
                <w:sz w:val="20"/>
                <w:szCs w:val="20"/>
                <w:lang w:eastAsia="en-IN"/>
              </w:rPr>
              <w:t>LEC</w:t>
            </w:r>
            <w:proofErr w:type="spellEnd"/>
            <w:r w:rsidRPr="001E5994">
              <w:rPr>
                <w:rFonts w:ascii="Arial Narrow" w:eastAsia="Times New Roman" w:hAnsi="Arial Narrow" w:cs="Calibri"/>
                <w:color w:val="000000"/>
                <w:sz w:val="20"/>
                <w:szCs w:val="20"/>
                <w:lang w:eastAsia="en-IN"/>
              </w:rPr>
              <w:t>/22-23/2891</w:t>
            </w:r>
          </w:p>
        </w:tc>
        <w:tc>
          <w:tcPr>
            <w:tcW w:w="1202" w:type="dxa"/>
            <w:noWrap/>
            <w:hideMark/>
          </w:tcPr>
          <w:p w14:paraId="3FCE9890"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06-03-2023</w:t>
            </w:r>
          </w:p>
        </w:tc>
        <w:tc>
          <w:tcPr>
            <w:tcW w:w="900" w:type="dxa"/>
            <w:hideMark/>
          </w:tcPr>
          <w:p w14:paraId="1C66E00C"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hideMark/>
          </w:tcPr>
          <w:p w14:paraId="31ADE887" w14:textId="6CFF87C4"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924,000</w:t>
            </w:r>
          </w:p>
        </w:tc>
        <w:tc>
          <w:tcPr>
            <w:tcW w:w="1213" w:type="dxa"/>
            <w:hideMark/>
          </w:tcPr>
          <w:p w14:paraId="77BE5769" w14:textId="37DE49D8"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882,420</w:t>
            </w:r>
          </w:p>
        </w:tc>
      </w:tr>
      <w:tr w:rsidR="001E5994" w:rsidRPr="001E5994" w14:paraId="69D7C8A4" w14:textId="77777777" w:rsidTr="001E5994">
        <w:trPr>
          <w:cnfStyle w:val="000000100000" w:firstRow="0" w:lastRow="0" w:firstColumn="0" w:lastColumn="0" w:oddVBand="0" w:evenVBand="0" w:oddHBand="1" w:evenHBand="0" w:firstRowFirstColumn="0" w:firstRowLastColumn="0" w:lastRowFirstColumn="0" w:lastRowLastColumn="0"/>
          <w:trHeight w:val="465"/>
        </w:trPr>
        <w:tc>
          <w:tcPr>
            <w:tcW w:w="481" w:type="dxa"/>
            <w:noWrap/>
            <w:hideMark/>
          </w:tcPr>
          <w:p w14:paraId="29682261"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49</w:t>
            </w:r>
          </w:p>
        </w:tc>
        <w:tc>
          <w:tcPr>
            <w:tcW w:w="2939" w:type="dxa"/>
            <w:hideMark/>
          </w:tcPr>
          <w:p w14:paraId="1AFB9D16"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Erection, Installation &amp; Commissioning Charges for Poultry Feed Compact Mash Feed Plant</w:t>
            </w:r>
          </w:p>
        </w:tc>
        <w:tc>
          <w:tcPr>
            <w:tcW w:w="581" w:type="dxa"/>
            <w:hideMark/>
          </w:tcPr>
          <w:p w14:paraId="41C61129" w14:textId="5BC09A27" w:rsidR="001E5994" w:rsidRPr="001E5994" w:rsidRDefault="001E5994" w:rsidP="00EF3C69">
            <w:pPr>
              <w:spacing w:line="276" w:lineRule="auto"/>
              <w:rPr>
                <w:rFonts w:eastAsia="Times New Roman" w:cs="Calibri"/>
                <w:color w:val="000000"/>
                <w:sz w:val="20"/>
                <w:szCs w:val="20"/>
                <w:lang w:eastAsia="en-IN"/>
              </w:rPr>
            </w:pPr>
            <w:r>
              <w:rPr>
                <w:rFonts w:eastAsia="Times New Roman" w:cs="Calibri"/>
                <w:color w:val="000000"/>
                <w:sz w:val="20"/>
                <w:szCs w:val="20"/>
                <w:lang w:eastAsia="en-IN"/>
              </w:rPr>
              <w:t>Set</w:t>
            </w:r>
          </w:p>
        </w:tc>
        <w:tc>
          <w:tcPr>
            <w:tcW w:w="1219" w:type="dxa"/>
            <w:hideMark/>
          </w:tcPr>
          <w:p w14:paraId="668D2643"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Lark Engineering Company (India)</w:t>
            </w:r>
            <w:r w:rsidRPr="001E5994">
              <w:rPr>
                <w:rFonts w:eastAsia="Times New Roman" w:cs="Calibri"/>
                <w:color w:val="000000"/>
                <w:sz w:val="20"/>
                <w:szCs w:val="20"/>
                <w:lang w:eastAsia="en-IN"/>
              </w:rPr>
              <w:br/>
              <w:t>Pvt Ltd.</w:t>
            </w:r>
          </w:p>
        </w:tc>
        <w:tc>
          <w:tcPr>
            <w:tcW w:w="1138" w:type="dxa"/>
            <w:hideMark/>
          </w:tcPr>
          <w:p w14:paraId="5001C669"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SER/22-23/148</w:t>
            </w:r>
          </w:p>
        </w:tc>
        <w:tc>
          <w:tcPr>
            <w:tcW w:w="1202" w:type="dxa"/>
            <w:noWrap/>
            <w:hideMark/>
          </w:tcPr>
          <w:p w14:paraId="6F257D76"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06-03-2023</w:t>
            </w:r>
          </w:p>
        </w:tc>
        <w:tc>
          <w:tcPr>
            <w:tcW w:w="900" w:type="dxa"/>
            <w:hideMark/>
          </w:tcPr>
          <w:p w14:paraId="37D03D52"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Charges</w:t>
            </w:r>
          </w:p>
        </w:tc>
        <w:tc>
          <w:tcPr>
            <w:tcW w:w="1037" w:type="dxa"/>
            <w:hideMark/>
          </w:tcPr>
          <w:p w14:paraId="4ACD4DC0" w14:textId="1D4B9F07"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30,000</w:t>
            </w:r>
          </w:p>
        </w:tc>
        <w:tc>
          <w:tcPr>
            <w:tcW w:w="1213" w:type="dxa"/>
            <w:hideMark/>
          </w:tcPr>
          <w:p w14:paraId="412CAC38" w14:textId="6EC80E90"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25,500</w:t>
            </w:r>
          </w:p>
        </w:tc>
      </w:tr>
      <w:tr w:rsidR="001E5994" w:rsidRPr="001E5994" w14:paraId="048FD761"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163935C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50</w:t>
            </w:r>
          </w:p>
        </w:tc>
        <w:tc>
          <w:tcPr>
            <w:tcW w:w="2939" w:type="dxa"/>
            <w:hideMark/>
          </w:tcPr>
          <w:p w14:paraId="2BD143AD"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xml:space="preserve">Crescent LED Pannel </w:t>
            </w:r>
            <w:proofErr w:type="spellStart"/>
            <w:r w:rsidRPr="001E5994">
              <w:rPr>
                <w:rFonts w:ascii="Arial Narrow" w:eastAsia="Times New Roman" w:hAnsi="Arial Narrow" w:cs="Calibri"/>
                <w:color w:val="000000"/>
                <w:sz w:val="20"/>
                <w:szCs w:val="20"/>
                <w:lang w:eastAsia="en-IN"/>
              </w:rPr>
              <w:t>D90</w:t>
            </w:r>
            <w:proofErr w:type="spellEnd"/>
            <w:r w:rsidRPr="001E5994">
              <w:rPr>
                <w:rFonts w:ascii="Arial Narrow" w:eastAsia="Times New Roman" w:hAnsi="Arial Narrow" w:cs="Calibri"/>
                <w:color w:val="000000"/>
                <w:sz w:val="20"/>
                <w:szCs w:val="20"/>
                <w:lang w:eastAsia="en-IN"/>
              </w:rPr>
              <w:t xml:space="preserve">- 15 W Sq. </w:t>
            </w:r>
            <w:proofErr w:type="spellStart"/>
            <w:r w:rsidRPr="001E5994">
              <w:rPr>
                <w:rFonts w:ascii="Arial Narrow" w:eastAsia="Times New Roman" w:hAnsi="Arial Narrow" w:cs="Calibri"/>
                <w:color w:val="000000"/>
                <w:sz w:val="20"/>
                <w:szCs w:val="20"/>
                <w:lang w:eastAsia="en-IN"/>
              </w:rPr>
              <w:t>Wh</w:t>
            </w:r>
            <w:proofErr w:type="spellEnd"/>
          </w:p>
        </w:tc>
        <w:tc>
          <w:tcPr>
            <w:tcW w:w="581" w:type="dxa"/>
            <w:hideMark/>
          </w:tcPr>
          <w:p w14:paraId="161E0DA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30</w:t>
            </w:r>
          </w:p>
        </w:tc>
        <w:tc>
          <w:tcPr>
            <w:tcW w:w="1219" w:type="dxa"/>
            <w:hideMark/>
          </w:tcPr>
          <w:p w14:paraId="19FE964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56D84775"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27</w:t>
            </w:r>
          </w:p>
        </w:tc>
        <w:tc>
          <w:tcPr>
            <w:tcW w:w="1202" w:type="dxa"/>
            <w:noWrap/>
            <w:hideMark/>
          </w:tcPr>
          <w:p w14:paraId="423A44A5"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06-04-2023</w:t>
            </w:r>
          </w:p>
        </w:tc>
        <w:tc>
          <w:tcPr>
            <w:tcW w:w="900" w:type="dxa"/>
            <w:hideMark/>
          </w:tcPr>
          <w:p w14:paraId="4D2EC2F7"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w:t>
            </w:r>
          </w:p>
        </w:tc>
        <w:tc>
          <w:tcPr>
            <w:tcW w:w="1037" w:type="dxa"/>
            <w:noWrap/>
            <w:hideMark/>
          </w:tcPr>
          <w:p w14:paraId="15FA4D62" w14:textId="384AD91D"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11,501</w:t>
            </w:r>
          </w:p>
        </w:tc>
        <w:tc>
          <w:tcPr>
            <w:tcW w:w="1213" w:type="dxa"/>
            <w:hideMark/>
          </w:tcPr>
          <w:p w14:paraId="3E775F4D" w14:textId="59DF5E1F"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10,208</w:t>
            </w:r>
          </w:p>
        </w:tc>
      </w:tr>
      <w:tr w:rsidR="001E5994" w:rsidRPr="001E5994" w14:paraId="689719F2" w14:textId="77777777" w:rsidTr="001E5994">
        <w:trPr>
          <w:cnfStyle w:val="000000100000" w:firstRow="0" w:lastRow="0" w:firstColumn="0" w:lastColumn="0" w:oddVBand="0" w:evenVBand="0" w:oddHBand="1" w:evenHBand="0" w:firstRowFirstColumn="0" w:firstRowLastColumn="0" w:lastRowFirstColumn="0" w:lastRowLastColumn="0"/>
          <w:trHeight w:val="465"/>
        </w:trPr>
        <w:tc>
          <w:tcPr>
            <w:tcW w:w="481" w:type="dxa"/>
            <w:noWrap/>
            <w:hideMark/>
          </w:tcPr>
          <w:p w14:paraId="1D4665E1"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51</w:t>
            </w:r>
          </w:p>
        </w:tc>
        <w:tc>
          <w:tcPr>
            <w:tcW w:w="2939" w:type="dxa"/>
            <w:hideMark/>
          </w:tcPr>
          <w:p w14:paraId="30BF20B6"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 xml:space="preserve">Havells Capacitor- 1 </w:t>
            </w:r>
            <w:proofErr w:type="spellStart"/>
            <w:r w:rsidRPr="001E5994">
              <w:rPr>
                <w:rFonts w:eastAsia="Times New Roman" w:cs="Calibri"/>
                <w:color w:val="000000"/>
                <w:sz w:val="20"/>
                <w:szCs w:val="20"/>
                <w:lang w:eastAsia="en-IN"/>
              </w:rPr>
              <w:t>KVR</w:t>
            </w:r>
            <w:proofErr w:type="spellEnd"/>
            <w:r w:rsidRPr="001E5994">
              <w:rPr>
                <w:rFonts w:eastAsia="Times New Roman" w:cs="Calibri"/>
                <w:color w:val="000000"/>
                <w:sz w:val="20"/>
                <w:szCs w:val="20"/>
                <w:lang w:eastAsia="en-IN"/>
              </w:rPr>
              <w:t xml:space="preserve">-2 Nos; 2 </w:t>
            </w:r>
            <w:proofErr w:type="spellStart"/>
            <w:r w:rsidRPr="001E5994">
              <w:rPr>
                <w:rFonts w:eastAsia="Times New Roman" w:cs="Calibri"/>
                <w:color w:val="000000"/>
                <w:sz w:val="20"/>
                <w:szCs w:val="20"/>
                <w:lang w:eastAsia="en-IN"/>
              </w:rPr>
              <w:t>KVR</w:t>
            </w:r>
            <w:proofErr w:type="spellEnd"/>
            <w:r w:rsidRPr="001E5994">
              <w:rPr>
                <w:rFonts w:eastAsia="Times New Roman" w:cs="Calibri"/>
                <w:color w:val="000000"/>
                <w:sz w:val="20"/>
                <w:szCs w:val="20"/>
                <w:lang w:eastAsia="en-IN"/>
              </w:rPr>
              <w:t xml:space="preserve">-1 No.; 3 </w:t>
            </w:r>
            <w:proofErr w:type="spellStart"/>
            <w:r w:rsidRPr="001E5994">
              <w:rPr>
                <w:rFonts w:eastAsia="Times New Roman" w:cs="Calibri"/>
                <w:color w:val="000000"/>
                <w:sz w:val="20"/>
                <w:szCs w:val="20"/>
                <w:lang w:eastAsia="en-IN"/>
              </w:rPr>
              <w:t>KVR</w:t>
            </w:r>
            <w:proofErr w:type="spellEnd"/>
            <w:r w:rsidRPr="001E5994">
              <w:rPr>
                <w:rFonts w:eastAsia="Times New Roman" w:cs="Calibri"/>
                <w:color w:val="000000"/>
                <w:sz w:val="20"/>
                <w:szCs w:val="20"/>
                <w:lang w:eastAsia="en-IN"/>
              </w:rPr>
              <w:t xml:space="preserve">-2 Nos.; 5 </w:t>
            </w:r>
            <w:proofErr w:type="spellStart"/>
            <w:r w:rsidRPr="001E5994">
              <w:rPr>
                <w:rFonts w:eastAsia="Times New Roman" w:cs="Calibri"/>
                <w:color w:val="000000"/>
                <w:sz w:val="20"/>
                <w:szCs w:val="20"/>
                <w:lang w:eastAsia="en-IN"/>
              </w:rPr>
              <w:t>KVR</w:t>
            </w:r>
            <w:proofErr w:type="spellEnd"/>
            <w:r w:rsidRPr="001E5994">
              <w:rPr>
                <w:rFonts w:eastAsia="Times New Roman" w:cs="Calibri"/>
                <w:color w:val="000000"/>
                <w:sz w:val="20"/>
                <w:szCs w:val="20"/>
                <w:lang w:eastAsia="en-IN"/>
              </w:rPr>
              <w:t>-2 Nos.</w:t>
            </w:r>
          </w:p>
        </w:tc>
        <w:tc>
          <w:tcPr>
            <w:tcW w:w="581" w:type="dxa"/>
            <w:hideMark/>
          </w:tcPr>
          <w:p w14:paraId="2F56B3E5"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Set</w:t>
            </w:r>
          </w:p>
        </w:tc>
        <w:tc>
          <w:tcPr>
            <w:tcW w:w="1219" w:type="dxa"/>
            <w:hideMark/>
          </w:tcPr>
          <w:p w14:paraId="2C402080"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332B8CD7"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55</w:t>
            </w:r>
          </w:p>
        </w:tc>
        <w:tc>
          <w:tcPr>
            <w:tcW w:w="1202" w:type="dxa"/>
            <w:noWrap/>
            <w:hideMark/>
          </w:tcPr>
          <w:p w14:paraId="28C6F2BE"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13-04-2023</w:t>
            </w:r>
          </w:p>
        </w:tc>
        <w:tc>
          <w:tcPr>
            <w:tcW w:w="900" w:type="dxa"/>
            <w:hideMark/>
          </w:tcPr>
          <w:p w14:paraId="0AD982E3"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noWrap/>
            <w:hideMark/>
          </w:tcPr>
          <w:p w14:paraId="557EFE61" w14:textId="28AFD2B5"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4,201</w:t>
            </w:r>
          </w:p>
        </w:tc>
        <w:tc>
          <w:tcPr>
            <w:tcW w:w="1213" w:type="dxa"/>
            <w:hideMark/>
          </w:tcPr>
          <w:p w14:paraId="03F1A6C2" w14:textId="538A28DA"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4,012</w:t>
            </w:r>
          </w:p>
        </w:tc>
      </w:tr>
      <w:tr w:rsidR="001E5994" w:rsidRPr="001E5994" w14:paraId="7F71FAFF"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07CB3EF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52</w:t>
            </w:r>
          </w:p>
        </w:tc>
        <w:tc>
          <w:tcPr>
            <w:tcW w:w="2939" w:type="dxa"/>
            <w:hideMark/>
          </w:tcPr>
          <w:p w14:paraId="1B3B72B5"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xml:space="preserve">Havells </w:t>
            </w:r>
            <w:proofErr w:type="spellStart"/>
            <w:r w:rsidRPr="001E5994">
              <w:rPr>
                <w:rFonts w:ascii="Arial Narrow" w:eastAsia="Times New Roman" w:hAnsi="Arial Narrow" w:cs="Calibri"/>
                <w:color w:val="000000"/>
                <w:sz w:val="20"/>
                <w:szCs w:val="20"/>
                <w:lang w:eastAsia="en-IN"/>
              </w:rPr>
              <w:t>MCB</w:t>
            </w:r>
            <w:proofErr w:type="spellEnd"/>
            <w:r w:rsidRPr="001E5994">
              <w:rPr>
                <w:rFonts w:ascii="Arial Narrow" w:eastAsia="Times New Roman" w:hAnsi="Arial Narrow" w:cs="Calibri"/>
                <w:color w:val="000000"/>
                <w:sz w:val="20"/>
                <w:szCs w:val="20"/>
                <w:lang w:eastAsia="en-IN"/>
              </w:rPr>
              <w:t xml:space="preserve"> TP </w:t>
            </w:r>
            <w:proofErr w:type="spellStart"/>
            <w:r w:rsidRPr="001E5994">
              <w:rPr>
                <w:rFonts w:ascii="Arial Narrow" w:eastAsia="Times New Roman" w:hAnsi="Arial Narrow" w:cs="Calibri"/>
                <w:color w:val="000000"/>
                <w:sz w:val="20"/>
                <w:szCs w:val="20"/>
                <w:lang w:eastAsia="en-IN"/>
              </w:rPr>
              <w:t>32A</w:t>
            </w:r>
            <w:proofErr w:type="spellEnd"/>
          </w:p>
        </w:tc>
        <w:tc>
          <w:tcPr>
            <w:tcW w:w="581" w:type="dxa"/>
            <w:hideMark/>
          </w:tcPr>
          <w:p w14:paraId="52AC4F96"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3776126C"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Guru Nanak Enterprises</w:t>
            </w:r>
          </w:p>
        </w:tc>
        <w:tc>
          <w:tcPr>
            <w:tcW w:w="1138" w:type="dxa"/>
            <w:noWrap/>
            <w:hideMark/>
          </w:tcPr>
          <w:p w14:paraId="47AD8669"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57</w:t>
            </w:r>
          </w:p>
        </w:tc>
        <w:tc>
          <w:tcPr>
            <w:tcW w:w="1202" w:type="dxa"/>
            <w:noWrap/>
            <w:hideMark/>
          </w:tcPr>
          <w:p w14:paraId="670A476E"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13-04-2023</w:t>
            </w:r>
          </w:p>
        </w:tc>
        <w:tc>
          <w:tcPr>
            <w:tcW w:w="900" w:type="dxa"/>
            <w:hideMark/>
          </w:tcPr>
          <w:p w14:paraId="46C000B4"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noWrap/>
            <w:hideMark/>
          </w:tcPr>
          <w:p w14:paraId="4EE7D8D9" w14:textId="29BEB64F"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1,003</w:t>
            </w:r>
          </w:p>
        </w:tc>
        <w:tc>
          <w:tcPr>
            <w:tcW w:w="1213" w:type="dxa"/>
            <w:hideMark/>
          </w:tcPr>
          <w:p w14:paraId="2F76E668" w14:textId="75F907FB"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958</w:t>
            </w:r>
          </w:p>
        </w:tc>
      </w:tr>
      <w:tr w:rsidR="001E5994" w:rsidRPr="001E5994" w14:paraId="2F282149"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52B6F2F6"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53</w:t>
            </w:r>
          </w:p>
        </w:tc>
        <w:tc>
          <w:tcPr>
            <w:tcW w:w="2939" w:type="dxa"/>
            <w:hideMark/>
          </w:tcPr>
          <w:p w14:paraId="4F93979D"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 xml:space="preserve">Cables-3 </w:t>
            </w:r>
            <w:proofErr w:type="spellStart"/>
            <w:r w:rsidRPr="001E5994">
              <w:rPr>
                <w:rFonts w:eastAsia="Times New Roman" w:cs="Calibri"/>
                <w:color w:val="000000"/>
                <w:sz w:val="20"/>
                <w:szCs w:val="20"/>
                <w:lang w:eastAsia="en-IN"/>
              </w:rPr>
              <w:t>Mtr</w:t>
            </w:r>
            <w:proofErr w:type="spellEnd"/>
            <w:r w:rsidRPr="001E5994">
              <w:rPr>
                <w:rFonts w:eastAsia="Times New Roman" w:cs="Calibri"/>
                <w:color w:val="000000"/>
                <w:sz w:val="20"/>
                <w:szCs w:val="20"/>
                <w:lang w:eastAsia="en-IN"/>
              </w:rPr>
              <w:t>, Lugs- 8 Nos.</w:t>
            </w:r>
          </w:p>
        </w:tc>
        <w:tc>
          <w:tcPr>
            <w:tcW w:w="581" w:type="dxa"/>
            <w:hideMark/>
          </w:tcPr>
          <w:p w14:paraId="6C2C507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Set</w:t>
            </w:r>
          </w:p>
        </w:tc>
        <w:tc>
          <w:tcPr>
            <w:tcW w:w="1219" w:type="dxa"/>
            <w:hideMark/>
          </w:tcPr>
          <w:p w14:paraId="7B184E7B"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Guru Nanak Enterprises</w:t>
            </w:r>
          </w:p>
        </w:tc>
        <w:tc>
          <w:tcPr>
            <w:tcW w:w="1138" w:type="dxa"/>
            <w:noWrap/>
            <w:hideMark/>
          </w:tcPr>
          <w:p w14:paraId="6E87AFC1"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115</w:t>
            </w:r>
          </w:p>
        </w:tc>
        <w:tc>
          <w:tcPr>
            <w:tcW w:w="1202" w:type="dxa"/>
            <w:noWrap/>
            <w:hideMark/>
          </w:tcPr>
          <w:p w14:paraId="666E6EAE"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24-04-2023</w:t>
            </w:r>
          </w:p>
        </w:tc>
        <w:tc>
          <w:tcPr>
            <w:tcW w:w="900" w:type="dxa"/>
            <w:hideMark/>
          </w:tcPr>
          <w:p w14:paraId="47F75C9D"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noWrap/>
            <w:hideMark/>
          </w:tcPr>
          <w:p w14:paraId="77A8DD0E" w14:textId="319585B3"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1,628</w:t>
            </w:r>
          </w:p>
        </w:tc>
        <w:tc>
          <w:tcPr>
            <w:tcW w:w="1213" w:type="dxa"/>
            <w:hideMark/>
          </w:tcPr>
          <w:p w14:paraId="2435631D" w14:textId="657464D3"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1,555</w:t>
            </w:r>
          </w:p>
        </w:tc>
      </w:tr>
      <w:tr w:rsidR="001E5994" w:rsidRPr="001E5994" w14:paraId="2D6B3FD5"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3191A784"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54</w:t>
            </w:r>
          </w:p>
        </w:tc>
        <w:tc>
          <w:tcPr>
            <w:tcW w:w="2939" w:type="dxa"/>
            <w:hideMark/>
          </w:tcPr>
          <w:p w14:paraId="3BD43D0F" w14:textId="437C50C3" w:rsidR="001E5994" w:rsidRPr="001E5994" w:rsidRDefault="00EF3C69"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Vacuum</w:t>
            </w:r>
            <w:r w:rsidR="001E5994" w:rsidRPr="001E5994">
              <w:rPr>
                <w:rFonts w:ascii="Arial Narrow" w:eastAsia="Times New Roman" w:hAnsi="Arial Narrow" w:cs="Calibri"/>
                <w:color w:val="000000"/>
                <w:sz w:val="20"/>
                <w:szCs w:val="20"/>
                <w:lang w:eastAsia="en-IN"/>
              </w:rPr>
              <w:t xml:space="preserve"> Emptier (Tanker)- 5 Feet Dia., Length- 12 Feet, Capacity-7 KL</w:t>
            </w:r>
          </w:p>
        </w:tc>
        <w:tc>
          <w:tcPr>
            <w:tcW w:w="581" w:type="dxa"/>
            <w:hideMark/>
          </w:tcPr>
          <w:p w14:paraId="58373493"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58E8DA3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Ganesh Iron Works</w:t>
            </w:r>
          </w:p>
        </w:tc>
        <w:tc>
          <w:tcPr>
            <w:tcW w:w="1138" w:type="dxa"/>
            <w:noWrap/>
            <w:hideMark/>
          </w:tcPr>
          <w:p w14:paraId="780888FB"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32</w:t>
            </w:r>
          </w:p>
        </w:tc>
        <w:tc>
          <w:tcPr>
            <w:tcW w:w="1202" w:type="dxa"/>
            <w:noWrap/>
            <w:hideMark/>
          </w:tcPr>
          <w:p w14:paraId="7A7C01F0"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19-04-2023</w:t>
            </w:r>
          </w:p>
        </w:tc>
        <w:tc>
          <w:tcPr>
            <w:tcW w:w="900" w:type="dxa"/>
            <w:hideMark/>
          </w:tcPr>
          <w:p w14:paraId="3467B795"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hideMark/>
          </w:tcPr>
          <w:p w14:paraId="09FA8EF9" w14:textId="471CC622"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286,800</w:t>
            </w:r>
          </w:p>
        </w:tc>
        <w:tc>
          <w:tcPr>
            <w:tcW w:w="1213" w:type="dxa"/>
            <w:hideMark/>
          </w:tcPr>
          <w:p w14:paraId="6C4BA7A4" w14:textId="69C038A8"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273,894</w:t>
            </w:r>
          </w:p>
        </w:tc>
      </w:tr>
      <w:tr w:rsidR="001E5994" w:rsidRPr="001E5994" w14:paraId="2F2836A1"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067C8E99"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55</w:t>
            </w:r>
          </w:p>
        </w:tc>
        <w:tc>
          <w:tcPr>
            <w:tcW w:w="2939" w:type="dxa"/>
            <w:hideMark/>
          </w:tcPr>
          <w:p w14:paraId="73772A3E" w14:textId="77777777" w:rsidR="001E5994" w:rsidRPr="001E5994" w:rsidRDefault="001E5994" w:rsidP="00EF3C69">
            <w:pPr>
              <w:spacing w:line="276" w:lineRule="auto"/>
              <w:jc w:val="left"/>
              <w:rPr>
                <w:rFonts w:eastAsia="Times New Roman" w:cs="Calibri"/>
                <w:color w:val="000000"/>
                <w:sz w:val="20"/>
                <w:szCs w:val="20"/>
                <w:lang w:eastAsia="en-IN"/>
              </w:rPr>
            </w:pPr>
            <w:proofErr w:type="spellStart"/>
            <w:r w:rsidRPr="001E5994">
              <w:rPr>
                <w:rFonts w:eastAsia="Times New Roman" w:cs="Calibri"/>
                <w:color w:val="000000"/>
                <w:sz w:val="20"/>
                <w:szCs w:val="20"/>
                <w:lang w:eastAsia="en-IN"/>
              </w:rPr>
              <w:t>Fogger</w:t>
            </w:r>
            <w:proofErr w:type="spellEnd"/>
            <w:r w:rsidRPr="001E5994">
              <w:rPr>
                <w:rFonts w:eastAsia="Times New Roman" w:cs="Calibri"/>
                <w:color w:val="000000"/>
                <w:sz w:val="20"/>
                <w:szCs w:val="20"/>
                <w:lang w:eastAsia="en-IN"/>
              </w:rPr>
              <w:t xml:space="preserve"> System Material-Set-01</w:t>
            </w:r>
          </w:p>
        </w:tc>
        <w:tc>
          <w:tcPr>
            <w:tcW w:w="581" w:type="dxa"/>
            <w:hideMark/>
          </w:tcPr>
          <w:p w14:paraId="3D9C823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w:t>
            </w:r>
          </w:p>
        </w:tc>
        <w:tc>
          <w:tcPr>
            <w:tcW w:w="1219" w:type="dxa"/>
            <w:hideMark/>
          </w:tcPr>
          <w:p w14:paraId="383D1F6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R Patel &amp; Company</w:t>
            </w:r>
          </w:p>
        </w:tc>
        <w:tc>
          <w:tcPr>
            <w:tcW w:w="1138" w:type="dxa"/>
            <w:noWrap/>
            <w:hideMark/>
          </w:tcPr>
          <w:p w14:paraId="1BEB541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6</w:t>
            </w:r>
          </w:p>
        </w:tc>
        <w:tc>
          <w:tcPr>
            <w:tcW w:w="1202" w:type="dxa"/>
            <w:noWrap/>
            <w:hideMark/>
          </w:tcPr>
          <w:p w14:paraId="2E05D8BD"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05-04-2023</w:t>
            </w:r>
          </w:p>
        </w:tc>
        <w:tc>
          <w:tcPr>
            <w:tcW w:w="900" w:type="dxa"/>
            <w:hideMark/>
          </w:tcPr>
          <w:p w14:paraId="2DC315AB"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noWrap/>
            <w:hideMark/>
          </w:tcPr>
          <w:p w14:paraId="302313B2" w14:textId="5C089EEA"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51,000</w:t>
            </w:r>
          </w:p>
        </w:tc>
        <w:tc>
          <w:tcPr>
            <w:tcW w:w="1213" w:type="dxa"/>
            <w:hideMark/>
          </w:tcPr>
          <w:p w14:paraId="4CB74D95" w14:textId="1DC07835"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48,705</w:t>
            </w:r>
          </w:p>
        </w:tc>
      </w:tr>
      <w:tr w:rsidR="001E5994" w:rsidRPr="001E5994" w14:paraId="4D20AD6D" w14:textId="77777777" w:rsidTr="001E5994">
        <w:trPr>
          <w:cnfStyle w:val="000000010000" w:firstRow="0" w:lastRow="0" w:firstColumn="0" w:lastColumn="0" w:oddVBand="0" w:evenVBand="0" w:oddHBand="0" w:evenHBand="1" w:firstRowFirstColumn="0" w:firstRowLastColumn="0" w:lastRowFirstColumn="0" w:lastRowLastColumn="0"/>
          <w:trHeight w:val="931"/>
        </w:trPr>
        <w:tc>
          <w:tcPr>
            <w:tcW w:w="481" w:type="dxa"/>
            <w:noWrap/>
            <w:hideMark/>
          </w:tcPr>
          <w:p w14:paraId="34C48EBD"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56</w:t>
            </w:r>
          </w:p>
        </w:tc>
        <w:tc>
          <w:tcPr>
            <w:tcW w:w="2939" w:type="dxa"/>
            <w:hideMark/>
          </w:tcPr>
          <w:p w14:paraId="73A4B0BD"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xml:space="preserve">Poultry Keeping machinery-Broiler Parent Female Cage </w:t>
            </w:r>
            <w:proofErr w:type="spellStart"/>
            <w:r w:rsidRPr="001E5994">
              <w:rPr>
                <w:rFonts w:ascii="Arial Narrow" w:eastAsia="Times New Roman" w:hAnsi="Arial Narrow" w:cs="Calibri"/>
                <w:color w:val="000000"/>
                <w:sz w:val="20"/>
                <w:szCs w:val="20"/>
                <w:lang w:eastAsia="en-IN"/>
              </w:rPr>
              <w:t>PFB</w:t>
            </w:r>
            <w:proofErr w:type="spellEnd"/>
            <w:r w:rsidRPr="001E5994">
              <w:rPr>
                <w:rFonts w:ascii="Arial Narrow" w:eastAsia="Times New Roman" w:hAnsi="Arial Narrow" w:cs="Calibri"/>
                <w:color w:val="000000"/>
                <w:sz w:val="20"/>
                <w:szCs w:val="20"/>
                <w:lang w:eastAsia="en-IN"/>
              </w:rPr>
              <w:t xml:space="preserve">-01 19" X 15" X 21" X 18"- 2 Birds in </w:t>
            </w:r>
            <w:proofErr w:type="spellStart"/>
            <w:r w:rsidRPr="001E5994">
              <w:rPr>
                <w:rFonts w:ascii="Arial Narrow" w:eastAsia="Times New Roman" w:hAnsi="Arial Narrow" w:cs="Calibri"/>
                <w:color w:val="000000"/>
                <w:sz w:val="20"/>
                <w:szCs w:val="20"/>
                <w:lang w:eastAsia="en-IN"/>
              </w:rPr>
              <w:t>ckd</w:t>
            </w:r>
            <w:proofErr w:type="spellEnd"/>
            <w:r w:rsidRPr="001E5994">
              <w:rPr>
                <w:rFonts w:ascii="Arial Narrow" w:eastAsia="Times New Roman" w:hAnsi="Arial Narrow" w:cs="Calibri"/>
                <w:color w:val="000000"/>
                <w:sz w:val="20"/>
                <w:szCs w:val="20"/>
                <w:lang w:eastAsia="en-IN"/>
              </w:rPr>
              <w:t xml:space="preserve"> condition- 727 Nos. &amp; Broiler Parent Male Cage </w:t>
            </w:r>
            <w:proofErr w:type="spellStart"/>
            <w:r w:rsidRPr="001E5994">
              <w:rPr>
                <w:rFonts w:ascii="Arial Narrow" w:eastAsia="Times New Roman" w:hAnsi="Arial Narrow" w:cs="Calibri"/>
                <w:color w:val="000000"/>
                <w:sz w:val="20"/>
                <w:szCs w:val="20"/>
                <w:lang w:eastAsia="en-IN"/>
              </w:rPr>
              <w:t>PBM</w:t>
            </w:r>
            <w:proofErr w:type="spellEnd"/>
            <w:r w:rsidRPr="001E5994">
              <w:rPr>
                <w:rFonts w:ascii="Arial Narrow" w:eastAsia="Times New Roman" w:hAnsi="Arial Narrow" w:cs="Calibri"/>
                <w:color w:val="000000"/>
                <w:sz w:val="20"/>
                <w:szCs w:val="20"/>
                <w:lang w:eastAsia="en-IN"/>
              </w:rPr>
              <w:t xml:space="preserve">-2 </w:t>
            </w:r>
            <w:proofErr w:type="spellStart"/>
            <w:r w:rsidRPr="001E5994">
              <w:rPr>
                <w:rFonts w:ascii="Arial Narrow" w:eastAsia="Times New Roman" w:hAnsi="Arial Narrow" w:cs="Calibri"/>
                <w:color w:val="000000"/>
                <w:sz w:val="20"/>
                <w:szCs w:val="20"/>
                <w:lang w:eastAsia="en-IN"/>
              </w:rPr>
              <w:t>Spl</w:t>
            </w:r>
            <w:proofErr w:type="spellEnd"/>
            <w:r w:rsidRPr="001E5994">
              <w:rPr>
                <w:rFonts w:ascii="Arial Narrow" w:eastAsia="Times New Roman" w:hAnsi="Arial Narrow" w:cs="Calibri"/>
                <w:color w:val="000000"/>
                <w:sz w:val="20"/>
                <w:szCs w:val="20"/>
                <w:lang w:eastAsia="en-IN"/>
              </w:rPr>
              <w:t xml:space="preserve">- 15" X 15" X 24" - 1 Bird in </w:t>
            </w:r>
            <w:proofErr w:type="spellStart"/>
            <w:r w:rsidRPr="001E5994">
              <w:rPr>
                <w:rFonts w:ascii="Arial Narrow" w:eastAsia="Times New Roman" w:hAnsi="Arial Narrow" w:cs="Calibri"/>
                <w:color w:val="000000"/>
                <w:sz w:val="20"/>
                <w:szCs w:val="20"/>
                <w:lang w:eastAsia="en-IN"/>
              </w:rPr>
              <w:t>ckd</w:t>
            </w:r>
            <w:proofErr w:type="spellEnd"/>
            <w:r w:rsidRPr="001E5994">
              <w:rPr>
                <w:rFonts w:ascii="Arial Narrow" w:eastAsia="Times New Roman" w:hAnsi="Arial Narrow" w:cs="Calibri"/>
                <w:color w:val="000000"/>
                <w:sz w:val="20"/>
                <w:szCs w:val="20"/>
                <w:lang w:eastAsia="en-IN"/>
              </w:rPr>
              <w:t xml:space="preserve"> condition-228 Nos.</w:t>
            </w:r>
          </w:p>
        </w:tc>
        <w:tc>
          <w:tcPr>
            <w:tcW w:w="581" w:type="dxa"/>
            <w:hideMark/>
          </w:tcPr>
          <w:p w14:paraId="101D38D3"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4C19BB5C"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Chowdary Enterprises</w:t>
            </w:r>
          </w:p>
        </w:tc>
        <w:tc>
          <w:tcPr>
            <w:tcW w:w="1138" w:type="dxa"/>
            <w:hideMark/>
          </w:tcPr>
          <w:p w14:paraId="1235A7EB"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279/2023-2024</w:t>
            </w:r>
          </w:p>
        </w:tc>
        <w:tc>
          <w:tcPr>
            <w:tcW w:w="1202" w:type="dxa"/>
            <w:noWrap/>
            <w:hideMark/>
          </w:tcPr>
          <w:p w14:paraId="2F77A0A3"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24-04-2023</w:t>
            </w:r>
          </w:p>
        </w:tc>
        <w:tc>
          <w:tcPr>
            <w:tcW w:w="900" w:type="dxa"/>
            <w:hideMark/>
          </w:tcPr>
          <w:p w14:paraId="75DCF981"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hideMark/>
          </w:tcPr>
          <w:p w14:paraId="395CCE0A" w14:textId="01C4806F"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581,570</w:t>
            </w:r>
          </w:p>
        </w:tc>
        <w:tc>
          <w:tcPr>
            <w:tcW w:w="1213" w:type="dxa"/>
            <w:hideMark/>
          </w:tcPr>
          <w:p w14:paraId="385918FF" w14:textId="43EC7A26"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555,399</w:t>
            </w:r>
          </w:p>
        </w:tc>
      </w:tr>
      <w:tr w:rsidR="001E5994" w:rsidRPr="001E5994" w14:paraId="13F34F74" w14:textId="77777777" w:rsidTr="001E5994">
        <w:trPr>
          <w:cnfStyle w:val="000000100000" w:firstRow="0" w:lastRow="0" w:firstColumn="0" w:lastColumn="0" w:oddVBand="0" w:evenVBand="0" w:oddHBand="1" w:evenHBand="0" w:firstRowFirstColumn="0" w:firstRowLastColumn="0" w:lastRowFirstColumn="0" w:lastRowLastColumn="0"/>
          <w:trHeight w:val="931"/>
        </w:trPr>
        <w:tc>
          <w:tcPr>
            <w:tcW w:w="481" w:type="dxa"/>
            <w:noWrap/>
            <w:hideMark/>
          </w:tcPr>
          <w:p w14:paraId="79AA10AD"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57</w:t>
            </w:r>
          </w:p>
        </w:tc>
        <w:tc>
          <w:tcPr>
            <w:tcW w:w="2939" w:type="dxa"/>
            <w:hideMark/>
          </w:tcPr>
          <w:p w14:paraId="0C4EB423"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 xml:space="preserve">Poultry Keeping machinery-Broiler Parent Female Cage </w:t>
            </w:r>
            <w:proofErr w:type="spellStart"/>
            <w:r w:rsidRPr="001E5994">
              <w:rPr>
                <w:rFonts w:eastAsia="Times New Roman" w:cs="Calibri"/>
                <w:color w:val="000000"/>
                <w:sz w:val="20"/>
                <w:szCs w:val="20"/>
                <w:lang w:eastAsia="en-IN"/>
              </w:rPr>
              <w:t>PFB</w:t>
            </w:r>
            <w:proofErr w:type="spellEnd"/>
            <w:r w:rsidRPr="001E5994">
              <w:rPr>
                <w:rFonts w:eastAsia="Times New Roman" w:cs="Calibri"/>
                <w:color w:val="000000"/>
                <w:sz w:val="20"/>
                <w:szCs w:val="20"/>
                <w:lang w:eastAsia="en-IN"/>
              </w:rPr>
              <w:t xml:space="preserve">-01 19" X 15" X 21" X 18"- 2 Birds in </w:t>
            </w:r>
            <w:proofErr w:type="spellStart"/>
            <w:r w:rsidRPr="001E5994">
              <w:rPr>
                <w:rFonts w:eastAsia="Times New Roman" w:cs="Calibri"/>
                <w:color w:val="000000"/>
                <w:sz w:val="20"/>
                <w:szCs w:val="20"/>
                <w:lang w:eastAsia="en-IN"/>
              </w:rPr>
              <w:t>ckd</w:t>
            </w:r>
            <w:proofErr w:type="spellEnd"/>
            <w:r w:rsidRPr="001E5994">
              <w:rPr>
                <w:rFonts w:eastAsia="Times New Roman" w:cs="Calibri"/>
                <w:color w:val="000000"/>
                <w:sz w:val="20"/>
                <w:szCs w:val="20"/>
                <w:lang w:eastAsia="en-IN"/>
              </w:rPr>
              <w:t xml:space="preserve"> condition- 1055 Nos. &amp; Broiler Parent Male Cage </w:t>
            </w:r>
            <w:proofErr w:type="spellStart"/>
            <w:r w:rsidRPr="001E5994">
              <w:rPr>
                <w:rFonts w:eastAsia="Times New Roman" w:cs="Calibri"/>
                <w:color w:val="000000"/>
                <w:sz w:val="20"/>
                <w:szCs w:val="20"/>
                <w:lang w:eastAsia="en-IN"/>
              </w:rPr>
              <w:t>PBM</w:t>
            </w:r>
            <w:proofErr w:type="spellEnd"/>
            <w:r w:rsidRPr="001E5994">
              <w:rPr>
                <w:rFonts w:eastAsia="Times New Roman" w:cs="Calibri"/>
                <w:color w:val="000000"/>
                <w:sz w:val="20"/>
                <w:szCs w:val="20"/>
                <w:lang w:eastAsia="en-IN"/>
              </w:rPr>
              <w:t xml:space="preserve">-2 </w:t>
            </w:r>
            <w:proofErr w:type="spellStart"/>
            <w:r w:rsidRPr="001E5994">
              <w:rPr>
                <w:rFonts w:eastAsia="Times New Roman" w:cs="Calibri"/>
                <w:color w:val="000000"/>
                <w:sz w:val="20"/>
                <w:szCs w:val="20"/>
                <w:lang w:eastAsia="en-IN"/>
              </w:rPr>
              <w:t>Spl</w:t>
            </w:r>
            <w:proofErr w:type="spellEnd"/>
            <w:r w:rsidRPr="001E5994">
              <w:rPr>
                <w:rFonts w:eastAsia="Times New Roman" w:cs="Calibri"/>
                <w:color w:val="000000"/>
                <w:sz w:val="20"/>
                <w:szCs w:val="20"/>
                <w:lang w:eastAsia="en-IN"/>
              </w:rPr>
              <w:t xml:space="preserve">- 15" X 15" X 24" - 1 Bird in </w:t>
            </w:r>
            <w:proofErr w:type="spellStart"/>
            <w:r w:rsidRPr="001E5994">
              <w:rPr>
                <w:rFonts w:eastAsia="Times New Roman" w:cs="Calibri"/>
                <w:color w:val="000000"/>
                <w:sz w:val="20"/>
                <w:szCs w:val="20"/>
                <w:lang w:eastAsia="en-IN"/>
              </w:rPr>
              <w:t>ckd</w:t>
            </w:r>
            <w:proofErr w:type="spellEnd"/>
            <w:r w:rsidRPr="001E5994">
              <w:rPr>
                <w:rFonts w:eastAsia="Times New Roman" w:cs="Calibri"/>
                <w:color w:val="000000"/>
                <w:sz w:val="20"/>
                <w:szCs w:val="20"/>
                <w:lang w:eastAsia="en-IN"/>
              </w:rPr>
              <w:t xml:space="preserve"> condition-147 Nos.</w:t>
            </w:r>
          </w:p>
        </w:tc>
        <w:tc>
          <w:tcPr>
            <w:tcW w:w="581" w:type="dxa"/>
            <w:hideMark/>
          </w:tcPr>
          <w:p w14:paraId="42615CC9"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Lot</w:t>
            </w:r>
          </w:p>
        </w:tc>
        <w:tc>
          <w:tcPr>
            <w:tcW w:w="1219" w:type="dxa"/>
            <w:hideMark/>
          </w:tcPr>
          <w:p w14:paraId="2C315C1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Chowdary Enterprises</w:t>
            </w:r>
          </w:p>
        </w:tc>
        <w:tc>
          <w:tcPr>
            <w:tcW w:w="1138" w:type="dxa"/>
            <w:hideMark/>
          </w:tcPr>
          <w:p w14:paraId="7CA6CCB9"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340/2023-2024</w:t>
            </w:r>
          </w:p>
        </w:tc>
        <w:tc>
          <w:tcPr>
            <w:tcW w:w="1202" w:type="dxa"/>
            <w:noWrap/>
            <w:hideMark/>
          </w:tcPr>
          <w:p w14:paraId="2608C467"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02-05-2023</w:t>
            </w:r>
          </w:p>
        </w:tc>
        <w:tc>
          <w:tcPr>
            <w:tcW w:w="900" w:type="dxa"/>
            <w:hideMark/>
          </w:tcPr>
          <w:p w14:paraId="3639BC23"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hideMark/>
          </w:tcPr>
          <w:p w14:paraId="5FF3509F" w14:textId="2289B162"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750,184</w:t>
            </w:r>
          </w:p>
        </w:tc>
        <w:tc>
          <w:tcPr>
            <w:tcW w:w="1213" w:type="dxa"/>
            <w:hideMark/>
          </w:tcPr>
          <w:p w14:paraId="1468CFA9" w14:textId="5B3B4CE4"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716,426</w:t>
            </w:r>
          </w:p>
        </w:tc>
      </w:tr>
      <w:tr w:rsidR="001E5994" w:rsidRPr="001E5994" w14:paraId="674A95F5" w14:textId="77777777" w:rsidTr="001E5994">
        <w:trPr>
          <w:cnfStyle w:val="000000010000" w:firstRow="0" w:lastRow="0" w:firstColumn="0" w:lastColumn="0" w:oddVBand="0" w:evenVBand="0" w:oddHBand="0" w:evenHBand="1" w:firstRowFirstColumn="0" w:firstRowLastColumn="0" w:lastRowFirstColumn="0" w:lastRowLastColumn="0"/>
          <w:trHeight w:val="931"/>
        </w:trPr>
        <w:tc>
          <w:tcPr>
            <w:tcW w:w="481" w:type="dxa"/>
            <w:noWrap/>
            <w:hideMark/>
          </w:tcPr>
          <w:p w14:paraId="783BCC6F"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58</w:t>
            </w:r>
          </w:p>
        </w:tc>
        <w:tc>
          <w:tcPr>
            <w:tcW w:w="2939" w:type="dxa"/>
            <w:hideMark/>
          </w:tcPr>
          <w:p w14:paraId="291EC07A"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xml:space="preserve">Poultry Keeping machinery-Broiler Parent Female Cage </w:t>
            </w:r>
            <w:proofErr w:type="spellStart"/>
            <w:r w:rsidRPr="001E5994">
              <w:rPr>
                <w:rFonts w:ascii="Arial Narrow" w:eastAsia="Times New Roman" w:hAnsi="Arial Narrow" w:cs="Calibri"/>
                <w:color w:val="000000"/>
                <w:sz w:val="20"/>
                <w:szCs w:val="20"/>
                <w:lang w:eastAsia="en-IN"/>
              </w:rPr>
              <w:t>PFB</w:t>
            </w:r>
            <w:proofErr w:type="spellEnd"/>
            <w:r w:rsidRPr="001E5994">
              <w:rPr>
                <w:rFonts w:ascii="Arial Narrow" w:eastAsia="Times New Roman" w:hAnsi="Arial Narrow" w:cs="Calibri"/>
                <w:color w:val="000000"/>
                <w:sz w:val="20"/>
                <w:szCs w:val="20"/>
                <w:lang w:eastAsia="en-IN"/>
              </w:rPr>
              <w:t xml:space="preserve">-01 19" X 15" X 21" X 18"- 2 Birds in </w:t>
            </w:r>
            <w:proofErr w:type="spellStart"/>
            <w:r w:rsidRPr="001E5994">
              <w:rPr>
                <w:rFonts w:ascii="Arial Narrow" w:eastAsia="Times New Roman" w:hAnsi="Arial Narrow" w:cs="Calibri"/>
                <w:color w:val="000000"/>
                <w:sz w:val="20"/>
                <w:szCs w:val="20"/>
                <w:lang w:eastAsia="en-IN"/>
              </w:rPr>
              <w:t>ckd</w:t>
            </w:r>
            <w:proofErr w:type="spellEnd"/>
            <w:r w:rsidRPr="001E5994">
              <w:rPr>
                <w:rFonts w:ascii="Arial Narrow" w:eastAsia="Times New Roman" w:hAnsi="Arial Narrow" w:cs="Calibri"/>
                <w:color w:val="000000"/>
                <w:sz w:val="20"/>
                <w:szCs w:val="20"/>
                <w:lang w:eastAsia="en-IN"/>
              </w:rPr>
              <w:t xml:space="preserve"> condition- 918 Nos. &amp; Broiler Parent Male Cage </w:t>
            </w:r>
            <w:proofErr w:type="spellStart"/>
            <w:r w:rsidRPr="001E5994">
              <w:rPr>
                <w:rFonts w:ascii="Arial Narrow" w:eastAsia="Times New Roman" w:hAnsi="Arial Narrow" w:cs="Calibri"/>
                <w:color w:val="000000"/>
                <w:sz w:val="20"/>
                <w:szCs w:val="20"/>
                <w:lang w:eastAsia="en-IN"/>
              </w:rPr>
              <w:t>PBM</w:t>
            </w:r>
            <w:proofErr w:type="spellEnd"/>
            <w:r w:rsidRPr="001E5994">
              <w:rPr>
                <w:rFonts w:ascii="Arial Narrow" w:eastAsia="Times New Roman" w:hAnsi="Arial Narrow" w:cs="Calibri"/>
                <w:color w:val="000000"/>
                <w:sz w:val="20"/>
                <w:szCs w:val="20"/>
                <w:lang w:eastAsia="en-IN"/>
              </w:rPr>
              <w:t xml:space="preserve">-2 </w:t>
            </w:r>
            <w:proofErr w:type="spellStart"/>
            <w:r w:rsidRPr="001E5994">
              <w:rPr>
                <w:rFonts w:ascii="Arial Narrow" w:eastAsia="Times New Roman" w:hAnsi="Arial Narrow" w:cs="Calibri"/>
                <w:color w:val="000000"/>
                <w:sz w:val="20"/>
                <w:szCs w:val="20"/>
                <w:lang w:eastAsia="en-IN"/>
              </w:rPr>
              <w:t>Spl</w:t>
            </w:r>
            <w:proofErr w:type="spellEnd"/>
            <w:r w:rsidRPr="001E5994">
              <w:rPr>
                <w:rFonts w:ascii="Arial Narrow" w:eastAsia="Times New Roman" w:hAnsi="Arial Narrow" w:cs="Calibri"/>
                <w:color w:val="000000"/>
                <w:sz w:val="20"/>
                <w:szCs w:val="20"/>
                <w:lang w:eastAsia="en-IN"/>
              </w:rPr>
              <w:t xml:space="preserve">- 15" X 15" X 24" - 1 Bird in </w:t>
            </w:r>
            <w:proofErr w:type="spellStart"/>
            <w:r w:rsidRPr="001E5994">
              <w:rPr>
                <w:rFonts w:ascii="Arial Narrow" w:eastAsia="Times New Roman" w:hAnsi="Arial Narrow" w:cs="Calibri"/>
                <w:color w:val="000000"/>
                <w:sz w:val="20"/>
                <w:szCs w:val="20"/>
                <w:lang w:eastAsia="en-IN"/>
              </w:rPr>
              <w:t>ckd</w:t>
            </w:r>
            <w:proofErr w:type="spellEnd"/>
            <w:r w:rsidRPr="001E5994">
              <w:rPr>
                <w:rFonts w:ascii="Arial Narrow" w:eastAsia="Times New Roman" w:hAnsi="Arial Narrow" w:cs="Calibri"/>
                <w:color w:val="000000"/>
                <w:sz w:val="20"/>
                <w:szCs w:val="20"/>
                <w:lang w:eastAsia="en-IN"/>
              </w:rPr>
              <w:t xml:space="preserve"> condition-113 Nos.</w:t>
            </w:r>
          </w:p>
        </w:tc>
        <w:tc>
          <w:tcPr>
            <w:tcW w:w="581" w:type="dxa"/>
            <w:hideMark/>
          </w:tcPr>
          <w:p w14:paraId="1BCACF6E"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Lot</w:t>
            </w:r>
          </w:p>
        </w:tc>
        <w:tc>
          <w:tcPr>
            <w:tcW w:w="1219" w:type="dxa"/>
            <w:hideMark/>
          </w:tcPr>
          <w:p w14:paraId="4E8470E6"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Chowdary Enterprises</w:t>
            </w:r>
          </w:p>
        </w:tc>
        <w:tc>
          <w:tcPr>
            <w:tcW w:w="1138" w:type="dxa"/>
            <w:hideMark/>
          </w:tcPr>
          <w:p w14:paraId="49EBFB66"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347/2023-24</w:t>
            </w:r>
          </w:p>
        </w:tc>
        <w:tc>
          <w:tcPr>
            <w:tcW w:w="1202" w:type="dxa"/>
            <w:noWrap/>
            <w:hideMark/>
          </w:tcPr>
          <w:p w14:paraId="7D185BB5"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03-05-2023</w:t>
            </w:r>
          </w:p>
        </w:tc>
        <w:tc>
          <w:tcPr>
            <w:tcW w:w="900" w:type="dxa"/>
            <w:hideMark/>
          </w:tcPr>
          <w:p w14:paraId="03461A6E"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hideMark/>
          </w:tcPr>
          <w:p w14:paraId="3370A782" w14:textId="146EDB6C"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645,162</w:t>
            </w:r>
          </w:p>
        </w:tc>
        <w:tc>
          <w:tcPr>
            <w:tcW w:w="1213" w:type="dxa"/>
            <w:hideMark/>
          </w:tcPr>
          <w:p w14:paraId="03D6ECE4" w14:textId="083E2A06"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616,130</w:t>
            </w:r>
          </w:p>
        </w:tc>
      </w:tr>
      <w:tr w:rsidR="001E5994" w:rsidRPr="001E5994" w14:paraId="0F61881E"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3367BB83"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59</w:t>
            </w:r>
          </w:p>
        </w:tc>
        <w:tc>
          <w:tcPr>
            <w:tcW w:w="2939" w:type="dxa"/>
            <w:hideMark/>
          </w:tcPr>
          <w:p w14:paraId="2D914C76" w14:textId="77777777" w:rsidR="001E5994" w:rsidRPr="001E5994" w:rsidRDefault="001E5994" w:rsidP="00EF3C69">
            <w:pPr>
              <w:spacing w:line="276" w:lineRule="auto"/>
              <w:jc w:val="left"/>
              <w:rPr>
                <w:rFonts w:eastAsia="Times New Roman" w:cs="Calibri"/>
                <w:color w:val="000000"/>
                <w:sz w:val="20"/>
                <w:szCs w:val="20"/>
                <w:lang w:eastAsia="en-IN"/>
              </w:rPr>
            </w:pPr>
            <w:proofErr w:type="spellStart"/>
            <w:r w:rsidRPr="001E5994">
              <w:rPr>
                <w:rFonts w:eastAsia="Times New Roman" w:cs="Calibri"/>
                <w:color w:val="000000"/>
                <w:sz w:val="20"/>
                <w:szCs w:val="20"/>
                <w:lang w:eastAsia="en-IN"/>
              </w:rPr>
              <w:t>Parant</w:t>
            </w:r>
            <w:proofErr w:type="spellEnd"/>
            <w:r w:rsidRPr="001E5994">
              <w:rPr>
                <w:rFonts w:eastAsia="Times New Roman" w:cs="Calibri"/>
                <w:color w:val="000000"/>
                <w:sz w:val="20"/>
                <w:szCs w:val="20"/>
                <w:lang w:eastAsia="en-IN"/>
              </w:rPr>
              <w:t xml:space="preserve"> Kgs. </w:t>
            </w:r>
            <w:proofErr w:type="gramStart"/>
            <w:r w:rsidRPr="001E5994">
              <w:rPr>
                <w:rFonts w:eastAsia="Times New Roman" w:cs="Calibri"/>
                <w:color w:val="000000"/>
                <w:sz w:val="20"/>
                <w:szCs w:val="20"/>
                <w:lang w:eastAsia="en-IN"/>
              </w:rPr>
              <w:t>Fitting:-</w:t>
            </w:r>
            <w:proofErr w:type="gramEnd"/>
            <w:r w:rsidRPr="001E5994">
              <w:rPr>
                <w:rFonts w:eastAsia="Times New Roman" w:cs="Calibri"/>
                <w:color w:val="000000"/>
                <w:sz w:val="20"/>
                <w:szCs w:val="20"/>
                <w:lang w:eastAsia="en-IN"/>
              </w:rPr>
              <w:t xml:space="preserve"> Female Box-2688 Kgs &amp; Male Box-488 Kgs</w:t>
            </w:r>
          </w:p>
        </w:tc>
        <w:tc>
          <w:tcPr>
            <w:tcW w:w="581" w:type="dxa"/>
            <w:hideMark/>
          </w:tcPr>
          <w:p w14:paraId="3A2F035D"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Lot</w:t>
            </w:r>
          </w:p>
        </w:tc>
        <w:tc>
          <w:tcPr>
            <w:tcW w:w="1219" w:type="dxa"/>
            <w:hideMark/>
          </w:tcPr>
          <w:p w14:paraId="38A0DEFA" w14:textId="77777777" w:rsidR="001E5994" w:rsidRPr="001E5994" w:rsidRDefault="001E5994" w:rsidP="00EF3C69">
            <w:pPr>
              <w:spacing w:line="276" w:lineRule="auto"/>
              <w:rPr>
                <w:rFonts w:eastAsia="Times New Roman" w:cs="Calibri"/>
                <w:color w:val="000000"/>
                <w:sz w:val="20"/>
                <w:szCs w:val="20"/>
                <w:lang w:eastAsia="en-IN"/>
              </w:rPr>
            </w:pPr>
            <w:proofErr w:type="spellStart"/>
            <w:r w:rsidRPr="001E5994">
              <w:rPr>
                <w:rFonts w:eastAsia="Times New Roman" w:cs="Calibri"/>
                <w:color w:val="000000"/>
                <w:sz w:val="20"/>
                <w:szCs w:val="20"/>
                <w:lang w:eastAsia="en-IN"/>
              </w:rPr>
              <w:t>Alam</w:t>
            </w:r>
            <w:proofErr w:type="spellEnd"/>
            <w:r w:rsidRPr="001E5994">
              <w:rPr>
                <w:rFonts w:eastAsia="Times New Roman" w:cs="Calibri"/>
                <w:color w:val="000000"/>
                <w:sz w:val="20"/>
                <w:szCs w:val="20"/>
                <w:lang w:eastAsia="en-IN"/>
              </w:rPr>
              <w:t xml:space="preserve"> Poultry Equipment</w:t>
            </w:r>
          </w:p>
        </w:tc>
        <w:tc>
          <w:tcPr>
            <w:tcW w:w="1138" w:type="dxa"/>
            <w:hideMark/>
          </w:tcPr>
          <w:p w14:paraId="0E96EEA5"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 </w:t>
            </w:r>
          </w:p>
        </w:tc>
        <w:tc>
          <w:tcPr>
            <w:tcW w:w="1202" w:type="dxa"/>
            <w:noWrap/>
            <w:hideMark/>
          </w:tcPr>
          <w:p w14:paraId="4F4DF0E7"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25-06-2023</w:t>
            </w:r>
          </w:p>
        </w:tc>
        <w:tc>
          <w:tcPr>
            <w:tcW w:w="900" w:type="dxa"/>
            <w:hideMark/>
          </w:tcPr>
          <w:p w14:paraId="68398F34"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hideMark/>
          </w:tcPr>
          <w:p w14:paraId="0337A944" w14:textId="26335E00"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114,336</w:t>
            </w:r>
          </w:p>
        </w:tc>
        <w:tc>
          <w:tcPr>
            <w:tcW w:w="1213" w:type="dxa"/>
            <w:hideMark/>
          </w:tcPr>
          <w:p w14:paraId="09655459" w14:textId="610B4C55"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109,191</w:t>
            </w:r>
          </w:p>
        </w:tc>
      </w:tr>
      <w:tr w:rsidR="001E5994" w:rsidRPr="001E5994" w14:paraId="56F7054F"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2BAFB0B2"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lastRenderedPageBreak/>
              <w:t>60</w:t>
            </w:r>
          </w:p>
        </w:tc>
        <w:tc>
          <w:tcPr>
            <w:tcW w:w="2939" w:type="dxa"/>
            <w:hideMark/>
          </w:tcPr>
          <w:p w14:paraId="0E1A6409"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xml:space="preserve">1 Side </w:t>
            </w:r>
            <w:proofErr w:type="spellStart"/>
            <w:r w:rsidRPr="001E5994">
              <w:rPr>
                <w:rFonts w:ascii="Arial Narrow" w:eastAsia="Times New Roman" w:hAnsi="Arial Narrow" w:cs="Calibri"/>
                <w:color w:val="000000"/>
                <w:sz w:val="20"/>
                <w:szCs w:val="20"/>
                <w:lang w:eastAsia="en-IN"/>
              </w:rPr>
              <w:t>Jali</w:t>
            </w:r>
            <w:proofErr w:type="spellEnd"/>
            <w:r w:rsidRPr="001E5994">
              <w:rPr>
                <w:rFonts w:ascii="Arial Narrow" w:eastAsia="Times New Roman" w:hAnsi="Arial Narrow" w:cs="Calibri"/>
                <w:color w:val="000000"/>
                <w:sz w:val="20"/>
                <w:szCs w:val="20"/>
                <w:lang w:eastAsia="en-IN"/>
              </w:rPr>
              <w:t xml:space="preserve">, Heat Control </w:t>
            </w:r>
            <w:proofErr w:type="spellStart"/>
            <w:r w:rsidRPr="001E5994">
              <w:rPr>
                <w:rFonts w:ascii="Arial Narrow" w:eastAsia="Times New Roman" w:hAnsi="Arial Narrow" w:cs="Calibri"/>
                <w:color w:val="000000"/>
                <w:sz w:val="20"/>
                <w:szCs w:val="20"/>
                <w:lang w:eastAsia="en-IN"/>
              </w:rPr>
              <w:t>Systme</w:t>
            </w:r>
            <w:proofErr w:type="spellEnd"/>
            <w:r w:rsidRPr="001E5994">
              <w:rPr>
                <w:rFonts w:ascii="Arial Narrow" w:eastAsia="Times New Roman" w:hAnsi="Arial Narrow" w:cs="Calibri"/>
                <w:color w:val="000000"/>
                <w:sz w:val="20"/>
                <w:szCs w:val="20"/>
                <w:lang w:eastAsia="en-IN"/>
              </w:rPr>
              <w:t xml:space="preserve"> and Curtain System</w:t>
            </w:r>
          </w:p>
        </w:tc>
        <w:tc>
          <w:tcPr>
            <w:tcW w:w="581" w:type="dxa"/>
            <w:hideMark/>
          </w:tcPr>
          <w:p w14:paraId="257C746A"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w:t>
            </w:r>
          </w:p>
        </w:tc>
        <w:tc>
          <w:tcPr>
            <w:tcW w:w="1219" w:type="dxa"/>
            <w:hideMark/>
          </w:tcPr>
          <w:p w14:paraId="328ADF1D"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Aastha Enterprises</w:t>
            </w:r>
          </w:p>
        </w:tc>
        <w:tc>
          <w:tcPr>
            <w:tcW w:w="1138" w:type="dxa"/>
            <w:noWrap/>
            <w:hideMark/>
          </w:tcPr>
          <w:p w14:paraId="149E1A24"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20</w:t>
            </w:r>
          </w:p>
        </w:tc>
        <w:tc>
          <w:tcPr>
            <w:tcW w:w="1202" w:type="dxa"/>
            <w:noWrap/>
            <w:hideMark/>
          </w:tcPr>
          <w:p w14:paraId="105D948F"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01-07-2023</w:t>
            </w:r>
          </w:p>
        </w:tc>
        <w:tc>
          <w:tcPr>
            <w:tcW w:w="900" w:type="dxa"/>
            <w:hideMark/>
          </w:tcPr>
          <w:p w14:paraId="663B64C4"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10</w:t>
            </w:r>
          </w:p>
        </w:tc>
        <w:tc>
          <w:tcPr>
            <w:tcW w:w="1037" w:type="dxa"/>
            <w:hideMark/>
          </w:tcPr>
          <w:p w14:paraId="0F95B38F" w14:textId="7DD7C152"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609,032</w:t>
            </w:r>
          </w:p>
        </w:tc>
        <w:tc>
          <w:tcPr>
            <w:tcW w:w="1213" w:type="dxa"/>
            <w:hideMark/>
          </w:tcPr>
          <w:p w14:paraId="7D162E31" w14:textId="4B49EDF3"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581,626</w:t>
            </w:r>
          </w:p>
        </w:tc>
      </w:tr>
      <w:tr w:rsidR="001E5994" w:rsidRPr="001E5994" w14:paraId="45BBCC31" w14:textId="77777777" w:rsidTr="001E5994">
        <w:trPr>
          <w:cnfStyle w:val="000000100000" w:firstRow="0" w:lastRow="0" w:firstColumn="0" w:lastColumn="0" w:oddVBand="0" w:evenVBand="0" w:oddHBand="1" w:evenHBand="0" w:firstRowFirstColumn="0" w:firstRowLastColumn="0" w:lastRowFirstColumn="0" w:lastRowLastColumn="0"/>
          <w:trHeight w:val="310"/>
        </w:trPr>
        <w:tc>
          <w:tcPr>
            <w:tcW w:w="481" w:type="dxa"/>
            <w:noWrap/>
            <w:hideMark/>
          </w:tcPr>
          <w:p w14:paraId="5D939D1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61</w:t>
            </w:r>
          </w:p>
        </w:tc>
        <w:tc>
          <w:tcPr>
            <w:tcW w:w="2939" w:type="dxa"/>
            <w:hideMark/>
          </w:tcPr>
          <w:p w14:paraId="02FF2D37"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Electric Distribution and Power Factor Penal</w:t>
            </w:r>
          </w:p>
        </w:tc>
        <w:tc>
          <w:tcPr>
            <w:tcW w:w="581" w:type="dxa"/>
            <w:hideMark/>
          </w:tcPr>
          <w:p w14:paraId="12765BFE"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w:t>
            </w:r>
          </w:p>
        </w:tc>
        <w:tc>
          <w:tcPr>
            <w:tcW w:w="1219" w:type="dxa"/>
            <w:hideMark/>
          </w:tcPr>
          <w:p w14:paraId="61B3DDEA" w14:textId="77777777" w:rsidR="001E5994" w:rsidRPr="001E5994" w:rsidRDefault="001E5994" w:rsidP="00EF3C69">
            <w:pPr>
              <w:spacing w:line="276" w:lineRule="auto"/>
              <w:rPr>
                <w:rFonts w:eastAsia="Times New Roman" w:cs="Calibri"/>
                <w:color w:val="000000"/>
                <w:sz w:val="20"/>
                <w:szCs w:val="20"/>
                <w:lang w:eastAsia="en-IN"/>
              </w:rPr>
            </w:pPr>
            <w:proofErr w:type="spellStart"/>
            <w:r w:rsidRPr="001E5994">
              <w:rPr>
                <w:rFonts w:eastAsia="Times New Roman" w:cs="Calibri"/>
                <w:color w:val="000000"/>
                <w:sz w:val="20"/>
                <w:szCs w:val="20"/>
                <w:lang w:eastAsia="en-IN"/>
              </w:rPr>
              <w:t>S.K</w:t>
            </w:r>
            <w:proofErr w:type="spellEnd"/>
            <w:r w:rsidRPr="001E5994">
              <w:rPr>
                <w:rFonts w:eastAsia="Times New Roman" w:cs="Calibri"/>
                <w:color w:val="000000"/>
                <w:sz w:val="20"/>
                <w:szCs w:val="20"/>
                <w:lang w:eastAsia="en-IN"/>
              </w:rPr>
              <w:t xml:space="preserve"> Electric Solution</w:t>
            </w:r>
          </w:p>
        </w:tc>
        <w:tc>
          <w:tcPr>
            <w:tcW w:w="1138" w:type="dxa"/>
            <w:noWrap/>
            <w:hideMark/>
          </w:tcPr>
          <w:p w14:paraId="4C55452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01</w:t>
            </w:r>
          </w:p>
        </w:tc>
        <w:tc>
          <w:tcPr>
            <w:tcW w:w="1202" w:type="dxa"/>
            <w:noWrap/>
            <w:hideMark/>
          </w:tcPr>
          <w:p w14:paraId="7E4ADFA0"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31-03-2023</w:t>
            </w:r>
          </w:p>
        </w:tc>
        <w:tc>
          <w:tcPr>
            <w:tcW w:w="900" w:type="dxa"/>
            <w:hideMark/>
          </w:tcPr>
          <w:p w14:paraId="461025AD"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10</w:t>
            </w:r>
          </w:p>
        </w:tc>
        <w:tc>
          <w:tcPr>
            <w:tcW w:w="1037" w:type="dxa"/>
            <w:hideMark/>
          </w:tcPr>
          <w:p w14:paraId="74824818" w14:textId="52AB1BB2"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236,000</w:t>
            </w:r>
          </w:p>
        </w:tc>
        <w:tc>
          <w:tcPr>
            <w:tcW w:w="1213" w:type="dxa"/>
            <w:hideMark/>
          </w:tcPr>
          <w:p w14:paraId="4514B049" w14:textId="37A9BBE6"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225,380</w:t>
            </w:r>
          </w:p>
        </w:tc>
      </w:tr>
      <w:tr w:rsidR="001E5994" w:rsidRPr="001E5994" w14:paraId="58C0F028" w14:textId="77777777" w:rsidTr="001E5994">
        <w:trPr>
          <w:cnfStyle w:val="000000010000" w:firstRow="0" w:lastRow="0" w:firstColumn="0" w:lastColumn="0" w:oddVBand="0" w:evenVBand="0" w:oddHBand="0" w:evenHBand="1" w:firstRowFirstColumn="0" w:firstRowLastColumn="0" w:lastRowFirstColumn="0" w:lastRowLastColumn="0"/>
          <w:trHeight w:val="310"/>
        </w:trPr>
        <w:tc>
          <w:tcPr>
            <w:tcW w:w="481" w:type="dxa"/>
            <w:noWrap/>
            <w:hideMark/>
          </w:tcPr>
          <w:p w14:paraId="50954E50"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62</w:t>
            </w:r>
          </w:p>
        </w:tc>
        <w:tc>
          <w:tcPr>
            <w:tcW w:w="2939" w:type="dxa"/>
            <w:hideMark/>
          </w:tcPr>
          <w:p w14:paraId="0AEA3D17"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Equipment Fitting Charges</w:t>
            </w:r>
          </w:p>
        </w:tc>
        <w:tc>
          <w:tcPr>
            <w:tcW w:w="581" w:type="dxa"/>
            <w:hideMark/>
          </w:tcPr>
          <w:p w14:paraId="57364FA8"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w:t>
            </w:r>
          </w:p>
        </w:tc>
        <w:tc>
          <w:tcPr>
            <w:tcW w:w="1219" w:type="dxa"/>
            <w:hideMark/>
          </w:tcPr>
          <w:p w14:paraId="599AB1A0"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Jamal Hussain (</w:t>
            </w:r>
            <w:proofErr w:type="spellStart"/>
            <w:r w:rsidRPr="001E5994">
              <w:rPr>
                <w:rFonts w:ascii="Arial Narrow" w:eastAsia="Times New Roman" w:hAnsi="Arial Narrow" w:cs="Calibri"/>
                <w:color w:val="000000"/>
                <w:sz w:val="20"/>
                <w:szCs w:val="20"/>
                <w:lang w:eastAsia="en-IN"/>
              </w:rPr>
              <w:t>Goalpokhar</w:t>
            </w:r>
            <w:proofErr w:type="spellEnd"/>
            <w:r w:rsidRPr="001E5994">
              <w:rPr>
                <w:rFonts w:ascii="Arial Narrow" w:eastAsia="Times New Roman" w:hAnsi="Arial Narrow" w:cs="Calibri"/>
                <w:color w:val="000000"/>
                <w:sz w:val="20"/>
                <w:szCs w:val="20"/>
                <w:lang w:eastAsia="en-IN"/>
              </w:rPr>
              <w:t>)</w:t>
            </w:r>
          </w:p>
        </w:tc>
        <w:tc>
          <w:tcPr>
            <w:tcW w:w="1138" w:type="dxa"/>
            <w:hideMark/>
          </w:tcPr>
          <w:p w14:paraId="1E9D3FE9"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Various Invoices</w:t>
            </w:r>
          </w:p>
        </w:tc>
        <w:tc>
          <w:tcPr>
            <w:tcW w:w="1202" w:type="dxa"/>
            <w:hideMark/>
          </w:tcPr>
          <w:p w14:paraId="11A99FFE"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08.2022 to 06.2023</w:t>
            </w:r>
          </w:p>
        </w:tc>
        <w:tc>
          <w:tcPr>
            <w:tcW w:w="900" w:type="dxa"/>
            <w:hideMark/>
          </w:tcPr>
          <w:p w14:paraId="42B23C2B"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Charges</w:t>
            </w:r>
          </w:p>
        </w:tc>
        <w:tc>
          <w:tcPr>
            <w:tcW w:w="1037" w:type="dxa"/>
            <w:hideMark/>
          </w:tcPr>
          <w:p w14:paraId="4ABB0CBF" w14:textId="05BCE15F"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3,057,345</w:t>
            </w:r>
          </w:p>
        </w:tc>
        <w:tc>
          <w:tcPr>
            <w:tcW w:w="1213" w:type="dxa"/>
            <w:hideMark/>
          </w:tcPr>
          <w:p w14:paraId="04E4CE09" w14:textId="48015F03"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2,598,743</w:t>
            </w:r>
          </w:p>
        </w:tc>
      </w:tr>
      <w:tr w:rsidR="001E5994" w:rsidRPr="001E5994" w14:paraId="2A3B7BDB" w14:textId="77777777" w:rsidTr="001E5994">
        <w:trPr>
          <w:cnfStyle w:val="000000100000" w:firstRow="0" w:lastRow="0" w:firstColumn="0" w:lastColumn="0" w:oddVBand="0" w:evenVBand="0" w:oddHBand="1" w:evenHBand="0" w:firstRowFirstColumn="0" w:firstRowLastColumn="0" w:lastRowFirstColumn="0" w:lastRowLastColumn="0"/>
          <w:trHeight w:val="465"/>
        </w:trPr>
        <w:tc>
          <w:tcPr>
            <w:tcW w:w="481" w:type="dxa"/>
            <w:noWrap/>
            <w:hideMark/>
          </w:tcPr>
          <w:p w14:paraId="7CCA13E8"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63</w:t>
            </w:r>
          </w:p>
        </w:tc>
        <w:tc>
          <w:tcPr>
            <w:tcW w:w="2939" w:type="dxa"/>
            <w:hideMark/>
          </w:tcPr>
          <w:p w14:paraId="6F6AA244" w14:textId="77777777" w:rsidR="001E5994" w:rsidRPr="001E5994" w:rsidRDefault="001E5994" w:rsidP="00EF3C69">
            <w:pPr>
              <w:spacing w:line="276" w:lineRule="auto"/>
              <w:jc w:val="left"/>
              <w:rPr>
                <w:rFonts w:eastAsia="Times New Roman" w:cs="Calibri"/>
                <w:color w:val="000000"/>
                <w:sz w:val="20"/>
                <w:szCs w:val="20"/>
                <w:lang w:eastAsia="en-IN"/>
              </w:rPr>
            </w:pPr>
            <w:r w:rsidRPr="001E5994">
              <w:rPr>
                <w:rFonts w:eastAsia="Times New Roman" w:cs="Calibri"/>
                <w:color w:val="000000"/>
                <w:sz w:val="20"/>
                <w:szCs w:val="20"/>
                <w:lang w:eastAsia="en-IN"/>
              </w:rPr>
              <w:t>Equipment Fitting Charges</w:t>
            </w:r>
          </w:p>
        </w:tc>
        <w:tc>
          <w:tcPr>
            <w:tcW w:w="581" w:type="dxa"/>
            <w:hideMark/>
          </w:tcPr>
          <w:p w14:paraId="68DFF5A0"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 </w:t>
            </w:r>
          </w:p>
        </w:tc>
        <w:tc>
          <w:tcPr>
            <w:tcW w:w="1219" w:type="dxa"/>
            <w:hideMark/>
          </w:tcPr>
          <w:p w14:paraId="72DEDCC1" w14:textId="77777777" w:rsidR="001E5994" w:rsidRPr="001E5994" w:rsidRDefault="001E5994" w:rsidP="00EF3C69">
            <w:pPr>
              <w:spacing w:line="276" w:lineRule="auto"/>
              <w:rPr>
                <w:rFonts w:eastAsia="Times New Roman" w:cs="Calibri"/>
                <w:color w:val="000000"/>
                <w:sz w:val="20"/>
                <w:szCs w:val="20"/>
                <w:lang w:eastAsia="en-IN"/>
              </w:rPr>
            </w:pPr>
            <w:proofErr w:type="spellStart"/>
            <w:r w:rsidRPr="001E5994">
              <w:rPr>
                <w:rFonts w:eastAsia="Times New Roman" w:cs="Calibri"/>
                <w:color w:val="000000"/>
                <w:sz w:val="20"/>
                <w:szCs w:val="20"/>
                <w:lang w:eastAsia="en-IN"/>
              </w:rPr>
              <w:t>Tanwar</w:t>
            </w:r>
            <w:proofErr w:type="spellEnd"/>
            <w:r w:rsidRPr="001E5994">
              <w:rPr>
                <w:rFonts w:eastAsia="Times New Roman" w:cs="Calibri"/>
                <w:color w:val="000000"/>
                <w:sz w:val="20"/>
                <w:szCs w:val="20"/>
                <w:lang w:eastAsia="en-IN"/>
              </w:rPr>
              <w:t xml:space="preserve"> </w:t>
            </w:r>
            <w:proofErr w:type="spellStart"/>
            <w:r w:rsidRPr="001E5994">
              <w:rPr>
                <w:rFonts w:eastAsia="Times New Roman" w:cs="Calibri"/>
                <w:color w:val="000000"/>
                <w:sz w:val="20"/>
                <w:szCs w:val="20"/>
                <w:lang w:eastAsia="en-IN"/>
              </w:rPr>
              <w:t>Consturction</w:t>
            </w:r>
            <w:proofErr w:type="spellEnd"/>
            <w:r w:rsidRPr="001E5994">
              <w:rPr>
                <w:rFonts w:eastAsia="Times New Roman" w:cs="Calibri"/>
                <w:color w:val="000000"/>
                <w:sz w:val="20"/>
                <w:szCs w:val="20"/>
                <w:lang w:eastAsia="en-IN"/>
              </w:rPr>
              <w:t xml:space="preserve"> (Indore)</w:t>
            </w:r>
          </w:p>
        </w:tc>
        <w:tc>
          <w:tcPr>
            <w:tcW w:w="1138" w:type="dxa"/>
            <w:hideMark/>
          </w:tcPr>
          <w:p w14:paraId="6AC7CBF3"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Various Invoices</w:t>
            </w:r>
          </w:p>
        </w:tc>
        <w:tc>
          <w:tcPr>
            <w:tcW w:w="1202" w:type="dxa"/>
            <w:hideMark/>
          </w:tcPr>
          <w:p w14:paraId="0DE82297"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04.2022 to 06.2023</w:t>
            </w:r>
          </w:p>
        </w:tc>
        <w:tc>
          <w:tcPr>
            <w:tcW w:w="900" w:type="dxa"/>
            <w:hideMark/>
          </w:tcPr>
          <w:p w14:paraId="6036BF60"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Charges</w:t>
            </w:r>
          </w:p>
        </w:tc>
        <w:tc>
          <w:tcPr>
            <w:tcW w:w="1037" w:type="dxa"/>
            <w:hideMark/>
          </w:tcPr>
          <w:p w14:paraId="2F58BA3D" w14:textId="5316CB11"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3,369,319</w:t>
            </w:r>
          </w:p>
        </w:tc>
        <w:tc>
          <w:tcPr>
            <w:tcW w:w="1213" w:type="dxa"/>
            <w:hideMark/>
          </w:tcPr>
          <w:p w14:paraId="79ED935E" w14:textId="3FAD4F31" w:rsidR="001E5994" w:rsidRPr="001E5994" w:rsidRDefault="001E5994" w:rsidP="00EF3C69">
            <w:pPr>
              <w:spacing w:line="276" w:lineRule="auto"/>
              <w:jc w:val="right"/>
              <w:rPr>
                <w:rFonts w:eastAsia="Times New Roman" w:cs="Calibri"/>
                <w:color w:val="000000"/>
                <w:sz w:val="20"/>
                <w:szCs w:val="20"/>
                <w:lang w:eastAsia="en-IN"/>
              </w:rPr>
            </w:pPr>
            <w:r w:rsidRPr="001E5994">
              <w:rPr>
                <w:rFonts w:eastAsia="Times New Roman" w:cs="Calibri"/>
                <w:color w:val="000000"/>
                <w:sz w:val="20"/>
                <w:szCs w:val="20"/>
                <w:lang w:eastAsia="en-IN"/>
              </w:rPr>
              <w:t>2,863,921</w:t>
            </w:r>
          </w:p>
        </w:tc>
      </w:tr>
      <w:tr w:rsidR="001E5994" w:rsidRPr="001E5994" w14:paraId="3703FE05" w14:textId="77777777" w:rsidTr="001E5994">
        <w:trPr>
          <w:cnfStyle w:val="000000010000" w:firstRow="0" w:lastRow="0" w:firstColumn="0" w:lastColumn="0" w:oddVBand="0" w:evenVBand="0" w:oddHBand="0" w:evenHBand="1" w:firstRowFirstColumn="0" w:firstRowLastColumn="0" w:lastRowFirstColumn="0" w:lastRowLastColumn="0"/>
          <w:trHeight w:val="465"/>
        </w:trPr>
        <w:tc>
          <w:tcPr>
            <w:tcW w:w="481" w:type="dxa"/>
            <w:noWrap/>
            <w:hideMark/>
          </w:tcPr>
          <w:p w14:paraId="470B3A07"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64</w:t>
            </w:r>
          </w:p>
        </w:tc>
        <w:tc>
          <w:tcPr>
            <w:tcW w:w="2939" w:type="dxa"/>
            <w:hideMark/>
          </w:tcPr>
          <w:p w14:paraId="14BE0499" w14:textId="77777777" w:rsidR="001E5994" w:rsidRPr="001E5994" w:rsidRDefault="001E5994" w:rsidP="00EF3C69">
            <w:pPr>
              <w:spacing w:line="276" w:lineRule="auto"/>
              <w:jc w:val="lef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Fitting Charges</w:t>
            </w:r>
          </w:p>
        </w:tc>
        <w:tc>
          <w:tcPr>
            <w:tcW w:w="581" w:type="dxa"/>
            <w:hideMark/>
          </w:tcPr>
          <w:p w14:paraId="58C32431"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w:t>
            </w:r>
          </w:p>
        </w:tc>
        <w:tc>
          <w:tcPr>
            <w:tcW w:w="1219" w:type="dxa"/>
            <w:hideMark/>
          </w:tcPr>
          <w:p w14:paraId="515057FF"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Sri Sai Ram Poultry Equipments</w:t>
            </w:r>
          </w:p>
        </w:tc>
        <w:tc>
          <w:tcPr>
            <w:tcW w:w="1138" w:type="dxa"/>
            <w:noWrap/>
            <w:hideMark/>
          </w:tcPr>
          <w:p w14:paraId="124CB691"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46 &amp; 47</w:t>
            </w:r>
          </w:p>
        </w:tc>
        <w:tc>
          <w:tcPr>
            <w:tcW w:w="1202" w:type="dxa"/>
            <w:hideMark/>
          </w:tcPr>
          <w:p w14:paraId="2404A5DB"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26/10/2022 &amp; 06/01/2023</w:t>
            </w:r>
          </w:p>
        </w:tc>
        <w:tc>
          <w:tcPr>
            <w:tcW w:w="900" w:type="dxa"/>
            <w:hideMark/>
          </w:tcPr>
          <w:p w14:paraId="0D5042FF"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Charges</w:t>
            </w:r>
          </w:p>
        </w:tc>
        <w:tc>
          <w:tcPr>
            <w:tcW w:w="1037" w:type="dxa"/>
            <w:noWrap/>
            <w:hideMark/>
          </w:tcPr>
          <w:p w14:paraId="5B26E5E9" w14:textId="559168F4"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138,176</w:t>
            </w:r>
          </w:p>
        </w:tc>
        <w:tc>
          <w:tcPr>
            <w:tcW w:w="1213" w:type="dxa"/>
            <w:hideMark/>
          </w:tcPr>
          <w:p w14:paraId="7E4EFB1A" w14:textId="755C4C59" w:rsidR="001E5994" w:rsidRPr="001E5994" w:rsidRDefault="001E5994" w:rsidP="00EF3C69">
            <w:pPr>
              <w:spacing w:line="276" w:lineRule="auto"/>
              <w:jc w:val="right"/>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117,450</w:t>
            </w:r>
          </w:p>
        </w:tc>
      </w:tr>
      <w:tr w:rsidR="001E5994" w:rsidRPr="001E5994" w14:paraId="12037D0C" w14:textId="77777777" w:rsidTr="001E5994">
        <w:trPr>
          <w:cnfStyle w:val="000000100000" w:firstRow="0" w:lastRow="0" w:firstColumn="0" w:lastColumn="0" w:oddVBand="0" w:evenVBand="0" w:oddHBand="1" w:evenHBand="0" w:firstRowFirstColumn="0" w:firstRowLastColumn="0" w:lastRowFirstColumn="0" w:lastRowLastColumn="0"/>
          <w:trHeight w:val="200"/>
        </w:trPr>
        <w:tc>
          <w:tcPr>
            <w:tcW w:w="481" w:type="dxa"/>
            <w:noWrap/>
            <w:hideMark/>
          </w:tcPr>
          <w:p w14:paraId="2F34DD1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 </w:t>
            </w:r>
          </w:p>
        </w:tc>
        <w:tc>
          <w:tcPr>
            <w:tcW w:w="2939" w:type="dxa"/>
            <w:hideMark/>
          </w:tcPr>
          <w:p w14:paraId="1A13461A"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 </w:t>
            </w:r>
          </w:p>
        </w:tc>
        <w:tc>
          <w:tcPr>
            <w:tcW w:w="581" w:type="dxa"/>
            <w:hideMark/>
          </w:tcPr>
          <w:p w14:paraId="70751F7F"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 </w:t>
            </w:r>
          </w:p>
        </w:tc>
        <w:tc>
          <w:tcPr>
            <w:tcW w:w="1219" w:type="dxa"/>
            <w:hideMark/>
          </w:tcPr>
          <w:p w14:paraId="584632FC"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 </w:t>
            </w:r>
          </w:p>
        </w:tc>
        <w:tc>
          <w:tcPr>
            <w:tcW w:w="1138" w:type="dxa"/>
            <w:noWrap/>
            <w:hideMark/>
          </w:tcPr>
          <w:p w14:paraId="181EE476"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 </w:t>
            </w:r>
          </w:p>
        </w:tc>
        <w:tc>
          <w:tcPr>
            <w:tcW w:w="1202" w:type="dxa"/>
            <w:noWrap/>
            <w:hideMark/>
          </w:tcPr>
          <w:p w14:paraId="742F4075" w14:textId="77777777" w:rsidR="001E5994" w:rsidRPr="001E5994" w:rsidRDefault="001E5994" w:rsidP="00EF3C69">
            <w:pPr>
              <w:spacing w:line="276" w:lineRule="auto"/>
              <w:rPr>
                <w:rFonts w:eastAsia="Times New Roman" w:cs="Calibri"/>
                <w:color w:val="000000"/>
                <w:sz w:val="20"/>
                <w:szCs w:val="20"/>
                <w:lang w:eastAsia="en-IN"/>
              </w:rPr>
            </w:pPr>
            <w:r w:rsidRPr="001E5994">
              <w:rPr>
                <w:rFonts w:eastAsia="Times New Roman" w:cs="Calibri"/>
                <w:color w:val="000000"/>
                <w:sz w:val="20"/>
                <w:szCs w:val="20"/>
                <w:lang w:eastAsia="en-IN"/>
              </w:rPr>
              <w:t> </w:t>
            </w:r>
          </w:p>
        </w:tc>
        <w:tc>
          <w:tcPr>
            <w:tcW w:w="900" w:type="dxa"/>
            <w:hideMark/>
          </w:tcPr>
          <w:p w14:paraId="54CF0748" w14:textId="77777777" w:rsidR="001E5994" w:rsidRPr="001E5994" w:rsidRDefault="001E5994" w:rsidP="00EF3C69">
            <w:pPr>
              <w:spacing w:line="276" w:lineRule="auto"/>
              <w:rPr>
                <w:rFonts w:eastAsia="Times New Roman" w:cs="Calibri"/>
                <w:b/>
                <w:bCs/>
                <w:color w:val="000000"/>
                <w:sz w:val="20"/>
                <w:szCs w:val="20"/>
                <w:lang w:eastAsia="en-IN"/>
              </w:rPr>
            </w:pPr>
            <w:r w:rsidRPr="001E5994">
              <w:rPr>
                <w:rFonts w:eastAsia="Times New Roman" w:cs="Calibri"/>
                <w:b/>
                <w:bCs/>
                <w:color w:val="000000"/>
                <w:sz w:val="20"/>
                <w:szCs w:val="20"/>
                <w:lang w:eastAsia="en-IN"/>
              </w:rPr>
              <w:t>Total</w:t>
            </w:r>
          </w:p>
        </w:tc>
        <w:tc>
          <w:tcPr>
            <w:tcW w:w="1037" w:type="dxa"/>
            <w:noWrap/>
            <w:hideMark/>
          </w:tcPr>
          <w:p w14:paraId="25573691" w14:textId="5A6BFF1E" w:rsidR="001E5994" w:rsidRPr="001E5994" w:rsidRDefault="001E5994" w:rsidP="00EF3C69">
            <w:pPr>
              <w:spacing w:line="276" w:lineRule="auto"/>
              <w:jc w:val="right"/>
              <w:rPr>
                <w:rFonts w:eastAsia="Times New Roman" w:cs="Calibri"/>
                <w:b/>
                <w:bCs/>
                <w:color w:val="000000"/>
                <w:sz w:val="20"/>
                <w:szCs w:val="20"/>
                <w:lang w:eastAsia="en-IN"/>
              </w:rPr>
            </w:pPr>
            <w:r w:rsidRPr="001E5994">
              <w:rPr>
                <w:rFonts w:eastAsia="Times New Roman" w:cs="Calibri"/>
                <w:b/>
                <w:bCs/>
                <w:color w:val="000000"/>
                <w:sz w:val="20"/>
                <w:szCs w:val="20"/>
                <w:lang w:eastAsia="en-IN"/>
              </w:rPr>
              <w:t>21,497,472</w:t>
            </w:r>
          </w:p>
        </w:tc>
        <w:tc>
          <w:tcPr>
            <w:tcW w:w="1213" w:type="dxa"/>
            <w:noWrap/>
            <w:hideMark/>
          </w:tcPr>
          <w:p w14:paraId="1DD51140" w14:textId="0190F0EF" w:rsidR="001E5994" w:rsidRPr="001E5994" w:rsidRDefault="001E5994" w:rsidP="00EF3C69">
            <w:pPr>
              <w:spacing w:line="276" w:lineRule="auto"/>
              <w:jc w:val="right"/>
              <w:rPr>
                <w:rFonts w:eastAsia="Times New Roman" w:cs="Calibri"/>
                <w:b/>
                <w:bCs/>
                <w:color w:val="000000"/>
                <w:sz w:val="20"/>
                <w:szCs w:val="20"/>
                <w:lang w:eastAsia="en-IN"/>
              </w:rPr>
            </w:pPr>
            <w:r w:rsidRPr="001E5994">
              <w:rPr>
                <w:rFonts w:eastAsia="Times New Roman" w:cs="Calibri"/>
                <w:b/>
                <w:bCs/>
                <w:color w:val="000000"/>
                <w:sz w:val="20"/>
                <w:szCs w:val="20"/>
                <w:lang w:eastAsia="en-IN"/>
              </w:rPr>
              <w:t>19,835,828</w:t>
            </w:r>
          </w:p>
        </w:tc>
      </w:tr>
      <w:tr w:rsidR="001E5994" w:rsidRPr="001E5994" w14:paraId="41299CC3" w14:textId="77777777" w:rsidTr="001E5994">
        <w:trPr>
          <w:cnfStyle w:val="000000010000" w:firstRow="0" w:lastRow="0" w:firstColumn="0" w:lastColumn="0" w:oddVBand="0" w:evenVBand="0" w:oddHBand="0" w:evenHBand="1" w:firstRowFirstColumn="0" w:firstRowLastColumn="0" w:lastRowFirstColumn="0" w:lastRowLastColumn="0"/>
          <w:trHeight w:val="200"/>
        </w:trPr>
        <w:tc>
          <w:tcPr>
            <w:tcW w:w="481" w:type="dxa"/>
            <w:noWrap/>
            <w:hideMark/>
          </w:tcPr>
          <w:p w14:paraId="2AE10310"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w:t>
            </w:r>
          </w:p>
        </w:tc>
        <w:tc>
          <w:tcPr>
            <w:tcW w:w="2939" w:type="dxa"/>
            <w:noWrap/>
            <w:hideMark/>
          </w:tcPr>
          <w:p w14:paraId="153F3E27"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w:t>
            </w:r>
          </w:p>
        </w:tc>
        <w:tc>
          <w:tcPr>
            <w:tcW w:w="581" w:type="dxa"/>
            <w:noWrap/>
            <w:hideMark/>
          </w:tcPr>
          <w:p w14:paraId="364020A1"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w:t>
            </w:r>
          </w:p>
        </w:tc>
        <w:tc>
          <w:tcPr>
            <w:tcW w:w="1219" w:type="dxa"/>
            <w:noWrap/>
            <w:hideMark/>
          </w:tcPr>
          <w:p w14:paraId="55309EBF"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w:t>
            </w:r>
          </w:p>
        </w:tc>
        <w:tc>
          <w:tcPr>
            <w:tcW w:w="1138" w:type="dxa"/>
            <w:noWrap/>
            <w:hideMark/>
          </w:tcPr>
          <w:p w14:paraId="4546F28F"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w:t>
            </w:r>
          </w:p>
        </w:tc>
        <w:tc>
          <w:tcPr>
            <w:tcW w:w="1202" w:type="dxa"/>
            <w:noWrap/>
            <w:hideMark/>
          </w:tcPr>
          <w:p w14:paraId="4DD42460"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w:t>
            </w:r>
          </w:p>
        </w:tc>
        <w:tc>
          <w:tcPr>
            <w:tcW w:w="900" w:type="dxa"/>
            <w:noWrap/>
            <w:hideMark/>
          </w:tcPr>
          <w:p w14:paraId="16ABBC0D" w14:textId="77777777" w:rsidR="001E5994" w:rsidRPr="001E5994" w:rsidRDefault="001E5994" w:rsidP="00EF3C69">
            <w:pPr>
              <w:spacing w:line="276" w:lineRule="auto"/>
              <w:rPr>
                <w:rFonts w:ascii="Arial Narrow" w:eastAsia="Times New Roman" w:hAnsi="Arial Narrow" w:cs="Calibri"/>
                <w:color w:val="000000"/>
                <w:sz w:val="20"/>
                <w:szCs w:val="20"/>
                <w:lang w:eastAsia="en-IN"/>
              </w:rPr>
            </w:pPr>
            <w:r w:rsidRPr="001E5994">
              <w:rPr>
                <w:rFonts w:ascii="Arial Narrow" w:eastAsia="Times New Roman" w:hAnsi="Arial Narrow" w:cs="Calibri"/>
                <w:color w:val="000000"/>
                <w:sz w:val="20"/>
                <w:szCs w:val="20"/>
                <w:lang w:eastAsia="en-IN"/>
              </w:rPr>
              <w:t> </w:t>
            </w:r>
          </w:p>
        </w:tc>
        <w:tc>
          <w:tcPr>
            <w:tcW w:w="1037" w:type="dxa"/>
            <w:hideMark/>
          </w:tcPr>
          <w:p w14:paraId="5559F040" w14:textId="21977D68" w:rsidR="001E5994" w:rsidRPr="001E5994" w:rsidRDefault="00EF3C69" w:rsidP="00EF3C69">
            <w:pPr>
              <w:spacing w:line="276" w:lineRule="auto"/>
              <w:jc w:val="right"/>
              <w:rPr>
                <w:rFonts w:ascii="Arial Narrow" w:eastAsia="Times New Roman" w:hAnsi="Arial Narrow" w:cs="Calibri"/>
                <w:b/>
                <w:bCs/>
                <w:color w:val="000000"/>
                <w:sz w:val="20"/>
                <w:szCs w:val="20"/>
                <w:lang w:eastAsia="en-IN"/>
              </w:rPr>
            </w:pPr>
            <w:r>
              <w:rPr>
                <w:rFonts w:ascii="Arial Narrow" w:eastAsia="Times New Roman" w:hAnsi="Arial Narrow" w:cs="Calibri"/>
                <w:b/>
                <w:bCs/>
                <w:color w:val="000000"/>
                <w:sz w:val="20"/>
                <w:szCs w:val="20"/>
                <w:lang w:eastAsia="en-IN"/>
              </w:rPr>
              <w:t>Say</w:t>
            </w:r>
          </w:p>
        </w:tc>
        <w:tc>
          <w:tcPr>
            <w:tcW w:w="1213" w:type="dxa"/>
            <w:noWrap/>
            <w:hideMark/>
          </w:tcPr>
          <w:p w14:paraId="7662A38F" w14:textId="7DAE243A" w:rsidR="001E5994" w:rsidRPr="001E5994" w:rsidRDefault="001E5994" w:rsidP="00EF3C69">
            <w:pPr>
              <w:spacing w:line="276" w:lineRule="auto"/>
              <w:jc w:val="right"/>
              <w:rPr>
                <w:rFonts w:ascii="Arial Narrow" w:eastAsia="Times New Roman" w:hAnsi="Arial Narrow" w:cs="Calibri"/>
                <w:b/>
                <w:bCs/>
                <w:color w:val="000000"/>
                <w:sz w:val="20"/>
                <w:szCs w:val="20"/>
                <w:lang w:eastAsia="en-IN"/>
              </w:rPr>
            </w:pPr>
            <w:r w:rsidRPr="001E5994">
              <w:rPr>
                <w:rFonts w:ascii="Arial Narrow" w:eastAsia="Times New Roman" w:hAnsi="Arial Narrow" w:cs="Calibri"/>
                <w:b/>
                <w:bCs/>
                <w:color w:val="000000"/>
                <w:sz w:val="20"/>
                <w:szCs w:val="20"/>
                <w:lang w:eastAsia="en-IN"/>
              </w:rPr>
              <w:t>19,836,000</w:t>
            </w:r>
          </w:p>
        </w:tc>
      </w:tr>
    </w:tbl>
    <w:p w14:paraId="6A832240" w14:textId="77777777" w:rsidR="001E5994" w:rsidRDefault="001E5994" w:rsidP="001E5994"/>
    <w:p w14:paraId="1B260851" w14:textId="77777777" w:rsidR="001E5994" w:rsidRDefault="001E5994" w:rsidP="001E5994"/>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31604" w:rsidRPr="003120B6" w:rsidRDefault="00731604" w:rsidP="00731604">
            <w:pPr>
              <w:spacing w:after="0" w:line="360" w:lineRule="auto"/>
              <w:rPr>
                <w:rFonts w:ascii="Arial Narrow" w:hAnsi="Arial Narrow" w:cs="Calibri"/>
                <w:color w:val="FFFFFF"/>
                <w:sz w:val="26"/>
                <w:szCs w:val="26"/>
              </w:rPr>
            </w:pPr>
            <w:bookmarkStart w:id="231" w:name="_Toc53684184"/>
            <w:bookmarkStart w:id="232" w:name="_Toc53684233"/>
            <w:bookmarkStart w:id="233" w:name="_Toc53685456"/>
            <w:bookmarkStart w:id="234" w:name="_Toc59546848"/>
            <w:bookmarkStart w:id="235"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63CEB" w14:textId="1AFE462D"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BBF26B" w14:textId="79021712"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4FC4B1" w14:textId="7B805CD6"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18102E" w:rsidRPr="004A0151" w14:paraId="0CD3957F" w14:textId="77777777" w:rsidTr="00D50272">
        <w:trPr>
          <w:trHeight w:val="300"/>
        </w:trPr>
        <w:tc>
          <w:tcPr>
            <w:tcW w:w="2428" w:type="dxa"/>
            <w:tcBorders>
              <w:top w:val="single" w:sz="4" w:space="0" w:color="FFFFFF" w:themeColor="background1"/>
            </w:tcBorders>
            <w:shd w:val="clear" w:color="auto" w:fill="auto"/>
            <w:noWrap/>
            <w:vAlign w:val="center"/>
            <w:hideMark/>
          </w:tcPr>
          <w:p w14:paraId="22FA6379" w14:textId="0C7C8B36" w:rsidR="0018102E" w:rsidRPr="003120B6" w:rsidRDefault="0018102E" w:rsidP="0018102E">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7AC6E575" w14:textId="5EC84994" w:rsidR="0018102E" w:rsidRPr="003F770D" w:rsidRDefault="0018102E" w:rsidP="0018102E">
            <w:pPr>
              <w:spacing w:after="0" w:line="360" w:lineRule="auto"/>
              <w:jc w:val="center"/>
              <w:rPr>
                <w:rFonts w:ascii="Arial Narrow" w:hAnsi="Arial Narrow" w:cs="Calibri"/>
                <w:color w:val="000000"/>
                <w:sz w:val="26"/>
                <w:szCs w:val="26"/>
              </w:rPr>
            </w:pPr>
            <w:r w:rsidRPr="0018102E">
              <w:rPr>
                <w:rFonts w:ascii="Arial Narrow" w:hAnsi="Arial Narrow" w:cs="Calibri"/>
                <w:color w:val="000000"/>
                <w:sz w:val="26"/>
                <w:szCs w:val="26"/>
              </w:rPr>
              <w:t>1,98,36,000</w:t>
            </w:r>
          </w:p>
        </w:tc>
        <w:tc>
          <w:tcPr>
            <w:tcW w:w="2264" w:type="dxa"/>
            <w:tcBorders>
              <w:top w:val="single" w:sz="4" w:space="0" w:color="FFFFFF" w:themeColor="background1"/>
            </w:tcBorders>
            <w:shd w:val="clear" w:color="auto" w:fill="auto"/>
            <w:noWrap/>
            <w:vAlign w:val="bottom"/>
          </w:tcPr>
          <w:p w14:paraId="3B5DA4CD" w14:textId="6A58A49E" w:rsidR="0018102E" w:rsidRPr="003F770D" w:rsidRDefault="0018102E" w:rsidP="0018102E">
            <w:pPr>
              <w:spacing w:after="0" w:line="360" w:lineRule="auto"/>
              <w:jc w:val="center"/>
              <w:rPr>
                <w:rFonts w:ascii="Arial Narrow" w:hAnsi="Arial Narrow" w:cs="Calibri"/>
                <w:color w:val="000000"/>
                <w:sz w:val="26"/>
                <w:szCs w:val="26"/>
              </w:rPr>
            </w:pPr>
            <w:r w:rsidRPr="0018102E">
              <w:rPr>
                <w:rFonts w:ascii="Arial Narrow" w:hAnsi="Arial Narrow" w:cs="Calibri"/>
                <w:color w:val="000000"/>
                <w:sz w:val="26"/>
                <w:szCs w:val="26"/>
              </w:rPr>
              <w:t>1,68,60,600</w:t>
            </w:r>
          </w:p>
        </w:tc>
        <w:tc>
          <w:tcPr>
            <w:tcW w:w="2323" w:type="dxa"/>
            <w:tcBorders>
              <w:top w:val="single" w:sz="4" w:space="0" w:color="FFFFFF" w:themeColor="background1"/>
            </w:tcBorders>
            <w:shd w:val="clear" w:color="auto" w:fill="auto"/>
            <w:noWrap/>
            <w:vAlign w:val="bottom"/>
          </w:tcPr>
          <w:p w14:paraId="12882A83" w14:textId="313137E7" w:rsidR="0018102E" w:rsidRPr="003F770D" w:rsidRDefault="0018102E" w:rsidP="0018102E">
            <w:pPr>
              <w:spacing w:after="0" w:line="360" w:lineRule="auto"/>
              <w:jc w:val="center"/>
              <w:rPr>
                <w:rFonts w:ascii="Arial Narrow" w:hAnsi="Arial Narrow" w:cs="Calibri"/>
                <w:color w:val="000000"/>
                <w:sz w:val="26"/>
                <w:szCs w:val="26"/>
              </w:rPr>
            </w:pPr>
            <w:r w:rsidRPr="0018102E">
              <w:rPr>
                <w:rFonts w:ascii="Arial Narrow" w:hAnsi="Arial Narrow" w:cs="Calibri"/>
                <w:color w:val="000000"/>
                <w:sz w:val="26"/>
                <w:szCs w:val="26"/>
              </w:rPr>
              <w:t>1,38,85,200</w:t>
            </w:r>
          </w:p>
        </w:tc>
      </w:tr>
      <w:tr w:rsidR="0018102E" w:rsidRPr="004A0151" w14:paraId="2E59CEDC" w14:textId="77777777" w:rsidTr="00D50272">
        <w:trPr>
          <w:trHeight w:val="300"/>
        </w:trPr>
        <w:tc>
          <w:tcPr>
            <w:tcW w:w="2428" w:type="dxa"/>
            <w:shd w:val="clear" w:color="auto" w:fill="auto"/>
            <w:noWrap/>
            <w:vAlign w:val="center"/>
            <w:hideMark/>
          </w:tcPr>
          <w:p w14:paraId="2C1ADB91" w14:textId="4906EB39" w:rsidR="0018102E" w:rsidRPr="003120B6" w:rsidRDefault="0018102E" w:rsidP="0018102E">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1D660685" w14:textId="00FBC013" w:rsidR="0018102E" w:rsidRPr="003F770D" w:rsidRDefault="0018102E" w:rsidP="0018102E">
            <w:pPr>
              <w:spacing w:after="0" w:line="360" w:lineRule="auto"/>
              <w:jc w:val="center"/>
              <w:rPr>
                <w:rFonts w:ascii="Arial Narrow" w:hAnsi="Arial Narrow" w:cs="Calibri"/>
                <w:b/>
                <w:bCs/>
                <w:color w:val="000000"/>
                <w:sz w:val="26"/>
                <w:szCs w:val="26"/>
              </w:rPr>
            </w:pPr>
            <w:r w:rsidRPr="00184E27">
              <w:rPr>
                <w:rFonts w:ascii="Arial Narrow" w:hAnsi="Arial Narrow" w:cs="Calibri"/>
                <w:b/>
                <w:bCs/>
                <w:color w:val="000000"/>
                <w:sz w:val="26"/>
                <w:szCs w:val="26"/>
              </w:rPr>
              <w:t>1</w:t>
            </w:r>
            <w:r>
              <w:rPr>
                <w:rFonts w:ascii="Arial Narrow" w:hAnsi="Arial Narrow" w:cs="Calibri"/>
                <w:b/>
                <w:bCs/>
                <w:color w:val="000000"/>
                <w:sz w:val="26"/>
                <w:szCs w:val="26"/>
              </w:rPr>
              <w:t>,</w:t>
            </w:r>
            <w:r w:rsidRPr="00184E27">
              <w:rPr>
                <w:rFonts w:ascii="Arial Narrow" w:hAnsi="Arial Narrow" w:cs="Calibri"/>
                <w:b/>
                <w:bCs/>
                <w:color w:val="000000"/>
                <w:sz w:val="26"/>
                <w:szCs w:val="26"/>
              </w:rPr>
              <w:t>98</w:t>
            </w:r>
            <w:r>
              <w:rPr>
                <w:rFonts w:ascii="Arial Narrow" w:hAnsi="Arial Narrow" w:cs="Calibri"/>
                <w:b/>
                <w:bCs/>
                <w:color w:val="000000"/>
                <w:sz w:val="26"/>
                <w:szCs w:val="26"/>
              </w:rPr>
              <w:t>,</w:t>
            </w:r>
            <w:r w:rsidRPr="00184E27">
              <w:rPr>
                <w:rFonts w:ascii="Arial Narrow" w:hAnsi="Arial Narrow" w:cs="Calibri"/>
                <w:b/>
                <w:bCs/>
                <w:color w:val="000000"/>
                <w:sz w:val="26"/>
                <w:szCs w:val="26"/>
              </w:rPr>
              <w:t>36,000</w:t>
            </w:r>
          </w:p>
        </w:tc>
        <w:tc>
          <w:tcPr>
            <w:tcW w:w="2264" w:type="dxa"/>
            <w:shd w:val="clear" w:color="auto" w:fill="auto"/>
            <w:noWrap/>
            <w:vAlign w:val="bottom"/>
          </w:tcPr>
          <w:p w14:paraId="6E14E2AC" w14:textId="1DCE1B20" w:rsidR="0018102E" w:rsidRPr="003F770D" w:rsidRDefault="0018102E" w:rsidP="0018102E">
            <w:pPr>
              <w:spacing w:after="0" w:line="360" w:lineRule="auto"/>
              <w:jc w:val="center"/>
              <w:rPr>
                <w:rFonts w:ascii="Arial Narrow" w:hAnsi="Arial Narrow" w:cs="Calibri"/>
                <w:b/>
                <w:bCs/>
                <w:color w:val="000000"/>
                <w:sz w:val="26"/>
                <w:szCs w:val="26"/>
              </w:rPr>
            </w:pPr>
            <w:r w:rsidRPr="00184E27">
              <w:rPr>
                <w:rFonts w:ascii="Arial Narrow" w:hAnsi="Arial Narrow" w:cs="Calibri"/>
                <w:b/>
                <w:bCs/>
                <w:color w:val="000000"/>
                <w:sz w:val="26"/>
                <w:szCs w:val="26"/>
              </w:rPr>
              <w:t>1</w:t>
            </w:r>
            <w:r>
              <w:rPr>
                <w:rFonts w:ascii="Arial Narrow" w:hAnsi="Arial Narrow" w:cs="Calibri"/>
                <w:b/>
                <w:bCs/>
                <w:color w:val="000000"/>
                <w:sz w:val="26"/>
                <w:szCs w:val="26"/>
              </w:rPr>
              <w:t>,</w:t>
            </w:r>
            <w:r w:rsidRPr="00184E27">
              <w:rPr>
                <w:rFonts w:ascii="Arial Narrow" w:hAnsi="Arial Narrow" w:cs="Calibri"/>
                <w:b/>
                <w:bCs/>
                <w:color w:val="000000"/>
                <w:sz w:val="26"/>
                <w:szCs w:val="26"/>
              </w:rPr>
              <w:t>68</w:t>
            </w:r>
            <w:r>
              <w:rPr>
                <w:rFonts w:ascii="Arial Narrow" w:hAnsi="Arial Narrow" w:cs="Calibri"/>
                <w:b/>
                <w:bCs/>
                <w:color w:val="000000"/>
                <w:sz w:val="26"/>
                <w:szCs w:val="26"/>
              </w:rPr>
              <w:t>,</w:t>
            </w:r>
            <w:r w:rsidRPr="00184E27">
              <w:rPr>
                <w:rFonts w:ascii="Arial Narrow" w:hAnsi="Arial Narrow" w:cs="Calibri"/>
                <w:b/>
                <w:bCs/>
                <w:color w:val="000000"/>
                <w:sz w:val="26"/>
                <w:szCs w:val="26"/>
              </w:rPr>
              <w:t>60,600</w:t>
            </w:r>
          </w:p>
        </w:tc>
        <w:tc>
          <w:tcPr>
            <w:tcW w:w="2323" w:type="dxa"/>
            <w:shd w:val="clear" w:color="auto" w:fill="auto"/>
            <w:noWrap/>
            <w:vAlign w:val="bottom"/>
          </w:tcPr>
          <w:p w14:paraId="3248CFD4" w14:textId="412194EF" w:rsidR="0018102E" w:rsidRPr="003F770D" w:rsidRDefault="0018102E" w:rsidP="0018102E">
            <w:pPr>
              <w:spacing w:after="0" w:line="360" w:lineRule="auto"/>
              <w:jc w:val="center"/>
              <w:rPr>
                <w:rFonts w:ascii="Arial Narrow" w:hAnsi="Arial Narrow" w:cs="Calibri"/>
                <w:b/>
                <w:bCs/>
                <w:color w:val="000000"/>
                <w:sz w:val="26"/>
                <w:szCs w:val="26"/>
              </w:rPr>
            </w:pPr>
            <w:r w:rsidRPr="00184E27">
              <w:rPr>
                <w:rFonts w:ascii="Arial Narrow" w:hAnsi="Arial Narrow" w:cs="Calibri"/>
                <w:b/>
                <w:bCs/>
                <w:color w:val="000000"/>
                <w:sz w:val="26"/>
                <w:szCs w:val="26"/>
              </w:rPr>
              <w:t>1</w:t>
            </w:r>
            <w:r>
              <w:rPr>
                <w:rFonts w:ascii="Arial Narrow" w:hAnsi="Arial Narrow" w:cs="Calibri"/>
                <w:b/>
                <w:bCs/>
                <w:color w:val="000000"/>
                <w:sz w:val="26"/>
                <w:szCs w:val="26"/>
              </w:rPr>
              <w:t>,</w:t>
            </w:r>
            <w:r w:rsidRPr="00184E27">
              <w:rPr>
                <w:rFonts w:ascii="Arial Narrow" w:hAnsi="Arial Narrow" w:cs="Calibri"/>
                <w:b/>
                <w:bCs/>
                <w:color w:val="000000"/>
                <w:sz w:val="26"/>
                <w:szCs w:val="26"/>
              </w:rPr>
              <w:t>38</w:t>
            </w:r>
            <w:r>
              <w:rPr>
                <w:rFonts w:ascii="Arial Narrow" w:hAnsi="Arial Narrow" w:cs="Calibri"/>
                <w:b/>
                <w:bCs/>
                <w:color w:val="000000"/>
                <w:sz w:val="26"/>
                <w:szCs w:val="26"/>
              </w:rPr>
              <w:t>,</w:t>
            </w:r>
            <w:r w:rsidRPr="00184E27">
              <w:rPr>
                <w:rFonts w:ascii="Arial Narrow" w:hAnsi="Arial Narrow" w:cs="Calibri"/>
                <w:b/>
                <w:bCs/>
                <w:color w:val="000000"/>
                <w:sz w:val="26"/>
                <w:szCs w:val="26"/>
              </w:rPr>
              <w:t>85,200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6" w:name="_Toc93684634"/>
      <w:bookmarkStart w:id="237" w:name="_Toc128498808"/>
      <w:r w:rsidR="00BC6E7C" w:rsidRPr="00BE043B">
        <w:lastRenderedPageBreak/>
        <w:t>DECLARATION</w:t>
      </w:r>
      <w:r w:rsidR="00BC6E7C">
        <w:t xml:space="preserve"> CUM UNDERTAKING </w:t>
      </w:r>
      <w:r w:rsidR="00BC6E7C" w:rsidRPr="00D4203A">
        <w:t>(Annexure-IV)</w:t>
      </w:r>
      <w:bookmarkEnd w:id="231"/>
      <w:bookmarkEnd w:id="232"/>
      <w:bookmarkEnd w:id="233"/>
      <w:bookmarkEnd w:id="234"/>
      <w:bookmarkEnd w:id="235"/>
      <w:bookmarkEnd w:id="236"/>
      <w:bookmarkEnd w:id="237"/>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 xml:space="preserve">I, Umang </w:t>
      </w:r>
      <w:proofErr w:type="gramStart"/>
      <w:r w:rsidRPr="003169D7">
        <w:rPr>
          <w:rFonts w:ascii="Arial Narrow" w:hAnsi="Arial Narrow"/>
          <w:bCs/>
          <w:sz w:val="26"/>
          <w:szCs w:val="26"/>
          <w:lang w:val="en-US"/>
        </w:rPr>
        <w:t>Patel</w:t>
      </w:r>
      <w:proofErr w:type="gramEnd"/>
      <w:r w:rsidRPr="003169D7">
        <w:rPr>
          <w:rFonts w:ascii="Arial Narrow" w:hAnsi="Arial Narrow"/>
          <w:bCs/>
          <w:sz w:val="26"/>
          <w:szCs w:val="26"/>
          <w:lang w:val="en-US"/>
        </w:rPr>
        <w:t xml:space="preserve">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08CCA0A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1E5994">
        <w:rPr>
          <w:rFonts w:ascii="Arial Narrow" w:hAnsi="Arial Narrow"/>
          <w:b/>
          <w:sz w:val="26"/>
          <w:szCs w:val="26"/>
          <w:lang w:val="en-US"/>
        </w:rPr>
        <w:t>1</w:t>
      </w:r>
      <w:r w:rsidR="00477981">
        <w:rPr>
          <w:rFonts w:ascii="Arial Narrow" w:hAnsi="Arial Narrow"/>
          <w:b/>
          <w:sz w:val="26"/>
          <w:szCs w:val="26"/>
          <w:lang w:val="en-US"/>
        </w:rPr>
        <w:t>7</w:t>
      </w:r>
      <w:r w:rsidRPr="003169D7">
        <w:rPr>
          <w:rFonts w:ascii="Arial Narrow" w:hAnsi="Arial Narrow"/>
          <w:b/>
          <w:sz w:val="26"/>
          <w:szCs w:val="26"/>
          <w:lang w:val="en-US"/>
        </w:rPr>
        <w:t>.</w:t>
      </w:r>
      <w:r w:rsidR="00162889" w:rsidRPr="003169D7">
        <w:rPr>
          <w:rFonts w:ascii="Arial Narrow" w:hAnsi="Arial Narrow"/>
          <w:b/>
          <w:sz w:val="26"/>
          <w:szCs w:val="26"/>
          <w:lang w:val="en-US"/>
        </w:rPr>
        <w:t>0</w:t>
      </w:r>
      <w:r w:rsidR="001E5994">
        <w:rPr>
          <w:rFonts w:ascii="Arial Narrow" w:hAnsi="Arial Narrow"/>
          <w:b/>
          <w:sz w:val="26"/>
          <w:szCs w:val="26"/>
          <w:lang w:val="en-US"/>
        </w:rPr>
        <w:t>7</w:t>
      </w:r>
      <w:r w:rsidRPr="003169D7">
        <w:rPr>
          <w:rFonts w:ascii="Arial Narrow" w:hAnsi="Arial Narrow"/>
          <w:b/>
          <w:sz w:val="26"/>
          <w:szCs w:val="26"/>
          <w:lang w:val="en-US"/>
        </w:rPr>
        <w:t>.202</w:t>
      </w:r>
      <w:r w:rsidR="00162889" w:rsidRPr="003169D7">
        <w:rPr>
          <w:rFonts w:ascii="Arial Narrow" w:hAnsi="Arial Narrow"/>
          <w:b/>
          <w:sz w:val="26"/>
          <w:szCs w:val="26"/>
          <w:lang w:val="en-US"/>
        </w:rPr>
        <w:t>3</w:t>
      </w:r>
      <w:r w:rsidRPr="003169D7">
        <w:rPr>
          <w:rFonts w:ascii="Arial Narrow" w:hAnsi="Arial Narrow"/>
          <w:bCs/>
          <w:sz w:val="26"/>
          <w:szCs w:val="26"/>
          <w:lang w:val="en-US"/>
        </w:rPr>
        <w:t xml:space="preserve"> is true and correct </w:t>
      </w:r>
      <w:proofErr w:type="spellStart"/>
      <w:r w:rsidRPr="003169D7">
        <w:rPr>
          <w:rFonts w:ascii="Arial Narrow" w:hAnsi="Arial Narrow"/>
          <w:bCs/>
          <w:sz w:val="26"/>
          <w:szCs w:val="26"/>
          <w:lang w:val="en-US"/>
        </w:rPr>
        <w:t>tothe</w:t>
      </w:r>
      <w:proofErr w:type="spellEnd"/>
      <w:r w:rsidRPr="003169D7">
        <w:rPr>
          <w:rFonts w:ascii="Arial Narrow" w:hAnsi="Arial Narrow"/>
          <w:bCs/>
          <w:sz w:val="26"/>
          <w:szCs w:val="26"/>
          <w:lang w:val="en-US"/>
        </w:rPr>
        <w:t xml:space="preserve"> best of my knowledge and belief and I have made an impartial and true valuation of the property.</w:t>
      </w:r>
    </w:p>
    <w:p w14:paraId="25AC5DE0" w14:textId="28614FE1"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1E5994">
        <w:rPr>
          <w:rFonts w:ascii="Arial Narrow" w:hAnsi="Arial Narrow"/>
          <w:b/>
          <w:sz w:val="26"/>
          <w:szCs w:val="26"/>
          <w:lang w:val="en-US"/>
        </w:rPr>
        <w:t>01</w:t>
      </w:r>
      <w:r w:rsidR="0037179F">
        <w:rPr>
          <w:rFonts w:ascii="Arial Narrow" w:hAnsi="Arial Narrow"/>
          <w:b/>
          <w:sz w:val="26"/>
          <w:szCs w:val="26"/>
          <w:lang w:val="en-US"/>
        </w:rPr>
        <w:t>.0</w:t>
      </w:r>
      <w:r w:rsidR="001E5994">
        <w:rPr>
          <w:rFonts w:ascii="Arial Narrow" w:hAnsi="Arial Narrow"/>
          <w:b/>
          <w:sz w:val="26"/>
          <w:szCs w:val="26"/>
          <w:lang w:val="en-US"/>
        </w:rPr>
        <w:t>7</w:t>
      </w:r>
      <w:r w:rsidRPr="003169D7">
        <w:rPr>
          <w:rFonts w:ascii="Arial Narrow" w:hAnsi="Arial Narrow"/>
          <w:b/>
          <w:sz w:val="26"/>
          <w:szCs w:val="26"/>
          <w:lang w:val="en-US"/>
        </w:rPr>
        <w:t>.202</w:t>
      </w:r>
      <w:r w:rsidR="00162889" w:rsidRPr="003169D7">
        <w:rPr>
          <w:rFonts w:ascii="Arial Narrow" w:hAnsi="Arial Narrow"/>
          <w:b/>
          <w:sz w:val="26"/>
          <w:szCs w:val="26"/>
          <w:lang w:val="en-US"/>
        </w:rPr>
        <w:t>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w:t>
      </w:r>
      <w:proofErr w:type="spellStart"/>
      <w:r w:rsidRPr="003169D7">
        <w:rPr>
          <w:rFonts w:ascii="Arial Narrow" w:hAnsi="Arial Narrow"/>
          <w:bCs/>
          <w:sz w:val="26"/>
          <w:szCs w:val="26"/>
          <w:lang w:val="en-US"/>
        </w:rPr>
        <w:t>depanelled</w:t>
      </w:r>
      <w:proofErr w:type="spellEnd"/>
      <w:r w:rsidRPr="003169D7">
        <w:rPr>
          <w:rFonts w:ascii="Arial Narrow" w:hAnsi="Arial Narrow"/>
          <w:bCs/>
          <w:sz w:val="26"/>
          <w:szCs w:val="26"/>
          <w:lang w:val="en-US"/>
        </w:rPr>
        <w:t xml:space="preserve"> / delisted by any other bank and in case any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 xml:space="preserve"> by other banks during my empanelment with you, I will inform you within 3 days of such </w:t>
      </w:r>
      <w:proofErr w:type="spellStart"/>
      <w:r w:rsidRPr="003169D7">
        <w:rPr>
          <w:rFonts w:ascii="Arial Narrow" w:hAnsi="Arial Narrow"/>
          <w:bCs/>
          <w:sz w:val="26"/>
          <w:szCs w:val="26"/>
          <w:lang w:val="en-US"/>
        </w:rPr>
        <w:t>depanelment</w:t>
      </w:r>
      <w:proofErr w:type="spellEnd"/>
      <w:r w:rsidRPr="003169D7">
        <w:rPr>
          <w:rFonts w:ascii="Arial Narrow" w:hAnsi="Arial Narrow"/>
          <w:bCs/>
          <w:sz w:val="26"/>
          <w:szCs w:val="26"/>
          <w:lang w:val="en-US"/>
        </w:rPr>
        <w: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w:t>
      </w:r>
      <w:proofErr w:type="spellStart"/>
      <w:r w:rsidRPr="003169D7">
        <w:rPr>
          <w:rFonts w:ascii="Arial Narrow" w:hAnsi="Arial Narrow"/>
          <w:bCs/>
          <w:sz w:val="26"/>
          <w:szCs w:val="26"/>
          <w:lang w:val="en-US"/>
        </w:rPr>
        <w:t>271J</w:t>
      </w:r>
      <w:proofErr w:type="spellEnd"/>
      <w:r w:rsidRPr="003169D7">
        <w:rPr>
          <w:rFonts w:ascii="Arial Narrow" w:hAnsi="Arial Narrow"/>
          <w:bCs/>
          <w:sz w:val="26"/>
          <w:szCs w:val="26"/>
          <w:lang w:val="en-US"/>
        </w:rPr>
        <w:t xml:space="preserve">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w:t>
      </w:r>
      <w:proofErr w:type="gramStart"/>
      <w:r w:rsidRPr="003169D7">
        <w:rPr>
          <w:rFonts w:ascii="Arial Narrow" w:hAnsi="Arial Narrow"/>
          <w:bCs/>
          <w:sz w:val="26"/>
          <w:szCs w:val="26"/>
          <w:lang w:val="en-US"/>
        </w:rPr>
        <w:t>1957</w:t>
      </w:r>
      <w:proofErr w:type="gramEnd"/>
      <w:r w:rsidRPr="003169D7">
        <w:rPr>
          <w:rFonts w:ascii="Arial Narrow" w:hAnsi="Arial Narrow"/>
          <w:bCs/>
          <w:sz w:val="26"/>
          <w:szCs w:val="26"/>
          <w:lang w:val="en-US"/>
        </w:rPr>
        <w:t xml:space="preserve">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PAN Card number as applicable is </w:t>
      </w:r>
      <w:proofErr w:type="spellStart"/>
      <w:r w:rsidRPr="003169D7">
        <w:rPr>
          <w:rFonts w:ascii="Arial Narrow" w:hAnsi="Arial Narrow"/>
          <w:bCs/>
          <w:sz w:val="26"/>
          <w:szCs w:val="26"/>
          <w:lang w:val="en-US"/>
        </w:rPr>
        <w:t>AMKPP9341F</w:t>
      </w:r>
      <w:proofErr w:type="spellEnd"/>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read the   Handbook   on   Policy, </w:t>
      </w:r>
      <w:proofErr w:type="gramStart"/>
      <w:r w:rsidRPr="003169D7">
        <w:rPr>
          <w:rFonts w:ascii="Arial Narrow" w:hAnsi="Arial Narrow"/>
          <w:bCs/>
          <w:sz w:val="26"/>
          <w:szCs w:val="26"/>
          <w:lang w:val="en-US"/>
        </w:rPr>
        <w:t>Standards</w:t>
      </w:r>
      <w:proofErr w:type="gramEnd"/>
      <w:r w:rsidRPr="003169D7">
        <w:rPr>
          <w:rFonts w:ascii="Arial Narrow" w:hAnsi="Arial Narrow"/>
          <w:bCs/>
          <w:sz w:val="26"/>
          <w:szCs w:val="26"/>
          <w:lang w:val="en-US"/>
        </w:rPr>
        <w:t xml:space="preserve">   and   procedure   for   Real   Estate Valuation, 2011 of the </w:t>
      </w:r>
      <w:proofErr w:type="spellStart"/>
      <w:r w:rsidRPr="003169D7">
        <w:rPr>
          <w:rFonts w:ascii="Arial Narrow" w:hAnsi="Arial Narrow"/>
          <w:bCs/>
          <w:sz w:val="26"/>
          <w:szCs w:val="26"/>
          <w:lang w:val="en-US"/>
        </w:rPr>
        <w:t>IBA</w:t>
      </w:r>
      <w:proofErr w:type="spellEnd"/>
      <w:r w:rsidRPr="003169D7">
        <w:rPr>
          <w:rFonts w:ascii="Arial Narrow" w:hAnsi="Arial Narrow"/>
          <w:bCs/>
          <w:sz w:val="26"/>
          <w:szCs w:val="26"/>
          <w:lang w:val="en-US"/>
        </w:rPr>
        <w:t xml:space="preserve">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valuer registered with Insolvency &amp; Bankruptcy Board of India (</w:t>
      </w:r>
      <w:proofErr w:type="spellStart"/>
      <w:r w:rsidRPr="003169D7">
        <w:rPr>
          <w:rFonts w:ascii="Arial Narrow" w:hAnsi="Arial Narrow"/>
          <w:bCs/>
          <w:sz w:val="26"/>
          <w:szCs w:val="26"/>
          <w:lang w:val="en-US"/>
        </w:rPr>
        <w:t>IBBI</w:t>
      </w:r>
      <w:proofErr w:type="spellEnd"/>
      <w:r w:rsidRPr="003169D7">
        <w:rPr>
          <w:rFonts w:ascii="Arial Narrow" w:hAnsi="Arial Narrow"/>
          <w:bCs/>
          <w:sz w:val="26"/>
          <w:szCs w:val="26"/>
          <w:lang w:val="en-US"/>
        </w:rPr>
        <w:t xml:space="preserve">)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My </w:t>
      </w:r>
      <w:proofErr w:type="spellStart"/>
      <w:r w:rsidRPr="003169D7">
        <w:rPr>
          <w:rFonts w:ascii="Arial Narrow" w:hAnsi="Arial Narrow"/>
          <w:bCs/>
          <w:sz w:val="26"/>
          <w:szCs w:val="26"/>
          <w:lang w:val="en-US"/>
        </w:rPr>
        <w:t>CIBIL</w:t>
      </w:r>
      <w:proofErr w:type="spellEnd"/>
      <w:r w:rsidRPr="003169D7">
        <w:rPr>
          <w:rFonts w:ascii="Arial Narrow" w:hAnsi="Arial Narrow"/>
          <w:bCs/>
          <w:sz w:val="26"/>
          <w:szCs w:val="26"/>
          <w:lang w:val="en-US"/>
        </w:rPr>
        <w:t xml:space="preserve">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w:t>
      </w:r>
      <w:proofErr w:type="gramStart"/>
      <w:r w:rsidRPr="003169D7">
        <w:rPr>
          <w:rFonts w:ascii="Arial Narrow" w:hAnsi="Arial Narrow" w:cs="Calibri"/>
          <w:sz w:val="26"/>
          <w:szCs w:val="26"/>
        </w:rPr>
        <w:t>basis’</w:t>
      </w:r>
      <w:proofErr w:type="gramEnd"/>
      <w:r w:rsidRPr="003169D7">
        <w:rPr>
          <w:rFonts w:ascii="Arial Narrow" w:hAnsi="Arial Narrow" w:cs="Calibri"/>
          <w:sz w:val="26"/>
          <w:szCs w:val="26"/>
        </w:rPr>
        <w:t xml:space="preserve">. After considering its present replacement value, the residual life of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w:t>
      </w:r>
      <w:proofErr w:type="gramStart"/>
      <w:r w:rsidRPr="003169D7">
        <w:rPr>
          <w:rFonts w:ascii="Arial Narrow" w:hAnsi="Arial Narrow" w:cs="Calibri"/>
          <w:sz w:val="26"/>
          <w:szCs w:val="26"/>
        </w:rPr>
        <w:t>particular machinery</w:t>
      </w:r>
      <w:proofErr w:type="gramEnd"/>
      <w:r w:rsidRPr="003169D7">
        <w:rPr>
          <w:rFonts w:ascii="Arial Narrow" w:hAnsi="Arial Narrow" w:cs="Calibri"/>
          <w:sz w:val="26"/>
          <w:szCs w:val="26"/>
        </w:rPr>
        <w:t xml:space="preserve">.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5801F22C"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37179F">
        <w:rPr>
          <w:rFonts w:ascii="Arial Narrow" w:hAnsi="Arial Narrow" w:cs="Calibri"/>
          <w:sz w:val="26"/>
          <w:szCs w:val="26"/>
        </w:rPr>
        <w:t>Ju</w:t>
      </w:r>
      <w:r w:rsidR="001E5994">
        <w:rPr>
          <w:rFonts w:ascii="Arial Narrow" w:hAnsi="Arial Narrow" w:cs="Calibri"/>
          <w:sz w:val="26"/>
          <w:szCs w:val="26"/>
        </w:rPr>
        <w:t>ly</w:t>
      </w:r>
      <w:r w:rsidR="0037179F">
        <w:rPr>
          <w:rFonts w:ascii="Arial Narrow" w:hAnsi="Arial Narrow" w:cs="Calibri"/>
          <w:sz w:val="26"/>
          <w:szCs w:val="26"/>
        </w:rPr>
        <w:t xml:space="preserve"> </w:t>
      </w:r>
      <w:r w:rsidR="001E5994">
        <w:rPr>
          <w:rFonts w:ascii="Arial Narrow" w:hAnsi="Arial Narrow" w:cs="Calibri"/>
          <w:sz w:val="26"/>
          <w:szCs w:val="26"/>
        </w:rPr>
        <w:t>01</w:t>
      </w:r>
      <w:r w:rsidR="001E5994" w:rsidRPr="001E5994">
        <w:rPr>
          <w:rFonts w:ascii="Arial Narrow" w:hAnsi="Arial Narrow" w:cs="Calibri"/>
          <w:sz w:val="26"/>
          <w:szCs w:val="26"/>
          <w:vertAlign w:val="superscript"/>
        </w:rPr>
        <w:t>st</w:t>
      </w:r>
      <w:r w:rsidR="001E5994">
        <w:rPr>
          <w:rFonts w:ascii="Arial Narrow" w:hAnsi="Arial Narrow" w:cs="Calibri"/>
          <w:sz w:val="26"/>
          <w:szCs w:val="26"/>
        </w:rPr>
        <w:t>,</w:t>
      </w:r>
      <w:r w:rsidRPr="0037179F">
        <w:rPr>
          <w:rFonts w:ascii="Arial Narrow" w:hAnsi="Arial Narrow" w:cs="Calibri"/>
          <w:sz w:val="26"/>
          <w:szCs w:val="26"/>
        </w:rPr>
        <w:t xml:space="preserve">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8"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351855AD"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82B44">
              <w:rPr>
                <w:rFonts w:cs="Calibri"/>
                <w:color w:val="000000"/>
                <w:sz w:val="26"/>
                <w:szCs w:val="26"/>
              </w:rPr>
              <w:t>Union Bank of India</w:t>
            </w:r>
            <w:r w:rsidR="00045957" w:rsidRPr="001D4085">
              <w:rPr>
                <w:rFonts w:cs="Calibri"/>
                <w:color w:val="000000"/>
                <w:sz w:val="26"/>
                <w:szCs w:val="26"/>
              </w:rPr>
              <w:t xml:space="preserve">, </w:t>
            </w:r>
            <w:r w:rsidR="001E5994">
              <w:rPr>
                <w:rFonts w:cs="Calibri"/>
                <w:color w:val="000000"/>
                <w:sz w:val="26"/>
                <w:szCs w:val="26"/>
              </w:rPr>
              <w:t>A.B. Road</w:t>
            </w:r>
            <w:r w:rsidR="00082B44">
              <w:rPr>
                <w:rFonts w:cs="Calibri"/>
                <w:color w:val="000000"/>
                <w:sz w:val="26"/>
                <w:szCs w:val="26"/>
              </w:rPr>
              <w:t xml:space="preserve"> </w:t>
            </w:r>
            <w:r w:rsidR="001E5994">
              <w:rPr>
                <w:rFonts w:cs="Calibri"/>
                <w:color w:val="000000"/>
                <w:sz w:val="26"/>
                <w:szCs w:val="26"/>
              </w:rPr>
              <w:t>(</w:t>
            </w:r>
            <w:proofErr w:type="spellStart"/>
            <w:r w:rsidR="001E5994">
              <w:rPr>
                <w:rFonts w:cs="Calibri"/>
                <w:color w:val="000000"/>
                <w:sz w:val="26"/>
                <w:szCs w:val="26"/>
              </w:rPr>
              <w:t>Khajrana</w:t>
            </w:r>
            <w:proofErr w:type="spellEnd"/>
            <w:r w:rsidR="001E5994">
              <w:rPr>
                <w:rFonts w:cs="Calibri"/>
                <w:color w:val="000000"/>
                <w:sz w:val="26"/>
                <w:szCs w:val="26"/>
              </w:rPr>
              <w:t xml:space="preserve">) </w:t>
            </w:r>
            <w:r w:rsidR="00082B44">
              <w:rPr>
                <w:rFonts w:cs="Calibri"/>
                <w:color w:val="000000"/>
                <w:sz w:val="26"/>
                <w:szCs w:val="26"/>
              </w:rPr>
              <w:t>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616F4D3D" w14:textId="007D2476" w:rsidR="001E5994" w:rsidRPr="0037179F" w:rsidRDefault="001E5994" w:rsidP="0075725C">
            <w:pPr>
              <w:spacing w:line="360" w:lineRule="auto"/>
              <w:ind w:right="134"/>
              <w:jc w:val="both"/>
              <w:rPr>
                <w:rFonts w:ascii="Arial Narrow" w:hAnsi="Arial Narrow"/>
                <w:w w:val="105"/>
                <w:sz w:val="26"/>
                <w:szCs w:val="26"/>
              </w:rPr>
            </w:pPr>
            <w:r>
              <w:rPr>
                <w:rFonts w:ascii="Arial Narrow" w:hAnsi="Arial Narrow"/>
                <w:w w:val="105"/>
                <w:sz w:val="26"/>
                <w:szCs w:val="26"/>
              </w:rPr>
              <w:t>Somesh- Site Engineer</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3DC2B47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1E5994">
              <w:rPr>
                <w:rFonts w:ascii="Arial Narrow" w:hAnsi="Arial Narrow"/>
                <w:w w:val="105"/>
                <w:sz w:val="26"/>
                <w:szCs w:val="26"/>
              </w:rPr>
              <w:t>01</w:t>
            </w:r>
            <w:r w:rsidR="00B61222" w:rsidRPr="0037179F">
              <w:rPr>
                <w:rFonts w:ascii="Arial Narrow" w:hAnsi="Arial Narrow"/>
                <w:w w:val="105"/>
                <w:sz w:val="26"/>
                <w:szCs w:val="26"/>
              </w:rPr>
              <w:t>.</w:t>
            </w:r>
            <w:r w:rsidR="00162889" w:rsidRPr="0037179F">
              <w:rPr>
                <w:rFonts w:ascii="Arial Narrow" w:hAnsi="Arial Narrow"/>
                <w:w w:val="105"/>
                <w:sz w:val="26"/>
                <w:szCs w:val="26"/>
              </w:rPr>
              <w:t>0</w:t>
            </w:r>
            <w:r w:rsidR="001E5994">
              <w:rPr>
                <w:rFonts w:ascii="Arial Narrow" w:hAnsi="Arial Narrow"/>
                <w:w w:val="105"/>
                <w:sz w:val="26"/>
                <w:szCs w:val="26"/>
              </w:rPr>
              <w:t>7</w:t>
            </w:r>
            <w:r w:rsidR="00B61222" w:rsidRPr="0037179F">
              <w:rPr>
                <w:rFonts w:ascii="Arial Narrow" w:hAnsi="Arial Narrow"/>
                <w:w w:val="105"/>
                <w:sz w:val="26"/>
                <w:szCs w:val="26"/>
              </w:rPr>
              <w:t>.202</w:t>
            </w:r>
            <w:r w:rsidR="00162889" w:rsidRPr="0037179F">
              <w:rPr>
                <w:rFonts w:ascii="Arial Narrow" w:hAnsi="Arial Narrow"/>
                <w:w w:val="105"/>
                <w:sz w:val="26"/>
                <w:szCs w:val="26"/>
              </w:rPr>
              <w:t>3</w:t>
            </w:r>
          </w:p>
          <w:p w14:paraId="20A7FED1" w14:textId="30936591"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1E5994">
              <w:rPr>
                <w:rFonts w:ascii="Arial Narrow" w:hAnsi="Arial Narrow"/>
                <w:w w:val="105"/>
                <w:sz w:val="26"/>
                <w:szCs w:val="26"/>
              </w:rPr>
              <w:t>1</w:t>
            </w:r>
            <w:r w:rsidR="00477981">
              <w:rPr>
                <w:rFonts w:ascii="Arial Narrow" w:hAnsi="Arial Narrow"/>
                <w:w w:val="105"/>
                <w:sz w:val="26"/>
                <w:szCs w:val="26"/>
              </w:rPr>
              <w:t>7</w:t>
            </w:r>
            <w:r w:rsidR="00B61222" w:rsidRPr="003169D7">
              <w:rPr>
                <w:rFonts w:ascii="Arial Narrow" w:hAnsi="Arial Narrow"/>
                <w:w w:val="105"/>
                <w:sz w:val="26"/>
                <w:szCs w:val="26"/>
              </w:rPr>
              <w:t>.</w:t>
            </w:r>
            <w:r w:rsidR="00162889" w:rsidRPr="003169D7">
              <w:rPr>
                <w:rFonts w:ascii="Arial Narrow" w:hAnsi="Arial Narrow"/>
                <w:w w:val="105"/>
                <w:sz w:val="26"/>
                <w:szCs w:val="26"/>
              </w:rPr>
              <w:t>0</w:t>
            </w:r>
            <w:r w:rsidR="001E5994">
              <w:rPr>
                <w:rFonts w:ascii="Arial Narrow" w:hAnsi="Arial Narrow"/>
                <w:w w:val="105"/>
                <w:sz w:val="26"/>
                <w:szCs w:val="26"/>
              </w:rPr>
              <w:t>7</w:t>
            </w:r>
            <w:r w:rsidR="00B61222" w:rsidRPr="003169D7">
              <w:rPr>
                <w:rFonts w:ascii="Arial Narrow" w:hAnsi="Arial Narrow"/>
                <w:w w:val="105"/>
                <w:sz w:val="26"/>
                <w:szCs w:val="26"/>
              </w:rPr>
              <w:t>.202</w:t>
            </w:r>
            <w:r w:rsidR="00162889" w:rsidRPr="003169D7">
              <w:rPr>
                <w:rFonts w:ascii="Arial Narrow" w:hAnsi="Arial Narrow"/>
                <w:w w:val="105"/>
                <w:sz w:val="26"/>
                <w:szCs w:val="26"/>
              </w:rPr>
              <w:t>3</w:t>
            </w:r>
          </w:p>
          <w:p w14:paraId="67E74E2C" w14:textId="77DA16B2"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1E5994">
              <w:rPr>
                <w:rFonts w:ascii="Arial Narrow" w:hAnsi="Arial Narrow"/>
                <w:w w:val="105"/>
                <w:sz w:val="26"/>
                <w:szCs w:val="26"/>
              </w:rPr>
              <w:t>1</w:t>
            </w:r>
            <w:r w:rsidR="00477981">
              <w:rPr>
                <w:rFonts w:ascii="Arial Narrow" w:hAnsi="Arial Narrow"/>
                <w:w w:val="105"/>
                <w:sz w:val="26"/>
                <w:szCs w:val="26"/>
              </w:rPr>
              <w:t>7</w:t>
            </w:r>
            <w:r w:rsidR="00B61222" w:rsidRPr="003169D7">
              <w:rPr>
                <w:rFonts w:ascii="Arial Narrow" w:hAnsi="Arial Narrow"/>
                <w:w w:val="105"/>
                <w:sz w:val="26"/>
                <w:szCs w:val="26"/>
              </w:rPr>
              <w:t>.</w:t>
            </w:r>
            <w:r w:rsidR="00162889" w:rsidRPr="003169D7">
              <w:rPr>
                <w:rFonts w:ascii="Arial Narrow" w:hAnsi="Arial Narrow"/>
                <w:w w:val="105"/>
                <w:sz w:val="26"/>
                <w:szCs w:val="26"/>
              </w:rPr>
              <w:t>0</w:t>
            </w:r>
            <w:r w:rsidR="001E5994">
              <w:rPr>
                <w:rFonts w:ascii="Arial Narrow" w:hAnsi="Arial Narrow"/>
                <w:w w:val="105"/>
                <w:sz w:val="26"/>
                <w:szCs w:val="26"/>
              </w:rPr>
              <w:t>7</w:t>
            </w:r>
            <w:r w:rsidR="00B61222" w:rsidRPr="003169D7">
              <w:rPr>
                <w:rFonts w:ascii="Arial Narrow" w:hAnsi="Arial Narrow"/>
                <w:w w:val="105"/>
                <w:sz w:val="26"/>
                <w:szCs w:val="26"/>
              </w:rPr>
              <w:t>.202</w:t>
            </w:r>
            <w:r w:rsidR="00162889" w:rsidRPr="003169D7">
              <w:rPr>
                <w:rFonts w:ascii="Arial Narrow" w:hAnsi="Arial Narrow"/>
                <w:w w:val="105"/>
                <w:sz w:val="26"/>
                <w:szCs w:val="26"/>
              </w:rPr>
              <w:t>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6A1667AB"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1E5994">
              <w:rPr>
                <w:w w:val="105"/>
                <w:sz w:val="26"/>
                <w:szCs w:val="26"/>
              </w:rPr>
              <w:t>01</w:t>
            </w:r>
            <w:r w:rsidRPr="0037179F">
              <w:rPr>
                <w:w w:val="105"/>
                <w:sz w:val="26"/>
                <w:szCs w:val="26"/>
              </w:rPr>
              <w:t>.</w:t>
            </w:r>
            <w:r w:rsidR="00162889" w:rsidRPr="0037179F">
              <w:rPr>
                <w:w w:val="105"/>
                <w:sz w:val="26"/>
                <w:szCs w:val="26"/>
              </w:rPr>
              <w:t>0</w:t>
            </w:r>
            <w:r w:rsidR="001E5994">
              <w:rPr>
                <w:w w:val="105"/>
                <w:sz w:val="26"/>
                <w:szCs w:val="26"/>
              </w:rPr>
              <w:t>7</w:t>
            </w:r>
            <w:r w:rsidRPr="0037179F">
              <w:rPr>
                <w:w w:val="105"/>
                <w:sz w:val="26"/>
                <w:szCs w:val="26"/>
              </w:rPr>
              <w:t>.202</w:t>
            </w:r>
            <w:r w:rsidR="00162889" w:rsidRPr="0037179F">
              <w:rPr>
                <w:w w:val="105"/>
                <w:sz w:val="26"/>
                <w:szCs w:val="26"/>
              </w:rPr>
              <w:t>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6DFD81A8" w:rsidR="00BC6E7C" w:rsidRPr="003169D7" w:rsidRDefault="00452C31"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Machinery</w:t>
            </w:r>
            <w:r w:rsidR="00477981">
              <w:rPr>
                <w:rFonts w:ascii="Arial Narrow" w:hAnsi="Arial Narrow"/>
                <w:w w:val="105"/>
                <w:sz w:val="26"/>
                <w:szCs w:val="26"/>
              </w:rPr>
              <w:t>, Major invoices</w:t>
            </w:r>
            <w:r>
              <w:rPr>
                <w:rFonts w:ascii="Arial Narrow" w:hAnsi="Arial Narrow"/>
                <w:w w:val="105"/>
                <w:sz w:val="26"/>
                <w:szCs w:val="26"/>
              </w:rPr>
              <w:t>, etc</w:t>
            </w:r>
            <w:r w:rsidR="00477981">
              <w:rPr>
                <w:rFonts w:ascii="Arial Narrow" w:hAnsi="Arial Narrow"/>
                <w:w w:val="105"/>
                <w:sz w:val="26"/>
                <w:szCs w:val="26"/>
              </w:rPr>
              <w:t>.</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w:t>
            </w:r>
            <w:proofErr w:type="gramStart"/>
            <w:r w:rsidRPr="003169D7">
              <w:rPr>
                <w:rFonts w:ascii="Arial Narrow" w:hAnsi="Arial Narrow"/>
                <w:w w:val="105"/>
                <w:sz w:val="26"/>
                <w:szCs w:val="26"/>
              </w:rPr>
              <w:t>on the whole</w:t>
            </w:r>
            <w:proofErr w:type="gramEnd"/>
            <w:r w:rsidRPr="003169D7">
              <w:rPr>
                <w:rFonts w:ascii="Arial Narrow" w:hAnsi="Arial Narrow"/>
                <w:w w:val="105"/>
                <w:sz w:val="26"/>
                <w:szCs w:val="26"/>
              </w:rPr>
              <w:t xml:space="preserv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8"/>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23AE233A"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452C31">
        <w:rPr>
          <w:rFonts w:ascii="Arial Narrow" w:hAnsi="Arial Narrow" w:cs="Tahoma"/>
          <w:color w:val="000000"/>
          <w:sz w:val="26"/>
          <w:szCs w:val="26"/>
          <w:lang w:eastAsia="x-none"/>
        </w:rPr>
        <w:t>1</w:t>
      </w:r>
      <w:r w:rsidR="00477981">
        <w:rPr>
          <w:rFonts w:ascii="Arial Narrow" w:hAnsi="Arial Narrow" w:cs="Tahoma"/>
          <w:color w:val="000000"/>
          <w:sz w:val="26"/>
          <w:szCs w:val="26"/>
          <w:lang w:eastAsia="x-none"/>
        </w:rPr>
        <w:t>7</w:t>
      </w:r>
      <w:r w:rsidR="00B46719">
        <w:rPr>
          <w:rFonts w:ascii="Arial Narrow" w:hAnsi="Arial Narrow" w:cs="Tahoma"/>
          <w:color w:val="000000"/>
          <w:sz w:val="26"/>
          <w:szCs w:val="26"/>
          <w:lang w:eastAsia="x-none"/>
        </w:rPr>
        <w:t>.0</w:t>
      </w:r>
      <w:r w:rsidR="00452C31">
        <w:rPr>
          <w:rFonts w:ascii="Arial Narrow" w:hAnsi="Arial Narrow" w:cs="Tahoma"/>
          <w:color w:val="000000"/>
          <w:sz w:val="26"/>
          <w:szCs w:val="26"/>
          <w:lang w:eastAsia="x-none"/>
        </w:rPr>
        <w:t>7</w:t>
      </w:r>
      <w:r w:rsidRPr="003169D7">
        <w:rPr>
          <w:rFonts w:ascii="Arial Narrow" w:hAnsi="Arial Narrow" w:cs="Tahoma"/>
          <w:sz w:val="26"/>
          <w:szCs w:val="26"/>
          <w:lang w:eastAsia="x-none"/>
        </w:rPr>
        <w:t>.202</w:t>
      </w:r>
      <w:r w:rsidR="00162889" w:rsidRPr="003169D7">
        <w:rPr>
          <w:rFonts w:ascii="Arial Narrow" w:hAnsi="Arial Narrow" w:cs="Tahoma"/>
          <w:sz w:val="26"/>
          <w:szCs w:val="26"/>
          <w:lang w:eastAsia="x-none"/>
        </w:rPr>
        <w:t>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 xml:space="preserve">For </w:t>
      </w:r>
      <w:proofErr w:type="spellStart"/>
      <w:r w:rsidRPr="003169D7">
        <w:rPr>
          <w:rFonts w:ascii="Arial Narrow" w:hAnsi="Arial Narrow" w:cs="Calibri"/>
          <w:b/>
          <w:bCs/>
          <w:color w:val="000000"/>
          <w:sz w:val="26"/>
          <w:szCs w:val="26"/>
        </w:rPr>
        <w:t>Vastukala</w:t>
      </w:r>
      <w:proofErr w:type="spellEnd"/>
      <w:r w:rsidRPr="003169D7">
        <w:rPr>
          <w:rFonts w:ascii="Arial Narrow" w:hAnsi="Arial Narrow" w:cs="Calibri"/>
          <w:b/>
          <w:bCs/>
          <w:color w:val="000000"/>
          <w:sz w:val="26"/>
          <w:szCs w:val="26"/>
        </w:rPr>
        <w:t xml:space="preserve">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 xml:space="preserve">Reg. No. </w:t>
      </w:r>
      <w:proofErr w:type="spellStart"/>
      <w:r w:rsidRPr="003169D7">
        <w:rPr>
          <w:rFonts w:ascii="Arial Narrow" w:hAnsi="Arial Narrow"/>
          <w:sz w:val="26"/>
          <w:szCs w:val="26"/>
          <w:lang w:val="en-US"/>
        </w:rPr>
        <w:t>IBBI</w:t>
      </w:r>
      <w:proofErr w:type="spellEnd"/>
      <w:r w:rsidRPr="003169D7">
        <w:rPr>
          <w:rFonts w:ascii="Arial Narrow" w:hAnsi="Arial Narrow"/>
          <w:sz w:val="26"/>
          <w:szCs w:val="26"/>
          <w:lang w:val="en-US"/>
        </w:rPr>
        <w:t>/RV/04/2019/10803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39" w:name="_Toc53685469"/>
      <w:bookmarkStart w:id="240" w:name="_Toc59546850"/>
      <w:bookmarkStart w:id="241" w:name="_Toc78382232"/>
      <w:bookmarkStart w:id="242" w:name="_Toc128498809"/>
      <w:r w:rsidRPr="00D4203A">
        <w:lastRenderedPageBreak/>
        <w:t>ACTUAL SITE PHOTOGRAPHS</w:t>
      </w:r>
      <w:bookmarkStart w:id="243" w:name="_Toc53685470"/>
      <w:bookmarkEnd w:id="239"/>
      <w:bookmarkEnd w:id="240"/>
      <w:bookmarkEnd w:id="241"/>
      <w:bookmarkEnd w:id="242"/>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EA32CB" w14:paraId="215BF765" w14:textId="77777777" w:rsidTr="00F0707A">
        <w:tc>
          <w:tcPr>
            <w:tcW w:w="4765" w:type="dxa"/>
          </w:tcPr>
          <w:p w14:paraId="02B781C6" w14:textId="6AA9398C" w:rsidR="00EA32CB" w:rsidRDefault="00EA32CB"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911AA84" wp14:editId="35C7710E">
                  <wp:extent cx="2971800" cy="3749040"/>
                  <wp:effectExtent l="0" t="0" r="0" b="3810"/>
                  <wp:docPr id="100598033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4FA4CAA" w14:textId="1452B147" w:rsidR="00EA32CB" w:rsidRDefault="00EA32CB"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367B74D" wp14:editId="7CEFDBE3">
                  <wp:extent cx="2971800" cy="3749040"/>
                  <wp:effectExtent l="0" t="0" r="0" b="3810"/>
                  <wp:docPr id="164448808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A32CB" w14:paraId="0CB5031D" w14:textId="77777777" w:rsidTr="00F0707A">
        <w:tc>
          <w:tcPr>
            <w:tcW w:w="4765" w:type="dxa"/>
          </w:tcPr>
          <w:p w14:paraId="602E9BCE" w14:textId="77777777" w:rsidR="00EA32CB" w:rsidRDefault="00EA32CB" w:rsidP="00F0707A">
            <w:pPr>
              <w:spacing w:line="360" w:lineRule="auto"/>
              <w:jc w:val="center"/>
              <w:rPr>
                <w:noProof/>
              </w:rPr>
            </w:pPr>
          </w:p>
        </w:tc>
        <w:tc>
          <w:tcPr>
            <w:tcW w:w="4778" w:type="dxa"/>
          </w:tcPr>
          <w:p w14:paraId="771C1DED" w14:textId="77777777" w:rsidR="00EA32CB" w:rsidRDefault="00EA32CB" w:rsidP="00F0707A">
            <w:pPr>
              <w:spacing w:line="360" w:lineRule="auto"/>
              <w:jc w:val="center"/>
              <w:rPr>
                <w:noProof/>
              </w:rPr>
            </w:pPr>
          </w:p>
        </w:tc>
      </w:tr>
      <w:tr w:rsidR="00EA32CB" w14:paraId="484D746B" w14:textId="77777777" w:rsidTr="00F0707A">
        <w:tc>
          <w:tcPr>
            <w:tcW w:w="4765" w:type="dxa"/>
          </w:tcPr>
          <w:p w14:paraId="17452650" w14:textId="66688E39" w:rsidR="00EA32CB" w:rsidRDefault="00EA32CB"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4250CE7" wp14:editId="2C6CDED9">
                  <wp:extent cx="2971800" cy="3749040"/>
                  <wp:effectExtent l="0" t="0" r="0" b="3810"/>
                  <wp:docPr id="210789627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2DB7612" w14:textId="2CAAA340" w:rsidR="00EA32CB" w:rsidRDefault="00EA32CB"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94595CF" wp14:editId="6D90EB95">
                  <wp:extent cx="2971800" cy="3749040"/>
                  <wp:effectExtent l="0" t="0" r="0" b="3810"/>
                  <wp:docPr id="159300660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3F46C0D" w14:textId="77777777" w:rsidR="00EA32CB" w:rsidRPr="00EA32CB" w:rsidRDefault="00EA32CB" w:rsidP="00EA32CB"/>
    <w:p w14:paraId="01400FC5" w14:textId="77777777" w:rsidR="00EA32CB" w:rsidRDefault="00EA32CB" w:rsidP="00EA32CB"/>
    <w:p w14:paraId="508BC1D1" w14:textId="74E26787" w:rsidR="00EA32CB" w:rsidRDefault="00EA32CB" w:rsidP="00EA32CB"/>
    <w:p w14:paraId="794D8A02" w14:textId="4321711A" w:rsidR="00EA32CB" w:rsidRDefault="00EA32CB" w:rsidP="00EA32CB">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EA32CB" w14:paraId="3EE6D98A" w14:textId="77777777" w:rsidTr="00F0707A">
        <w:tc>
          <w:tcPr>
            <w:tcW w:w="4765" w:type="dxa"/>
          </w:tcPr>
          <w:p w14:paraId="1608BE82" w14:textId="08B47FDB" w:rsidR="00EA32CB" w:rsidRDefault="00EA32CB"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F99A1F8" wp14:editId="13E75D6B">
                  <wp:extent cx="2971800" cy="3749040"/>
                  <wp:effectExtent l="0" t="0" r="0" b="3810"/>
                  <wp:docPr id="2080886234"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8812EA2" w14:textId="70E36F66" w:rsidR="00EA32CB" w:rsidRDefault="00EA32CB"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0357FEF" wp14:editId="7F79D29B">
                  <wp:extent cx="2971800" cy="3749040"/>
                  <wp:effectExtent l="0" t="0" r="0" b="3810"/>
                  <wp:docPr id="27666060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A32CB" w14:paraId="25A09CC4" w14:textId="77777777" w:rsidTr="00F0707A">
        <w:tc>
          <w:tcPr>
            <w:tcW w:w="4765" w:type="dxa"/>
          </w:tcPr>
          <w:p w14:paraId="3934510F" w14:textId="77777777" w:rsidR="00EA32CB" w:rsidRDefault="00EA32CB" w:rsidP="00F0707A">
            <w:pPr>
              <w:spacing w:line="360" w:lineRule="auto"/>
              <w:jc w:val="center"/>
              <w:rPr>
                <w:noProof/>
              </w:rPr>
            </w:pPr>
          </w:p>
        </w:tc>
        <w:tc>
          <w:tcPr>
            <w:tcW w:w="4778" w:type="dxa"/>
          </w:tcPr>
          <w:p w14:paraId="271682B2" w14:textId="77777777" w:rsidR="00EA32CB" w:rsidRDefault="00EA32CB" w:rsidP="00F0707A">
            <w:pPr>
              <w:spacing w:line="360" w:lineRule="auto"/>
              <w:jc w:val="center"/>
              <w:rPr>
                <w:noProof/>
              </w:rPr>
            </w:pPr>
          </w:p>
        </w:tc>
      </w:tr>
      <w:tr w:rsidR="00EA32CB" w14:paraId="39D75567" w14:textId="77777777" w:rsidTr="00F0707A">
        <w:tc>
          <w:tcPr>
            <w:tcW w:w="4765" w:type="dxa"/>
          </w:tcPr>
          <w:p w14:paraId="1DAAC43A" w14:textId="26C3C546" w:rsidR="00EA32CB" w:rsidRDefault="00EA32CB"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F73D995" wp14:editId="5A6F0A16">
                  <wp:extent cx="2971800" cy="3749040"/>
                  <wp:effectExtent l="0" t="0" r="0" b="3810"/>
                  <wp:docPr id="214077256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3B36A150" w14:textId="25CA183F" w:rsidR="00EA32CB" w:rsidRDefault="00EA32CB"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510EEA5" wp14:editId="05A00DE8">
                  <wp:extent cx="2971800" cy="3749040"/>
                  <wp:effectExtent l="0" t="0" r="0" b="3810"/>
                  <wp:docPr id="69296949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1778F2D6" w14:textId="77777777" w:rsidR="00EA32CB" w:rsidRPr="00EA32CB" w:rsidRDefault="00EA32CB" w:rsidP="00EA32CB">
      <w:pPr>
        <w:rPr>
          <w:rFonts w:ascii="Arial Narrow" w:eastAsiaTheme="majorEastAsia" w:hAnsi="Arial Narrow" w:cstheme="majorBidi"/>
          <w:b/>
          <w:color w:val="6B4D2F"/>
          <w:sz w:val="32"/>
          <w:szCs w:val="32"/>
        </w:rPr>
      </w:pPr>
    </w:p>
    <w:p w14:paraId="3556B260" w14:textId="159C4305" w:rsidR="00EA32CB" w:rsidRDefault="00EA32CB" w:rsidP="00EA32CB"/>
    <w:p w14:paraId="1B2FF754" w14:textId="08944EC7" w:rsidR="00EA32CB" w:rsidRPr="00EA32CB" w:rsidRDefault="00EA32CB" w:rsidP="00EA32CB">
      <w:pPr>
        <w:pStyle w:val="Heading1"/>
        <w:numPr>
          <w:ilvl w:val="0"/>
          <w:numId w:val="0"/>
        </w:numPr>
        <w:spacing w:before="0" w:line="240" w:lineRule="auto"/>
      </w:pPr>
      <w:r w:rsidRPr="00EA32CB">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045957" w14:paraId="296CCD16" w14:textId="77777777" w:rsidTr="00E70599">
        <w:tc>
          <w:tcPr>
            <w:tcW w:w="4765" w:type="dxa"/>
          </w:tcPr>
          <w:p w14:paraId="007B4D89" w14:textId="241848CD" w:rsidR="00045957" w:rsidRDefault="00452C31"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2AD98F8" wp14:editId="68D23A48">
                  <wp:extent cx="2971800" cy="3749040"/>
                  <wp:effectExtent l="0" t="0" r="0" b="3810"/>
                  <wp:docPr id="186311056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55A2BDB" w14:textId="6891D1BC" w:rsidR="00045957" w:rsidRDefault="00452C31"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D280314" wp14:editId="430AE3E4">
                  <wp:extent cx="2971800" cy="3749040"/>
                  <wp:effectExtent l="0" t="0" r="0" b="3810"/>
                  <wp:docPr id="143031355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62925" w14:paraId="02F532A3" w14:textId="77777777" w:rsidTr="00E70599">
        <w:tc>
          <w:tcPr>
            <w:tcW w:w="4765" w:type="dxa"/>
          </w:tcPr>
          <w:p w14:paraId="68B762F2" w14:textId="77777777" w:rsidR="00562925" w:rsidRDefault="00562925" w:rsidP="00E70599">
            <w:pPr>
              <w:spacing w:line="360" w:lineRule="auto"/>
              <w:jc w:val="center"/>
              <w:rPr>
                <w:noProof/>
              </w:rPr>
            </w:pPr>
          </w:p>
        </w:tc>
        <w:tc>
          <w:tcPr>
            <w:tcW w:w="4778" w:type="dxa"/>
          </w:tcPr>
          <w:p w14:paraId="5E5BCDDB" w14:textId="77777777" w:rsidR="00562925" w:rsidRDefault="00562925" w:rsidP="00E70599">
            <w:pPr>
              <w:spacing w:line="360" w:lineRule="auto"/>
              <w:jc w:val="center"/>
              <w:rPr>
                <w:noProof/>
              </w:rPr>
            </w:pPr>
          </w:p>
        </w:tc>
      </w:tr>
      <w:tr w:rsidR="00045957" w14:paraId="46D38C57" w14:textId="77777777" w:rsidTr="00E70599">
        <w:tc>
          <w:tcPr>
            <w:tcW w:w="4765" w:type="dxa"/>
          </w:tcPr>
          <w:p w14:paraId="4E049E4E" w14:textId="129368FC" w:rsidR="00045957" w:rsidRDefault="00452C31"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C2F3F9F" wp14:editId="7BA899D0">
                  <wp:extent cx="2971800" cy="3749040"/>
                  <wp:effectExtent l="0" t="0" r="0" b="3810"/>
                  <wp:docPr id="131045262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23A03F5" w14:textId="39FE0C00" w:rsidR="00045957" w:rsidRDefault="00452C31"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21F2CC5" wp14:editId="61057A6D">
                  <wp:extent cx="2971800" cy="3749040"/>
                  <wp:effectExtent l="0" t="0" r="0" b="3810"/>
                  <wp:docPr id="120159406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3A9C24D" w14:textId="528FFB42" w:rsidR="00045957" w:rsidRDefault="00045957" w:rsidP="00045957">
      <w:pPr>
        <w:pStyle w:val="Heading1"/>
        <w:numPr>
          <w:ilvl w:val="0"/>
          <w:numId w:val="0"/>
        </w:numPr>
        <w:tabs>
          <w:tab w:val="left" w:pos="900"/>
        </w:tabs>
        <w:spacing w:before="0" w:line="240" w:lineRule="auto"/>
        <w:ind w:left="450"/>
      </w:pPr>
      <w:bookmarkStart w:id="244" w:name="_Toc78382235"/>
      <w:bookmarkEnd w:id="243"/>
    </w:p>
    <w:p w14:paraId="4C628E80" w14:textId="66944B79" w:rsidR="001C743D" w:rsidRDefault="001C743D" w:rsidP="00045957"/>
    <w:p w14:paraId="029381CB" w14:textId="2A0F177A" w:rsidR="00E04C73" w:rsidRDefault="00E04C73" w:rsidP="00045957"/>
    <w:p w14:paraId="6EF5A56D" w14:textId="77777777" w:rsidR="00E04C73" w:rsidRPr="0075725C" w:rsidRDefault="00E04C73" w:rsidP="00E04C73">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E04C73" w14:paraId="629D2CA4" w14:textId="77777777" w:rsidTr="005039E2">
        <w:tc>
          <w:tcPr>
            <w:tcW w:w="4765" w:type="dxa"/>
          </w:tcPr>
          <w:p w14:paraId="60D82767" w14:textId="240EF5DB" w:rsidR="00E04C73" w:rsidRDefault="00452C31" w:rsidP="005039E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CFA9E62" wp14:editId="659B0EE9">
                  <wp:extent cx="2971800" cy="3749040"/>
                  <wp:effectExtent l="0" t="0" r="0" b="3810"/>
                  <wp:docPr id="37313167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F6C8E55" w14:textId="575D0CD2" w:rsidR="00E04C73" w:rsidRDefault="00452C31" w:rsidP="005039E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7C1B7F2" wp14:editId="4DBA88B8">
                  <wp:extent cx="2971800" cy="3749040"/>
                  <wp:effectExtent l="0" t="0" r="0" b="3810"/>
                  <wp:docPr id="178703246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E04C73" w14:paraId="068A8AFF" w14:textId="77777777" w:rsidTr="005039E2">
        <w:tc>
          <w:tcPr>
            <w:tcW w:w="4765" w:type="dxa"/>
          </w:tcPr>
          <w:p w14:paraId="42C680A5" w14:textId="77777777" w:rsidR="00E04C73" w:rsidRDefault="00E04C73" w:rsidP="005039E2">
            <w:pPr>
              <w:spacing w:line="360" w:lineRule="auto"/>
              <w:jc w:val="center"/>
              <w:rPr>
                <w:noProof/>
              </w:rPr>
            </w:pPr>
          </w:p>
        </w:tc>
        <w:tc>
          <w:tcPr>
            <w:tcW w:w="4778" w:type="dxa"/>
          </w:tcPr>
          <w:p w14:paraId="54421773" w14:textId="77777777" w:rsidR="00E04C73" w:rsidRDefault="00E04C73" w:rsidP="005039E2">
            <w:pPr>
              <w:spacing w:line="360" w:lineRule="auto"/>
              <w:jc w:val="center"/>
              <w:rPr>
                <w:noProof/>
              </w:rPr>
            </w:pPr>
          </w:p>
        </w:tc>
      </w:tr>
      <w:tr w:rsidR="00E04C73" w14:paraId="6205260F" w14:textId="77777777" w:rsidTr="005039E2">
        <w:tc>
          <w:tcPr>
            <w:tcW w:w="4765" w:type="dxa"/>
          </w:tcPr>
          <w:p w14:paraId="0C03018D" w14:textId="17A25A53" w:rsidR="00E04C73" w:rsidRDefault="00452C31" w:rsidP="005039E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A6FE942" wp14:editId="42547147">
                  <wp:extent cx="2971800" cy="3749040"/>
                  <wp:effectExtent l="0" t="0" r="0" b="3810"/>
                  <wp:docPr id="153052601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A5F3871" w14:textId="7B76E112" w:rsidR="00E04C73" w:rsidRDefault="00452C31" w:rsidP="005039E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AA57583" wp14:editId="5899F3BC">
                  <wp:extent cx="2971800" cy="3749040"/>
                  <wp:effectExtent l="0" t="0" r="0" b="3810"/>
                  <wp:docPr id="33400745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4C3A3E58" w14:textId="395AF7E5" w:rsidR="00E04C73" w:rsidRDefault="00E04C73" w:rsidP="00045957"/>
    <w:p w14:paraId="6E9FB10A" w14:textId="77777777" w:rsidR="00E04C73" w:rsidRDefault="00E04C73" w:rsidP="00045957"/>
    <w:p w14:paraId="1A7900FF" w14:textId="77777777" w:rsidR="00E04C73" w:rsidRDefault="00E04C73" w:rsidP="00045957"/>
    <w:p w14:paraId="223B4FF8" w14:textId="77777777" w:rsidR="00045957" w:rsidRDefault="00045957" w:rsidP="00045957">
      <w:pPr>
        <w:pStyle w:val="Heading1"/>
        <w:numPr>
          <w:ilvl w:val="0"/>
          <w:numId w:val="11"/>
        </w:numPr>
        <w:spacing w:before="120" w:line="360" w:lineRule="auto"/>
        <w:ind w:left="450"/>
      </w:pPr>
      <w:bookmarkStart w:id="245" w:name="_Toc106970151"/>
      <w:bookmarkStart w:id="246" w:name="_Toc128498810"/>
      <w:r w:rsidRPr="0087449C">
        <w:lastRenderedPageBreak/>
        <w:t>ROUTE MAP OF THE PROPERTY</w:t>
      </w:r>
      <w:bookmarkEnd w:id="245"/>
      <w:bookmarkEnd w:id="246"/>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0F854FDF">
                <wp:simplePos x="0" y="0"/>
                <wp:positionH relativeFrom="column">
                  <wp:posOffset>2931159</wp:posOffset>
                </wp:positionH>
                <wp:positionV relativeFrom="paragraph">
                  <wp:posOffset>168910</wp:posOffset>
                </wp:positionV>
                <wp:extent cx="316865" cy="1771650"/>
                <wp:effectExtent l="0" t="0" r="64135"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865" cy="17716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200DAD" id="_x0000_t32" coordsize="21600,21600" o:spt="32" o:oned="t" path="m,l21600,21600e" filled="f">
                <v:path arrowok="t" fillok="f" o:connecttype="none"/>
                <o:lock v:ext="edit" shapetype="t"/>
              </v:shapetype>
              <v:shape id="Straight Arrow Connector 7" o:spid="_x0000_s1026" type="#_x0000_t32" style="position:absolute;margin-left:230.8pt;margin-top:13.3pt;width:24.95pt;height:13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0E450AD3" w:rsidR="00045957" w:rsidRDefault="0018102E" w:rsidP="001E2CC9">
      <w:pPr>
        <w:pStyle w:val="BodyText"/>
        <w:rPr>
          <w:rFonts w:ascii="Arial Narrow" w:hAnsi="Arial Narrow"/>
          <w:noProof/>
          <w:sz w:val="22"/>
          <w:szCs w:val="22"/>
          <w:lang w:val="en-GB"/>
        </w:rPr>
      </w:pPr>
      <w:r w:rsidRPr="0018102E">
        <w:rPr>
          <w:rFonts w:ascii="Arial Narrow" w:hAnsi="Arial Narrow"/>
          <w:noProof/>
          <w:sz w:val="22"/>
          <w:szCs w:val="22"/>
          <w:lang w:val="en-GB"/>
        </w:rPr>
        <w:drawing>
          <wp:inline distT="0" distB="0" distL="0" distR="0" wp14:anchorId="09BCF1F5" wp14:editId="3432999D">
            <wp:extent cx="5943600" cy="3749040"/>
            <wp:effectExtent l="0" t="0" r="0" b="3810"/>
            <wp:docPr id="203492362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4923621" name=""/>
                    <pic:cNvPicPr/>
                  </pic:nvPicPr>
                  <pic:blipFill>
                    <a:blip r:embed="rId31"/>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6E10B309" w:rsidR="001E2CC9" w:rsidRDefault="0018102E" w:rsidP="001E2CC9">
      <w:pPr>
        <w:pStyle w:val="BodyText"/>
        <w:rPr>
          <w:rFonts w:ascii="Arial Narrow" w:hAnsi="Arial Narrow"/>
          <w:noProof/>
          <w:sz w:val="22"/>
          <w:szCs w:val="22"/>
          <w:lang w:val="en-GB"/>
        </w:rPr>
      </w:pPr>
      <w:r w:rsidRPr="0018102E">
        <w:rPr>
          <w:rFonts w:ascii="Arial Narrow" w:hAnsi="Arial Narrow"/>
          <w:noProof/>
          <w:sz w:val="22"/>
          <w:szCs w:val="22"/>
          <w:lang w:val="en-GB"/>
        </w:rPr>
        <w:drawing>
          <wp:inline distT="0" distB="0" distL="0" distR="0" wp14:anchorId="11B14C78" wp14:editId="589423BB">
            <wp:extent cx="5943600" cy="3749040"/>
            <wp:effectExtent l="0" t="0" r="0" b="3810"/>
            <wp:docPr id="16133238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3323891" name=""/>
                    <pic:cNvPicPr/>
                  </pic:nvPicPr>
                  <pic:blipFill>
                    <a:blip r:embed="rId32"/>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2BE59B62" w:rsidR="001E2CC9" w:rsidRPr="00050291" w:rsidRDefault="001E2CC9" w:rsidP="001E2CC9">
      <w:pPr>
        <w:pStyle w:val="BodyText"/>
        <w:jc w:val="center"/>
        <w:rPr>
          <w:rFonts w:ascii="Arial Narrow" w:hAnsi="Arial Narrow"/>
          <w:b/>
          <w:bCs/>
          <w:u w:val="single"/>
        </w:rPr>
      </w:pPr>
      <w:bookmarkStart w:id="247" w:name="_Toc68167230"/>
      <w:bookmarkStart w:id="248" w:name="_Toc68183698"/>
      <w:r>
        <w:rPr>
          <w:rFonts w:ascii="Arial Narrow" w:hAnsi="Arial Narrow"/>
          <w:b/>
          <w:bCs/>
          <w:szCs w:val="22"/>
          <w:u w:val="single"/>
        </w:rPr>
        <w:t xml:space="preserve">Longitude Latitude: </w:t>
      </w:r>
      <w:bookmarkEnd w:id="247"/>
      <w:bookmarkEnd w:id="248"/>
      <w:proofErr w:type="spellStart"/>
      <w:r w:rsidR="0018102E" w:rsidRPr="0018102E">
        <w:rPr>
          <w:rFonts w:ascii="Arial Narrow" w:hAnsi="Arial Narrow"/>
          <w:b/>
          <w:sz w:val="22"/>
          <w:szCs w:val="22"/>
          <w:u w:val="single"/>
          <w:lang w:val="en-IN"/>
        </w:rPr>
        <w:t>22°30'31.7"N</w:t>
      </w:r>
      <w:proofErr w:type="spellEnd"/>
      <w:r w:rsidR="0018102E" w:rsidRPr="0018102E">
        <w:rPr>
          <w:rFonts w:ascii="Arial Narrow" w:hAnsi="Arial Narrow"/>
          <w:b/>
          <w:sz w:val="22"/>
          <w:szCs w:val="22"/>
          <w:u w:val="single"/>
          <w:lang w:val="en-IN"/>
        </w:rPr>
        <w:t xml:space="preserve"> </w:t>
      </w:r>
      <w:proofErr w:type="spellStart"/>
      <w:r w:rsidR="0018102E" w:rsidRPr="0018102E">
        <w:rPr>
          <w:rFonts w:ascii="Arial Narrow" w:hAnsi="Arial Narrow"/>
          <w:b/>
          <w:sz w:val="22"/>
          <w:szCs w:val="22"/>
          <w:u w:val="single"/>
          <w:lang w:val="en-IN"/>
        </w:rPr>
        <w:t>75°51'12.0"E</w:t>
      </w:r>
      <w:proofErr w:type="spellEnd"/>
    </w:p>
    <w:p w14:paraId="6A187121" w14:textId="1FF45D7F"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proofErr w:type="spellStart"/>
      <w:r w:rsidR="0018102E">
        <w:rPr>
          <w:rFonts w:ascii="Arial Narrow" w:hAnsi="Arial Narrow"/>
          <w:sz w:val="22"/>
          <w:szCs w:val="22"/>
          <w:lang w:val="en-US"/>
        </w:rPr>
        <w:t>Patalpani</w:t>
      </w:r>
      <w:proofErr w:type="spellEnd"/>
      <w:r w:rsidR="0018102E">
        <w:rPr>
          <w:rFonts w:ascii="Arial Narrow" w:hAnsi="Arial Narrow"/>
          <w:sz w:val="22"/>
          <w:szCs w:val="22"/>
          <w:lang w:val="en-US"/>
        </w:rPr>
        <w:t>- 11.30</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9" w:name="_Toc128498811"/>
      <w:r w:rsidRPr="00D4203A">
        <w:lastRenderedPageBreak/>
        <w:t>ASSUMPTIONS, CAVEATS, LIMITATION AND DISCLAIMERS</w:t>
      </w:r>
      <w:bookmarkEnd w:id="244"/>
      <w:bookmarkEnd w:id="249"/>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It is assumed that there are no hidden or unapparent conditions of the subsoil or structure that would render it more or less valuable. No responsibility is assumed for such conditions or for engineering that might be required to discover such </w:t>
      </w:r>
      <w:proofErr w:type="spellStart"/>
      <w:r w:rsidRPr="0075725C">
        <w:rPr>
          <w:rFonts w:ascii="Arial Narrow" w:hAnsi="Arial Narrow" w:cs="Mangal"/>
          <w:sz w:val="26"/>
          <w:szCs w:val="26"/>
          <w:lang w:val="x-none" w:eastAsia="x-none" w:bidi="mr-IN"/>
        </w:rPr>
        <w:t>factor</w:t>
      </w:r>
      <w:r w:rsidR="00CB351F" w:rsidRPr="0075725C">
        <w:rPr>
          <w:rFonts w:ascii="Arial Narrow" w:hAnsi="Arial Narrow" w:cs="Mangal"/>
          <w:sz w:val="26"/>
          <w:szCs w:val="26"/>
          <w:lang w:val="en-US" w:eastAsia="x-none" w:bidi="mr-IN"/>
        </w:rPr>
        <w:t>1</w:t>
      </w:r>
      <w:proofErr w:type="spellEnd"/>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w:t>
      </w:r>
      <w:proofErr w:type="spellStart"/>
      <w:r w:rsidRPr="0075725C">
        <w:rPr>
          <w:rFonts w:ascii="Arial Narrow" w:hAnsi="Arial Narrow" w:cs="Mangal"/>
          <w:sz w:val="26"/>
          <w:szCs w:val="26"/>
          <w:lang w:val="x-none" w:eastAsia="x-none" w:bidi="mr-IN"/>
        </w:rPr>
        <w:t>owner</w:t>
      </w:r>
      <w:r w:rsidR="00CB351F" w:rsidRPr="0075725C">
        <w:rPr>
          <w:rFonts w:ascii="Arial Narrow" w:hAnsi="Arial Narrow" w:cs="Mangal"/>
          <w:sz w:val="26"/>
          <w:szCs w:val="26"/>
          <w:lang w:val="en-US" w:eastAsia="x-none" w:bidi="mr-IN"/>
        </w:rPr>
        <w:t>1</w:t>
      </w:r>
      <w:proofErr w:type="spellEnd"/>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50" w:name="_Toc93684639"/>
      <w:bookmarkStart w:id="251" w:name="_Toc128498812"/>
      <w:r>
        <w:lastRenderedPageBreak/>
        <w:t xml:space="preserve">MODEL CODE OF CONDUCT FOR VALUERS </w:t>
      </w:r>
      <w:r w:rsidRPr="008C1918">
        <w:t>(Annexure V)</w:t>
      </w:r>
      <w:bookmarkEnd w:id="250"/>
      <w:bookmarkEnd w:id="251"/>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t>
      </w:r>
      <w:proofErr w:type="gramStart"/>
      <w:r w:rsidRPr="003169D7">
        <w:rPr>
          <w:rFonts w:ascii="Arial Narrow" w:hAnsi="Arial Narrow"/>
          <w:color w:val="000000"/>
          <w:sz w:val="26"/>
          <w:szCs w:val="26"/>
        </w:rPr>
        <w:t>render at all times</w:t>
      </w:r>
      <w:proofErr w:type="gramEnd"/>
      <w:r w:rsidRPr="003169D7">
        <w:rPr>
          <w:rFonts w:ascii="Arial Narrow" w:hAnsi="Arial Narrow"/>
          <w:color w:val="000000"/>
          <w:sz w:val="26"/>
          <w:szCs w:val="26"/>
        </w:rPr>
        <w:t xml:space="preserve">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continuously maintain professional knowledge and skill to provide competent professional service based on up-to-date developments </w:t>
      </w:r>
      <w:proofErr w:type="gramStart"/>
      <w:r w:rsidRPr="003169D7">
        <w:rPr>
          <w:rFonts w:ascii="Arial Narrow" w:hAnsi="Arial Narrow"/>
          <w:color w:val="000000"/>
          <w:sz w:val="26"/>
          <w:szCs w:val="26"/>
        </w:rPr>
        <w:t>in  practice</w:t>
      </w:r>
      <w:proofErr w:type="gramEnd"/>
      <w:r w:rsidRPr="003169D7">
        <w:rPr>
          <w:rFonts w:ascii="Arial Narrow" w:hAnsi="Arial Narrow"/>
          <w:color w:val="000000"/>
          <w:sz w:val="26"/>
          <w:szCs w:val="26"/>
        </w:rPr>
        <w:t>,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carry out any instruction of the client insofar as they are incompatible with the requirements of integrity, </w:t>
      </w:r>
      <w:proofErr w:type="gramStart"/>
      <w:r w:rsidRPr="003169D7">
        <w:rPr>
          <w:rFonts w:ascii="Arial Narrow" w:hAnsi="Arial Narrow"/>
          <w:color w:val="000000"/>
          <w:sz w:val="26"/>
          <w:szCs w:val="26"/>
        </w:rPr>
        <w:t>objectivity</w:t>
      </w:r>
      <w:proofErr w:type="gramEnd"/>
      <w:r w:rsidRPr="003169D7">
        <w:rPr>
          <w:rFonts w:ascii="Arial Narrow" w:hAnsi="Arial Narrow"/>
          <w:color w:val="000000"/>
          <w:sz w:val="26"/>
          <w:szCs w:val="26"/>
        </w:rPr>
        <w:t xml:space="preserve">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w:t>
      </w:r>
      <w:proofErr w:type="gramStart"/>
      <w:r w:rsidRPr="003169D7">
        <w:rPr>
          <w:rFonts w:ascii="Arial Narrow" w:hAnsi="Arial Narrow"/>
          <w:color w:val="000000"/>
          <w:sz w:val="26"/>
          <w:szCs w:val="26"/>
        </w:rPr>
        <w:t>necessary</w:t>
      </w:r>
      <w:proofErr w:type="gramEnd"/>
      <w:r w:rsidRPr="003169D7">
        <w:rPr>
          <w:rFonts w:ascii="Arial Narrow" w:hAnsi="Arial Narrow"/>
          <w:color w:val="000000"/>
          <w:sz w:val="26"/>
          <w:szCs w:val="26"/>
        </w:rPr>
        <w:t xml:space="preserve">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 xml:space="preserve">Trading) </w:t>
      </w:r>
      <w:proofErr w:type="spellStart"/>
      <w:r w:rsidR="001D4085" w:rsidRPr="003169D7">
        <w:rPr>
          <w:rFonts w:ascii="Arial Narrow" w:hAnsi="Arial Narrow"/>
          <w:color w:val="000000"/>
          <w:sz w:val="26"/>
          <w:szCs w:val="26"/>
        </w:rPr>
        <w:t>Regulations</w:t>
      </w:r>
      <w:r w:rsidRPr="003169D7">
        <w:rPr>
          <w:rFonts w:ascii="Arial Narrow" w:hAnsi="Arial Narrow"/>
          <w:color w:val="000000"/>
          <w:sz w:val="26"/>
          <w:szCs w:val="26"/>
        </w:rPr>
        <w:t>,2015</w:t>
      </w:r>
      <w:proofErr w:type="spellEnd"/>
      <w:r w:rsidRPr="003169D7">
        <w:rPr>
          <w:rFonts w:ascii="Arial Narrow" w:hAnsi="Arial Narrow"/>
          <w:color w:val="000000"/>
          <w:sz w:val="26"/>
          <w:szCs w:val="26"/>
        </w:rPr>
        <w:t xml:space="preserve">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w:t>
      </w:r>
      <w:proofErr w:type="gramStart"/>
      <w:r w:rsidRPr="003169D7">
        <w:rPr>
          <w:rFonts w:ascii="Arial Narrow" w:hAnsi="Arial Narrow"/>
          <w:color w:val="000000"/>
          <w:sz w:val="26"/>
          <w:szCs w:val="26"/>
        </w:rPr>
        <w:t>so as to</w:t>
      </w:r>
      <w:proofErr w:type="gramEnd"/>
      <w:r w:rsidRPr="003169D7">
        <w:rPr>
          <w:rFonts w:ascii="Arial Narrow" w:hAnsi="Arial Narrow"/>
          <w:color w:val="000000"/>
          <w:sz w:val="26"/>
          <w:szCs w:val="26"/>
        </w:rPr>
        <w:t xml:space="preserve">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 xml:space="preserve">inspections and </w:t>
      </w:r>
      <w:proofErr w:type="gramStart"/>
      <w:r w:rsidR="001D4085" w:rsidRPr="003169D7">
        <w:rPr>
          <w:rFonts w:ascii="Arial Narrow" w:hAnsi="Arial Narrow"/>
          <w:color w:val="000000"/>
          <w:sz w:val="26"/>
          <w:szCs w:val="26"/>
        </w:rPr>
        <w:t>investigations</w:t>
      </w:r>
      <w:r w:rsidRPr="003169D7">
        <w:rPr>
          <w:rFonts w:ascii="Arial Narrow" w:hAnsi="Arial Narrow"/>
          <w:color w:val="000000"/>
          <w:sz w:val="26"/>
          <w:szCs w:val="26"/>
        </w:rPr>
        <w:t xml:space="preserve">  carried</w:t>
      </w:r>
      <w:proofErr w:type="gramEnd"/>
      <w:r w:rsidRPr="003169D7">
        <w:rPr>
          <w:rFonts w:ascii="Arial Narrow" w:hAnsi="Arial Narrow"/>
          <w:color w:val="000000"/>
          <w:sz w:val="26"/>
          <w:szCs w:val="26"/>
        </w:rPr>
        <w:t xml:space="preserve">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52"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53" w:name="_Toc128498813"/>
      <w:r w:rsidRPr="008C1918">
        <w:lastRenderedPageBreak/>
        <w:t>DEFINITION OF VALUE FOR THIS SPECIFIC PURPOSE</w:t>
      </w:r>
      <w:bookmarkEnd w:id="252"/>
      <w:bookmarkEnd w:id="253"/>
    </w:p>
    <w:p w14:paraId="263838CC" w14:textId="7F6BC430"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18102E">
        <w:rPr>
          <w:rFonts w:ascii="Arial Narrow" w:hAnsi="Arial Narrow" w:cs="Calibri"/>
          <w:b/>
          <w:bCs/>
          <w:sz w:val="26"/>
          <w:szCs w:val="26"/>
        </w:rPr>
        <w:t>1</w:t>
      </w:r>
      <w:r w:rsidR="00FF13B8">
        <w:rPr>
          <w:rFonts w:ascii="Arial Narrow" w:hAnsi="Arial Narrow" w:cs="Calibri"/>
          <w:b/>
          <w:bCs/>
          <w:sz w:val="26"/>
          <w:szCs w:val="26"/>
        </w:rPr>
        <w:t>7</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DD42AD">
        <w:rPr>
          <w:rFonts w:ascii="Arial Narrow" w:hAnsi="Arial Narrow" w:cs="Calibri"/>
          <w:b/>
          <w:bCs/>
          <w:sz w:val="26"/>
          <w:szCs w:val="26"/>
        </w:rPr>
        <w:t>Ju</w:t>
      </w:r>
      <w:r w:rsidR="0018102E">
        <w:rPr>
          <w:rFonts w:ascii="Arial Narrow" w:hAnsi="Arial Narrow" w:cs="Calibri"/>
          <w:b/>
          <w:bCs/>
          <w:sz w:val="26"/>
          <w:szCs w:val="26"/>
        </w:rPr>
        <w:t>ly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4" w:name="_Toc78382237"/>
      <w:r>
        <w:rPr>
          <w:szCs w:val="24"/>
          <w:lang w:val="en-US"/>
        </w:rPr>
        <w:br w:type="column"/>
      </w:r>
      <w:bookmarkStart w:id="255" w:name="_Toc128498814"/>
      <w:r w:rsidR="00A12AA8" w:rsidRPr="008C1918">
        <w:lastRenderedPageBreak/>
        <w:t>VALUATION OF MOVABLE ASSETS</w:t>
      </w:r>
      <w:bookmarkEnd w:id="254"/>
      <w:bookmarkEnd w:id="255"/>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44AE5222"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65CB4E0B"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4FCBAA08"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18102E" w:rsidRPr="004A0151" w14:paraId="28AF566B" w14:textId="77777777" w:rsidTr="007D5605">
        <w:trPr>
          <w:trHeight w:val="300"/>
        </w:trPr>
        <w:tc>
          <w:tcPr>
            <w:tcW w:w="2428" w:type="dxa"/>
            <w:tcBorders>
              <w:top w:val="single" w:sz="4" w:space="0" w:color="FFFFFF" w:themeColor="background1"/>
            </w:tcBorders>
            <w:shd w:val="clear" w:color="auto" w:fill="auto"/>
            <w:noWrap/>
            <w:vAlign w:val="center"/>
            <w:hideMark/>
          </w:tcPr>
          <w:p w14:paraId="7CA37073" w14:textId="5EE38225" w:rsidR="0018102E" w:rsidRPr="003120B6" w:rsidRDefault="0018102E" w:rsidP="0018102E">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251DF473" w14:textId="4791539C" w:rsidR="0018102E" w:rsidRPr="00731604" w:rsidRDefault="0018102E" w:rsidP="0018102E">
            <w:pPr>
              <w:spacing w:after="0" w:line="360" w:lineRule="auto"/>
              <w:jc w:val="center"/>
              <w:rPr>
                <w:rFonts w:ascii="Arial Narrow" w:hAnsi="Arial Narrow" w:cs="Calibri"/>
                <w:color w:val="000000"/>
                <w:sz w:val="26"/>
                <w:szCs w:val="26"/>
              </w:rPr>
            </w:pPr>
            <w:r w:rsidRPr="0018102E">
              <w:rPr>
                <w:rFonts w:ascii="Arial Narrow" w:hAnsi="Arial Narrow" w:cs="Calibri"/>
                <w:color w:val="000000"/>
                <w:sz w:val="26"/>
                <w:szCs w:val="26"/>
              </w:rPr>
              <w:t>1,98,36,000</w:t>
            </w:r>
          </w:p>
        </w:tc>
        <w:tc>
          <w:tcPr>
            <w:tcW w:w="2264" w:type="dxa"/>
            <w:tcBorders>
              <w:top w:val="single" w:sz="4" w:space="0" w:color="FFFFFF" w:themeColor="background1"/>
            </w:tcBorders>
            <w:shd w:val="clear" w:color="auto" w:fill="auto"/>
            <w:noWrap/>
            <w:vAlign w:val="bottom"/>
          </w:tcPr>
          <w:p w14:paraId="09379F3F" w14:textId="4246593E" w:rsidR="0018102E" w:rsidRPr="00731604" w:rsidRDefault="0018102E" w:rsidP="0018102E">
            <w:pPr>
              <w:spacing w:after="0" w:line="360" w:lineRule="auto"/>
              <w:jc w:val="center"/>
              <w:rPr>
                <w:rFonts w:ascii="Arial Narrow" w:hAnsi="Arial Narrow" w:cs="Calibri"/>
                <w:color w:val="000000"/>
                <w:sz w:val="26"/>
                <w:szCs w:val="26"/>
              </w:rPr>
            </w:pPr>
            <w:r w:rsidRPr="0018102E">
              <w:rPr>
                <w:rFonts w:ascii="Arial Narrow" w:hAnsi="Arial Narrow" w:cs="Calibri"/>
                <w:color w:val="000000"/>
                <w:sz w:val="26"/>
                <w:szCs w:val="26"/>
              </w:rPr>
              <w:t>1,68,60,600</w:t>
            </w:r>
          </w:p>
        </w:tc>
        <w:tc>
          <w:tcPr>
            <w:tcW w:w="2323" w:type="dxa"/>
            <w:tcBorders>
              <w:top w:val="single" w:sz="4" w:space="0" w:color="FFFFFF" w:themeColor="background1"/>
            </w:tcBorders>
            <w:shd w:val="clear" w:color="auto" w:fill="auto"/>
            <w:noWrap/>
            <w:vAlign w:val="bottom"/>
          </w:tcPr>
          <w:p w14:paraId="35E4E198" w14:textId="1AAB3F41" w:rsidR="0018102E" w:rsidRPr="00731604" w:rsidRDefault="0018102E" w:rsidP="0018102E">
            <w:pPr>
              <w:spacing w:after="0" w:line="360" w:lineRule="auto"/>
              <w:jc w:val="center"/>
              <w:rPr>
                <w:rFonts w:ascii="Arial Narrow" w:hAnsi="Arial Narrow" w:cs="Calibri"/>
                <w:color w:val="000000"/>
                <w:sz w:val="26"/>
                <w:szCs w:val="26"/>
              </w:rPr>
            </w:pPr>
            <w:r w:rsidRPr="0018102E">
              <w:rPr>
                <w:rFonts w:ascii="Arial Narrow" w:hAnsi="Arial Narrow" w:cs="Calibri"/>
                <w:color w:val="000000"/>
                <w:sz w:val="26"/>
                <w:szCs w:val="26"/>
              </w:rPr>
              <w:t>1,38,85,200</w:t>
            </w:r>
          </w:p>
        </w:tc>
      </w:tr>
      <w:tr w:rsidR="0018102E" w:rsidRPr="004A0151" w14:paraId="353C646F" w14:textId="77777777" w:rsidTr="007D5605">
        <w:trPr>
          <w:trHeight w:val="300"/>
        </w:trPr>
        <w:tc>
          <w:tcPr>
            <w:tcW w:w="2428" w:type="dxa"/>
            <w:shd w:val="clear" w:color="auto" w:fill="auto"/>
            <w:noWrap/>
            <w:vAlign w:val="center"/>
            <w:hideMark/>
          </w:tcPr>
          <w:p w14:paraId="6993044F" w14:textId="2D880A01" w:rsidR="0018102E" w:rsidRPr="003120B6" w:rsidRDefault="0018102E" w:rsidP="0018102E">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481948CE" w14:textId="27A3F4A1" w:rsidR="0018102E" w:rsidRPr="004A0151" w:rsidRDefault="0018102E" w:rsidP="0018102E">
            <w:pPr>
              <w:spacing w:after="0" w:line="360" w:lineRule="auto"/>
              <w:jc w:val="center"/>
              <w:rPr>
                <w:rFonts w:ascii="Arial Narrow" w:hAnsi="Arial Narrow" w:cs="Calibri"/>
                <w:b/>
                <w:bCs/>
                <w:color w:val="000000"/>
                <w:sz w:val="26"/>
                <w:szCs w:val="26"/>
              </w:rPr>
            </w:pPr>
            <w:r w:rsidRPr="00184E27">
              <w:rPr>
                <w:rFonts w:ascii="Arial Narrow" w:hAnsi="Arial Narrow" w:cs="Calibri"/>
                <w:b/>
                <w:bCs/>
                <w:color w:val="000000"/>
                <w:sz w:val="26"/>
                <w:szCs w:val="26"/>
              </w:rPr>
              <w:t>1</w:t>
            </w:r>
            <w:r>
              <w:rPr>
                <w:rFonts w:ascii="Arial Narrow" w:hAnsi="Arial Narrow" w:cs="Calibri"/>
                <w:b/>
                <w:bCs/>
                <w:color w:val="000000"/>
                <w:sz w:val="26"/>
                <w:szCs w:val="26"/>
              </w:rPr>
              <w:t>,</w:t>
            </w:r>
            <w:r w:rsidRPr="00184E27">
              <w:rPr>
                <w:rFonts w:ascii="Arial Narrow" w:hAnsi="Arial Narrow" w:cs="Calibri"/>
                <w:b/>
                <w:bCs/>
                <w:color w:val="000000"/>
                <w:sz w:val="26"/>
                <w:szCs w:val="26"/>
              </w:rPr>
              <w:t>98</w:t>
            </w:r>
            <w:r>
              <w:rPr>
                <w:rFonts w:ascii="Arial Narrow" w:hAnsi="Arial Narrow" w:cs="Calibri"/>
                <w:b/>
                <w:bCs/>
                <w:color w:val="000000"/>
                <w:sz w:val="26"/>
                <w:szCs w:val="26"/>
              </w:rPr>
              <w:t>,</w:t>
            </w:r>
            <w:r w:rsidRPr="00184E27">
              <w:rPr>
                <w:rFonts w:ascii="Arial Narrow" w:hAnsi="Arial Narrow" w:cs="Calibri"/>
                <w:b/>
                <w:bCs/>
                <w:color w:val="000000"/>
                <w:sz w:val="26"/>
                <w:szCs w:val="26"/>
              </w:rPr>
              <w:t>36,000</w:t>
            </w:r>
          </w:p>
        </w:tc>
        <w:tc>
          <w:tcPr>
            <w:tcW w:w="2264" w:type="dxa"/>
            <w:shd w:val="clear" w:color="auto" w:fill="auto"/>
            <w:noWrap/>
            <w:vAlign w:val="bottom"/>
          </w:tcPr>
          <w:p w14:paraId="0D0AD537" w14:textId="2ACAD677" w:rsidR="0018102E" w:rsidRPr="004A0151" w:rsidRDefault="0018102E" w:rsidP="0018102E">
            <w:pPr>
              <w:spacing w:after="0" w:line="360" w:lineRule="auto"/>
              <w:jc w:val="center"/>
              <w:rPr>
                <w:rFonts w:ascii="Arial Narrow" w:hAnsi="Arial Narrow" w:cs="Calibri"/>
                <w:b/>
                <w:bCs/>
                <w:color w:val="000000"/>
                <w:sz w:val="26"/>
                <w:szCs w:val="26"/>
              </w:rPr>
            </w:pPr>
            <w:r w:rsidRPr="00184E27">
              <w:rPr>
                <w:rFonts w:ascii="Arial Narrow" w:hAnsi="Arial Narrow" w:cs="Calibri"/>
                <w:b/>
                <w:bCs/>
                <w:color w:val="000000"/>
                <w:sz w:val="26"/>
                <w:szCs w:val="26"/>
              </w:rPr>
              <w:t>1</w:t>
            </w:r>
            <w:r>
              <w:rPr>
                <w:rFonts w:ascii="Arial Narrow" w:hAnsi="Arial Narrow" w:cs="Calibri"/>
                <w:b/>
                <w:bCs/>
                <w:color w:val="000000"/>
                <w:sz w:val="26"/>
                <w:szCs w:val="26"/>
              </w:rPr>
              <w:t>,</w:t>
            </w:r>
            <w:r w:rsidRPr="00184E27">
              <w:rPr>
                <w:rFonts w:ascii="Arial Narrow" w:hAnsi="Arial Narrow" w:cs="Calibri"/>
                <w:b/>
                <w:bCs/>
                <w:color w:val="000000"/>
                <w:sz w:val="26"/>
                <w:szCs w:val="26"/>
              </w:rPr>
              <w:t>68</w:t>
            </w:r>
            <w:r>
              <w:rPr>
                <w:rFonts w:ascii="Arial Narrow" w:hAnsi="Arial Narrow" w:cs="Calibri"/>
                <w:b/>
                <w:bCs/>
                <w:color w:val="000000"/>
                <w:sz w:val="26"/>
                <w:szCs w:val="26"/>
              </w:rPr>
              <w:t>,</w:t>
            </w:r>
            <w:r w:rsidRPr="00184E27">
              <w:rPr>
                <w:rFonts w:ascii="Arial Narrow" w:hAnsi="Arial Narrow" w:cs="Calibri"/>
                <w:b/>
                <w:bCs/>
                <w:color w:val="000000"/>
                <w:sz w:val="26"/>
                <w:szCs w:val="26"/>
              </w:rPr>
              <w:t>60,600</w:t>
            </w:r>
          </w:p>
        </w:tc>
        <w:tc>
          <w:tcPr>
            <w:tcW w:w="2323" w:type="dxa"/>
            <w:shd w:val="clear" w:color="auto" w:fill="auto"/>
            <w:noWrap/>
            <w:vAlign w:val="bottom"/>
          </w:tcPr>
          <w:p w14:paraId="73A2524E" w14:textId="05A5E645" w:rsidR="0018102E" w:rsidRPr="004A0151" w:rsidRDefault="0018102E" w:rsidP="0018102E">
            <w:pPr>
              <w:spacing w:after="0" w:line="360" w:lineRule="auto"/>
              <w:jc w:val="center"/>
              <w:rPr>
                <w:rFonts w:ascii="Arial Narrow" w:hAnsi="Arial Narrow" w:cs="Calibri"/>
                <w:b/>
                <w:bCs/>
                <w:color w:val="000000"/>
                <w:sz w:val="26"/>
                <w:szCs w:val="26"/>
              </w:rPr>
            </w:pPr>
            <w:r w:rsidRPr="00184E27">
              <w:rPr>
                <w:rFonts w:ascii="Arial Narrow" w:hAnsi="Arial Narrow" w:cs="Calibri"/>
                <w:b/>
                <w:bCs/>
                <w:color w:val="000000"/>
                <w:sz w:val="26"/>
                <w:szCs w:val="26"/>
              </w:rPr>
              <w:t>1</w:t>
            </w:r>
            <w:r>
              <w:rPr>
                <w:rFonts w:ascii="Arial Narrow" w:hAnsi="Arial Narrow" w:cs="Calibri"/>
                <w:b/>
                <w:bCs/>
                <w:color w:val="000000"/>
                <w:sz w:val="26"/>
                <w:szCs w:val="26"/>
              </w:rPr>
              <w:t>,</w:t>
            </w:r>
            <w:r w:rsidRPr="00184E27">
              <w:rPr>
                <w:rFonts w:ascii="Arial Narrow" w:hAnsi="Arial Narrow" w:cs="Calibri"/>
                <w:b/>
                <w:bCs/>
                <w:color w:val="000000"/>
                <w:sz w:val="26"/>
                <w:szCs w:val="26"/>
              </w:rPr>
              <w:t>38</w:t>
            </w:r>
            <w:r>
              <w:rPr>
                <w:rFonts w:ascii="Arial Narrow" w:hAnsi="Arial Narrow" w:cs="Calibri"/>
                <w:b/>
                <w:bCs/>
                <w:color w:val="000000"/>
                <w:sz w:val="26"/>
                <w:szCs w:val="26"/>
              </w:rPr>
              <w:t>,</w:t>
            </w:r>
            <w:r w:rsidRPr="00184E27">
              <w:rPr>
                <w:rFonts w:ascii="Arial Narrow" w:hAnsi="Arial Narrow" w:cs="Calibri"/>
                <w:b/>
                <w:bCs/>
                <w:color w:val="000000"/>
                <w:sz w:val="26"/>
                <w:szCs w:val="26"/>
              </w:rPr>
              <w:t>85,200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6829540E"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18102E">
        <w:rPr>
          <w:rFonts w:ascii="Arial Narrow" w:hAnsi="Arial Narrow" w:cs="Calibri"/>
          <w:b/>
          <w:bCs/>
          <w:color w:val="000000" w:themeColor="text1"/>
          <w:sz w:val="26"/>
          <w:szCs w:val="26"/>
        </w:rPr>
        <w:t>17</w:t>
      </w:r>
      <w:r w:rsidR="00B46719" w:rsidRPr="00B46719">
        <w:rPr>
          <w:rFonts w:ascii="Arial Narrow" w:hAnsi="Arial Narrow" w:cs="Calibri"/>
          <w:b/>
          <w:bCs/>
          <w:color w:val="000000" w:themeColor="text1"/>
          <w:sz w:val="26"/>
          <w:szCs w:val="26"/>
        </w:rPr>
        <w:t>.0</w:t>
      </w:r>
      <w:r w:rsidR="0018102E">
        <w:rPr>
          <w:rFonts w:ascii="Arial Narrow" w:hAnsi="Arial Narrow" w:cs="Calibri"/>
          <w:b/>
          <w:bCs/>
          <w:color w:val="000000" w:themeColor="text1"/>
          <w:sz w:val="26"/>
          <w:szCs w:val="26"/>
        </w:rPr>
        <w:t>7</w:t>
      </w:r>
      <w:r w:rsidRPr="00B46719">
        <w:rPr>
          <w:rFonts w:ascii="Arial Narrow" w:hAnsi="Arial Narrow" w:cs="Calibri"/>
          <w:b/>
          <w:bCs/>
          <w:color w:val="000000" w:themeColor="text1"/>
          <w:sz w:val="26"/>
          <w:szCs w:val="26"/>
        </w:rPr>
        <w:t>.202</w:t>
      </w:r>
      <w:r w:rsidR="00045957" w:rsidRPr="00B46719">
        <w:rPr>
          <w:rFonts w:ascii="Arial Narrow" w:hAnsi="Arial Narrow" w:cs="Calibri"/>
          <w:b/>
          <w:bCs/>
          <w:color w:val="000000" w:themeColor="text1"/>
          <w:sz w:val="26"/>
          <w:szCs w:val="26"/>
        </w:rPr>
        <w:t>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 xml:space="preserve">Reg. No. </w:t>
      </w:r>
      <w:proofErr w:type="spellStart"/>
      <w:r w:rsidRPr="00412375">
        <w:rPr>
          <w:rFonts w:ascii="Arial Narrow" w:hAnsi="Arial Narrow"/>
          <w:sz w:val="26"/>
          <w:szCs w:val="26"/>
          <w:lang w:val="en-US"/>
        </w:rPr>
        <w:t>IBBI</w:t>
      </w:r>
      <w:proofErr w:type="spellEnd"/>
      <w:r w:rsidRPr="00412375">
        <w:rPr>
          <w:rFonts w:ascii="Arial Narrow" w:hAnsi="Arial Narrow"/>
          <w:sz w:val="26"/>
          <w:szCs w:val="26"/>
          <w:lang w:val="en-US"/>
        </w:rPr>
        <w:t>/RV/04/2019/10803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6"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6"/>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EC107" w14:textId="77777777" w:rsidR="006D7459" w:rsidRDefault="006D7459" w:rsidP="00D6303C">
      <w:pPr>
        <w:spacing w:after="0" w:line="240" w:lineRule="auto"/>
      </w:pPr>
      <w:r>
        <w:separator/>
      </w:r>
    </w:p>
  </w:endnote>
  <w:endnote w:type="continuationSeparator" w:id="0">
    <w:p w14:paraId="7E411277" w14:textId="77777777" w:rsidR="006D7459" w:rsidRDefault="006D7459"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621704510" name="Graphic 621704510"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812481402" name="Graphic 812481402"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71826303" name="Graphic 7182630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w:t>
                          </w:r>
                          <w:proofErr w:type="spellStart"/>
                          <w:r>
                            <w:rPr>
                              <w:rFonts w:hAnsi="Calibri"/>
                              <w:color w:val="FFFFFF" w:themeColor="background1"/>
                              <w:kern w:val="24"/>
                              <w:lang w:val="en-US"/>
                            </w:rPr>
                            <w:t>MIDC</w:t>
                          </w:r>
                          <w:proofErr w:type="spellEnd"/>
                          <w:r>
                            <w:rPr>
                              <w:rFonts w:hAnsi="Calibri"/>
                              <w:color w:val="FFFFFF" w:themeColor="background1"/>
                              <w:kern w:val="24"/>
                              <w:lang w:val="en-US"/>
                            </w:rPr>
                            <w:t>,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w:t>
                    </w:r>
                    <w:proofErr w:type="spellStart"/>
                    <w:r>
                      <w:rPr>
                        <w:rFonts w:hAnsi="Calibri"/>
                        <w:color w:val="FFFFFF" w:themeColor="background1"/>
                        <w:kern w:val="24"/>
                        <w:lang w:val="en-US"/>
                      </w:rPr>
                      <w:t>MIDC</w:t>
                    </w:r>
                    <w:proofErr w:type="spellEnd"/>
                    <w:r>
                      <w:rPr>
                        <w:rFonts w:hAnsi="Calibri"/>
                        <w:color w:val="FFFFFF" w:themeColor="background1"/>
                        <w:kern w:val="24"/>
                        <w:lang w:val="en-US"/>
                      </w:rPr>
                      <w:t>,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23E8E" w14:textId="77777777" w:rsidR="006D7459" w:rsidRDefault="006D7459" w:rsidP="00D6303C">
      <w:pPr>
        <w:spacing w:after="0" w:line="240" w:lineRule="auto"/>
      </w:pPr>
      <w:r>
        <w:separator/>
      </w:r>
    </w:p>
  </w:footnote>
  <w:footnote w:type="continuationSeparator" w:id="0">
    <w:p w14:paraId="11C49730" w14:textId="77777777" w:rsidR="006D7459" w:rsidRDefault="006D7459"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207C65E"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7D4CCE82"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2A0BC0">
                            <w:rPr>
                              <w:rFonts w:ascii="Arial Narrow" w:hAnsi="Arial Narrow"/>
                              <w:sz w:val="16"/>
                              <w:szCs w:val="16"/>
                            </w:rPr>
                            <w:t>UBI</w:t>
                          </w:r>
                          <w:r w:rsidRPr="0037179F">
                            <w:rPr>
                              <w:rFonts w:ascii="Arial Narrow" w:hAnsi="Arial Narrow"/>
                              <w:sz w:val="16"/>
                              <w:szCs w:val="16"/>
                            </w:rPr>
                            <w:t>/</w:t>
                          </w:r>
                          <w:r w:rsidR="00184E27">
                            <w:rPr>
                              <w:rFonts w:ascii="Arial Narrow" w:hAnsi="Arial Narrow"/>
                              <w:sz w:val="16"/>
                              <w:szCs w:val="16"/>
                            </w:rPr>
                            <w:t>AB Road (</w:t>
                          </w:r>
                          <w:proofErr w:type="spellStart"/>
                          <w:r w:rsidR="00184E27">
                            <w:rPr>
                              <w:rFonts w:ascii="Arial Narrow" w:hAnsi="Arial Narrow"/>
                              <w:sz w:val="16"/>
                              <w:szCs w:val="16"/>
                            </w:rPr>
                            <w:t>khairana</w:t>
                          </w:r>
                          <w:proofErr w:type="spellEnd"/>
                          <w:r w:rsidRPr="0037179F">
                            <w:rPr>
                              <w:rFonts w:ascii="Arial Narrow" w:hAnsi="Arial Narrow"/>
                              <w:sz w:val="16"/>
                              <w:szCs w:val="16"/>
                            </w:rPr>
                            <w:t>/ M/s</w:t>
                          </w:r>
                          <w:r w:rsidR="00E91671" w:rsidRPr="00E91671">
                            <w:t xml:space="preserve"> </w:t>
                          </w:r>
                          <w:r w:rsidR="00184E27">
                            <w:rPr>
                              <w:rFonts w:ascii="Arial Narrow" w:hAnsi="Arial Narrow"/>
                              <w:sz w:val="16"/>
                              <w:szCs w:val="16"/>
                            </w:rPr>
                            <w:t>Eco Green</w:t>
                          </w:r>
                          <w:r w:rsidR="002A0BC0">
                            <w:rPr>
                              <w:rFonts w:ascii="Arial Narrow" w:hAnsi="Arial Narrow"/>
                              <w:sz w:val="16"/>
                              <w:szCs w:val="16"/>
                            </w:rPr>
                            <w:tab/>
                          </w:r>
                          <w:r w:rsidR="005C6187">
                            <w:rPr>
                              <w:rFonts w:ascii="Arial Narrow" w:hAnsi="Arial Narrow"/>
                              <w:sz w:val="16"/>
                              <w:szCs w:val="16"/>
                            </w:rPr>
                            <w:t xml:space="preserve">    </w:t>
                          </w:r>
                          <w:r w:rsidR="00372611">
                            <w:rPr>
                              <w:rFonts w:ascii="Arial Narrow" w:hAnsi="Arial Narrow"/>
                              <w:sz w:val="16"/>
                              <w:szCs w:val="16"/>
                            </w:rPr>
                            <w:t xml:space="preserve">   </w:t>
                          </w:r>
                          <w:r w:rsidR="00B944A7">
                            <w:rPr>
                              <w:rFonts w:ascii="Arial Narrow" w:hAnsi="Arial Narrow"/>
                              <w:sz w:val="16"/>
                              <w:szCs w:val="16"/>
                            </w:rPr>
                            <w:tab/>
                          </w:r>
                          <w:r w:rsidR="00372611">
                            <w:rPr>
                              <w:rFonts w:ascii="Arial Narrow" w:hAnsi="Arial Narrow"/>
                              <w:sz w:val="16"/>
                              <w:szCs w:val="16"/>
                            </w:rPr>
                            <w:t xml:space="preserve"> </w:t>
                          </w:r>
                          <w:r w:rsidR="00A64976">
                            <w:rPr>
                              <w:rFonts w:ascii="Arial Narrow" w:hAnsi="Arial Narrow"/>
                              <w:sz w:val="16"/>
                              <w:szCs w:val="16"/>
                            </w:rPr>
                            <w:tab/>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4" w:name="_Hlk140494970"/>
                          <w:proofErr w:type="gramEnd"/>
                          <w:r w:rsidR="00324A01" w:rsidRPr="00324A01">
                            <w:rPr>
                              <w:rFonts w:ascii="Arial Narrow" w:hAnsi="Arial Narrow"/>
                              <w:color w:val="000000" w:themeColor="text1"/>
                              <w:sz w:val="16"/>
                              <w:szCs w:val="16"/>
                            </w:rPr>
                            <w:t>002486</w:t>
                          </w:r>
                          <w:r w:rsidRPr="00324A01">
                            <w:rPr>
                              <w:rFonts w:ascii="Arial Narrow" w:hAnsi="Arial Narrow"/>
                              <w:color w:val="000000" w:themeColor="text1"/>
                              <w:sz w:val="16"/>
                              <w:szCs w:val="16"/>
                            </w:rPr>
                            <w:t>/</w:t>
                          </w:r>
                          <w:r w:rsidR="00324A01" w:rsidRPr="00324A01">
                            <w:rPr>
                              <w:rFonts w:ascii="Arial Narrow" w:hAnsi="Arial Narrow"/>
                              <w:color w:val="000000" w:themeColor="text1"/>
                              <w:sz w:val="16"/>
                              <w:szCs w:val="16"/>
                            </w:rPr>
                            <w:t>2301614</w:t>
                          </w:r>
                          <w:bookmarkEnd w:id="4"/>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7D4CCE82"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2A0BC0">
                      <w:rPr>
                        <w:rFonts w:ascii="Arial Narrow" w:hAnsi="Arial Narrow"/>
                        <w:sz w:val="16"/>
                        <w:szCs w:val="16"/>
                      </w:rPr>
                      <w:t>UBI</w:t>
                    </w:r>
                    <w:r w:rsidRPr="0037179F">
                      <w:rPr>
                        <w:rFonts w:ascii="Arial Narrow" w:hAnsi="Arial Narrow"/>
                        <w:sz w:val="16"/>
                        <w:szCs w:val="16"/>
                      </w:rPr>
                      <w:t>/</w:t>
                    </w:r>
                    <w:r w:rsidR="00184E27">
                      <w:rPr>
                        <w:rFonts w:ascii="Arial Narrow" w:hAnsi="Arial Narrow"/>
                        <w:sz w:val="16"/>
                        <w:szCs w:val="16"/>
                      </w:rPr>
                      <w:t>AB Road (</w:t>
                    </w:r>
                    <w:proofErr w:type="spellStart"/>
                    <w:r w:rsidR="00184E27">
                      <w:rPr>
                        <w:rFonts w:ascii="Arial Narrow" w:hAnsi="Arial Narrow"/>
                        <w:sz w:val="16"/>
                        <w:szCs w:val="16"/>
                      </w:rPr>
                      <w:t>khairana</w:t>
                    </w:r>
                    <w:proofErr w:type="spellEnd"/>
                    <w:r w:rsidRPr="0037179F">
                      <w:rPr>
                        <w:rFonts w:ascii="Arial Narrow" w:hAnsi="Arial Narrow"/>
                        <w:sz w:val="16"/>
                        <w:szCs w:val="16"/>
                      </w:rPr>
                      <w:t>/ M/s</w:t>
                    </w:r>
                    <w:r w:rsidR="00E91671" w:rsidRPr="00E91671">
                      <w:t xml:space="preserve"> </w:t>
                    </w:r>
                    <w:r w:rsidR="00184E27">
                      <w:rPr>
                        <w:rFonts w:ascii="Arial Narrow" w:hAnsi="Arial Narrow"/>
                        <w:sz w:val="16"/>
                        <w:szCs w:val="16"/>
                      </w:rPr>
                      <w:t>Eco Green</w:t>
                    </w:r>
                    <w:r w:rsidR="002A0BC0">
                      <w:rPr>
                        <w:rFonts w:ascii="Arial Narrow" w:hAnsi="Arial Narrow"/>
                        <w:sz w:val="16"/>
                        <w:szCs w:val="16"/>
                      </w:rPr>
                      <w:tab/>
                    </w:r>
                    <w:r w:rsidR="005C6187">
                      <w:rPr>
                        <w:rFonts w:ascii="Arial Narrow" w:hAnsi="Arial Narrow"/>
                        <w:sz w:val="16"/>
                        <w:szCs w:val="16"/>
                      </w:rPr>
                      <w:t xml:space="preserve">    </w:t>
                    </w:r>
                    <w:r w:rsidR="00372611">
                      <w:rPr>
                        <w:rFonts w:ascii="Arial Narrow" w:hAnsi="Arial Narrow"/>
                        <w:sz w:val="16"/>
                        <w:szCs w:val="16"/>
                      </w:rPr>
                      <w:t xml:space="preserve">   </w:t>
                    </w:r>
                    <w:r w:rsidR="00B944A7">
                      <w:rPr>
                        <w:rFonts w:ascii="Arial Narrow" w:hAnsi="Arial Narrow"/>
                        <w:sz w:val="16"/>
                        <w:szCs w:val="16"/>
                      </w:rPr>
                      <w:tab/>
                    </w:r>
                    <w:r w:rsidR="00372611">
                      <w:rPr>
                        <w:rFonts w:ascii="Arial Narrow" w:hAnsi="Arial Narrow"/>
                        <w:sz w:val="16"/>
                        <w:szCs w:val="16"/>
                      </w:rPr>
                      <w:t xml:space="preserve"> </w:t>
                    </w:r>
                    <w:r w:rsidR="00A64976">
                      <w:rPr>
                        <w:rFonts w:ascii="Arial Narrow" w:hAnsi="Arial Narrow"/>
                        <w:sz w:val="16"/>
                        <w:szCs w:val="16"/>
                      </w:rPr>
                      <w:tab/>
                    </w:r>
                    <w:r w:rsidR="00372611">
                      <w:rPr>
                        <w:rFonts w:ascii="Arial Narrow" w:hAnsi="Arial Narrow"/>
                        <w:sz w:val="16"/>
                        <w:szCs w:val="16"/>
                      </w:rPr>
                      <w:t xml:space="preserve">         </w:t>
                    </w:r>
                    <w:proofErr w:type="gramStart"/>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5" w:name="_Hlk140494970"/>
                    <w:proofErr w:type="gramEnd"/>
                    <w:r w:rsidR="00324A01" w:rsidRPr="00324A01">
                      <w:rPr>
                        <w:rFonts w:ascii="Arial Narrow" w:hAnsi="Arial Narrow"/>
                        <w:color w:val="000000" w:themeColor="text1"/>
                        <w:sz w:val="16"/>
                        <w:szCs w:val="16"/>
                      </w:rPr>
                      <w:t>002486</w:t>
                    </w:r>
                    <w:r w:rsidRPr="00324A01">
                      <w:rPr>
                        <w:rFonts w:ascii="Arial Narrow" w:hAnsi="Arial Narrow"/>
                        <w:color w:val="000000" w:themeColor="text1"/>
                        <w:sz w:val="16"/>
                        <w:szCs w:val="16"/>
                      </w:rPr>
                      <w:t>/</w:t>
                    </w:r>
                    <w:r w:rsidR="00324A01" w:rsidRPr="00324A01">
                      <w:rPr>
                        <w:rFonts w:ascii="Arial Narrow" w:hAnsi="Arial Narrow"/>
                        <w:color w:val="000000" w:themeColor="text1"/>
                        <w:sz w:val="16"/>
                        <w:szCs w:val="16"/>
                      </w:rPr>
                      <w:t>2301614</w:t>
                    </w:r>
                    <w:bookmarkEnd w:id="5"/>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700284364" name="Picture 700284364">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C2B0F"/>
    <w:rsid w:val="000C4A15"/>
    <w:rsid w:val="000C7120"/>
    <w:rsid w:val="000E70C0"/>
    <w:rsid w:val="000F23BD"/>
    <w:rsid w:val="000F7C54"/>
    <w:rsid w:val="0010188A"/>
    <w:rsid w:val="00106C31"/>
    <w:rsid w:val="001239BA"/>
    <w:rsid w:val="0012453A"/>
    <w:rsid w:val="00135DFE"/>
    <w:rsid w:val="00162889"/>
    <w:rsid w:val="0016658B"/>
    <w:rsid w:val="0017740F"/>
    <w:rsid w:val="00180B6E"/>
    <w:rsid w:val="0018102E"/>
    <w:rsid w:val="00184E27"/>
    <w:rsid w:val="00193B07"/>
    <w:rsid w:val="00197852"/>
    <w:rsid w:val="00197C26"/>
    <w:rsid w:val="001A05FF"/>
    <w:rsid w:val="001A1AD7"/>
    <w:rsid w:val="001A77B6"/>
    <w:rsid w:val="001B0E66"/>
    <w:rsid w:val="001B21AF"/>
    <w:rsid w:val="001B7B4F"/>
    <w:rsid w:val="001C008A"/>
    <w:rsid w:val="001C743D"/>
    <w:rsid w:val="001D2214"/>
    <w:rsid w:val="001D4085"/>
    <w:rsid w:val="001E2CC9"/>
    <w:rsid w:val="001E5994"/>
    <w:rsid w:val="00212286"/>
    <w:rsid w:val="0023211F"/>
    <w:rsid w:val="00237F95"/>
    <w:rsid w:val="0024153E"/>
    <w:rsid w:val="0024350C"/>
    <w:rsid w:val="0025234B"/>
    <w:rsid w:val="0025363D"/>
    <w:rsid w:val="002601CD"/>
    <w:rsid w:val="00272F3A"/>
    <w:rsid w:val="00277FED"/>
    <w:rsid w:val="00295F02"/>
    <w:rsid w:val="00297CA1"/>
    <w:rsid w:val="002A0BC0"/>
    <w:rsid w:val="002A5408"/>
    <w:rsid w:val="002B009F"/>
    <w:rsid w:val="002C3A06"/>
    <w:rsid w:val="002E03B3"/>
    <w:rsid w:val="002F0164"/>
    <w:rsid w:val="00311E90"/>
    <w:rsid w:val="003120B6"/>
    <w:rsid w:val="003169D7"/>
    <w:rsid w:val="00322E9B"/>
    <w:rsid w:val="00324A01"/>
    <w:rsid w:val="003569FF"/>
    <w:rsid w:val="003700CB"/>
    <w:rsid w:val="0037179F"/>
    <w:rsid w:val="00372611"/>
    <w:rsid w:val="00373F24"/>
    <w:rsid w:val="0037447E"/>
    <w:rsid w:val="00377169"/>
    <w:rsid w:val="00390A5E"/>
    <w:rsid w:val="003938EF"/>
    <w:rsid w:val="00397997"/>
    <w:rsid w:val="003C087C"/>
    <w:rsid w:val="003D0407"/>
    <w:rsid w:val="003D1D55"/>
    <w:rsid w:val="003E336A"/>
    <w:rsid w:val="003F0E4E"/>
    <w:rsid w:val="003F770D"/>
    <w:rsid w:val="00412D48"/>
    <w:rsid w:val="00420D7C"/>
    <w:rsid w:val="00452C31"/>
    <w:rsid w:val="0046706E"/>
    <w:rsid w:val="00470AD4"/>
    <w:rsid w:val="004718AB"/>
    <w:rsid w:val="00477981"/>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A1171"/>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B19AF"/>
    <w:rsid w:val="006B3E49"/>
    <w:rsid w:val="006D745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21E60"/>
    <w:rsid w:val="00A22572"/>
    <w:rsid w:val="00A459FD"/>
    <w:rsid w:val="00A45FBE"/>
    <w:rsid w:val="00A611B3"/>
    <w:rsid w:val="00A64976"/>
    <w:rsid w:val="00A65865"/>
    <w:rsid w:val="00A70DB4"/>
    <w:rsid w:val="00A869B6"/>
    <w:rsid w:val="00A87EB2"/>
    <w:rsid w:val="00AA111E"/>
    <w:rsid w:val="00AA6ED2"/>
    <w:rsid w:val="00AB1B20"/>
    <w:rsid w:val="00B22594"/>
    <w:rsid w:val="00B27059"/>
    <w:rsid w:val="00B32FD1"/>
    <w:rsid w:val="00B46719"/>
    <w:rsid w:val="00B467F6"/>
    <w:rsid w:val="00B5198B"/>
    <w:rsid w:val="00B61222"/>
    <w:rsid w:val="00B61F65"/>
    <w:rsid w:val="00B705B5"/>
    <w:rsid w:val="00B7475A"/>
    <w:rsid w:val="00B86614"/>
    <w:rsid w:val="00B92C5F"/>
    <w:rsid w:val="00B94479"/>
    <w:rsid w:val="00B944A7"/>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5203"/>
    <w:rsid w:val="00CF418D"/>
    <w:rsid w:val="00CF6098"/>
    <w:rsid w:val="00D071B6"/>
    <w:rsid w:val="00D159B9"/>
    <w:rsid w:val="00D1686E"/>
    <w:rsid w:val="00D20D7E"/>
    <w:rsid w:val="00D26A3F"/>
    <w:rsid w:val="00D32799"/>
    <w:rsid w:val="00D34F6A"/>
    <w:rsid w:val="00D36FD3"/>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3672"/>
    <w:rsid w:val="00E91671"/>
    <w:rsid w:val="00EA32CB"/>
    <w:rsid w:val="00EC2234"/>
    <w:rsid w:val="00EE3A14"/>
    <w:rsid w:val="00EE4F5B"/>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20A5"/>
    <w:rsid w:val="00F7716F"/>
    <w:rsid w:val="00F81677"/>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emf"/><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2804</TotalTime>
  <Pages>33</Pages>
  <Words>7064</Words>
  <Characters>40267</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144</cp:revision>
  <cp:lastPrinted>2023-06-27T10:41:00Z</cp:lastPrinted>
  <dcterms:created xsi:type="dcterms:W3CDTF">2021-09-01T09:20:00Z</dcterms:created>
  <dcterms:modified xsi:type="dcterms:W3CDTF">2023-07-17T08:33:00Z</dcterms:modified>
</cp:coreProperties>
</file>