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04EF4" w14:textId="24C67721" w:rsidR="001E583A" w:rsidRDefault="001E583A" w:rsidP="00B10C70">
      <w:pPr>
        <w:pStyle w:val="Heading1"/>
        <w:ind w:left="0"/>
        <w:rPr>
          <w:color w:val="FF0000"/>
          <w:sz w:val="10"/>
        </w:rPr>
      </w:pPr>
    </w:p>
    <w:p w14:paraId="6CD4EC4D" w14:textId="3F7A3278" w:rsidR="0006473F" w:rsidRDefault="0006473F" w:rsidP="0006473F"/>
    <w:p w14:paraId="4DEF0008" w14:textId="77777777" w:rsidR="0006473F" w:rsidRPr="0006473F" w:rsidRDefault="0006473F" w:rsidP="0006473F"/>
    <w:p w14:paraId="4340766A" w14:textId="77777777" w:rsidR="001E583A" w:rsidRDefault="001E583A" w:rsidP="00B10C70">
      <w:pPr>
        <w:pStyle w:val="Heading1"/>
        <w:ind w:left="0"/>
        <w:rPr>
          <w:color w:val="FF0000"/>
          <w:sz w:val="10"/>
        </w:rPr>
      </w:pPr>
    </w:p>
    <w:p w14:paraId="18A63BFC" w14:textId="4A66C1CC" w:rsidR="001E583A" w:rsidRDefault="001E583A" w:rsidP="00B10C70">
      <w:pPr>
        <w:pStyle w:val="Heading1"/>
        <w:ind w:left="0"/>
        <w:rPr>
          <w:color w:val="FF0000"/>
          <w:sz w:val="10"/>
        </w:rPr>
      </w:pPr>
    </w:p>
    <w:p w14:paraId="632592FD" w14:textId="3384D29F" w:rsidR="001E583A" w:rsidRDefault="001E583A" w:rsidP="001E583A"/>
    <w:p w14:paraId="0990E805" w14:textId="77777777" w:rsidR="001E583A" w:rsidRPr="001E583A" w:rsidRDefault="001E583A" w:rsidP="001E583A"/>
    <w:p w14:paraId="159FDF6F" w14:textId="68E447E0" w:rsidR="00B13FFE" w:rsidRPr="008007EA" w:rsidRDefault="006655CA" w:rsidP="00B10C70">
      <w:pPr>
        <w:pStyle w:val="Heading1"/>
        <w:ind w:left="0"/>
        <w:rPr>
          <w:color w:val="FF0000"/>
          <w:sz w:val="10"/>
        </w:rPr>
      </w:pPr>
      <w:r w:rsidRPr="008007EA">
        <w:rPr>
          <w:color w:val="FF0000"/>
          <w:sz w:val="10"/>
        </w:rPr>
        <w:tab/>
      </w:r>
    </w:p>
    <w:p w14:paraId="314B6EE8" w14:textId="77777777" w:rsidR="00AE1DD1" w:rsidRPr="008007EA" w:rsidRDefault="00AE1DD1" w:rsidP="00604AFC">
      <w:pPr>
        <w:jc w:val="center"/>
        <w:rPr>
          <w:rFonts w:ascii="Arial Rounded MT Bold" w:hAnsi="Arial Rounded MT Bold"/>
          <w:color w:val="000000" w:themeColor="text1"/>
          <w:sz w:val="40"/>
          <w:szCs w:val="40"/>
        </w:rPr>
      </w:pPr>
      <w:r w:rsidRPr="008007EA">
        <w:rPr>
          <w:rFonts w:ascii="Arial Rounded MT Bold" w:hAnsi="Arial Rounded MT Bold"/>
          <w:color w:val="000000" w:themeColor="text1"/>
          <w:sz w:val="40"/>
          <w:szCs w:val="40"/>
        </w:rPr>
        <w:t xml:space="preserve">Valuation Report of the </w:t>
      </w:r>
      <w:r w:rsidR="00AC590A" w:rsidRPr="008007EA">
        <w:rPr>
          <w:rFonts w:ascii="Arial Rounded MT Bold" w:hAnsi="Arial Rounded MT Bold"/>
          <w:color w:val="000000" w:themeColor="text1"/>
          <w:sz w:val="40"/>
          <w:szCs w:val="40"/>
        </w:rPr>
        <w:t>I</w:t>
      </w:r>
      <w:r w:rsidRPr="008007EA">
        <w:rPr>
          <w:rFonts w:ascii="Arial Rounded MT Bold" w:hAnsi="Arial Rounded MT Bold"/>
          <w:color w:val="000000" w:themeColor="text1"/>
          <w:sz w:val="40"/>
          <w:szCs w:val="40"/>
        </w:rPr>
        <w:t xml:space="preserve">mmovable </w:t>
      </w:r>
      <w:r w:rsidR="00AC590A" w:rsidRPr="008007EA">
        <w:rPr>
          <w:rFonts w:ascii="Arial Rounded MT Bold" w:hAnsi="Arial Rounded MT Bold"/>
          <w:color w:val="000000" w:themeColor="text1"/>
          <w:sz w:val="40"/>
          <w:szCs w:val="40"/>
        </w:rPr>
        <w:t>P</w:t>
      </w:r>
      <w:r w:rsidRPr="008007EA">
        <w:rPr>
          <w:rFonts w:ascii="Arial Rounded MT Bold" w:hAnsi="Arial Rounded MT Bold"/>
          <w:color w:val="000000" w:themeColor="text1"/>
          <w:sz w:val="40"/>
          <w:szCs w:val="40"/>
        </w:rPr>
        <w:t>roperty</w:t>
      </w:r>
    </w:p>
    <w:p w14:paraId="35EA7BFF" w14:textId="579C4CE4" w:rsidR="00AE1DD1" w:rsidRPr="008007EA" w:rsidRDefault="00F677FA" w:rsidP="00604AFC">
      <w:pPr>
        <w:jc w:val="center"/>
        <w:rPr>
          <w:rFonts w:ascii="Verdana" w:hAnsi="Verdana"/>
          <w:color w:val="000000" w:themeColor="text1"/>
          <w:sz w:val="40"/>
        </w:rPr>
      </w:pPr>
      <w:r>
        <w:rPr>
          <w:noProof/>
        </w:rPr>
        <w:drawing>
          <wp:anchor distT="0" distB="0" distL="114300" distR="114300" simplePos="0" relativeHeight="251659776" behindDoc="1" locked="0" layoutInCell="1" allowOverlap="1" wp14:anchorId="06D44EF2" wp14:editId="4F895FCA">
            <wp:simplePos x="0" y="0"/>
            <wp:positionH relativeFrom="column">
              <wp:posOffset>1063185</wp:posOffset>
            </wp:positionH>
            <wp:positionV relativeFrom="paragraph">
              <wp:posOffset>195334</wp:posOffset>
            </wp:positionV>
            <wp:extent cx="3616766" cy="2713212"/>
            <wp:effectExtent l="19050" t="1905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21316" cy="271662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A3A493" w14:textId="0E972613" w:rsidR="00C2564C" w:rsidRPr="008007EA" w:rsidRDefault="00C2564C" w:rsidP="00604AFC">
      <w:pPr>
        <w:jc w:val="center"/>
        <w:rPr>
          <w:noProof/>
          <w:color w:val="000000" w:themeColor="text1"/>
        </w:rPr>
      </w:pPr>
    </w:p>
    <w:p w14:paraId="43ED8B6C" w14:textId="040C065E" w:rsidR="00B41B0B" w:rsidRPr="008007EA" w:rsidRDefault="00B41B0B" w:rsidP="00604AFC">
      <w:pPr>
        <w:jc w:val="center"/>
        <w:rPr>
          <w:rFonts w:ascii="Verdana" w:hAnsi="Verdana"/>
          <w:color w:val="000000" w:themeColor="text1"/>
          <w:sz w:val="40"/>
        </w:rPr>
      </w:pPr>
    </w:p>
    <w:p w14:paraId="0B0A76FE" w14:textId="47F77DF9" w:rsidR="00420F3B" w:rsidRPr="008007EA" w:rsidRDefault="00420F3B" w:rsidP="00604AFC">
      <w:pPr>
        <w:jc w:val="center"/>
        <w:rPr>
          <w:rFonts w:ascii="Verdana" w:hAnsi="Verdana"/>
          <w:color w:val="000000" w:themeColor="text1"/>
          <w:sz w:val="40"/>
        </w:rPr>
      </w:pPr>
    </w:p>
    <w:p w14:paraId="2B83B010" w14:textId="77777777" w:rsidR="00075B43" w:rsidRPr="008007EA" w:rsidRDefault="00075B43" w:rsidP="00604AFC">
      <w:pPr>
        <w:jc w:val="center"/>
        <w:rPr>
          <w:rFonts w:ascii="Verdana" w:hAnsi="Verdana"/>
          <w:color w:val="000000" w:themeColor="text1"/>
          <w:sz w:val="40"/>
        </w:rPr>
      </w:pPr>
    </w:p>
    <w:p w14:paraId="76061BB8" w14:textId="77777777" w:rsidR="00AE1DD1" w:rsidRPr="008007EA" w:rsidRDefault="00AE1DD1" w:rsidP="00604AFC">
      <w:pPr>
        <w:jc w:val="center"/>
        <w:rPr>
          <w:rFonts w:ascii="Arial Narrow" w:hAnsi="Arial Narrow"/>
          <w:color w:val="000000" w:themeColor="text1"/>
          <w:sz w:val="12"/>
          <w:szCs w:val="22"/>
        </w:rPr>
      </w:pPr>
    </w:p>
    <w:p w14:paraId="63624DBD" w14:textId="77777777" w:rsidR="00077E69" w:rsidRPr="008007EA" w:rsidRDefault="00077E69" w:rsidP="00604AFC">
      <w:pPr>
        <w:jc w:val="center"/>
        <w:rPr>
          <w:rFonts w:ascii="Arial Narrow" w:hAnsi="Arial Narrow" w:cs="Tahoma"/>
          <w:b/>
          <w:color w:val="000000" w:themeColor="text1"/>
          <w:u w:val="single"/>
        </w:rPr>
      </w:pPr>
    </w:p>
    <w:p w14:paraId="4D4D3B14" w14:textId="77777777" w:rsidR="00077E69" w:rsidRPr="008007EA" w:rsidRDefault="00077E69" w:rsidP="00604AFC">
      <w:pPr>
        <w:jc w:val="center"/>
        <w:rPr>
          <w:rFonts w:ascii="Arial Narrow" w:hAnsi="Arial Narrow" w:cs="Tahoma"/>
          <w:b/>
          <w:color w:val="000000" w:themeColor="text1"/>
          <w:u w:val="single"/>
        </w:rPr>
      </w:pPr>
    </w:p>
    <w:p w14:paraId="26E04BEE" w14:textId="77777777" w:rsidR="00077E69" w:rsidRPr="008007EA" w:rsidRDefault="00077E69" w:rsidP="00604AFC">
      <w:pPr>
        <w:jc w:val="center"/>
        <w:rPr>
          <w:rFonts w:ascii="Arial Narrow" w:hAnsi="Arial Narrow" w:cs="Tahoma"/>
          <w:b/>
          <w:color w:val="000000" w:themeColor="text1"/>
          <w:u w:val="single"/>
        </w:rPr>
      </w:pPr>
    </w:p>
    <w:p w14:paraId="05CD9EE4" w14:textId="77777777" w:rsidR="00331EAE" w:rsidRPr="008007EA" w:rsidRDefault="00331EAE" w:rsidP="00604AFC">
      <w:pPr>
        <w:jc w:val="center"/>
        <w:rPr>
          <w:rFonts w:ascii="Arial Narrow" w:hAnsi="Arial Narrow" w:cs="Tahoma"/>
          <w:b/>
          <w:color w:val="000000" w:themeColor="text1"/>
          <w:u w:val="single"/>
        </w:rPr>
      </w:pPr>
    </w:p>
    <w:p w14:paraId="3C55317F" w14:textId="77777777" w:rsidR="00331EAE" w:rsidRPr="008007EA" w:rsidRDefault="00331EAE" w:rsidP="00604AFC">
      <w:pPr>
        <w:jc w:val="center"/>
        <w:rPr>
          <w:rFonts w:ascii="Arial Narrow" w:hAnsi="Arial Narrow" w:cs="Tahoma"/>
          <w:b/>
          <w:color w:val="000000" w:themeColor="text1"/>
          <w:u w:val="single"/>
        </w:rPr>
      </w:pPr>
    </w:p>
    <w:p w14:paraId="2B58B678" w14:textId="77777777" w:rsidR="00331EAE" w:rsidRPr="008007EA" w:rsidRDefault="00331EAE" w:rsidP="00604AFC">
      <w:pPr>
        <w:jc w:val="center"/>
        <w:rPr>
          <w:rFonts w:ascii="Arial Narrow" w:hAnsi="Arial Narrow" w:cs="Tahoma"/>
          <w:b/>
          <w:color w:val="000000" w:themeColor="text1"/>
          <w:u w:val="single"/>
        </w:rPr>
      </w:pPr>
    </w:p>
    <w:p w14:paraId="055CF190" w14:textId="77777777" w:rsidR="00331EAE" w:rsidRPr="008007EA" w:rsidRDefault="00331EAE" w:rsidP="00604AFC">
      <w:pPr>
        <w:jc w:val="center"/>
        <w:rPr>
          <w:rFonts w:ascii="Arial Narrow" w:hAnsi="Arial Narrow" w:cs="Tahoma"/>
          <w:b/>
          <w:color w:val="000000" w:themeColor="text1"/>
          <w:u w:val="single"/>
        </w:rPr>
      </w:pPr>
    </w:p>
    <w:p w14:paraId="59ABDE3A" w14:textId="77777777" w:rsidR="00075B43" w:rsidRPr="008007EA" w:rsidRDefault="00075B43" w:rsidP="00604AFC">
      <w:pPr>
        <w:jc w:val="center"/>
        <w:rPr>
          <w:rFonts w:ascii="Arial Narrow" w:hAnsi="Arial Narrow" w:cs="Tahoma"/>
          <w:b/>
          <w:color w:val="000000" w:themeColor="text1"/>
          <w:u w:val="single"/>
        </w:rPr>
      </w:pPr>
    </w:p>
    <w:p w14:paraId="31794AC3" w14:textId="77777777" w:rsidR="00E70BEF" w:rsidRPr="008007EA" w:rsidRDefault="00E70BEF" w:rsidP="00604AFC">
      <w:pPr>
        <w:jc w:val="center"/>
        <w:rPr>
          <w:rFonts w:ascii="Arial Narrow" w:hAnsi="Arial Narrow" w:cs="Tahoma"/>
          <w:b/>
          <w:color w:val="000000" w:themeColor="text1"/>
          <w:u w:val="single"/>
        </w:rPr>
      </w:pPr>
    </w:p>
    <w:p w14:paraId="1535DFB4" w14:textId="77777777" w:rsidR="00AE1DD1" w:rsidRPr="008007EA" w:rsidRDefault="00AE1DD1" w:rsidP="00604AFC">
      <w:pPr>
        <w:jc w:val="center"/>
        <w:rPr>
          <w:rFonts w:ascii="Arial Narrow" w:hAnsi="Arial Narrow" w:cs="Tahoma"/>
          <w:b/>
          <w:color w:val="000000" w:themeColor="text1"/>
          <w:sz w:val="22"/>
          <w:szCs w:val="22"/>
          <w:u w:val="single"/>
        </w:rPr>
      </w:pPr>
      <w:r w:rsidRPr="008007EA">
        <w:rPr>
          <w:rFonts w:ascii="Arial Narrow" w:hAnsi="Arial Narrow" w:cs="Tahoma"/>
          <w:b/>
          <w:color w:val="000000" w:themeColor="text1"/>
          <w:u w:val="single"/>
        </w:rPr>
        <w:t>Details of the property under consideration</w:t>
      </w:r>
      <w:r w:rsidRPr="008007EA">
        <w:rPr>
          <w:rFonts w:ascii="Arial Narrow" w:hAnsi="Arial Narrow" w:cs="Tahoma"/>
          <w:b/>
          <w:color w:val="000000" w:themeColor="text1"/>
          <w:sz w:val="22"/>
          <w:szCs w:val="22"/>
          <w:u w:val="single"/>
        </w:rPr>
        <w:t>:</w:t>
      </w:r>
    </w:p>
    <w:p w14:paraId="4ED3AD18" w14:textId="77777777" w:rsidR="00673AB2" w:rsidRPr="008007EA" w:rsidRDefault="00673AB2" w:rsidP="00604AFC">
      <w:pPr>
        <w:jc w:val="center"/>
        <w:rPr>
          <w:rFonts w:ascii="Arial Narrow" w:hAnsi="Arial Narrow" w:cs="Tahoma"/>
          <w:b/>
          <w:color w:val="000000" w:themeColor="text1"/>
          <w:sz w:val="22"/>
          <w:szCs w:val="22"/>
          <w:u w:val="single"/>
        </w:rPr>
      </w:pPr>
    </w:p>
    <w:p w14:paraId="3FA7A221" w14:textId="5A83784A" w:rsidR="00801504" w:rsidRPr="00801504" w:rsidRDefault="00801504" w:rsidP="00801504">
      <w:pPr>
        <w:spacing w:line="360" w:lineRule="auto"/>
        <w:jc w:val="center"/>
        <w:rPr>
          <w:rFonts w:ascii="Arial Narrow" w:hAnsi="Arial Narrow" w:cs="Tahoma"/>
          <w:b/>
          <w:bCs/>
          <w:color w:val="000000" w:themeColor="text1"/>
          <w:sz w:val="22"/>
          <w:szCs w:val="22"/>
        </w:rPr>
      </w:pPr>
      <w:r>
        <w:rPr>
          <w:rFonts w:ascii="Arial Narrow" w:hAnsi="Arial Narrow" w:cs="Tahoma"/>
          <w:color w:val="000000" w:themeColor="text1"/>
          <w:sz w:val="22"/>
          <w:szCs w:val="22"/>
        </w:rPr>
        <w:t xml:space="preserve">Name of Proposed Purchasers: </w:t>
      </w:r>
      <w:r w:rsidRPr="00801504">
        <w:rPr>
          <w:rFonts w:ascii="Arial Narrow" w:hAnsi="Arial Narrow" w:cs="Tahoma"/>
          <w:b/>
          <w:bCs/>
          <w:color w:val="000000" w:themeColor="text1"/>
          <w:sz w:val="22"/>
          <w:szCs w:val="22"/>
        </w:rPr>
        <w:t>Mr. Anand Prashant Surve &amp; Mrs.</w:t>
      </w:r>
      <w:r>
        <w:rPr>
          <w:rFonts w:ascii="Arial Narrow" w:hAnsi="Arial Narrow" w:cs="Tahoma"/>
          <w:b/>
          <w:bCs/>
          <w:color w:val="000000" w:themeColor="text1"/>
          <w:sz w:val="22"/>
          <w:szCs w:val="22"/>
        </w:rPr>
        <w:t xml:space="preserve"> </w:t>
      </w:r>
      <w:r w:rsidRPr="00801504">
        <w:rPr>
          <w:rFonts w:ascii="Arial Narrow" w:hAnsi="Arial Narrow" w:cs="Tahoma"/>
          <w:b/>
          <w:bCs/>
          <w:color w:val="000000" w:themeColor="text1"/>
          <w:sz w:val="22"/>
          <w:szCs w:val="22"/>
        </w:rPr>
        <w:t>Anannya Anand</w:t>
      </w:r>
      <w:r>
        <w:rPr>
          <w:rFonts w:ascii="Arial Narrow" w:hAnsi="Arial Narrow" w:cs="Tahoma"/>
          <w:b/>
          <w:bCs/>
          <w:color w:val="000000" w:themeColor="text1"/>
          <w:sz w:val="22"/>
          <w:szCs w:val="22"/>
        </w:rPr>
        <w:t xml:space="preserve"> </w:t>
      </w:r>
      <w:r w:rsidRPr="00801504">
        <w:rPr>
          <w:rFonts w:ascii="Arial Narrow" w:hAnsi="Arial Narrow" w:cs="Tahoma"/>
          <w:b/>
          <w:bCs/>
          <w:color w:val="000000" w:themeColor="text1"/>
          <w:sz w:val="22"/>
          <w:szCs w:val="22"/>
        </w:rPr>
        <w:t>Surve</w:t>
      </w:r>
    </w:p>
    <w:p w14:paraId="771ECAE4" w14:textId="7069905E" w:rsidR="007A368B" w:rsidRPr="00A30D47" w:rsidRDefault="007A368B" w:rsidP="00604AFC">
      <w:pPr>
        <w:spacing w:line="360" w:lineRule="auto"/>
        <w:jc w:val="center"/>
        <w:rPr>
          <w:rFonts w:ascii="Arial Narrow" w:hAnsi="Arial Narrow" w:cs="Tahoma"/>
          <w:color w:val="000000" w:themeColor="text1"/>
          <w:sz w:val="22"/>
          <w:szCs w:val="22"/>
        </w:rPr>
      </w:pPr>
    </w:p>
    <w:p w14:paraId="1F553A3A" w14:textId="77777777" w:rsidR="00673AB2" w:rsidRPr="00A30D47" w:rsidRDefault="00673AB2" w:rsidP="009A6C84">
      <w:pPr>
        <w:spacing w:line="276" w:lineRule="auto"/>
        <w:rPr>
          <w:rFonts w:ascii="Arial Narrow" w:hAnsi="Arial Narrow" w:cs="Arial"/>
          <w:b/>
          <w:bCs/>
          <w:color w:val="000000" w:themeColor="text1"/>
          <w:sz w:val="22"/>
          <w:szCs w:val="22"/>
        </w:rPr>
      </w:pPr>
    </w:p>
    <w:p w14:paraId="23A78370" w14:textId="77777777" w:rsidR="00B838DE" w:rsidRPr="00A30D47" w:rsidRDefault="00B838DE" w:rsidP="00604AFC">
      <w:pPr>
        <w:spacing w:line="276" w:lineRule="auto"/>
        <w:jc w:val="center"/>
        <w:rPr>
          <w:rFonts w:ascii="Arial Narrow" w:hAnsi="Arial Narrow" w:cs="Arial"/>
          <w:b/>
          <w:bCs/>
          <w:color w:val="FF0000"/>
          <w:sz w:val="22"/>
          <w:szCs w:val="22"/>
        </w:rPr>
      </w:pPr>
    </w:p>
    <w:p w14:paraId="59B9CF49" w14:textId="0191BB81" w:rsidR="00742052" w:rsidRPr="00777825" w:rsidRDefault="008007EA" w:rsidP="00A67391">
      <w:pPr>
        <w:spacing w:line="276" w:lineRule="auto"/>
        <w:jc w:val="center"/>
        <w:rPr>
          <w:rFonts w:ascii="Arial Narrow" w:hAnsi="Arial Narrow" w:cs="Arial"/>
          <w:color w:val="000000" w:themeColor="text1"/>
          <w:sz w:val="22"/>
          <w:szCs w:val="22"/>
        </w:rPr>
      </w:pPr>
      <w:bookmarkStart w:id="0" w:name="_Hlk121294953"/>
      <w:bookmarkStart w:id="1" w:name="_Hlk67554652"/>
      <w:r w:rsidRPr="00A30D47">
        <w:rPr>
          <w:rFonts w:ascii="Arial Narrow" w:hAnsi="Arial Narrow" w:cs="Tahoma"/>
          <w:color w:val="000000" w:themeColor="text1"/>
          <w:sz w:val="22"/>
          <w:szCs w:val="22"/>
        </w:rPr>
        <w:t xml:space="preserve">Residential Flat No. </w:t>
      </w:r>
      <w:r w:rsidR="00C73D8E">
        <w:rPr>
          <w:rFonts w:ascii="Arial Narrow" w:hAnsi="Arial Narrow" w:cs="Tahoma"/>
          <w:color w:val="000000" w:themeColor="text1"/>
          <w:sz w:val="22"/>
          <w:szCs w:val="22"/>
        </w:rPr>
        <w:t>1506</w:t>
      </w:r>
      <w:r w:rsidRPr="00A30D47">
        <w:rPr>
          <w:rFonts w:ascii="Arial Narrow" w:hAnsi="Arial Narrow" w:cs="Tahoma"/>
          <w:color w:val="000000" w:themeColor="text1"/>
          <w:sz w:val="22"/>
          <w:szCs w:val="22"/>
        </w:rPr>
        <w:t xml:space="preserve">, </w:t>
      </w:r>
      <w:r w:rsidR="00C73D8E">
        <w:rPr>
          <w:rFonts w:ascii="Arial Narrow" w:hAnsi="Arial Narrow" w:cs="Tahoma"/>
          <w:color w:val="000000" w:themeColor="text1"/>
          <w:sz w:val="22"/>
          <w:szCs w:val="22"/>
        </w:rPr>
        <w:t>15</w:t>
      </w:r>
      <w:r w:rsidRPr="00A30D47">
        <w:rPr>
          <w:rFonts w:ascii="Arial Narrow" w:hAnsi="Arial Narrow" w:cs="Tahoma"/>
          <w:color w:val="000000" w:themeColor="text1"/>
          <w:sz w:val="22"/>
          <w:szCs w:val="22"/>
          <w:vertAlign w:val="superscript"/>
        </w:rPr>
        <w:t>th</w:t>
      </w:r>
      <w:r w:rsidRPr="00A30D47">
        <w:rPr>
          <w:rFonts w:ascii="Arial Narrow" w:hAnsi="Arial Narrow" w:cs="Tahoma"/>
          <w:color w:val="000000" w:themeColor="text1"/>
          <w:sz w:val="22"/>
          <w:szCs w:val="22"/>
        </w:rPr>
        <w:t xml:space="preserve"> Floor, </w:t>
      </w:r>
      <w:r w:rsidR="000C5FC7" w:rsidRPr="00A30D47">
        <w:rPr>
          <w:rFonts w:ascii="Arial Narrow" w:hAnsi="Arial Narrow" w:cs="Tahoma"/>
          <w:color w:val="000000" w:themeColor="text1"/>
          <w:sz w:val="22"/>
          <w:szCs w:val="22"/>
        </w:rPr>
        <w:t>Building No. 3A</w:t>
      </w:r>
      <w:r w:rsidRPr="00A30D47">
        <w:rPr>
          <w:rFonts w:ascii="Arial Narrow" w:hAnsi="Arial Narrow" w:cs="Tahoma"/>
          <w:color w:val="000000" w:themeColor="text1"/>
          <w:sz w:val="22"/>
          <w:szCs w:val="22"/>
        </w:rPr>
        <w:t xml:space="preserve">, </w:t>
      </w:r>
      <w:r w:rsidR="00777825" w:rsidRPr="00A30D47">
        <w:rPr>
          <w:rFonts w:ascii="Arial Narrow" w:hAnsi="Arial Narrow" w:cs="Tahoma"/>
          <w:b/>
          <w:bCs/>
          <w:color w:val="000000" w:themeColor="text1"/>
          <w:sz w:val="22"/>
          <w:szCs w:val="22"/>
        </w:rPr>
        <w:t>“</w:t>
      </w:r>
      <w:r w:rsidR="000C5FC7" w:rsidRPr="00A30D47">
        <w:rPr>
          <w:rFonts w:ascii="Arial Narrow" w:hAnsi="Arial Narrow" w:cs="Tahoma"/>
          <w:b/>
          <w:bCs/>
          <w:color w:val="000000" w:themeColor="text1"/>
          <w:sz w:val="22"/>
          <w:szCs w:val="22"/>
        </w:rPr>
        <w:t>Akoya</w:t>
      </w:r>
      <w:r w:rsidR="00777825" w:rsidRPr="00A30D47">
        <w:rPr>
          <w:rFonts w:ascii="Arial Narrow" w:hAnsi="Arial Narrow" w:cs="Tahoma"/>
          <w:b/>
          <w:bCs/>
          <w:color w:val="000000" w:themeColor="text1"/>
          <w:sz w:val="22"/>
          <w:szCs w:val="22"/>
        </w:rPr>
        <w:t>”</w:t>
      </w:r>
      <w:r w:rsidRPr="00A30D47">
        <w:rPr>
          <w:rFonts w:ascii="Arial Narrow" w:hAnsi="Arial Narrow" w:cs="Tahoma"/>
          <w:color w:val="000000" w:themeColor="text1"/>
          <w:sz w:val="22"/>
          <w:szCs w:val="22"/>
        </w:rPr>
        <w:t xml:space="preserve">, </w:t>
      </w:r>
      <w:r w:rsidR="000C5FC7" w:rsidRPr="00A30D47">
        <w:rPr>
          <w:rFonts w:ascii="Arial Narrow" w:hAnsi="Arial Narrow" w:cs="Tahoma"/>
          <w:color w:val="000000" w:themeColor="text1"/>
          <w:sz w:val="22"/>
          <w:szCs w:val="22"/>
        </w:rPr>
        <w:t xml:space="preserve">Pearl Gardens, </w:t>
      </w:r>
      <w:proofErr w:type="spellStart"/>
      <w:r w:rsidR="0087333E" w:rsidRPr="00A30D47">
        <w:rPr>
          <w:rFonts w:ascii="Arial Narrow" w:hAnsi="Arial Narrow" w:cs="Tahoma"/>
          <w:color w:val="000000" w:themeColor="text1"/>
          <w:sz w:val="22"/>
          <w:szCs w:val="22"/>
        </w:rPr>
        <w:t>Gogte</w:t>
      </w:r>
      <w:proofErr w:type="spellEnd"/>
      <w:r w:rsidR="0087333E" w:rsidRPr="00A30D47">
        <w:rPr>
          <w:rFonts w:ascii="Arial Narrow" w:hAnsi="Arial Narrow" w:cs="Tahoma"/>
          <w:color w:val="000000" w:themeColor="text1"/>
          <w:sz w:val="22"/>
          <w:szCs w:val="22"/>
        </w:rPr>
        <w:t xml:space="preserve"> Salt Pan Road, </w:t>
      </w:r>
      <w:r w:rsidR="0063713C" w:rsidRPr="00A30D47">
        <w:rPr>
          <w:rFonts w:ascii="Arial Narrow" w:hAnsi="Arial Narrow" w:cs="Tahoma"/>
          <w:color w:val="000000" w:themeColor="text1"/>
          <w:sz w:val="22"/>
          <w:szCs w:val="22"/>
        </w:rPr>
        <w:t>Vasai Road (West), Taluka</w:t>
      </w:r>
      <w:r w:rsidR="00A503FA">
        <w:rPr>
          <w:rFonts w:ascii="Arial Narrow" w:hAnsi="Arial Narrow" w:cs="Tahoma"/>
          <w:color w:val="000000" w:themeColor="text1"/>
          <w:sz w:val="22"/>
          <w:szCs w:val="22"/>
        </w:rPr>
        <w:t xml:space="preserve"> -</w:t>
      </w:r>
      <w:r w:rsidR="0063713C" w:rsidRPr="00A30D47">
        <w:rPr>
          <w:rFonts w:ascii="Arial Narrow" w:hAnsi="Arial Narrow" w:cs="Tahoma"/>
          <w:color w:val="000000" w:themeColor="text1"/>
          <w:sz w:val="22"/>
          <w:szCs w:val="22"/>
        </w:rPr>
        <w:t xml:space="preserve"> Vasai, District – Palghar, PIN – 401 202</w:t>
      </w:r>
      <w:r w:rsidRPr="00A30D47">
        <w:rPr>
          <w:rFonts w:ascii="Arial Narrow" w:hAnsi="Arial Narrow" w:cs="Tahoma"/>
          <w:color w:val="000000" w:themeColor="text1"/>
          <w:sz w:val="22"/>
          <w:szCs w:val="22"/>
        </w:rPr>
        <w:t>,</w:t>
      </w:r>
      <w:r w:rsidR="0087333E" w:rsidRPr="00A30D47">
        <w:rPr>
          <w:rFonts w:ascii="Arial Narrow" w:hAnsi="Arial Narrow" w:cs="Tahoma"/>
          <w:color w:val="000000" w:themeColor="text1"/>
          <w:sz w:val="22"/>
          <w:szCs w:val="22"/>
        </w:rPr>
        <w:t xml:space="preserve"> </w:t>
      </w:r>
      <w:r w:rsidRPr="00A30D47">
        <w:rPr>
          <w:rFonts w:ascii="Arial Narrow" w:hAnsi="Arial Narrow" w:cs="Tahoma"/>
          <w:color w:val="000000" w:themeColor="text1"/>
          <w:sz w:val="22"/>
          <w:szCs w:val="22"/>
        </w:rPr>
        <w:t xml:space="preserve">State - Maharashtra, Country </w:t>
      </w:r>
      <w:r w:rsidR="006C4528">
        <w:rPr>
          <w:rFonts w:ascii="Arial Narrow" w:hAnsi="Arial Narrow" w:cs="Tahoma"/>
          <w:color w:val="000000" w:themeColor="text1"/>
          <w:sz w:val="22"/>
          <w:szCs w:val="22"/>
        </w:rPr>
        <w:t>–</w:t>
      </w:r>
      <w:r w:rsidRPr="00A30D47">
        <w:rPr>
          <w:rFonts w:ascii="Arial Narrow" w:hAnsi="Arial Narrow" w:cs="Tahoma"/>
          <w:color w:val="000000" w:themeColor="text1"/>
          <w:sz w:val="22"/>
          <w:szCs w:val="22"/>
        </w:rPr>
        <w:t xml:space="preserve"> India</w:t>
      </w:r>
      <w:r w:rsidR="006C4528">
        <w:rPr>
          <w:rFonts w:ascii="Arial Narrow" w:hAnsi="Arial Narrow" w:cs="Tahoma"/>
          <w:color w:val="000000" w:themeColor="text1"/>
          <w:sz w:val="22"/>
          <w:szCs w:val="22"/>
        </w:rPr>
        <w:t>.</w:t>
      </w:r>
    </w:p>
    <w:bookmarkEnd w:id="0"/>
    <w:p w14:paraId="4851FE55" w14:textId="77777777" w:rsidR="006D1285" w:rsidRPr="008007EA" w:rsidRDefault="006D1285" w:rsidP="00604AFC">
      <w:pPr>
        <w:spacing w:line="360" w:lineRule="auto"/>
        <w:jc w:val="center"/>
        <w:rPr>
          <w:rFonts w:ascii="Arial Narrow" w:hAnsi="Arial Narrow" w:cs="Arial"/>
          <w:color w:val="FF0000"/>
          <w:sz w:val="22"/>
          <w:szCs w:val="22"/>
        </w:rPr>
      </w:pPr>
    </w:p>
    <w:p w14:paraId="0C96E26A" w14:textId="77777777" w:rsidR="000355D8" w:rsidRPr="008007EA" w:rsidRDefault="000355D8" w:rsidP="00604AFC">
      <w:pPr>
        <w:spacing w:line="276" w:lineRule="auto"/>
        <w:jc w:val="center"/>
        <w:rPr>
          <w:rFonts w:ascii="Arial Narrow" w:hAnsi="Arial Narrow" w:cs="Arial"/>
          <w:color w:val="FF0000"/>
          <w:sz w:val="22"/>
          <w:szCs w:val="22"/>
        </w:rPr>
      </w:pPr>
    </w:p>
    <w:bookmarkEnd w:id="1"/>
    <w:p w14:paraId="1378C6B1" w14:textId="03CCB02C" w:rsidR="00095CAE" w:rsidRPr="00777825" w:rsidRDefault="00121A54" w:rsidP="00604AFC">
      <w:pPr>
        <w:pStyle w:val="Heading1"/>
        <w:rPr>
          <w:rFonts w:ascii="Arial Narrow" w:hAnsi="Arial Narrow"/>
          <w:b/>
          <w:color w:val="000000" w:themeColor="text1"/>
          <w:sz w:val="22"/>
          <w:szCs w:val="22"/>
          <w:u w:val="single"/>
        </w:rPr>
      </w:pPr>
      <w:r w:rsidRPr="00777825">
        <w:rPr>
          <w:rFonts w:ascii="Arial Narrow" w:hAnsi="Arial Narrow"/>
          <w:b/>
          <w:color w:val="000000" w:themeColor="text1"/>
          <w:sz w:val="22"/>
          <w:szCs w:val="22"/>
          <w:u w:val="single"/>
        </w:rPr>
        <w:t xml:space="preserve">Latitude Longitude: </w:t>
      </w:r>
      <w:r w:rsidR="004D4D2C" w:rsidRPr="004D4D2C">
        <w:rPr>
          <w:rFonts w:ascii="Arial Narrow" w:hAnsi="Arial Narrow"/>
          <w:b/>
          <w:color w:val="000000" w:themeColor="text1"/>
          <w:sz w:val="22"/>
          <w:szCs w:val="22"/>
          <w:u w:val="single"/>
        </w:rPr>
        <w:t>19°23'28.4"N 72°49'20.3"E</w:t>
      </w:r>
    </w:p>
    <w:p w14:paraId="1B6B2109" w14:textId="77777777" w:rsidR="00095CAE" w:rsidRPr="00777825" w:rsidRDefault="00095CAE" w:rsidP="00604AFC">
      <w:pPr>
        <w:pStyle w:val="Heading1"/>
        <w:rPr>
          <w:rFonts w:ascii="Arial Narrow" w:hAnsi="Arial Narrow"/>
          <w:b/>
          <w:color w:val="000000" w:themeColor="text1"/>
          <w:sz w:val="22"/>
          <w:szCs w:val="22"/>
          <w:u w:val="single"/>
        </w:rPr>
      </w:pPr>
    </w:p>
    <w:p w14:paraId="77DF1A9A" w14:textId="77777777" w:rsidR="00B838DE" w:rsidRPr="00777825" w:rsidRDefault="00B838DE" w:rsidP="00604AFC">
      <w:pPr>
        <w:jc w:val="center"/>
        <w:rPr>
          <w:color w:val="000000" w:themeColor="text1"/>
        </w:rPr>
      </w:pPr>
    </w:p>
    <w:p w14:paraId="450C78F6" w14:textId="77777777" w:rsidR="00B838DE" w:rsidRPr="00777825" w:rsidRDefault="00B838DE" w:rsidP="00604AFC">
      <w:pPr>
        <w:jc w:val="center"/>
        <w:rPr>
          <w:color w:val="000000" w:themeColor="text1"/>
        </w:rPr>
      </w:pPr>
    </w:p>
    <w:p w14:paraId="0A894851" w14:textId="3684ED7F" w:rsidR="00B838DE" w:rsidRPr="00777825" w:rsidRDefault="00B41C2D" w:rsidP="00604AFC">
      <w:pPr>
        <w:jc w:val="center"/>
        <w:rPr>
          <w:rFonts w:ascii="Arial Narrow" w:hAnsi="Arial Narrow" w:cs="Tahoma"/>
          <w:b/>
          <w:color w:val="000000" w:themeColor="text1"/>
          <w:sz w:val="28"/>
          <w:szCs w:val="28"/>
          <w:u w:val="single"/>
        </w:rPr>
      </w:pPr>
      <w:r>
        <w:rPr>
          <w:rFonts w:ascii="Arial Narrow" w:hAnsi="Arial Narrow" w:cs="Tahoma"/>
          <w:b/>
          <w:color w:val="000000"/>
          <w:sz w:val="28"/>
          <w:szCs w:val="28"/>
          <w:u w:val="single"/>
        </w:rPr>
        <w:t>Valuation Prepared for</w:t>
      </w:r>
      <w:r w:rsidR="00B838DE" w:rsidRPr="00777825">
        <w:rPr>
          <w:rFonts w:ascii="Arial Narrow" w:hAnsi="Arial Narrow" w:cs="Tahoma"/>
          <w:b/>
          <w:color w:val="000000" w:themeColor="text1"/>
          <w:sz w:val="28"/>
          <w:szCs w:val="28"/>
          <w:u w:val="single"/>
        </w:rPr>
        <w:t>:</w:t>
      </w:r>
    </w:p>
    <w:p w14:paraId="4FA801D3" w14:textId="77777777" w:rsidR="00B838DE" w:rsidRPr="00777825" w:rsidRDefault="00B838DE" w:rsidP="00604AFC">
      <w:pPr>
        <w:jc w:val="center"/>
        <w:rPr>
          <w:rFonts w:ascii="Arial Narrow" w:hAnsi="Arial Narrow" w:cs="Tahoma"/>
          <w:b/>
          <w:color w:val="000000" w:themeColor="text1"/>
          <w:sz w:val="28"/>
          <w:szCs w:val="28"/>
        </w:rPr>
      </w:pPr>
      <w:r w:rsidRPr="00777825">
        <w:rPr>
          <w:rFonts w:ascii="Arial Narrow" w:hAnsi="Arial Narrow" w:cs="Tahoma"/>
          <w:b/>
          <w:color w:val="000000" w:themeColor="text1"/>
          <w:sz w:val="28"/>
          <w:szCs w:val="28"/>
        </w:rPr>
        <w:t>State Bank of India</w:t>
      </w:r>
    </w:p>
    <w:p w14:paraId="7B5AD08B" w14:textId="04372063" w:rsidR="00B838DE" w:rsidRPr="00753719" w:rsidRDefault="0000242D" w:rsidP="00604AFC">
      <w:pPr>
        <w:tabs>
          <w:tab w:val="center" w:pos="4514"/>
          <w:tab w:val="left" w:pos="5643"/>
        </w:tabs>
        <w:jc w:val="center"/>
        <w:rPr>
          <w:rFonts w:ascii="Arial Narrow" w:hAnsi="Arial Narrow" w:cs="Tahoma"/>
          <w:b/>
          <w:color w:val="000000" w:themeColor="text1"/>
          <w:sz w:val="22"/>
          <w:szCs w:val="22"/>
          <w:highlight w:val="yellow"/>
        </w:rPr>
      </w:pPr>
      <w:r w:rsidRPr="0000242D">
        <w:rPr>
          <w:rFonts w:ascii="Arial Narrow" w:eastAsia="Arial Narrow" w:hAnsi="Arial Narrow" w:cs="Arial Narrow"/>
          <w:b/>
          <w:color w:val="000000" w:themeColor="text1"/>
        </w:rPr>
        <w:t>RACPC Sion</w:t>
      </w:r>
    </w:p>
    <w:p w14:paraId="47C316FB" w14:textId="0134222B" w:rsidR="00D253C4" w:rsidRPr="00D253C4" w:rsidRDefault="00D253C4" w:rsidP="00D253C4">
      <w:pPr>
        <w:ind w:left="360"/>
        <w:jc w:val="center"/>
        <w:rPr>
          <w:rFonts w:ascii="Arial Narrow" w:hAnsi="Arial Narrow" w:cs="Arial"/>
          <w:color w:val="000000" w:themeColor="text1"/>
          <w:sz w:val="22"/>
          <w:szCs w:val="22"/>
          <w:shd w:val="clear" w:color="auto" w:fill="FFFFFF"/>
        </w:rPr>
      </w:pPr>
      <w:r w:rsidRPr="00D253C4">
        <w:rPr>
          <w:rFonts w:ascii="Arial Narrow" w:hAnsi="Arial Narrow" w:cs="Arial"/>
          <w:color w:val="000000" w:themeColor="text1"/>
          <w:sz w:val="22"/>
          <w:szCs w:val="22"/>
          <w:shd w:val="clear" w:color="auto" w:fill="FFFFFF"/>
        </w:rPr>
        <w:t>B-603 &amp; 604, Kohinoor City, Commercial-1 6</w:t>
      </w:r>
      <w:r w:rsidRPr="00F04BF7">
        <w:rPr>
          <w:rFonts w:ascii="Arial Narrow" w:hAnsi="Arial Narrow" w:cs="Arial"/>
          <w:color w:val="000000" w:themeColor="text1"/>
          <w:sz w:val="22"/>
          <w:szCs w:val="22"/>
          <w:shd w:val="clear" w:color="auto" w:fill="FFFFFF"/>
          <w:vertAlign w:val="superscript"/>
        </w:rPr>
        <w:t>th</w:t>
      </w:r>
      <w:r w:rsidR="00F04BF7">
        <w:rPr>
          <w:rFonts w:ascii="Arial Narrow" w:hAnsi="Arial Narrow" w:cs="Arial"/>
          <w:color w:val="000000" w:themeColor="text1"/>
          <w:sz w:val="22"/>
          <w:szCs w:val="22"/>
          <w:shd w:val="clear" w:color="auto" w:fill="FFFFFF"/>
        </w:rPr>
        <w:t xml:space="preserve"> </w:t>
      </w:r>
      <w:r w:rsidRPr="00D253C4">
        <w:rPr>
          <w:rFonts w:ascii="Arial Narrow" w:hAnsi="Arial Narrow" w:cs="Arial"/>
          <w:color w:val="000000" w:themeColor="text1"/>
          <w:sz w:val="22"/>
          <w:szCs w:val="22"/>
          <w:shd w:val="clear" w:color="auto" w:fill="FFFFFF"/>
        </w:rPr>
        <w:t>Floor, Kirol Road, Off L.B.S. Marg, Kurla (West),</w:t>
      </w:r>
    </w:p>
    <w:p w14:paraId="109EE606" w14:textId="225565D0" w:rsidR="00B838DE" w:rsidRPr="00777825" w:rsidRDefault="00D253C4" w:rsidP="00D253C4">
      <w:pPr>
        <w:ind w:left="360"/>
        <w:jc w:val="center"/>
        <w:rPr>
          <w:rFonts w:ascii="Arial Narrow" w:eastAsia="Batang" w:hAnsi="Arial Narrow"/>
          <w:color w:val="000000" w:themeColor="text1"/>
          <w:sz w:val="22"/>
          <w:szCs w:val="22"/>
        </w:rPr>
      </w:pPr>
      <w:r w:rsidRPr="00D253C4">
        <w:rPr>
          <w:rFonts w:ascii="Arial Narrow" w:hAnsi="Arial Narrow" w:cs="Arial"/>
          <w:color w:val="000000" w:themeColor="text1"/>
          <w:sz w:val="22"/>
          <w:szCs w:val="22"/>
          <w:shd w:val="clear" w:color="auto" w:fill="FFFFFF"/>
        </w:rPr>
        <w:t>Mumbai, Pin Code – 400 070, State – Maharashtra, Country – India</w:t>
      </w:r>
      <w:r w:rsidR="00B838DE" w:rsidRPr="00777825">
        <w:rPr>
          <w:rFonts w:ascii="Arial Narrow" w:hAnsi="Arial Narrow" w:cs="Arial"/>
          <w:color w:val="000000" w:themeColor="text1"/>
          <w:sz w:val="22"/>
          <w:szCs w:val="22"/>
          <w:shd w:val="clear" w:color="auto" w:fill="FFFFFF"/>
        </w:rPr>
        <w:t>.</w:t>
      </w:r>
    </w:p>
    <w:p w14:paraId="3AEB29AE" w14:textId="77777777" w:rsidR="00CD79CE" w:rsidRDefault="00CD79CE" w:rsidP="00604AFC">
      <w:pPr>
        <w:ind w:left="360"/>
        <w:jc w:val="center"/>
        <w:rPr>
          <w:rFonts w:ascii="Verdana" w:eastAsia="Batang" w:hAnsi="Verdana"/>
          <w:color w:val="000000" w:themeColor="text1"/>
          <w:sz w:val="30"/>
          <w:szCs w:val="28"/>
        </w:rPr>
      </w:pPr>
    </w:p>
    <w:p w14:paraId="6AAAC636" w14:textId="77777777" w:rsidR="00777825" w:rsidRDefault="00777825" w:rsidP="00604AFC">
      <w:pPr>
        <w:ind w:left="360"/>
        <w:jc w:val="center"/>
        <w:rPr>
          <w:rFonts w:ascii="Verdana" w:eastAsia="Batang" w:hAnsi="Verdana"/>
          <w:color w:val="000000" w:themeColor="text1"/>
          <w:sz w:val="30"/>
          <w:szCs w:val="28"/>
        </w:rPr>
      </w:pPr>
    </w:p>
    <w:p w14:paraId="3482E2D4" w14:textId="77777777" w:rsidR="00777825" w:rsidRDefault="00777825" w:rsidP="00604AFC">
      <w:pPr>
        <w:ind w:left="360"/>
        <w:jc w:val="center"/>
        <w:rPr>
          <w:rFonts w:ascii="Verdana" w:eastAsia="Batang" w:hAnsi="Verdana"/>
          <w:color w:val="000000" w:themeColor="text1"/>
          <w:sz w:val="30"/>
          <w:szCs w:val="28"/>
        </w:rPr>
      </w:pPr>
    </w:p>
    <w:p w14:paraId="1C44B75C" w14:textId="77777777" w:rsidR="00777825" w:rsidRPr="00777825" w:rsidRDefault="00777825" w:rsidP="00604AFC">
      <w:pPr>
        <w:ind w:left="360"/>
        <w:jc w:val="center"/>
        <w:rPr>
          <w:rFonts w:ascii="Verdana" w:eastAsia="Batang" w:hAnsi="Verdana"/>
          <w:color w:val="000000" w:themeColor="text1"/>
          <w:sz w:val="30"/>
          <w:szCs w:val="28"/>
        </w:rPr>
      </w:pPr>
    </w:p>
    <w:p w14:paraId="34E5E26A" w14:textId="77777777" w:rsidR="00977F24" w:rsidRPr="008007EA" w:rsidRDefault="009567EE" w:rsidP="00572D89">
      <w:pPr>
        <w:ind w:left="5040"/>
        <w:jc w:val="right"/>
        <w:rPr>
          <w:rFonts w:ascii="Arial Rounded MT Bold" w:hAnsi="Arial Rounded MT Bold"/>
          <w:color w:val="FF0000"/>
          <w:szCs w:val="36"/>
        </w:rPr>
      </w:pPr>
      <w:r w:rsidRPr="008007EA">
        <w:rPr>
          <w:rFonts w:ascii="Arial Rounded MT Bold" w:hAnsi="Arial Rounded MT Bold"/>
          <w:color w:val="FF0000"/>
          <w:sz w:val="36"/>
          <w:szCs w:val="36"/>
        </w:rPr>
        <w:br w:type="page"/>
      </w:r>
    </w:p>
    <w:p w14:paraId="212B4B61" w14:textId="77777777" w:rsidR="0006473F" w:rsidRDefault="0006473F" w:rsidP="00572D89">
      <w:pPr>
        <w:ind w:left="5040"/>
        <w:jc w:val="right"/>
        <w:rPr>
          <w:rFonts w:ascii="Arial Narrow" w:hAnsi="Arial Narrow"/>
          <w:sz w:val="18"/>
          <w:szCs w:val="18"/>
        </w:rPr>
      </w:pPr>
    </w:p>
    <w:p w14:paraId="16692A67" w14:textId="5E6D4635" w:rsidR="00111992" w:rsidRPr="001171A6" w:rsidRDefault="00111992" w:rsidP="00572D89">
      <w:pPr>
        <w:ind w:left="5040"/>
        <w:jc w:val="right"/>
        <w:rPr>
          <w:rFonts w:ascii="Arial Narrow" w:hAnsi="Arial Narrow"/>
          <w:sz w:val="18"/>
          <w:szCs w:val="18"/>
        </w:rPr>
      </w:pPr>
      <w:proofErr w:type="spellStart"/>
      <w:r w:rsidRPr="001171A6">
        <w:rPr>
          <w:rFonts w:ascii="Arial Narrow" w:hAnsi="Arial Narrow"/>
          <w:sz w:val="18"/>
          <w:szCs w:val="18"/>
        </w:rPr>
        <w:t>Vastu</w:t>
      </w:r>
      <w:proofErr w:type="spellEnd"/>
      <w:r w:rsidRPr="001171A6">
        <w:rPr>
          <w:rFonts w:ascii="Arial Narrow" w:hAnsi="Arial Narrow"/>
          <w:sz w:val="18"/>
          <w:szCs w:val="18"/>
        </w:rPr>
        <w:t>/Mumbai/</w:t>
      </w:r>
      <w:r w:rsidR="00535C8C" w:rsidRPr="001171A6">
        <w:rPr>
          <w:rFonts w:ascii="Arial Narrow" w:hAnsi="Arial Narrow"/>
          <w:sz w:val="18"/>
          <w:szCs w:val="18"/>
        </w:rPr>
        <w:t>03</w:t>
      </w:r>
      <w:r w:rsidRPr="001171A6">
        <w:rPr>
          <w:rFonts w:ascii="Arial Narrow" w:hAnsi="Arial Narrow"/>
          <w:sz w:val="18"/>
          <w:szCs w:val="18"/>
        </w:rPr>
        <w:t>/</w:t>
      </w:r>
      <w:r w:rsidR="009D293F" w:rsidRPr="001171A6">
        <w:rPr>
          <w:rFonts w:ascii="Arial Narrow" w:hAnsi="Arial Narrow"/>
          <w:sz w:val="18"/>
          <w:szCs w:val="18"/>
        </w:rPr>
        <w:t>2023</w:t>
      </w:r>
      <w:r w:rsidRPr="001171A6">
        <w:rPr>
          <w:rFonts w:ascii="Arial Narrow" w:hAnsi="Arial Narrow"/>
          <w:sz w:val="18"/>
          <w:szCs w:val="18"/>
        </w:rPr>
        <w:t>/</w:t>
      </w:r>
      <w:r w:rsidR="001171A6" w:rsidRPr="001171A6">
        <w:rPr>
          <w:rFonts w:ascii="Arial Narrow" w:hAnsi="Arial Narrow"/>
          <w:sz w:val="18"/>
          <w:szCs w:val="18"/>
        </w:rPr>
        <w:t>30412/46190</w:t>
      </w:r>
    </w:p>
    <w:p w14:paraId="5B8C7D78" w14:textId="7955D5E0" w:rsidR="00111992" w:rsidRPr="001171A6" w:rsidRDefault="001171A6" w:rsidP="00111992">
      <w:pPr>
        <w:spacing w:line="276" w:lineRule="auto"/>
        <w:ind w:left="5040"/>
        <w:jc w:val="right"/>
        <w:rPr>
          <w:rFonts w:ascii="Arial Narrow" w:hAnsi="Arial Narrow"/>
          <w:sz w:val="18"/>
          <w:szCs w:val="18"/>
        </w:rPr>
      </w:pPr>
      <w:r w:rsidRPr="001171A6">
        <w:rPr>
          <w:rFonts w:ascii="Arial Narrow" w:hAnsi="Arial Narrow"/>
          <w:sz w:val="18"/>
          <w:szCs w:val="18"/>
        </w:rPr>
        <w:t>20/19-384</w:t>
      </w:r>
      <w:r w:rsidR="008B5529" w:rsidRPr="001171A6">
        <w:rPr>
          <w:rFonts w:ascii="Arial Narrow" w:hAnsi="Arial Narrow"/>
          <w:sz w:val="18"/>
          <w:szCs w:val="18"/>
        </w:rPr>
        <w:t>-</w:t>
      </w:r>
      <w:r w:rsidR="00245599" w:rsidRPr="001171A6">
        <w:rPr>
          <w:rFonts w:ascii="Arial Narrow" w:hAnsi="Arial Narrow"/>
          <w:sz w:val="18"/>
          <w:szCs w:val="18"/>
        </w:rPr>
        <w:t>GASH</w:t>
      </w:r>
    </w:p>
    <w:p w14:paraId="37B64C72" w14:textId="66E0F77B" w:rsidR="00111992" w:rsidRPr="001171A6" w:rsidRDefault="00111992" w:rsidP="00111992">
      <w:pPr>
        <w:spacing w:line="276" w:lineRule="auto"/>
        <w:ind w:left="3600"/>
        <w:jc w:val="right"/>
        <w:rPr>
          <w:rFonts w:ascii="Arial Narrow" w:hAnsi="Arial Narrow"/>
          <w:sz w:val="18"/>
          <w:szCs w:val="18"/>
        </w:rPr>
      </w:pPr>
      <w:r w:rsidRPr="001171A6">
        <w:rPr>
          <w:rFonts w:ascii="Arial Narrow" w:hAnsi="Arial Narrow"/>
          <w:sz w:val="18"/>
          <w:szCs w:val="18"/>
        </w:rPr>
        <w:t xml:space="preserve">Date: </w:t>
      </w:r>
      <w:r w:rsidR="000965B6" w:rsidRPr="001171A6">
        <w:rPr>
          <w:rFonts w:ascii="Arial Narrow" w:hAnsi="Arial Narrow"/>
          <w:sz w:val="18"/>
          <w:szCs w:val="18"/>
        </w:rPr>
        <w:t>20.03</w:t>
      </w:r>
      <w:r w:rsidR="00777825" w:rsidRPr="001171A6">
        <w:rPr>
          <w:rFonts w:ascii="Arial Narrow" w:hAnsi="Arial Narrow"/>
          <w:sz w:val="18"/>
          <w:szCs w:val="18"/>
        </w:rPr>
        <w:t>.</w:t>
      </w:r>
      <w:r w:rsidR="009D293F" w:rsidRPr="001171A6">
        <w:rPr>
          <w:rFonts w:ascii="Arial Narrow" w:hAnsi="Arial Narrow"/>
          <w:sz w:val="18"/>
          <w:szCs w:val="18"/>
        </w:rPr>
        <w:t>2023</w:t>
      </w:r>
    </w:p>
    <w:p w14:paraId="679F81CF" w14:textId="77777777" w:rsidR="00E07ABB" w:rsidRPr="008007EA" w:rsidRDefault="00E07ABB" w:rsidP="00111992">
      <w:pPr>
        <w:spacing w:line="276" w:lineRule="auto"/>
        <w:ind w:left="3600"/>
        <w:jc w:val="right"/>
        <w:rPr>
          <w:rFonts w:ascii="Arial Narrow" w:hAnsi="Arial Narrow"/>
          <w:color w:val="FF0000"/>
          <w:sz w:val="18"/>
          <w:szCs w:val="18"/>
        </w:rPr>
      </w:pPr>
    </w:p>
    <w:p w14:paraId="6D43DE94" w14:textId="77777777" w:rsidR="009567EE" w:rsidRPr="008007EA" w:rsidRDefault="009567EE" w:rsidP="009567EE">
      <w:pPr>
        <w:pStyle w:val="Heading1"/>
        <w:rPr>
          <w:rFonts w:ascii="Arial Narrow" w:hAnsi="Arial Narrow"/>
          <w:b/>
          <w:color w:val="FF0000"/>
          <w:sz w:val="12"/>
          <w:szCs w:val="22"/>
        </w:rPr>
      </w:pPr>
    </w:p>
    <w:p w14:paraId="5FBEC1AF" w14:textId="77777777" w:rsidR="009567EE" w:rsidRPr="00777825" w:rsidRDefault="007F22E4" w:rsidP="009567EE">
      <w:pPr>
        <w:pStyle w:val="Heading1"/>
        <w:rPr>
          <w:rFonts w:ascii="Arial Narrow" w:hAnsi="Arial Narrow"/>
          <w:b/>
          <w:color w:val="000000" w:themeColor="text1"/>
          <w:szCs w:val="24"/>
          <w:u w:val="single"/>
        </w:rPr>
      </w:pPr>
      <w:r w:rsidRPr="00777825">
        <w:rPr>
          <w:rFonts w:ascii="Arial Narrow" w:hAnsi="Arial Narrow"/>
          <w:b/>
          <w:color w:val="000000" w:themeColor="text1"/>
          <w:szCs w:val="24"/>
          <w:u w:val="single"/>
        </w:rPr>
        <w:t>VALUATION OPINION REPORT</w:t>
      </w:r>
    </w:p>
    <w:p w14:paraId="34194266" w14:textId="77777777" w:rsidR="009567EE" w:rsidRPr="00777825" w:rsidRDefault="009567EE" w:rsidP="000B60AD">
      <w:pPr>
        <w:spacing w:line="360" w:lineRule="auto"/>
        <w:rPr>
          <w:rFonts w:ascii="Arial Narrow" w:hAnsi="Arial Narrow"/>
          <w:color w:val="000000" w:themeColor="text1"/>
          <w:szCs w:val="22"/>
        </w:rPr>
      </w:pPr>
    </w:p>
    <w:p w14:paraId="697317DB" w14:textId="03937B96" w:rsidR="00420F3B" w:rsidRPr="00777825" w:rsidRDefault="0045508B" w:rsidP="00566CF2">
      <w:pPr>
        <w:spacing w:line="360" w:lineRule="auto"/>
        <w:jc w:val="both"/>
        <w:rPr>
          <w:rFonts w:ascii="Arial Narrow" w:hAnsi="Arial Narrow" w:cs="Tahoma"/>
          <w:color w:val="000000" w:themeColor="text1"/>
          <w:sz w:val="22"/>
          <w:szCs w:val="22"/>
        </w:rPr>
      </w:pPr>
      <w:r w:rsidRPr="00777825">
        <w:rPr>
          <w:rFonts w:ascii="Arial Narrow" w:hAnsi="Arial Narrow"/>
          <w:color w:val="000000" w:themeColor="text1"/>
          <w:sz w:val="22"/>
          <w:szCs w:val="22"/>
        </w:rPr>
        <w:t>This is to certify that the</w:t>
      </w:r>
      <w:r w:rsidR="005A0253">
        <w:rPr>
          <w:rFonts w:ascii="Arial Narrow" w:hAnsi="Arial Narrow"/>
          <w:color w:val="000000" w:themeColor="text1"/>
          <w:sz w:val="22"/>
          <w:szCs w:val="22"/>
        </w:rPr>
        <w:t xml:space="preserve"> </w:t>
      </w:r>
      <w:proofErr w:type="gramStart"/>
      <w:r w:rsidR="005A0253">
        <w:rPr>
          <w:rFonts w:ascii="Arial Narrow" w:hAnsi="Arial Narrow"/>
          <w:color w:val="000000" w:themeColor="text1"/>
          <w:sz w:val="22"/>
          <w:szCs w:val="22"/>
        </w:rPr>
        <w:t>under construction</w:t>
      </w:r>
      <w:proofErr w:type="gramEnd"/>
      <w:r w:rsidRPr="00777825">
        <w:rPr>
          <w:rFonts w:ascii="Arial Narrow" w:hAnsi="Arial Narrow"/>
          <w:color w:val="000000" w:themeColor="text1"/>
          <w:sz w:val="22"/>
          <w:szCs w:val="22"/>
        </w:rPr>
        <w:t xml:space="preserve"> property bearing</w:t>
      </w:r>
      <w:bookmarkStart w:id="2" w:name="OLE_LINK1"/>
      <w:bookmarkEnd w:id="2"/>
      <w:r w:rsidR="00566690">
        <w:rPr>
          <w:rFonts w:ascii="Arial Narrow" w:hAnsi="Arial Narrow"/>
          <w:color w:val="000000" w:themeColor="text1"/>
          <w:sz w:val="22"/>
          <w:szCs w:val="22"/>
        </w:rPr>
        <w:t xml:space="preserve"> </w:t>
      </w:r>
      <w:r w:rsidR="00AE1A31" w:rsidRPr="00A30D47">
        <w:rPr>
          <w:rFonts w:ascii="Arial Narrow" w:hAnsi="Arial Narrow" w:cs="Tahoma"/>
          <w:color w:val="000000" w:themeColor="text1"/>
          <w:sz w:val="22"/>
          <w:szCs w:val="22"/>
        </w:rPr>
        <w:t xml:space="preserve">Residential Flat No. </w:t>
      </w:r>
      <w:r w:rsidR="00C73D8E">
        <w:rPr>
          <w:rFonts w:ascii="Arial Narrow" w:hAnsi="Arial Narrow" w:cs="Tahoma"/>
          <w:color w:val="000000" w:themeColor="text1"/>
          <w:sz w:val="22"/>
          <w:szCs w:val="22"/>
        </w:rPr>
        <w:t>1506</w:t>
      </w:r>
      <w:r w:rsidR="00AE1A31" w:rsidRPr="00A30D47">
        <w:rPr>
          <w:rFonts w:ascii="Arial Narrow" w:hAnsi="Arial Narrow" w:cs="Tahoma"/>
          <w:color w:val="000000" w:themeColor="text1"/>
          <w:sz w:val="22"/>
          <w:szCs w:val="22"/>
        </w:rPr>
        <w:t xml:space="preserve">, </w:t>
      </w:r>
      <w:r w:rsidR="00C73D8E">
        <w:rPr>
          <w:rFonts w:ascii="Arial Narrow" w:hAnsi="Arial Narrow" w:cs="Tahoma"/>
          <w:color w:val="000000" w:themeColor="text1"/>
          <w:sz w:val="22"/>
          <w:szCs w:val="22"/>
        </w:rPr>
        <w:t>15</w:t>
      </w:r>
      <w:r w:rsidR="00AE1A31" w:rsidRPr="00A30D47">
        <w:rPr>
          <w:rFonts w:ascii="Arial Narrow" w:hAnsi="Arial Narrow" w:cs="Tahoma"/>
          <w:color w:val="000000" w:themeColor="text1"/>
          <w:sz w:val="22"/>
          <w:szCs w:val="22"/>
          <w:vertAlign w:val="superscript"/>
        </w:rPr>
        <w:t>th</w:t>
      </w:r>
      <w:r w:rsidR="00AE1A31" w:rsidRPr="00A30D47">
        <w:rPr>
          <w:rFonts w:ascii="Arial Narrow" w:hAnsi="Arial Narrow" w:cs="Tahoma"/>
          <w:color w:val="000000" w:themeColor="text1"/>
          <w:sz w:val="22"/>
          <w:szCs w:val="22"/>
        </w:rPr>
        <w:t xml:space="preserve"> Floor, Building No. 3A, </w:t>
      </w:r>
      <w:r w:rsidR="00AE1A31" w:rsidRPr="00A30D47">
        <w:rPr>
          <w:rFonts w:ascii="Arial Narrow" w:hAnsi="Arial Narrow" w:cs="Tahoma"/>
          <w:b/>
          <w:bCs/>
          <w:color w:val="000000" w:themeColor="text1"/>
          <w:sz w:val="22"/>
          <w:szCs w:val="22"/>
        </w:rPr>
        <w:t>“Akoya”</w:t>
      </w:r>
      <w:r w:rsidR="00AE1A31" w:rsidRPr="00A30D47">
        <w:rPr>
          <w:rFonts w:ascii="Arial Narrow" w:hAnsi="Arial Narrow" w:cs="Tahoma"/>
          <w:color w:val="000000" w:themeColor="text1"/>
          <w:sz w:val="22"/>
          <w:szCs w:val="22"/>
        </w:rPr>
        <w:t xml:space="preserve">, Pearl Gardens, </w:t>
      </w:r>
      <w:proofErr w:type="spellStart"/>
      <w:r w:rsidR="00AE1A31" w:rsidRPr="00A30D47">
        <w:rPr>
          <w:rFonts w:ascii="Arial Narrow" w:hAnsi="Arial Narrow" w:cs="Tahoma"/>
          <w:color w:val="000000" w:themeColor="text1"/>
          <w:sz w:val="22"/>
          <w:szCs w:val="22"/>
        </w:rPr>
        <w:t>Gogte</w:t>
      </w:r>
      <w:proofErr w:type="spellEnd"/>
      <w:r w:rsidR="00AE1A31" w:rsidRPr="00A30D47">
        <w:rPr>
          <w:rFonts w:ascii="Arial Narrow" w:hAnsi="Arial Narrow" w:cs="Tahoma"/>
          <w:color w:val="000000" w:themeColor="text1"/>
          <w:sz w:val="22"/>
          <w:szCs w:val="22"/>
        </w:rPr>
        <w:t xml:space="preserve"> Salt Pan Road, Vasai Road (West), Taluka </w:t>
      </w:r>
      <w:r w:rsidR="00F4594E">
        <w:rPr>
          <w:rFonts w:ascii="Arial Narrow" w:hAnsi="Arial Narrow" w:cs="Tahoma"/>
          <w:color w:val="000000" w:themeColor="text1"/>
          <w:sz w:val="22"/>
          <w:szCs w:val="22"/>
        </w:rPr>
        <w:t xml:space="preserve">- </w:t>
      </w:r>
      <w:r w:rsidR="00AE1A31" w:rsidRPr="00A30D47">
        <w:rPr>
          <w:rFonts w:ascii="Arial Narrow" w:hAnsi="Arial Narrow" w:cs="Tahoma"/>
          <w:color w:val="000000" w:themeColor="text1"/>
          <w:sz w:val="22"/>
          <w:szCs w:val="22"/>
        </w:rPr>
        <w:t xml:space="preserve">Vasai, District – Palghar, PIN – 401 202, State - Maharashtra, Country </w:t>
      </w:r>
      <w:r w:rsidR="00AE1A31">
        <w:rPr>
          <w:rFonts w:ascii="Arial Narrow" w:hAnsi="Arial Narrow" w:cs="Tahoma"/>
          <w:color w:val="000000" w:themeColor="text1"/>
          <w:sz w:val="22"/>
          <w:szCs w:val="22"/>
        </w:rPr>
        <w:t>–</w:t>
      </w:r>
      <w:r w:rsidR="00AE1A31" w:rsidRPr="00A30D47">
        <w:rPr>
          <w:rFonts w:ascii="Arial Narrow" w:hAnsi="Arial Narrow" w:cs="Tahoma"/>
          <w:color w:val="000000" w:themeColor="text1"/>
          <w:sz w:val="22"/>
          <w:szCs w:val="22"/>
        </w:rPr>
        <w:t xml:space="preserve"> India</w:t>
      </w:r>
      <w:r w:rsidR="00566690">
        <w:rPr>
          <w:rFonts w:ascii="Arial Narrow" w:hAnsi="Arial Narrow" w:cs="Tahoma"/>
          <w:color w:val="000000" w:themeColor="text1"/>
          <w:sz w:val="22"/>
          <w:szCs w:val="22"/>
        </w:rPr>
        <w:t xml:space="preserve"> </w:t>
      </w:r>
      <w:r w:rsidR="001171A6">
        <w:rPr>
          <w:rFonts w:ascii="Arial Narrow" w:hAnsi="Arial Narrow"/>
          <w:color w:val="000000" w:themeColor="text1"/>
          <w:sz w:val="22"/>
          <w:szCs w:val="22"/>
        </w:rPr>
        <w:t>is being purchased by</w:t>
      </w:r>
      <w:r w:rsidR="00D85D91">
        <w:rPr>
          <w:rFonts w:ascii="Arial Narrow" w:hAnsi="Arial Narrow" w:cs="Tahoma"/>
          <w:color w:val="000000" w:themeColor="text1"/>
          <w:sz w:val="22"/>
          <w:szCs w:val="22"/>
        </w:rPr>
        <w:t xml:space="preserve"> </w:t>
      </w:r>
      <w:r w:rsidR="00D85D91" w:rsidRPr="00801504">
        <w:rPr>
          <w:rFonts w:ascii="Arial Narrow" w:hAnsi="Arial Narrow" w:cs="Tahoma"/>
          <w:b/>
          <w:bCs/>
          <w:color w:val="000000" w:themeColor="text1"/>
          <w:sz w:val="22"/>
          <w:szCs w:val="22"/>
        </w:rPr>
        <w:t xml:space="preserve">Mr. Anand Prashant Surve &amp; </w:t>
      </w:r>
      <w:r w:rsidR="001171A6">
        <w:rPr>
          <w:rFonts w:ascii="Arial Narrow" w:hAnsi="Arial Narrow" w:cs="Tahoma"/>
          <w:b/>
          <w:bCs/>
          <w:color w:val="000000" w:themeColor="text1"/>
          <w:sz w:val="22"/>
          <w:szCs w:val="22"/>
        </w:rPr>
        <w:t xml:space="preserve">                       </w:t>
      </w:r>
      <w:r w:rsidR="00D85D91" w:rsidRPr="00801504">
        <w:rPr>
          <w:rFonts w:ascii="Arial Narrow" w:hAnsi="Arial Narrow" w:cs="Tahoma"/>
          <w:b/>
          <w:bCs/>
          <w:color w:val="000000" w:themeColor="text1"/>
          <w:sz w:val="22"/>
          <w:szCs w:val="22"/>
        </w:rPr>
        <w:t>Mrs.</w:t>
      </w:r>
      <w:r w:rsidR="00D85D91">
        <w:rPr>
          <w:rFonts w:ascii="Arial Narrow" w:hAnsi="Arial Narrow" w:cs="Tahoma"/>
          <w:b/>
          <w:bCs/>
          <w:color w:val="000000" w:themeColor="text1"/>
          <w:sz w:val="22"/>
          <w:szCs w:val="22"/>
        </w:rPr>
        <w:t xml:space="preserve"> </w:t>
      </w:r>
      <w:r w:rsidR="00D85D91" w:rsidRPr="00801504">
        <w:rPr>
          <w:rFonts w:ascii="Arial Narrow" w:hAnsi="Arial Narrow" w:cs="Tahoma"/>
          <w:b/>
          <w:bCs/>
          <w:color w:val="000000" w:themeColor="text1"/>
          <w:sz w:val="22"/>
          <w:szCs w:val="22"/>
        </w:rPr>
        <w:t>Anannya Anand</w:t>
      </w:r>
      <w:r w:rsidR="00D85D91">
        <w:rPr>
          <w:rFonts w:ascii="Arial Narrow" w:hAnsi="Arial Narrow" w:cs="Tahoma"/>
          <w:b/>
          <w:bCs/>
          <w:color w:val="000000" w:themeColor="text1"/>
          <w:sz w:val="22"/>
          <w:szCs w:val="22"/>
        </w:rPr>
        <w:t xml:space="preserve"> </w:t>
      </w:r>
      <w:r w:rsidR="00D85D91" w:rsidRPr="00801504">
        <w:rPr>
          <w:rFonts w:ascii="Arial Narrow" w:hAnsi="Arial Narrow" w:cs="Tahoma"/>
          <w:b/>
          <w:bCs/>
          <w:color w:val="000000" w:themeColor="text1"/>
          <w:sz w:val="22"/>
          <w:szCs w:val="22"/>
        </w:rPr>
        <w:t>Surve</w:t>
      </w:r>
      <w:r w:rsidR="00D85D91">
        <w:rPr>
          <w:rFonts w:ascii="Arial Narrow" w:hAnsi="Arial Narrow" w:cs="Tahoma"/>
          <w:b/>
          <w:bCs/>
          <w:color w:val="000000" w:themeColor="text1"/>
          <w:sz w:val="22"/>
          <w:szCs w:val="22"/>
        </w:rPr>
        <w:t>.</w:t>
      </w: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777825" w:rsidRPr="00777825" w14:paraId="4A2658C2" w14:textId="77777777" w:rsidTr="005674B2">
        <w:trPr>
          <w:gridAfter w:val="1"/>
          <w:wAfter w:w="5512" w:type="dxa"/>
          <w:trHeight w:val="387"/>
        </w:trPr>
        <w:tc>
          <w:tcPr>
            <w:tcW w:w="3368" w:type="dxa"/>
            <w:gridSpan w:val="3"/>
            <w:tcBorders>
              <w:top w:val="nil"/>
              <w:left w:val="nil"/>
              <w:bottom w:val="nil"/>
              <w:right w:val="nil"/>
            </w:tcBorders>
          </w:tcPr>
          <w:p w14:paraId="4669A869" w14:textId="77777777" w:rsidR="004F0A29" w:rsidRDefault="004F0A29" w:rsidP="0006473F">
            <w:pPr>
              <w:tabs>
                <w:tab w:val="left" w:pos="-93"/>
              </w:tabs>
              <w:ind w:left="-93"/>
              <w:jc w:val="both"/>
              <w:rPr>
                <w:rFonts w:ascii="Arial Narrow" w:hAnsi="Arial Narrow" w:cs="Arial"/>
                <w:b/>
                <w:bCs/>
                <w:color w:val="000000" w:themeColor="text1"/>
                <w:sz w:val="22"/>
                <w:szCs w:val="22"/>
              </w:rPr>
            </w:pPr>
          </w:p>
          <w:p w14:paraId="7F672E55" w14:textId="4E4EF714" w:rsidR="009567EE" w:rsidRPr="00777825" w:rsidRDefault="009567EE" w:rsidP="0006473F">
            <w:pPr>
              <w:tabs>
                <w:tab w:val="left" w:pos="-93"/>
              </w:tabs>
              <w:ind w:left="-93"/>
              <w:jc w:val="both"/>
              <w:rPr>
                <w:rFonts w:ascii="Arial Narrow" w:hAnsi="Arial Narrow" w:cs="Arial"/>
                <w:b/>
                <w:bCs/>
                <w:color w:val="000000" w:themeColor="text1"/>
                <w:sz w:val="22"/>
                <w:szCs w:val="22"/>
              </w:rPr>
            </w:pPr>
            <w:r w:rsidRPr="00777825">
              <w:rPr>
                <w:rFonts w:ascii="Arial Narrow" w:hAnsi="Arial Narrow" w:cs="Arial"/>
                <w:b/>
                <w:bCs/>
                <w:color w:val="000000" w:themeColor="text1"/>
                <w:sz w:val="22"/>
                <w:szCs w:val="22"/>
              </w:rPr>
              <w:t>Boundaries of the property.</w:t>
            </w:r>
          </w:p>
          <w:p w14:paraId="346963CC" w14:textId="77777777" w:rsidR="004B77AE" w:rsidRPr="00777825" w:rsidRDefault="004B77AE" w:rsidP="0006473F">
            <w:pPr>
              <w:tabs>
                <w:tab w:val="left" w:pos="-93"/>
              </w:tabs>
              <w:ind w:left="-93"/>
              <w:jc w:val="both"/>
              <w:rPr>
                <w:rFonts w:ascii="Arial Narrow" w:hAnsi="Arial Narrow" w:cs="Arial"/>
                <w:color w:val="000000" w:themeColor="text1"/>
                <w:sz w:val="22"/>
                <w:szCs w:val="22"/>
              </w:rPr>
            </w:pPr>
          </w:p>
        </w:tc>
      </w:tr>
      <w:tr w:rsidR="00777825" w:rsidRPr="008007EA" w14:paraId="35E871E7" w14:textId="77777777" w:rsidTr="005674B2">
        <w:trPr>
          <w:trHeight w:val="80"/>
        </w:trPr>
        <w:tc>
          <w:tcPr>
            <w:tcW w:w="2816" w:type="dxa"/>
            <w:tcBorders>
              <w:top w:val="nil"/>
              <w:left w:val="nil"/>
              <w:bottom w:val="nil"/>
              <w:right w:val="nil"/>
            </w:tcBorders>
          </w:tcPr>
          <w:p w14:paraId="3C27E78A" w14:textId="77777777" w:rsidR="00777825" w:rsidRPr="00777825" w:rsidRDefault="00777825" w:rsidP="0006473F">
            <w:pPr>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North</w:t>
            </w:r>
          </w:p>
        </w:tc>
        <w:tc>
          <w:tcPr>
            <w:tcW w:w="316" w:type="dxa"/>
            <w:tcBorders>
              <w:top w:val="nil"/>
              <w:left w:val="nil"/>
              <w:bottom w:val="nil"/>
              <w:right w:val="nil"/>
            </w:tcBorders>
            <w:noWrap/>
          </w:tcPr>
          <w:p w14:paraId="61EA6389" w14:textId="77777777" w:rsidR="00777825" w:rsidRPr="00777825" w:rsidRDefault="00777825" w:rsidP="0006473F">
            <w:pPr>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77F966C4" w14:textId="1230C888" w:rsidR="00777825" w:rsidRPr="00D67644" w:rsidRDefault="00D67644" w:rsidP="0006473F">
            <w:pPr>
              <w:jc w:val="both"/>
              <w:rPr>
                <w:rFonts w:ascii="Arial Narrow" w:hAnsi="Arial Narrow"/>
                <w:color w:val="000000" w:themeColor="text1"/>
                <w:sz w:val="22"/>
                <w:szCs w:val="22"/>
              </w:rPr>
            </w:pPr>
            <w:r w:rsidRPr="00D67644">
              <w:rPr>
                <w:rFonts w:ascii="Arial Narrow" w:hAnsi="Arial Narrow"/>
                <w:color w:val="000000" w:themeColor="text1"/>
                <w:sz w:val="22"/>
                <w:szCs w:val="22"/>
              </w:rPr>
              <w:t>Open Plot</w:t>
            </w:r>
          </w:p>
        </w:tc>
      </w:tr>
      <w:tr w:rsidR="00777825" w:rsidRPr="008007EA" w14:paraId="591942F2" w14:textId="77777777" w:rsidTr="005674B2">
        <w:trPr>
          <w:trHeight w:val="80"/>
        </w:trPr>
        <w:tc>
          <w:tcPr>
            <w:tcW w:w="2816" w:type="dxa"/>
            <w:tcBorders>
              <w:top w:val="nil"/>
              <w:left w:val="nil"/>
              <w:bottom w:val="nil"/>
              <w:right w:val="nil"/>
            </w:tcBorders>
          </w:tcPr>
          <w:p w14:paraId="316678C5" w14:textId="77777777" w:rsidR="00777825" w:rsidRPr="00777825" w:rsidRDefault="00777825" w:rsidP="0006473F">
            <w:pPr>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South</w:t>
            </w:r>
          </w:p>
        </w:tc>
        <w:tc>
          <w:tcPr>
            <w:tcW w:w="316" w:type="dxa"/>
            <w:tcBorders>
              <w:top w:val="nil"/>
              <w:left w:val="nil"/>
              <w:bottom w:val="nil"/>
              <w:right w:val="nil"/>
            </w:tcBorders>
            <w:noWrap/>
          </w:tcPr>
          <w:p w14:paraId="4333ECD7" w14:textId="77777777" w:rsidR="00777825" w:rsidRPr="00777825" w:rsidRDefault="00777825" w:rsidP="0006473F">
            <w:pPr>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3A11D4B0" w14:textId="33C3BEE1" w:rsidR="00777825" w:rsidRPr="00D67644" w:rsidRDefault="00D67644" w:rsidP="0006473F">
            <w:pPr>
              <w:jc w:val="both"/>
              <w:rPr>
                <w:rFonts w:ascii="Arial Narrow" w:hAnsi="Arial Narrow" w:cs="Arial"/>
                <w:color w:val="000000" w:themeColor="text1"/>
                <w:sz w:val="22"/>
                <w:szCs w:val="22"/>
              </w:rPr>
            </w:pPr>
            <w:proofErr w:type="spellStart"/>
            <w:r w:rsidRPr="00D67644">
              <w:rPr>
                <w:rFonts w:ascii="Arial Narrow" w:hAnsi="Arial Narrow" w:cs="Tahoma"/>
                <w:color w:val="000000" w:themeColor="text1"/>
                <w:sz w:val="22"/>
                <w:szCs w:val="22"/>
              </w:rPr>
              <w:t>Gogte</w:t>
            </w:r>
            <w:proofErr w:type="spellEnd"/>
            <w:r w:rsidRPr="00D67644">
              <w:rPr>
                <w:rFonts w:ascii="Arial Narrow" w:hAnsi="Arial Narrow" w:cs="Tahoma"/>
                <w:color w:val="000000" w:themeColor="text1"/>
                <w:sz w:val="22"/>
                <w:szCs w:val="22"/>
              </w:rPr>
              <w:t xml:space="preserve"> Salt Pan Road</w:t>
            </w:r>
          </w:p>
        </w:tc>
      </w:tr>
      <w:tr w:rsidR="00777825" w:rsidRPr="008007EA" w14:paraId="1384DBA0" w14:textId="77777777" w:rsidTr="001B1911">
        <w:trPr>
          <w:trHeight w:val="63"/>
        </w:trPr>
        <w:tc>
          <w:tcPr>
            <w:tcW w:w="2816" w:type="dxa"/>
            <w:tcBorders>
              <w:top w:val="nil"/>
              <w:left w:val="nil"/>
              <w:bottom w:val="nil"/>
              <w:right w:val="nil"/>
            </w:tcBorders>
          </w:tcPr>
          <w:p w14:paraId="392A240B" w14:textId="77777777" w:rsidR="00777825" w:rsidRPr="00777825" w:rsidRDefault="00777825" w:rsidP="0006473F">
            <w:pPr>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East</w:t>
            </w:r>
          </w:p>
        </w:tc>
        <w:tc>
          <w:tcPr>
            <w:tcW w:w="316" w:type="dxa"/>
            <w:tcBorders>
              <w:top w:val="nil"/>
              <w:left w:val="nil"/>
              <w:bottom w:val="nil"/>
              <w:right w:val="nil"/>
            </w:tcBorders>
            <w:noWrap/>
          </w:tcPr>
          <w:p w14:paraId="20B58394" w14:textId="77777777" w:rsidR="00777825" w:rsidRPr="00777825" w:rsidRDefault="00777825" w:rsidP="0006473F">
            <w:pPr>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6E85867A" w14:textId="45A5CDC8" w:rsidR="00777825" w:rsidRPr="00D67644" w:rsidRDefault="00D67644" w:rsidP="0006473F">
            <w:pPr>
              <w:pStyle w:val="Heading1"/>
              <w:shd w:val="clear" w:color="auto" w:fill="FFFFFF"/>
              <w:ind w:left="0"/>
              <w:jc w:val="left"/>
              <w:textAlignment w:val="baseline"/>
              <w:rPr>
                <w:rFonts w:ascii="Arial Narrow" w:eastAsia="Times New Roman" w:hAnsi="Arial Narrow" w:cs="Arial"/>
                <w:color w:val="000000" w:themeColor="text1"/>
                <w:sz w:val="22"/>
                <w:szCs w:val="22"/>
              </w:rPr>
            </w:pPr>
            <w:proofErr w:type="spellStart"/>
            <w:r w:rsidRPr="00D67644">
              <w:rPr>
                <w:rFonts w:ascii="Arial Narrow" w:eastAsia="Times New Roman" w:hAnsi="Arial Narrow" w:cs="Arial"/>
                <w:color w:val="000000" w:themeColor="text1"/>
                <w:sz w:val="22"/>
                <w:szCs w:val="22"/>
              </w:rPr>
              <w:t>Parshwa</w:t>
            </w:r>
            <w:proofErr w:type="spellEnd"/>
            <w:r w:rsidRPr="00D67644">
              <w:rPr>
                <w:rFonts w:ascii="Arial Narrow" w:eastAsia="Times New Roman" w:hAnsi="Arial Narrow" w:cs="Arial"/>
                <w:color w:val="000000" w:themeColor="text1"/>
                <w:sz w:val="22"/>
                <w:szCs w:val="22"/>
              </w:rPr>
              <w:t xml:space="preserve"> </w:t>
            </w:r>
            <w:proofErr w:type="spellStart"/>
            <w:r w:rsidRPr="00D67644">
              <w:rPr>
                <w:rFonts w:ascii="Arial Narrow" w:eastAsia="Times New Roman" w:hAnsi="Arial Narrow" w:cs="Arial"/>
                <w:color w:val="000000" w:themeColor="text1"/>
                <w:sz w:val="22"/>
                <w:szCs w:val="22"/>
              </w:rPr>
              <w:t>Sharnam</w:t>
            </w:r>
            <w:proofErr w:type="spellEnd"/>
            <w:r w:rsidRPr="00D67644">
              <w:rPr>
                <w:rFonts w:ascii="Arial Narrow" w:eastAsia="Times New Roman" w:hAnsi="Arial Narrow" w:cs="Arial"/>
                <w:color w:val="000000" w:themeColor="text1"/>
                <w:sz w:val="22"/>
                <w:szCs w:val="22"/>
              </w:rPr>
              <w:t xml:space="preserve"> Building</w:t>
            </w:r>
          </w:p>
        </w:tc>
      </w:tr>
      <w:tr w:rsidR="00777825" w:rsidRPr="008007EA" w14:paraId="6749365E" w14:textId="77777777" w:rsidTr="005674B2">
        <w:trPr>
          <w:trHeight w:val="74"/>
        </w:trPr>
        <w:tc>
          <w:tcPr>
            <w:tcW w:w="2816" w:type="dxa"/>
            <w:tcBorders>
              <w:top w:val="nil"/>
              <w:left w:val="nil"/>
              <w:bottom w:val="nil"/>
              <w:right w:val="nil"/>
            </w:tcBorders>
          </w:tcPr>
          <w:p w14:paraId="6AEA52C7" w14:textId="77777777" w:rsidR="00777825" w:rsidRPr="00777825" w:rsidRDefault="00777825" w:rsidP="0006473F">
            <w:pPr>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West</w:t>
            </w:r>
          </w:p>
        </w:tc>
        <w:tc>
          <w:tcPr>
            <w:tcW w:w="316" w:type="dxa"/>
            <w:tcBorders>
              <w:top w:val="nil"/>
              <w:left w:val="nil"/>
              <w:bottom w:val="nil"/>
              <w:right w:val="nil"/>
            </w:tcBorders>
            <w:noWrap/>
          </w:tcPr>
          <w:p w14:paraId="3A768B56" w14:textId="77777777" w:rsidR="00777825" w:rsidRPr="00777825" w:rsidRDefault="00777825" w:rsidP="0006473F">
            <w:pPr>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70CC4392" w14:textId="5DF1295C" w:rsidR="00777825" w:rsidRPr="00D67644" w:rsidRDefault="00D67644" w:rsidP="0006473F">
            <w:pPr>
              <w:jc w:val="both"/>
              <w:rPr>
                <w:rFonts w:ascii="Arial Narrow" w:hAnsi="Arial Narrow" w:cs="Arial"/>
                <w:color w:val="000000" w:themeColor="text1"/>
                <w:sz w:val="22"/>
                <w:szCs w:val="22"/>
              </w:rPr>
            </w:pPr>
            <w:r w:rsidRPr="00D67644">
              <w:rPr>
                <w:rFonts w:ascii="Arial Narrow" w:hAnsi="Arial Narrow"/>
                <w:color w:val="000000" w:themeColor="text1"/>
                <w:sz w:val="22"/>
                <w:szCs w:val="22"/>
              </w:rPr>
              <w:t>Open Plot</w:t>
            </w:r>
          </w:p>
        </w:tc>
      </w:tr>
      <w:tr w:rsidR="008007EA" w:rsidRPr="008007EA" w14:paraId="4065833D" w14:textId="77777777" w:rsidTr="005674B2">
        <w:trPr>
          <w:trHeight w:val="74"/>
        </w:trPr>
        <w:tc>
          <w:tcPr>
            <w:tcW w:w="2816" w:type="dxa"/>
            <w:tcBorders>
              <w:top w:val="nil"/>
              <w:left w:val="nil"/>
              <w:bottom w:val="nil"/>
              <w:right w:val="nil"/>
            </w:tcBorders>
          </w:tcPr>
          <w:p w14:paraId="7EB79793" w14:textId="77777777" w:rsidR="009567EE" w:rsidRPr="00777825" w:rsidRDefault="009567EE" w:rsidP="0006473F">
            <w:pPr>
              <w:jc w:val="both"/>
              <w:rPr>
                <w:rFonts w:ascii="Arial Narrow" w:hAnsi="Arial Narrow" w:cs="Arial"/>
                <w:color w:val="000000" w:themeColor="text1"/>
                <w:sz w:val="22"/>
                <w:szCs w:val="22"/>
              </w:rPr>
            </w:pPr>
          </w:p>
        </w:tc>
        <w:tc>
          <w:tcPr>
            <w:tcW w:w="316" w:type="dxa"/>
            <w:tcBorders>
              <w:top w:val="nil"/>
              <w:left w:val="nil"/>
              <w:bottom w:val="nil"/>
              <w:right w:val="nil"/>
            </w:tcBorders>
            <w:noWrap/>
          </w:tcPr>
          <w:p w14:paraId="643EE407" w14:textId="77777777" w:rsidR="009567EE" w:rsidRPr="00777825" w:rsidRDefault="009567EE" w:rsidP="0006473F">
            <w:pPr>
              <w:jc w:val="both"/>
              <w:rPr>
                <w:rFonts w:ascii="Arial Narrow" w:hAnsi="Arial Narrow" w:cs="Arial"/>
                <w:color w:val="000000" w:themeColor="text1"/>
                <w:sz w:val="22"/>
                <w:szCs w:val="22"/>
              </w:rPr>
            </w:pPr>
          </w:p>
        </w:tc>
        <w:tc>
          <w:tcPr>
            <w:tcW w:w="5748" w:type="dxa"/>
            <w:gridSpan w:val="2"/>
            <w:tcBorders>
              <w:top w:val="nil"/>
              <w:left w:val="nil"/>
              <w:bottom w:val="nil"/>
              <w:right w:val="nil"/>
            </w:tcBorders>
            <w:noWrap/>
          </w:tcPr>
          <w:p w14:paraId="5BBEC3AC" w14:textId="77777777" w:rsidR="009567EE" w:rsidRPr="00777825" w:rsidRDefault="009567EE" w:rsidP="0006473F">
            <w:pPr>
              <w:rPr>
                <w:rFonts w:ascii="Arial Narrow" w:hAnsi="Arial Narrow" w:cs="Arial"/>
                <w:color w:val="000000" w:themeColor="text1"/>
                <w:sz w:val="22"/>
                <w:szCs w:val="22"/>
              </w:rPr>
            </w:pPr>
          </w:p>
        </w:tc>
      </w:tr>
    </w:tbl>
    <w:p w14:paraId="11688844" w14:textId="6EC22745" w:rsidR="00B83BA7" w:rsidRPr="00C2411E" w:rsidRDefault="009567EE" w:rsidP="00B83BA7">
      <w:pPr>
        <w:spacing w:line="360" w:lineRule="auto"/>
        <w:jc w:val="both"/>
        <w:rPr>
          <w:rFonts w:ascii="Arial Narrow" w:hAnsi="Arial Narrow"/>
          <w:b/>
          <w:color w:val="000000" w:themeColor="text1"/>
          <w:sz w:val="22"/>
          <w:szCs w:val="22"/>
        </w:rPr>
      </w:pPr>
      <w:r w:rsidRPr="00777825">
        <w:rPr>
          <w:rFonts w:ascii="Arial Narrow" w:hAnsi="Arial Narrow"/>
          <w:color w:val="000000" w:themeColor="text1"/>
          <w:sz w:val="22"/>
          <w:szCs w:val="22"/>
        </w:rPr>
        <w:t xml:space="preserve">Considering various parameters recorded, </w:t>
      </w:r>
      <w:r w:rsidRPr="00956203">
        <w:rPr>
          <w:rFonts w:ascii="Arial Narrow" w:hAnsi="Arial Narrow"/>
          <w:color w:val="000000" w:themeColor="text1"/>
          <w:sz w:val="22"/>
          <w:szCs w:val="22"/>
        </w:rPr>
        <w:t xml:space="preserve">existing economic scenario, and the information that is available with reference to the development of neighborhood and method selected for valuation, we are of the opinion that, the property premises can be assessed for this particular purpose at </w:t>
      </w:r>
      <w:r w:rsidR="0071288B" w:rsidRPr="00956203">
        <w:rPr>
          <w:rFonts w:ascii="Rupee Foradian" w:hAnsi="Rupee Foradian" w:cs="Times-Roman"/>
          <w:b/>
          <w:color w:val="000000" w:themeColor="text1"/>
          <w:sz w:val="22"/>
          <w:szCs w:val="22"/>
        </w:rPr>
        <w:t>`</w:t>
      </w:r>
      <w:r w:rsidR="00836802" w:rsidRPr="00956203">
        <w:rPr>
          <w:rFonts w:ascii="Rupee Foradian" w:hAnsi="Rupee Foradian" w:cs="Times-Roman"/>
          <w:b/>
          <w:color w:val="000000" w:themeColor="text1"/>
          <w:sz w:val="22"/>
          <w:szCs w:val="22"/>
        </w:rPr>
        <w:t xml:space="preserve"> </w:t>
      </w:r>
      <w:r w:rsidR="00956203" w:rsidRPr="00956203">
        <w:rPr>
          <w:rFonts w:ascii="Arial Narrow" w:hAnsi="Arial Narrow" w:cs="TTFFB52530t00"/>
          <w:b/>
          <w:color w:val="000000" w:themeColor="text1"/>
          <w:sz w:val="22"/>
          <w:szCs w:val="22"/>
        </w:rPr>
        <w:t xml:space="preserve">65,96,800.00 (Rupees </w:t>
      </w:r>
      <w:proofErr w:type="gramStart"/>
      <w:r w:rsidR="00956203" w:rsidRPr="00956203">
        <w:rPr>
          <w:rFonts w:ascii="Arial Narrow" w:hAnsi="Arial Narrow" w:cs="TTFFB52530t00"/>
          <w:b/>
          <w:color w:val="000000" w:themeColor="text1"/>
          <w:sz w:val="22"/>
          <w:szCs w:val="22"/>
        </w:rPr>
        <w:t>Sixty Five</w:t>
      </w:r>
      <w:proofErr w:type="gramEnd"/>
      <w:r w:rsidR="00956203" w:rsidRPr="00956203">
        <w:rPr>
          <w:rFonts w:ascii="Arial Narrow" w:hAnsi="Arial Narrow" w:cs="TTFFB52530t00"/>
          <w:b/>
          <w:color w:val="000000" w:themeColor="text1"/>
          <w:sz w:val="22"/>
          <w:szCs w:val="22"/>
        </w:rPr>
        <w:t xml:space="preserve"> Lakh Ninety Six Thousand Eight Hundred Only</w:t>
      </w:r>
      <w:r w:rsidR="00956203" w:rsidRPr="00956203">
        <w:rPr>
          <w:rFonts w:ascii="Arial Narrow" w:hAnsi="Arial Narrow"/>
          <w:b/>
          <w:color w:val="000000" w:themeColor="text1"/>
          <w:sz w:val="22"/>
          <w:szCs w:val="22"/>
        </w:rPr>
        <w:t>)</w:t>
      </w:r>
      <w:r w:rsidR="0071288B" w:rsidRPr="00956203">
        <w:rPr>
          <w:rFonts w:ascii="Arial Narrow" w:hAnsi="Arial Narrow"/>
          <w:b/>
          <w:color w:val="000000" w:themeColor="text1"/>
          <w:sz w:val="22"/>
          <w:szCs w:val="22"/>
        </w:rPr>
        <w:t>.</w:t>
      </w:r>
      <w:r w:rsidR="00566690" w:rsidRPr="00956203">
        <w:rPr>
          <w:rFonts w:ascii="Arial Narrow" w:hAnsi="Arial Narrow"/>
          <w:b/>
          <w:color w:val="000000" w:themeColor="text1"/>
          <w:sz w:val="22"/>
          <w:szCs w:val="22"/>
        </w:rPr>
        <w:t xml:space="preserve"> </w:t>
      </w:r>
      <w:r w:rsidR="00B83BA7" w:rsidRPr="00956203">
        <w:rPr>
          <w:rFonts w:ascii="Arial Narrow" w:hAnsi="Arial Narrow" w:cs="Times-Roman"/>
          <w:color w:val="000000" w:themeColor="text1"/>
          <w:sz w:val="22"/>
          <w:szCs w:val="22"/>
        </w:rPr>
        <w:t xml:space="preserve">As per site inspection </w:t>
      </w:r>
      <w:r w:rsidR="003C7AC2" w:rsidRPr="00956203">
        <w:rPr>
          <w:rFonts w:ascii="Arial Narrow" w:hAnsi="Arial Narrow" w:cs="Times-Roman"/>
          <w:color w:val="000000" w:themeColor="text1"/>
          <w:sz w:val="22"/>
          <w:szCs w:val="22"/>
        </w:rPr>
        <w:t>25</w:t>
      </w:r>
      <w:r w:rsidR="00B83BA7" w:rsidRPr="00956203">
        <w:rPr>
          <w:rFonts w:ascii="Arial Narrow" w:hAnsi="Arial Narrow" w:cs="Times-Roman"/>
          <w:color w:val="000000" w:themeColor="text1"/>
          <w:sz w:val="22"/>
          <w:szCs w:val="22"/>
        </w:rPr>
        <w:t>% of construction</w:t>
      </w:r>
      <w:r w:rsidR="00B83BA7" w:rsidRPr="005569F8">
        <w:rPr>
          <w:rFonts w:ascii="Arial Narrow" w:hAnsi="Arial Narrow" w:cs="Times-Roman"/>
          <w:color w:val="000000" w:themeColor="text1"/>
          <w:sz w:val="22"/>
          <w:szCs w:val="22"/>
        </w:rPr>
        <w:t xml:space="preserve"> work is completed.</w:t>
      </w:r>
    </w:p>
    <w:p w14:paraId="724048A8" w14:textId="77777777" w:rsidR="00B54C09" w:rsidRPr="00C2411E" w:rsidRDefault="00B54C09" w:rsidP="009567EE">
      <w:pPr>
        <w:spacing w:line="360" w:lineRule="auto"/>
        <w:jc w:val="both"/>
        <w:rPr>
          <w:rFonts w:ascii="Arial Narrow" w:hAnsi="Arial Narrow" w:cs="Times-Roman"/>
          <w:b/>
          <w:color w:val="000000" w:themeColor="text1"/>
          <w:sz w:val="10"/>
          <w:szCs w:val="22"/>
        </w:rPr>
      </w:pPr>
    </w:p>
    <w:p w14:paraId="27303877" w14:textId="77777777" w:rsidR="009567EE" w:rsidRPr="00777825" w:rsidRDefault="009567EE" w:rsidP="009567EE">
      <w:pPr>
        <w:spacing w:line="360" w:lineRule="auto"/>
        <w:jc w:val="both"/>
        <w:rPr>
          <w:rFonts w:ascii="Arial Narrow" w:hAnsi="Arial Narrow"/>
          <w:color w:val="000000" w:themeColor="text1"/>
          <w:sz w:val="22"/>
          <w:szCs w:val="22"/>
        </w:rPr>
      </w:pPr>
      <w:r w:rsidRPr="00C2411E">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7FF2E234" w14:textId="77777777" w:rsidR="00666570" w:rsidRPr="00777825" w:rsidRDefault="00666570" w:rsidP="009567EE">
      <w:pPr>
        <w:spacing w:line="360" w:lineRule="auto"/>
        <w:jc w:val="both"/>
        <w:rPr>
          <w:rFonts w:ascii="Arial Narrow" w:hAnsi="Arial Narrow"/>
          <w:color w:val="000000" w:themeColor="text1"/>
          <w:sz w:val="22"/>
          <w:szCs w:val="22"/>
        </w:rPr>
      </w:pPr>
    </w:p>
    <w:p w14:paraId="23DCCED7" w14:textId="6D30F623" w:rsidR="00666570" w:rsidRDefault="00666570" w:rsidP="009567EE">
      <w:pPr>
        <w:spacing w:line="360" w:lineRule="auto"/>
        <w:jc w:val="both"/>
        <w:rPr>
          <w:rFonts w:ascii="Arial Narrow" w:hAnsi="Arial Narrow"/>
          <w:color w:val="000000" w:themeColor="text1"/>
          <w:sz w:val="22"/>
          <w:szCs w:val="22"/>
        </w:rPr>
      </w:pPr>
    </w:p>
    <w:p w14:paraId="0A5F81E0" w14:textId="43D57075" w:rsidR="001E583A" w:rsidRDefault="001E583A" w:rsidP="009567EE">
      <w:pPr>
        <w:spacing w:line="360" w:lineRule="auto"/>
        <w:jc w:val="both"/>
        <w:rPr>
          <w:rFonts w:ascii="Arial Narrow" w:hAnsi="Arial Narrow"/>
          <w:color w:val="000000" w:themeColor="text1"/>
          <w:sz w:val="22"/>
          <w:szCs w:val="22"/>
        </w:rPr>
      </w:pPr>
    </w:p>
    <w:p w14:paraId="6E48157D" w14:textId="77777777" w:rsidR="0006473F" w:rsidRDefault="0006473F" w:rsidP="009567EE">
      <w:pPr>
        <w:spacing w:line="360" w:lineRule="auto"/>
        <w:jc w:val="both"/>
        <w:rPr>
          <w:rFonts w:ascii="Arial Narrow" w:hAnsi="Arial Narrow"/>
          <w:color w:val="000000" w:themeColor="text1"/>
          <w:sz w:val="22"/>
          <w:szCs w:val="22"/>
        </w:rPr>
      </w:pPr>
    </w:p>
    <w:p w14:paraId="3E3F4606" w14:textId="77777777" w:rsidR="001E583A" w:rsidRPr="00777825" w:rsidRDefault="001E583A" w:rsidP="009567EE">
      <w:pPr>
        <w:spacing w:line="360" w:lineRule="auto"/>
        <w:jc w:val="both"/>
        <w:rPr>
          <w:rFonts w:ascii="Arial Narrow" w:hAnsi="Arial Narrow"/>
          <w:color w:val="000000" w:themeColor="text1"/>
          <w:sz w:val="22"/>
          <w:szCs w:val="22"/>
        </w:rPr>
      </w:pPr>
    </w:p>
    <w:p w14:paraId="68F7E1F3" w14:textId="77777777" w:rsidR="009567EE" w:rsidRPr="00777825" w:rsidRDefault="009567EE" w:rsidP="009567EE">
      <w:pPr>
        <w:spacing w:line="360" w:lineRule="auto"/>
        <w:rPr>
          <w:rFonts w:ascii="Arial Narrow" w:hAnsi="Arial Narrow"/>
          <w:color w:val="000000" w:themeColor="text1"/>
          <w:sz w:val="10"/>
          <w:szCs w:val="22"/>
        </w:rPr>
      </w:pPr>
    </w:p>
    <w:p w14:paraId="08A40AF0" w14:textId="77777777" w:rsidR="000C39E2" w:rsidRPr="00777825" w:rsidRDefault="000C39E2" w:rsidP="009567EE">
      <w:pPr>
        <w:spacing w:line="360" w:lineRule="auto"/>
        <w:rPr>
          <w:rFonts w:ascii="Arial Narrow" w:hAnsi="Arial Narrow"/>
          <w:color w:val="000000" w:themeColor="text1"/>
          <w:sz w:val="10"/>
          <w:szCs w:val="22"/>
        </w:rPr>
      </w:pPr>
    </w:p>
    <w:p w14:paraId="18443CA2" w14:textId="77777777" w:rsidR="000C39E2" w:rsidRPr="00777825" w:rsidRDefault="000C39E2" w:rsidP="009567EE">
      <w:pPr>
        <w:spacing w:line="360" w:lineRule="auto"/>
        <w:rPr>
          <w:rFonts w:ascii="Arial Narrow" w:hAnsi="Arial Narrow"/>
          <w:color w:val="000000" w:themeColor="text1"/>
          <w:sz w:val="10"/>
          <w:szCs w:val="22"/>
        </w:rPr>
      </w:pPr>
    </w:p>
    <w:p w14:paraId="0CD6C31C" w14:textId="77777777" w:rsidR="009567EE" w:rsidRPr="00777825" w:rsidRDefault="0072100F" w:rsidP="009567EE">
      <w:pPr>
        <w:pStyle w:val="Heading2"/>
        <w:rPr>
          <w:rFonts w:ascii="Arial Narrow" w:hAnsi="Arial Narrow"/>
          <w:i w:val="0"/>
          <w:color w:val="000000" w:themeColor="text1"/>
          <w:sz w:val="22"/>
          <w:szCs w:val="22"/>
        </w:rPr>
      </w:pPr>
      <w:r w:rsidRPr="00777825">
        <w:rPr>
          <w:rFonts w:ascii="Arial Narrow" w:hAnsi="Arial Narrow" w:cs="Tahoma"/>
          <w:i w:val="0"/>
          <w:color w:val="000000" w:themeColor="text1"/>
          <w:sz w:val="22"/>
          <w:szCs w:val="22"/>
        </w:rPr>
        <w:t>Manoj B. Chalikwar</w:t>
      </w:r>
    </w:p>
    <w:p w14:paraId="2607BBC0"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 xml:space="preserve">Registered Valuer </w:t>
      </w:r>
    </w:p>
    <w:p w14:paraId="11BA7F88"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Chartered Engineer (India)</w:t>
      </w:r>
    </w:p>
    <w:p w14:paraId="3ABB4286"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 xml:space="preserve">Reg. No. CAT-I-F-1763 </w:t>
      </w:r>
    </w:p>
    <w:p w14:paraId="3CF3D869" w14:textId="77777777" w:rsidR="00483748"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SBI Empanelment No.: SME/TCC/2021-22/86/3</w:t>
      </w:r>
    </w:p>
    <w:p w14:paraId="71C203CA" w14:textId="77777777" w:rsidR="005A1BD5" w:rsidRPr="00777825" w:rsidRDefault="009567EE" w:rsidP="00FC1491">
      <w:pPr>
        <w:rPr>
          <w:rFonts w:ascii="Arial Rounded MT Bold" w:hAnsi="Arial Rounded MT Bold"/>
          <w:color w:val="000000" w:themeColor="text1"/>
          <w:sz w:val="36"/>
          <w:szCs w:val="36"/>
        </w:rPr>
      </w:pPr>
      <w:r w:rsidRPr="00777825">
        <w:rPr>
          <w:rFonts w:ascii="Arial Narrow" w:hAnsi="Arial Narrow"/>
          <w:color w:val="000000" w:themeColor="text1"/>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777825" w:rsidRPr="00777825" w14:paraId="3DD50C6E" w14:textId="77777777" w:rsidTr="00CC2A75">
        <w:trPr>
          <w:trHeight w:val="252"/>
        </w:trPr>
        <w:tc>
          <w:tcPr>
            <w:tcW w:w="436" w:type="dxa"/>
            <w:shd w:val="clear" w:color="auto" w:fill="auto"/>
          </w:tcPr>
          <w:p w14:paraId="3B185FCF" w14:textId="77777777" w:rsidR="00726047" w:rsidRPr="00777825" w:rsidRDefault="009567EE" w:rsidP="000F3B94">
            <w:pPr>
              <w:rPr>
                <w:rFonts w:ascii="Arial Narrow" w:hAnsi="Arial Narrow"/>
                <w:color w:val="000000" w:themeColor="text1"/>
                <w:sz w:val="18"/>
                <w:szCs w:val="22"/>
              </w:rPr>
            </w:pPr>
            <w:r w:rsidRPr="00777825">
              <w:rPr>
                <w:rFonts w:ascii="Arial Rounded MT Bold" w:hAnsi="Arial Rounded MT Bold"/>
                <w:color w:val="000000" w:themeColor="text1"/>
                <w:sz w:val="36"/>
                <w:szCs w:val="36"/>
              </w:rPr>
              <w:br w:type="page"/>
            </w:r>
          </w:p>
        </w:tc>
        <w:tc>
          <w:tcPr>
            <w:tcW w:w="9505" w:type="dxa"/>
            <w:shd w:val="clear" w:color="auto" w:fill="auto"/>
          </w:tcPr>
          <w:p w14:paraId="312052C1" w14:textId="77777777" w:rsidR="00726047" w:rsidRPr="00777825" w:rsidRDefault="00726047" w:rsidP="00906793">
            <w:pPr>
              <w:rPr>
                <w:rFonts w:ascii="Arial Narrow" w:hAnsi="Arial Narrow"/>
                <w:color w:val="000000" w:themeColor="text1"/>
                <w:sz w:val="28"/>
                <w:szCs w:val="22"/>
              </w:rPr>
            </w:pPr>
          </w:p>
        </w:tc>
        <w:tc>
          <w:tcPr>
            <w:tcW w:w="222" w:type="dxa"/>
            <w:shd w:val="clear" w:color="auto" w:fill="auto"/>
          </w:tcPr>
          <w:p w14:paraId="401385B0" w14:textId="77777777" w:rsidR="00726047" w:rsidRPr="00777825" w:rsidRDefault="00726047" w:rsidP="00906793">
            <w:pPr>
              <w:rPr>
                <w:rFonts w:ascii="Arial Narrow" w:hAnsi="Arial Narrow"/>
                <w:color w:val="000000" w:themeColor="text1"/>
                <w:sz w:val="22"/>
                <w:szCs w:val="22"/>
              </w:rPr>
            </w:pPr>
          </w:p>
        </w:tc>
        <w:tc>
          <w:tcPr>
            <w:tcW w:w="222" w:type="dxa"/>
            <w:shd w:val="clear" w:color="auto" w:fill="auto"/>
          </w:tcPr>
          <w:p w14:paraId="47FC8708" w14:textId="77777777" w:rsidR="00CF2579" w:rsidRPr="00777825" w:rsidRDefault="00CF2579" w:rsidP="00C10ECA">
            <w:pPr>
              <w:jc w:val="both"/>
              <w:rPr>
                <w:rFonts w:ascii="Arial Narrow" w:hAnsi="Arial Narrow"/>
                <w:color w:val="000000" w:themeColor="text1"/>
                <w:sz w:val="2"/>
                <w:szCs w:val="22"/>
              </w:rPr>
            </w:pPr>
          </w:p>
        </w:tc>
      </w:tr>
    </w:tbl>
    <w:p w14:paraId="314ABF97" w14:textId="77777777" w:rsidR="00AA7003" w:rsidRPr="00777825" w:rsidRDefault="00AA7003">
      <w:pPr>
        <w:rPr>
          <w:color w:val="000000" w:themeColor="text1"/>
          <w:sz w:val="4"/>
        </w:rPr>
      </w:pPr>
      <w:r w:rsidRPr="00777825">
        <w:rPr>
          <w:color w:val="000000" w:themeColor="text1"/>
        </w:rPr>
        <w:br w:type="page"/>
      </w:r>
    </w:p>
    <w:tbl>
      <w:tblPr>
        <w:tblW w:w="10099" w:type="dxa"/>
        <w:tblLook w:val="04A0" w:firstRow="1" w:lastRow="0" w:firstColumn="1" w:lastColumn="0" w:noHBand="0" w:noVBand="1"/>
      </w:tblPr>
      <w:tblGrid>
        <w:gridCol w:w="10099"/>
      </w:tblGrid>
      <w:tr w:rsidR="00124788" w:rsidRPr="008007EA" w14:paraId="10F507F2" w14:textId="77777777" w:rsidTr="002147F2">
        <w:trPr>
          <w:trHeight w:val="10521"/>
        </w:trPr>
        <w:tc>
          <w:tcPr>
            <w:tcW w:w="10099" w:type="dxa"/>
            <w:shd w:val="clear" w:color="auto" w:fill="auto"/>
          </w:tcPr>
          <w:p w14:paraId="1BA4BF5A" w14:textId="77777777" w:rsidR="005F190A" w:rsidRPr="008007EA" w:rsidRDefault="00CC2A75" w:rsidP="005F190A">
            <w:pPr>
              <w:rPr>
                <w:color w:val="FF0000"/>
                <w:sz w:val="4"/>
              </w:rPr>
            </w:pPr>
            <w:r w:rsidRPr="008007EA">
              <w:rPr>
                <w:color w:val="FF0000"/>
              </w:rPr>
              <w:lastRenderedPageBreak/>
              <w:br w:type="page"/>
            </w:r>
            <w:r w:rsidR="00A405D7" w:rsidRPr="008007EA">
              <w:rPr>
                <w:color w:val="FF0000"/>
              </w:rPr>
              <w:br w:type="page"/>
            </w:r>
          </w:p>
          <w:p w14:paraId="1A4D9BB7" w14:textId="77777777" w:rsidR="005F190A" w:rsidRPr="00777825" w:rsidRDefault="001E51D1" w:rsidP="005F190A">
            <w:pPr>
              <w:jc w:val="center"/>
              <w:rPr>
                <w:rFonts w:ascii="Arial Narrow" w:hAnsi="Arial Narrow"/>
                <w:b/>
                <w:color w:val="000000" w:themeColor="text1"/>
                <w:sz w:val="26"/>
                <w:szCs w:val="26"/>
              </w:rPr>
            </w:pPr>
            <w:r w:rsidRPr="00777825">
              <w:rPr>
                <w:rFonts w:ascii="Arial Narrow" w:hAnsi="Arial Narrow"/>
                <w:b/>
                <w:color w:val="000000" w:themeColor="text1"/>
                <w:sz w:val="26"/>
                <w:szCs w:val="26"/>
              </w:rPr>
              <w:t>Vastukala Consultants (I) Pvt. Ltd.</w:t>
            </w:r>
          </w:p>
          <w:p w14:paraId="2E5B81EA" w14:textId="6A42A567" w:rsidR="00AC1464" w:rsidRPr="00777825" w:rsidRDefault="001E51D1" w:rsidP="00AC1464">
            <w:pPr>
              <w:jc w:val="center"/>
              <w:rPr>
                <w:rFonts w:ascii="Arial Narrow" w:hAnsi="Arial Narrow" w:cs="Arial"/>
                <w:color w:val="000000" w:themeColor="text1"/>
              </w:rPr>
            </w:pPr>
            <w:r w:rsidRPr="00777825">
              <w:rPr>
                <w:rFonts w:ascii="Arial Narrow" w:hAnsi="Arial Narrow"/>
                <w:color w:val="000000" w:themeColor="text1"/>
                <w:sz w:val="22"/>
                <w:szCs w:val="22"/>
              </w:rPr>
              <w:t>121, 1</w:t>
            </w:r>
            <w:r w:rsidRPr="000965B6">
              <w:rPr>
                <w:rFonts w:ascii="Arial Narrow" w:hAnsi="Arial Narrow"/>
                <w:color w:val="000000" w:themeColor="text1"/>
                <w:sz w:val="22"/>
                <w:szCs w:val="22"/>
                <w:vertAlign w:val="superscript"/>
              </w:rPr>
              <w:t>st</w:t>
            </w:r>
            <w:r w:rsidR="000965B6">
              <w:rPr>
                <w:rFonts w:ascii="Arial Narrow" w:hAnsi="Arial Narrow"/>
                <w:color w:val="000000" w:themeColor="text1"/>
                <w:sz w:val="22"/>
                <w:szCs w:val="22"/>
              </w:rPr>
              <w:t xml:space="preserve"> </w:t>
            </w:r>
            <w:r w:rsidRPr="00777825">
              <w:rPr>
                <w:rFonts w:ascii="Arial Narrow" w:hAnsi="Arial Narrow"/>
                <w:color w:val="000000" w:themeColor="text1"/>
                <w:sz w:val="22"/>
                <w:szCs w:val="22"/>
              </w:rPr>
              <w:t xml:space="preserve">Floor, Ackruti Star, Central Road, MIDC, Andheri (E), Mumbai </w:t>
            </w:r>
            <w:r w:rsidR="00B9208A" w:rsidRPr="00777825">
              <w:rPr>
                <w:rFonts w:ascii="Arial Narrow" w:hAnsi="Arial Narrow"/>
                <w:color w:val="000000" w:themeColor="text1"/>
                <w:sz w:val="22"/>
                <w:szCs w:val="22"/>
              </w:rPr>
              <w:t>–</w:t>
            </w:r>
            <w:r w:rsidRPr="00777825">
              <w:rPr>
                <w:rFonts w:ascii="Arial Narrow" w:hAnsi="Arial Narrow"/>
                <w:color w:val="000000" w:themeColor="text1"/>
                <w:sz w:val="22"/>
                <w:szCs w:val="22"/>
              </w:rPr>
              <w:t xml:space="preserve"> 400093</w:t>
            </w:r>
            <w:r w:rsidR="00B9208A" w:rsidRPr="00777825">
              <w:rPr>
                <w:rFonts w:ascii="Arial Narrow" w:hAnsi="Arial Narrow"/>
                <w:color w:val="000000" w:themeColor="text1"/>
                <w:sz w:val="22"/>
                <w:szCs w:val="22"/>
              </w:rPr>
              <w:t>.</w:t>
            </w:r>
          </w:p>
          <w:p w14:paraId="0793BDF6" w14:textId="77777777" w:rsidR="005F190A" w:rsidRPr="00777825" w:rsidRDefault="005F190A" w:rsidP="005F190A">
            <w:pPr>
              <w:jc w:val="center"/>
              <w:rPr>
                <w:rFonts w:ascii="Arial Narrow" w:hAnsi="Arial Narrow"/>
                <w:color w:val="000000" w:themeColor="text1"/>
                <w:sz w:val="12"/>
                <w:szCs w:val="22"/>
              </w:rPr>
            </w:pPr>
          </w:p>
          <w:p w14:paraId="49EB3293" w14:textId="77777777" w:rsidR="00F12A95" w:rsidRPr="00777825" w:rsidRDefault="00F12A95" w:rsidP="00F12A95">
            <w:pPr>
              <w:pStyle w:val="NoSpacing"/>
              <w:rPr>
                <w:rFonts w:ascii="Arial Narrow" w:hAnsi="Arial Narrow"/>
                <w:color w:val="000000" w:themeColor="text1"/>
                <w:sz w:val="22"/>
                <w:szCs w:val="22"/>
              </w:rPr>
            </w:pPr>
            <w:r w:rsidRPr="00777825">
              <w:rPr>
                <w:rFonts w:ascii="Arial Narrow" w:hAnsi="Arial Narrow"/>
                <w:color w:val="000000" w:themeColor="text1"/>
                <w:sz w:val="22"/>
                <w:szCs w:val="22"/>
              </w:rPr>
              <w:t>To,</w:t>
            </w:r>
          </w:p>
          <w:p w14:paraId="5F0011AF" w14:textId="77777777" w:rsidR="00F12A95" w:rsidRPr="0060173A" w:rsidRDefault="00F12A95" w:rsidP="00F12A95">
            <w:pPr>
              <w:pStyle w:val="NoSpacing"/>
              <w:rPr>
                <w:rFonts w:ascii="Arial Narrow" w:hAnsi="Arial Narrow"/>
                <w:b/>
                <w:color w:val="000000" w:themeColor="text1"/>
                <w:sz w:val="22"/>
                <w:szCs w:val="22"/>
              </w:rPr>
            </w:pPr>
            <w:r w:rsidRPr="0060173A">
              <w:rPr>
                <w:rFonts w:ascii="Arial Narrow" w:hAnsi="Arial Narrow"/>
                <w:b/>
                <w:color w:val="000000" w:themeColor="text1"/>
                <w:sz w:val="22"/>
                <w:szCs w:val="22"/>
              </w:rPr>
              <w:t>The Branch Manager,</w:t>
            </w:r>
          </w:p>
          <w:p w14:paraId="20B35013" w14:textId="77777777" w:rsidR="00367BAA" w:rsidRPr="0060173A" w:rsidRDefault="00367BAA" w:rsidP="00367BAA">
            <w:pPr>
              <w:pStyle w:val="NoSpacing"/>
              <w:rPr>
                <w:rFonts w:ascii="Arial Narrow" w:hAnsi="Arial Narrow"/>
                <w:b/>
                <w:color w:val="000000" w:themeColor="text1"/>
                <w:sz w:val="22"/>
                <w:szCs w:val="22"/>
              </w:rPr>
            </w:pPr>
            <w:r w:rsidRPr="0060173A">
              <w:rPr>
                <w:rFonts w:ascii="Arial Narrow" w:hAnsi="Arial Narrow"/>
                <w:b/>
                <w:color w:val="000000" w:themeColor="text1"/>
                <w:sz w:val="22"/>
                <w:szCs w:val="22"/>
              </w:rPr>
              <w:t xml:space="preserve">State Bank of India </w:t>
            </w:r>
          </w:p>
          <w:p w14:paraId="1A13B927" w14:textId="6BAD4D9C" w:rsidR="00E26E72" w:rsidRPr="0060173A" w:rsidRDefault="0000242D" w:rsidP="00E26E72">
            <w:pPr>
              <w:spacing w:line="276" w:lineRule="auto"/>
              <w:rPr>
                <w:rFonts w:ascii="Arial Narrow" w:hAnsi="Arial Narrow" w:cs="Tahoma"/>
                <w:b/>
                <w:color w:val="000000" w:themeColor="text1"/>
                <w:sz w:val="22"/>
                <w:szCs w:val="22"/>
              </w:rPr>
            </w:pPr>
            <w:r w:rsidRPr="0060173A">
              <w:rPr>
                <w:rFonts w:ascii="Arial Narrow" w:hAnsi="Arial Narrow" w:cs="Tahoma"/>
                <w:b/>
                <w:color w:val="000000" w:themeColor="text1"/>
                <w:sz w:val="22"/>
                <w:szCs w:val="22"/>
              </w:rPr>
              <w:t>RACPC Sion</w:t>
            </w:r>
            <w:r w:rsidR="00E26E72" w:rsidRPr="0060173A">
              <w:rPr>
                <w:rFonts w:ascii="Arial Narrow" w:hAnsi="Arial Narrow" w:cs="Tahoma"/>
                <w:b/>
                <w:color w:val="000000" w:themeColor="text1"/>
                <w:sz w:val="22"/>
                <w:szCs w:val="22"/>
              </w:rPr>
              <w:t xml:space="preserve"> </w:t>
            </w:r>
          </w:p>
          <w:p w14:paraId="472D2879" w14:textId="77777777" w:rsidR="0000242D" w:rsidRPr="0060173A" w:rsidRDefault="00F04BF7" w:rsidP="00F04BF7">
            <w:pPr>
              <w:pStyle w:val="NoSpacing"/>
              <w:rPr>
                <w:rFonts w:ascii="Arial Narrow" w:hAnsi="Arial Narrow" w:cs="Arial"/>
                <w:color w:val="000000" w:themeColor="text1"/>
                <w:sz w:val="22"/>
                <w:szCs w:val="22"/>
                <w:shd w:val="clear" w:color="auto" w:fill="FFFFFF"/>
              </w:rPr>
            </w:pPr>
            <w:r w:rsidRPr="0060173A">
              <w:rPr>
                <w:rFonts w:ascii="Arial Narrow" w:hAnsi="Arial Narrow" w:cs="Arial"/>
                <w:color w:val="000000" w:themeColor="text1"/>
                <w:sz w:val="22"/>
                <w:szCs w:val="22"/>
                <w:shd w:val="clear" w:color="auto" w:fill="FFFFFF"/>
              </w:rPr>
              <w:t xml:space="preserve">B-603 &amp; 604, Kohinoor City, </w:t>
            </w:r>
          </w:p>
          <w:p w14:paraId="1E496AB1" w14:textId="64691B12" w:rsidR="0000242D" w:rsidRPr="0060173A" w:rsidRDefault="00F04BF7" w:rsidP="00F04BF7">
            <w:pPr>
              <w:pStyle w:val="NoSpacing"/>
              <w:rPr>
                <w:rFonts w:ascii="Arial Narrow" w:hAnsi="Arial Narrow" w:cs="Arial"/>
                <w:color w:val="000000" w:themeColor="text1"/>
                <w:sz w:val="22"/>
                <w:szCs w:val="22"/>
                <w:shd w:val="clear" w:color="auto" w:fill="FFFFFF"/>
              </w:rPr>
            </w:pPr>
            <w:r w:rsidRPr="0060173A">
              <w:rPr>
                <w:rFonts w:ascii="Arial Narrow" w:hAnsi="Arial Narrow" w:cs="Arial"/>
                <w:color w:val="000000" w:themeColor="text1"/>
                <w:sz w:val="22"/>
                <w:szCs w:val="22"/>
                <w:shd w:val="clear" w:color="auto" w:fill="FFFFFF"/>
              </w:rPr>
              <w:t>Commercial-1 6</w:t>
            </w:r>
            <w:r w:rsidRPr="0045601D">
              <w:rPr>
                <w:rFonts w:ascii="Arial Narrow" w:hAnsi="Arial Narrow" w:cs="Arial"/>
                <w:color w:val="000000" w:themeColor="text1"/>
                <w:sz w:val="22"/>
                <w:szCs w:val="22"/>
                <w:shd w:val="clear" w:color="auto" w:fill="FFFFFF"/>
                <w:vertAlign w:val="superscript"/>
              </w:rPr>
              <w:t>th</w:t>
            </w:r>
            <w:r w:rsidR="0045601D">
              <w:rPr>
                <w:rFonts w:ascii="Arial Narrow" w:hAnsi="Arial Narrow" w:cs="Arial"/>
                <w:color w:val="000000" w:themeColor="text1"/>
                <w:sz w:val="22"/>
                <w:szCs w:val="22"/>
                <w:shd w:val="clear" w:color="auto" w:fill="FFFFFF"/>
              </w:rPr>
              <w:t xml:space="preserve"> </w:t>
            </w:r>
            <w:r w:rsidRPr="0060173A">
              <w:rPr>
                <w:rFonts w:ascii="Arial Narrow" w:hAnsi="Arial Narrow" w:cs="Arial"/>
                <w:color w:val="000000" w:themeColor="text1"/>
                <w:sz w:val="22"/>
                <w:szCs w:val="22"/>
                <w:shd w:val="clear" w:color="auto" w:fill="FFFFFF"/>
              </w:rPr>
              <w:t xml:space="preserve">Floor, Kirol Road, </w:t>
            </w:r>
          </w:p>
          <w:p w14:paraId="3A92F476" w14:textId="2A767A95" w:rsidR="00F04BF7" w:rsidRPr="0060173A" w:rsidRDefault="00F04BF7" w:rsidP="00F04BF7">
            <w:pPr>
              <w:pStyle w:val="NoSpacing"/>
              <w:rPr>
                <w:rFonts w:ascii="Arial Narrow" w:hAnsi="Arial Narrow" w:cs="Arial"/>
                <w:color w:val="000000" w:themeColor="text1"/>
                <w:sz w:val="22"/>
                <w:szCs w:val="22"/>
                <w:shd w:val="clear" w:color="auto" w:fill="FFFFFF"/>
              </w:rPr>
            </w:pPr>
            <w:r w:rsidRPr="0060173A">
              <w:rPr>
                <w:rFonts w:ascii="Arial Narrow" w:hAnsi="Arial Narrow" w:cs="Arial"/>
                <w:color w:val="000000" w:themeColor="text1"/>
                <w:sz w:val="22"/>
                <w:szCs w:val="22"/>
                <w:shd w:val="clear" w:color="auto" w:fill="FFFFFF"/>
              </w:rPr>
              <w:t>Off L.B.S. Marg, Kurla (West),</w:t>
            </w:r>
          </w:p>
          <w:p w14:paraId="5CEEA5A5" w14:textId="77777777" w:rsidR="0000242D" w:rsidRPr="0060173A" w:rsidRDefault="00F04BF7" w:rsidP="00F04BF7">
            <w:pPr>
              <w:pStyle w:val="NoSpacing"/>
              <w:rPr>
                <w:rFonts w:ascii="Arial Narrow" w:hAnsi="Arial Narrow" w:cs="Arial"/>
                <w:color w:val="000000" w:themeColor="text1"/>
                <w:sz w:val="22"/>
                <w:szCs w:val="22"/>
                <w:shd w:val="clear" w:color="auto" w:fill="FFFFFF"/>
              </w:rPr>
            </w:pPr>
            <w:r w:rsidRPr="0060173A">
              <w:rPr>
                <w:rFonts w:ascii="Arial Narrow" w:hAnsi="Arial Narrow" w:cs="Arial"/>
                <w:color w:val="000000" w:themeColor="text1"/>
                <w:sz w:val="22"/>
                <w:szCs w:val="22"/>
                <w:shd w:val="clear" w:color="auto" w:fill="FFFFFF"/>
              </w:rPr>
              <w:t xml:space="preserve">Mumbai, Pin Code – 400 070, </w:t>
            </w:r>
          </w:p>
          <w:p w14:paraId="14252597" w14:textId="018EC380" w:rsidR="00431973" w:rsidRPr="0060173A" w:rsidRDefault="00F04BF7" w:rsidP="00F04BF7">
            <w:pPr>
              <w:pStyle w:val="NoSpacing"/>
              <w:rPr>
                <w:rFonts w:ascii="Arial Narrow" w:hAnsi="Arial Narrow" w:cs="Arial"/>
                <w:color w:val="000000" w:themeColor="text1"/>
                <w:sz w:val="22"/>
                <w:szCs w:val="22"/>
                <w:shd w:val="clear" w:color="auto" w:fill="FFFFFF"/>
              </w:rPr>
            </w:pPr>
            <w:r w:rsidRPr="0060173A">
              <w:rPr>
                <w:rFonts w:ascii="Arial Narrow" w:hAnsi="Arial Narrow" w:cs="Arial"/>
                <w:color w:val="000000" w:themeColor="text1"/>
                <w:sz w:val="22"/>
                <w:szCs w:val="22"/>
                <w:shd w:val="clear" w:color="auto" w:fill="FFFFFF"/>
              </w:rPr>
              <w:t>State – Maharashtra, Country – India</w:t>
            </w:r>
            <w:r w:rsidR="00431973" w:rsidRPr="0060173A">
              <w:rPr>
                <w:rFonts w:ascii="Arial Narrow" w:hAnsi="Arial Narrow" w:cs="Arial"/>
                <w:color w:val="000000" w:themeColor="text1"/>
                <w:sz w:val="22"/>
                <w:szCs w:val="22"/>
                <w:shd w:val="clear" w:color="auto" w:fill="FFFFFF"/>
              </w:rPr>
              <w:t>.</w:t>
            </w:r>
          </w:p>
          <w:p w14:paraId="701FCB2C" w14:textId="77777777" w:rsidR="005F190A" w:rsidRPr="00777825" w:rsidRDefault="005F190A" w:rsidP="0045508B">
            <w:pPr>
              <w:spacing w:line="360" w:lineRule="auto"/>
              <w:jc w:val="center"/>
              <w:rPr>
                <w:rFonts w:ascii="Arial Narrow" w:hAnsi="Arial Narrow"/>
                <w:b/>
                <w:color w:val="000000" w:themeColor="text1"/>
              </w:rPr>
            </w:pPr>
            <w:r w:rsidRPr="00777825">
              <w:rPr>
                <w:rFonts w:ascii="Arial Narrow" w:hAnsi="Arial Narrow"/>
                <w:b/>
                <w:color w:val="000000" w:themeColor="text1"/>
              </w:rPr>
              <w:t>VALUAT</w:t>
            </w:r>
            <w:r w:rsidR="00421D46" w:rsidRPr="00777825">
              <w:rPr>
                <w:rFonts w:ascii="Arial Narrow" w:hAnsi="Arial Narrow"/>
                <w:b/>
                <w:color w:val="000000" w:themeColor="text1"/>
              </w:rPr>
              <w:t>ION REPORT (</w:t>
            </w:r>
            <w:r w:rsidR="00C5149A" w:rsidRPr="00777825">
              <w:rPr>
                <w:rFonts w:ascii="Arial Narrow" w:hAnsi="Arial Narrow"/>
                <w:b/>
                <w:color w:val="000000" w:themeColor="text1"/>
              </w:rPr>
              <w:t>IN RESPECT OF FLAT</w:t>
            </w:r>
            <w:r w:rsidR="00421D46" w:rsidRPr="00777825">
              <w:rPr>
                <w:rFonts w:ascii="Arial Narrow" w:hAnsi="Arial Narrow"/>
                <w:b/>
                <w:color w:val="000000" w:themeColor="text1"/>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421"/>
              <w:gridCol w:w="2268"/>
            </w:tblGrid>
            <w:tr w:rsidR="008007EA" w:rsidRPr="008007EA" w14:paraId="7B45EE13" w14:textId="77777777" w:rsidTr="002147F2">
              <w:tc>
                <w:tcPr>
                  <w:tcW w:w="477" w:type="dxa"/>
                  <w:shd w:val="clear" w:color="auto" w:fill="auto"/>
                </w:tcPr>
                <w:p w14:paraId="0EC25577" w14:textId="77777777" w:rsidR="005F190A"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I</w:t>
                  </w:r>
                </w:p>
              </w:tc>
              <w:tc>
                <w:tcPr>
                  <w:tcW w:w="8931" w:type="dxa"/>
                  <w:gridSpan w:val="6"/>
                  <w:shd w:val="clear" w:color="auto" w:fill="auto"/>
                </w:tcPr>
                <w:p w14:paraId="50558115" w14:textId="77777777" w:rsidR="00124788" w:rsidRPr="00777825" w:rsidRDefault="00124788" w:rsidP="00A93BF7">
                  <w:pPr>
                    <w:spacing w:line="276" w:lineRule="auto"/>
                    <w:jc w:val="both"/>
                    <w:rPr>
                      <w:rFonts w:ascii="Arial Narrow" w:hAnsi="Arial Narrow"/>
                      <w:b/>
                      <w:color w:val="000000" w:themeColor="text1"/>
                      <w:sz w:val="22"/>
                      <w:szCs w:val="22"/>
                    </w:rPr>
                  </w:pPr>
                  <w:r w:rsidRPr="00777825">
                    <w:rPr>
                      <w:rFonts w:ascii="Arial Narrow" w:hAnsi="Arial Narrow"/>
                      <w:b/>
                      <w:color w:val="000000" w:themeColor="text1"/>
                      <w:sz w:val="22"/>
                      <w:szCs w:val="22"/>
                    </w:rPr>
                    <w:t xml:space="preserve">General </w:t>
                  </w:r>
                </w:p>
              </w:tc>
            </w:tr>
            <w:tr w:rsidR="008007EA" w:rsidRPr="008007EA" w14:paraId="15ACEB51" w14:textId="77777777" w:rsidTr="002147F2">
              <w:tc>
                <w:tcPr>
                  <w:tcW w:w="477" w:type="dxa"/>
                  <w:shd w:val="clear" w:color="auto" w:fill="auto"/>
                </w:tcPr>
                <w:p w14:paraId="44CB3AE0"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1.</w:t>
                  </w:r>
                </w:p>
              </w:tc>
              <w:tc>
                <w:tcPr>
                  <w:tcW w:w="3959" w:type="dxa"/>
                  <w:gridSpan w:val="3"/>
                  <w:shd w:val="clear" w:color="auto" w:fill="auto"/>
                </w:tcPr>
                <w:p w14:paraId="439E7379" w14:textId="77777777" w:rsidR="00124788" w:rsidRPr="00777825"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Purpose for which the valuation is made</w:t>
                  </w:r>
                </w:p>
              </w:tc>
              <w:tc>
                <w:tcPr>
                  <w:tcW w:w="283" w:type="dxa"/>
                  <w:shd w:val="clear" w:color="auto" w:fill="auto"/>
                </w:tcPr>
                <w:p w14:paraId="30C0C977"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w:t>
                  </w:r>
                </w:p>
              </w:tc>
              <w:tc>
                <w:tcPr>
                  <w:tcW w:w="4689" w:type="dxa"/>
                  <w:gridSpan w:val="2"/>
                  <w:shd w:val="clear" w:color="auto" w:fill="auto"/>
                </w:tcPr>
                <w:p w14:paraId="6EFDB245" w14:textId="0C90EBAB" w:rsidR="00124788" w:rsidRPr="00777825" w:rsidRDefault="00124788" w:rsidP="00A93BF7">
                  <w:pPr>
                    <w:spacing w:line="276" w:lineRule="auto"/>
                    <w:jc w:val="both"/>
                    <w:rPr>
                      <w:rFonts w:ascii="Arial Narrow" w:hAnsi="Arial Narrow"/>
                      <w:color w:val="000000" w:themeColor="text1"/>
                      <w:sz w:val="22"/>
                      <w:szCs w:val="22"/>
                    </w:rPr>
                  </w:pPr>
                  <w:r w:rsidRPr="00777825">
                    <w:rPr>
                      <w:rFonts w:ascii="Arial Narrow" w:hAnsi="Arial Narrow"/>
                      <w:color w:val="000000" w:themeColor="text1"/>
                      <w:sz w:val="22"/>
                      <w:szCs w:val="22"/>
                    </w:rPr>
                    <w:t xml:space="preserve">To assess value of the property for </w:t>
                  </w:r>
                  <w:r w:rsidR="00A74FA5" w:rsidRPr="00777825">
                    <w:rPr>
                      <w:rFonts w:ascii="Arial Narrow" w:hAnsi="Arial Narrow"/>
                      <w:color w:val="000000" w:themeColor="text1"/>
                      <w:sz w:val="22"/>
                      <w:szCs w:val="22"/>
                    </w:rPr>
                    <w:t>Bank</w:t>
                  </w:r>
                  <w:r w:rsidR="009267E3">
                    <w:rPr>
                      <w:rFonts w:ascii="Arial Narrow" w:hAnsi="Arial Narrow"/>
                      <w:color w:val="000000" w:themeColor="text1"/>
                      <w:sz w:val="22"/>
                      <w:szCs w:val="22"/>
                    </w:rPr>
                    <w:t xml:space="preserve"> </w:t>
                  </w:r>
                  <w:r w:rsidRPr="00777825">
                    <w:rPr>
                      <w:rFonts w:ascii="Arial Narrow" w:hAnsi="Arial Narrow"/>
                      <w:color w:val="000000" w:themeColor="text1"/>
                      <w:sz w:val="22"/>
                      <w:szCs w:val="22"/>
                    </w:rPr>
                    <w:t>Loan Purpose</w:t>
                  </w:r>
                  <w:r w:rsidR="00047242" w:rsidRPr="00777825">
                    <w:rPr>
                      <w:rFonts w:ascii="Arial Narrow" w:hAnsi="Arial Narrow"/>
                      <w:color w:val="000000" w:themeColor="text1"/>
                      <w:sz w:val="22"/>
                      <w:szCs w:val="22"/>
                    </w:rPr>
                    <w:t>.</w:t>
                  </w:r>
                </w:p>
              </w:tc>
            </w:tr>
            <w:tr w:rsidR="008007EA" w:rsidRPr="008007EA" w14:paraId="31A5D08B" w14:textId="77777777" w:rsidTr="002147F2">
              <w:trPr>
                <w:trHeight w:val="196"/>
              </w:trPr>
              <w:tc>
                <w:tcPr>
                  <w:tcW w:w="477" w:type="dxa"/>
                  <w:shd w:val="clear" w:color="auto" w:fill="auto"/>
                </w:tcPr>
                <w:p w14:paraId="25CC4BC8"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2.</w:t>
                  </w:r>
                </w:p>
              </w:tc>
              <w:tc>
                <w:tcPr>
                  <w:tcW w:w="468" w:type="dxa"/>
                  <w:shd w:val="clear" w:color="auto" w:fill="auto"/>
                </w:tcPr>
                <w:p w14:paraId="29840AD4" w14:textId="77777777" w:rsidR="00124788" w:rsidRPr="00777825" w:rsidRDefault="00124788" w:rsidP="00A93BF7">
                  <w:pPr>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 xml:space="preserve">a) </w:t>
                  </w:r>
                </w:p>
              </w:tc>
              <w:tc>
                <w:tcPr>
                  <w:tcW w:w="3491" w:type="dxa"/>
                  <w:gridSpan w:val="2"/>
                  <w:shd w:val="clear" w:color="auto" w:fill="auto"/>
                </w:tcPr>
                <w:p w14:paraId="49A03251" w14:textId="77777777" w:rsidR="00124788" w:rsidRPr="00777825" w:rsidRDefault="00124788" w:rsidP="00A93BF7">
                  <w:pPr>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Date of inspection</w:t>
                  </w:r>
                </w:p>
              </w:tc>
              <w:tc>
                <w:tcPr>
                  <w:tcW w:w="283" w:type="dxa"/>
                  <w:shd w:val="clear" w:color="auto" w:fill="auto"/>
                </w:tcPr>
                <w:p w14:paraId="21B73C52"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w:t>
                  </w:r>
                </w:p>
              </w:tc>
              <w:tc>
                <w:tcPr>
                  <w:tcW w:w="4689" w:type="dxa"/>
                  <w:gridSpan w:val="2"/>
                  <w:shd w:val="clear" w:color="auto" w:fill="auto"/>
                </w:tcPr>
                <w:p w14:paraId="0D91E90A" w14:textId="49D0E879" w:rsidR="00124788" w:rsidRPr="00AD0627" w:rsidRDefault="000965B6" w:rsidP="00A93BF7">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18.03.2023</w:t>
                  </w:r>
                </w:p>
              </w:tc>
            </w:tr>
            <w:tr w:rsidR="008007EA" w:rsidRPr="008007EA" w14:paraId="4BF81EFE" w14:textId="77777777" w:rsidTr="003E1025">
              <w:trPr>
                <w:trHeight w:val="68"/>
              </w:trPr>
              <w:tc>
                <w:tcPr>
                  <w:tcW w:w="477" w:type="dxa"/>
                  <w:shd w:val="clear" w:color="auto" w:fill="auto"/>
                </w:tcPr>
                <w:p w14:paraId="413E28E8" w14:textId="77777777" w:rsidR="00124788" w:rsidRPr="00777825" w:rsidRDefault="00124788" w:rsidP="00A93BF7">
                  <w:pPr>
                    <w:spacing w:line="276" w:lineRule="auto"/>
                    <w:jc w:val="center"/>
                    <w:rPr>
                      <w:rFonts w:ascii="Arial Narrow" w:hAnsi="Arial Narrow"/>
                      <w:color w:val="000000" w:themeColor="text1"/>
                      <w:sz w:val="22"/>
                      <w:szCs w:val="22"/>
                    </w:rPr>
                  </w:pPr>
                </w:p>
              </w:tc>
              <w:tc>
                <w:tcPr>
                  <w:tcW w:w="468" w:type="dxa"/>
                  <w:shd w:val="clear" w:color="auto" w:fill="auto"/>
                </w:tcPr>
                <w:p w14:paraId="08B41FE8" w14:textId="77777777" w:rsidR="00124788" w:rsidRPr="00777825"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 xml:space="preserve">b) </w:t>
                  </w:r>
                </w:p>
              </w:tc>
              <w:tc>
                <w:tcPr>
                  <w:tcW w:w="3491" w:type="dxa"/>
                  <w:gridSpan w:val="2"/>
                  <w:shd w:val="clear" w:color="auto" w:fill="auto"/>
                </w:tcPr>
                <w:p w14:paraId="0138AFAC" w14:textId="77777777" w:rsidR="00124788" w:rsidRPr="00777825"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Date on which the valuation is</w:t>
                  </w:r>
                  <w:r w:rsidR="00C60560" w:rsidRPr="00777825">
                    <w:rPr>
                      <w:rFonts w:ascii="Arial Narrow" w:hAnsi="Arial Narrow" w:cs="TTFFB52530t00"/>
                      <w:color w:val="000000" w:themeColor="text1"/>
                      <w:sz w:val="22"/>
                      <w:szCs w:val="22"/>
                    </w:rPr>
                    <w:t xml:space="preserve"> m</w:t>
                  </w:r>
                  <w:r w:rsidRPr="00777825">
                    <w:rPr>
                      <w:rFonts w:ascii="Arial Narrow" w:hAnsi="Arial Narrow" w:cs="TTFFB52530t00"/>
                      <w:color w:val="000000" w:themeColor="text1"/>
                      <w:sz w:val="22"/>
                      <w:szCs w:val="22"/>
                    </w:rPr>
                    <w:t>ade</w:t>
                  </w:r>
                </w:p>
              </w:tc>
              <w:tc>
                <w:tcPr>
                  <w:tcW w:w="283" w:type="dxa"/>
                  <w:shd w:val="clear" w:color="auto" w:fill="auto"/>
                </w:tcPr>
                <w:p w14:paraId="76B80949"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w:t>
                  </w:r>
                </w:p>
              </w:tc>
              <w:tc>
                <w:tcPr>
                  <w:tcW w:w="4689" w:type="dxa"/>
                  <w:gridSpan w:val="2"/>
                  <w:shd w:val="clear" w:color="auto" w:fill="auto"/>
                </w:tcPr>
                <w:p w14:paraId="0D493161" w14:textId="41C8EABB" w:rsidR="00124788" w:rsidRPr="00AD0627" w:rsidRDefault="000965B6" w:rsidP="00A93BF7">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20.03</w:t>
                  </w:r>
                  <w:r w:rsidR="00777825" w:rsidRPr="00AD0627">
                    <w:rPr>
                      <w:rFonts w:ascii="Arial Narrow" w:hAnsi="Arial Narrow"/>
                      <w:color w:val="000000" w:themeColor="text1"/>
                      <w:sz w:val="22"/>
                      <w:szCs w:val="22"/>
                    </w:rPr>
                    <w:t>.</w:t>
                  </w:r>
                  <w:r w:rsidR="009D293F" w:rsidRPr="00AD0627">
                    <w:rPr>
                      <w:rFonts w:ascii="Arial Narrow" w:hAnsi="Arial Narrow"/>
                      <w:color w:val="000000" w:themeColor="text1"/>
                      <w:sz w:val="22"/>
                      <w:szCs w:val="22"/>
                    </w:rPr>
                    <w:t>2023</w:t>
                  </w:r>
                </w:p>
              </w:tc>
            </w:tr>
            <w:tr w:rsidR="00FC0B1D" w:rsidRPr="008007EA" w14:paraId="3BF390DA" w14:textId="77777777" w:rsidTr="004666D3">
              <w:trPr>
                <w:trHeight w:val="1452"/>
              </w:trPr>
              <w:tc>
                <w:tcPr>
                  <w:tcW w:w="477" w:type="dxa"/>
                  <w:shd w:val="clear" w:color="auto" w:fill="auto"/>
                </w:tcPr>
                <w:p w14:paraId="08C9DE6D" w14:textId="77777777" w:rsidR="00FC0B1D" w:rsidRPr="00C66627" w:rsidRDefault="00FC0B1D" w:rsidP="00A93BF7">
                  <w:pPr>
                    <w:spacing w:line="276" w:lineRule="auto"/>
                    <w:jc w:val="center"/>
                    <w:rPr>
                      <w:rFonts w:ascii="Arial Narrow" w:hAnsi="Arial Narrow"/>
                      <w:sz w:val="22"/>
                      <w:szCs w:val="22"/>
                    </w:rPr>
                  </w:pPr>
                  <w:r w:rsidRPr="00C66627">
                    <w:rPr>
                      <w:rFonts w:ascii="Arial Narrow" w:hAnsi="Arial Narrow"/>
                      <w:sz w:val="22"/>
                      <w:szCs w:val="22"/>
                    </w:rPr>
                    <w:t>3.</w:t>
                  </w:r>
                </w:p>
              </w:tc>
              <w:tc>
                <w:tcPr>
                  <w:tcW w:w="8931" w:type="dxa"/>
                  <w:gridSpan w:val="6"/>
                  <w:shd w:val="clear" w:color="auto" w:fill="auto"/>
                </w:tcPr>
                <w:p w14:paraId="6D4CDB5B" w14:textId="7C78049B" w:rsidR="00FC0B1D" w:rsidRPr="00A237F1" w:rsidRDefault="00FC0B1D" w:rsidP="00FC0B1D">
                  <w:pPr>
                    <w:autoSpaceDE w:val="0"/>
                    <w:autoSpaceDN w:val="0"/>
                    <w:adjustRightInd w:val="0"/>
                    <w:spacing w:line="276" w:lineRule="auto"/>
                    <w:jc w:val="both"/>
                    <w:rPr>
                      <w:rFonts w:ascii="Arial Narrow" w:hAnsi="Arial Narrow"/>
                      <w:sz w:val="22"/>
                      <w:szCs w:val="22"/>
                    </w:rPr>
                  </w:pPr>
                  <w:r w:rsidRPr="00C66627">
                    <w:rPr>
                      <w:rFonts w:ascii="Arial Narrow" w:hAnsi="Arial Narrow" w:cs="TTFFB52530t00"/>
                      <w:sz w:val="22"/>
                      <w:szCs w:val="22"/>
                    </w:rPr>
                    <w:t xml:space="preserve">List of </w:t>
                  </w:r>
                  <w:r w:rsidRPr="00A237F1">
                    <w:rPr>
                      <w:rFonts w:ascii="Arial Narrow" w:hAnsi="Arial Narrow" w:cs="TTFFB52530t00"/>
                      <w:sz w:val="22"/>
                      <w:szCs w:val="22"/>
                    </w:rPr>
                    <w:t>documents produced for perusal</w:t>
                  </w:r>
                </w:p>
                <w:p w14:paraId="775F1489" w14:textId="75EBD9EF" w:rsidR="00FC0B1D" w:rsidRPr="008C62BC" w:rsidRDefault="00F2351B" w:rsidP="00A93BF7">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 xml:space="preserve">Copy of Draft Agreement between </w:t>
                  </w:r>
                  <w:proofErr w:type="spellStart"/>
                  <w:r w:rsidRPr="00F2351B">
                    <w:rPr>
                      <w:rFonts w:ascii="Arial Narrow" w:hAnsi="Arial Narrow"/>
                      <w:sz w:val="22"/>
                      <w:szCs w:val="22"/>
                    </w:rPr>
                    <w:t>Mansarovar</w:t>
                  </w:r>
                  <w:proofErr w:type="spellEnd"/>
                  <w:r w:rsidRPr="00F2351B">
                    <w:rPr>
                      <w:rFonts w:ascii="Arial Narrow" w:hAnsi="Arial Narrow"/>
                      <w:sz w:val="22"/>
                      <w:szCs w:val="22"/>
                    </w:rPr>
                    <w:t xml:space="preserve"> </w:t>
                  </w:r>
                  <w:proofErr w:type="spellStart"/>
                  <w:r w:rsidRPr="00F2351B">
                    <w:rPr>
                      <w:rFonts w:ascii="Arial Narrow" w:hAnsi="Arial Narrow"/>
                      <w:sz w:val="22"/>
                      <w:szCs w:val="22"/>
                    </w:rPr>
                    <w:t>Lifespaces</w:t>
                  </w:r>
                  <w:proofErr w:type="spellEnd"/>
                  <w:r w:rsidRPr="00F2351B">
                    <w:rPr>
                      <w:rFonts w:ascii="Arial Narrow" w:hAnsi="Arial Narrow"/>
                      <w:sz w:val="22"/>
                      <w:szCs w:val="22"/>
                    </w:rPr>
                    <w:t xml:space="preserve"> LLP</w:t>
                  </w:r>
                  <w:r>
                    <w:rPr>
                      <w:rFonts w:ascii="Arial Narrow" w:hAnsi="Arial Narrow"/>
                      <w:sz w:val="22"/>
                      <w:szCs w:val="22"/>
                    </w:rPr>
                    <w:t xml:space="preserve"> (the Promotor) and </w:t>
                  </w:r>
                  <w:r w:rsidRPr="00522131">
                    <w:rPr>
                      <w:rFonts w:ascii="Arial Narrow" w:hAnsi="Arial Narrow" w:cs="Tahoma"/>
                      <w:color w:val="000000" w:themeColor="text1"/>
                      <w:sz w:val="22"/>
                      <w:szCs w:val="22"/>
                    </w:rPr>
                    <w:t>Mr. Anand Prashant Surve &amp; Mrs. Anannya Anand Surve</w:t>
                  </w:r>
                  <w:r>
                    <w:rPr>
                      <w:rFonts w:ascii="Arial Narrow" w:hAnsi="Arial Narrow" w:cs="Tahoma"/>
                      <w:color w:val="000000" w:themeColor="text1"/>
                      <w:sz w:val="22"/>
                      <w:szCs w:val="22"/>
                    </w:rPr>
                    <w:t xml:space="preserve"> (the Allottee’s)</w:t>
                  </w:r>
                  <w:r w:rsidR="009712FF">
                    <w:rPr>
                      <w:rFonts w:ascii="Arial Narrow" w:hAnsi="Arial Narrow" w:cs="Tahoma"/>
                      <w:color w:val="000000" w:themeColor="text1"/>
                      <w:sz w:val="22"/>
                      <w:szCs w:val="22"/>
                    </w:rPr>
                    <w:t>.</w:t>
                  </w:r>
                </w:p>
                <w:p w14:paraId="13F4BEFF" w14:textId="28224EE5" w:rsidR="00330214" w:rsidRPr="008C62BC" w:rsidRDefault="00330214" w:rsidP="00A93BF7">
                  <w:pPr>
                    <w:pStyle w:val="ListParagraph"/>
                    <w:numPr>
                      <w:ilvl w:val="0"/>
                      <w:numId w:val="34"/>
                    </w:numPr>
                    <w:spacing w:line="276" w:lineRule="auto"/>
                    <w:ind w:left="320" w:hanging="284"/>
                    <w:jc w:val="both"/>
                    <w:rPr>
                      <w:rFonts w:ascii="Arial Narrow" w:hAnsi="Arial Narrow"/>
                      <w:sz w:val="22"/>
                      <w:szCs w:val="22"/>
                    </w:rPr>
                  </w:pPr>
                  <w:r w:rsidRPr="008C62BC">
                    <w:rPr>
                      <w:rFonts w:ascii="Arial Narrow" w:hAnsi="Arial Narrow"/>
                      <w:sz w:val="22"/>
                      <w:szCs w:val="22"/>
                    </w:rPr>
                    <w:t>Copy of RERA Certificate No. P99000047167 dated 10.10.2022. (Download from RERA Site)</w:t>
                  </w:r>
                  <w:r w:rsidR="0089511C" w:rsidRPr="008C62BC">
                    <w:rPr>
                      <w:rFonts w:ascii="Arial Narrow" w:hAnsi="Arial Narrow"/>
                      <w:sz w:val="22"/>
                      <w:szCs w:val="22"/>
                    </w:rPr>
                    <w:t>.</w:t>
                  </w:r>
                </w:p>
                <w:p w14:paraId="47396D40" w14:textId="5E59379D" w:rsidR="0089511C" w:rsidRPr="006C2C1D" w:rsidRDefault="0053709E" w:rsidP="006C2C1D">
                  <w:pPr>
                    <w:pStyle w:val="ListParagraph"/>
                    <w:numPr>
                      <w:ilvl w:val="0"/>
                      <w:numId w:val="34"/>
                    </w:numPr>
                    <w:spacing w:line="276" w:lineRule="auto"/>
                    <w:ind w:left="320" w:hanging="284"/>
                    <w:jc w:val="both"/>
                    <w:rPr>
                      <w:rFonts w:ascii="Arial Narrow" w:hAnsi="Arial Narrow"/>
                      <w:sz w:val="22"/>
                      <w:szCs w:val="22"/>
                    </w:rPr>
                  </w:pPr>
                  <w:r w:rsidRPr="008C62BC">
                    <w:rPr>
                      <w:rFonts w:ascii="Arial Narrow" w:hAnsi="Arial Narrow"/>
                      <w:sz w:val="22"/>
                      <w:szCs w:val="22"/>
                    </w:rPr>
                    <w:t>Copy of Commencement Certificate VVCMC / TP / CC / VP – 4151 / 372 / 2021-22 dated 18.11.2021 issued by Vasai Virar City Municipal Corporation.</w:t>
                  </w:r>
                  <w:r w:rsidR="006C2C1D" w:rsidRPr="008C62BC">
                    <w:rPr>
                      <w:rFonts w:ascii="Arial Narrow" w:hAnsi="Arial Narrow"/>
                      <w:sz w:val="22"/>
                      <w:szCs w:val="22"/>
                    </w:rPr>
                    <w:t xml:space="preserve"> (Download from RERA Site).</w:t>
                  </w:r>
                </w:p>
                <w:p w14:paraId="068BCAE6" w14:textId="26A593C5" w:rsidR="00FC0B1D" w:rsidRPr="0028223F" w:rsidRDefault="00CA7411" w:rsidP="0028223F">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Copy of Approved Plan No. VP / 4182 / 37</w:t>
                  </w:r>
                  <w:r w:rsidR="001C61D3">
                    <w:rPr>
                      <w:rFonts w:ascii="Arial Narrow" w:hAnsi="Arial Narrow"/>
                      <w:sz w:val="22"/>
                      <w:szCs w:val="22"/>
                    </w:rPr>
                    <w:t>2</w:t>
                  </w:r>
                  <w:r>
                    <w:rPr>
                      <w:rFonts w:ascii="Arial Narrow" w:hAnsi="Arial Narrow"/>
                      <w:sz w:val="22"/>
                      <w:szCs w:val="22"/>
                    </w:rPr>
                    <w:t xml:space="preserve"> / 2021 – 22 dated 18.11.2021 issued by Vasai Virar City Municipal corporation</w:t>
                  </w:r>
                  <w:r w:rsidR="007B61D6">
                    <w:rPr>
                      <w:rFonts w:ascii="Arial Narrow" w:hAnsi="Arial Narrow"/>
                      <w:sz w:val="22"/>
                      <w:szCs w:val="22"/>
                    </w:rPr>
                    <w:t>.</w:t>
                  </w:r>
                  <w:r w:rsidR="006C2C1D" w:rsidRPr="008C62BC">
                    <w:rPr>
                      <w:rFonts w:ascii="Arial Narrow" w:hAnsi="Arial Narrow"/>
                      <w:sz w:val="22"/>
                      <w:szCs w:val="22"/>
                    </w:rPr>
                    <w:t xml:space="preserve"> (Download from RERA Site).</w:t>
                  </w:r>
                </w:p>
              </w:tc>
            </w:tr>
            <w:tr w:rsidR="008007EA" w:rsidRPr="008007EA" w14:paraId="531A41CB" w14:textId="77777777" w:rsidTr="002147F2">
              <w:tc>
                <w:tcPr>
                  <w:tcW w:w="477" w:type="dxa"/>
                  <w:shd w:val="clear" w:color="auto" w:fill="auto"/>
                </w:tcPr>
                <w:p w14:paraId="0936B9A5"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4.</w:t>
                  </w:r>
                </w:p>
              </w:tc>
              <w:tc>
                <w:tcPr>
                  <w:tcW w:w="3959" w:type="dxa"/>
                  <w:gridSpan w:val="3"/>
                  <w:shd w:val="clear" w:color="auto" w:fill="auto"/>
                </w:tcPr>
                <w:p w14:paraId="137C95E8" w14:textId="77777777" w:rsidR="00124788" w:rsidRPr="00C34B83"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C34B83">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283" w:type="dxa"/>
                  <w:shd w:val="clear" w:color="auto" w:fill="auto"/>
                </w:tcPr>
                <w:p w14:paraId="2D8FAA24" w14:textId="77777777" w:rsidR="00124788" w:rsidRPr="00C34B83" w:rsidRDefault="00124788" w:rsidP="00A93BF7">
                  <w:pPr>
                    <w:spacing w:line="276" w:lineRule="auto"/>
                    <w:jc w:val="center"/>
                    <w:rPr>
                      <w:rFonts w:ascii="Arial Narrow" w:hAnsi="Arial Narrow"/>
                      <w:color w:val="000000" w:themeColor="text1"/>
                      <w:sz w:val="22"/>
                      <w:szCs w:val="22"/>
                    </w:rPr>
                  </w:pPr>
                  <w:r w:rsidRPr="00C34B83">
                    <w:rPr>
                      <w:rFonts w:ascii="Arial Narrow" w:hAnsi="Arial Narrow"/>
                      <w:color w:val="000000" w:themeColor="text1"/>
                      <w:sz w:val="22"/>
                      <w:szCs w:val="22"/>
                    </w:rPr>
                    <w:t>:</w:t>
                  </w:r>
                </w:p>
              </w:tc>
              <w:tc>
                <w:tcPr>
                  <w:tcW w:w="4689" w:type="dxa"/>
                  <w:gridSpan w:val="2"/>
                  <w:shd w:val="clear" w:color="auto" w:fill="auto"/>
                </w:tcPr>
                <w:p w14:paraId="1607487F" w14:textId="3A7FCC5D" w:rsidR="00522131" w:rsidRPr="00112633" w:rsidRDefault="00522131" w:rsidP="00522131">
                  <w:pPr>
                    <w:spacing w:line="276" w:lineRule="auto"/>
                    <w:rPr>
                      <w:rFonts w:ascii="Arial Narrow" w:hAnsi="Arial Narrow" w:cs="Tahoma"/>
                      <w:b/>
                      <w:bCs/>
                      <w:color w:val="000000" w:themeColor="text1"/>
                      <w:sz w:val="22"/>
                      <w:szCs w:val="22"/>
                      <w:u w:val="single"/>
                    </w:rPr>
                  </w:pPr>
                  <w:r w:rsidRPr="00112633">
                    <w:rPr>
                      <w:rFonts w:ascii="Arial Narrow" w:hAnsi="Arial Narrow" w:cs="Tahoma"/>
                      <w:b/>
                      <w:bCs/>
                      <w:color w:val="000000" w:themeColor="text1"/>
                      <w:sz w:val="22"/>
                      <w:szCs w:val="22"/>
                      <w:u w:val="single"/>
                    </w:rPr>
                    <w:t>Name of Proposed Purchasers:</w:t>
                  </w:r>
                </w:p>
                <w:p w14:paraId="78C05558" w14:textId="77777777" w:rsidR="00522131" w:rsidRPr="00522131" w:rsidRDefault="00522131" w:rsidP="00522131">
                  <w:pPr>
                    <w:spacing w:line="276" w:lineRule="auto"/>
                    <w:rPr>
                      <w:rFonts w:ascii="Arial Narrow" w:hAnsi="Arial Narrow" w:cs="Tahoma"/>
                      <w:color w:val="000000" w:themeColor="text1"/>
                      <w:sz w:val="22"/>
                      <w:szCs w:val="22"/>
                    </w:rPr>
                  </w:pPr>
                  <w:r w:rsidRPr="00522131">
                    <w:rPr>
                      <w:rFonts w:ascii="Arial Narrow" w:hAnsi="Arial Narrow" w:cs="Tahoma"/>
                      <w:color w:val="000000" w:themeColor="text1"/>
                      <w:sz w:val="22"/>
                      <w:szCs w:val="22"/>
                    </w:rPr>
                    <w:t xml:space="preserve">Mr. Anand Prashant Surve &amp; </w:t>
                  </w:r>
                </w:p>
                <w:p w14:paraId="5ADC4B34" w14:textId="32EAE783" w:rsidR="00522131" w:rsidRPr="00522131" w:rsidRDefault="00522131" w:rsidP="00522131">
                  <w:pPr>
                    <w:spacing w:line="276" w:lineRule="auto"/>
                    <w:rPr>
                      <w:rFonts w:ascii="Arial Narrow" w:hAnsi="Arial Narrow" w:cs="Tahoma"/>
                      <w:color w:val="000000" w:themeColor="text1"/>
                      <w:sz w:val="22"/>
                      <w:szCs w:val="22"/>
                    </w:rPr>
                  </w:pPr>
                  <w:r w:rsidRPr="00522131">
                    <w:rPr>
                      <w:rFonts w:ascii="Arial Narrow" w:hAnsi="Arial Narrow" w:cs="Tahoma"/>
                      <w:color w:val="000000" w:themeColor="text1"/>
                      <w:sz w:val="22"/>
                      <w:szCs w:val="22"/>
                    </w:rPr>
                    <w:t>Mrs. Anannya Anand Surve</w:t>
                  </w:r>
                </w:p>
                <w:p w14:paraId="66617681" w14:textId="77777777" w:rsidR="00BC36AF" w:rsidRPr="006263F4" w:rsidRDefault="00BC36AF" w:rsidP="00A93BF7">
                  <w:pPr>
                    <w:spacing w:line="276" w:lineRule="auto"/>
                    <w:rPr>
                      <w:rFonts w:ascii="Arial Narrow" w:hAnsi="Arial Narrow" w:cs="Arial"/>
                      <w:b/>
                      <w:bCs/>
                      <w:color w:val="000000" w:themeColor="text1"/>
                      <w:sz w:val="8"/>
                      <w:szCs w:val="8"/>
                    </w:rPr>
                  </w:pPr>
                </w:p>
                <w:p w14:paraId="35C92A01" w14:textId="37BEB5BB" w:rsidR="00AD0627" w:rsidRPr="006263F4" w:rsidRDefault="00B54C09" w:rsidP="00A93BF7">
                  <w:pPr>
                    <w:spacing w:line="276" w:lineRule="auto"/>
                    <w:jc w:val="both"/>
                    <w:rPr>
                      <w:rFonts w:ascii="Arial Narrow" w:hAnsi="Arial Narrow" w:cs="Tahoma"/>
                      <w:color w:val="000000" w:themeColor="text1"/>
                      <w:sz w:val="22"/>
                      <w:szCs w:val="22"/>
                    </w:rPr>
                  </w:pPr>
                  <w:r w:rsidRPr="006263F4">
                    <w:rPr>
                      <w:rFonts w:ascii="Arial Narrow" w:hAnsi="Arial Narrow" w:cs="Arial"/>
                      <w:b/>
                      <w:color w:val="000000" w:themeColor="text1"/>
                      <w:sz w:val="22"/>
                      <w:szCs w:val="22"/>
                      <w:u w:val="single"/>
                    </w:rPr>
                    <w:t>Address:</w:t>
                  </w:r>
                  <w:r w:rsidR="009575E0" w:rsidRPr="006263F4">
                    <w:rPr>
                      <w:rFonts w:ascii="Arial Narrow" w:hAnsi="Arial Narrow" w:cs="Arial"/>
                      <w:b/>
                      <w:color w:val="000000" w:themeColor="text1"/>
                      <w:sz w:val="22"/>
                      <w:szCs w:val="22"/>
                      <w:u w:val="single"/>
                    </w:rPr>
                    <w:t xml:space="preserve"> </w:t>
                  </w:r>
                  <w:r w:rsidR="00AD0627" w:rsidRPr="006263F4">
                    <w:rPr>
                      <w:rFonts w:ascii="Arial Narrow" w:hAnsi="Arial Narrow" w:cs="Tahoma"/>
                      <w:color w:val="000000" w:themeColor="text1"/>
                      <w:sz w:val="22"/>
                      <w:szCs w:val="22"/>
                    </w:rPr>
                    <w:t xml:space="preserve">Residential Flat No. </w:t>
                  </w:r>
                  <w:r w:rsidR="00C73D8E">
                    <w:rPr>
                      <w:rFonts w:ascii="Arial Narrow" w:hAnsi="Arial Narrow" w:cs="Tahoma"/>
                      <w:color w:val="000000" w:themeColor="text1"/>
                      <w:sz w:val="22"/>
                      <w:szCs w:val="22"/>
                    </w:rPr>
                    <w:t>1506</w:t>
                  </w:r>
                  <w:r w:rsidR="00AD0627" w:rsidRPr="006263F4">
                    <w:rPr>
                      <w:rFonts w:ascii="Arial Narrow" w:hAnsi="Arial Narrow" w:cs="Tahoma"/>
                      <w:color w:val="000000" w:themeColor="text1"/>
                      <w:sz w:val="22"/>
                      <w:szCs w:val="22"/>
                    </w:rPr>
                    <w:t xml:space="preserve">, </w:t>
                  </w:r>
                  <w:r w:rsidR="00C73D8E">
                    <w:rPr>
                      <w:rFonts w:ascii="Arial Narrow" w:hAnsi="Arial Narrow" w:cs="Tahoma"/>
                      <w:color w:val="000000" w:themeColor="text1"/>
                      <w:sz w:val="22"/>
                      <w:szCs w:val="22"/>
                    </w:rPr>
                    <w:t>15</w:t>
                  </w:r>
                  <w:r w:rsidR="00AD0627" w:rsidRPr="006263F4">
                    <w:rPr>
                      <w:rFonts w:ascii="Arial Narrow" w:hAnsi="Arial Narrow" w:cs="Tahoma"/>
                      <w:color w:val="000000" w:themeColor="text1"/>
                      <w:sz w:val="22"/>
                      <w:szCs w:val="22"/>
                      <w:vertAlign w:val="superscript"/>
                    </w:rPr>
                    <w:t>th</w:t>
                  </w:r>
                  <w:r w:rsidR="00AD0627" w:rsidRPr="006263F4">
                    <w:rPr>
                      <w:rFonts w:ascii="Arial Narrow" w:hAnsi="Arial Narrow" w:cs="Tahoma"/>
                      <w:color w:val="000000" w:themeColor="text1"/>
                      <w:sz w:val="22"/>
                      <w:szCs w:val="22"/>
                    </w:rPr>
                    <w:t xml:space="preserve"> Floor, Building No. 3A, </w:t>
                  </w:r>
                  <w:r w:rsidR="00AD0627" w:rsidRPr="006263F4">
                    <w:rPr>
                      <w:rFonts w:ascii="Arial Narrow" w:hAnsi="Arial Narrow" w:cs="Tahoma"/>
                      <w:b/>
                      <w:bCs/>
                      <w:color w:val="000000" w:themeColor="text1"/>
                      <w:sz w:val="22"/>
                      <w:szCs w:val="22"/>
                    </w:rPr>
                    <w:t>“Akoya”</w:t>
                  </w:r>
                  <w:r w:rsidR="00AD0627" w:rsidRPr="006263F4">
                    <w:rPr>
                      <w:rFonts w:ascii="Arial Narrow" w:hAnsi="Arial Narrow" w:cs="Tahoma"/>
                      <w:color w:val="000000" w:themeColor="text1"/>
                      <w:sz w:val="22"/>
                      <w:szCs w:val="22"/>
                    </w:rPr>
                    <w:t xml:space="preserve">, Pearl Gardens, </w:t>
                  </w:r>
                  <w:proofErr w:type="spellStart"/>
                  <w:r w:rsidR="00AD0627" w:rsidRPr="006263F4">
                    <w:rPr>
                      <w:rFonts w:ascii="Arial Narrow" w:hAnsi="Arial Narrow" w:cs="Tahoma"/>
                      <w:color w:val="000000" w:themeColor="text1"/>
                      <w:sz w:val="22"/>
                      <w:szCs w:val="22"/>
                    </w:rPr>
                    <w:t>Gogte</w:t>
                  </w:r>
                  <w:proofErr w:type="spellEnd"/>
                  <w:r w:rsidR="00AD0627" w:rsidRPr="006263F4">
                    <w:rPr>
                      <w:rFonts w:ascii="Arial Narrow" w:hAnsi="Arial Narrow" w:cs="Tahoma"/>
                      <w:color w:val="000000" w:themeColor="text1"/>
                      <w:sz w:val="22"/>
                      <w:szCs w:val="22"/>
                    </w:rPr>
                    <w:t xml:space="preserve"> Salt Pan Road, Vasai Road (West), Taluka Vasai, District – Palghar, PIN – 401 202, State - Maharashtra, Country – India.</w:t>
                  </w:r>
                </w:p>
                <w:p w14:paraId="130D6F31" w14:textId="77777777" w:rsidR="00AD0627" w:rsidRPr="004F0A29" w:rsidRDefault="00AD0627" w:rsidP="00A93BF7">
                  <w:pPr>
                    <w:spacing w:line="276" w:lineRule="auto"/>
                    <w:jc w:val="both"/>
                    <w:rPr>
                      <w:rFonts w:ascii="Arial Narrow" w:hAnsi="Arial Narrow" w:cs="Tahoma"/>
                      <w:color w:val="000000" w:themeColor="text1"/>
                      <w:sz w:val="12"/>
                      <w:szCs w:val="12"/>
                    </w:rPr>
                  </w:pPr>
                </w:p>
                <w:p w14:paraId="4DDB073A" w14:textId="77777777" w:rsidR="009E5EB3" w:rsidRPr="006263F4" w:rsidRDefault="00C5149A" w:rsidP="00A93BF7">
                  <w:pPr>
                    <w:spacing w:line="276" w:lineRule="auto"/>
                    <w:jc w:val="both"/>
                    <w:rPr>
                      <w:rFonts w:ascii="Arial Narrow" w:hAnsi="Arial Narrow" w:cs="Tahoma"/>
                      <w:color w:val="000000" w:themeColor="text1"/>
                      <w:sz w:val="22"/>
                      <w:szCs w:val="22"/>
                    </w:rPr>
                  </w:pPr>
                  <w:r w:rsidRPr="006263F4">
                    <w:rPr>
                      <w:rFonts w:ascii="Arial Narrow" w:hAnsi="Arial Narrow" w:cs="Arial"/>
                      <w:b/>
                      <w:bCs/>
                      <w:color w:val="000000" w:themeColor="text1"/>
                      <w:sz w:val="22"/>
                      <w:szCs w:val="22"/>
                      <w:u w:val="single"/>
                    </w:rPr>
                    <w:t xml:space="preserve">Contact </w:t>
                  </w:r>
                  <w:r w:rsidR="00B54C09" w:rsidRPr="006263F4">
                    <w:rPr>
                      <w:rFonts w:ascii="Arial Narrow" w:hAnsi="Arial Narrow" w:cs="Arial"/>
                      <w:b/>
                      <w:bCs/>
                      <w:color w:val="000000" w:themeColor="text1"/>
                      <w:sz w:val="22"/>
                      <w:szCs w:val="22"/>
                      <w:u w:val="single"/>
                    </w:rPr>
                    <w:t>Person</w:t>
                  </w:r>
                  <w:r w:rsidR="00B54C09" w:rsidRPr="006263F4">
                    <w:rPr>
                      <w:rFonts w:ascii="Arial Narrow" w:hAnsi="Arial Narrow" w:cs="Arial"/>
                      <w:b/>
                      <w:bCs/>
                      <w:color w:val="000000" w:themeColor="text1"/>
                      <w:sz w:val="22"/>
                      <w:szCs w:val="22"/>
                    </w:rPr>
                    <w:t>:</w:t>
                  </w:r>
                </w:p>
                <w:p w14:paraId="66B120D9" w14:textId="1EAA752C" w:rsidR="00E723A4" w:rsidRPr="006263F4" w:rsidRDefault="00B83BA7" w:rsidP="00A93BF7">
                  <w:pPr>
                    <w:spacing w:line="276" w:lineRule="auto"/>
                    <w:jc w:val="both"/>
                    <w:rPr>
                      <w:rFonts w:ascii="Arial Narrow" w:hAnsi="Arial Narrow" w:cs="Arial"/>
                      <w:color w:val="000000" w:themeColor="text1"/>
                      <w:sz w:val="22"/>
                      <w:szCs w:val="22"/>
                    </w:rPr>
                  </w:pPr>
                  <w:r w:rsidRPr="006263F4">
                    <w:rPr>
                      <w:rFonts w:ascii="Arial Narrow" w:hAnsi="Arial Narrow" w:cs="Arial"/>
                      <w:color w:val="000000" w:themeColor="text1"/>
                      <w:sz w:val="22"/>
                      <w:szCs w:val="22"/>
                    </w:rPr>
                    <w:t>M</w:t>
                  </w:r>
                  <w:r w:rsidR="00B707A3" w:rsidRPr="006263F4">
                    <w:rPr>
                      <w:rFonts w:ascii="Arial Narrow" w:hAnsi="Arial Narrow" w:cs="Arial"/>
                      <w:color w:val="000000" w:themeColor="text1"/>
                      <w:sz w:val="22"/>
                      <w:szCs w:val="22"/>
                    </w:rPr>
                    <w:t>r. N</w:t>
                  </w:r>
                  <w:r w:rsidR="00F901D2">
                    <w:rPr>
                      <w:rFonts w:ascii="Arial Narrow" w:hAnsi="Arial Narrow" w:cs="Arial"/>
                      <w:color w:val="000000" w:themeColor="text1"/>
                      <w:sz w:val="22"/>
                      <w:szCs w:val="22"/>
                    </w:rPr>
                    <w:t>u</w:t>
                  </w:r>
                  <w:r w:rsidR="00B707A3" w:rsidRPr="006263F4">
                    <w:rPr>
                      <w:rFonts w:ascii="Arial Narrow" w:hAnsi="Arial Narrow" w:cs="Arial"/>
                      <w:color w:val="000000" w:themeColor="text1"/>
                      <w:sz w:val="22"/>
                      <w:szCs w:val="22"/>
                    </w:rPr>
                    <w:t>pur Thakare (Sales Person)</w:t>
                  </w:r>
                </w:p>
                <w:p w14:paraId="7E0B29D9" w14:textId="0AC09500" w:rsidR="00B7660E" w:rsidRDefault="00F81D38" w:rsidP="00A93BF7">
                  <w:pPr>
                    <w:spacing w:line="276" w:lineRule="auto"/>
                    <w:jc w:val="both"/>
                    <w:rPr>
                      <w:rFonts w:ascii="Arial Narrow" w:hAnsi="Arial Narrow" w:cs="Arial"/>
                      <w:bCs/>
                      <w:color w:val="000000" w:themeColor="text1"/>
                      <w:sz w:val="22"/>
                      <w:szCs w:val="22"/>
                    </w:rPr>
                  </w:pPr>
                  <w:r w:rsidRPr="006263F4">
                    <w:rPr>
                      <w:rFonts w:ascii="Arial Narrow" w:hAnsi="Arial Narrow" w:cs="Arial"/>
                      <w:bCs/>
                      <w:color w:val="000000" w:themeColor="text1"/>
                      <w:sz w:val="22"/>
                      <w:szCs w:val="22"/>
                    </w:rPr>
                    <w:t xml:space="preserve">Contact No. </w:t>
                  </w:r>
                  <w:r w:rsidR="00B83BA7" w:rsidRPr="006263F4">
                    <w:rPr>
                      <w:rFonts w:ascii="Arial Narrow" w:hAnsi="Arial Narrow" w:cs="Arial"/>
                      <w:bCs/>
                      <w:color w:val="000000" w:themeColor="text1"/>
                      <w:sz w:val="22"/>
                      <w:szCs w:val="22"/>
                    </w:rPr>
                    <w:t xml:space="preserve">+91 </w:t>
                  </w:r>
                  <w:r w:rsidR="00B707A3" w:rsidRPr="006263F4">
                    <w:rPr>
                      <w:rFonts w:ascii="Arial Narrow" w:hAnsi="Arial Narrow" w:cs="Arial"/>
                      <w:bCs/>
                      <w:color w:val="000000" w:themeColor="text1"/>
                      <w:sz w:val="22"/>
                      <w:szCs w:val="22"/>
                    </w:rPr>
                    <w:t>95112 55092</w:t>
                  </w:r>
                </w:p>
                <w:p w14:paraId="1920E81C" w14:textId="77777777" w:rsidR="00167E76" w:rsidRPr="004F0A29" w:rsidRDefault="00167E76" w:rsidP="00A93BF7">
                  <w:pPr>
                    <w:spacing w:line="276" w:lineRule="auto"/>
                    <w:jc w:val="both"/>
                    <w:rPr>
                      <w:rFonts w:ascii="Arial Narrow" w:hAnsi="Arial Narrow" w:cs="Arial"/>
                      <w:bCs/>
                      <w:color w:val="000000" w:themeColor="text1"/>
                      <w:sz w:val="8"/>
                      <w:szCs w:val="8"/>
                    </w:rPr>
                  </w:pPr>
                </w:p>
                <w:p w14:paraId="0D516EC2" w14:textId="77777777" w:rsidR="00A41BA3" w:rsidRPr="006263F4" w:rsidRDefault="007134BB" w:rsidP="00A93BF7">
                  <w:pPr>
                    <w:spacing w:line="276" w:lineRule="auto"/>
                    <w:jc w:val="both"/>
                    <w:rPr>
                      <w:rFonts w:ascii="Arial Narrow" w:hAnsi="Arial Narrow" w:cs="Arial"/>
                      <w:color w:val="000000" w:themeColor="text1"/>
                      <w:sz w:val="22"/>
                      <w:szCs w:val="22"/>
                    </w:rPr>
                  </w:pPr>
                  <w:r w:rsidRPr="006263F4">
                    <w:rPr>
                      <w:rFonts w:ascii="Arial Narrow" w:hAnsi="Arial Narrow" w:cs="Arial"/>
                      <w:color w:val="000000" w:themeColor="text1"/>
                      <w:sz w:val="22"/>
                      <w:szCs w:val="22"/>
                    </w:rPr>
                    <w:t>Joint</w:t>
                  </w:r>
                  <w:r w:rsidR="00F81D38" w:rsidRPr="006263F4">
                    <w:rPr>
                      <w:rFonts w:ascii="Arial Narrow" w:hAnsi="Arial Narrow" w:cs="Arial"/>
                      <w:color w:val="000000" w:themeColor="text1"/>
                      <w:sz w:val="22"/>
                      <w:szCs w:val="22"/>
                    </w:rPr>
                    <w:t xml:space="preserve"> Ownership</w:t>
                  </w:r>
                </w:p>
                <w:p w14:paraId="0812C4F3" w14:textId="77777777" w:rsidR="007134BB" w:rsidRPr="006263F4" w:rsidRDefault="007134BB" w:rsidP="00A93BF7">
                  <w:pPr>
                    <w:spacing w:line="276" w:lineRule="auto"/>
                    <w:jc w:val="both"/>
                    <w:rPr>
                      <w:rFonts w:ascii="Arial Narrow" w:hAnsi="Arial Narrow" w:cs="Arial"/>
                      <w:color w:val="000000" w:themeColor="text1"/>
                      <w:sz w:val="22"/>
                      <w:szCs w:val="22"/>
                    </w:rPr>
                  </w:pPr>
                  <w:r w:rsidRPr="006263F4">
                    <w:rPr>
                      <w:rFonts w:ascii="Arial Narrow" w:hAnsi="Arial Narrow" w:cs="Arial"/>
                      <w:color w:val="000000" w:themeColor="text1"/>
                      <w:sz w:val="22"/>
                      <w:szCs w:val="22"/>
                    </w:rPr>
                    <w:t>Details of ownership share is not available</w:t>
                  </w:r>
                </w:p>
              </w:tc>
            </w:tr>
            <w:tr w:rsidR="008007EA" w:rsidRPr="008007EA" w14:paraId="08D2F333" w14:textId="77777777" w:rsidTr="002147F2">
              <w:tc>
                <w:tcPr>
                  <w:tcW w:w="477" w:type="dxa"/>
                  <w:shd w:val="clear" w:color="auto" w:fill="auto"/>
                </w:tcPr>
                <w:p w14:paraId="315AE655"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5.</w:t>
                  </w:r>
                </w:p>
              </w:tc>
              <w:tc>
                <w:tcPr>
                  <w:tcW w:w="3959" w:type="dxa"/>
                  <w:gridSpan w:val="3"/>
                  <w:shd w:val="clear" w:color="auto" w:fill="auto"/>
                </w:tcPr>
                <w:p w14:paraId="07431FB4"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Brief description of the property</w:t>
                  </w:r>
                  <w:r w:rsidR="00706156" w:rsidRPr="00B83BA7">
                    <w:rPr>
                      <w:rFonts w:ascii="Arial Narrow" w:hAnsi="Arial Narrow" w:cs="TTFFB52530t00"/>
                      <w:color w:val="000000" w:themeColor="text1"/>
                      <w:sz w:val="22"/>
                      <w:szCs w:val="22"/>
                    </w:rPr>
                    <w:t xml:space="preserve"> (Including Leasehold / freehold etc.)</w:t>
                  </w:r>
                </w:p>
              </w:tc>
              <w:tc>
                <w:tcPr>
                  <w:tcW w:w="283" w:type="dxa"/>
                  <w:shd w:val="clear" w:color="auto" w:fill="auto"/>
                </w:tcPr>
                <w:p w14:paraId="3523E12E"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C8282AB" w14:textId="6F5DB7FC" w:rsidR="00B83BA7" w:rsidRPr="006263F4" w:rsidRDefault="00B83BA7" w:rsidP="00B83BA7">
                  <w:pPr>
                    <w:jc w:val="both"/>
                    <w:rPr>
                      <w:rFonts w:ascii="Arial Narrow" w:hAnsi="Arial Narrow"/>
                      <w:color w:val="000000"/>
                      <w:sz w:val="22"/>
                      <w:szCs w:val="22"/>
                    </w:rPr>
                  </w:pPr>
                  <w:r w:rsidRPr="006263F4">
                    <w:rPr>
                      <w:rFonts w:ascii="Arial Narrow" w:hAnsi="Arial Narrow"/>
                      <w:color w:val="000000"/>
                      <w:sz w:val="22"/>
                    </w:rPr>
                    <w:t xml:space="preserve">The property is a </w:t>
                  </w:r>
                  <w:r w:rsidR="00951A5E" w:rsidRPr="006263F4">
                    <w:rPr>
                      <w:rFonts w:ascii="Arial Narrow" w:hAnsi="Arial Narrow"/>
                      <w:color w:val="000000"/>
                      <w:sz w:val="22"/>
                    </w:rPr>
                    <w:t>r</w:t>
                  </w:r>
                  <w:r w:rsidRPr="006263F4">
                    <w:rPr>
                      <w:rFonts w:ascii="Arial Narrow" w:hAnsi="Arial Narrow"/>
                      <w:color w:val="000000"/>
                      <w:sz w:val="22"/>
                    </w:rPr>
                    <w:t xml:space="preserve">esidential </w:t>
                  </w:r>
                  <w:r w:rsidR="00951A5E" w:rsidRPr="006263F4">
                    <w:rPr>
                      <w:rFonts w:ascii="Arial Narrow" w:hAnsi="Arial Narrow"/>
                      <w:color w:val="000000"/>
                      <w:sz w:val="22"/>
                    </w:rPr>
                    <w:t>f</w:t>
                  </w:r>
                  <w:r w:rsidRPr="006263F4">
                    <w:rPr>
                      <w:rFonts w:ascii="Arial Narrow" w:hAnsi="Arial Narrow"/>
                      <w:color w:val="000000"/>
                      <w:sz w:val="22"/>
                    </w:rPr>
                    <w:t xml:space="preserve">lat No. </w:t>
                  </w:r>
                  <w:r w:rsidR="00C73D8E">
                    <w:rPr>
                      <w:rFonts w:ascii="Arial Narrow" w:hAnsi="Arial Narrow"/>
                      <w:color w:val="000000"/>
                      <w:sz w:val="22"/>
                    </w:rPr>
                    <w:t>1506</w:t>
                  </w:r>
                  <w:r w:rsidRPr="006263F4">
                    <w:rPr>
                      <w:rFonts w:ascii="Arial Narrow" w:hAnsi="Arial Narrow"/>
                      <w:color w:val="000000"/>
                      <w:sz w:val="22"/>
                    </w:rPr>
                    <w:t xml:space="preserve"> in under construction building. The flat is located on </w:t>
                  </w:r>
                  <w:r w:rsidR="00C73D8E">
                    <w:rPr>
                      <w:rFonts w:ascii="Arial Narrow" w:hAnsi="Arial Narrow"/>
                      <w:color w:val="000000"/>
                      <w:sz w:val="22"/>
                    </w:rPr>
                    <w:t>15</w:t>
                  </w:r>
                  <w:r w:rsidRPr="006263F4">
                    <w:rPr>
                      <w:rFonts w:ascii="Arial Narrow" w:hAnsi="Arial Narrow"/>
                      <w:color w:val="000000"/>
                      <w:sz w:val="22"/>
                      <w:vertAlign w:val="superscript"/>
                    </w:rPr>
                    <w:t>th</w:t>
                  </w:r>
                  <w:r w:rsidRPr="006263F4">
                    <w:rPr>
                      <w:rFonts w:ascii="Arial Narrow" w:hAnsi="Arial Narrow"/>
                      <w:color w:val="000000"/>
                      <w:sz w:val="22"/>
                    </w:rPr>
                    <w:t xml:space="preserve"> floor in the said under construction building. </w:t>
                  </w:r>
                  <w:r w:rsidRPr="006263F4">
                    <w:rPr>
                      <w:rFonts w:ascii="Arial Narrow" w:hAnsi="Arial Narrow"/>
                      <w:color w:val="000000"/>
                      <w:sz w:val="22"/>
                      <w:szCs w:val="22"/>
                    </w:rPr>
                    <w:t xml:space="preserve">The composition of flat </w:t>
                  </w:r>
                  <w:r w:rsidR="00E15644">
                    <w:rPr>
                      <w:rFonts w:ascii="Arial Narrow" w:hAnsi="Arial Narrow"/>
                      <w:color w:val="000000"/>
                      <w:sz w:val="22"/>
                      <w:szCs w:val="22"/>
                    </w:rPr>
                    <w:t>will be</w:t>
                  </w:r>
                  <w:r w:rsidRPr="006263F4">
                    <w:rPr>
                      <w:rFonts w:ascii="Arial Narrow" w:hAnsi="Arial Narrow"/>
                      <w:color w:val="000000"/>
                      <w:sz w:val="22"/>
                      <w:szCs w:val="22"/>
                    </w:rPr>
                    <w:t xml:space="preserve"> </w:t>
                  </w:r>
                  <w:r w:rsidR="008135CF">
                    <w:rPr>
                      <w:rFonts w:ascii="Arial Narrow" w:hAnsi="Arial Narrow"/>
                      <w:color w:val="000000"/>
                      <w:sz w:val="22"/>
                      <w:szCs w:val="22"/>
                    </w:rPr>
                    <w:t>2</w:t>
                  </w:r>
                  <w:r w:rsidRPr="006263F4">
                    <w:rPr>
                      <w:rFonts w:ascii="Arial Narrow" w:hAnsi="Arial Narrow"/>
                      <w:color w:val="000000"/>
                      <w:sz w:val="22"/>
                      <w:szCs w:val="22"/>
                    </w:rPr>
                    <w:t xml:space="preserve"> Bedroom</w:t>
                  </w:r>
                  <w:r w:rsidR="008135CF">
                    <w:rPr>
                      <w:rFonts w:ascii="Arial Narrow" w:hAnsi="Arial Narrow"/>
                      <w:color w:val="000000"/>
                      <w:sz w:val="22"/>
                      <w:szCs w:val="22"/>
                    </w:rPr>
                    <w:t>s</w:t>
                  </w:r>
                  <w:r w:rsidRPr="006263F4">
                    <w:rPr>
                      <w:rFonts w:ascii="Arial Narrow" w:hAnsi="Arial Narrow"/>
                      <w:color w:val="000000"/>
                      <w:sz w:val="22"/>
                      <w:szCs w:val="22"/>
                    </w:rPr>
                    <w:t xml:space="preserve"> + Living Room + Kitchen + 2 Toilet</w:t>
                  </w:r>
                  <w:r w:rsidR="00F11FAF" w:rsidRPr="006263F4">
                    <w:rPr>
                      <w:rFonts w:ascii="Arial Narrow" w:hAnsi="Arial Narrow"/>
                      <w:color w:val="000000"/>
                      <w:sz w:val="22"/>
                      <w:szCs w:val="22"/>
                    </w:rPr>
                    <w:t xml:space="preserve"> + Passage </w:t>
                  </w:r>
                  <w:r w:rsidRPr="006263F4">
                    <w:rPr>
                      <w:rFonts w:ascii="Arial Narrow" w:hAnsi="Arial Narrow"/>
                      <w:b/>
                      <w:bCs/>
                      <w:color w:val="000000"/>
                      <w:sz w:val="22"/>
                      <w:szCs w:val="22"/>
                    </w:rPr>
                    <w:t>(</w:t>
                  </w:r>
                  <w:proofErr w:type="gramStart"/>
                  <w:r w:rsidRPr="006263F4">
                    <w:rPr>
                      <w:rFonts w:ascii="Arial Narrow" w:hAnsi="Arial Narrow"/>
                      <w:b/>
                      <w:bCs/>
                      <w:color w:val="000000"/>
                      <w:sz w:val="22"/>
                      <w:szCs w:val="22"/>
                    </w:rPr>
                    <w:t>i.e.</w:t>
                  </w:r>
                  <w:proofErr w:type="gramEnd"/>
                  <w:r w:rsidRPr="006263F4">
                    <w:rPr>
                      <w:rFonts w:ascii="Arial Narrow" w:hAnsi="Arial Narrow"/>
                      <w:b/>
                      <w:bCs/>
                      <w:color w:val="000000"/>
                      <w:sz w:val="22"/>
                      <w:szCs w:val="22"/>
                    </w:rPr>
                    <w:t xml:space="preserve"> </w:t>
                  </w:r>
                  <w:r w:rsidR="008135CF">
                    <w:rPr>
                      <w:rFonts w:ascii="Arial Narrow" w:hAnsi="Arial Narrow"/>
                      <w:b/>
                      <w:bCs/>
                      <w:color w:val="000000"/>
                      <w:sz w:val="22"/>
                      <w:szCs w:val="22"/>
                    </w:rPr>
                    <w:t>2</w:t>
                  </w:r>
                  <w:r w:rsidRPr="006263F4">
                    <w:rPr>
                      <w:rFonts w:ascii="Arial Narrow" w:hAnsi="Arial Narrow"/>
                      <w:b/>
                      <w:bCs/>
                      <w:color w:val="000000"/>
                      <w:sz w:val="22"/>
                      <w:szCs w:val="22"/>
                    </w:rPr>
                    <w:t xml:space="preserve"> BHK + 2 Toilets). </w:t>
                  </w:r>
                  <w:r w:rsidRPr="006263F4">
                    <w:rPr>
                      <w:rFonts w:ascii="Arial Narrow" w:hAnsi="Arial Narrow"/>
                      <w:color w:val="000000"/>
                      <w:sz w:val="22"/>
                      <w:szCs w:val="22"/>
                    </w:rPr>
                    <w:t xml:space="preserve">The property is at </w:t>
                  </w:r>
                  <w:r w:rsidR="00D913C2" w:rsidRPr="006263F4">
                    <w:rPr>
                      <w:rFonts w:ascii="Arial Narrow" w:hAnsi="Arial Narrow"/>
                      <w:color w:val="000000"/>
                      <w:sz w:val="22"/>
                      <w:szCs w:val="22"/>
                    </w:rPr>
                    <w:t>1.9</w:t>
                  </w:r>
                  <w:r w:rsidRPr="006263F4">
                    <w:rPr>
                      <w:rFonts w:ascii="Arial Narrow" w:hAnsi="Arial Narrow"/>
                      <w:color w:val="000000"/>
                      <w:sz w:val="22"/>
                      <w:szCs w:val="22"/>
                    </w:rPr>
                    <w:t xml:space="preserve"> Km. distance from nearest railway station </w:t>
                  </w:r>
                  <w:r w:rsidR="00D913C2" w:rsidRPr="006263F4">
                    <w:rPr>
                      <w:rFonts w:ascii="Arial Narrow" w:hAnsi="Arial Narrow"/>
                      <w:color w:val="000000"/>
                      <w:sz w:val="22"/>
                      <w:szCs w:val="22"/>
                    </w:rPr>
                    <w:t>Vasai Road</w:t>
                  </w:r>
                  <w:r w:rsidRPr="006263F4">
                    <w:rPr>
                      <w:rFonts w:ascii="Arial Narrow" w:hAnsi="Arial Narrow"/>
                      <w:color w:val="000000"/>
                      <w:sz w:val="22"/>
                      <w:szCs w:val="22"/>
                    </w:rPr>
                    <w:t xml:space="preserve">. </w:t>
                  </w:r>
                </w:p>
                <w:p w14:paraId="75DBB59B" w14:textId="4756EE76" w:rsidR="00AA7003" w:rsidRPr="006263F4" w:rsidRDefault="00B83BA7" w:rsidP="00B83BA7">
                  <w:pPr>
                    <w:spacing w:line="276" w:lineRule="auto"/>
                    <w:jc w:val="both"/>
                    <w:rPr>
                      <w:rFonts w:ascii="Arial Narrow" w:hAnsi="Arial Narrow"/>
                      <w:b/>
                      <w:bCs/>
                      <w:color w:val="000000" w:themeColor="text1"/>
                      <w:sz w:val="10"/>
                      <w:szCs w:val="22"/>
                    </w:rPr>
                  </w:pPr>
                  <w:r w:rsidRPr="006263F4">
                    <w:rPr>
                      <w:rFonts w:ascii="Arial Narrow" w:hAnsi="Arial Narrow"/>
                      <w:b/>
                      <w:bCs/>
                      <w:color w:val="000000"/>
                      <w:sz w:val="22"/>
                      <w:szCs w:val="22"/>
                    </w:rPr>
                    <w:lastRenderedPageBreak/>
                    <w:t xml:space="preserve">At the time of inspection Building was under construction, extent of </w:t>
                  </w:r>
                  <w:r w:rsidR="00C64973" w:rsidRPr="006263F4">
                    <w:rPr>
                      <w:rFonts w:ascii="Arial Narrow" w:hAnsi="Arial Narrow"/>
                      <w:b/>
                      <w:bCs/>
                      <w:color w:val="000000"/>
                      <w:sz w:val="22"/>
                      <w:szCs w:val="22"/>
                    </w:rPr>
                    <w:t>completion</w:t>
                  </w:r>
                  <w:r w:rsidRPr="006263F4">
                    <w:rPr>
                      <w:rFonts w:ascii="Arial Narrow" w:hAnsi="Arial Narrow"/>
                      <w:b/>
                      <w:bCs/>
                      <w:color w:val="000000"/>
                      <w:sz w:val="22"/>
                      <w:szCs w:val="22"/>
                    </w:rPr>
                    <w:t xml:space="preserve"> as under.  </w:t>
                  </w:r>
                </w:p>
              </w:tc>
            </w:tr>
            <w:tr w:rsidR="00B83BA7" w:rsidRPr="008007EA" w14:paraId="59ACB6A7" w14:textId="77777777" w:rsidTr="00D25AA3">
              <w:tc>
                <w:tcPr>
                  <w:tcW w:w="477" w:type="dxa"/>
                  <w:shd w:val="clear" w:color="auto" w:fill="auto"/>
                </w:tcPr>
                <w:p w14:paraId="1FC8909F" w14:textId="77777777" w:rsidR="00B83BA7" w:rsidRPr="00B83BA7" w:rsidRDefault="00B83BA7" w:rsidP="00B83BA7">
                  <w:pPr>
                    <w:spacing w:line="276" w:lineRule="auto"/>
                    <w:jc w:val="center"/>
                    <w:rPr>
                      <w:rFonts w:ascii="Arial Narrow" w:hAnsi="Arial Narrow"/>
                      <w:color w:val="000000" w:themeColor="text1"/>
                      <w:sz w:val="22"/>
                      <w:szCs w:val="22"/>
                    </w:rPr>
                  </w:pPr>
                </w:p>
              </w:tc>
              <w:tc>
                <w:tcPr>
                  <w:tcW w:w="8931" w:type="dxa"/>
                  <w:gridSpan w:val="6"/>
                  <w:shd w:val="clear" w:color="auto" w:fill="auto"/>
                </w:tcPr>
                <w:p w14:paraId="6C60D3DD" w14:textId="77777777" w:rsidR="00B83BA7" w:rsidRDefault="00B83BA7" w:rsidP="00B83BA7">
                  <w:pPr>
                    <w:jc w:val="both"/>
                    <w:rPr>
                      <w:rFonts w:ascii="Arial Narrow" w:hAnsi="Arial Narrow"/>
                      <w:color w:val="000000"/>
                      <w:sz w:val="22"/>
                    </w:rPr>
                  </w:pPr>
                  <w:r>
                    <w:rPr>
                      <w:rFonts w:ascii="Arial Narrow" w:hAnsi="Arial Narrow"/>
                      <w:b/>
                      <w:bCs/>
                      <w:color w:val="000000"/>
                      <w:sz w:val="22"/>
                      <w:szCs w:val="22"/>
                    </w:rPr>
                    <w:t>Stage of Construction</w:t>
                  </w:r>
                </w:p>
              </w:tc>
            </w:tr>
            <w:tr w:rsidR="00B83BA7" w:rsidRPr="008007EA" w14:paraId="141E20CA" w14:textId="77777777" w:rsidTr="00D7560B">
              <w:tc>
                <w:tcPr>
                  <w:tcW w:w="477" w:type="dxa"/>
                  <w:shd w:val="clear" w:color="auto" w:fill="auto"/>
                </w:tcPr>
                <w:p w14:paraId="51E7F7C3" w14:textId="77777777" w:rsidR="00B83BA7" w:rsidRPr="00B83BA7" w:rsidRDefault="00B83BA7" w:rsidP="00B83BA7">
                  <w:pPr>
                    <w:spacing w:line="276" w:lineRule="auto"/>
                    <w:jc w:val="center"/>
                    <w:rPr>
                      <w:rFonts w:ascii="Arial Narrow" w:hAnsi="Arial Narrow"/>
                      <w:color w:val="000000" w:themeColor="text1"/>
                      <w:sz w:val="22"/>
                      <w:szCs w:val="22"/>
                    </w:rPr>
                  </w:pPr>
                </w:p>
              </w:tc>
              <w:tc>
                <w:tcPr>
                  <w:tcW w:w="8931" w:type="dxa"/>
                  <w:gridSpan w:val="6"/>
                  <w:shd w:val="clear" w:color="auto" w:fill="auto"/>
                </w:tcPr>
                <w:p w14:paraId="4B18DE8A" w14:textId="423DB938" w:rsidR="00B83BA7" w:rsidRDefault="00B83BA7" w:rsidP="00B83BA7">
                  <w:pPr>
                    <w:jc w:val="both"/>
                    <w:rPr>
                      <w:rFonts w:ascii="Arial Narrow" w:hAnsi="Arial Narrow"/>
                      <w:color w:val="000000"/>
                      <w:sz w:val="22"/>
                    </w:rPr>
                  </w:pPr>
                  <w:r>
                    <w:rPr>
                      <w:rFonts w:ascii="Arial Narrow" w:hAnsi="Arial Narrow"/>
                      <w:b/>
                      <w:bCs/>
                      <w:color w:val="000000"/>
                      <w:sz w:val="22"/>
                      <w:szCs w:val="22"/>
                    </w:rPr>
                    <w:t xml:space="preserve">If under construction, extent of </w:t>
                  </w:r>
                  <w:r w:rsidR="00C64973">
                    <w:rPr>
                      <w:rFonts w:ascii="Arial Narrow" w:hAnsi="Arial Narrow"/>
                      <w:b/>
                      <w:bCs/>
                      <w:color w:val="000000"/>
                      <w:sz w:val="22"/>
                      <w:szCs w:val="22"/>
                    </w:rPr>
                    <w:t>completion</w:t>
                  </w:r>
                </w:p>
              </w:tc>
            </w:tr>
            <w:tr w:rsidR="00B83BA7" w:rsidRPr="008007EA" w14:paraId="719665C6" w14:textId="77777777" w:rsidTr="00D7560B">
              <w:tc>
                <w:tcPr>
                  <w:tcW w:w="477" w:type="dxa"/>
                  <w:shd w:val="clear" w:color="auto" w:fill="auto"/>
                </w:tcPr>
                <w:p w14:paraId="62DC91E3" w14:textId="77777777" w:rsidR="00B83BA7" w:rsidRPr="00B83BA7" w:rsidRDefault="00B83BA7" w:rsidP="00B83BA7">
                  <w:pPr>
                    <w:spacing w:line="276" w:lineRule="auto"/>
                    <w:jc w:val="center"/>
                    <w:rPr>
                      <w:rFonts w:ascii="Arial Narrow" w:hAnsi="Arial Narrow"/>
                      <w:color w:val="000000" w:themeColor="text1"/>
                      <w:sz w:val="22"/>
                      <w:szCs w:val="22"/>
                    </w:rPr>
                  </w:pPr>
                </w:p>
              </w:tc>
              <w:tc>
                <w:tcPr>
                  <w:tcW w:w="8931" w:type="dxa"/>
                  <w:gridSpan w:val="6"/>
                  <w:shd w:val="clear" w:color="auto" w:fill="auto"/>
                </w:tcPr>
                <w:tbl>
                  <w:tblPr>
                    <w:tblStyle w:val="TableGrid"/>
                    <w:tblW w:w="0" w:type="auto"/>
                    <w:tblLook w:val="04A0" w:firstRow="1" w:lastRow="0" w:firstColumn="1" w:lastColumn="0" w:noHBand="0" w:noVBand="1"/>
                  </w:tblPr>
                  <w:tblGrid>
                    <w:gridCol w:w="1879"/>
                    <w:gridCol w:w="2471"/>
                    <w:gridCol w:w="1923"/>
                    <w:gridCol w:w="2427"/>
                  </w:tblGrid>
                  <w:tr w:rsidR="00B83BA7" w:rsidRPr="0016192E" w14:paraId="5838BA60" w14:textId="77777777" w:rsidTr="0016192E">
                    <w:tc>
                      <w:tcPr>
                        <w:tcW w:w="1879" w:type="dxa"/>
                      </w:tcPr>
                      <w:p w14:paraId="42D5AD9F" w14:textId="77777777" w:rsidR="00B83BA7" w:rsidRPr="0016192E" w:rsidRDefault="00B83BA7" w:rsidP="00B83BA7">
                        <w:pPr>
                          <w:jc w:val="both"/>
                          <w:rPr>
                            <w:rFonts w:ascii="Arial Narrow" w:hAnsi="Arial Narrow"/>
                            <w:b/>
                            <w:bCs/>
                            <w:color w:val="000000"/>
                            <w:sz w:val="22"/>
                            <w:szCs w:val="22"/>
                          </w:rPr>
                        </w:pPr>
                        <w:r w:rsidRPr="0016192E">
                          <w:rPr>
                            <w:rFonts w:ascii="Arial Narrow" w:hAnsi="Arial Narrow"/>
                            <w:color w:val="000000"/>
                            <w:sz w:val="22"/>
                            <w:szCs w:val="22"/>
                          </w:rPr>
                          <w:t>Foundation</w:t>
                        </w:r>
                      </w:p>
                    </w:tc>
                    <w:tc>
                      <w:tcPr>
                        <w:tcW w:w="2471" w:type="dxa"/>
                      </w:tcPr>
                      <w:p w14:paraId="1A7285C7" w14:textId="77777777" w:rsidR="00B83BA7" w:rsidRPr="0016192E" w:rsidRDefault="00B83BA7" w:rsidP="00B83BA7">
                        <w:pPr>
                          <w:jc w:val="both"/>
                          <w:rPr>
                            <w:rFonts w:ascii="Arial Narrow" w:hAnsi="Arial Narrow"/>
                            <w:b/>
                            <w:bCs/>
                            <w:color w:val="000000"/>
                            <w:sz w:val="22"/>
                            <w:szCs w:val="22"/>
                          </w:rPr>
                        </w:pPr>
                        <w:r w:rsidRPr="0016192E">
                          <w:rPr>
                            <w:rFonts w:ascii="Arial Narrow" w:hAnsi="Arial Narrow"/>
                            <w:color w:val="000000"/>
                            <w:sz w:val="22"/>
                            <w:szCs w:val="22"/>
                          </w:rPr>
                          <w:t>Completed</w:t>
                        </w:r>
                      </w:p>
                    </w:tc>
                    <w:tc>
                      <w:tcPr>
                        <w:tcW w:w="1923" w:type="dxa"/>
                      </w:tcPr>
                      <w:p w14:paraId="3682F50A" w14:textId="77777777" w:rsidR="00B83BA7" w:rsidRPr="0016192E" w:rsidRDefault="00B83BA7" w:rsidP="00B83BA7">
                        <w:pPr>
                          <w:jc w:val="both"/>
                          <w:rPr>
                            <w:rFonts w:ascii="Arial Narrow" w:hAnsi="Arial Narrow"/>
                            <w:b/>
                            <w:bCs/>
                            <w:color w:val="000000"/>
                            <w:sz w:val="22"/>
                            <w:szCs w:val="22"/>
                          </w:rPr>
                        </w:pPr>
                        <w:r w:rsidRPr="0016192E">
                          <w:rPr>
                            <w:rFonts w:ascii="Arial Narrow" w:hAnsi="Arial Narrow"/>
                            <w:color w:val="000000"/>
                            <w:sz w:val="22"/>
                            <w:szCs w:val="22"/>
                          </w:rPr>
                          <w:t>RCC Plinth</w:t>
                        </w:r>
                      </w:p>
                    </w:tc>
                    <w:tc>
                      <w:tcPr>
                        <w:tcW w:w="2427" w:type="dxa"/>
                      </w:tcPr>
                      <w:p w14:paraId="58FF60FD" w14:textId="77777777" w:rsidR="00B83BA7" w:rsidRPr="0016192E" w:rsidRDefault="00B83BA7" w:rsidP="00B83BA7">
                        <w:pPr>
                          <w:jc w:val="both"/>
                          <w:rPr>
                            <w:rFonts w:ascii="Arial Narrow" w:hAnsi="Arial Narrow"/>
                            <w:b/>
                            <w:bCs/>
                            <w:color w:val="000000"/>
                            <w:sz w:val="22"/>
                            <w:szCs w:val="22"/>
                          </w:rPr>
                        </w:pPr>
                        <w:r w:rsidRPr="0016192E">
                          <w:rPr>
                            <w:rFonts w:ascii="Arial Narrow" w:hAnsi="Arial Narrow"/>
                            <w:color w:val="000000"/>
                            <w:sz w:val="22"/>
                            <w:szCs w:val="22"/>
                          </w:rPr>
                          <w:t>Completed</w:t>
                        </w:r>
                      </w:p>
                    </w:tc>
                  </w:tr>
                  <w:tr w:rsidR="0016192E" w:rsidRPr="0016192E" w14:paraId="17353B3E" w14:textId="77777777" w:rsidTr="0016192E">
                    <w:tc>
                      <w:tcPr>
                        <w:tcW w:w="1879" w:type="dxa"/>
                      </w:tcPr>
                      <w:p w14:paraId="1352E75E" w14:textId="77777777" w:rsidR="0016192E" w:rsidRPr="0016192E" w:rsidRDefault="0016192E" w:rsidP="0016192E">
                        <w:pPr>
                          <w:jc w:val="both"/>
                          <w:rPr>
                            <w:rFonts w:ascii="Arial Narrow" w:hAnsi="Arial Narrow"/>
                            <w:b/>
                            <w:bCs/>
                            <w:color w:val="000000"/>
                            <w:sz w:val="22"/>
                            <w:szCs w:val="22"/>
                          </w:rPr>
                        </w:pPr>
                        <w:r w:rsidRPr="0016192E">
                          <w:rPr>
                            <w:rFonts w:ascii="Arial Narrow" w:hAnsi="Arial Narrow"/>
                            <w:color w:val="000000"/>
                            <w:sz w:val="22"/>
                            <w:szCs w:val="22"/>
                          </w:rPr>
                          <w:t>Ground/Stilt</w:t>
                        </w:r>
                      </w:p>
                    </w:tc>
                    <w:tc>
                      <w:tcPr>
                        <w:tcW w:w="2471" w:type="dxa"/>
                      </w:tcPr>
                      <w:p w14:paraId="6E82C99A" w14:textId="77777777" w:rsidR="0016192E" w:rsidRPr="0016192E" w:rsidRDefault="0016192E" w:rsidP="0016192E">
                        <w:pPr>
                          <w:jc w:val="both"/>
                          <w:rPr>
                            <w:rFonts w:ascii="Arial Narrow" w:hAnsi="Arial Narrow"/>
                            <w:b/>
                            <w:bCs/>
                            <w:color w:val="000000"/>
                            <w:sz w:val="22"/>
                            <w:szCs w:val="22"/>
                          </w:rPr>
                        </w:pPr>
                        <w:r w:rsidRPr="0016192E">
                          <w:rPr>
                            <w:rFonts w:ascii="Arial Narrow" w:hAnsi="Arial Narrow"/>
                            <w:color w:val="000000"/>
                            <w:sz w:val="22"/>
                            <w:szCs w:val="22"/>
                          </w:rPr>
                          <w:t>Completed</w:t>
                        </w:r>
                      </w:p>
                    </w:tc>
                    <w:tc>
                      <w:tcPr>
                        <w:tcW w:w="1923" w:type="dxa"/>
                      </w:tcPr>
                      <w:p w14:paraId="2A7D0B96" w14:textId="77777777" w:rsidR="0016192E" w:rsidRPr="0016192E" w:rsidRDefault="0016192E" w:rsidP="0016192E">
                        <w:pPr>
                          <w:jc w:val="both"/>
                          <w:rPr>
                            <w:rFonts w:ascii="Arial Narrow" w:hAnsi="Arial Narrow"/>
                            <w:b/>
                            <w:bCs/>
                            <w:color w:val="000000"/>
                            <w:sz w:val="22"/>
                            <w:szCs w:val="22"/>
                          </w:rPr>
                        </w:pPr>
                        <w:r w:rsidRPr="0016192E">
                          <w:rPr>
                            <w:rFonts w:ascii="Arial Narrow" w:hAnsi="Arial Narrow"/>
                            <w:color w:val="000000"/>
                            <w:sz w:val="22"/>
                            <w:szCs w:val="22"/>
                          </w:rPr>
                          <w:t>RCC work for Floors</w:t>
                        </w:r>
                      </w:p>
                    </w:tc>
                    <w:tc>
                      <w:tcPr>
                        <w:tcW w:w="2427" w:type="dxa"/>
                      </w:tcPr>
                      <w:p w14:paraId="1A325009" w14:textId="79E8728A" w:rsidR="0016192E" w:rsidRPr="0016192E" w:rsidRDefault="0016192E" w:rsidP="0016192E">
                        <w:pPr>
                          <w:jc w:val="both"/>
                          <w:rPr>
                            <w:rFonts w:ascii="Arial Narrow" w:hAnsi="Arial Narrow"/>
                            <w:b/>
                            <w:bCs/>
                            <w:color w:val="000000"/>
                            <w:sz w:val="22"/>
                            <w:szCs w:val="22"/>
                          </w:rPr>
                        </w:pPr>
                        <w:r w:rsidRPr="0016192E">
                          <w:rPr>
                            <w:rFonts w:ascii="Arial Narrow" w:hAnsi="Arial Narrow"/>
                            <w:color w:val="000000"/>
                            <w:sz w:val="22"/>
                            <w:szCs w:val="22"/>
                          </w:rPr>
                          <w:t xml:space="preserve">Completed </w:t>
                        </w:r>
                        <w:proofErr w:type="spellStart"/>
                        <w:r w:rsidRPr="0016192E">
                          <w:rPr>
                            <w:rFonts w:ascii="Arial Narrow" w:hAnsi="Arial Narrow"/>
                            <w:color w:val="000000"/>
                            <w:sz w:val="22"/>
                            <w:szCs w:val="22"/>
                          </w:rPr>
                          <w:t>upto</w:t>
                        </w:r>
                        <w:proofErr w:type="spellEnd"/>
                        <w:r w:rsidRPr="0016192E">
                          <w:rPr>
                            <w:rFonts w:ascii="Arial Narrow" w:hAnsi="Arial Narrow"/>
                            <w:color w:val="000000"/>
                            <w:sz w:val="22"/>
                            <w:szCs w:val="22"/>
                          </w:rPr>
                          <w:t xml:space="preserve"> 4</w:t>
                        </w:r>
                        <w:r w:rsidRPr="0016192E">
                          <w:rPr>
                            <w:rFonts w:ascii="Arial Narrow" w:hAnsi="Arial Narrow"/>
                            <w:color w:val="000000"/>
                            <w:sz w:val="22"/>
                            <w:szCs w:val="22"/>
                            <w:vertAlign w:val="superscript"/>
                          </w:rPr>
                          <w:t>th</w:t>
                        </w:r>
                        <w:r w:rsidRPr="0016192E">
                          <w:rPr>
                            <w:rFonts w:ascii="Arial Narrow" w:hAnsi="Arial Narrow"/>
                            <w:color w:val="000000"/>
                            <w:sz w:val="22"/>
                            <w:szCs w:val="22"/>
                          </w:rPr>
                          <w:t xml:space="preserve"> Floor</w:t>
                        </w:r>
                      </w:p>
                    </w:tc>
                  </w:tr>
                  <w:tr w:rsidR="0016192E" w:rsidRPr="0016192E" w14:paraId="28FED0ED" w14:textId="77777777" w:rsidTr="0016192E">
                    <w:tc>
                      <w:tcPr>
                        <w:tcW w:w="1879" w:type="dxa"/>
                      </w:tcPr>
                      <w:p w14:paraId="2FF776B3" w14:textId="6F61F4B2" w:rsidR="0016192E" w:rsidRPr="0016192E" w:rsidRDefault="0016192E" w:rsidP="0016192E">
                        <w:pPr>
                          <w:jc w:val="both"/>
                          <w:rPr>
                            <w:rFonts w:ascii="Arial Narrow" w:hAnsi="Arial Narrow"/>
                            <w:color w:val="000000"/>
                            <w:sz w:val="22"/>
                            <w:szCs w:val="22"/>
                          </w:rPr>
                        </w:pPr>
                        <w:r w:rsidRPr="0016192E">
                          <w:rPr>
                            <w:rFonts w:ascii="Arial Narrow" w:hAnsi="Arial Narrow"/>
                            <w:sz w:val="22"/>
                            <w:szCs w:val="22"/>
                          </w:rPr>
                          <w:t>Internal Brick Work</w:t>
                        </w:r>
                      </w:p>
                    </w:tc>
                    <w:tc>
                      <w:tcPr>
                        <w:tcW w:w="2471" w:type="dxa"/>
                      </w:tcPr>
                      <w:p w14:paraId="43918A7E" w14:textId="0CD8B96A" w:rsidR="0016192E" w:rsidRPr="0016192E" w:rsidRDefault="0016192E" w:rsidP="0016192E">
                        <w:pPr>
                          <w:jc w:val="both"/>
                          <w:rPr>
                            <w:rFonts w:ascii="Arial Narrow" w:hAnsi="Arial Narrow"/>
                            <w:color w:val="000000"/>
                            <w:sz w:val="22"/>
                            <w:szCs w:val="22"/>
                          </w:rPr>
                        </w:pPr>
                        <w:r w:rsidRPr="0016192E">
                          <w:rPr>
                            <w:rFonts w:ascii="Arial Narrow" w:hAnsi="Arial Narrow"/>
                            <w:color w:val="000000"/>
                            <w:sz w:val="22"/>
                            <w:szCs w:val="22"/>
                          </w:rPr>
                          <w:t xml:space="preserve">Completed </w:t>
                        </w:r>
                        <w:proofErr w:type="spellStart"/>
                        <w:r w:rsidRPr="0016192E">
                          <w:rPr>
                            <w:rFonts w:ascii="Arial Narrow" w:hAnsi="Arial Narrow"/>
                            <w:color w:val="000000"/>
                            <w:sz w:val="22"/>
                            <w:szCs w:val="22"/>
                          </w:rPr>
                          <w:t>upto</w:t>
                        </w:r>
                        <w:proofErr w:type="spellEnd"/>
                        <w:r w:rsidRPr="0016192E">
                          <w:rPr>
                            <w:rFonts w:ascii="Arial Narrow" w:hAnsi="Arial Narrow"/>
                            <w:color w:val="000000"/>
                            <w:sz w:val="22"/>
                            <w:szCs w:val="22"/>
                          </w:rPr>
                          <w:t xml:space="preserve"> 4</w:t>
                        </w:r>
                        <w:r w:rsidRPr="0016192E">
                          <w:rPr>
                            <w:rFonts w:ascii="Arial Narrow" w:hAnsi="Arial Narrow"/>
                            <w:color w:val="000000"/>
                            <w:sz w:val="22"/>
                            <w:szCs w:val="22"/>
                            <w:vertAlign w:val="superscript"/>
                          </w:rPr>
                          <w:t>th</w:t>
                        </w:r>
                        <w:r w:rsidRPr="0016192E">
                          <w:rPr>
                            <w:rFonts w:ascii="Arial Narrow" w:hAnsi="Arial Narrow"/>
                            <w:color w:val="000000"/>
                            <w:sz w:val="22"/>
                            <w:szCs w:val="22"/>
                          </w:rPr>
                          <w:t xml:space="preserve"> Floor</w:t>
                        </w:r>
                      </w:p>
                    </w:tc>
                    <w:tc>
                      <w:tcPr>
                        <w:tcW w:w="1923" w:type="dxa"/>
                      </w:tcPr>
                      <w:p w14:paraId="417AD8F8" w14:textId="521793FE" w:rsidR="0016192E" w:rsidRPr="0016192E" w:rsidRDefault="0016192E" w:rsidP="0016192E">
                        <w:pPr>
                          <w:jc w:val="both"/>
                          <w:rPr>
                            <w:rFonts w:ascii="Arial Narrow" w:hAnsi="Arial Narrow"/>
                            <w:color w:val="000000"/>
                            <w:sz w:val="22"/>
                            <w:szCs w:val="22"/>
                          </w:rPr>
                        </w:pPr>
                        <w:r w:rsidRPr="0016192E">
                          <w:rPr>
                            <w:rFonts w:ascii="Arial Narrow" w:hAnsi="Arial Narrow"/>
                            <w:sz w:val="22"/>
                            <w:szCs w:val="22"/>
                          </w:rPr>
                          <w:t>External Brick Work</w:t>
                        </w:r>
                      </w:p>
                    </w:tc>
                    <w:tc>
                      <w:tcPr>
                        <w:tcW w:w="2427" w:type="dxa"/>
                      </w:tcPr>
                      <w:p w14:paraId="20E269BA" w14:textId="657F1184" w:rsidR="0016192E" w:rsidRPr="0016192E" w:rsidRDefault="0016192E" w:rsidP="0016192E">
                        <w:pPr>
                          <w:jc w:val="both"/>
                          <w:rPr>
                            <w:rFonts w:ascii="Arial Narrow" w:hAnsi="Arial Narrow"/>
                            <w:color w:val="000000"/>
                            <w:sz w:val="22"/>
                            <w:szCs w:val="22"/>
                          </w:rPr>
                        </w:pPr>
                        <w:r w:rsidRPr="0016192E">
                          <w:rPr>
                            <w:rFonts w:ascii="Arial Narrow" w:hAnsi="Arial Narrow"/>
                            <w:color w:val="000000"/>
                            <w:sz w:val="22"/>
                            <w:szCs w:val="22"/>
                          </w:rPr>
                          <w:t xml:space="preserve">Completed </w:t>
                        </w:r>
                        <w:proofErr w:type="spellStart"/>
                        <w:r w:rsidRPr="0016192E">
                          <w:rPr>
                            <w:rFonts w:ascii="Arial Narrow" w:hAnsi="Arial Narrow"/>
                            <w:color w:val="000000"/>
                            <w:sz w:val="22"/>
                            <w:szCs w:val="22"/>
                          </w:rPr>
                          <w:t>upto</w:t>
                        </w:r>
                        <w:proofErr w:type="spellEnd"/>
                        <w:r w:rsidRPr="0016192E">
                          <w:rPr>
                            <w:rFonts w:ascii="Arial Narrow" w:hAnsi="Arial Narrow"/>
                            <w:color w:val="000000"/>
                            <w:sz w:val="22"/>
                            <w:szCs w:val="22"/>
                          </w:rPr>
                          <w:t xml:space="preserve"> 4</w:t>
                        </w:r>
                        <w:r w:rsidRPr="0016192E">
                          <w:rPr>
                            <w:rFonts w:ascii="Arial Narrow" w:hAnsi="Arial Narrow"/>
                            <w:color w:val="000000"/>
                            <w:sz w:val="22"/>
                            <w:szCs w:val="22"/>
                            <w:vertAlign w:val="superscript"/>
                          </w:rPr>
                          <w:t>th</w:t>
                        </w:r>
                        <w:r w:rsidRPr="0016192E">
                          <w:rPr>
                            <w:rFonts w:ascii="Arial Narrow" w:hAnsi="Arial Narrow"/>
                            <w:color w:val="000000"/>
                            <w:sz w:val="22"/>
                            <w:szCs w:val="22"/>
                          </w:rPr>
                          <w:t xml:space="preserve"> Floor</w:t>
                        </w:r>
                      </w:p>
                    </w:tc>
                  </w:tr>
                  <w:tr w:rsidR="0016192E" w:rsidRPr="0016192E" w14:paraId="1D7DDCCE" w14:textId="77777777" w:rsidTr="0016192E">
                    <w:tc>
                      <w:tcPr>
                        <w:tcW w:w="1879" w:type="dxa"/>
                      </w:tcPr>
                      <w:p w14:paraId="2819D0B3" w14:textId="5F10B991" w:rsidR="0016192E" w:rsidRPr="0016192E" w:rsidRDefault="0016192E" w:rsidP="0016192E">
                        <w:pPr>
                          <w:jc w:val="both"/>
                          <w:rPr>
                            <w:rFonts w:ascii="Arial Narrow" w:hAnsi="Arial Narrow"/>
                            <w:color w:val="000000"/>
                            <w:sz w:val="22"/>
                            <w:szCs w:val="22"/>
                          </w:rPr>
                        </w:pPr>
                        <w:r w:rsidRPr="0016192E">
                          <w:rPr>
                            <w:rFonts w:ascii="Arial Narrow" w:hAnsi="Arial Narrow"/>
                            <w:sz w:val="22"/>
                            <w:szCs w:val="22"/>
                          </w:rPr>
                          <w:t>Internal Plastering</w:t>
                        </w:r>
                      </w:p>
                    </w:tc>
                    <w:tc>
                      <w:tcPr>
                        <w:tcW w:w="2471" w:type="dxa"/>
                      </w:tcPr>
                      <w:p w14:paraId="01681B61" w14:textId="714DDDA3" w:rsidR="0016192E" w:rsidRPr="0016192E" w:rsidRDefault="0016192E" w:rsidP="0016192E">
                        <w:pPr>
                          <w:jc w:val="both"/>
                          <w:rPr>
                            <w:rFonts w:ascii="Arial Narrow" w:hAnsi="Arial Narrow"/>
                            <w:color w:val="000000"/>
                            <w:sz w:val="22"/>
                            <w:szCs w:val="22"/>
                          </w:rPr>
                        </w:pPr>
                        <w:r w:rsidRPr="0016192E">
                          <w:rPr>
                            <w:rFonts w:ascii="Arial Narrow" w:hAnsi="Arial Narrow"/>
                            <w:color w:val="000000"/>
                            <w:sz w:val="22"/>
                            <w:szCs w:val="22"/>
                          </w:rPr>
                          <w:t xml:space="preserve">Completed </w:t>
                        </w:r>
                        <w:proofErr w:type="spellStart"/>
                        <w:r w:rsidRPr="0016192E">
                          <w:rPr>
                            <w:rFonts w:ascii="Arial Narrow" w:hAnsi="Arial Narrow"/>
                            <w:color w:val="000000"/>
                            <w:sz w:val="22"/>
                            <w:szCs w:val="22"/>
                          </w:rPr>
                          <w:t>upto</w:t>
                        </w:r>
                        <w:proofErr w:type="spellEnd"/>
                        <w:r w:rsidRPr="0016192E">
                          <w:rPr>
                            <w:rFonts w:ascii="Arial Narrow" w:hAnsi="Arial Narrow"/>
                            <w:color w:val="000000"/>
                            <w:sz w:val="22"/>
                            <w:szCs w:val="22"/>
                          </w:rPr>
                          <w:t xml:space="preserve"> 4</w:t>
                        </w:r>
                        <w:r w:rsidRPr="0016192E">
                          <w:rPr>
                            <w:rFonts w:ascii="Arial Narrow" w:hAnsi="Arial Narrow"/>
                            <w:color w:val="000000"/>
                            <w:sz w:val="22"/>
                            <w:szCs w:val="22"/>
                            <w:vertAlign w:val="superscript"/>
                          </w:rPr>
                          <w:t>th</w:t>
                        </w:r>
                        <w:r w:rsidRPr="0016192E">
                          <w:rPr>
                            <w:rFonts w:ascii="Arial Narrow" w:hAnsi="Arial Narrow"/>
                            <w:color w:val="000000"/>
                            <w:sz w:val="22"/>
                            <w:szCs w:val="22"/>
                          </w:rPr>
                          <w:t xml:space="preserve"> Floor</w:t>
                        </w:r>
                      </w:p>
                    </w:tc>
                    <w:tc>
                      <w:tcPr>
                        <w:tcW w:w="1923" w:type="dxa"/>
                      </w:tcPr>
                      <w:p w14:paraId="11EEFC22" w14:textId="08014BA1" w:rsidR="0016192E" w:rsidRPr="0016192E" w:rsidRDefault="0016192E" w:rsidP="0016192E">
                        <w:pPr>
                          <w:jc w:val="both"/>
                          <w:rPr>
                            <w:rFonts w:ascii="Arial Narrow" w:hAnsi="Arial Narrow"/>
                            <w:color w:val="000000"/>
                            <w:sz w:val="22"/>
                            <w:szCs w:val="22"/>
                          </w:rPr>
                        </w:pPr>
                        <w:r w:rsidRPr="0016192E">
                          <w:rPr>
                            <w:rFonts w:ascii="Arial Narrow" w:hAnsi="Arial Narrow"/>
                            <w:sz w:val="22"/>
                            <w:szCs w:val="22"/>
                          </w:rPr>
                          <w:t>External Plastering</w:t>
                        </w:r>
                      </w:p>
                    </w:tc>
                    <w:tc>
                      <w:tcPr>
                        <w:tcW w:w="2427" w:type="dxa"/>
                      </w:tcPr>
                      <w:p w14:paraId="184B580E" w14:textId="56CFD8AE" w:rsidR="0016192E" w:rsidRPr="0016192E" w:rsidRDefault="0016192E" w:rsidP="0016192E">
                        <w:pPr>
                          <w:jc w:val="both"/>
                          <w:rPr>
                            <w:rFonts w:ascii="Arial Narrow" w:hAnsi="Arial Narrow"/>
                            <w:color w:val="000000"/>
                            <w:sz w:val="22"/>
                            <w:szCs w:val="22"/>
                          </w:rPr>
                        </w:pPr>
                        <w:r w:rsidRPr="0016192E">
                          <w:rPr>
                            <w:rFonts w:ascii="Arial Narrow" w:hAnsi="Arial Narrow"/>
                            <w:color w:val="000000"/>
                            <w:sz w:val="22"/>
                            <w:szCs w:val="22"/>
                          </w:rPr>
                          <w:t xml:space="preserve">Completed </w:t>
                        </w:r>
                        <w:proofErr w:type="spellStart"/>
                        <w:r w:rsidRPr="0016192E">
                          <w:rPr>
                            <w:rFonts w:ascii="Arial Narrow" w:hAnsi="Arial Narrow"/>
                            <w:color w:val="000000"/>
                            <w:sz w:val="22"/>
                            <w:szCs w:val="22"/>
                          </w:rPr>
                          <w:t>upto</w:t>
                        </w:r>
                        <w:proofErr w:type="spellEnd"/>
                        <w:r w:rsidRPr="0016192E">
                          <w:rPr>
                            <w:rFonts w:ascii="Arial Narrow" w:hAnsi="Arial Narrow"/>
                            <w:color w:val="000000"/>
                            <w:sz w:val="22"/>
                            <w:szCs w:val="22"/>
                          </w:rPr>
                          <w:t xml:space="preserve"> 4</w:t>
                        </w:r>
                        <w:r w:rsidRPr="0016192E">
                          <w:rPr>
                            <w:rFonts w:ascii="Arial Narrow" w:hAnsi="Arial Narrow"/>
                            <w:color w:val="000000"/>
                            <w:sz w:val="22"/>
                            <w:szCs w:val="22"/>
                            <w:vertAlign w:val="superscript"/>
                          </w:rPr>
                          <w:t>th</w:t>
                        </w:r>
                        <w:r w:rsidRPr="0016192E">
                          <w:rPr>
                            <w:rFonts w:ascii="Arial Narrow" w:hAnsi="Arial Narrow"/>
                            <w:color w:val="000000"/>
                            <w:sz w:val="22"/>
                            <w:szCs w:val="22"/>
                          </w:rPr>
                          <w:t xml:space="preserve"> Floor</w:t>
                        </w:r>
                      </w:p>
                    </w:tc>
                  </w:tr>
                  <w:tr w:rsidR="00B83BA7" w:rsidRPr="0016192E" w14:paraId="7E0A34BF" w14:textId="77777777" w:rsidTr="0016192E">
                    <w:tc>
                      <w:tcPr>
                        <w:tcW w:w="1879" w:type="dxa"/>
                      </w:tcPr>
                      <w:p w14:paraId="702E886C" w14:textId="77777777" w:rsidR="00B83BA7" w:rsidRPr="0016192E" w:rsidRDefault="00B83BA7" w:rsidP="00B83BA7">
                        <w:pPr>
                          <w:jc w:val="both"/>
                          <w:rPr>
                            <w:rFonts w:ascii="Arial Narrow" w:hAnsi="Arial Narrow"/>
                            <w:b/>
                            <w:bCs/>
                            <w:color w:val="000000"/>
                            <w:sz w:val="22"/>
                            <w:szCs w:val="22"/>
                          </w:rPr>
                        </w:pPr>
                        <w:r w:rsidRPr="0016192E">
                          <w:rPr>
                            <w:rFonts w:ascii="Arial Narrow" w:hAnsi="Arial Narrow"/>
                            <w:b/>
                            <w:bCs/>
                            <w:color w:val="000000"/>
                            <w:sz w:val="22"/>
                            <w:szCs w:val="22"/>
                          </w:rPr>
                          <w:t>Total</w:t>
                        </w:r>
                      </w:p>
                    </w:tc>
                    <w:tc>
                      <w:tcPr>
                        <w:tcW w:w="2471" w:type="dxa"/>
                      </w:tcPr>
                      <w:p w14:paraId="44347B57" w14:textId="175CBBD4" w:rsidR="00B83BA7" w:rsidRPr="0016192E" w:rsidRDefault="00F5167D" w:rsidP="00B83BA7">
                        <w:pPr>
                          <w:jc w:val="both"/>
                          <w:rPr>
                            <w:rFonts w:ascii="Arial Narrow" w:hAnsi="Arial Narrow"/>
                            <w:b/>
                            <w:bCs/>
                            <w:color w:val="000000"/>
                            <w:sz w:val="22"/>
                            <w:szCs w:val="22"/>
                          </w:rPr>
                        </w:pPr>
                        <w:r w:rsidRPr="0016192E">
                          <w:rPr>
                            <w:rFonts w:ascii="Arial Narrow" w:hAnsi="Arial Narrow"/>
                            <w:b/>
                            <w:bCs/>
                            <w:color w:val="000000"/>
                            <w:sz w:val="22"/>
                            <w:szCs w:val="22"/>
                          </w:rPr>
                          <w:t>25</w:t>
                        </w:r>
                        <w:r w:rsidR="00B83BA7" w:rsidRPr="0016192E">
                          <w:rPr>
                            <w:rFonts w:ascii="Arial Narrow" w:hAnsi="Arial Narrow"/>
                            <w:b/>
                            <w:bCs/>
                            <w:color w:val="000000"/>
                            <w:sz w:val="22"/>
                            <w:szCs w:val="22"/>
                          </w:rPr>
                          <w:t>% work completed</w:t>
                        </w:r>
                      </w:p>
                    </w:tc>
                    <w:tc>
                      <w:tcPr>
                        <w:tcW w:w="1923" w:type="dxa"/>
                      </w:tcPr>
                      <w:p w14:paraId="2C6C85DC" w14:textId="77777777" w:rsidR="00B83BA7" w:rsidRPr="0016192E" w:rsidRDefault="00B83BA7" w:rsidP="00B83BA7">
                        <w:pPr>
                          <w:jc w:val="both"/>
                          <w:rPr>
                            <w:rFonts w:ascii="Arial Narrow" w:hAnsi="Arial Narrow"/>
                            <w:b/>
                            <w:bCs/>
                            <w:color w:val="000000"/>
                            <w:sz w:val="22"/>
                            <w:szCs w:val="22"/>
                          </w:rPr>
                        </w:pPr>
                      </w:p>
                    </w:tc>
                    <w:tc>
                      <w:tcPr>
                        <w:tcW w:w="2427" w:type="dxa"/>
                      </w:tcPr>
                      <w:p w14:paraId="5A5806D0" w14:textId="77777777" w:rsidR="00B83BA7" w:rsidRPr="0016192E" w:rsidRDefault="00B83BA7" w:rsidP="00B83BA7">
                        <w:pPr>
                          <w:jc w:val="both"/>
                          <w:rPr>
                            <w:rFonts w:ascii="Arial Narrow" w:hAnsi="Arial Narrow"/>
                            <w:b/>
                            <w:bCs/>
                            <w:color w:val="000000"/>
                            <w:sz w:val="22"/>
                            <w:szCs w:val="22"/>
                          </w:rPr>
                        </w:pPr>
                      </w:p>
                    </w:tc>
                  </w:tr>
                </w:tbl>
                <w:p w14:paraId="689685C3" w14:textId="77777777" w:rsidR="00B83BA7" w:rsidRPr="0016192E" w:rsidRDefault="00B83BA7" w:rsidP="00B83BA7">
                  <w:pPr>
                    <w:jc w:val="both"/>
                    <w:rPr>
                      <w:rFonts w:ascii="Arial Narrow" w:hAnsi="Arial Narrow"/>
                      <w:b/>
                      <w:bCs/>
                      <w:color w:val="000000"/>
                      <w:sz w:val="22"/>
                      <w:szCs w:val="22"/>
                    </w:rPr>
                  </w:pPr>
                </w:p>
              </w:tc>
            </w:tr>
            <w:tr w:rsidR="008007EA" w:rsidRPr="008007EA" w14:paraId="56D5F6E0" w14:textId="77777777" w:rsidTr="002147F2">
              <w:tc>
                <w:tcPr>
                  <w:tcW w:w="477" w:type="dxa"/>
                  <w:shd w:val="clear" w:color="auto" w:fill="auto"/>
                </w:tcPr>
                <w:p w14:paraId="31CB5843"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6.</w:t>
                  </w:r>
                </w:p>
              </w:tc>
              <w:tc>
                <w:tcPr>
                  <w:tcW w:w="3959" w:type="dxa"/>
                  <w:gridSpan w:val="3"/>
                  <w:shd w:val="clear" w:color="auto" w:fill="auto"/>
                </w:tcPr>
                <w:p w14:paraId="6105DB94"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Location of property</w:t>
                  </w:r>
                </w:p>
              </w:tc>
              <w:tc>
                <w:tcPr>
                  <w:tcW w:w="283" w:type="dxa"/>
                  <w:shd w:val="clear" w:color="auto" w:fill="auto"/>
                </w:tcPr>
                <w:p w14:paraId="38C5A36B"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11B13DE" w14:textId="77777777" w:rsidR="00124788" w:rsidRPr="00B83BA7" w:rsidRDefault="00124788" w:rsidP="00A93BF7">
                  <w:pPr>
                    <w:spacing w:line="276" w:lineRule="auto"/>
                    <w:jc w:val="both"/>
                    <w:rPr>
                      <w:rFonts w:ascii="Arial Narrow" w:hAnsi="Arial Narrow"/>
                      <w:color w:val="000000" w:themeColor="text1"/>
                      <w:sz w:val="22"/>
                      <w:szCs w:val="22"/>
                    </w:rPr>
                  </w:pPr>
                </w:p>
              </w:tc>
            </w:tr>
            <w:tr w:rsidR="008007EA" w:rsidRPr="008007EA" w14:paraId="4051C355" w14:textId="77777777" w:rsidTr="002147F2">
              <w:tc>
                <w:tcPr>
                  <w:tcW w:w="477" w:type="dxa"/>
                  <w:shd w:val="clear" w:color="auto" w:fill="auto"/>
                </w:tcPr>
                <w:p w14:paraId="696CD74C" w14:textId="77777777" w:rsidR="00124788" w:rsidRPr="00B83BA7" w:rsidRDefault="00124788" w:rsidP="00A93BF7">
                  <w:pPr>
                    <w:spacing w:line="276" w:lineRule="auto"/>
                    <w:jc w:val="center"/>
                    <w:rPr>
                      <w:rFonts w:ascii="Arial Narrow" w:hAnsi="Arial Narrow"/>
                      <w:color w:val="000000" w:themeColor="text1"/>
                      <w:sz w:val="22"/>
                      <w:szCs w:val="22"/>
                    </w:rPr>
                  </w:pPr>
                  <w:bookmarkStart w:id="3" w:name="_Hlk67555351"/>
                </w:p>
              </w:tc>
              <w:tc>
                <w:tcPr>
                  <w:tcW w:w="636" w:type="dxa"/>
                  <w:gridSpan w:val="2"/>
                  <w:shd w:val="clear" w:color="auto" w:fill="auto"/>
                </w:tcPr>
                <w:p w14:paraId="0F8C7C58"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a)</w:t>
                  </w:r>
                </w:p>
              </w:tc>
              <w:tc>
                <w:tcPr>
                  <w:tcW w:w="3323" w:type="dxa"/>
                  <w:shd w:val="clear" w:color="auto" w:fill="auto"/>
                </w:tcPr>
                <w:p w14:paraId="1B8AE781"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Plot No. / Survey No.</w:t>
                  </w:r>
                </w:p>
              </w:tc>
              <w:tc>
                <w:tcPr>
                  <w:tcW w:w="283" w:type="dxa"/>
                  <w:shd w:val="clear" w:color="auto" w:fill="auto"/>
                </w:tcPr>
                <w:p w14:paraId="3AE007CC"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F97DEF9" w14:textId="0B4AA544" w:rsidR="00634A1B" w:rsidRPr="005E7BF1" w:rsidRDefault="00D459A2" w:rsidP="00A93BF7">
                  <w:pPr>
                    <w:spacing w:line="276" w:lineRule="auto"/>
                    <w:jc w:val="both"/>
                    <w:rPr>
                      <w:rFonts w:ascii="Arial Narrow" w:hAnsi="Arial Narrow" w:cs="Tahoma"/>
                      <w:color w:val="000000" w:themeColor="text1"/>
                      <w:sz w:val="22"/>
                      <w:szCs w:val="22"/>
                    </w:rPr>
                  </w:pPr>
                  <w:r w:rsidRPr="005E7BF1">
                    <w:rPr>
                      <w:rFonts w:ascii="Arial Narrow" w:hAnsi="Arial Narrow" w:cs="Arial"/>
                      <w:color w:val="000000" w:themeColor="text1"/>
                      <w:sz w:val="22"/>
                      <w:szCs w:val="22"/>
                    </w:rPr>
                    <w:t xml:space="preserve">Survey No. </w:t>
                  </w:r>
                  <w:r w:rsidR="00B314E9" w:rsidRPr="005E7BF1">
                    <w:rPr>
                      <w:rFonts w:ascii="Arial Narrow" w:hAnsi="Arial Narrow" w:cs="Arial"/>
                      <w:color w:val="000000" w:themeColor="text1"/>
                      <w:sz w:val="22"/>
                      <w:szCs w:val="22"/>
                    </w:rPr>
                    <w:t xml:space="preserve">66, Hissa No. 03 of Village - </w:t>
                  </w:r>
                  <w:proofErr w:type="spellStart"/>
                  <w:r w:rsidR="00B314E9" w:rsidRPr="005E7BF1">
                    <w:rPr>
                      <w:rFonts w:ascii="Arial Narrow" w:hAnsi="Arial Narrow" w:cs="Arial"/>
                      <w:color w:val="000000" w:themeColor="text1"/>
                      <w:sz w:val="22"/>
                      <w:szCs w:val="22"/>
                    </w:rPr>
                    <w:t>Diwanman</w:t>
                  </w:r>
                  <w:proofErr w:type="spellEnd"/>
                </w:p>
              </w:tc>
            </w:tr>
            <w:tr w:rsidR="008007EA" w:rsidRPr="008007EA" w14:paraId="078444F3" w14:textId="77777777" w:rsidTr="003E1025">
              <w:trPr>
                <w:trHeight w:val="119"/>
              </w:trPr>
              <w:tc>
                <w:tcPr>
                  <w:tcW w:w="477" w:type="dxa"/>
                  <w:shd w:val="clear" w:color="auto" w:fill="auto"/>
                </w:tcPr>
                <w:p w14:paraId="1BBF7BA8"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BF7A577"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b)</w:t>
                  </w:r>
                </w:p>
              </w:tc>
              <w:tc>
                <w:tcPr>
                  <w:tcW w:w="3323" w:type="dxa"/>
                  <w:shd w:val="clear" w:color="auto" w:fill="auto"/>
                </w:tcPr>
                <w:p w14:paraId="06937A02" w14:textId="77777777" w:rsidR="00C5149A" w:rsidRPr="00B83BA7" w:rsidRDefault="00C5149A" w:rsidP="00A93BF7">
                  <w:pPr>
                    <w:spacing w:line="276" w:lineRule="auto"/>
                    <w:jc w:val="both"/>
                    <w:rPr>
                      <w:color w:val="000000" w:themeColor="text1"/>
                      <w:sz w:val="22"/>
                      <w:szCs w:val="22"/>
                    </w:rPr>
                  </w:pPr>
                  <w:r w:rsidRPr="00B83BA7">
                    <w:rPr>
                      <w:rFonts w:ascii="Arial Narrow" w:hAnsi="Arial Narrow" w:cs="TTFFB52530t00"/>
                      <w:color w:val="000000" w:themeColor="text1"/>
                      <w:sz w:val="22"/>
                      <w:szCs w:val="22"/>
                    </w:rPr>
                    <w:t>Door No.</w:t>
                  </w:r>
                </w:p>
              </w:tc>
              <w:tc>
                <w:tcPr>
                  <w:tcW w:w="283" w:type="dxa"/>
                  <w:shd w:val="clear" w:color="auto" w:fill="auto"/>
                </w:tcPr>
                <w:p w14:paraId="62BC65E8"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09E648C" w14:textId="03912C98" w:rsidR="00C5149A" w:rsidRPr="005E7BF1" w:rsidRDefault="003532DC" w:rsidP="00A93BF7">
                  <w:pPr>
                    <w:spacing w:line="276" w:lineRule="auto"/>
                    <w:jc w:val="both"/>
                    <w:rPr>
                      <w:rFonts w:ascii="Arial Narrow" w:hAnsi="Arial Narrow"/>
                      <w:color w:val="000000" w:themeColor="text1"/>
                      <w:sz w:val="22"/>
                      <w:szCs w:val="22"/>
                    </w:rPr>
                  </w:pPr>
                  <w:r w:rsidRPr="005E7BF1">
                    <w:rPr>
                      <w:rFonts w:ascii="Arial Narrow" w:hAnsi="Arial Narrow" w:cs="Tahoma"/>
                      <w:color w:val="000000" w:themeColor="text1"/>
                      <w:sz w:val="22"/>
                      <w:szCs w:val="22"/>
                    </w:rPr>
                    <w:t xml:space="preserve">Residential Flat No. </w:t>
                  </w:r>
                  <w:r w:rsidR="00C73D8E">
                    <w:rPr>
                      <w:rFonts w:ascii="Arial Narrow" w:hAnsi="Arial Narrow" w:cs="Tahoma"/>
                      <w:color w:val="000000" w:themeColor="text1"/>
                      <w:sz w:val="22"/>
                      <w:szCs w:val="22"/>
                    </w:rPr>
                    <w:t>1506</w:t>
                  </w:r>
                </w:p>
              </w:tc>
            </w:tr>
            <w:tr w:rsidR="008007EA" w:rsidRPr="008007EA" w14:paraId="59F30C5C" w14:textId="77777777" w:rsidTr="002147F2">
              <w:tc>
                <w:tcPr>
                  <w:tcW w:w="477" w:type="dxa"/>
                  <w:shd w:val="clear" w:color="auto" w:fill="auto"/>
                </w:tcPr>
                <w:p w14:paraId="7855DBF1"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0E39933"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c)</w:t>
                  </w:r>
                </w:p>
              </w:tc>
              <w:tc>
                <w:tcPr>
                  <w:tcW w:w="3323" w:type="dxa"/>
                  <w:shd w:val="clear" w:color="auto" w:fill="auto"/>
                </w:tcPr>
                <w:p w14:paraId="0678FBB1" w14:textId="77777777" w:rsidR="00C5149A" w:rsidRPr="00B83BA7" w:rsidRDefault="00C946B4"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 xml:space="preserve">C. </w:t>
                  </w:r>
                  <w:r w:rsidR="00C5149A" w:rsidRPr="00B83BA7">
                    <w:rPr>
                      <w:rFonts w:ascii="Arial Narrow" w:hAnsi="Arial Narrow" w:cs="TTFFB52530t00"/>
                      <w:color w:val="000000" w:themeColor="text1"/>
                      <w:sz w:val="22"/>
                      <w:szCs w:val="22"/>
                    </w:rPr>
                    <w:t>T.S. No. / Village</w:t>
                  </w:r>
                </w:p>
              </w:tc>
              <w:tc>
                <w:tcPr>
                  <w:tcW w:w="283" w:type="dxa"/>
                  <w:shd w:val="clear" w:color="auto" w:fill="auto"/>
                </w:tcPr>
                <w:p w14:paraId="6A5C77AF"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868723A" w14:textId="56CB2C57" w:rsidR="00C5149A" w:rsidRPr="005E7BF1" w:rsidRDefault="00972589" w:rsidP="00A93BF7">
                  <w:pPr>
                    <w:spacing w:line="276" w:lineRule="auto"/>
                    <w:jc w:val="both"/>
                    <w:rPr>
                      <w:rFonts w:ascii="Arial Narrow" w:hAnsi="Arial Narrow"/>
                      <w:color w:val="000000" w:themeColor="text1"/>
                      <w:sz w:val="22"/>
                      <w:szCs w:val="22"/>
                    </w:rPr>
                  </w:pPr>
                  <w:r w:rsidRPr="005E7BF1">
                    <w:rPr>
                      <w:rFonts w:ascii="Arial Narrow" w:hAnsi="Arial Narrow" w:cs="Tahoma"/>
                      <w:color w:val="000000" w:themeColor="text1"/>
                      <w:sz w:val="22"/>
                      <w:szCs w:val="22"/>
                    </w:rPr>
                    <w:t xml:space="preserve">Village </w:t>
                  </w:r>
                  <w:r w:rsidR="002D4D3F" w:rsidRPr="005E7BF1">
                    <w:rPr>
                      <w:rFonts w:ascii="Arial Narrow" w:hAnsi="Arial Narrow" w:cs="Tahoma"/>
                      <w:color w:val="000000" w:themeColor="text1"/>
                      <w:sz w:val="22"/>
                      <w:szCs w:val="22"/>
                    </w:rPr>
                    <w:t>–</w:t>
                  </w:r>
                  <w:r w:rsidR="005E7BF1" w:rsidRPr="005E7BF1">
                    <w:rPr>
                      <w:rFonts w:ascii="Arial Narrow" w:hAnsi="Arial Narrow" w:cs="Tahoma"/>
                      <w:color w:val="000000" w:themeColor="text1"/>
                      <w:sz w:val="22"/>
                      <w:szCs w:val="22"/>
                    </w:rPr>
                    <w:t xml:space="preserve"> </w:t>
                  </w:r>
                  <w:proofErr w:type="spellStart"/>
                  <w:r w:rsidR="005E7BF1" w:rsidRPr="005E7BF1">
                    <w:rPr>
                      <w:rFonts w:ascii="Arial Narrow" w:hAnsi="Arial Narrow" w:cs="Tahoma"/>
                      <w:color w:val="000000" w:themeColor="text1"/>
                      <w:sz w:val="22"/>
                      <w:szCs w:val="22"/>
                    </w:rPr>
                    <w:t>Diwanman</w:t>
                  </w:r>
                  <w:proofErr w:type="spellEnd"/>
                </w:p>
              </w:tc>
            </w:tr>
            <w:tr w:rsidR="008007EA" w:rsidRPr="008007EA" w14:paraId="2F3C9D3D" w14:textId="77777777" w:rsidTr="002147F2">
              <w:tc>
                <w:tcPr>
                  <w:tcW w:w="477" w:type="dxa"/>
                  <w:shd w:val="clear" w:color="auto" w:fill="auto"/>
                </w:tcPr>
                <w:p w14:paraId="5C2E17D6"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6F555497"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d)</w:t>
                  </w:r>
                </w:p>
              </w:tc>
              <w:tc>
                <w:tcPr>
                  <w:tcW w:w="3323" w:type="dxa"/>
                  <w:shd w:val="clear" w:color="auto" w:fill="auto"/>
                </w:tcPr>
                <w:p w14:paraId="379B1B9E"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Ward / Taluka</w:t>
                  </w:r>
                </w:p>
              </w:tc>
              <w:tc>
                <w:tcPr>
                  <w:tcW w:w="283" w:type="dxa"/>
                  <w:shd w:val="clear" w:color="auto" w:fill="auto"/>
                </w:tcPr>
                <w:p w14:paraId="547F527D"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38C7A4D" w14:textId="367D2419" w:rsidR="00C5149A" w:rsidRPr="005E7BF1" w:rsidRDefault="00972589" w:rsidP="00A93BF7">
                  <w:pPr>
                    <w:spacing w:line="276" w:lineRule="auto"/>
                    <w:jc w:val="both"/>
                    <w:rPr>
                      <w:rFonts w:ascii="Arial Narrow" w:hAnsi="Arial Narrow"/>
                      <w:color w:val="000000" w:themeColor="text1"/>
                      <w:sz w:val="22"/>
                      <w:szCs w:val="22"/>
                    </w:rPr>
                  </w:pPr>
                  <w:r w:rsidRPr="005E7BF1">
                    <w:rPr>
                      <w:rFonts w:ascii="Arial Narrow" w:hAnsi="Arial Narrow" w:cs="Tahoma"/>
                      <w:color w:val="000000" w:themeColor="text1"/>
                      <w:sz w:val="22"/>
                      <w:szCs w:val="22"/>
                    </w:rPr>
                    <w:t xml:space="preserve">Taluka – </w:t>
                  </w:r>
                  <w:r w:rsidR="005E7BF1" w:rsidRPr="005E7BF1">
                    <w:rPr>
                      <w:rFonts w:ascii="Arial Narrow" w:hAnsi="Arial Narrow" w:cs="Tahoma"/>
                      <w:color w:val="000000" w:themeColor="text1"/>
                      <w:sz w:val="22"/>
                      <w:szCs w:val="22"/>
                    </w:rPr>
                    <w:t>Vasai</w:t>
                  </w:r>
                </w:p>
              </w:tc>
            </w:tr>
            <w:tr w:rsidR="008007EA" w:rsidRPr="008007EA" w14:paraId="1EF396E6" w14:textId="77777777" w:rsidTr="002147F2">
              <w:tc>
                <w:tcPr>
                  <w:tcW w:w="477" w:type="dxa"/>
                  <w:shd w:val="clear" w:color="auto" w:fill="auto"/>
                </w:tcPr>
                <w:p w14:paraId="4368E8A7"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2AB2310D"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e)</w:t>
                  </w:r>
                </w:p>
              </w:tc>
              <w:tc>
                <w:tcPr>
                  <w:tcW w:w="3323" w:type="dxa"/>
                  <w:shd w:val="clear" w:color="auto" w:fill="auto"/>
                </w:tcPr>
                <w:p w14:paraId="11108629"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Mandal / District</w:t>
                  </w:r>
                </w:p>
              </w:tc>
              <w:tc>
                <w:tcPr>
                  <w:tcW w:w="283" w:type="dxa"/>
                  <w:shd w:val="clear" w:color="auto" w:fill="auto"/>
                </w:tcPr>
                <w:p w14:paraId="41F77C7B"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4E6F4D41" w14:textId="67FBA332" w:rsidR="00C5149A" w:rsidRPr="005E7BF1" w:rsidRDefault="00972589" w:rsidP="00A93BF7">
                  <w:pPr>
                    <w:spacing w:line="276" w:lineRule="auto"/>
                    <w:jc w:val="both"/>
                    <w:rPr>
                      <w:rFonts w:ascii="Arial Narrow" w:hAnsi="Arial Narrow"/>
                      <w:color w:val="000000" w:themeColor="text1"/>
                      <w:sz w:val="22"/>
                      <w:szCs w:val="22"/>
                    </w:rPr>
                  </w:pPr>
                  <w:r w:rsidRPr="005E7BF1">
                    <w:rPr>
                      <w:rFonts w:ascii="Arial Narrow" w:hAnsi="Arial Narrow" w:cs="Tahoma"/>
                      <w:color w:val="000000" w:themeColor="text1"/>
                      <w:sz w:val="22"/>
                      <w:szCs w:val="22"/>
                    </w:rPr>
                    <w:t>District –</w:t>
                  </w:r>
                  <w:r w:rsidR="005E7BF1" w:rsidRPr="005E7BF1">
                    <w:rPr>
                      <w:rFonts w:ascii="Arial Narrow" w:hAnsi="Arial Narrow" w:cs="Tahoma"/>
                      <w:color w:val="000000" w:themeColor="text1"/>
                      <w:sz w:val="22"/>
                      <w:szCs w:val="22"/>
                    </w:rPr>
                    <w:t xml:space="preserve"> Palghar</w:t>
                  </w:r>
                </w:p>
              </w:tc>
            </w:tr>
            <w:bookmarkEnd w:id="3"/>
            <w:tr w:rsidR="008007EA" w:rsidRPr="008007EA" w14:paraId="1CDE0C1B" w14:textId="77777777" w:rsidTr="002147F2">
              <w:tc>
                <w:tcPr>
                  <w:tcW w:w="477" w:type="dxa"/>
                  <w:shd w:val="clear" w:color="auto" w:fill="auto"/>
                </w:tcPr>
                <w:p w14:paraId="01F0B8B2" w14:textId="77777777" w:rsidR="008309ED" w:rsidRPr="00B83BA7"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0AEA2E8D" w14:textId="77777777" w:rsidR="008309ED" w:rsidRPr="00B83BA7" w:rsidRDefault="008309ED"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f)</w:t>
                  </w:r>
                </w:p>
              </w:tc>
              <w:tc>
                <w:tcPr>
                  <w:tcW w:w="3323" w:type="dxa"/>
                  <w:shd w:val="clear" w:color="auto" w:fill="auto"/>
                </w:tcPr>
                <w:p w14:paraId="55089F4E" w14:textId="77777777" w:rsidR="008309ED" w:rsidRPr="00B83BA7" w:rsidRDefault="008309ED"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46D45A21" w14:textId="77777777" w:rsidR="008309ED" w:rsidRPr="00B83BA7" w:rsidRDefault="008309ED"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vMerge w:val="restart"/>
                  <w:shd w:val="clear" w:color="auto" w:fill="auto"/>
                </w:tcPr>
                <w:p w14:paraId="5B9276A2" w14:textId="5F522FFB" w:rsidR="008309ED" w:rsidRPr="00B83BA7" w:rsidRDefault="00B90C29" w:rsidP="00A93BF7">
                  <w:pPr>
                    <w:spacing w:line="276" w:lineRule="auto"/>
                    <w:jc w:val="both"/>
                    <w:rPr>
                      <w:rFonts w:ascii="Arial Narrow" w:hAnsi="Arial Narrow" w:cs="Arial"/>
                      <w:color w:val="000000" w:themeColor="text1"/>
                      <w:sz w:val="22"/>
                      <w:szCs w:val="22"/>
                    </w:rPr>
                  </w:pPr>
                  <w:r>
                    <w:rPr>
                      <w:rFonts w:ascii="Arial Narrow" w:hAnsi="Arial Narrow"/>
                      <w:sz w:val="22"/>
                      <w:szCs w:val="22"/>
                    </w:rPr>
                    <w:t xml:space="preserve">Copy of Approved Plan No. VP / 4182 / 372 / 2021 – 22 dated 18.11.2021 issued by Vasai Virar City Municipal </w:t>
                  </w:r>
                  <w:r w:rsidR="00453707">
                    <w:rPr>
                      <w:rFonts w:ascii="Arial Narrow" w:hAnsi="Arial Narrow"/>
                      <w:sz w:val="22"/>
                      <w:szCs w:val="22"/>
                    </w:rPr>
                    <w:t>C</w:t>
                  </w:r>
                  <w:r>
                    <w:rPr>
                      <w:rFonts w:ascii="Arial Narrow" w:hAnsi="Arial Narrow"/>
                      <w:sz w:val="22"/>
                      <w:szCs w:val="22"/>
                    </w:rPr>
                    <w:t>orporation.</w:t>
                  </w:r>
                  <w:r w:rsidRPr="008C62BC">
                    <w:rPr>
                      <w:rFonts w:ascii="Arial Narrow" w:hAnsi="Arial Narrow"/>
                      <w:sz w:val="22"/>
                      <w:szCs w:val="22"/>
                    </w:rPr>
                    <w:t xml:space="preserve"> (Download from RERA Site)</w:t>
                  </w:r>
                  <w:r w:rsidR="005569F8">
                    <w:rPr>
                      <w:rFonts w:ascii="Arial Narrow" w:hAnsi="Arial Narrow"/>
                      <w:sz w:val="22"/>
                      <w:szCs w:val="22"/>
                    </w:rPr>
                    <w:t>.</w:t>
                  </w:r>
                </w:p>
              </w:tc>
            </w:tr>
            <w:tr w:rsidR="008007EA" w:rsidRPr="008007EA" w14:paraId="382E7D38" w14:textId="77777777" w:rsidTr="002147F2">
              <w:tc>
                <w:tcPr>
                  <w:tcW w:w="477" w:type="dxa"/>
                  <w:shd w:val="clear" w:color="auto" w:fill="auto"/>
                </w:tcPr>
                <w:p w14:paraId="0D8326D4" w14:textId="77777777" w:rsidR="008309ED" w:rsidRPr="00B83BA7"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7B753D46" w14:textId="77777777" w:rsidR="008309ED" w:rsidRPr="00B83BA7" w:rsidRDefault="008309ED"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g)</w:t>
                  </w:r>
                </w:p>
              </w:tc>
              <w:tc>
                <w:tcPr>
                  <w:tcW w:w="3323" w:type="dxa"/>
                  <w:shd w:val="clear" w:color="auto" w:fill="auto"/>
                </w:tcPr>
                <w:p w14:paraId="5BBC915A" w14:textId="77777777" w:rsidR="008309ED" w:rsidRPr="00B83BA7" w:rsidRDefault="008309ED"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Approved map / plan issuing authority</w:t>
                  </w:r>
                </w:p>
              </w:tc>
              <w:tc>
                <w:tcPr>
                  <w:tcW w:w="283" w:type="dxa"/>
                  <w:shd w:val="clear" w:color="auto" w:fill="auto"/>
                </w:tcPr>
                <w:p w14:paraId="6C210B53" w14:textId="77777777" w:rsidR="008309ED" w:rsidRPr="00B83BA7" w:rsidRDefault="008309ED"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vMerge/>
                  <w:shd w:val="clear" w:color="auto" w:fill="auto"/>
                </w:tcPr>
                <w:p w14:paraId="4ABC62FE" w14:textId="77777777" w:rsidR="008309ED" w:rsidRPr="00B83BA7" w:rsidRDefault="008309ED" w:rsidP="00A93BF7">
                  <w:pPr>
                    <w:spacing w:line="276" w:lineRule="auto"/>
                    <w:jc w:val="both"/>
                    <w:rPr>
                      <w:rFonts w:ascii="Arial Narrow" w:hAnsi="Arial Narrow" w:cs="Arial"/>
                      <w:color w:val="000000" w:themeColor="text1"/>
                      <w:sz w:val="22"/>
                      <w:szCs w:val="22"/>
                    </w:rPr>
                  </w:pPr>
                </w:p>
              </w:tc>
            </w:tr>
            <w:tr w:rsidR="008007EA" w:rsidRPr="008007EA" w14:paraId="775170DD" w14:textId="77777777" w:rsidTr="002147F2">
              <w:tc>
                <w:tcPr>
                  <w:tcW w:w="477" w:type="dxa"/>
                  <w:shd w:val="clear" w:color="auto" w:fill="auto"/>
                </w:tcPr>
                <w:p w14:paraId="6A86AA1A" w14:textId="77777777" w:rsidR="008309ED" w:rsidRPr="00B83BA7"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4B38A2B4" w14:textId="77777777" w:rsidR="008309ED" w:rsidRPr="00B83BA7" w:rsidRDefault="008309ED"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h)</w:t>
                  </w:r>
                </w:p>
              </w:tc>
              <w:tc>
                <w:tcPr>
                  <w:tcW w:w="3323" w:type="dxa"/>
                  <w:shd w:val="clear" w:color="auto" w:fill="auto"/>
                </w:tcPr>
                <w:p w14:paraId="56C6A583" w14:textId="77777777" w:rsidR="008309ED" w:rsidRPr="00B83BA7" w:rsidRDefault="008309ED"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1DC86F6E" w14:textId="77777777" w:rsidR="008309ED" w:rsidRPr="00B83BA7" w:rsidRDefault="008309ED"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vMerge/>
                  <w:shd w:val="clear" w:color="auto" w:fill="auto"/>
                </w:tcPr>
                <w:p w14:paraId="2D678476" w14:textId="77777777" w:rsidR="008309ED" w:rsidRPr="00B83BA7" w:rsidRDefault="008309ED" w:rsidP="00A93BF7">
                  <w:pPr>
                    <w:spacing w:line="276" w:lineRule="auto"/>
                    <w:jc w:val="both"/>
                    <w:rPr>
                      <w:rFonts w:ascii="Arial Narrow" w:hAnsi="Arial Narrow" w:cs="Arial"/>
                      <w:color w:val="000000" w:themeColor="text1"/>
                      <w:sz w:val="22"/>
                      <w:szCs w:val="22"/>
                    </w:rPr>
                  </w:pPr>
                </w:p>
              </w:tc>
            </w:tr>
            <w:tr w:rsidR="008007EA" w:rsidRPr="008007EA" w14:paraId="1755AD85" w14:textId="77777777" w:rsidTr="002147F2">
              <w:tc>
                <w:tcPr>
                  <w:tcW w:w="477" w:type="dxa"/>
                  <w:shd w:val="clear" w:color="auto" w:fill="auto"/>
                </w:tcPr>
                <w:p w14:paraId="0A63D1DD" w14:textId="77777777" w:rsidR="00D13637" w:rsidRPr="00B83BA7" w:rsidRDefault="00D13637"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3276BD43" w14:textId="77777777" w:rsidR="00D13637" w:rsidRPr="00B83BA7" w:rsidRDefault="004D15B5" w:rsidP="00A93BF7">
                  <w:pPr>
                    <w:spacing w:line="276" w:lineRule="auto"/>
                    <w:jc w:val="both"/>
                    <w:rPr>
                      <w:rFonts w:ascii="Arial Narrow" w:hAnsi="Arial Narrow"/>
                      <w:color w:val="000000" w:themeColor="text1"/>
                      <w:sz w:val="22"/>
                      <w:szCs w:val="22"/>
                    </w:rPr>
                  </w:pPr>
                  <w:proofErr w:type="spellStart"/>
                  <w:r w:rsidRPr="00B83BA7">
                    <w:rPr>
                      <w:rFonts w:ascii="Arial Narrow" w:hAnsi="Arial Narrow"/>
                      <w:color w:val="000000" w:themeColor="text1"/>
                      <w:sz w:val="22"/>
                      <w:szCs w:val="22"/>
                    </w:rPr>
                    <w:t>i</w:t>
                  </w:r>
                  <w:proofErr w:type="spellEnd"/>
                  <w:r w:rsidRPr="00B83BA7">
                    <w:rPr>
                      <w:rFonts w:ascii="Arial Narrow" w:hAnsi="Arial Narrow"/>
                      <w:color w:val="000000" w:themeColor="text1"/>
                      <w:sz w:val="22"/>
                      <w:szCs w:val="22"/>
                    </w:rPr>
                    <w:t>)</w:t>
                  </w:r>
                </w:p>
              </w:tc>
              <w:tc>
                <w:tcPr>
                  <w:tcW w:w="3323" w:type="dxa"/>
                  <w:shd w:val="clear" w:color="auto" w:fill="auto"/>
                </w:tcPr>
                <w:p w14:paraId="1047931A" w14:textId="77777777" w:rsidR="00D13637" w:rsidRPr="00B83BA7" w:rsidRDefault="004D15B5"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Any other comments by our </w:t>
                  </w:r>
                  <w:proofErr w:type="spellStart"/>
                  <w:r w:rsidRPr="00B83BA7">
                    <w:rPr>
                      <w:rFonts w:ascii="Arial Narrow" w:hAnsi="Arial Narrow" w:cs="TTFFB52530t00"/>
                      <w:color w:val="000000" w:themeColor="text1"/>
                      <w:sz w:val="22"/>
                      <w:szCs w:val="22"/>
                    </w:rPr>
                    <w:t>empanelled</w:t>
                  </w:r>
                  <w:proofErr w:type="spellEnd"/>
                  <w:r w:rsidRPr="00B83BA7">
                    <w:rPr>
                      <w:rFonts w:ascii="Arial Narrow" w:hAnsi="Arial Narrow" w:cs="TTFFB52530t00"/>
                      <w:color w:val="000000" w:themeColor="text1"/>
                      <w:sz w:val="22"/>
                      <w:szCs w:val="22"/>
                    </w:rPr>
                    <w:t xml:space="preserve"> valuers on authentic of approved plan</w:t>
                  </w:r>
                </w:p>
              </w:tc>
              <w:tc>
                <w:tcPr>
                  <w:tcW w:w="283" w:type="dxa"/>
                  <w:shd w:val="clear" w:color="auto" w:fill="auto"/>
                </w:tcPr>
                <w:p w14:paraId="24E3052B" w14:textId="77777777" w:rsidR="00D13637" w:rsidRPr="00B83BA7" w:rsidRDefault="00D13637"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344A095B" w14:textId="77777777" w:rsidR="00D13637" w:rsidRPr="00B83BA7" w:rsidRDefault="00783727" w:rsidP="00A93BF7">
                  <w:pPr>
                    <w:spacing w:line="276" w:lineRule="auto"/>
                    <w:jc w:val="both"/>
                    <w:rPr>
                      <w:rFonts w:ascii="Arial Narrow" w:hAnsi="Arial Narrow" w:cs="Arial"/>
                      <w:color w:val="000000" w:themeColor="text1"/>
                      <w:sz w:val="22"/>
                      <w:szCs w:val="22"/>
                    </w:rPr>
                  </w:pPr>
                  <w:r w:rsidRPr="00B83BA7">
                    <w:rPr>
                      <w:rFonts w:ascii="Arial Narrow" w:hAnsi="Arial Narrow" w:cs="Arial"/>
                      <w:color w:val="000000" w:themeColor="text1"/>
                      <w:sz w:val="22"/>
                      <w:szCs w:val="22"/>
                    </w:rPr>
                    <w:t>N.A.</w:t>
                  </w:r>
                </w:p>
              </w:tc>
            </w:tr>
            <w:tr w:rsidR="008007EA" w:rsidRPr="008007EA" w14:paraId="35D24862" w14:textId="77777777" w:rsidTr="002147F2">
              <w:tc>
                <w:tcPr>
                  <w:tcW w:w="477" w:type="dxa"/>
                  <w:shd w:val="clear" w:color="auto" w:fill="auto"/>
                </w:tcPr>
                <w:p w14:paraId="4CEE8967"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7.</w:t>
                  </w:r>
                </w:p>
              </w:tc>
              <w:tc>
                <w:tcPr>
                  <w:tcW w:w="3959" w:type="dxa"/>
                  <w:gridSpan w:val="3"/>
                  <w:shd w:val="clear" w:color="auto" w:fill="auto"/>
                </w:tcPr>
                <w:p w14:paraId="761A1632"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Postal address of the property</w:t>
                  </w:r>
                </w:p>
              </w:tc>
              <w:tc>
                <w:tcPr>
                  <w:tcW w:w="283" w:type="dxa"/>
                  <w:shd w:val="clear" w:color="auto" w:fill="auto"/>
                </w:tcPr>
                <w:p w14:paraId="61D27DF0"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6336511A" w14:textId="30AA6A56" w:rsidR="00124788" w:rsidRPr="00B83BA7" w:rsidRDefault="002941DD" w:rsidP="00B83BA7">
                  <w:pPr>
                    <w:spacing w:line="276" w:lineRule="auto"/>
                    <w:jc w:val="both"/>
                    <w:rPr>
                      <w:rFonts w:ascii="Arial Narrow" w:hAnsi="Arial Narrow" w:cs="Arial"/>
                      <w:color w:val="000000" w:themeColor="text1"/>
                      <w:sz w:val="22"/>
                      <w:szCs w:val="22"/>
                    </w:rPr>
                  </w:pPr>
                  <w:r w:rsidRPr="00C34B83">
                    <w:rPr>
                      <w:rFonts w:ascii="Arial Narrow" w:hAnsi="Arial Narrow" w:cs="Tahoma"/>
                      <w:color w:val="000000" w:themeColor="text1"/>
                      <w:sz w:val="22"/>
                      <w:szCs w:val="22"/>
                    </w:rPr>
                    <w:t xml:space="preserve">Residential Flat No. </w:t>
                  </w:r>
                  <w:r w:rsidR="00C73D8E">
                    <w:rPr>
                      <w:rFonts w:ascii="Arial Narrow" w:hAnsi="Arial Narrow" w:cs="Tahoma"/>
                      <w:color w:val="000000" w:themeColor="text1"/>
                      <w:sz w:val="22"/>
                      <w:szCs w:val="22"/>
                    </w:rPr>
                    <w:t>1506</w:t>
                  </w:r>
                  <w:r w:rsidRPr="00C34B83">
                    <w:rPr>
                      <w:rFonts w:ascii="Arial Narrow" w:hAnsi="Arial Narrow" w:cs="Tahoma"/>
                      <w:color w:val="000000" w:themeColor="text1"/>
                      <w:sz w:val="22"/>
                      <w:szCs w:val="22"/>
                    </w:rPr>
                    <w:t xml:space="preserve">, </w:t>
                  </w:r>
                  <w:r w:rsidR="00C73D8E">
                    <w:rPr>
                      <w:rFonts w:ascii="Arial Narrow" w:hAnsi="Arial Narrow" w:cs="Tahoma"/>
                      <w:color w:val="000000" w:themeColor="text1"/>
                      <w:sz w:val="22"/>
                      <w:szCs w:val="22"/>
                    </w:rPr>
                    <w:t>15</w:t>
                  </w:r>
                  <w:r w:rsidRPr="00C34B83">
                    <w:rPr>
                      <w:rFonts w:ascii="Arial Narrow" w:hAnsi="Arial Narrow" w:cs="Tahoma"/>
                      <w:color w:val="000000" w:themeColor="text1"/>
                      <w:sz w:val="22"/>
                      <w:szCs w:val="22"/>
                      <w:vertAlign w:val="superscript"/>
                    </w:rPr>
                    <w:t>th</w:t>
                  </w:r>
                  <w:r w:rsidRPr="00C34B83">
                    <w:rPr>
                      <w:rFonts w:ascii="Arial Narrow" w:hAnsi="Arial Narrow" w:cs="Tahoma"/>
                      <w:color w:val="000000" w:themeColor="text1"/>
                      <w:sz w:val="22"/>
                      <w:szCs w:val="22"/>
                    </w:rPr>
                    <w:t xml:space="preserve"> Floor, Building No. 3A, </w:t>
                  </w:r>
                  <w:r w:rsidRPr="00C34B83">
                    <w:rPr>
                      <w:rFonts w:ascii="Arial Narrow" w:hAnsi="Arial Narrow" w:cs="Tahoma"/>
                      <w:b/>
                      <w:bCs/>
                      <w:color w:val="000000" w:themeColor="text1"/>
                      <w:sz w:val="22"/>
                      <w:szCs w:val="22"/>
                    </w:rPr>
                    <w:t>“Akoya”</w:t>
                  </w:r>
                  <w:r w:rsidRPr="00C34B83">
                    <w:rPr>
                      <w:rFonts w:ascii="Arial Narrow" w:hAnsi="Arial Narrow" w:cs="Tahoma"/>
                      <w:color w:val="000000" w:themeColor="text1"/>
                      <w:sz w:val="22"/>
                      <w:szCs w:val="22"/>
                    </w:rPr>
                    <w:t xml:space="preserve">, Pearl Gardens, </w:t>
                  </w:r>
                  <w:proofErr w:type="spellStart"/>
                  <w:r w:rsidRPr="00C34B83">
                    <w:rPr>
                      <w:rFonts w:ascii="Arial Narrow" w:hAnsi="Arial Narrow" w:cs="Tahoma"/>
                      <w:color w:val="000000" w:themeColor="text1"/>
                      <w:sz w:val="22"/>
                      <w:szCs w:val="22"/>
                    </w:rPr>
                    <w:t>Gogte</w:t>
                  </w:r>
                  <w:proofErr w:type="spellEnd"/>
                  <w:r w:rsidRPr="00C34B83">
                    <w:rPr>
                      <w:rFonts w:ascii="Arial Narrow" w:hAnsi="Arial Narrow" w:cs="Tahoma"/>
                      <w:color w:val="000000" w:themeColor="text1"/>
                      <w:sz w:val="22"/>
                      <w:szCs w:val="22"/>
                    </w:rPr>
                    <w:t xml:space="preserve"> Salt Pan Road, Vasai Road (West), Taluka Vasai, District – Palghar, PIN – 401 202, State - Maharashtra, Country – India.</w:t>
                  </w:r>
                </w:p>
              </w:tc>
            </w:tr>
            <w:tr w:rsidR="008007EA" w:rsidRPr="008007EA" w14:paraId="39DE9281" w14:textId="77777777" w:rsidTr="002147F2">
              <w:tc>
                <w:tcPr>
                  <w:tcW w:w="477" w:type="dxa"/>
                  <w:shd w:val="clear" w:color="auto" w:fill="auto"/>
                </w:tcPr>
                <w:p w14:paraId="5F2FADB1"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8.</w:t>
                  </w:r>
                </w:p>
              </w:tc>
              <w:tc>
                <w:tcPr>
                  <w:tcW w:w="3959" w:type="dxa"/>
                  <w:gridSpan w:val="3"/>
                  <w:shd w:val="clear" w:color="auto" w:fill="auto"/>
                </w:tcPr>
                <w:p w14:paraId="43275430"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City / Town</w:t>
                  </w:r>
                </w:p>
              </w:tc>
              <w:tc>
                <w:tcPr>
                  <w:tcW w:w="283" w:type="dxa"/>
                  <w:shd w:val="clear" w:color="auto" w:fill="auto"/>
                </w:tcPr>
                <w:p w14:paraId="56D59D10"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5BF750AB" w14:textId="5C729D2C" w:rsidR="00481F77" w:rsidRPr="00B83BA7" w:rsidRDefault="002941DD" w:rsidP="00A93BF7">
                  <w:pPr>
                    <w:spacing w:line="276" w:lineRule="auto"/>
                    <w:jc w:val="both"/>
                    <w:rPr>
                      <w:rFonts w:ascii="Arial Narrow" w:hAnsi="Arial Narrow"/>
                      <w:color w:val="000000" w:themeColor="text1"/>
                      <w:sz w:val="22"/>
                      <w:szCs w:val="22"/>
                    </w:rPr>
                  </w:pPr>
                  <w:r w:rsidRPr="00C34B83">
                    <w:rPr>
                      <w:rFonts w:ascii="Arial Narrow" w:hAnsi="Arial Narrow" w:cs="Tahoma"/>
                      <w:color w:val="000000" w:themeColor="text1"/>
                      <w:sz w:val="22"/>
                      <w:szCs w:val="22"/>
                    </w:rPr>
                    <w:t>Vasai Road (West)</w:t>
                  </w:r>
                  <w:r>
                    <w:rPr>
                      <w:rFonts w:ascii="Arial Narrow" w:hAnsi="Arial Narrow" w:cs="Tahoma"/>
                      <w:color w:val="000000" w:themeColor="text1"/>
                      <w:sz w:val="22"/>
                      <w:szCs w:val="22"/>
                    </w:rPr>
                    <w:t>, Palghar</w:t>
                  </w:r>
                </w:p>
              </w:tc>
            </w:tr>
            <w:tr w:rsidR="008007EA" w:rsidRPr="008007EA" w14:paraId="56702114" w14:textId="77777777" w:rsidTr="002147F2">
              <w:tc>
                <w:tcPr>
                  <w:tcW w:w="477" w:type="dxa"/>
                  <w:tcBorders>
                    <w:bottom w:val="single" w:sz="4" w:space="0" w:color="auto"/>
                  </w:tcBorders>
                  <w:shd w:val="clear" w:color="auto" w:fill="auto"/>
                </w:tcPr>
                <w:p w14:paraId="2AA7254C"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tcBorders>
                    <w:bottom w:val="single" w:sz="4" w:space="0" w:color="auto"/>
                  </w:tcBorders>
                  <w:shd w:val="clear" w:color="auto" w:fill="auto"/>
                </w:tcPr>
                <w:p w14:paraId="694EA48E"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Residential area</w:t>
                  </w:r>
                </w:p>
              </w:tc>
              <w:tc>
                <w:tcPr>
                  <w:tcW w:w="283" w:type="dxa"/>
                  <w:tcBorders>
                    <w:bottom w:val="single" w:sz="4" w:space="0" w:color="auto"/>
                  </w:tcBorders>
                  <w:shd w:val="clear" w:color="auto" w:fill="auto"/>
                </w:tcPr>
                <w:p w14:paraId="090BD486"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5E4D29A"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Yes</w:t>
                  </w:r>
                </w:p>
              </w:tc>
            </w:tr>
            <w:tr w:rsidR="008007EA" w:rsidRPr="008007EA" w14:paraId="0ECC0570" w14:textId="77777777" w:rsidTr="002147F2">
              <w:tc>
                <w:tcPr>
                  <w:tcW w:w="477" w:type="dxa"/>
                  <w:shd w:val="clear" w:color="auto" w:fill="auto"/>
                </w:tcPr>
                <w:p w14:paraId="26B1F2E1"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13BF69D3" w14:textId="77777777" w:rsidR="00124788" w:rsidRPr="00B83BA7" w:rsidRDefault="00124788" w:rsidP="00A93BF7">
                  <w:pPr>
                    <w:tabs>
                      <w:tab w:val="right" w:pos="4014"/>
                    </w:tabs>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Commercial area</w:t>
                  </w:r>
                </w:p>
              </w:tc>
              <w:tc>
                <w:tcPr>
                  <w:tcW w:w="283" w:type="dxa"/>
                  <w:shd w:val="clear" w:color="auto" w:fill="auto"/>
                </w:tcPr>
                <w:p w14:paraId="314B6D17"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5A4CFFE" w14:textId="77777777" w:rsidR="00124788" w:rsidRPr="00B83BA7" w:rsidRDefault="00383F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No</w:t>
                  </w:r>
                </w:p>
              </w:tc>
            </w:tr>
            <w:tr w:rsidR="008007EA" w:rsidRPr="008007EA" w14:paraId="3E2F9E6B" w14:textId="77777777" w:rsidTr="002147F2">
              <w:tc>
                <w:tcPr>
                  <w:tcW w:w="477" w:type="dxa"/>
                  <w:shd w:val="clear" w:color="auto" w:fill="auto"/>
                </w:tcPr>
                <w:p w14:paraId="43F95C13"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04E1C31"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Industrial area</w:t>
                  </w:r>
                </w:p>
              </w:tc>
              <w:tc>
                <w:tcPr>
                  <w:tcW w:w="283" w:type="dxa"/>
                  <w:shd w:val="clear" w:color="auto" w:fill="auto"/>
                </w:tcPr>
                <w:p w14:paraId="5F9C7517"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044E5C6" w14:textId="77777777" w:rsidR="00572C85" w:rsidRPr="00B83BA7" w:rsidRDefault="00383F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No</w:t>
                  </w:r>
                </w:p>
              </w:tc>
            </w:tr>
            <w:tr w:rsidR="008007EA" w:rsidRPr="008007EA" w14:paraId="4ED3E4CA" w14:textId="77777777" w:rsidTr="002147F2">
              <w:tc>
                <w:tcPr>
                  <w:tcW w:w="477" w:type="dxa"/>
                  <w:shd w:val="clear" w:color="auto" w:fill="auto"/>
                </w:tcPr>
                <w:p w14:paraId="43DD3F45"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9.</w:t>
                  </w:r>
                </w:p>
              </w:tc>
              <w:tc>
                <w:tcPr>
                  <w:tcW w:w="3959" w:type="dxa"/>
                  <w:gridSpan w:val="3"/>
                  <w:shd w:val="clear" w:color="auto" w:fill="auto"/>
                </w:tcPr>
                <w:p w14:paraId="19D11016"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Classification of the area</w:t>
                  </w:r>
                </w:p>
              </w:tc>
              <w:tc>
                <w:tcPr>
                  <w:tcW w:w="283" w:type="dxa"/>
                  <w:shd w:val="clear" w:color="auto" w:fill="auto"/>
                </w:tcPr>
                <w:p w14:paraId="0462E38D"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60C05D9B" w14:textId="77777777" w:rsidR="00124788" w:rsidRPr="00B83BA7" w:rsidRDefault="00124788" w:rsidP="00A93BF7">
                  <w:pPr>
                    <w:spacing w:line="276" w:lineRule="auto"/>
                    <w:jc w:val="both"/>
                    <w:rPr>
                      <w:rFonts w:ascii="Arial Narrow" w:hAnsi="Arial Narrow"/>
                      <w:color w:val="000000" w:themeColor="text1"/>
                      <w:sz w:val="22"/>
                      <w:szCs w:val="22"/>
                    </w:rPr>
                  </w:pPr>
                </w:p>
              </w:tc>
            </w:tr>
            <w:tr w:rsidR="008007EA" w:rsidRPr="008007EA" w14:paraId="3C7A41A4" w14:textId="77777777" w:rsidTr="002147F2">
              <w:tc>
                <w:tcPr>
                  <w:tcW w:w="477" w:type="dxa"/>
                  <w:shd w:val="clear" w:color="auto" w:fill="auto"/>
                </w:tcPr>
                <w:p w14:paraId="31FCFF49"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1DA6E8F" w14:textId="77777777" w:rsidR="00124788" w:rsidRPr="00B83BA7" w:rsidRDefault="00124788" w:rsidP="00A93BF7">
                  <w:pPr>
                    <w:spacing w:line="276" w:lineRule="auto"/>
                    <w:jc w:val="both"/>
                    <w:rPr>
                      <w:rFonts w:ascii="Arial Narrow" w:hAnsi="Arial Narrow" w:cs="TTFFB52530t00"/>
                      <w:color w:val="000000" w:themeColor="text1"/>
                      <w:sz w:val="22"/>
                      <w:szCs w:val="22"/>
                    </w:rPr>
                  </w:pPr>
                  <w:proofErr w:type="spellStart"/>
                  <w:r w:rsidRPr="00B83BA7">
                    <w:rPr>
                      <w:rFonts w:ascii="Arial Narrow" w:hAnsi="Arial Narrow" w:cs="TTFFB52530t00"/>
                      <w:color w:val="000000" w:themeColor="text1"/>
                      <w:sz w:val="22"/>
                      <w:szCs w:val="22"/>
                    </w:rPr>
                    <w:t>i</w:t>
                  </w:r>
                  <w:proofErr w:type="spellEnd"/>
                  <w:r w:rsidRPr="00B83BA7">
                    <w:rPr>
                      <w:rFonts w:ascii="Arial Narrow" w:hAnsi="Arial Narrow" w:cs="TTFFB52530t00"/>
                      <w:color w:val="000000" w:themeColor="text1"/>
                      <w:sz w:val="22"/>
                      <w:szCs w:val="22"/>
                    </w:rPr>
                    <w:t>) High / Middle / Poor</w:t>
                  </w:r>
                </w:p>
              </w:tc>
              <w:tc>
                <w:tcPr>
                  <w:tcW w:w="283" w:type="dxa"/>
                  <w:shd w:val="clear" w:color="auto" w:fill="auto"/>
                </w:tcPr>
                <w:p w14:paraId="43D03206"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251BF45C" w14:textId="77777777" w:rsidR="00124788" w:rsidRPr="00211D23" w:rsidRDefault="00124788" w:rsidP="00A93BF7">
                  <w:pPr>
                    <w:spacing w:line="276" w:lineRule="auto"/>
                    <w:jc w:val="both"/>
                    <w:rPr>
                      <w:rFonts w:ascii="Arial Narrow" w:hAnsi="Arial Narrow"/>
                      <w:color w:val="000000" w:themeColor="text1"/>
                      <w:sz w:val="22"/>
                      <w:szCs w:val="22"/>
                    </w:rPr>
                  </w:pPr>
                  <w:r w:rsidRPr="00211D23">
                    <w:rPr>
                      <w:rFonts w:ascii="Arial Narrow" w:hAnsi="Arial Narrow"/>
                      <w:color w:val="000000" w:themeColor="text1"/>
                      <w:sz w:val="22"/>
                      <w:szCs w:val="22"/>
                    </w:rPr>
                    <w:t>Middle Class</w:t>
                  </w:r>
                </w:p>
              </w:tc>
            </w:tr>
            <w:tr w:rsidR="008007EA" w:rsidRPr="008007EA" w14:paraId="6379880C" w14:textId="77777777" w:rsidTr="003E1025">
              <w:trPr>
                <w:trHeight w:val="56"/>
              </w:trPr>
              <w:tc>
                <w:tcPr>
                  <w:tcW w:w="477" w:type="dxa"/>
                  <w:shd w:val="clear" w:color="auto" w:fill="auto"/>
                </w:tcPr>
                <w:p w14:paraId="393510B6"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43CEF1AE"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ii) Urban / Semi Urban / Rural</w:t>
                  </w:r>
                </w:p>
              </w:tc>
              <w:tc>
                <w:tcPr>
                  <w:tcW w:w="283" w:type="dxa"/>
                  <w:shd w:val="clear" w:color="auto" w:fill="auto"/>
                </w:tcPr>
                <w:p w14:paraId="751A78B3"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39558BA" w14:textId="3BFFDA47" w:rsidR="00124788" w:rsidRPr="00211D23" w:rsidRDefault="001C345C" w:rsidP="00A93BF7">
                  <w:pPr>
                    <w:spacing w:line="276" w:lineRule="auto"/>
                    <w:jc w:val="both"/>
                    <w:rPr>
                      <w:rFonts w:ascii="Arial Narrow" w:hAnsi="Arial Narrow"/>
                      <w:color w:val="000000" w:themeColor="text1"/>
                      <w:sz w:val="22"/>
                      <w:szCs w:val="22"/>
                    </w:rPr>
                  </w:pPr>
                  <w:r w:rsidRPr="00211D23">
                    <w:rPr>
                      <w:rFonts w:ascii="Arial Narrow" w:hAnsi="Arial Narrow"/>
                      <w:color w:val="000000" w:themeColor="text1"/>
                      <w:sz w:val="22"/>
                      <w:szCs w:val="22"/>
                    </w:rPr>
                    <w:t>Urban</w:t>
                  </w:r>
                  <w:r w:rsidR="00211D23" w:rsidRPr="00211D23">
                    <w:rPr>
                      <w:rFonts w:ascii="Arial Narrow" w:hAnsi="Arial Narrow"/>
                      <w:color w:val="000000" w:themeColor="text1"/>
                      <w:sz w:val="22"/>
                      <w:szCs w:val="22"/>
                    </w:rPr>
                    <w:t xml:space="preserve"> Area</w:t>
                  </w:r>
                </w:p>
              </w:tc>
            </w:tr>
            <w:tr w:rsidR="008007EA" w:rsidRPr="008007EA" w14:paraId="35A9563D" w14:textId="77777777" w:rsidTr="002147F2">
              <w:tc>
                <w:tcPr>
                  <w:tcW w:w="477" w:type="dxa"/>
                  <w:shd w:val="clear" w:color="auto" w:fill="auto"/>
                </w:tcPr>
                <w:p w14:paraId="48652234"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10.</w:t>
                  </w:r>
                </w:p>
              </w:tc>
              <w:tc>
                <w:tcPr>
                  <w:tcW w:w="3959" w:type="dxa"/>
                  <w:gridSpan w:val="3"/>
                  <w:shd w:val="clear" w:color="auto" w:fill="auto"/>
                </w:tcPr>
                <w:p w14:paraId="6ADE09AB"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Coming under Corporation limit / Village Panchayat / Municipality</w:t>
                  </w:r>
                </w:p>
              </w:tc>
              <w:tc>
                <w:tcPr>
                  <w:tcW w:w="283" w:type="dxa"/>
                  <w:shd w:val="clear" w:color="auto" w:fill="auto"/>
                </w:tcPr>
                <w:p w14:paraId="6325CAB9"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BDF00BC" w14:textId="676ECED2" w:rsidR="00B83BA7" w:rsidRPr="00441F9A" w:rsidRDefault="00B83BA7" w:rsidP="00A93BF7">
                  <w:pPr>
                    <w:spacing w:line="276" w:lineRule="auto"/>
                    <w:jc w:val="both"/>
                    <w:rPr>
                      <w:rFonts w:ascii="Arial Narrow" w:hAnsi="Arial Narrow"/>
                      <w:color w:val="000000" w:themeColor="text1"/>
                      <w:sz w:val="22"/>
                      <w:szCs w:val="22"/>
                    </w:rPr>
                  </w:pPr>
                  <w:r w:rsidRPr="00441F9A">
                    <w:rPr>
                      <w:rFonts w:ascii="Arial Narrow" w:hAnsi="Arial Narrow" w:cs="Tahoma"/>
                      <w:color w:val="000000" w:themeColor="text1"/>
                      <w:sz w:val="22"/>
                      <w:szCs w:val="22"/>
                    </w:rPr>
                    <w:t xml:space="preserve">Village - </w:t>
                  </w:r>
                  <w:proofErr w:type="spellStart"/>
                  <w:r w:rsidR="00110E64" w:rsidRPr="00441F9A">
                    <w:rPr>
                      <w:rFonts w:ascii="Arial Narrow" w:hAnsi="Arial Narrow" w:cs="Tahoma"/>
                      <w:color w:val="000000" w:themeColor="text1"/>
                      <w:sz w:val="22"/>
                      <w:szCs w:val="22"/>
                    </w:rPr>
                    <w:t>Diwanman</w:t>
                  </w:r>
                  <w:proofErr w:type="spellEnd"/>
                </w:p>
                <w:p w14:paraId="752C0ADA" w14:textId="56328F05" w:rsidR="004A42B2" w:rsidRPr="00441F9A" w:rsidRDefault="00110E64" w:rsidP="00A93BF7">
                  <w:pPr>
                    <w:spacing w:line="276" w:lineRule="auto"/>
                    <w:jc w:val="both"/>
                    <w:rPr>
                      <w:rFonts w:ascii="Arial Narrow" w:hAnsi="Arial Narrow" w:cs="Arial"/>
                      <w:color w:val="000000" w:themeColor="text1"/>
                      <w:sz w:val="22"/>
                      <w:szCs w:val="22"/>
                    </w:rPr>
                  </w:pPr>
                  <w:r w:rsidRPr="00441F9A">
                    <w:rPr>
                      <w:rFonts w:ascii="Arial Narrow" w:hAnsi="Arial Narrow"/>
                      <w:color w:val="000000" w:themeColor="text1"/>
                      <w:sz w:val="22"/>
                      <w:szCs w:val="22"/>
                    </w:rPr>
                    <w:t xml:space="preserve">Vasai Virar City </w:t>
                  </w:r>
                  <w:r w:rsidR="004A42B2" w:rsidRPr="00441F9A">
                    <w:rPr>
                      <w:rFonts w:ascii="Arial Narrow" w:hAnsi="Arial Narrow"/>
                      <w:color w:val="000000" w:themeColor="text1"/>
                      <w:sz w:val="22"/>
                      <w:szCs w:val="22"/>
                    </w:rPr>
                    <w:t>Municipal Corporation</w:t>
                  </w:r>
                </w:p>
              </w:tc>
            </w:tr>
            <w:tr w:rsidR="008007EA" w:rsidRPr="008007EA" w14:paraId="470732C3" w14:textId="77777777" w:rsidTr="002147F2">
              <w:tc>
                <w:tcPr>
                  <w:tcW w:w="477" w:type="dxa"/>
                  <w:shd w:val="clear" w:color="auto" w:fill="auto"/>
                </w:tcPr>
                <w:p w14:paraId="3C5E448B"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11.</w:t>
                  </w:r>
                </w:p>
              </w:tc>
              <w:tc>
                <w:tcPr>
                  <w:tcW w:w="3959" w:type="dxa"/>
                  <w:gridSpan w:val="3"/>
                  <w:shd w:val="clear" w:color="auto" w:fill="auto"/>
                </w:tcPr>
                <w:p w14:paraId="07784EEF"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283" w:type="dxa"/>
                  <w:shd w:val="clear" w:color="auto" w:fill="auto"/>
                </w:tcPr>
                <w:p w14:paraId="2D78D069"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0EE01EB8" w14:textId="77777777" w:rsidR="00124788" w:rsidRPr="00441F9A" w:rsidRDefault="00124788" w:rsidP="00A93BF7">
                  <w:pPr>
                    <w:spacing w:line="276" w:lineRule="auto"/>
                    <w:jc w:val="both"/>
                    <w:rPr>
                      <w:rFonts w:ascii="Arial Narrow" w:hAnsi="Arial Narrow"/>
                      <w:color w:val="000000" w:themeColor="text1"/>
                      <w:sz w:val="22"/>
                      <w:szCs w:val="22"/>
                    </w:rPr>
                  </w:pPr>
                  <w:r w:rsidRPr="00441F9A">
                    <w:rPr>
                      <w:rFonts w:ascii="Arial Narrow" w:hAnsi="Arial Narrow"/>
                      <w:color w:val="000000" w:themeColor="text1"/>
                      <w:sz w:val="22"/>
                      <w:szCs w:val="22"/>
                    </w:rPr>
                    <w:t>No</w:t>
                  </w:r>
                </w:p>
              </w:tc>
            </w:tr>
            <w:tr w:rsidR="008007EA" w:rsidRPr="008007EA" w14:paraId="2A67D9BE" w14:textId="77777777" w:rsidTr="006E037D">
              <w:trPr>
                <w:trHeight w:val="56"/>
              </w:trPr>
              <w:tc>
                <w:tcPr>
                  <w:tcW w:w="477" w:type="dxa"/>
                  <w:tcBorders>
                    <w:top w:val="single" w:sz="4" w:space="0" w:color="auto"/>
                  </w:tcBorders>
                  <w:shd w:val="clear" w:color="auto" w:fill="auto"/>
                </w:tcPr>
                <w:p w14:paraId="7A334C56" w14:textId="77777777" w:rsidR="00450361" w:rsidRPr="00B83BA7" w:rsidRDefault="00450361"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12.</w:t>
                  </w:r>
                </w:p>
              </w:tc>
              <w:tc>
                <w:tcPr>
                  <w:tcW w:w="3959" w:type="dxa"/>
                  <w:gridSpan w:val="3"/>
                  <w:tcBorders>
                    <w:top w:val="single" w:sz="4" w:space="0" w:color="auto"/>
                  </w:tcBorders>
                  <w:shd w:val="clear" w:color="auto" w:fill="auto"/>
                </w:tcPr>
                <w:p w14:paraId="1D0475DB" w14:textId="77777777" w:rsidR="00450361" w:rsidRPr="00B83BA7"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Boundaries of the property</w:t>
                  </w:r>
                </w:p>
              </w:tc>
              <w:tc>
                <w:tcPr>
                  <w:tcW w:w="283" w:type="dxa"/>
                  <w:shd w:val="clear" w:color="auto" w:fill="auto"/>
                </w:tcPr>
                <w:p w14:paraId="4F2A1AB7" w14:textId="77777777" w:rsidR="00450361" w:rsidRPr="00B83BA7" w:rsidRDefault="00450361" w:rsidP="00A93BF7">
                  <w:pPr>
                    <w:tabs>
                      <w:tab w:val="right" w:pos="4014"/>
                    </w:tabs>
                    <w:spacing w:line="276" w:lineRule="auto"/>
                    <w:jc w:val="center"/>
                    <w:rPr>
                      <w:rFonts w:ascii="Arial Narrow" w:hAnsi="Arial Narrow" w:cs="TTFFB52530t00"/>
                      <w:b/>
                      <w:bCs/>
                      <w:color w:val="000000" w:themeColor="text1"/>
                      <w:sz w:val="22"/>
                      <w:szCs w:val="22"/>
                    </w:rPr>
                  </w:pPr>
                </w:p>
              </w:tc>
              <w:tc>
                <w:tcPr>
                  <w:tcW w:w="2421" w:type="dxa"/>
                  <w:shd w:val="clear" w:color="auto" w:fill="auto"/>
                </w:tcPr>
                <w:p w14:paraId="1D4FB540" w14:textId="77777777" w:rsidR="00450361" w:rsidRPr="00B83BA7"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As per actual site</w:t>
                  </w:r>
                </w:p>
              </w:tc>
              <w:tc>
                <w:tcPr>
                  <w:tcW w:w="2268" w:type="dxa"/>
                  <w:shd w:val="clear" w:color="auto" w:fill="auto"/>
                </w:tcPr>
                <w:p w14:paraId="15E918C4" w14:textId="77777777" w:rsidR="00450361" w:rsidRPr="00B83BA7"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As per document</w:t>
                  </w:r>
                </w:p>
              </w:tc>
            </w:tr>
            <w:tr w:rsidR="005C7E00" w:rsidRPr="008007EA" w14:paraId="31331C95" w14:textId="77777777" w:rsidTr="006E037D">
              <w:tc>
                <w:tcPr>
                  <w:tcW w:w="477" w:type="dxa"/>
                  <w:tcBorders>
                    <w:bottom w:val="single" w:sz="4" w:space="0" w:color="auto"/>
                  </w:tcBorders>
                  <w:shd w:val="clear" w:color="auto" w:fill="auto"/>
                </w:tcPr>
                <w:p w14:paraId="6D190CE3" w14:textId="77777777" w:rsidR="005C7E00" w:rsidRPr="00B83BA7" w:rsidRDefault="005C7E00" w:rsidP="005C7E00">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5104983" w14:textId="77777777" w:rsidR="005C7E00" w:rsidRPr="00B83BA7" w:rsidRDefault="005C7E00" w:rsidP="005C7E00">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North</w:t>
                  </w:r>
                </w:p>
              </w:tc>
              <w:tc>
                <w:tcPr>
                  <w:tcW w:w="283" w:type="dxa"/>
                  <w:tcBorders>
                    <w:bottom w:val="single" w:sz="4" w:space="0" w:color="auto"/>
                  </w:tcBorders>
                  <w:shd w:val="clear" w:color="auto" w:fill="auto"/>
                </w:tcPr>
                <w:p w14:paraId="0CE119E8" w14:textId="77777777" w:rsidR="005C7E00" w:rsidRPr="00B83BA7" w:rsidRDefault="005C7E00" w:rsidP="005C7E00">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32ABA1BD" w14:textId="4E2B3E36" w:rsidR="005C7E00" w:rsidRPr="00B83BA7" w:rsidRDefault="005C7E00" w:rsidP="005C7E00">
                  <w:pPr>
                    <w:spacing w:line="276" w:lineRule="auto"/>
                    <w:jc w:val="both"/>
                    <w:rPr>
                      <w:rFonts w:ascii="Arial Narrow" w:hAnsi="Arial Narrow" w:cs="Arial"/>
                      <w:color w:val="000000" w:themeColor="text1"/>
                      <w:sz w:val="22"/>
                      <w:szCs w:val="22"/>
                    </w:rPr>
                  </w:pPr>
                  <w:r w:rsidRPr="00D67644">
                    <w:rPr>
                      <w:rFonts w:ascii="Arial Narrow" w:hAnsi="Arial Narrow"/>
                      <w:color w:val="000000" w:themeColor="text1"/>
                      <w:sz w:val="22"/>
                      <w:szCs w:val="22"/>
                    </w:rPr>
                    <w:t>Open Plot</w:t>
                  </w:r>
                </w:p>
              </w:tc>
              <w:tc>
                <w:tcPr>
                  <w:tcW w:w="2268" w:type="dxa"/>
                  <w:tcBorders>
                    <w:bottom w:val="single" w:sz="4" w:space="0" w:color="auto"/>
                  </w:tcBorders>
                  <w:shd w:val="clear" w:color="auto" w:fill="auto"/>
                </w:tcPr>
                <w:p w14:paraId="7D689BEF" w14:textId="20BE374A" w:rsidR="005C7E00" w:rsidRPr="00F41C26" w:rsidRDefault="00F41C26" w:rsidP="005C7E00">
                  <w:pPr>
                    <w:spacing w:line="276" w:lineRule="auto"/>
                    <w:jc w:val="both"/>
                    <w:rPr>
                      <w:rFonts w:ascii="Arial Narrow" w:hAnsi="Arial Narrow"/>
                      <w:color w:val="000000" w:themeColor="text1"/>
                      <w:sz w:val="22"/>
                      <w:szCs w:val="22"/>
                    </w:rPr>
                  </w:pPr>
                  <w:r w:rsidRPr="00F41C26">
                    <w:rPr>
                      <w:rFonts w:ascii="Arial Narrow" w:hAnsi="Arial Narrow"/>
                      <w:color w:val="000000" w:themeColor="text1"/>
                      <w:sz w:val="22"/>
                      <w:szCs w:val="22"/>
                    </w:rPr>
                    <w:t>Survey No. 60 &amp; 61</w:t>
                  </w:r>
                </w:p>
              </w:tc>
            </w:tr>
            <w:tr w:rsidR="005C7E00" w:rsidRPr="008007EA" w14:paraId="546BFE9F" w14:textId="77777777" w:rsidTr="006E037D">
              <w:tc>
                <w:tcPr>
                  <w:tcW w:w="477" w:type="dxa"/>
                  <w:tcBorders>
                    <w:bottom w:val="single" w:sz="4" w:space="0" w:color="auto"/>
                  </w:tcBorders>
                  <w:shd w:val="clear" w:color="auto" w:fill="auto"/>
                </w:tcPr>
                <w:p w14:paraId="10DC443E" w14:textId="77777777" w:rsidR="005C7E00" w:rsidRPr="00B83BA7" w:rsidRDefault="005C7E00" w:rsidP="005C7E00">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D32B645" w14:textId="77777777" w:rsidR="005C7E00" w:rsidRPr="00B83BA7" w:rsidRDefault="005C7E00" w:rsidP="005C7E00">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South </w:t>
                  </w:r>
                </w:p>
              </w:tc>
              <w:tc>
                <w:tcPr>
                  <w:tcW w:w="283" w:type="dxa"/>
                  <w:tcBorders>
                    <w:bottom w:val="single" w:sz="4" w:space="0" w:color="auto"/>
                  </w:tcBorders>
                  <w:shd w:val="clear" w:color="auto" w:fill="auto"/>
                </w:tcPr>
                <w:p w14:paraId="4D87544D" w14:textId="77777777" w:rsidR="005C7E00" w:rsidRPr="00B83BA7" w:rsidRDefault="005C7E00" w:rsidP="005C7E00">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5BB9E2B7" w14:textId="6BFE6D7D" w:rsidR="005C7E00" w:rsidRPr="00B83BA7" w:rsidRDefault="005C7E00" w:rsidP="005C7E00">
                  <w:pPr>
                    <w:spacing w:line="276" w:lineRule="auto"/>
                    <w:jc w:val="both"/>
                    <w:rPr>
                      <w:rFonts w:ascii="Arial Narrow" w:hAnsi="Arial Narrow" w:cs="Arial"/>
                      <w:color w:val="000000" w:themeColor="text1"/>
                      <w:sz w:val="22"/>
                      <w:szCs w:val="22"/>
                    </w:rPr>
                  </w:pPr>
                  <w:proofErr w:type="spellStart"/>
                  <w:r w:rsidRPr="00D67644">
                    <w:rPr>
                      <w:rFonts w:ascii="Arial Narrow" w:hAnsi="Arial Narrow" w:cs="Tahoma"/>
                      <w:color w:val="000000" w:themeColor="text1"/>
                      <w:sz w:val="22"/>
                      <w:szCs w:val="22"/>
                    </w:rPr>
                    <w:t>Gogte</w:t>
                  </w:r>
                  <w:proofErr w:type="spellEnd"/>
                  <w:r w:rsidRPr="00D67644">
                    <w:rPr>
                      <w:rFonts w:ascii="Arial Narrow" w:hAnsi="Arial Narrow" w:cs="Tahoma"/>
                      <w:color w:val="000000" w:themeColor="text1"/>
                      <w:sz w:val="22"/>
                      <w:szCs w:val="22"/>
                    </w:rPr>
                    <w:t xml:space="preserve"> Salt Pan Road</w:t>
                  </w:r>
                </w:p>
              </w:tc>
              <w:tc>
                <w:tcPr>
                  <w:tcW w:w="2268" w:type="dxa"/>
                  <w:tcBorders>
                    <w:bottom w:val="single" w:sz="4" w:space="0" w:color="auto"/>
                  </w:tcBorders>
                  <w:shd w:val="clear" w:color="auto" w:fill="auto"/>
                </w:tcPr>
                <w:p w14:paraId="053B7108" w14:textId="64BF47F8" w:rsidR="005C7E00" w:rsidRPr="00F41C26" w:rsidRDefault="00F41C26" w:rsidP="005C7E00">
                  <w:pPr>
                    <w:spacing w:line="276" w:lineRule="auto"/>
                    <w:jc w:val="both"/>
                    <w:rPr>
                      <w:rFonts w:ascii="Arial Narrow" w:hAnsi="Arial Narrow"/>
                      <w:color w:val="000000" w:themeColor="text1"/>
                      <w:sz w:val="22"/>
                      <w:szCs w:val="22"/>
                    </w:rPr>
                  </w:pPr>
                  <w:r w:rsidRPr="00F41C26">
                    <w:rPr>
                      <w:rFonts w:ascii="Arial Narrow" w:hAnsi="Arial Narrow"/>
                      <w:color w:val="000000" w:themeColor="text1"/>
                      <w:sz w:val="22"/>
                      <w:szCs w:val="22"/>
                    </w:rPr>
                    <w:t>Survey No. 147</w:t>
                  </w:r>
                </w:p>
              </w:tc>
            </w:tr>
            <w:tr w:rsidR="005C7E00" w:rsidRPr="008007EA" w14:paraId="24BFB7A3" w14:textId="77777777" w:rsidTr="006E037D">
              <w:tc>
                <w:tcPr>
                  <w:tcW w:w="477" w:type="dxa"/>
                  <w:tcBorders>
                    <w:bottom w:val="single" w:sz="4" w:space="0" w:color="auto"/>
                  </w:tcBorders>
                  <w:shd w:val="clear" w:color="auto" w:fill="auto"/>
                </w:tcPr>
                <w:p w14:paraId="4E13F4E0" w14:textId="77777777" w:rsidR="005C7E00" w:rsidRPr="00B83BA7" w:rsidRDefault="005C7E00" w:rsidP="005C7E00">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EA60A6B" w14:textId="77777777" w:rsidR="005C7E00" w:rsidRPr="00B83BA7" w:rsidRDefault="005C7E00" w:rsidP="005C7E00">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East</w:t>
                  </w:r>
                </w:p>
              </w:tc>
              <w:tc>
                <w:tcPr>
                  <w:tcW w:w="283" w:type="dxa"/>
                  <w:tcBorders>
                    <w:bottom w:val="single" w:sz="4" w:space="0" w:color="auto"/>
                  </w:tcBorders>
                  <w:shd w:val="clear" w:color="auto" w:fill="auto"/>
                </w:tcPr>
                <w:p w14:paraId="72EA8AED" w14:textId="77777777" w:rsidR="005C7E00" w:rsidRPr="00B83BA7" w:rsidRDefault="005C7E00" w:rsidP="005C7E00">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2AE0A135" w14:textId="1ABB4661" w:rsidR="005C7E00" w:rsidRPr="00B83BA7" w:rsidRDefault="005C7E00" w:rsidP="005C7E00">
                  <w:pPr>
                    <w:pStyle w:val="Heading1"/>
                    <w:shd w:val="clear" w:color="auto" w:fill="FFFFFF"/>
                    <w:spacing w:line="276" w:lineRule="auto"/>
                    <w:ind w:left="0"/>
                    <w:jc w:val="both"/>
                    <w:textAlignment w:val="baseline"/>
                    <w:rPr>
                      <w:rFonts w:ascii="Arial Narrow" w:eastAsia="Times New Roman" w:hAnsi="Arial Narrow" w:cs="Arial"/>
                      <w:color w:val="000000" w:themeColor="text1"/>
                      <w:sz w:val="22"/>
                      <w:szCs w:val="22"/>
                    </w:rPr>
                  </w:pPr>
                  <w:proofErr w:type="spellStart"/>
                  <w:r w:rsidRPr="00D67644">
                    <w:rPr>
                      <w:rFonts w:ascii="Arial Narrow" w:eastAsia="Times New Roman" w:hAnsi="Arial Narrow" w:cs="Arial"/>
                      <w:color w:val="000000" w:themeColor="text1"/>
                      <w:sz w:val="22"/>
                      <w:szCs w:val="22"/>
                    </w:rPr>
                    <w:t>Parshwa</w:t>
                  </w:r>
                  <w:proofErr w:type="spellEnd"/>
                  <w:r w:rsidRPr="00D67644">
                    <w:rPr>
                      <w:rFonts w:ascii="Arial Narrow" w:eastAsia="Times New Roman" w:hAnsi="Arial Narrow" w:cs="Arial"/>
                      <w:color w:val="000000" w:themeColor="text1"/>
                      <w:sz w:val="22"/>
                      <w:szCs w:val="22"/>
                    </w:rPr>
                    <w:t xml:space="preserve"> </w:t>
                  </w:r>
                  <w:proofErr w:type="spellStart"/>
                  <w:r w:rsidRPr="00D67644">
                    <w:rPr>
                      <w:rFonts w:ascii="Arial Narrow" w:eastAsia="Times New Roman" w:hAnsi="Arial Narrow" w:cs="Arial"/>
                      <w:color w:val="000000" w:themeColor="text1"/>
                      <w:sz w:val="22"/>
                      <w:szCs w:val="22"/>
                    </w:rPr>
                    <w:t>Sharnam</w:t>
                  </w:r>
                  <w:proofErr w:type="spellEnd"/>
                  <w:r w:rsidRPr="00D67644">
                    <w:rPr>
                      <w:rFonts w:ascii="Arial Narrow" w:eastAsia="Times New Roman" w:hAnsi="Arial Narrow" w:cs="Arial"/>
                      <w:color w:val="000000" w:themeColor="text1"/>
                      <w:sz w:val="22"/>
                      <w:szCs w:val="22"/>
                    </w:rPr>
                    <w:t xml:space="preserve"> Building</w:t>
                  </w:r>
                </w:p>
              </w:tc>
              <w:tc>
                <w:tcPr>
                  <w:tcW w:w="2268" w:type="dxa"/>
                  <w:tcBorders>
                    <w:bottom w:val="single" w:sz="4" w:space="0" w:color="auto"/>
                  </w:tcBorders>
                  <w:shd w:val="clear" w:color="auto" w:fill="auto"/>
                </w:tcPr>
                <w:p w14:paraId="06953284" w14:textId="54564A53" w:rsidR="005C7E00" w:rsidRPr="00F41C26" w:rsidRDefault="00F41C26" w:rsidP="005C7E00">
                  <w:pPr>
                    <w:spacing w:line="276" w:lineRule="auto"/>
                    <w:jc w:val="both"/>
                    <w:rPr>
                      <w:rFonts w:ascii="Arial Narrow" w:hAnsi="Arial Narrow"/>
                      <w:color w:val="000000" w:themeColor="text1"/>
                      <w:sz w:val="22"/>
                      <w:szCs w:val="22"/>
                    </w:rPr>
                  </w:pPr>
                  <w:r w:rsidRPr="00F41C26">
                    <w:rPr>
                      <w:rFonts w:ascii="Arial Narrow" w:hAnsi="Arial Narrow"/>
                      <w:color w:val="000000" w:themeColor="text1"/>
                      <w:sz w:val="22"/>
                      <w:szCs w:val="22"/>
                    </w:rPr>
                    <w:t>Survey No. 192</w:t>
                  </w:r>
                </w:p>
              </w:tc>
            </w:tr>
            <w:tr w:rsidR="005C7E00" w:rsidRPr="008007EA" w14:paraId="56125F69" w14:textId="77777777" w:rsidTr="006E037D">
              <w:tc>
                <w:tcPr>
                  <w:tcW w:w="477" w:type="dxa"/>
                  <w:shd w:val="clear" w:color="auto" w:fill="auto"/>
                </w:tcPr>
                <w:p w14:paraId="69F4BF34" w14:textId="77777777" w:rsidR="005C7E00" w:rsidRPr="00B83BA7" w:rsidRDefault="005C7E00" w:rsidP="005C7E00">
                  <w:pPr>
                    <w:tabs>
                      <w:tab w:val="right" w:pos="4014"/>
                    </w:tabs>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D5829AB" w14:textId="77777777" w:rsidR="005C7E00" w:rsidRPr="00B83BA7" w:rsidRDefault="005C7E00" w:rsidP="005C7E00">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West</w:t>
                  </w:r>
                </w:p>
              </w:tc>
              <w:tc>
                <w:tcPr>
                  <w:tcW w:w="283" w:type="dxa"/>
                  <w:shd w:val="clear" w:color="auto" w:fill="auto"/>
                </w:tcPr>
                <w:p w14:paraId="6A438805" w14:textId="77777777" w:rsidR="005C7E00" w:rsidRPr="00B83BA7" w:rsidRDefault="005C7E00" w:rsidP="005C7E00">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shd w:val="clear" w:color="auto" w:fill="auto"/>
                </w:tcPr>
                <w:p w14:paraId="3BC60E3E" w14:textId="1D87B55B" w:rsidR="005C7E00" w:rsidRPr="00B83BA7" w:rsidRDefault="005C7E00" w:rsidP="005C7E00">
                  <w:pPr>
                    <w:spacing w:line="276" w:lineRule="auto"/>
                    <w:jc w:val="both"/>
                    <w:rPr>
                      <w:rFonts w:ascii="Arial Narrow" w:hAnsi="Arial Narrow" w:cs="Arial"/>
                      <w:color w:val="000000" w:themeColor="text1"/>
                      <w:sz w:val="22"/>
                      <w:szCs w:val="22"/>
                    </w:rPr>
                  </w:pPr>
                  <w:r w:rsidRPr="00D67644">
                    <w:rPr>
                      <w:rFonts w:ascii="Arial Narrow" w:hAnsi="Arial Narrow"/>
                      <w:color w:val="000000" w:themeColor="text1"/>
                      <w:sz w:val="22"/>
                      <w:szCs w:val="22"/>
                    </w:rPr>
                    <w:t>Open Plot</w:t>
                  </w:r>
                </w:p>
              </w:tc>
              <w:tc>
                <w:tcPr>
                  <w:tcW w:w="2268" w:type="dxa"/>
                  <w:shd w:val="clear" w:color="auto" w:fill="auto"/>
                </w:tcPr>
                <w:p w14:paraId="381D45FA" w14:textId="5CBA4635" w:rsidR="005C7E00" w:rsidRPr="00F41C26" w:rsidRDefault="00F41C26" w:rsidP="005C7E00">
                  <w:pPr>
                    <w:spacing w:line="276" w:lineRule="auto"/>
                    <w:jc w:val="both"/>
                    <w:rPr>
                      <w:rFonts w:ascii="Arial Narrow" w:hAnsi="Arial Narrow"/>
                      <w:color w:val="000000" w:themeColor="text1"/>
                      <w:sz w:val="22"/>
                      <w:szCs w:val="22"/>
                    </w:rPr>
                  </w:pPr>
                  <w:r w:rsidRPr="00F41C26">
                    <w:rPr>
                      <w:rFonts w:ascii="Arial Narrow" w:hAnsi="Arial Narrow"/>
                      <w:color w:val="000000" w:themeColor="text1"/>
                      <w:sz w:val="22"/>
                      <w:szCs w:val="22"/>
                    </w:rPr>
                    <w:t>Survey No. 176</w:t>
                  </w:r>
                </w:p>
              </w:tc>
            </w:tr>
            <w:tr w:rsidR="008007EA" w:rsidRPr="008007EA" w14:paraId="59FAA344" w14:textId="77777777" w:rsidTr="002147F2">
              <w:tc>
                <w:tcPr>
                  <w:tcW w:w="477" w:type="dxa"/>
                  <w:shd w:val="clear" w:color="auto" w:fill="auto"/>
                </w:tcPr>
                <w:p w14:paraId="19E325F3" w14:textId="77777777" w:rsidR="00B109B6" w:rsidRPr="00B83BA7" w:rsidRDefault="004D15B5"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13</w:t>
                  </w:r>
                </w:p>
              </w:tc>
              <w:tc>
                <w:tcPr>
                  <w:tcW w:w="3959" w:type="dxa"/>
                  <w:gridSpan w:val="3"/>
                  <w:shd w:val="clear" w:color="auto" w:fill="auto"/>
                </w:tcPr>
                <w:p w14:paraId="3A3396D9" w14:textId="77777777" w:rsidR="00B109B6" w:rsidRPr="00B83BA7" w:rsidRDefault="00B109B6"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Dimensions of the site</w:t>
                  </w:r>
                </w:p>
              </w:tc>
              <w:tc>
                <w:tcPr>
                  <w:tcW w:w="283" w:type="dxa"/>
                  <w:shd w:val="clear" w:color="auto" w:fill="auto"/>
                </w:tcPr>
                <w:p w14:paraId="682EC5D1" w14:textId="77777777" w:rsidR="00B109B6" w:rsidRPr="00B83BA7" w:rsidRDefault="00B109B6" w:rsidP="00A93BF7">
                  <w:pPr>
                    <w:tabs>
                      <w:tab w:val="right" w:pos="4014"/>
                    </w:tabs>
                    <w:spacing w:line="276" w:lineRule="auto"/>
                    <w:jc w:val="center"/>
                    <w:rPr>
                      <w:rFonts w:ascii="Arial Narrow" w:hAnsi="Arial Narrow" w:cs="TTFFB52530t00"/>
                      <w:color w:val="000000" w:themeColor="text1"/>
                      <w:sz w:val="22"/>
                      <w:szCs w:val="22"/>
                    </w:rPr>
                  </w:pPr>
                </w:p>
              </w:tc>
              <w:tc>
                <w:tcPr>
                  <w:tcW w:w="4689" w:type="dxa"/>
                  <w:gridSpan w:val="2"/>
                  <w:shd w:val="clear" w:color="auto" w:fill="auto"/>
                </w:tcPr>
                <w:p w14:paraId="6567CB99" w14:textId="77777777" w:rsidR="00B109B6" w:rsidRPr="00B83BA7" w:rsidRDefault="00C5149A"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N. A. as property under consideration is a flat in an apartment building. </w:t>
                  </w:r>
                </w:p>
              </w:tc>
            </w:tr>
            <w:tr w:rsidR="008007EA" w:rsidRPr="008007EA" w14:paraId="096B84BE" w14:textId="77777777" w:rsidTr="006E037D">
              <w:tc>
                <w:tcPr>
                  <w:tcW w:w="477" w:type="dxa"/>
                  <w:shd w:val="clear" w:color="auto" w:fill="auto"/>
                </w:tcPr>
                <w:p w14:paraId="7F565D1D"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2F3F1394" w14:textId="77777777" w:rsidR="00B109B6" w:rsidRPr="00B83BA7" w:rsidRDefault="00B109B6" w:rsidP="00A93BF7">
                  <w:pPr>
                    <w:spacing w:line="276" w:lineRule="auto"/>
                    <w:jc w:val="both"/>
                    <w:rPr>
                      <w:rFonts w:ascii="Arial Narrow" w:hAnsi="Arial Narrow" w:cs="TTFFB52530t00"/>
                      <w:color w:val="000000" w:themeColor="text1"/>
                      <w:sz w:val="22"/>
                      <w:szCs w:val="22"/>
                    </w:rPr>
                  </w:pPr>
                </w:p>
              </w:tc>
              <w:tc>
                <w:tcPr>
                  <w:tcW w:w="283" w:type="dxa"/>
                  <w:shd w:val="clear" w:color="auto" w:fill="auto"/>
                </w:tcPr>
                <w:p w14:paraId="21DED9ED" w14:textId="77777777" w:rsidR="00B109B6" w:rsidRPr="00B83BA7" w:rsidRDefault="00B109B6" w:rsidP="00A93BF7">
                  <w:pPr>
                    <w:spacing w:line="276" w:lineRule="auto"/>
                    <w:jc w:val="center"/>
                    <w:rPr>
                      <w:rFonts w:ascii="Arial Narrow" w:hAnsi="Arial Narrow"/>
                      <w:color w:val="000000" w:themeColor="text1"/>
                      <w:sz w:val="22"/>
                      <w:szCs w:val="22"/>
                    </w:rPr>
                  </w:pPr>
                </w:p>
              </w:tc>
              <w:tc>
                <w:tcPr>
                  <w:tcW w:w="2421" w:type="dxa"/>
                  <w:shd w:val="clear" w:color="auto" w:fill="auto"/>
                </w:tcPr>
                <w:p w14:paraId="7D5B25AC" w14:textId="77777777" w:rsidR="00B109B6" w:rsidRPr="00B83BA7" w:rsidRDefault="00B109B6" w:rsidP="00A93BF7">
                  <w:pPr>
                    <w:pStyle w:val="NoSpacing"/>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A                                           As per the Deed</w:t>
                  </w:r>
                </w:p>
              </w:tc>
              <w:tc>
                <w:tcPr>
                  <w:tcW w:w="2268" w:type="dxa"/>
                  <w:shd w:val="clear" w:color="auto" w:fill="auto"/>
                </w:tcPr>
                <w:p w14:paraId="2CC129C0" w14:textId="77777777" w:rsidR="00B109B6" w:rsidRPr="00B83BA7" w:rsidRDefault="00B109B6" w:rsidP="00A93BF7">
                  <w:pPr>
                    <w:pStyle w:val="NoSpacing"/>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B                                  Actua</w:t>
                  </w:r>
                  <w:r w:rsidR="003A1A29" w:rsidRPr="00B83BA7">
                    <w:rPr>
                      <w:rFonts w:ascii="Arial Narrow" w:hAnsi="Arial Narrow"/>
                      <w:color w:val="000000" w:themeColor="text1"/>
                      <w:sz w:val="22"/>
                      <w:szCs w:val="22"/>
                    </w:rPr>
                    <w:t>l</w:t>
                  </w:r>
                </w:p>
              </w:tc>
            </w:tr>
            <w:tr w:rsidR="008007EA" w:rsidRPr="008007EA" w14:paraId="22F67B81" w14:textId="77777777" w:rsidTr="006E037D">
              <w:tc>
                <w:tcPr>
                  <w:tcW w:w="477" w:type="dxa"/>
                  <w:shd w:val="clear" w:color="auto" w:fill="auto"/>
                </w:tcPr>
                <w:p w14:paraId="7CD02644"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858F636"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North</w:t>
                  </w:r>
                </w:p>
              </w:tc>
              <w:tc>
                <w:tcPr>
                  <w:tcW w:w="283" w:type="dxa"/>
                  <w:shd w:val="clear" w:color="auto" w:fill="auto"/>
                </w:tcPr>
                <w:p w14:paraId="67EA6B07"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2718DD96"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7FF9887F"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13B7F1A6" w14:textId="77777777" w:rsidTr="006E037D">
              <w:tc>
                <w:tcPr>
                  <w:tcW w:w="477" w:type="dxa"/>
                  <w:shd w:val="clear" w:color="auto" w:fill="auto"/>
                </w:tcPr>
                <w:p w14:paraId="64ECD801"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6D279DE4"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South </w:t>
                  </w:r>
                </w:p>
              </w:tc>
              <w:tc>
                <w:tcPr>
                  <w:tcW w:w="283" w:type="dxa"/>
                  <w:shd w:val="clear" w:color="auto" w:fill="auto"/>
                </w:tcPr>
                <w:p w14:paraId="23E11383"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0CB660C9"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4BABAA7A"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420DBC0D" w14:textId="77777777" w:rsidTr="006E037D">
              <w:tc>
                <w:tcPr>
                  <w:tcW w:w="477" w:type="dxa"/>
                  <w:shd w:val="clear" w:color="auto" w:fill="auto"/>
                </w:tcPr>
                <w:p w14:paraId="12BE334A"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25C26A63"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East</w:t>
                  </w:r>
                </w:p>
              </w:tc>
              <w:tc>
                <w:tcPr>
                  <w:tcW w:w="283" w:type="dxa"/>
                  <w:shd w:val="clear" w:color="auto" w:fill="auto"/>
                </w:tcPr>
                <w:p w14:paraId="2E781CE6"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50F98197"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0EED5620"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042F1DA0" w14:textId="77777777" w:rsidTr="006E037D">
              <w:trPr>
                <w:trHeight w:val="287"/>
              </w:trPr>
              <w:tc>
                <w:tcPr>
                  <w:tcW w:w="477" w:type="dxa"/>
                  <w:shd w:val="clear" w:color="auto" w:fill="auto"/>
                </w:tcPr>
                <w:p w14:paraId="23F421EE"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67C66DD1"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West</w:t>
                  </w:r>
                </w:p>
              </w:tc>
              <w:tc>
                <w:tcPr>
                  <w:tcW w:w="283" w:type="dxa"/>
                  <w:shd w:val="clear" w:color="auto" w:fill="auto"/>
                </w:tcPr>
                <w:p w14:paraId="426FDA45"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58155FC2"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47077562"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542DB124" w14:textId="77777777" w:rsidTr="002147F2">
              <w:tc>
                <w:tcPr>
                  <w:tcW w:w="477" w:type="dxa"/>
                  <w:shd w:val="clear" w:color="auto" w:fill="auto"/>
                </w:tcPr>
                <w:p w14:paraId="1E90419E" w14:textId="77777777" w:rsidR="00236952" w:rsidRPr="00B83BA7" w:rsidRDefault="00236952" w:rsidP="00A93BF7">
                  <w:pPr>
                    <w:spacing w:line="276" w:lineRule="auto"/>
                    <w:jc w:val="both"/>
                    <w:rPr>
                      <w:rFonts w:ascii="Arial Narrow" w:hAnsi="Arial Narrow"/>
                      <w:color w:val="000000" w:themeColor="text1"/>
                      <w:sz w:val="22"/>
                      <w:szCs w:val="22"/>
                    </w:rPr>
                  </w:pPr>
                  <w:bookmarkStart w:id="4" w:name="_Hlk67555531"/>
                  <w:r w:rsidRPr="00B83BA7">
                    <w:rPr>
                      <w:rFonts w:ascii="Arial Narrow" w:hAnsi="Arial Narrow"/>
                      <w:color w:val="000000" w:themeColor="text1"/>
                      <w:sz w:val="22"/>
                      <w:szCs w:val="22"/>
                    </w:rPr>
                    <w:t>14.</w:t>
                  </w:r>
                </w:p>
              </w:tc>
              <w:tc>
                <w:tcPr>
                  <w:tcW w:w="3959" w:type="dxa"/>
                  <w:gridSpan w:val="3"/>
                  <w:shd w:val="clear" w:color="auto" w:fill="auto"/>
                </w:tcPr>
                <w:p w14:paraId="1F32109C" w14:textId="77777777" w:rsidR="00236952" w:rsidRPr="00B83BA7" w:rsidRDefault="00236952"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Extent of the site</w:t>
                  </w:r>
                </w:p>
              </w:tc>
              <w:tc>
                <w:tcPr>
                  <w:tcW w:w="283" w:type="dxa"/>
                  <w:shd w:val="clear" w:color="auto" w:fill="auto"/>
                </w:tcPr>
                <w:p w14:paraId="5EB3EBB7" w14:textId="77777777" w:rsidR="00236952" w:rsidRPr="00B83BA7" w:rsidRDefault="00236952"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0732F055" w14:textId="73F9921A" w:rsidR="00BA4D09" w:rsidRDefault="00B92F31" w:rsidP="00BA4D09">
                  <w:pPr>
                    <w:spacing w:line="276" w:lineRule="auto"/>
                    <w:jc w:val="both"/>
                    <w:rPr>
                      <w:rFonts w:ascii="Arial Narrow" w:hAnsi="Arial Narrow" w:cs="Arial"/>
                      <w:b/>
                      <w:bCs/>
                      <w:color w:val="000000" w:themeColor="text1"/>
                      <w:sz w:val="22"/>
                      <w:szCs w:val="22"/>
                    </w:rPr>
                  </w:pPr>
                  <w:bookmarkStart w:id="5" w:name="_Hlk97979481"/>
                  <w:r w:rsidRPr="008B21F2">
                    <w:rPr>
                      <w:rFonts w:ascii="Arial Narrow" w:hAnsi="Arial Narrow" w:cs="Arial"/>
                      <w:b/>
                      <w:bCs/>
                      <w:color w:val="000000" w:themeColor="text1"/>
                      <w:sz w:val="22"/>
                      <w:szCs w:val="22"/>
                    </w:rPr>
                    <w:t xml:space="preserve">RERA </w:t>
                  </w:r>
                  <w:r w:rsidR="00BA4D09" w:rsidRPr="008B21F2">
                    <w:rPr>
                      <w:rFonts w:ascii="Arial Narrow" w:hAnsi="Arial Narrow" w:cs="Arial"/>
                      <w:b/>
                      <w:bCs/>
                      <w:color w:val="000000" w:themeColor="text1"/>
                      <w:sz w:val="22"/>
                      <w:szCs w:val="22"/>
                    </w:rPr>
                    <w:t xml:space="preserve">Carpet Area in Sq. Ft. = </w:t>
                  </w:r>
                  <w:r w:rsidR="006A62B3">
                    <w:rPr>
                      <w:rFonts w:ascii="Arial Narrow" w:hAnsi="Arial Narrow" w:cs="Arial"/>
                      <w:b/>
                      <w:bCs/>
                      <w:color w:val="000000" w:themeColor="text1"/>
                      <w:sz w:val="22"/>
                      <w:szCs w:val="22"/>
                    </w:rPr>
                    <w:t>501</w:t>
                  </w:r>
                  <w:r w:rsidR="00BA4D09" w:rsidRPr="008B21F2">
                    <w:rPr>
                      <w:rFonts w:ascii="Arial Narrow" w:hAnsi="Arial Narrow" w:cs="Arial"/>
                      <w:b/>
                      <w:bCs/>
                      <w:color w:val="000000" w:themeColor="text1"/>
                      <w:sz w:val="22"/>
                      <w:szCs w:val="22"/>
                    </w:rPr>
                    <w:t>.00</w:t>
                  </w:r>
                </w:p>
                <w:p w14:paraId="4866E1B6" w14:textId="03D02D2E" w:rsidR="007B14E2" w:rsidRDefault="007B14E2" w:rsidP="00BA4D09">
                  <w:pPr>
                    <w:spacing w:line="276" w:lineRule="auto"/>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Balcony Area </w:t>
                  </w:r>
                  <w:r w:rsidRPr="008B21F2">
                    <w:rPr>
                      <w:rFonts w:ascii="Arial Narrow" w:hAnsi="Arial Narrow" w:cs="Arial"/>
                      <w:b/>
                      <w:bCs/>
                      <w:color w:val="000000" w:themeColor="text1"/>
                      <w:sz w:val="22"/>
                      <w:szCs w:val="22"/>
                    </w:rPr>
                    <w:t xml:space="preserve">in Sq. Ft. = </w:t>
                  </w:r>
                  <w:r>
                    <w:rPr>
                      <w:rFonts w:ascii="Arial Narrow" w:hAnsi="Arial Narrow" w:cs="Arial"/>
                      <w:b/>
                      <w:bCs/>
                      <w:color w:val="000000" w:themeColor="text1"/>
                      <w:sz w:val="22"/>
                      <w:szCs w:val="22"/>
                    </w:rPr>
                    <w:t>31</w:t>
                  </w:r>
                  <w:r w:rsidRPr="008B21F2">
                    <w:rPr>
                      <w:rFonts w:ascii="Arial Narrow" w:hAnsi="Arial Narrow" w:cs="Arial"/>
                      <w:b/>
                      <w:bCs/>
                      <w:color w:val="000000" w:themeColor="text1"/>
                      <w:sz w:val="22"/>
                      <w:szCs w:val="22"/>
                    </w:rPr>
                    <w:t>.00</w:t>
                  </w:r>
                </w:p>
                <w:p w14:paraId="6461FCB9" w14:textId="337DAFA1" w:rsidR="001273A3" w:rsidRPr="008B21F2" w:rsidRDefault="001273A3" w:rsidP="00BA4D09">
                  <w:pPr>
                    <w:spacing w:line="276" w:lineRule="auto"/>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Total Carpet Area in Sq. Ft. = </w:t>
                  </w:r>
                  <w:r w:rsidR="000D5259">
                    <w:rPr>
                      <w:rFonts w:ascii="Arial Narrow" w:hAnsi="Arial Narrow" w:cs="Arial"/>
                      <w:b/>
                      <w:bCs/>
                      <w:color w:val="000000" w:themeColor="text1"/>
                      <w:sz w:val="22"/>
                      <w:szCs w:val="22"/>
                    </w:rPr>
                    <w:t>532</w:t>
                  </w:r>
                  <w:r w:rsidR="00453707">
                    <w:rPr>
                      <w:rFonts w:ascii="Arial Narrow" w:hAnsi="Arial Narrow" w:cs="Arial"/>
                      <w:b/>
                      <w:bCs/>
                      <w:color w:val="000000" w:themeColor="text1"/>
                      <w:sz w:val="22"/>
                      <w:szCs w:val="22"/>
                    </w:rPr>
                    <w:t>.00</w:t>
                  </w:r>
                </w:p>
                <w:p w14:paraId="71DEBF0E" w14:textId="4935B064" w:rsidR="00C515E7" w:rsidRPr="008B21F2" w:rsidRDefault="00BA4D09" w:rsidP="00BA4D09">
                  <w:pPr>
                    <w:spacing w:line="276" w:lineRule="auto"/>
                    <w:jc w:val="both"/>
                    <w:rPr>
                      <w:rFonts w:ascii="Arial Narrow" w:hAnsi="Arial Narrow" w:cs="Arial"/>
                      <w:b/>
                      <w:bCs/>
                      <w:color w:val="000000" w:themeColor="text1"/>
                      <w:sz w:val="22"/>
                      <w:szCs w:val="22"/>
                    </w:rPr>
                  </w:pPr>
                  <w:r w:rsidRPr="008B21F2">
                    <w:rPr>
                      <w:rFonts w:ascii="Arial Narrow" w:hAnsi="Arial Narrow" w:cs="Arial"/>
                      <w:b/>
                      <w:bCs/>
                      <w:color w:val="000000" w:themeColor="text1"/>
                      <w:sz w:val="22"/>
                      <w:szCs w:val="22"/>
                    </w:rPr>
                    <w:t>(</w:t>
                  </w:r>
                  <w:r w:rsidR="006A62B3">
                    <w:rPr>
                      <w:rFonts w:ascii="Arial Narrow" w:hAnsi="Arial Narrow" w:cs="Arial"/>
                      <w:b/>
                      <w:bCs/>
                      <w:color w:val="000000" w:themeColor="text1"/>
                      <w:sz w:val="22"/>
                      <w:szCs w:val="22"/>
                    </w:rPr>
                    <w:t>Area as per Draft Agreement for Sale)</w:t>
                  </w:r>
                </w:p>
                <w:p w14:paraId="488A129F" w14:textId="77777777" w:rsidR="00784636" w:rsidRPr="008B21F2" w:rsidRDefault="00784636" w:rsidP="00BA4D09">
                  <w:pPr>
                    <w:spacing w:line="276" w:lineRule="auto"/>
                    <w:jc w:val="both"/>
                    <w:rPr>
                      <w:rFonts w:ascii="Arial Narrow" w:hAnsi="Arial Narrow" w:cs="TTFFB52530t00"/>
                      <w:b/>
                      <w:sz w:val="16"/>
                      <w:szCs w:val="16"/>
                    </w:rPr>
                  </w:pPr>
                </w:p>
                <w:p w14:paraId="4D1DBBF0" w14:textId="7463A77D" w:rsidR="004C6C9F" w:rsidRPr="008B21F2" w:rsidRDefault="004C6C9F" w:rsidP="004C6C9F">
                  <w:pPr>
                    <w:spacing w:line="276" w:lineRule="auto"/>
                    <w:jc w:val="both"/>
                    <w:rPr>
                      <w:rFonts w:ascii="Arial Narrow" w:hAnsi="Arial Narrow" w:cs="TTFFB52530t00"/>
                      <w:bCs/>
                      <w:sz w:val="22"/>
                      <w:szCs w:val="22"/>
                    </w:rPr>
                  </w:pPr>
                  <w:r w:rsidRPr="008B21F2">
                    <w:rPr>
                      <w:rFonts w:ascii="Arial Narrow" w:hAnsi="Arial Narrow" w:cs="TTFFB52530t00"/>
                      <w:bCs/>
                      <w:sz w:val="22"/>
                      <w:szCs w:val="22"/>
                    </w:rPr>
                    <w:t xml:space="preserve">Built Up Area in Sq. Ft. = </w:t>
                  </w:r>
                  <w:r w:rsidR="00EF5AC0">
                    <w:rPr>
                      <w:rFonts w:ascii="Arial Narrow" w:hAnsi="Arial Narrow" w:cs="TTFFB52530t00"/>
                      <w:bCs/>
                      <w:sz w:val="22"/>
                      <w:szCs w:val="22"/>
                    </w:rPr>
                    <w:t>551</w:t>
                  </w:r>
                  <w:r w:rsidRPr="008B21F2">
                    <w:rPr>
                      <w:rFonts w:ascii="Arial Narrow" w:hAnsi="Arial Narrow" w:cs="TTFFB52530t00"/>
                      <w:bCs/>
                      <w:sz w:val="22"/>
                      <w:szCs w:val="22"/>
                    </w:rPr>
                    <w:t>.00</w:t>
                  </w:r>
                </w:p>
                <w:p w14:paraId="6B952808" w14:textId="3F8BA5AE" w:rsidR="00F366AE" w:rsidRPr="008B21F2" w:rsidRDefault="004C6C9F" w:rsidP="004C6C9F">
                  <w:pPr>
                    <w:spacing w:line="276" w:lineRule="auto"/>
                    <w:jc w:val="both"/>
                    <w:rPr>
                      <w:rFonts w:ascii="Arial Narrow" w:hAnsi="Arial Narrow" w:cs="TTFFB52530t00"/>
                      <w:bCs/>
                      <w:sz w:val="22"/>
                      <w:szCs w:val="22"/>
                    </w:rPr>
                  </w:pPr>
                  <w:r w:rsidRPr="008B21F2">
                    <w:rPr>
                      <w:rFonts w:ascii="Arial Narrow" w:hAnsi="Arial Narrow" w:cs="TTFFB52530t00"/>
                      <w:bCs/>
                      <w:sz w:val="22"/>
                      <w:szCs w:val="22"/>
                    </w:rPr>
                    <w:t>(</w:t>
                  </w:r>
                  <w:r w:rsidR="008367F5">
                    <w:rPr>
                      <w:rFonts w:ascii="Arial Narrow" w:hAnsi="Arial Narrow" w:cs="TTFFB52530t00"/>
                      <w:bCs/>
                      <w:sz w:val="22"/>
                      <w:szCs w:val="22"/>
                    </w:rPr>
                    <w:t xml:space="preserve">RERA </w:t>
                  </w:r>
                  <w:r w:rsidRPr="008B21F2">
                    <w:rPr>
                      <w:rFonts w:ascii="Arial Narrow" w:hAnsi="Arial Narrow" w:cs="TTFFB52530t00"/>
                      <w:bCs/>
                      <w:sz w:val="22"/>
                      <w:szCs w:val="22"/>
                    </w:rPr>
                    <w:t>Carpet Area + 10%)</w:t>
                  </w:r>
                  <w:bookmarkEnd w:id="5"/>
                </w:p>
              </w:tc>
            </w:tr>
            <w:bookmarkEnd w:id="4"/>
            <w:tr w:rsidR="008007EA" w:rsidRPr="008007EA" w14:paraId="76D07DE3" w14:textId="77777777" w:rsidTr="002147F2">
              <w:trPr>
                <w:trHeight w:val="298"/>
              </w:trPr>
              <w:tc>
                <w:tcPr>
                  <w:tcW w:w="477" w:type="dxa"/>
                  <w:shd w:val="clear" w:color="auto" w:fill="auto"/>
                </w:tcPr>
                <w:p w14:paraId="77F1A431" w14:textId="77777777" w:rsidR="00236952" w:rsidRPr="00B83BA7" w:rsidRDefault="00236952"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14.</w:t>
                  </w:r>
                </w:p>
              </w:tc>
              <w:tc>
                <w:tcPr>
                  <w:tcW w:w="3959" w:type="dxa"/>
                  <w:gridSpan w:val="3"/>
                  <w:shd w:val="clear" w:color="auto" w:fill="auto"/>
                </w:tcPr>
                <w:p w14:paraId="0C34DE25" w14:textId="77777777" w:rsidR="00236952" w:rsidRPr="00B83BA7" w:rsidRDefault="00236952"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Latitude, Longitude &amp; Co-ordinates of flat</w:t>
                  </w:r>
                </w:p>
              </w:tc>
              <w:tc>
                <w:tcPr>
                  <w:tcW w:w="283" w:type="dxa"/>
                  <w:shd w:val="clear" w:color="auto" w:fill="auto"/>
                </w:tcPr>
                <w:p w14:paraId="633AEC1C" w14:textId="77777777" w:rsidR="00236952" w:rsidRPr="00B83BA7" w:rsidRDefault="00236952"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6680D0A0" w14:textId="3C4F3D8E" w:rsidR="00236952" w:rsidRPr="00B83BA7" w:rsidRDefault="00AE64E5" w:rsidP="00A93BF7">
                  <w:pPr>
                    <w:pStyle w:val="Heading1"/>
                    <w:spacing w:line="276" w:lineRule="auto"/>
                    <w:ind w:left="0"/>
                    <w:jc w:val="left"/>
                    <w:rPr>
                      <w:rFonts w:ascii="Arial Narrow" w:hAnsi="Arial Narrow" w:cs="Arial"/>
                      <w:color w:val="000000" w:themeColor="text1"/>
                      <w:sz w:val="22"/>
                      <w:szCs w:val="22"/>
                    </w:rPr>
                  </w:pPr>
                  <w:r w:rsidRPr="00AE64E5">
                    <w:rPr>
                      <w:rFonts w:ascii="Arial Narrow" w:hAnsi="Arial Narrow" w:cs="Arial"/>
                      <w:color w:val="000000" w:themeColor="text1"/>
                      <w:sz w:val="22"/>
                      <w:szCs w:val="22"/>
                    </w:rPr>
                    <w:t>19°23'28.4"N 72°49'20.3"E</w:t>
                  </w:r>
                </w:p>
              </w:tc>
            </w:tr>
            <w:tr w:rsidR="008007EA" w:rsidRPr="008007EA" w14:paraId="20214F8E" w14:textId="77777777" w:rsidTr="002147F2">
              <w:tc>
                <w:tcPr>
                  <w:tcW w:w="477" w:type="dxa"/>
                  <w:shd w:val="clear" w:color="auto" w:fill="auto"/>
                </w:tcPr>
                <w:p w14:paraId="377A5FA8" w14:textId="77777777" w:rsidR="00236952" w:rsidRPr="00B83BA7" w:rsidRDefault="00236952"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15.</w:t>
                  </w:r>
                </w:p>
              </w:tc>
              <w:tc>
                <w:tcPr>
                  <w:tcW w:w="3959" w:type="dxa"/>
                  <w:gridSpan w:val="3"/>
                  <w:shd w:val="clear" w:color="auto" w:fill="auto"/>
                </w:tcPr>
                <w:p w14:paraId="6CB482F9" w14:textId="77777777" w:rsidR="00236952" w:rsidRPr="00B83BA7" w:rsidRDefault="00236952"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Extent of the site considered for Valuation (least of 13A&amp; 13B)</w:t>
                  </w:r>
                </w:p>
              </w:tc>
              <w:tc>
                <w:tcPr>
                  <w:tcW w:w="283" w:type="dxa"/>
                  <w:shd w:val="clear" w:color="auto" w:fill="auto"/>
                </w:tcPr>
                <w:p w14:paraId="64118D94" w14:textId="77777777" w:rsidR="00236952" w:rsidRPr="00B83BA7" w:rsidRDefault="00236952"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988DD5D" w14:textId="77777777" w:rsidR="00982C53" w:rsidRDefault="00982C53" w:rsidP="00982C53">
                  <w:pPr>
                    <w:spacing w:line="276" w:lineRule="auto"/>
                    <w:jc w:val="both"/>
                    <w:rPr>
                      <w:rFonts w:ascii="Arial Narrow" w:hAnsi="Arial Narrow" w:cs="Arial"/>
                      <w:b/>
                      <w:bCs/>
                      <w:color w:val="000000" w:themeColor="text1"/>
                      <w:sz w:val="22"/>
                      <w:szCs w:val="22"/>
                    </w:rPr>
                  </w:pPr>
                  <w:r w:rsidRPr="008B21F2">
                    <w:rPr>
                      <w:rFonts w:ascii="Arial Narrow" w:hAnsi="Arial Narrow" w:cs="Arial"/>
                      <w:b/>
                      <w:bCs/>
                      <w:color w:val="000000" w:themeColor="text1"/>
                      <w:sz w:val="22"/>
                      <w:szCs w:val="22"/>
                    </w:rPr>
                    <w:t xml:space="preserve">RERA Carpet Area in Sq. Ft. = </w:t>
                  </w:r>
                  <w:r>
                    <w:rPr>
                      <w:rFonts w:ascii="Arial Narrow" w:hAnsi="Arial Narrow" w:cs="Arial"/>
                      <w:b/>
                      <w:bCs/>
                      <w:color w:val="000000" w:themeColor="text1"/>
                      <w:sz w:val="22"/>
                      <w:szCs w:val="22"/>
                    </w:rPr>
                    <w:t>501</w:t>
                  </w:r>
                  <w:r w:rsidRPr="008B21F2">
                    <w:rPr>
                      <w:rFonts w:ascii="Arial Narrow" w:hAnsi="Arial Narrow" w:cs="Arial"/>
                      <w:b/>
                      <w:bCs/>
                      <w:color w:val="000000" w:themeColor="text1"/>
                      <w:sz w:val="22"/>
                      <w:szCs w:val="22"/>
                    </w:rPr>
                    <w:t>.00</w:t>
                  </w:r>
                </w:p>
                <w:p w14:paraId="12A12702" w14:textId="77777777" w:rsidR="00982C53" w:rsidRDefault="00982C53" w:rsidP="00982C53">
                  <w:pPr>
                    <w:spacing w:line="276" w:lineRule="auto"/>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Balcony Area </w:t>
                  </w:r>
                  <w:r w:rsidRPr="008B21F2">
                    <w:rPr>
                      <w:rFonts w:ascii="Arial Narrow" w:hAnsi="Arial Narrow" w:cs="Arial"/>
                      <w:b/>
                      <w:bCs/>
                      <w:color w:val="000000" w:themeColor="text1"/>
                      <w:sz w:val="22"/>
                      <w:szCs w:val="22"/>
                    </w:rPr>
                    <w:t xml:space="preserve">in Sq. Ft. = </w:t>
                  </w:r>
                  <w:r>
                    <w:rPr>
                      <w:rFonts w:ascii="Arial Narrow" w:hAnsi="Arial Narrow" w:cs="Arial"/>
                      <w:b/>
                      <w:bCs/>
                      <w:color w:val="000000" w:themeColor="text1"/>
                      <w:sz w:val="22"/>
                      <w:szCs w:val="22"/>
                    </w:rPr>
                    <w:t>31</w:t>
                  </w:r>
                  <w:r w:rsidRPr="008B21F2">
                    <w:rPr>
                      <w:rFonts w:ascii="Arial Narrow" w:hAnsi="Arial Narrow" w:cs="Arial"/>
                      <w:b/>
                      <w:bCs/>
                      <w:color w:val="000000" w:themeColor="text1"/>
                      <w:sz w:val="22"/>
                      <w:szCs w:val="22"/>
                    </w:rPr>
                    <w:t>.00</w:t>
                  </w:r>
                </w:p>
                <w:p w14:paraId="4B6232B2" w14:textId="043AC101" w:rsidR="00982C53" w:rsidRPr="008B21F2" w:rsidRDefault="00982C53" w:rsidP="00982C53">
                  <w:pPr>
                    <w:spacing w:line="276" w:lineRule="auto"/>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Total Carpet Area in Sq. Ft. = 532</w:t>
                  </w:r>
                  <w:r w:rsidR="00453707">
                    <w:rPr>
                      <w:rFonts w:ascii="Arial Narrow" w:hAnsi="Arial Narrow" w:cs="Arial"/>
                      <w:b/>
                      <w:bCs/>
                      <w:color w:val="000000" w:themeColor="text1"/>
                      <w:sz w:val="22"/>
                      <w:szCs w:val="22"/>
                    </w:rPr>
                    <w:t>.00</w:t>
                  </w:r>
                </w:p>
                <w:p w14:paraId="6C29F177" w14:textId="453B3242" w:rsidR="00236952" w:rsidRPr="00B83BA7" w:rsidRDefault="00982C53" w:rsidP="00982C53">
                  <w:pPr>
                    <w:spacing w:line="276" w:lineRule="auto"/>
                    <w:jc w:val="both"/>
                    <w:rPr>
                      <w:rFonts w:ascii="Arial Narrow" w:hAnsi="Arial Narrow" w:cs="Arial"/>
                      <w:b/>
                      <w:bCs/>
                      <w:color w:val="000000" w:themeColor="text1"/>
                      <w:sz w:val="22"/>
                      <w:szCs w:val="22"/>
                    </w:rPr>
                  </w:pPr>
                  <w:r w:rsidRPr="008B21F2">
                    <w:rPr>
                      <w:rFonts w:ascii="Arial Narrow" w:hAnsi="Arial Narrow" w:cs="Arial"/>
                      <w:b/>
                      <w:bCs/>
                      <w:color w:val="000000" w:themeColor="text1"/>
                      <w:sz w:val="22"/>
                      <w:szCs w:val="22"/>
                    </w:rPr>
                    <w:t>(</w:t>
                  </w:r>
                  <w:r>
                    <w:rPr>
                      <w:rFonts w:ascii="Arial Narrow" w:hAnsi="Arial Narrow" w:cs="Arial"/>
                      <w:b/>
                      <w:bCs/>
                      <w:color w:val="000000" w:themeColor="text1"/>
                      <w:sz w:val="22"/>
                      <w:szCs w:val="22"/>
                    </w:rPr>
                    <w:t>Area as per Draft Agreement for Sale)</w:t>
                  </w:r>
                </w:p>
              </w:tc>
            </w:tr>
            <w:tr w:rsidR="008007EA" w:rsidRPr="008007EA" w14:paraId="26B3F112" w14:textId="77777777" w:rsidTr="00F34C97">
              <w:trPr>
                <w:trHeight w:val="698"/>
              </w:trPr>
              <w:tc>
                <w:tcPr>
                  <w:tcW w:w="477" w:type="dxa"/>
                  <w:shd w:val="clear" w:color="auto" w:fill="auto"/>
                </w:tcPr>
                <w:p w14:paraId="38F5AEA9" w14:textId="77777777" w:rsidR="00624621" w:rsidRPr="00B83BA7" w:rsidRDefault="00624621"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16</w:t>
                  </w:r>
                </w:p>
              </w:tc>
              <w:tc>
                <w:tcPr>
                  <w:tcW w:w="3959" w:type="dxa"/>
                  <w:gridSpan w:val="3"/>
                  <w:shd w:val="clear" w:color="auto" w:fill="auto"/>
                </w:tcPr>
                <w:p w14:paraId="443A6C73"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occupied by the owner / tenant? If occupied by tenant since how long? Rent received per month.</w:t>
                  </w:r>
                </w:p>
              </w:tc>
              <w:tc>
                <w:tcPr>
                  <w:tcW w:w="283" w:type="dxa"/>
                  <w:shd w:val="clear" w:color="auto" w:fill="auto"/>
                </w:tcPr>
                <w:p w14:paraId="105F5691" w14:textId="77777777" w:rsidR="00624621" w:rsidRPr="00B83BA7" w:rsidRDefault="00624621"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8F694B6" w14:textId="6AC0041F" w:rsidR="00B54C5D" w:rsidRPr="00B83BA7" w:rsidRDefault="00C64973" w:rsidP="00A93BF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7DFD562F" w14:textId="77777777" w:rsidTr="002147F2">
              <w:tc>
                <w:tcPr>
                  <w:tcW w:w="477" w:type="dxa"/>
                  <w:shd w:val="clear" w:color="auto" w:fill="auto"/>
                </w:tcPr>
                <w:p w14:paraId="60340931" w14:textId="77777777" w:rsidR="00624621" w:rsidRPr="00B83BA7" w:rsidRDefault="00624621" w:rsidP="00A93BF7">
                  <w:pPr>
                    <w:spacing w:line="276" w:lineRule="auto"/>
                    <w:jc w:val="center"/>
                    <w:rPr>
                      <w:rFonts w:ascii="Arial Narrow" w:hAnsi="Arial Narrow"/>
                      <w:b/>
                      <w:color w:val="000000" w:themeColor="text1"/>
                      <w:sz w:val="22"/>
                      <w:szCs w:val="22"/>
                    </w:rPr>
                  </w:pPr>
                  <w:r w:rsidRPr="00B83BA7">
                    <w:rPr>
                      <w:rFonts w:ascii="Arial Narrow" w:hAnsi="Arial Narrow"/>
                      <w:b/>
                      <w:color w:val="000000" w:themeColor="text1"/>
                      <w:sz w:val="22"/>
                      <w:szCs w:val="22"/>
                    </w:rPr>
                    <w:t>II</w:t>
                  </w:r>
                </w:p>
              </w:tc>
              <w:tc>
                <w:tcPr>
                  <w:tcW w:w="3959" w:type="dxa"/>
                  <w:gridSpan w:val="3"/>
                  <w:shd w:val="clear" w:color="auto" w:fill="auto"/>
                </w:tcPr>
                <w:p w14:paraId="47518BD8" w14:textId="77777777" w:rsidR="00624621" w:rsidRPr="00B83BA7" w:rsidRDefault="00624621" w:rsidP="00A93BF7">
                  <w:pPr>
                    <w:autoSpaceDE w:val="0"/>
                    <w:autoSpaceDN w:val="0"/>
                    <w:adjustRightInd w:val="0"/>
                    <w:spacing w:line="276" w:lineRule="auto"/>
                    <w:jc w:val="both"/>
                    <w:rPr>
                      <w:rFonts w:ascii="Arial Narrow" w:hAnsi="Arial Narrow" w:cs="TTFFB52530t00"/>
                      <w:b/>
                      <w:color w:val="000000" w:themeColor="text1"/>
                      <w:sz w:val="22"/>
                      <w:szCs w:val="22"/>
                    </w:rPr>
                  </w:pPr>
                  <w:r w:rsidRPr="00B83BA7">
                    <w:rPr>
                      <w:rFonts w:ascii="Arial Narrow" w:hAnsi="Arial Narrow" w:cs="Times-Bold"/>
                      <w:b/>
                      <w:bCs/>
                      <w:color w:val="000000" w:themeColor="text1"/>
                      <w:sz w:val="22"/>
                      <w:szCs w:val="22"/>
                    </w:rPr>
                    <w:t>APARTMENT BUILDING</w:t>
                  </w:r>
                </w:p>
              </w:tc>
              <w:tc>
                <w:tcPr>
                  <w:tcW w:w="283" w:type="dxa"/>
                  <w:shd w:val="clear" w:color="auto" w:fill="auto"/>
                </w:tcPr>
                <w:p w14:paraId="1E6EBEA7" w14:textId="77777777" w:rsidR="00624621" w:rsidRPr="00B83BA7" w:rsidRDefault="00624621"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1994D6B3" w14:textId="77777777" w:rsidR="00624621" w:rsidRPr="00B83BA7" w:rsidRDefault="00624621" w:rsidP="00A93BF7">
                  <w:pPr>
                    <w:spacing w:line="276" w:lineRule="auto"/>
                    <w:rPr>
                      <w:rFonts w:ascii="Arial Narrow" w:hAnsi="Arial Narrow"/>
                      <w:color w:val="000000" w:themeColor="text1"/>
                      <w:sz w:val="22"/>
                      <w:szCs w:val="22"/>
                    </w:rPr>
                  </w:pPr>
                </w:p>
              </w:tc>
            </w:tr>
            <w:tr w:rsidR="008007EA" w:rsidRPr="008007EA" w14:paraId="02F5D4A7" w14:textId="77777777" w:rsidTr="002147F2">
              <w:tc>
                <w:tcPr>
                  <w:tcW w:w="477" w:type="dxa"/>
                  <w:shd w:val="clear" w:color="auto" w:fill="auto"/>
                </w:tcPr>
                <w:p w14:paraId="7AE03C03" w14:textId="77777777" w:rsidR="00624621" w:rsidRPr="00B83BA7"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76B3182"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Nature of the Apartment</w:t>
                  </w:r>
                </w:p>
              </w:tc>
              <w:tc>
                <w:tcPr>
                  <w:tcW w:w="283" w:type="dxa"/>
                  <w:shd w:val="clear" w:color="auto" w:fill="auto"/>
                </w:tcPr>
                <w:p w14:paraId="365709CA" w14:textId="77777777" w:rsidR="00624621" w:rsidRPr="00B83BA7" w:rsidRDefault="00624621"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441F61C0" w14:textId="77777777" w:rsidR="00624621" w:rsidRPr="00B83BA7" w:rsidRDefault="00624621" w:rsidP="00A93BF7">
                  <w:pPr>
                    <w:spacing w:line="276" w:lineRule="auto"/>
                    <w:rPr>
                      <w:rFonts w:ascii="Arial Narrow" w:hAnsi="Arial Narrow" w:cs="TTFFB52530t00"/>
                      <w:b/>
                      <w:color w:val="000000" w:themeColor="text1"/>
                      <w:sz w:val="22"/>
                      <w:szCs w:val="22"/>
                    </w:rPr>
                  </w:pPr>
                  <w:r w:rsidRPr="00B83BA7">
                    <w:rPr>
                      <w:rFonts w:ascii="Arial Narrow" w:hAnsi="Arial Narrow" w:cs="TTFFB52530t00"/>
                      <w:color w:val="000000" w:themeColor="text1"/>
                      <w:sz w:val="22"/>
                      <w:szCs w:val="22"/>
                    </w:rPr>
                    <w:t>Residential</w:t>
                  </w:r>
                </w:p>
              </w:tc>
            </w:tr>
            <w:tr w:rsidR="008007EA" w:rsidRPr="008007EA" w14:paraId="32B35927" w14:textId="77777777" w:rsidTr="002147F2">
              <w:tc>
                <w:tcPr>
                  <w:tcW w:w="477" w:type="dxa"/>
                  <w:shd w:val="clear" w:color="auto" w:fill="auto"/>
                </w:tcPr>
                <w:p w14:paraId="2BEBAC3D" w14:textId="77777777" w:rsidR="00624621" w:rsidRPr="00B83BA7"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B3B6207"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Location</w:t>
                  </w:r>
                </w:p>
              </w:tc>
              <w:tc>
                <w:tcPr>
                  <w:tcW w:w="283" w:type="dxa"/>
                  <w:shd w:val="clear" w:color="auto" w:fill="auto"/>
                </w:tcPr>
                <w:p w14:paraId="002C6410" w14:textId="77777777" w:rsidR="00624621" w:rsidRPr="00B83BA7" w:rsidRDefault="00624621"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42077229" w14:textId="77777777" w:rsidR="00624621" w:rsidRPr="00B83BA7" w:rsidRDefault="00624621" w:rsidP="00A93BF7">
                  <w:pPr>
                    <w:spacing w:line="276" w:lineRule="auto"/>
                    <w:rPr>
                      <w:rFonts w:ascii="Arial Narrow" w:hAnsi="Arial Narrow" w:cs="TTFFB52530t00"/>
                      <w:color w:val="000000" w:themeColor="text1"/>
                      <w:sz w:val="22"/>
                      <w:szCs w:val="22"/>
                    </w:rPr>
                  </w:pPr>
                </w:p>
              </w:tc>
            </w:tr>
            <w:tr w:rsidR="008007EA" w:rsidRPr="008007EA" w14:paraId="1FB1255C" w14:textId="77777777" w:rsidTr="002147F2">
              <w:tc>
                <w:tcPr>
                  <w:tcW w:w="477" w:type="dxa"/>
                  <w:shd w:val="clear" w:color="auto" w:fill="auto"/>
                </w:tcPr>
                <w:p w14:paraId="256FEF42" w14:textId="77777777" w:rsidR="00624621" w:rsidRPr="00B83BA7"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23A7265"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C.T.S. No.</w:t>
                  </w:r>
                </w:p>
              </w:tc>
              <w:tc>
                <w:tcPr>
                  <w:tcW w:w="283" w:type="dxa"/>
                  <w:shd w:val="clear" w:color="auto" w:fill="auto"/>
                </w:tcPr>
                <w:p w14:paraId="2743681B" w14:textId="77777777" w:rsidR="00624621" w:rsidRPr="00B83BA7" w:rsidRDefault="00624621" w:rsidP="00A93BF7">
                  <w:pPr>
                    <w:spacing w:line="276" w:lineRule="auto"/>
                    <w:rPr>
                      <w:color w:val="000000" w:themeColor="text1"/>
                    </w:rPr>
                  </w:pPr>
                  <w:r w:rsidRPr="00B83BA7">
                    <w:rPr>
                      <w:rFonts w:ascii="Arial Narrow" w:hAnsi="Arial Narrow"/>
                      <w:color w:val="000000" w:themeColor="text1"/>
                      <w:sz w:val="22"/>
                      <w:szCs w:val="22"/>
                    </w:rPr>
                    <w:t>:</w:t>
                  </w:r>
                </w:p>
              </w:tc>
              <w:tc>
                <w:tcPr>
                  <w:tcW w:w="4689" w:type="dxa"/>
                  <w:gridSpan w:val="2"/>
                  <w:shd w:val="clear" w:color="auto" w:fill="auto"/>
                </w:tcPr>
                <w:p w14:paraId="5FFD9E5C" w14:textId="4E9B100F" w:rsidR="00624621" w:rsidRPr="00B83BA7" w:rsidRDefault="0037273D" w:rsidP="00A93BF7">
                  <w:pPr>
                    <w:spacing w:line="276" w:lineRule="auto"/>
                    <w:jc w:val="both"/>
                    <w:rPr>
                      <w:rFonts w:ascii="Arial Narrow" w:hAnsi="Arial Narrow"/>
                      <w:color w:val="000000" w:themeColor="text1"/>
                      <w:sz w:val="22"/>
                      <w:szCs w:val="22"/>
                    </w:rPr>
                  </w:pPr>
                  <w:r>
                    <w:rPr>
                      <w:rFonts w:ascii="Arial Narrow" w:hAnsi="Arial Narrow" w:cs="Arial"/>
                      <w:color w:val="000000" w:themeColor="text1"/>
                      <w:sz w:val="22"/>
                      <w:szCs w:val="22"/>
                    </w:rPr>
                    <w:t xml:space="preserve">Survey No. 66, Hissa No. 03 of Village - </w:t>
                  </w:r>
                  <w:proofErr w:type="spellStart"/>
                  <w:r>
                    <w:rPr>
                      <w:rFonts w:ascii="Arial Narrow" w:hAnsi="Arial Narrow" w:cs="Arial"/>
                      <w:color w:val="000000" w:themeColor="text1"/>
                      <w:sz w:val="22"/>
                      <w:szCs w:val="22"/>
                    </w:rPr>
                    <w:t>Diwanman</w:t>
                  </w:r>
                  <w:proofErr w:type="spellEnd"/>
                </w:p>
              </w:tc>
            </w:tr>
            <w:tr w:rsidR="008007EA" w:rsidRPr="008007EA" w14:paraId="1364BDF3" w14:textId="77777777" w:rsidTr="002147F2">
              <w:tc>
                <w:tcPr>
                  <w:tcW w:w="477" w:type="dxa"/>
                  <w:shd w:val="clear" w:color="auto" w:fill="auto"/>
                </w:tcPr>
                <w:p w14:paraId="69F31083" w14:textId="77777777" w:rsidR="00624621" w:rsidRPr="00B83BA7"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CCD667B"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Block No.</w:t>
                  </w:r>
                </w:p>
              </w:tc>
              <w:tc>
                <w:tcPr>
                  <w:tcW w:w="283" w:type="dxa"/>
                  <w:shd w:val="clear" w:color="auto" w:fill="auto"/>
                </w:tcPr>
                <w:p w14:paraId="5EE13DF2" w14:textId="77777777" w:rsidR="00624621" w:rsidRPr="00B83BA7" w:rsidRDefault="00624621" w:rsidP="00A93BF7">
                  <w:pPr>
                    <w:spacing w:line="276" w:lineRule="auto"/>
                    <w:rPr>
                      <w:color w:val="000000" w:themeColor="text1"/>
                    </w:rPr>
                  </w:pPr>
                  <w:r w:rsidRPr="00B83BA7">
                    <w:rPr>
                      <w:rFonts w:ascii="Arial Narrow" w:hAnsi="Arial Narrow"/>
                      <w:color w:val="000000" w:themeColor="text1"/>
                      <w:sz w:val="22"/>
                      <w:szCs w:val="22"/>
                    </w:rPr>
                    <w:t>:</w:t>
                  </w:r>
                </w:p>
              </w:tc>
              <w:tc>
                <w:tcPr>
                  <w:tcW w:w="4689" w:type="dxa"/>
                  <w:gridSpan w:val="2"/>
                  <w:shd w:val="clear" w:color="auto" w:fill="auto"/>
                </w:tcPr>
                <w:p w14:paraId="02124EC6" w14:textId="77777777" w:rsidR="00624621" w:rsidRPr="00B83BA7" w:rsidRDefault="00624621" w:rsidP="00A93BF7">
                  <w:pPr>
                    <w:spacing w:line="276" w:lineRule="auto"/>
                    <w:rPr>
                      <w:rFonts w:ascii="Arial Narrow" w:hAnsi="Arial Narrow" w:cs="Arial"/>
                      <w:color w:val="000000" w:themeColor="text1"/>
                      <w:sz w:val="22"/>
                      <w:szCs w:val="22"/>
                    </w:rPr>
                  </w:pPr>
                  <w:r w:rsidRPr="00B83BA7">
                    <w:rPr>
                      <w:rFonts w:ascii="Arial Narrow" w:hAnsi="Arial Narrow" w:cs="Arial"/>
                      <w:color w:val="000000" w:themeColor="text1"/>
                      <w:sz w:val="22"/>
                      <w:szCs w:val="22"/>
                    </w:rPr>
                    <w:t>-</w:t>
                  </w:r>
                </w:p>
              </w:tc>
            </w:tr>
            <w:tr w:rsidR="008007EA" w:rsidRPr="008007EA" w14:paraId="2D8E3FDF" w14:textId="77777777" w:rsidTr="002147F2">
              <w:tc>
                <w:tcPr>
                  <w:tcW w:w="477" w:type="dxa"/>
                  <w:shd w:val="clear" w:color="auto" w:fill="auto"/>
                </w:tcPr>
                <w:p w14:paraId="1AD7D9B7" w14:textId="77777777" w:rsidR="00624621" w:rsidRPr="00B83BA7"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5C80211" w14:textId="77777777" w:rsidR="00624621" w:rsidRPr="00B83BA7" w:rsidRDefault="00624621"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Ward No.</w:t>
                  </w:r>
                </w:p>
              </w:tc>
              <w:tc>
                <w:tcPr>
                  <w:tcW w:w="283" w:type="dxa"/>
                  <w:shd w:val="clear" w:color="auto" w:fill="auto"/>
                </w:tcPr>
                <w:p w14:paraId="4504360B" w14:textId="77777777" w:rsidR="00624621" w:rsidRPr="00B83BA7" w:rsidRDefault="00624621" w:rsidP="00A93BF7">
                  <w:pPr>
                    <w:spacing w:line="276" w:lineRule="auto"/>
                    <w:rPr>
                      <w:color w:val="000000" w:themeColor="text1"/>
                    </w:rPr>
                  </w:pPr>
                  <w:r w:rsidRPr="00B83BA7">
                    <w:rPr>
                      <w:rFonts w:ascii="Arial Narrow" w:hAnsi="Arial Narrow"/>
                      <w:color w:val="000000" w:themeColor="text1"/>
                      <w:sz w:val="22"/>
                      <w:szCs w:val="22"/>
                    </w:rPr>
                    <w:t>:</w:t>
                  </w:r>
                </w:p>
              </w:tc>
              <w:tc>
                <w:tcPr>
                  <w:tcW w:w="4689" w:type="dxa"/>
                  <w:gridSpan w:val="2"/>
                  <w:shd w:val="clear" w:color="auto" w:fill="auto"/>
                </w:tcPr>
                <w:p w14:paraId="4D9A251A" w14:textId="77777777" w:rsidR="00624621" w:rsidRPr="00B83BA7" w:rsidRDefault="00190622" w:rsidP="00A93BF7">
                  <w:pPr>
                    <w:spacing w:line="276" w:lineRule="auto"/>
                    <w:rPr>
                      <w:rFonts w:ascii="Arial Narrow" w:hAnsi="Arial Narrow" w:cs="Arial"/>
                      <w:color w:val="000000" w:themeColor="text1"/>
                      <w:sz w:val="22"/>
                      <w:szCs w:val="22"/>
                    </w:rPr>
                  </w:pPr>
                  <w:r w:rsidRPr="00B83BA7">
                    <w:rPr>
                      <w:rFonts w:ascii="Arial Narrow" w:hAnsi="Arial Narrow" w:cs="Tahoma"/>
                      <w:color w:val="000000" w:themeColor="text1"/>
                      <w:sz w:val="22"/>
                      <w:szCs w:val="22"/>
                    </w:rPr>
                    <w:t>-</w:t>
                  </w:r>
                </w:p>
              </w:tc>
            </w:tr>
            <w:tr w:rsidR="008007EA" w:rsidRPr="008007EA" w14:paraId="68BA2FA6" w14:textId="77777777" w:rsidTr="002147F2">
              <w:tc>
                <w:tcPr>
                  <w:tcW w:w="477" w:type="dxa"/>
                  <w:shd w:val="clear" w:color="auto" w:fill="auto"/>
                </w:tcPr>
                <w:p w14:paraId="4535174B" w14:textId="77777777" w:rsidR="00624621" w:rsidRPr="00B83BA7"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0CB6473" w14:textId="77777777" w:rsidR="00624621" w:rsidRPr="00B83BA7" w:rsidRDefault="00624621"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Village / Municipality / Corporation</w:t>
                  </w:r>
                </w:p>
              </w:tc>
              <w:tc>
                <w:tcPr>
                  <w:tcW w:w="283" w:type="dxa"/>
                  <w:shd w:val="clear" w:color="auto" w:fill="auto"/>
                </w:tcPr>
                <w:p w14:paraId="35D95F34" w14:textId="77777777" w:rsidR="00624621" w:rsidRPr="00B83BA7" w:rsidRDefault="00624621" w:rsidP="00A93BF7">
                  <w:pPr>
                    <w:spacing w:line="276" w:lineRule="auto"/>
                    <w:rPr>
                      <w:color w:val="000000" w:themeColor="text1"/>
                    </w:rPr>
                  </w:pPr>
                  <w:r w:rsidRPr="00B83BA7">
                    <w:rPr>
                      <w:color w:val="000000" w:themeColor="text1"/>
                    </w:rPr>
                    <w:t>:</w:t>
                  </w:r>
                </w:p>
              </w:tc>
              <w:tc>
                <w:tcPr>
                  <w:tcW w:w="4689" w:type="dxa"/>
                  <w:gridSpan w:val="2"/>
                  <w:shd w:val="clear" w:color="auto" w:fill="auto"/>
                </w:tcPr>
                <w:p w14:paraId="129962F0" w14:textId="77777777" w:rsidR="0037273D" w:rsidRPr="00441F9A" w:rsidRDefault="0037273D" w:rsidP="0037273D">
                  <w:pPr>
                    <w:spacing w:line="276" w:lineRule="auto"/>
                    <w:jc w:val="both"/>
                    <w:rPr>
                      <w:rFonts w:ascii="Arial Narrow" w:hAnsi="Arial Narrow"/>
                      <w:color w:val="000000" w:themeColor="text1"/>
                      <w:sz w:val="22"/>
                      <w:szCs w:val="22"/>
                    </w:rPr>
                  </w:pPr>
                  <w:r w:rsidRPr="00441F9A">
                    <w:rPr>
                      <w:rFonts w:ascii="Arial Narrow" w:hAnsi="Arial Narrow" w:cs="Tahoma"/>
                      <w:color w:val="000000" w:themeColor="text1"/>
                      <w:sz w:val="22"/>
                      <w:szCs w:val="22"/>
                    </w:rPr>
                    <w:t xml:space="preserve">Village - </w:t>
                  </w:r>
                  <w:proofErr w:type="spellStart"/>
                  <w:r w:rsidRPr="00441F9A">
                    <w:rPr>
                      <w:rFonts w:ascii="Arial Narrow" w:hAnsi="Arial Narrow" w:cs="Tahoma"/>
                      <w:color w:val="000000" w:themeColor="text1"/>
                      <w:sz w:val="22"/>
                      <w:szCs w:val="22"/>
                    </w:rPr>
                    <w:t>Diwanman</w:t>
                  </w:r>
                  <w:proofErr w:type="spellEnd"/>
                </w:p>
                <w:p w14:paraId="2328A121" w14:textId="217543C4" w:rsidR="00972589" w:rsidRPr="00B83BA7" w:rsidRDefault="0037273D" w:rsidP="0037273D">
                  <w:pPr>
                    <w:spacing w:line="276" w:lineRule="auto"/>
                    <w:jc w:val="both"/>
                    <w:rPr>
                      <w:rFonts w:ascii="Arial Narrow" w:hAnsi="Arial Narrow" w:cs="Arial"/>
                      <w:color w:val="000000" w:themeColor="text1"/>
                      <w:sz w:val="22"/>
                      <w:szCs w:val="22"/>
                    </w:rPr>
                  </w:pPr>
                  <w:r w:rsidRPr="00441F9A">
                    <w:rPr>
                      <w:rFonts w:ascii="Arial Narrow" w:hAnsi="Arial Narrow"/>
                      <w:color w:val="000000" w:themeColor="text1"/>
                      <w:sz w:val="22"/>
                      <w:szCs w:val="22"/>
                    </w:rPr>
                    <w:t>Vasai Virar City Municipal Corporation</w:t>
                  </w:r>
                </w:p>
              </w:tc>
            </w:tr>
            <w:tr w:rsidR="008007EA" w:rsidRPr="008007EA" w14:paraId="6D2D40B4" w14:textId="77777777" w:rsidTr="002147F2">
              <w:tc>
                <w:tcPr>
                  <w:tcW w:w="477" w:type="dxa"/>
                  <w:shd w:val="clear" w:color="auto" w:fill="auto"/>
                </w:tcPr>
                <w:p w14:paraId="49C2EA24"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59D4410"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 No., Street or Road (Pin Code)</w:t>
                  </w:r>
                </w:p>
              </w:tc>
              <w:tc>
                <w:tcPr>
                  <w:tcW w:w="283" w:type="dxa"/>
                  <w:shd w:val="clear" w:color="auto" w:fill="auto"/>
                </w:tcPr>
                <w:p w14:paraId="0D49039D" w14:textId="77777777" w:rsidR="00624621" w:rsidRPr="00C4683B" w:rsidRDefault="00624621"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451C63CB" w14:textId="2DAAAD05" w:rsidR="00624621" w:rsidRPr="0037273D" w:rsidRDefault="0037273D" w:rsidP="00C4683B">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 xml:space="preserve">Residential Flat No. </w:t>
                  </w:r>
                  <w:r w:rsidR="00C73D8E">
                    <w:rPr>
                      <w:rFonts w:ascii="Arial Narrow" w:hAnsi="Arial Narrow" w:cs="Tahoma"/>
                      <w:color w:val="000000" w:themeColor="text1"/>
                      <w:sz w:val="22"/>
                      <w:szCs w:val="22"/>
                    </w:rPr>
                    <w:t>1506</w:t>
                  </w:r>
                  <w:r>
                    <w:rPr>
                      <w:rFonts w:ascii="Arial Narrow" w:hAnsi="Arial Narrow" w:cs="Tahoma"/>
                      <w:color w:val="000000" w:themeColor="text1"/>
                      <w:sz w:val="22"/>
                      <w:szCs w:val="22"/>
                    </w:rPr>
                    <w:t xml:space="preserve">, </w:t>
                  </w:r>
                  <w:r w:rsidR="00C73D8E">
                    <w:rPr>
                      <w:rFonts w:ascii="Arial Narrow" w:hAnsi="Arial Narrow" w:cs="Tahoma"/>
                      <w:color w:val="000000" w:themeColor="text1"/>
                      <w:sz w:val="22"/>
                      <w:szCs w:val="22"/>
                    </w:rPr>
                    <w:t>15</w:t>
                  </w:r>
                  <w:r>
                    <w:rPr>
                      <w:rFonts w:ascii="Arial Narrow" w:hAnsi="Arial Narrow" w:cs="Tahoma"/>
                      <w:color w:val="000000" w:themeColor="text1"/>
                      <w:sz w:val="22"/>
                      <w:szCs w:val="22"/>
                      <w:vertAlign w:val="superscript"/>
                    </w:rPr>
                    <w:t>th</w:t>
                  </w:r>
                  <w:r>
                    <w:rPr>
                      <w:rFonts w:ascii="Arial Narrow" w:hAnsi="Arial Narrow" w:cs="Tahoma"/>
                      <w:color w:val="000000" w:themeColor="text1"/>
                      <w:sz w:val="22"/>
                      <w:szCs w:val="22"/>
                    </w:rPr>
                    <w:t xml:space="preserve"> Floor, Building No. 3A, </w:t>
                  </w:r>
                  <w:r>
                    <w:rPr>
                      <w:rFonts w:ascii="Arial Narrow" w:hAnsi="Arial Narrow" w:cs="Tahoma"/>
                      <w:b/>
                      <w:bCs/>
                      <w:color w:val="000000" w:themeColor="text1"/>
                      <w:sz w:val="22"/>
                      <w:szCs w:val="22"/>
                    </w:rPr>
                    <w:t>“Akoya”</w:t>
                  </w:r>
                  <w:r>
                    <w:rPr>
                      <w:rFonts w:ascii="Arial Narrow" w:hAnsi="Arial Narrow" w:cs="Tahoma"/>
                      <w:color w:val="000000" w:themeColor="text1"/>
                      <w:sz w:val="22"/>
                      <w:szCs w:val="22"/>
                    </w:rPr>
                    <w:t xml:space="preserve">, Pearl Gardens, </w:t>
                  </w:r>
                  <w:proofErr w:type="spellStart"/>
                  <w:r>
                    <w:rPr>
                      <w:rFonts w:ascii="Arial Narrow" w:hAnsi="Arial Narrow" w:cs="Tahoma"/>
                      <w:color w:val="000000" w:themeColor="text1"/>
                      <w:sz w:val="22"/>
                      <w:szCs w:val="22"/>
                    </w:rPr>
                    <w:t>Gogte</w:t>
                  </w:r>
                  <w:proofErr w:type="spellEnd"/>
                  <w:r>
                    <w:rPr>
                      <w:rFonts w:ascii="Arial Narrow" w:hAnsi="Arial Narrow" w:cs="Tahoma"/>
                      <w:color w:val="000000" w:themeColor="text1"/>
                      <w:sz w:val="22"/>
                      <w:szCs w:val="22"/>
                    </w:rPr>
                    <w:t xml:space="preserve"> Salt Pan Road, Vasai Road (West), Taluka Vasai, District – Palghar, PIN – 401 202, State - Maharashtra, Country – India.</w:t>
                  </w:r>
                </w:p>
              </w:tc>
            </w:tr>
            <w:tr w:rsidR="008007EA" w:rsidRPr="008007EA" w14:paraId="6C3A4DD1" w14:textId="77777777" w:rsidTr="003E1025">
              <w:trPr>
                <w:trHeight w:val="445"/>
              </w:trPr>
              <w:tc>
                <w:tcPr>
                  <w:tcW w:w="477" w:type="dxa"/>
                  <w:shd w:val="clear" w:color="auto" w:fill="auto"/>
                </w:tcPr>
                <w:p w14:paraId="7C18310C" w14:textId="77777777" w:rsidR="00624621" w:rsidRPr="00C4683B"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71E9CB5" w14:textId="77777777" w:rsidR="00624621" w:rsidRPr="00C4683B"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Description of the locality Residential / Commercial / Mixed</w:t>
                  </w:r>
                </w:p>
              </w:tc>
              <w:tc>
                <w:tcPr>
                  <w:tcW w:w="283" w:type="dxa"/>
                  <w:shd w:val="clear" w:color="auto" w:fill="auto"/>
                </w:tcPr>
                <w:p w14:paraId="7C6EB5A0" w14:textId="77777777" w:rsidR="00624621" w:rsidRPr="00C4683B" w:rsidRDefault="00624621"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E3AAE37" w14:textId="77777777" w:rsidR="00624621" w:rsidRPr="00BD1BC6" w:rsidRDefault="00624621" w:rsidP="00A93BF7">
                  <w:pPr>
                    <w:spacing w:line="276" w:lineRule="auto"/>
                    <w:rPr>
                      <w:rFonts w:ascii="Arial Narrow" w:hAnsi="Arial Narrow" w:cs="TTFFB52530t00"/>
                      <w:color w:val="000000" w:themeColor="text1"/>
                      <w:sz w:val="22"/>
                      <w:szCs w:val="22"/>
                    </w:rPr>
                  </w:pPr>
                  <w:r w:rsidRPr="00BD1BC6">
                    <w:rPr>
                      <w:rFonts w:ascii="Arial Narrow" w:hAnsi="Arial Narrow" w:cs="TTFFB52530t00"/>
                      <w:color w:val="000000" w:themeColor="text1"/>
                      <w:sz w:val="22"/>
                      <w:szCs w:val="22"/>
                    </w:rPr>
                    <w:t>Residential</w:t>
                  </w:r>
                </w:p>
              </w:tc>
            </w:tr>
            <w:tr w:rsidR="008007EA" w:rsidRPr="008007EA" w14:paraId="1DD0D8E7" w14:textId="77777777" w:rsidTr="002147F2">
              <w:tc>
                <w:tcPr>
                  <w:tcW w:w="477" w:type="dxa"/>
                  <w:shd w:val="clear" w:color="auto" w:fill="auto"/>
                </w:tcPr>
                <w:p w14:paraId="13C842F7" w14:textId="77777777" w:rsidR="004920A4" w:rsidRPr="00C4683B"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4BDB0E9"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Year of Construction</w:t>
                  </w:r>
                </w:p>
              </w:tc>
              <w:tc>
                <w:tcPr>
                  <w:tcW w:w="283" w:type="dxa"/>
                  <w:shd w:val="clear" w:color="auto" w:fill="auto"/>
                </w:tcPr>
                <w:p w14:paraId="7C389071"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210A28ED" w14:textId="19E8B384" w:rsidR="004920A4" w:rsidRPr="00BD1BC6" w:rsidRDefault="00C64973" w:rsidP="00C4683B">
                  <w:pPr>
                    <w:spacing w:line="276" w:lineRule="auto"/>
                    <w:jc w:val="both"/>
                    <w:rPr>
                      <w:rFonts w:ascii="Arial Narrow" w:hAnsi="Arial Narrow" w:cs="TTFFB52530t00"/>
                      <w:color w:val="000000" w:themeColor="text1"/>
                      <w:sz w:val="22"/>
                      <w:szCs w:val="22"/>
                    </w:rPr>
                  </w:pPr>
                  <w:r w:rsidRPr="00BD1BC6">
                    <w:rPr>
                      <w:rFonts w:ascii="Arial Narrow" w:hAnsi="Arial Narrow" w:cs="Arial"/>
                      <w:color w:val="000000" w:themeColor="text1"/>
                      <w:sz w:val="22"/>
                      <w:szCs w:val="22"/>
                    </w:rPr>
                    <w:t>Building is under construction</w:t>
                  </w:r>
                </w:p>
              </w:tc>
            </w:tr>
            <w:tr w:rsidR="008007EA" w:rsidRPr="008007EA" w14:paraId="5282045C" w14:textId="77777777" w:rsidTr="002147F2">
              <w:tc>
                <w:tcPr>
                  <w:tcW w:w="477" w:type="dxa"/>
                  <w:shd w:val="clear" w:color="auto" w:fill="auto"/>
                </w:tcPr>
                <w:p w14:paraId="701DD05C" w14:textId="77777777" w:rsidR="004920A4" w:rsidRPr="00C4683B"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2CF4D56"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Number of Floors</w:t>
                  </w:r>
                </w:p>
              </w:tc>
              <w:tc>
                <w:tcPr>
                  <w:tcW w:w="283" w:type="dxa"/>
                  <w:shd w:val="clear" w:color="auto" w:fill="auto"/>
                </w:tcPr>
                <w:p w14:paraId="25D6B615"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914154D" w14:textId="01A30848" w:rsidR="004920A4" w:rsidRPr="00BD1BC6" w:rsidRDefault="00581747" w:rsidP="00A93BF7">
                  <w:pPr>
                    <w:spacing w:line="276" w:lineRule="auto"/>
                    <w:jc w:val="both"/>
                    <w:rPr>
                      <w:rFonts w:ascii="Arial Narrow" w:hAnsi="Arial Narrow" w:cs="TTFFB52530t00"/>
                      <w:color w:val="000000" w:themeColor="text1"/>
                      <w:sz w:val="22"/>
                      <w:szCs w:val="22"/>
                    </w:rPr>
                  </w:pPr>
                  <w:r w:rsidRPr="00BD1BC6">
                    <w:rPr>
                      <w:rFonts w:ascii="Arial Narrow" w:hAnsi="Arial Narrow" w:cs="TTFFB52530t00"/>
                      <w:color w:val="000000" w:themeColor="text1"/>
                      <w:sz w:val="22"/>
                      <w:szCs w:val="22"/>
                    </w:rPr>
                    <w:t xml:space="preserve">Proposed Stilt </w:t>
                  </w:r>
                  <w:r w:rsidR="00C4683B" w:rsidRPr="00BD1BC6">
                    <w:rPr>
                      <w:rFonts w:ascii="Arial Narrow" w:hAnsi="Arial Narrow" w:cs="TTFFB52530t00"/>
                      <w:color w:val="000000" w:themeColor="text1"/>
                      <w:sz w:val="22"/>
                      <w:szCs w:val="22"/>
                    </w:rPr>
                    <w:t xml:space="preserve">+ </w:t>
                  </w:r>
                  <w:r w:rsidRPr="00BD1BC6">
                    <w:rPr>
                      <w:rFonts w:ascii="Arial Narrow" w:hAnsi="Arial Narrow" w:cs="TTFFB52530t00"/>
                      <w:color w:val="000000" w:themeColor="text1"/>
                      <w:sz w:val="22"/>
                      <w:szCs w:val="22"/>
                    </w:rPr>
                    <w:t>22</w:t>
                  </w:r>
                  <w:r w:rsidR="004920A4" w:rsidRPr="00BD1BC6">
                    <w:rPr>
                      <w:rFonts w:ascii="Arial Narrow" w:hAnsi="Arial Narrow" w:cs="TTFFB52530t00"/>
                      <w:color w:val="000000" w:themeColor="text1"/>
                      <w:sz w:val="22"/>
                      <w:szCs w:val="22"/>
                    </w:rPr>
                    <w:t xml:space="preserve"> Upper Floors  </w:t>
                  </w:r>
                </w:p>
              </w:tc>
            </w:tr>
            <w:tr w:rsidR="008007EA" w:rsidRPr="008007EA" w14:paraId="1E3D9822" w14:textId="77777777" w:rsidTr="002147F2">
              <w:tc>
                <w:tcPr>
                  <w:tcW w:w="477" w:type="dxa"/>
                  <w:shd w:val="clear" w:color="auto" w:fill="auto"/>
                </w:tcPr>
                <w:p w14:paraId="60EE3202" w14:textId="77777777" w:rsidR="004920A4" w:rsidRPr="00C4683B"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D0168D8"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Type of Structure</w:t>
                  </w:r>
                </w:p>
              </w:tc>
              <w:tc>
                <w:tcPr>
                  <w:tcW w:w="283" w:type="dxa"/>
                  <w:shd w:val="clear" w:color="auto" w:fill="auto"/>
                </w:tcPr>
                <w:p w14:paraId="2A1FF273"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26A4E04C" w14:textId="77777777" w:rsidR="004920A4" w:rsidRPr="00BD1BC6" w:rsidRDefault="004920A4" w:rsidP="00A93BF7">
                  <w:pPr>
                    <w:spacing w:line="276" w:lineRule="auto"/>
                    <w:rPr>
                      <w:rFonts w:ascii="Arial Narrow" w:hAnsi="Arial Narrow" w:cs="TTFFB52530t00"/>
                      <w:color w:val="000000" w:themeColor="text1"/>
                      <w:sz w:val="22"/>
                      <w:szCs w:val="22"/>
                    </w:rPr>
                  </w:pPr>
                  <w:r w:rsidRPr="00BD1BC6">
                    <w:rPr>
                      <w:rFonts w:ascii="Arial Narrow" w:hAnsi="Arial Narrow" w:cs="TTFFB52530t00"/>
                      <w:color w:val="000000" w:themeColor="text1"/>
                      <w:sz w:val="22"/>
                      <w:szCs w:val="22"/>
                    </w:rPr>
                    <w:t>R.C.C. Framed Structure</w:t>
                  </w:r>
                </w:p>
              </w:tc>
            </w:tr>
            <w:tr w:rsidR="008007EA" w:rsidRPr="008007EA" w14:paraId="3ED49E1D" w14:textId="77777777" w:rsidTr="002147F2">
              <w:tc>
                <w:tcPr>
                  <w:tcW w:w="477" w:type="dxa"/>
                  <w:shd w:val="clear" w:color="auto" w:fill="auto"/>
                </w:tcPr>
                <w:p w14:paraId="3C01FFA2" w14:textId="77777777" w:rsidR="004920A4" w:rsidRPr="00C4683B"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3B8B4EE"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Number of Dwelling units in the building</w:t>
                  </w:r>
                </w:p>
              </w:tc>
              <w:tc>
                <w:tcPr>
                  <w:tcW w:w="283" w:type="dxa"/>
                  <w:shd w:val="clear" w:color="auto" w:fill="auto"/>
                </w:tcPr>
                <w:p w14:paraId="5001E873"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743F6362" w14:textId="6156E1EC" w:rsidR="004920A4" w:rsidRPr="00BD1BC6" w:rsidRDefault="00845A51" w:rsidP="00A93BF7">
                  <w:pPr>
                    <w:spacing w:line="276" w:lineRule="auto"/>
                    <w:rPr>
                      <w:color w:val="000000" w:themeColor="text1"/>
                    </w:rPr>
                  </w:pPr>
                  <w:r w:rsidRPr="00BD1BC6">
                    <w:rPr>
                      <w:rFonts w:ascii="Arial Narrow" w:hAnsi="Arial Narrow" w:cs="TTFFB52530t00"/>
                      <w:color w:val="000000" w:themeColor="text1"/>
                      <w:sz w:val="22"/>
                      <w:szCs w:val="22"/>
                    </w:rPr>
                    <w:t xml:space="preserve">Proposed </w:t>
                  </w:r>
                  <w:r w:rsidR="00C4683B" w:rsidRPr="00BD1BC6">
                    <w:rPr>
                      <w:rFonts w:ascii="Arial Narrow" w:hAnsi="Arial Narrow" w:cs="TTFFB52530t00"/>
                      <w:color w:val="000000" w:themeColor="text1"/>
                      <w:sz w:val="22"/>
                      <w:szCs w:val="22"/>
                    </w:rPr>
                    <w:t>8</w:t>
                  </w:r>
                  <w:r w:rsidRPr="00BD1BC6">
                    <w:rPr>
                      <w:rFonts w:ascii="Arial Narrow" w:hAnsi="Arial Narrow" w:cs="TTFFB52530t00"/>
                      <w:color w:val="000000" w:themeColor="text1"/>
                      <w:sz w:val="22"/>
                      <w:szCs w:val="22"/>
                    </w:rPr>
                    <w:t xml:space="preserve"> </w:t>
                  </w:r>
                  <w:r w:rsidR="009454D4" w:rsidRPr="00BD1BC6">
                    <w:rPr>
                      <w:rFonts w:ascii="Arial Narrow" w:hAnsi="Arial Narrow" w:cs="TTFFB52530t00"/>
                      <w:color w:val="000000" w:themeColor="text1"/>
                      <w:sz w:val="22"/>
                      <w:szCs w:val="22"/>
                    </w:rPr>
                    <w:t>F</w:t>
                  </w:r>
                  <w:r w:rsidR="004920A4" w:rsidRPr="00BD1BC6">
                    <w:rPr>
                      <w:rFonts w:ascii="Arial Narrow" w:hAnsi="Arial Narrow" w:cs="TTFFB52530t00"/>
                      <w:color w:val="000000" w:themeColor="text1"/>
                      <w:sz w:val="22"/>
                      <w:szCs w:val="22"/>
                    </w:rPr>
                    <w:t xml:space="preserve">lats on </w:t>
                  </w:r>
                  <w:r w:rsidR="00C73D8E">
                    <w:rPr>
                      <w:rFonts w:ascii="Arial Narrow" w:hAnsi="Arial Narrow" w:cs="TTFFB52530t00"/>
                      <w:color w:val="000000" w:themeColor="text1"/>
                      <w:sz w:val="22"/>
                      <w:szCs w:val="22"/>
                    </w:rPr>
                    <w:t>15</w:t>
                  </w:r>
                  <w:r w:rsidR="0063255A" w:rsidRPr="00BD1BC6">
                    <w:rPr>
                      <w:rFonts w:ascii="Arial Narrow" w:hAnsi="Arial Narrow" w:cs="Tahoma"/>
                      <w:color w:val="000000" w:themeColor="text1"/>
                      <w:sz w:val="22"/>
                      <w:szCs w:val="22"/>
                      <w:vertAlign w:val="superscript"/>
                    </w:rPr>
                    <w:t>th</w:t>
                  </w:r>
                  <w:r w:rsidRPr="00BD1BC6">
                    <w:rPr>
                      <w:rFonts w:ascii="Arial Narrow" w:hAnsi="Arial Narrow" w:cs="Tahoma"/>
                      <w:color w:val="000000" w:themeColor="text1"/>
                      <w:sz w:val="22"/>
                      <w:szCs w:val="22"/>
                      <w:vertAlign w:val="superscript"/>
                    </w:rPr>
                    <w:t xml:space="preserve"> </w:t>
                  </w:r>
                  <w:r w:rsidR="009454D4" w:rsidRPr="00BD1BC6">
                    <w:rPr>
                      <w:rFonts w:ascii="Arial Narrow" w:hAnsi="Arial Narrow" w:cs="TTFFB52530t00"/>
                      <w:color w:val="000000" w:themeColor="text1"/>
                      <w:sz w:val="22"/>
                      <w:szCs w:val="22"/>
                    </w:rPr>
                    <w:t>F</w:t>
                  </w:r>
                  <w:r w:rsidR="004920A4" w:rsidRPr="00BD1BC6">
                    <w:rPr>
                      <w:rFonts w:ascii="Arial Narrow" w:hAnsi="Arial Narrow" w:cs="TTFFB52530t00"/>
                      <w:color w:val="000000" w:themeColor="text1"/>
                      <w:sz w:val="22"/>
                      <w:szCs w:val="22"/>
                    </w:rPr>
                    <w:t>loor</w:t>
                  </w:r>
                </w:p>
              </w:tc>
            </w:tr>
            <w:tr w:rsidR="004B1D83" w:rsidRPr="008007EA" w14:paraId="759503B7" w14:textId="77777777" w:rsidTr="002147F2">
              <w:tc>
                <w:tcPr>
                  <w:tcW w:w="477" w:type="dxa"/>
                  <w:shd w:val="clear" w:color="auto" w:fill="auto"/>
                </w:tcPr>
                <w:p w14:paraId="7DC28D95" w14:textId="77777777" w:rsidR="004B1D83" w:rsidRPr="00C4683B" w:rsidRDefault="004B1D83" w:rsidP="004B1D83">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BBE7F2C" w14:textId="77777777" w:rsidR="004B1D83" w:rsidRPr="00C4683B" w:rsidRDefault="004B1D83" w:rsidP="004B1D83">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Quality of Construction</w:t>
                  </w:r>
                </w:p>
              </w:tc>
              <w:tc>
                <w:tcPr>
                  <w:tcW w:w="283" w:type="dxa"/>
                  <w:shd w:val="clear" w:color="auto" w:fill="auto"/>
                </w:tcPr>
                <w:p w14:paraId="46218025" w14:textId="77777777" w:rsidR="004B1D83" w:rsidRPr="00C4683B" w:rsidRDefault="004B1D83" w:rsidP="004B1D83">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0E3DD806" w14:textId="5B9A21B6" w:rsidR="004B1D83" w:rsidRPr="00C4683B" w:rsidRDefault="00C64973" w:rsidP="004B1D83">
                  <w:pPr>
                    <w:spacing w:line="276" w:lineRule="auto"/>
                    <w:rPr>
                      <w:rFonts w:ascii="Arial Narrow" w:hAnsi="Arial Narrow"/>
                      <w:color w:val="000000" w:themeColor="text1"/>
                      <w:sz w:val="22"/>
                    </w:rPr>
                  </w:pPr>
                  <w:r>
                    <w:rPr>
                      <w:rFonts w:ascii="Arial Narrow" w:hAnsi="Arial Narrow" w:cs="Arial"/>
                      <w:color w:val="000000"/>
                      <w:sz w:val="22"/>
                      <w:szCs w:val="22"/>
                    </w:rPr>
                    <w:t>Building is under construction</w:t>
                  </w:r>
                </w:p>
              </w:tc>
            </w:tr>
            <w:tr w:rsidR="004B1D83" w:rsidRPr="008007EA" w14:paraId="2D7E7AD4" w14:textId="77777777" w:rsidTr="002147F2">
              <w:tc>
                <w:tcPr>
                  <w:tcW w:w="477" w:type="dxa"/>
                  <w:shd w:val="clear" w:color="auto" w:fill="auto"/>
                </w:tcPr>
                <w:p w14:paraId="70BC83C1" w14:textId="77777777" w:rsidR="004B1D83" w:rsidRPr="00C4683B" w:rsidRDefault="004B1D83" w:rsidP="004B1D83">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B17821F" w14:textId="77777777" w:rsidR="004B1D83" w:rsidRPr="00C4683B" w:rsidRDefault="004B1D83" w:rsidP="004B1D83">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Appearance of the Building</w:t>
                  </w:r>
                </w:p>
              </w:tc>
              <w:tc>
                <w:tcPr>
                  <w:tcW w:w="283" w:type="dxa"/>
                  <w:shd w:val="clear" w:color="auto" w:fill="auto"/>
                </w:tcPr>
                <w:p w14:paraId="1FE78E3E" w14:textId="77777777" w:rsidR="004B1D83" w:rsidRPr="00C4683B" w:rsidRDefault="004B1D83" w:rsidP="004B1D83">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1148B618" w14:textId="43F066F8" w:rsidR="004B1D83" w:rsidRPr="00C4683B" w:rsidRDefault="00C64973" w:rsidP="004B1D83">
                  <w:pPr>
                    <w:spacing w:line="276" w:lineRule="auto"/>
                    <w:rPr>
                      <w:rFonts w:ascii="Arial Narrow" w:hAnsi="Arial Narrow"/>
                      <w:color w:val="000000" w:themeColor="text1"/>
                      <w:sz w:val="22"/>
                    </w:rPr>
                  </w:pPr>
                  <w:r>
                    <w:rPr>
                      <w:rFonts w:ascii="Arial Narrow" w:hAnsi="Arial Narrow" w:cs="Arial"/>
                      <w:color w:val="000000"/>
                      <w:sz w:val="22"/>
                      <w:szCs w:val="22"/>
                    </w:rPr>
                    <w:t>Building is under construction</w:t>
                  </w:r>
                </w:p>
              </w:tc>
            </w:tr>
            <w:tr w:rsidR="004B1D83" w:rsidRPr="008007EA" w14:paraId="7A0B0285" w14:textId="77777777" w:rsidTr="002147F2">
              <w:tc>
                <w:tcPr>
                  <w:tcW w:w="477" w:type="dxa"/>
                  <w:shd w:val="clear" w:color="auto" w:fill="auto"/>
                </w:tcPr>
                <w:p w14:paraId="683AF520" w14:textId="77777777" w:rsidR="004B1D83" w:rsidRPr="00C4683B" w:rsidRDefault="004B1D83" w:rsidP="004B1D83">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8DAABDC" w14:textId="77777777" w:rsidR="004B1D83" w:rsidRPr="00C4683B" w:rsidRDefault="004B1D83" w:rsidP="004B1D83">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Maintenance of the Building</w:t>
                  </w:r>
                </w:p>
              </w:tc>
              <w:tc>
                <w:tcPr>
                  <w:tcW w:w="283" w:type="dxa"/>
                  <w:shd w:val="clear" w:color="auto" w:fill="auto"/>
                </w:tcPr>
                <w:p w14:paraId="37FFEB97" w14:textId="77777777" w:rsidR="004B1D83" w:rsidRPr="00C4683B" w:rsidRDefault="004B1D83" w:rsidP="004B1D83">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6FFDE36F" w14:textId="539169E1" w:rsidR="004B1D83" w:rsidRPr="00C4683B" w:rsidRDefault="00C64973" w:rsidP="004B1D83">
                  <w:pPr>
                    <w:spacing w:line="276" w:lineRule="auto"/>
                    <w:rPr>
                      <w:rFonts w:ascii="Arial Narrow" w:hAnsi="Arial Narrow"/>
                      <w:color w:val="000000" w:themeColor="text1"/>
                      <w:sz w:val="22"/>
                    </w:rPr>
                  </w:pPr>
                  <w:r>
                    <w:rPr>
                      <w:rFonts w:ascii="Arial Narrow" w:hAnsi="Arial Narrow" w:cs="Arial"/>
                      <w:color w:val="000000"/>
                      <w:sz w:val="22"/>
                      <w:szCs w:val="22"/>
                    </w:rPr>
                    <w:t>Building is under construction</w:t>
                  </w:r>
                </w:p>
              </w:tc>
            </w:tr>
            <w:tr w:rsidR="008007EA" w:rsidRPr="008007EA" w14:paraId="51CDCEE9" w14:textId="77777777" w:rsidTr="002147F2">
              <w:tc>
                <w:tcPr>
                  <w:tcW w:w="477" w:type="dxa"/>
                  <w:shd w:val="clear" w:color="auto" w:fill="auto"/>
                </w:tcPr>
                <w:p w14:paraId="136CA96C" w14:textId="77777777" w:rsidR="00624621" w:rsidRPr="00C4683B"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AAC4683" w14:textId="77777777" w:rsidR="00624621" w:rsidRPr="00C4683B"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Facilities Available</w:t>
                  </w:r>
                </w:p>
              </w:tc>
              <w:tc>
                <w:tcPr>
                  <w:tcW w:w="283" w:type="dxa"/>
                  <w:shd w:val="clear" w:color="auto" w:fill="auto"/>
                </w:tcPr>
                <w:p w14:paraId="4E19E4DC" w14:textId="77777777" w:rsidR="00624621" w:rsidRPr="00C4683B" w:rsidRDefault="00624621"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526D9A85" w14:textId="77777777" w:rsidR="00624621" w:rsidRPr="00C4683B" w:rsidRDefault="00624621" w:rsidP="00A93BF7">
                  <w:pPr>
                    <w:spacing w:line="276" w:lineRule="auto"/>
                    <w:jc w:val="both"/>
                    <w:rPr>
                      <w:rFonts w:ascii="Arial Narrow" w:hAnsi="Arial Narrow" w:cs="Arial"/>
                      <w:color w:val="000000" w:themeColor="text1"/>
                      <w:sz w:val="22"/>
                      <w:szCs w:val="22"/>
                    </w:rPr>
                  </w:pPr>
                </w:p>
              </w:tc>
            </w:tr>
            <w:tr w:rsidR="008007EA" w:rsidRPr="008007EA" w14:paraId="335FF0FE" w14:textId="77777777" w:rsidTr="002147F2">
              <w:tc>
                <w:tcPr>
                  <w:tcW w:w="477" w:type="dxa"/>
                  <w:shd w:val="clear" w:color="auto" w:fill="auto"/>
                </w:tcPr>
                <w:p w14:paraId="5F879E61"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70D3D1FE" w14:textId="77777777" w:rsidR="00624621" w:rsidRPr="00C4683B"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Lift</w:t>
                  </w:r>
                </w:p>
              </w:tc>
              <w:tc>
                <w:tcPr>
                  <w:tcW w:w="283" w:type="dxa"/>
                  <w:shd w:val="clear" w:color="auto" w:fill="auto"/>
                </w:tcPr>
                <w:p w14:paraId="092BE68D" w14:textId="77777777" w:rsidR="00624621" w:rsidRPr="00C4683B" w:rsidRDefault="00624621"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74386AA3" w14:textId="42E3371E" w:rsidR="00624621" w:rsidRPr="00BD1BC6" w:rsidRDefault="00C4683B" w:rsidP="00A93BF7">
                  <w:pPr>
                    <w:spacing w:line="276" w:lineRule="auto"/>
                    <w:rPr>
                      <w:rFonts w:ascii="Arial Narrow" w:hAnsi="Arial Narrow" w:cs="TTFFB52530t00"/>
                      <w:color w:val="000000" w:themeColor="text1"/>
                      <w:sz w:val="22"/>
                      <w:szCs w:val="22"/>
                    </w:rPr>
                  </w:pPr>
                  <w:r w:rsidRPr="00BD1BC6">
                    <w:rPr>
                      <w:rFonts w:ascii="Arial Narrow" w:hAnsi="Arial Narrow" w:cs="TTFFB52530t00"/>
                      <w:color w:val="000000" w:themeColor="text1"/>
                      <w:sz w:val="22"/>
                      <w:szCs w:val="22"/>
                    </w:rPr>
                    <w:t xml:space="preserve">Proposed </w:t>
                  </w:r>
                  <w:r w:rsidR="00BD1BC6" w:rsidRPr="00BD1BC6">
                    <w:rPr>
                      <w:rFonts w:ascii="Arial Narrow" w:hAnsi="Arial Narrow" w:cs="TTFFB52530t00"/>
                      <w:color w:val="000000" w:themeColor="text1"/>
                      <w:sz w:val="22"/>
                      <w:szCs w:val="22"/>
                    </w:rPr>
                    <w:t>2</w:t>
                  </w:r>
                  <w:r w:rsidR="00845A51" w:rsidRPr="00BD1BC6">
                    <w:rPr>
                      <w:rFonts w:ascii="Arial Narrow" w:hAnsi="Arial Narrow" w:cs="TTFFB52530t00"/>
                      <w:color w:val="000000" w:themeColor="text1"/>
                      <w:sz w:val="22"/>
                      <w:szCs w:val="22"/>
                    </w:rPr>
                    <w:t xml:space="preserve"> </w:t>
                  </w:r>
                  <w:r w:rsidR="001C345C" w:rsidRPr="00BD1BC6">
                    <w:rPr>
                      <w:rFonts w:ascii="Arial Narrow" w:hAnsi="Arial Narrow" w:cs="TTFFB52530t00"/>
                      <w:color w:val="000000" w:themeColor="text1"/>
                      <w:sz w:val="22"/>
                      <w:szCs w:val="22"/>
                    </w:rPr>
                    <w:t>Lift</w:t>
                  </w:r>
                  <w:r w:rsidR="0063255A" w:rsidRPr="00BD1BC6">
                    <w:rPr>
                      <w:rFonts w:ascii="Arial Narrow" w:hAnsi="Arial Narrow" w:cs="TTFFB52530t00"/>
                      <w:color w:val="000000" w:themeColor="text1"/>
                      <w:sz w:val="22"/>
                      <w:szCs w:val="22"/>
                    </w:rPr>
                    <w:t>s</w:t>
                  </w:r>
                </w:p>
              </w:tc>
            </w:tr>
            <w:tr w:rsidR="008007EA" w:rsidRPr="008007EA" w14:paraId="3A8F2465" w14:textId="77777777" w:rsidTr="002147F2">
              <w:tc>
                <w:tcPr>
                  <w:tcW w:w="477" w:type="dxa"/>
                  <w:shd w:val="clear" w:color="auto" w:fill="auto"/>
                </w:tcPr>
                <w:p w14:paraId="02AD0AD5"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3853697"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Protected Water Supply</w:t>
                  </w:r>
                </w:p>
              </w:tc>
              <w:tc>
                <w:tcPr>
                  <w:tcW w:w="283" w:type="dxa"/>
                  <w:shd w:val="clear" w:color="auto" w:fill="auto"/>
                </w:tcPr>
                <w:p w14:paraId="688C14F3"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610C93CE" w14:textId="77777777" w:rsidR="004920A4" w:rsidRPr="00BD1BC6" w:rsidRDefault="00C4683B" w:rsidP="00A93BF7">
                  <w:pPr>
                    <w:spacing w:line="276" w:lineRule="auto"/>
                    <w:rPr>
                      <w:rFonts w:ascii="Arial Narrow" w:hAnsi="Arial Narrow" w:cs="TTFFB52530t00"/>
                      <w:color w:val="000000" w:themeColor="text1"/>
                      <w:sz w:val="22"/>
                      <w:szCs w:val="22"/>
                    </w:rPr>
                  </w:pPr>
                  <w:r w:rsidRPr="00BD1BC6">
                    <w:rPr>
                      <w:rFonts w:ascii="Arial Narrow" w:hAnsi="Arial Narrow"/>
                      <w:color w:val="000000" w:themeColor="text1"/>
                      <w:sz w:val="22"/>
                      <w:szCs w:val="22"/>
                    </w:rPr>
                    <w:t xml:space="preserve">Proposed </w:t>
                  </w:r>
                  <w:r w:rsidR="004920A4" w:rsidRPr="00BD1BC6">
                    <w:rPr>
                      <w:rFonts w:ascii="Arial Narrow" w:hAnsi="Arial Narrow"/>
                      <w:color w:val="000000" w:themeColor="text1"/>
                      <w:sz w:val="22"/>
                      <w:szCs w:val="22"/>
                    </w:rPr>
                    <w:t>Municipal Water supply</w:t>
                  </w:r>
                </w:p>
              </w:tc>
            </w:tr>
            <w:tr w:rsidR="008007EA" w:rsidRPr="008007EA" w14:paraId="74DFCB45" w14:textId="77777777" w:rsidTr="002147F2">
              <w:tc>
                <w:tcPr>
                  <w:tcW w:w="477" w:type="dxa"/>
                  <w:shd w:val="clear" w:color="auto" w:fill="auto"/>
                </w:tcPr>
                <w:p w14:paraId="20741960"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0FE33D2"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Underground Sewerage</w:t>
                  </w:r>
                </w:p>
              </w:tc>
              <w:tc>
                <w:tcPr>
                  <w:tcW w:w="283" w:type="dxa"/>
                  <w:shd w:val="clear" w:color="auto" w:fill="auto"/>
                </w:tcPr>
                <w:p w14:paraId="5316BEC1"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2AA0C62F" w14:textId="77777777" w:rsidR="004920A4" w:rsidRPr="00BD1BC6" w:rsidRDefault="00C4683B" w:rsidP="00A93BF7">
                  <w:pPr>
                    <w:spacing w:line="276" w:lineRule="auto"/>
                    <w:rPr>
                      <w:rFonts w:ascii="Arial Narrow" w:hAnsi="Arial Narrow" w:cs="TTFFB52530t00"/>
                      <w:color w:val="000000" w:themeColor="text1"/>
                      <w:sz w:val="22"/>
                      <w:szCs w:val="22"/>
                    </w:rPr>
                  </w:pPr>
                  <w:r w:rsidRPr="00BD1BC6">
                    <w:rPr>
                      <w:rFonts w:ascii="Arial Narrow" w:hAnsi="Arial Narrow"/>
                      <w:color w:val="000000" w:themeColor="text1"/>
                      <w:sz w:val="22"/>
                      <w:szCs w:val="22"/>
                      <w:lang w:val="en-IN"/>
                    </w:rPr>
                    <w:t xml:space="preserve">Proposed </w:t>
                  </w:r>
                  <w:r w:rsidR="004920A4" w:rsidRPr="00BD1BC6">
                    <w:rPr>
                      <w:rFonts w:ascii="Arial Narrow" w:hAnsi="Arial Narrow"/>
                      <w:color w:val="000000" w:themeColor="text1"/>
                      <w:sz w:val="22"/>
                      <w:szCs w:val="22"/>
                      <w:lang w:val="en-IN"/>
                    </w:rPr>
                    <w:t>Connected to Municipal Sewerage System</w:t>
                  </w:r>
                </w:p>
              </w:tc>
            </w:tr>
            <w:tr w:rsidR="008007EA" w:rsidRPr="008007EA" w14:paraId="5BC36741" w14:textId="77777777" w:rsidTr="002147F2">
              <w:tc>
                <w:tcPr>
                  <w:tcW w:w="477" w:type="dxa"/>
                  <w:shd w:val="clear" w:color="auto" w:fill="auto"/>
                </w:tcPr>
                <w:p w14:paraId="4885F9DF"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6CFB7C0"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Car parking - Open / Covered</w:t>
                  </w:r>
                </w:p>
              </w:tc>
              <w:tc>
                <w:tcPr>
                  <w:tcW w:w="283" w:type="dxa"/>
                  <w:shd w:val="clear" w:color="auto" w:fill="auto"/>
                </w:tcPr>
                <w:p w14:paraId="79C9357C"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715D61A" w14:textId="1F9FDAE7" w:rsidR="004920A4" w:rsidRPr="00BD1BC6" w:rsidRDefault="00C4683B" w:rsidP="00A93BF7">
                  <w:pPr>
                    <w:spacing w:line="276" w:lineRule="auto"/>
                    <w:jc w:val="both"/>
                    <w:rPr>
                      <w:rFonts w:ascii="Arial Narrow" w:hAnsi="Arial Narrow" w:cs="TTFFB52530t00"/>
                      <w:color w:val="000000" w:themeColor="text1"/>
                      <w:sz w:val="22"/>
                      <w:szCs w:val="22"/>
                    </w:rPr>
                  </w:pPr>
                  <w:r w:rsidRPr="00BD1BC6">
                    <w:rPr>
                      <w:rFonts w:ascii="Arial Narrow" w:hAnsi="Arial Narrow" w:cs="TTFFB52530t00"/>
                      <w:color w:val="000000" w:themeColor="text1"/>
                      <w:sz w:val="22"/>
                      <w:szCs w:val="22"/>
                    </w:rPr>
                    <w:t xml:space="preserve">Proposed </w:t>
                  </w:r>
                  <w:r w:rsidR="00BD1BC6" w:rsidRPr="00BD1BC6">
                    <w:rPr>
                      <w:rFonts w:ascii="Arial Narrow" w:hAnsi="Arial Narrow" w:cs="TTFFB52530t00"/>
                      <w:color w:val="000000" w:themeColor="text1"/>
                      <w:sz w:val="22"/>
                      <w:szCs w:val="22"/>
                    </w:rPr>
                    <w:t>Open</w:t>
                  </w:r>
                  <w:r w:rsidR="004920A4" w:rsidRPr="00BD1BC6">
                    <w:rPr>
                      <w:rFonts w:ascii="Arial Narrow" w:hAnsi="Arial Narrow" w:cs="TTFFB52530t00"/>
                      <w:color w:val="000000" w:themeColor="text1"/>
                      <w:sz w:val="22"/>
                      <w:szCs w:val="22"/>
                    </w:rPr>
                    <w:t xml:space="preserve"> Parking</w:t>
                  </w:r>
                  <w:r w:rsidR="0063255A" w:rsidRPr="00BD1BC6">
                    <w:rPr>
                      <w:rFonts w:ascii="Arial Narrow" w:hAnsi="Arial Narrow" w:cs="TTFFB52530t00"/>
                      <w:color w:val="000000" w:themeColor="text1"/>
                      <w:sz w:val="22"/>
                      <w:szCs w:val="22"/>
                    </w:rPr>
                    <w:t xml:space="preserve"> Space</w:t>
                  </w:r>
                </w:p>
              </w:tc>
            </w:tr>
            <w:tr w:rsidR="008007EA" w:rsidRPr="008007EA" w14:paraId="5ACF00DA" w14:textId="77777777" w:rsidTr="003E1025">
              <w:trPr>
                <w:trHeight w:val="119"/>
              </w:trPr>
              <w:tc>
                <w:tcPr>
                  <w:tcW w:w="477" w:type="dxa"/>
                  <w:shd w:val="clear" w:color="auto" w:fill="auto"/>
                </w:tcPr>
                <w:p w14:paraId="725D1136"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776A3455"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Compound wall existing?</w:t>
                  </w:r>
                </w:p>
              </w:tc>
              <w:tc>
                <w:tcPr>
                  <w:tcW w:w="283" w:type="dxa"/>
                  <w:shd w:val="clear" w:color="auto" w:fill="auto"/>
                </w:tcPr>
                <w:p w14:paraId="40669A7D"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B417FC2" w14:textId="77777777" w:rsidR="004920A4" w:rsidRPr="00BD1BC6" w:rsidRDefault="00C4683B" w:rsidP="00A93BF7">
                  <w:pPr>
                    <w:spacing w:line="276" w:lineRule="auto"/>
                    <w:rPr>
                      <w:color w:val="000000" w:themeColor="text1"/>
                    </w:rPr>
                  </w:pPr>
                  <w:r w:rsidRPr="00BD1BC6">
                    <w:rPr>
                      <w:rFonts w:ascii="Arial Narrow" w:hAnsi="Arial Narrow" w:cs="Arial"/>
                      <w:color w:val="000000" w:themeColor="text1"/>
                      <w:sz w:val="22"/>
                      <w:szCs w:val="22"/>
                    </w:rPr>
                    <w:t xml:space="preserve">Proposed, </w:t>
                  </w:r>
                  <w:proofErr w:type="gramStart"/>
                  <w:r w:rsidR="004920A4" w:rsidRPr="00BD1BC6">
                    <w:rPr>
                      <w:rFonts w:ascii="Arial Narrow" w:hAnsi="Arial Narrow" w:cs="Arial"/>
                      <w:color w:val="000000" w:themeColor="text1"/>
                      <w:sz w:val="22"/>
                      <w:szCs w:val="22"/>
                    </w:rPr>
                    <w:t>Yes</w:t>
                  </w:r>
                  <w:proofErr w:type="gramEnd"/>
                </w:p>
              </w:tc>
            </w:tr>
            <w:tr w:rsidR="008007EA" w:rsidRPr="008007EA" w14:paraId="63422E0C" w14:textId="77777777" w:rsidTr="002147F2">
              <w:tc>
                <w:tcPr>
                  <w:tcW w:w="477" w:type="dxa"/>
                  <w:shd w:val="clear" w:color="auto" w:fill="auto"/>
                </w:tcPr>
                <w:p w14:paraId="5260A10F"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00F8B92"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pavement laid around the building</w:t>
                  </w:r>
                </w:p>
              </w:tc>
              <w:tc>
                <w:tcPr>
                  <w:tcW w:w="283" w:type="dxa"/>
                  <w:shd w:val="clear" w:color="auto" w:fill="auto"/>
                </w:tcPr>
                <w:p w14:paraId="4F6A590C"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DE7089C" w14:textId="77777777" w:rsidR="004920A4" w:rsidRPr="00BD1BC6" w:rsidRDefault="00C4683B" w:rsidP="00A93BF7">
                  <w:pPr>
                    <w:spacing w:line="276" w:lineRule="auto"/>
                    <w:rPr>
                      <w:color w:val="000000" w:themeColor="text1"/>
                    </w:rPr>
                  </w:pPr>
                  <w:r w:rsidRPr="00BD1BC6">
                    <w:rPr>
                      <w:rFonts w:ascii="Arial Narrow" w:hAnsi="Arial Narrow" w:cs="Arial"/>
                      <w:color w:val="000000" w:themeColor="text1"/>
                      <w:sz w:val="22"/>
                      <w:szCs w:val="22"/>
                    </w:rPr>
                    <w:t xml:space="preserve">Proposed, </w:t>
                  </w:r>
                  <w:proofErr w:type="gramStart"/>
                  <w:r w:rsidR="004920A4" w:rsidRPr="00BD1BC6">
                    <w:rPr>
                      <w:rFonts w:ascii="Arial Narrow" w:hAnsi="Arial Narrow" w:cs="Arial"/>
                      <w:color w:val="000000" w:themeColor="text1"/>
                      <w:sz w:val="22"/>
                      <w:szCs w:val="22"/>
                    </w:rPr>
                    <w:t>Yes</w:t>
                  </w:r>
                  <w:proofErr w:type="gramEnd"/>
                </w:p>
              </w:tc>
            </w:tr>
            <w:tr w:rsidR="008007EA" w:rsidRPr="008007EA" w14:paraId="06C2C5C5" w14:textId="77777777" w:rsidTr="002147F2">
              <w:tc>
                <w:tcPr>
                  <w:tcW w:w="477" w:type="dxa"/>
                  <w:shd w:val="clear" w:color="auto" w:fill="auto"/>
                </w:tcPr>
                <w:p w14:paraId="7CED7958"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b/>
                      <w:color w:val="000000" w:themeColor="text1"/>
                      <w:sz w:val="22"/>
                      <w:szCs w:val="22"/>
                    </w:rPr>
                    <w:t>III</w:t>
                  </w:r>
                </w:p>
              </w:tc>
              <w:tc>
                <w:tcPr>
                  <w:tcW w:w="3959" w:type="dxa"/>
                  <w:gridSpan w:val="3"/>
                  <w:shd w:val="clear" w:color="auto" w:fill="auto"/>
                </w:tcPr>
                <w:p w14:paraId="3D550FE4" w14:textId="77777777" w:rsidR="00624621" w:rsidRPr="00C4683B" w:rsidRDefault="00624621"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FLAT</w:t>
                  </w:r>
                </w:p>
              </w:tc>
              <w:tc>
                <w:tcPr>
                  <w:tcW w:w="283" w:type="dxa"/>
                  <w:shd w:val="clear" w:color="auto" w:fill="auto"/>
                </w:tcPr>
                <w:p w14:paraId="034F7F77" w14:textId="77777777" w:rsidR="00624621" w:rsidRPr="00C4683B" w:rsidRDefault="00624621"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1BD99F58" w14:textId="77777777" w:rsidR="00624621" w:rsidRPr="00C4683B" w:rsidRDefault="00624621" w:rsidP="00A93BF7">
                  <w:pPr>
                    <w:spacing w:line="276" w:lineRule="auto"/>
                    <w:jc w:val="both"/>
                    <w:rPr>
                      <w:rFonts w:ascii="Arial Narrow" w:hAnsi="Arial Narrow" w:cs="Arial"/>
                      <w:color w:val="000000" w:themeColor="text1"/>
                      <w:sz w:val="22"/>
                      <w:szCs w:val="22"/>
                    </w:rPr>
                  </w:pPr>
                </w:p>
              </w:tc>
            </w:tr>
            <w:tr w:rsidR="008007EA" w:rsidRPr="008007EA" w14:paraId="2BB01D80" w14:textId="77777777" w:rsidTr="002147F2">
              <w:tc>
                <w:tcPr>
                  <w:tcW w:w="477" w:type="dxa"/>
                  <w:shd w:val="clear" w:color="auto" w:fill="auto"/>
                </w:tcPr>
                <w:p w14:paraId="7929D607"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w:t>
                  </w:r>
                </w:p>
              </w:tc>
              <w:tc>
                <w:tcPr>
                  <w:tcW w:w="3959" w:type="dxa"/>
                  <w:gridSpan w:val="3"/>
                  <w:shd w:val="clear" w:color="auto" w:fill="auto"/>
                </w:tcPr>
                <w:p w14:paraId="5504C4FA" w14:textId="77777777" w:rsidR="00624621" w:rsidRPr="00C4683B" w:rsidRDefault="00624621" w:rsidP="00A93BF7">
                  <w:pPr>
                    <w:spacing w:line="276" w:lineRule="auto"/>
                    <w:jc w:val="both"/>
                    <w:rPr>
                      <w:rFonts w:ascii="Arial Narrow" w:hAnsi="Arial Narrow" w:cs="Times-Bold"/>
                      <w:b/>
                      <w:bCs/>
                      <w:color w:val="000000" w:themeColor="text1"/>
                      <w:sz w:val="22"/>
                      <w:szCs w:val="22"/>
                    </w:rPr>
                  </w:pPr>
                  <w:r w:rsidRPr="00C4683B">
                    <w:rPr>
                      <w:rFonts w:ascii="Arial Narrow" w:hAnsi="Arial Narrow" w:cs="TTFFB52530t00"/>
                      <w:color w:val="000000" w:themeColor="text1"/>
                      <w:sz w:val="22"/>
                      <w:szCs w:val="22"/>
                    </w:rPr>
                    <w:t>The floor in which the flat is situated</w:t>
                  </w:r>
                </w:p>
              </w:tc>
              <w:tc>
                <w:tcPr>
                  <w:tcW w:w="283" w:type="dxa"/>
                  <w:shd w:val="clear" w:color="auto" w:fill="auto"/>
                </w:tcPr>
                <w:p w14:paraId="33057D2B" w14:textId="77777777" w:rsidR="00624621" w:rsidRPr="00C4683B" w:rsidRDefault="00624621" w:rsidP="00A93BF7">
                  <w:pPr>
                    <w:spacing w:line="276" w:lineRule="auto"/>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49FA5FF" w14:textId="13C5A158" w:rsidR="00624621" w:rsidRPr="00BD1BC6" w:rsidRDefault="00C73D8E" w:rsidP="00A93BF7">
                  <w:pPr>
                    <w:spacing w:line="276" w:lineRule="auto"/>
                    <w:rPr>
                      <w:rFonts w:ascii="Arial Narrow" w:hAnsi="Arial Narrow" w:cs="Arial"/>
                      <w:color w:val="000000" w:themeColor="text1"/>
                      <w:sz w:val="22"/>
                      <w:szCs w:val="22"/>
                    </w:rPr>
                  </w:pPr>
                  <w:r>
                    <w:rPr>
                      <w:rFonts w:ascii="Arial Narrow" w:hAnsi="Arial Narrow" w:cs="Tahoma"/>
                      <w:color w:val="000000" w:themeColor="text1"/>
                      <w:sz w:val="22"/>
                      <w:szCs w:val="22"/>
                    </w:rPr>
                    <w:t>15</w:t>
                  </w:r>
                  <w:r w:rsidR="00C4683B" w:rsidRPr="00BD1BC6">
                    <w:rPr>
                      <w:rFonts w:ascii="Arial Narrow" w:hAnsi="Arial Narrow" w:cs="Tahoma"/>
                      <w:color w:val="000000" w:themeColor="text1"/>
                      <w:sz w:val="22"/>
                      <w:szCs w:val="22"/>
                      <w:vertAlign w:val="superscript"/>
                    </w:rPr>
                    <w:t>th</w:t>
                  </w:r>
                  <w:r w:rsidR="00845A51" w:rsidRPr="00BD1BC6">
                    <w:rPr>
                      <w:rFonts w:ascii="Arial Narrow" w:hAnsi="Arial Narrow" w:cs="Tahoma"/>
                      <w:color w:val="000000" w:themeColor="text1"/>
                      <w:sz w:val="22"/>
                      <w:szCs w:val="22"/>
                      <w:vertAlign w:val="superscript"/>
                    </w:rPr>
                    <w:t xml:space="preserve"> </w:t>
                  </w:r>
                  <w:r w:rsidR="00AA3638" w:rsidRPr="00BD1BC6">
                    <w:rPr>
                      <w:rFonts w:ascii="Arial Narrow" w:hAnsi="Arial Narrow" w:cs="Tahoma"/>
                      <w:color w:val="000000" w:themeColor="text1"/>
                      <w:sz w:val="22"/>
                      <w:szCs w:val="22"/>
                    </w:rPr>
                    <w:t>Floor</w:t>
                  </w:r>
                </w:p>
              </w:tc>
            </w:tr>
            <w:tr w:rsidR="008007EA" w:rsidRPr="008007EA" w14:paraId="57558154" w14:textId="77777777" w:rsidTr="002147F2">
              <w:tc>
                <w:tcPr>
                  <w:tcW w:w="477" w:type="dxa"/>
                  <w:shd w:val="clear" w:color="auto" w:fill="auto"/>
                </w:tcPr>
                <w:p w14:paraId="1E6886B4"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gridSpan w:val="3"/>
                  <w:shd w:val="clear" w:color="auto" w:fill="auto"/>
                </w:tcPr>
                <w:p w14:paraId="2B045AA5"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 No. of the flat</w:t>
                  </w:r>
                </w:p>
              </w:tc>
              <w:tc>
                <w:tcPr>
                  <w:tcW w:w="283" w:type="dxa"/>
                  <w:shd w:val="clear" w:color="auto" w:fill="auto"/>
                </w:tcPr>
                <w:p w14:paraId="611628B5" w14:textId="77777777" w:rsidR="00624621" w:rsidRPr="00C4683B" w:rsidRDefault="00624621" w:rsidP="00A93BF7">
                  <w:pPr>
                    <w:spacing w:line="276" w:lineRule="auto"/>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2A248D82" w14:textId="6BBB0C96" w:rsidR="00624621" w:rsidRPr="00BD1BC6" w:rsidRDefault="00AA3638" w:rsidP="00A93BF7">
                  <w:pPr>
                    <w:spacing w:line="276" w:lineRule="auto"/>
                    <w:rPr>
                      <w:rFonts w:ascii="Arial Narrow" w:hAnsi="Arial Narrow" w:cs="TTFFB52530t00"/>
                      <w:color w:val="000000" w:themeColor="text1"/>
                      <w:sz w:val="22"/>
                      <w:szCs w:val="22"/>
                    </w:rPr>
                  </w:pPr>
                  <w:r w:rsidRPr="00BD1BC6">
                    <w:rPr>
                      <w:rFonts w:ascii="Arial Narrow" w:hAnsi="Arial Narrow" w:cs="Tahoma"/>
                      <w:color w:val="000000" w:themeColor="text1"/>
                      <w:sz w:val="22"/>
                      <w:szCs w:val="22"/>
                    </w:rPr>
                    <w:t xml:space="preserve">Residential Flat No. </w:t>
                  </w:r>
                  <w:r w:rsidR="00C73D8E">
                    <w:rPr>
                      <w:rFonts w:ascii="Arial Narrow" w:hAnsi="Arial Narrow" w:cs="Tahoma"/>
                      <w:color w:val="000000" w:themeColor="text1"/>
                      <w:sz w:val="22"/>
                      <w:szCs w:val="22"/>
                    </w:rPr>
                    <w:t>1506</w:t>
                  </w:r>
                </w:p>
              </w:tc>
            </w:tr>
            <w:tr w:rsidR="008007EA" w:rsidRPr="008007EA" w14:paraId="588A88A6" w14:textId="77777777" w:rsidTr="002147F2">
              <w:tc>
                <w:tcPr>
                  <w:tcW w:w="477" w:type="dxa"/>
                  <w:shd w:val="clear" w:color="auto" w:fill="auto"/>
                </w:tcPr>
                <w:p w14:paraId="064F49D6"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gridSpan w:val="3"/>
                  <w:shd w:val="clear" w:color="auto" w:fill="auto"/>
                </w:tcPr>
                <w:p w14:paraId="2AD053CF"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Specifications of the flat</w:t>
                  </w:r>
                </w:p>
              </w:tc>
              <w:tc>
                <w:tcPr>
                  <w:tcW w:w="283" w:type="dxa"/>
                  <w:shd w:val="clear" w:color="auto" w:fill="auto"/>
                </w:tcPr>
                <w:p w14:paraId="152C0777" w14:textId="77777777" w:rsidR="00624621" w:rsidRPr="00C4683B" w:rsidRDefault="00624621" w:rsidP="00A93BF7">
                  <w:pPr>
                    <w:spacing w:line="276" w:lineRule="auto"/>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55271CD9" w14:textId="77777777" w:rsidR="00624621" w:rsidRPr="00C4683B" w:rsidRDefault="00624621" w:rsidP="00A93BF7">
                  <w:pPr>
                    <w:spacing w:line="276" w:lineRule="auto"/>
                    <w:rPr>
                      <w:rFonts w:ascii="Arial Narrow" w:hAnsi="Arial Narrow" w:cs="Arial"/>
                      <w:color w:val="000000" w:themeColor="text1"/>
                      <w:sz w:val="22"/>
                      <w:szCs w:val="22"/>
                    </w:rPr>
                  </w:pPr>
                </w:p>
              </w:tc>
            </w:tr>
            <w:tr w:rsidR="008007EA" w:rsidRPr="008007EA" w14:paraId="5D9397C3" w14:textId="77777777" w:rsidTr="002147F2">
              <w:tc>
                <w:tcPr>
                  <w:tcW w:w="477" w:type="dxa"/>
                  <w:tcBorders>
                    <w:bottom w:val="single" w:sz="4" w:space="0" w:color="auto"/>
                  </w:tcBorders>
                  <w:shd w:val="clear" w:color="auto" w:fill="auto"/>
                </w:tcPr>
                <w:p w14:paraId="55A91DA6"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3E33EDF"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Roof</w:t>
                  </w:r>
                </w:p>
              </w:tc>
              <w:tc>
                <w:tcPr>
                  <w:tcW w:w="283" w:type="dxa"/>
                  <w:tcBorders>
                    <w:bottom w:val="single" w:sz="4" w:space="0" w:color="auto"/>
                  </w:tcBorders>
                  <w:shd w:val="clear" w:color="auto" w:fill="auto"/>
                </w:tcPr>
                <w:p w14:paraId="4FEFDB7C"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FC40228" w14:textId="77777777" w:rsidR="00624621" w:rsidRPr="002F6181" w:rsidRDefault="00624621" w:rsidP="00A93BF7">
                  <w:pPr>
                    <w:spacing w:line="276" w:lineRule="auto"/>
                    <w:rPr>
                      <w:rFonts w:ascii="Arial Narrow" w:hAnsi="Arial Narrow" w:cs="TTFFB52530t00"/>
                      <w:color w:val="000000" w:themeColor="text1"/>
                      <w:sz w:val="22"/>
                      <w:szCs w:val="22"/>
                    </w:rPr>
                  </w:pPr>
                  <w:r w:rsidRPr="002F6181">
                    <w:rPr>
                      <w:rFonts w:ascii="Arial Narrow" w:hAnsi="Arial Narrow" w:cs="TTFFB52530t00"/>
                      <w:color w:val="000000" w:themeColor="text1"/>
                      <w:sz w:val="22"/>
                      <w:szCs w:val="22"/>
                    </w:rPr>
                    <w:t>R.C.C. Slab</w:t>
                  </w:r>
                </w:p>
              </w:tc>
            </w:tr>
            <w:tr w:rsidR="008007EA" w:rsidRPr="008007EA" w14:paraId="5A3F84AA" w14:textId="77777777" w:rsidTr="002147F2">
              <w:tc>
                <w:tcPr>
                  <w:tcW w:w="477" w:type="dxa"/>
                  <w:tcBorders>
                    <w:bottom w:val="single" w:sz="4" w:space="0" w:color="auto"/>
                  </w:tcBorders>
                  <w:shd w:val="clear" w:color="auto" w:fill="auto"/>
                </w:tcPr>
                <w:p w14:paraId="02320EE0"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5716497"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Flooring</w:t>
                  </w:r>
                </w:p>
              </w:tc>
              <w:tc>
                <w:tcPr>
                  <w:tcW w:w="283" w:type="dxa"/>
                  <w:tcBorders>
                    <w:bottom w:val="single" w:sz="4" w:space="0" w:color="auto"/>
                  </w:tcBorders>
                  <w:shd w:val="clear" w:color="auto" w:fill="auto"/>
                </w:tcPr>
                <w:p w14:paraId="7A2CDE0E"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64FB0D4" w14:textId="77777777" w:rsidR="00624621" w:rsidRPr="002F6181" w:rsidRDefault="00C4683B" w:rsidP="00A93BF7">
                  <w:pPr>
                    <w:spacing w:line="276" w:lineRule="auto"/>
                    <w:jc w:val="both"/>
                    <w:rPr>
                      <w:rFonts w:ascii="Arial Narrow" w:hAnsi="Arial Narrow" w:cs="TTFFB52530t00"/>
                      <w:color w:val="000000" w:themeColor="text1"/>
                      <w:sz w:val="22"/>
                      <w:szCs w:val="22"/>
                    </w:rPr>
                  </w:pPr>
                  <w:r w:rsidRPr="002F6181">
                    <w:rPr>
                      <w:rFonts w:ascii="Arial Narrow" w:hAnsi="Arial Narrow" w:cs="TTFFB52530t00"/>
                      <w:color w:val="000000" w:themeColor="text1"/>
                      <w:sz w:val="22"/>
                      <w:szCs w:val="22"/>
                    </w:rPr>
                    <w:t xml:space="preserve">Proposed </w:t>
                  </w:r>
                  <w:r w:rsidR="00B00852" w:rsidRPr="002F6181">
                    <w:rPr>
                      <w:rFonts w:ascii="Arial Narrow" w:hAnsi="Arial Narrow" w:cs="TTFFB52530t00"/>
                      <w:color w:val="000000" w:themeColor="text1"/>
                      <w:sz w:val="22"/>
                      <w:szCs w:val="22"/>
                    </w:rPr>
                    <w:t>Vitrified tile</w:t>
                  </w:r>
                  <w:r w:rsidR="009454D4" w:rsidRPr="002F6181">
                    <w:rPr>
                      <w:rFonts w:ascii="Arial Narrow" w:hAnsi="Arial Narrow" w:cs="TTFFB52530t00"/>
                      <w:color w:val="000000" w:themeColor="text1"/>
                      <w:sz w:val="22"/>
                      <w:szCs w:val="22"/>
                    </w:rPr>
                    <w:t>s</w:t>
                  </w:r>
                  <w:r w:rsidR="00624621" w:rsidRPr="002F6181">
                    <w:rPr>
                      <w:rFonts w:ascii="Arial Narrow" w:hAnsi="Arial Narrow" w:cs="TTFFB52530t00"/>
                      <w:color w:val="000000" w:themeColor="text1"/>
                      <w:sz w:val="22"/>
                      <w:szCs w:val="22"/>
                    </w:rPr>
                    <w:t xml:space="preserve"> flooring</w:t>
                  </w:r>
                </w:p>
              </w:tc>
            </w:tr>
            <w:tr w:rsidR="008007EA" w:rsidRPr="008007EA" w14:paraId="54A27E7A" w14:textId="77777777" w:rsidTr="002147F2">
              <w:tc>
                <w:tcPr>
                  <w:tcW w:w="477" w:type="dxa"/>
                  <w:tcBorders>
                    <w:bottom w:val="single" w:sz="4" w:space="0" w:color="auto"/>
                  </w:tcBorders>
                  <w:shd w:val="clear" w:color="auto" w:fill="auto"/>
                </w:tcPr>
                <w:p w14:paraId="51D14AD1"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53024B1"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Doors</w:t>
                  </w:r>
                </w:p>
              </w:tc>
              <w:tc>
                <w:tcPr>
                  <w:tcW w:w="283" w:type="dxa"/>
                  <w:tcBorders>
                    <w:bottom w:val="single" w:sz="4" w:space="0" w:color="auto"/>
                  </w:tcBorders>
                  <w:shd w:val="clear" w:color="auto" w:fill="auto"/>
                </w:tcPr>
                <w:p w14:paraId="02FC824E"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C1FA24F" w14:textId="77777777" w:rsidR="00624621" w:rsidRPr="002F6181" w:rsidRDefault="00C4683B" w:rsidP="00A93BF7">
                  <w:pPr>
                    <w:spacing w:line="276" w:lineRule="auto"/>
                    <w:rPr>
                      <w:rFonts w:ascii="Arial Narrow" w:hAnsi="Arial Narrow" w:cs="TTFFB52530t00"/>
                      <w:color w:val="000000" w:themeColor="text1"/>
                      <w:sz w:val="22"/>
                      <w:szCs w:val="22"/>
                    </w:rPr>
                  </w:pPr>
                  <w:r w:rsidRPr="002F6181">
                    <w:rPr>
                      <w:rFonts w:ascii="Arial Narrow" w:hAnsi="Arial Narrow" w:cs="DejaVuSansCondensed"/>
                      <w:color w:val="000000" w:themeColor="text1"/>
                      <w:sz w:val="22"/>
                      <w:szCs w:val="22"/>
                    </w:rPr>
                    <w:t xml:space="preserve">Proposed </w:t>
                  </w:r>
                  <w:r w:rsidR="00624621" w:rsidRPr="002F6181">
                    <w:rPr>
                      <w:rFonts w:ascii="Arial Narrow" w:hAnsi="Arial Narrow" w:cs="DejaVuSansCondensed"/>
                      <w:color w:val="000000" w:themeColor="text1"/>
                      <w:sz w:val="22"/>
                      <w:szCs w:val="22"/>
                    </w:rPr>
                    <w:t>Teak Wood door frame, Solid flush doors</w:t>
                  </w:r>
                </w:p>
              </w:tc>
            </w:tr>
            <w:tr w:rsidR="008007EA" w:rsidRPr="008007EA" w14:paraId="22384201" w14:textId="77777777" w:rsidTr="002147F2">
              <w:tc>
                <w:tcPr>
                  <w:tcW w:w="477" w:type="dxa"/>
                  <w:shd w:val="clear" w:color="auto" w:fill="auto"/>
                </w:tcPr>
                <w:p w14:paraId="78DAEDA0"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1DB1521"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Windows</w:t>
                  </w:r>
                </w:p>
              </w:tc>
              <w:tc>
                <w:tcPr>
                  <w:tcW w:w="283" w:type="dxa"/>
                  <w:shd w:val="clear" w:color="auto" w:fill="auto"/>
                </w:tcPr>
                <w:p w14:paraId="4CC64C28"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6E648B13" w14:textId="77777777" w:rsidR="00624621" w:rsidRPr="002F6181" w:rsidRDefault="00C4683B" w:rsidP="00A93BF7">
                  <w:pPr>
                    <w:spacing w:line="276" w:lineRule="auto"/>
                    <w:jc w:val="both"/>
                    <w:rPr>
                      <w:rFonts w:ascii="Arial Narrow" w:hAnsi="Arial Narrow" w:cs="TTFFB52530t00"/>
                      <w:color w:val="000000" w:themeColor="text1"/>
                      <w:sz w:val="22"/>
                      <w:szCs w:val="22"/>
                    </w:rPr>
                  </w:pPr>
                  <w:r w:rsidRPr="002F6181">
                    <w:rPr>
                      <w:rFonts w:ascii="Arial Narrow" w:hAnsi="Arial Narrow" w:cs="DejaVuSansCondensed"/>
                      <w:color w:val="000000" w:themeColor="text1"/>
                      <w:sz w:val="22"/>
                      <w:szCs w:val="22"/>
                    </w:rPr>
                    <w:t xml:space="preserve">Proposed </w:t>
                  </w:r>
                  <w:r w:rsidR="00624621" w:rsidRPr="002F6181">
                    <w:rPr>
                      <w:rFonts w:ascii="Arial Narrow" w:hAnsi="Arial Narrow" w:cs="DejaVuSansCondensed"/>
                      <w:color w:val="000000" w:themeColor="text1"/>
                      <w:sz w:val="22"/>
                      <w:szCs w:val="22"/>
                    </w:rPr>
                    <w:t>Powder Coated Aluminum Sliding windows</w:t>
                  </w:r>
                </w:p>
              </w:tc>
            </w:tr>
            <w:tr w:rsidR="008007EA" w:rsidRPr="008007EA" w14:paraId="2E4D8F36" w14:textId="77777777" w:rsidTr="002147F2">
              <w:tc>
                <w:tcPr>
                  <w:tcW w:w="477" w:type="dxa"/>
                  <w:tcBorders>
                    <w:bottom w:val="single" w:sz="4" w:space="0" w:color="auto"/>
                  </w:tcBorders>
                  <w:shd w:val="clear" w:color="auto" w:fill="auto"/>
                </w:tcPr>
                <w:p w14:paraId="6348DBA1"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D1EA353"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Fittings</w:t>
                  </w:r>
                </w:p>
              </w:tc>
              <w:tc>
                <w:tcPr>
                  <w:tcW w:w="283" w:type="dxa"/>
                  <w:tcBorders>
                    <w:bottom w:val="single" w:sz="4" w:space="0" w:color="auto"/>
                  </w:tcBorders>
                  <w:shd w:val="clear" w:color="auto" w:fill="auto"/>
                </w:tcPr>
                <w:p w14:paraId="1B6CA050"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14EEBF7" w14:textId="77777777" w:rsidR="00624621" w:rsidRPr="002F6181" w:rsidRDefault="00C4683B" w:rsidP="00A93BF7">
                  <w:pPr>
                    <w:spacing w:line="276" w:lineRule="auto"/>
                    <w:jc w:val="both"/>
                    <w:rPr>
                      <w:rFonts w:ascii="Arial Narrow" w:hAnsi="Arial Narrow" w:cs="TTFFB52530t00"/>
                      <w:color w:val="000000" w:themeColor="text1"/>
                      <w:sz w:val="22"/>
                      <w:szCs w:val="22"/>
                    </w:rPr>
                  </w:pPr>
                  <w:r w:rsidRPr="002F6181">
                    <w:rPr>
                      <w:rFonts w:ascii="Arial Narrow" w:hAnsi="Arial Narrow" w:cs="TTFFB52530t00"/>
                      <w:color w:val="000000" w:themeColor="text1"/>
                      <w:sz w:val="22"/>
                      <w:szCs w:val="22"/>
                    </w:rPr>
                    <w:t xml:space="preserve">Proposed </w:t>
                  </w:r>
                  <w:r w:rsidR="00624621" w:rsidRPr="002F6181">
                    <w:rPr>
                      <w:rFonts w:ascii="Arial Narrow" w:hAnsi="Arial Narrow" w:cs="TTFFB52530t00"/>
                      <w:color w:val="000000" w:themeColor="text1"/>
                      <w:sz w:val="22"/>
                      <w:szCs w:val="22"/>
                    </w:rPr>
                    <w:t xml:space="preserve">Concealed plumbing with C.P. fittings. </w:t>
                  </w:r>
                </w:p>
                <w:p w14:paraId="3BBF2079" w14:textId="77777777" w:rsidR="00624621" w:rsidRPr="002F6181" w:rsidRDefault="00845A51" w:rsidP="00A93BF7">
                  <w:pPr>
                    <w:spacing w:line="276" w:lineRule="auto"/>
                    <w:jc w:val="both"/>
                    <w:rPr>
                      <w:rFonts w:ascii="Arial Narrow" w:hAnsi="Arial Narrow" w:cs="TTFFB52530t00"/>
                      <w:color w:val="000000" w:themeColor="text1"/>
                      <w:sz w:val="22"/>
                      <w:szCs w:val="22"/>
                    </w:rPr>
                  </w:pPr>
                  <w:r w:rsidRPr="002F6181">
                    <w:rPr>
                      <w:rFonts w:ascii="Arial Narrow" w:hAnsi="Arial Narrow" w:cs="TTFFB52530t00"/>
                      <w:color w:val="000000" w:themeColor="text1"/>
                      <w:sz w:val="22"/>
                      <w:szCs w:val="22"/>
                    </w:rPr>
                    <w:t xml:space="preserve">Proposed </w:t>
                  </w:r>
                  <w:r w:rsidR="00624621" w:rsidRPr="002F6181">
                    <w:rPr>
                      <w:rFonts w:ascii="Arial Narrow" w:hAnsi="Arial Narrow" w:cs="TTFFB52530t00"/>
                      <w:color w:val="000000" w:themeColor="text1"/>
                      <w:sz w:val="22"/>
                      <w:szCs w:val="22"/>
                    </w:rPr>
                    <w:t>Electrical wiring with concealed</w:t>
                  </w:r>
                </w:p>
              </w:tc>
            </w:tr>
            <w:tr w:rsidR="008007EA" w:rsidRPr="008007EA" w14:paraId="55718279" w14:textId="77777777" w:rsidTr="002147F2">
              <w:tc>
                <w:tcPr>
                  <w:tcW w:w="477" w:type="dxa"/>
                  <w:shd w:val="clear" w:color="auto" w:fill="auto"/>
                </w:tcPr>
                <w:p w14:paraId="707BC881"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7C7FE6A"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Finishing</w:t>
                  </w:r>
                </w:p>
              </w:tc>
              <w:tc>
                <w:tcPr>
                  <w:tcW w:w="283" w:type="dxa"/>
                  <w:shd w:val="clear" w:color="auto" w:fill="auto"/>
                </w:tcPr>
                <w:p w14:paraId="2E780499"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D551E20" w14:textId="77777777" w:rsidR="00624621" w:rsidRPr="002F6181" w:rsidRDefault="00C4683B" w:rsidP="00A93BF7">
                  <w:pPr>
                    <w:spacing w:line="276" w:lineRule="auto"/>
                    <w:rPr>
                      <w:rFonts w:ascii="Arial Narrow" w:hAnsi="Arial Narrow" w:cs="TTFFB52530t00"/>
                      <w:color w:val="000000" w:themeColor="text1"/>
                      <w:sz w:val="22"/>
                      <w:szCs w:val="22"/>
                    </w:rPr>
                  </w:pPr>
                  <w:r w:rsidRPr="002F6181">
                    <w:rPr>
                      <w:rFonts w:ascii="Arial Narrow" w:hAnsi="Arial Narrow" w:cs="TTFFB52530t00"/>
                      <w:color w:val="000000" w:themeColor="text1"/>
                      <w:sz w:val="22"/>
                      <w:szCs w:val="22"/>
                      <w:lang w:val="en-IN"/>
                    </w:rPr>
                    <w:t xml:space="preserve">Proposed </w:t>
                  </w:r>
                  <w:r w:rsidR="00624621" w:rsidRPr="002F6181">
                    <w:rPr>
                      <w:rFonts w:ascii="Arial Narrow" w:hAnsi="Arial Narrow" w:cs="TTFFB52530t00"/>
                      <w:color w:val="000000" w:themeColor="text1"/>
                      <w:sz w:val="22"/>
                      <w:szCs w:val="22"/>
                      <w:lang w:val="en-IN"/>
                    </w:rPr>
                    <w:t>Cement Plastering</w:t>
                  </w:r>
                  <w:r w:rsidR="00FD2497" w:rsidRPr="002F6181">
                    <w:rPr>
                      <w:rFonts w:ascii="Arial Narrow" w:hAnsi="Arial Narrow" w:cs="TTFFB52530t00"/>
                      <w:color w:val="000000" w:themeColor="text1"/>
                      <w:sz w:val="22"/>
                      <w:szCs w:val="22"/>
                      <w:lang w:val="en-IN"/>
                    </w:rPr>
                    <w:t xml:space="preserve"> with POP </w:t>
                  </w:r>
                  <w:r w:rsidR="009D576D" w:rsidRPr="002F6181">
                    <w:rPr>
                      <w:rFonts w:ascii="Arial Narrow" w:hAnsi="Arial Narrow" w:cs="TTFFB52530t00"/>
                      <w:color w:val="000000" w:themeColor="text1"/>
                      <w:sz w:val="22"/>
                      <w:szCs w:val="22"/>
                      <w:lang w:val="en-IN"/>
                    </w:rPr>
                    <w:t xml:space="preserve">finished </w:t>
                  </w:r>
                </w:p>
              </w:tc>
            </w:tr>
            <w:tr w:rsidR="008007EA" w:rsidRPr="008007EA" w14:paraId="5A216329" w14:textId="77777777" w:rsidTr="002147F2">
              <w:tc>
                <w:tcPr>
                  <w:tcW w:w="477" w:type="dxa"/>
                  <w:shd w:val="clear" w:color="auto" w:fill="auto"/>
                </w:tcPr>
                <w:p w14:paraId="7EA7356B"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4</w:t>
                  </w:r>
                </w:p>
              </w:tc>
              <w:tc>
                <w:tcPr>
                  <w:tcW w:w="3959" w:type="dxa"/>
                  <w:gridSpan w:val="3"/>
                  <w:shd w:val="clear" w:color="auto" w:fill="auto"/>
                </w:tcPr>
                <w:p w14:paraId="6FB9456D"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House Tax </w:t>
                  </w:r>
                </w:p>
              </w:tc>
              <w:tc>
                <w:tcPr>
                  <w:tcW w:w="283" w:type="dxa"/>
                  <w:shd w:val="clear" w:color="auto" w:fill="auto"/>
                </w:tcPr>
                <w:p w14:paraId="31A954AB"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821F784" w14:textId="77777777" w:rsidR="00624621" w:rsidRPr="002F6181" w:rsidRDefault="00624621" w:rsidP="00A93BF7">
                  <w:pPr>
                    <w:spacing w:line="276" w:lineRule="auto"/>
                    <w:rPr>
                      <w:rFonts w:ascii="Arial Narrow" w:hAnsi="Arial Narrow" w:cs="TTFFB52530t00"/>
                      <w:color w:val="000000" w:themeColor="text1"/>
                      <w:sz w:val="22"/>
                      <w:szCs w:val="22"/>
                    </w:rPr>
                  </w:pPr>
                </w:p>
              </w:tc>
            </w:tr>
            <w:tr w:rsidR="00C4683B" w:rsidRPr="008007EA" w14:paraId="755227FC" w14:textId="77777777" w:rsidTr="002147F2">
              <w:tc>
                <w:tcPr>
                  <w:tcW w:w="477" w:type="dxa"/>
                  <w:tcBorders>
                    <w:bottom w:val="single" w:sz="4" w:space="0" w:color="auto"/>
                  </w:tcBorders>
                  <w:shd w:val="clear" w:color="auto" w:fill="auto"/>
                </w:tcPr>
                <w:p w14:paraId="4DE5FE6D" w14:textId="77777777" w:rsidR="00C4683B" w:rsidRPr="00C4683B" w:rsidRDefault="00C4683B" w:rsidP="00C4683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0B5E6FF8" w14:textId="77777777" w:rsidR="00C4683B" w:rsidRPr="00C4683B" w:rsidRDefault="00C4683B" w:rsidP="00C4683B">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Assessment No. </w:t>
                  </w:r>
                </w:p>
              </w:tc>
              <w:tc>
                <w:tcPr>
                  <w:tcW w:w="283" w:type="dxa"/>
                  <w:tcBorders>
                    <w:bottom w:val="single" w:sz="4" w:space="0" w:color="auto"/>
                  </w:tcBorders>
                  <w:shd w:val="clear" w:color="auto" w:fill="auto"/>
                </w:tcPr>
                <w:p w14:paraId="40FA44CD" w14:textId="77777777" w:rsidR="00C4683B" w:rsidRPr="00C4683B" w:rsidRDefault="00C4683B" w:rsidP="00C4683B">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5C2E3FCB" w14:textId="77777777" w:rsidR="00C4683B" w:rsidRPr="00C4683B" w:rsidRDefault="00C4683B" w:rsidP="00C4683B">
                  <w:pPr>
                    <w:spacing w:line="276" w:lineRule="auto"/>
                    <w:rPr>
                      <w:rFonts w:ascii="Arial Narrow" w:hAnsi="Arial Narrow" w:cs="TTFFB52530t00"/>
                      <w:color w:val="000000" w:themeColor="text1"/>
                      <w:sz w:val="22"/>
                      <w:szCs w:val="22"/>
                    </w:rPr>
                  </w:pPr>
                  <w:r w:rsidRPr="0054004C">
                    <w:rPr>
                      <w:rFonts w:ascii="Arial Narrow" w:hAnsi="Arial Narrow" w:cs="TTFFB52530t00"/>
                      <w:color w:val="000000" w:themeColor="text1"/>
                      <w:sz w:val="22"/>
                      <w:szCs w:val="22"/>
                    </w:rPr>
                    <w:t>Details not available</w:t>
                  </w:r>
                </w:p>
              </w:tc>
            </w:tr>
            <w:tr w:rsidR="00C4683B" w:rsidRPr="008007EA" w14:paraId="2DDAA2EB" w14:textId="77777777" w:rsidTr="002147F2">
              <w:tc>
                <w:tcPr>
                  <w:tcW w:w="477" w:type="dxa"/>
                  <w:tcBorders>
                    <w:bottom w:val="single" w:sz="4" w:space="0" w:color="auto"/>
                  </w:tcBorders>
                  <w:shd w:val="clear" w:color="auto" w:fill="auto"/>
                </w:tcPr>
                <w:p w14:paraId="6BD4D532" w14:textId="77777777" w:rsidR="00C4683B" w:rsidRPr="00C4683B" w:rsidRDefault="00C4683B" w:rsidP="00C4683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F03D9AC" w14:textId="77777777" w:rsidR="00C4683B" w:rsidRPr="00C4683B" w:rsidRDefault="00C4683B" w:rsidP="00C4683B">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Tax paid in the name of:</w:t>
                  </w:r>
                </w:p>
              </w:tc>
              <w:tc>
                <w:tcPr>
                  <w:tcW w:w="283" w:type="dxa"/>
                  <w:tcBorders>
                    <w:bottom w:val="single" w:sz="4" w:space="0" w:color="auto"/>
                  </w:tcBorders>
                  <w:shd w:val="clear" w:color="auto" w:fill="auto"/>
                </w:tcPr>
                <w:p w14:paraId="31C274BA" w14:textId="77777777" w:rsidR="00C4683B" w:rsidRPr="00C4683B" w:rsidRDefault="00C4683B" w:rsidP="00C4683B">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0C04C3DD" w14:textId="77777777" w:rsidR="00C4683B" w:rsidRPr="00C4683B" w:rsidRDefault="00C4683B" w:rsidP="00C4683B">
                  <w:pPr>
                    <w:spacing w:line="276" w:lineRule="auto"/>
                    <w:rPr>
                      <w:color w:val="000000" w:themeColor="text1"/>
                    </w:rPr>
                  </w:pPr>
                  <w:r w:rsidRPr="0054004C">
                    <w:rPr>
                      <w:rFonts w:ascii="Arial Narrow" w:hAnsi="Arial Narrow" w:cs="TTFFB52530t00"/>
                      <w:color w:val="000000" w:themeColor="text1"/>
                      <w:sz w:val="22"/>
                      <w:szCs w:val="22"/>
                    </w:rPr>
                    <w:t>Details not available</w:t>
                  </w:r>
                </w:p>
              </w:tc>
            </w:tr>
            <w:tr w:rsidR="00C4683B" w:rsidRPr="008007EA" w14:paraId="0D1B02D5" w14:textId="77777777" w:rsidTr="002147F2">
              <w:tc>
                <w:tcPr>
                  <w:tcW w:w="477" w:type="dxa"/>
                  <w:tcBorders>
                    <w:bottom w:val="single" w:sz="4" w:space="0" w:color="auto"/>
                  </w:tcBorders>
                  <w:shd w:val="clear" w:color="auto" w:fill="auto"/>
                </w:tcPr>
                <w:p w14:paraId="37A8DC9A" w14:textId="77777777" w:rsidR="00C4683B" w:rsidRPr="00C4683B" w:rsidRDefault="00C4683B" w:rsidP="00C4683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423C181" w14:textId="77777777" w:rsidR="00C4683B" w:rsidRPr="00C4683B" w:rsidRDefault="00C4683B" w:rsidP="00C4683B">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Tax amount:</w:t>
                  </w:r>
                </w:p>
              </w:tc>
              <w:tc>
                <w:tcPr>
                  <w:tcW w:w="283" w:type="dxa"/>
                  <w:tcBorders>
                    <w:bottom w:val="single" w:sz="4" w:space="0" w:color="auto"/>
                  </w:tcBorders>
                  <w:shd w:val="clear" w:color="auto" w:fill="auto"/>
                </w:tcPr>
                <w:p w14:paraId="4AC36F98" w14:textId="77777777" w:rsidR="00C4683B" w:rsidRPr="00C4683B" w:rsidRDefault="00C4683B" w:rsidP="00C4683B">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469CEC1E" w14:textId="77777777" w:rsidR="00C4683B" w:rsidRPr="00C4683B" w:rsidRDefault="00C4683B" w:rsidP="00C4683B">
                  <w:pPr>
                    <w:spacing w:line="276" w:lineRule="auto"/>
                    <w:rPr>
                      <w:color w:val="000000" w:themeColor="text1"/>
                    </w:rPr>
                  </w:pPr>
                  <w:r w:rsidRPr="0054004C">
                    <w:rPr>
                      <w:rFonts w:ascii="Arial Narrow" w:hAnsi="Arial Narrow" w:cs="TTFFB52530t00"/>
                      <w:color w:val="000000" w:themeColor="text1"/>
                      <w:sz w:val="22"/>
                      <w:szCs w:val="22"/>
                    </w:rPr>
                    <w:t>Details not available</w:t>
                  </w:r>
                </w:p>
              </w:tc>
            </w:tr>
            <w:tr w:rsidR="008007EA" w:rsidRPr="008007EA" w14:paraId="60A67D56" w14:textId="77777777" w:rsidTr="002147F2">
              <w:tc>
                <w:tcPr>
                  <w:tcW w:w="477" w:type="dxa"/>
                  <w:tcBorders>
                    <w:bottom w:val="single" w:sz="4" w:space="0" w:color="auto"/>
                  </w:tcBorders>
                  <w:shd w:val="clear" w:color="auto" w:fill="auto"/>
                </w:tcPr>
                <w:p w14:paraId="6048673D" w14:textId="77777777" w:rsidR="00D459A2" w:rsidRPr="00C4683B" w:rsidRDefault="00D459A2"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5</w:t>
                  </w:r>
                </w:p>
              </w:tc>
              <w:tc>
                <w:tcPr>
                  <w:tcW w:w="3959" w:type="dxa"/>
                  <w:gridSpan w:val="3"/>
                  <w:tcBorders>
                    <w:bottom w:val="single" w:sz="4" w:space="0" w:color="auto"/>
                  </w:tcBorders>
                  <w:shd w:val="clear" w:color="auto" w:fill="auto"/>
                </w:tcPr>
                <w:p w14:paraId="54AD8266" w14:textId="77777777" w:rsidR="00D459A2" w:rsidRPr="00C4683B" w:rsidRDefault="00D459A2"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Electricity Service connection No.:</w:t>
                  </w:r>
                </w:p>
              </w:tc>
              <w:tc>
                <w:tcPr>
                  <w:tcW w:w="283" w:type="dxa"/>
                  <w:tcBorders>
                    <w:bottom w:val="single" w:sz="4" w:space="0" w:color="auto"/>
                  </w:tcBorders>
                  <w:shd w:val="clear" w:color="auto" w:fill="auto"/>
                </w:tcPr>
                <w:p w14:paraId="1F706AD5" w14:textId="77777777" w:rsidR="00D459A2" w:rsidRPr="00C4683B" w:rsidRDefault="00D459A2"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6BF36CF" w14:textId="77777777" w:rsidR="00D459A2" w:rsidRPr="00C4683B" w:rsidRDefault="00D459A2" w:rsidP="00A93BF7">
                  <w:pPr>
                    <w:spacing w:line="276" w:lineRule="auto"/>
                    <w:rPr>
                      <w:color w:val="000000" w:themeColor="text1"/>
                    </w:rPr>
                  </w:pPr>
                  <w:r w:rsidRPr="00C4683B">
                    <w:rPr>
                      <w:rFonts w:ascii="Arial Narrow" w:hAnsi="Arial Narrow" w:cs="TTFFB52530t00"/>
                      <w:color w:val="000000" w:themeColor="text1"/>
                      <w:sz w:val="22"/>
                      <w:szCs w:val="22"/>
                    </w:rPr>
                    <w:t>Details not available</w:t>
                  </w:r>
                </w:p>
              </w:tc>
            </w:tr>
            <w:tr w:rsidR="008007EA" w:rsidRPr="008007EA" w14:paraId="31FC84C8" w14:textId="77777777" w:rsidTr="002147F2">
              <w:tc>
                <w:tcPr>
                  <w:tcW w:w="477" w:type="dxa"/>
                  <w:tcBorders>
                    <w:bottom w:val="single" w:sz="4" w:space="0" w:color="auto"/>
                  </w:tcBorders>
                  <w:shd w:val="clear" w:color="auto" w:fill="auto"/>
                </w:tcPr>
                <w:p w14:paraId="6E2339C9" w14:textId="77777777" w:rsidR="00D459A2" w:rsidRPr="00C4683B" w:rsidRDefault="00D459A2"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86CC349" w14:textId="77777777" w:rsidR="00D459A2" w:rsidRPr="00C4683B" w:rsidRDefault="00D459A2"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Meter Card is in the name of:</w:t>
                  </w:r>
                </w:p>
              </w:tc>
              <w:tc>
                <w:tcPr>
                  <w:tcW w:w="283" w:type="dxa"/>
                  <w:tcBorders>
                    <w:bottom w:val="single" w:sz="4" w:space="0" w:color="auto"/>
                  </w:tcBorders>
                  <w:shd w:val="clear" w:color="auto" w:fill="auto"/>
                </w:tcPr>
                <w:p w14:paraId="5F8CBDAE" w14:textId="77777777" w:rsidR="00D459A2" w:rsidRPr="00C4683B" w:rsidRDefault="00D459A2"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555A736" w14:textId="77777777" w:rsidR="00D459A2" w:rsidRPr="00C4683B" w:rsidRDefault="00D459A2" w:rsidP="00A93BF7">
                  <w:pPr>
                    <w:spacing w:line="276" w:lineRule="auto"/>
                    <w:rPr>
                      <w:rFonts w:ascii="Arial Narrow" w:hAnsi="Arial Narrow"/>
                      <w:color w:val="000000" w:themeColor="text1"/>
                      <w:sz w:val="22"/>
                      <w:szCs w:val="22"/>
                    </w:rPr>
                  </w:pPr>
                  <w:r w:rsidRPr="00C4683B">
                    <w:rPr>
                      <w:rFonts w:ascii="Arial Narrow" w:hAnsi="Arial Narrow" w:cs="TTFFB52530t00"/>
                      <w:color w:val="000000" w:themeColor="text1"/>
                      <w:sz w:val="22"/>
                      <w:szCs w:val="22"/>
                    </w:rPr>
                    <w:t>Details not available</w:t>
                  </w:r>
                </w:p>
              </w:tc>
            </w:tr>
            <w:tr w:rsidR="008007EA" w:rsidRPr="008007EA" w14:paraId="556A22E3" w14:textId="77777777" w:rsidTr="002147F2">
              <w:tc>
                <w:tcPr>
                  <w:tcW w:w="477" w:type="dxa"/>
                  <w:tcBorders>
                    <w:bottom w:val="single" w:sz="4" w:space="0" w:color="auto"/>
                  </w:tcBorders>
                  <w:shd w:val="clear" w:color="auto" w:fill="auto"/>
                </w:tcPr>
                <w:p w14:paraId="3F7EAF0B"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6</w:t>
                  </w:r>
                </w:p>
              </w:tc>
              <w:tc>
                <w:tcPr>
                  <w:tcW w:w="3959" w:type="dxa"/>
                  <w:gridSpan w:val="3"/>
                  <w:tcBorders>
                    <w:bottom w:val="single" w:sz="4" w:space="0" w:color="auto"/>
                  </w:tcBorders>
                  <w:shd w:val="clear" w:color="auto" w:fill="auto"/>
                </w:tcPr>
                <w:p w14:paraId="7A0E1049"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How is the maintenance of the flat?</w:t>
                  </w:r>
                </w:p>
              </w:tc>
              <w:tc>
                <w:tcPr>
                  <w:tcW w:w="283" w:type="dxa"/>
                  <w:tcBorders>
                    <w:bottom w:val="single" w:sz="4" w:space="0" w:color="auto"/>
                  </w:tcBorders>
                  <w:shd w:val="clear" w:color="auto" w:fill="auto"/>
                </w:tcPr>
                <w:p w14:paraId="0893B1D1"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519449E" w14:textId="32BA23A5" w:rsidR="00624621" w:rsidRPr="00C4683B" w:rsidRDefault="00C64973" w:rsidP="00A93BF7">
                  <w:pPr>
                    <w:tabs>
                      <w:tab w:val="left" w:pos="913"/>
                    </w:tabs>
                    <w:spacing w:line="276" w:lineRule="auto"/>
                    <w:rPr>
                      <w:rFonts w:ascii="Arial Narrow" w:hAnsi="Arial Narrow" w:cs="TTFFB52530t00"/>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74B32ED1" w14:textId="77777777" w:rsidTr="002147F2">
              <w:trPr>
                <w:trHeight w:val="291"/>
              </w:trPr>
              <w:tc>
                <w:tcPr>
                  <w:tcW w:w="477" w:type="dxa"/>
                  <w:shd w:val="clear" w:color="auto" w:fill="auto"/>
                </w:tcPr>
                <w:p w14:paraId="63C92EDC"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7</w:t>
                  </w:r>
                </w:p>
              </w:tc>
              <w:tc>
                <w:tcPr>
                  <w:tcW w:w="3959" w:type="dxa"/>
                  <w:gridSpan w:val="3"/>
                  <w:shd w:val="clear" w:color="auto" w:fill="auto"/>
                </w:tcPr>
                <w:p w14:paraId="3817AA4E"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Sale Deed executed in the name of</w:t>
                  </w:r>
                </w:p>
              </w:tc>
              <w:tc>
                <w:tcPr>
                  <w:tcW w:w="283" w:type="dxa"/>
                  <w:shd w:val="clear" w:color="auto" w:fill="auto"/>
                </w:tcPr>
                <w:p w14:paraId="7EED39E4"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3CF7C22A" w14:textId="77777777" w:rsidR="00522131" w:rsidRPr="00112633" w:rsidRDefault="00522131" w:rsidP="00522131">
                  <w:pPr>
                    <w:spacing w:line="276" w:lineRule="auto"/>
                    <w:rPr>
                      <w:rFonts w:ascii="Arial Narrow" w:hAnsi="Arial Narrow" w:cs="Tahoma"/>
                      <w:b/>
                      <w:bCs/>
                      <w:color w:val="000000" w:themeColor="text1"/>
                      <w:sz w:val="22"/>
                      <w:szCs w:val="22"/>
                      <w:u w:val="single"/>
                    </w:rPr>
                  </w:pPr>
                  <w:r w:rsidRPr="00112633">
                    <w:rPr>
                      <w:rFonts w:ascii="Arial Narrow" w:hAnsi="Arial Narrow" w:cs="Tahoma"/>
                      <w:b/>
                      <w:bCs/>
                      <w:color w:val="000000" w:themeColor="text1"/>
                      <w:sz w:val="22"/>
                      <w:szCs w:val="22"/>
                      <w:u w:val="single"/>
                    </w:rPr>
                    <w:t>Name of Proposed Purchasers:</w:t>
                  </w:r>
                </w:p>
                <w:p w14:paraId="07E0A53F" w14:textId="77777777" w:rsidR="00522131" w:rsidRPr="00522131" w:rsidRDefault="00522131" w:rsidP="00522131">
                  <w:pPr>
                    <w:spacing w:line="276" w:lineRule="auto"/>
                    <w:rPr>
                      <w:rFonts w:ascii="Arial Narrow" w:hAnsi="Arial Narrow" w:cs="Tahoma"/>
                      <w:color w:val="000000" w:themeColor="text1"/>
                      <w:sz w:val="22"/>
                      <w:szCs w:val="22"/>
                    </w:rPr>
                  </w:pPr>
                  <w:r w:rsidRPr="00522131">
                    <w:rPr>
                      <w:rFonts w:ascii="Arial Narrow" w:hAnsi="Arial Narrow" w:cs="Tahoma"/>
                      <w:color w:val="000000" w:themeColor="text1"/>
                      <w:sz w:val="22"/>
                      <w:szCs w:val="22"/>
                    </w:rPr>
                    <w:t xml:space="preserve">Mr. Anand Prashant Surve &amp; </w:t>
                  </w:r>
                </w:p>
                <w:p w14:paraId="4AD8A809" w14:textId="6B0DE701" w:rsidR="00624621" w:rsidRPr="00666123" w:rsidRDefault="00522131" w:rsidP="00A247A2">
                  <w:pPr>
                    <w:spacing w:line="276" w:lineRule="auto"/>
                    <w:rPr>
                      <w:rFonts w:ascii="Arial Narrow" w:hAnsi="Arial Narrow" w:cs="Tahoma"/>
                      <w:color w:val="000000" w:themeColor="text1"/>
                      <w:sz w:val="22"/>
                      <w:szCs w:val="22"/>
                    </w:rPr>
                  </w:pPr>
                  <w:r w:rsidRPr="00522131">
                    <w:rPr>
                      <w:rFonts w:ascii="Arial Narrow" w:hAnsi="Arial Narrow" w:cs="Tahoma"/>
                      <w:color w:val="000000" w:themeColor="text1"/>
                      <w:sz w:val="22"/>
                      <w:szCs w:val="22"/>
                    </w:rPr>
                    <w:t>Mrs. Anannya Anand Surve</w:t>
                  </w:r>
                </w:p>
              </w:tc>
            </w:tr>
            <w:tr w:rsidR="008007EA" w:rsidRPr="008007EA" w14:paraId="74D001AC" w14:textId="77777777" w:rsidTr="002147F2">
              <w:trPr>
                <w:trHeight w:val="351"/>
              </w:trPr>
              <w:tc>
                <w:tcPr>
                  <w:tcW w:w="477" w:type="dxa"/>
                  <w:shd w:val="clear" w:color="auto" w:fill="auto"/>
                </w:tcPr>
                <w:p w14:paraId="1918080E"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8</w:t>
                  </w:r>
                </w:p>
              </w:tc>
              <w:tc>
                <w:tcPr>
                  <w:tcW w:w="3959" w:type="dxa"/>
                  <w:gridSpan w:val="3"/>
                  <w:shd w:val="clear" w:color="auto" w:fill="auto"/>
                </w:tcPr>
                <w:p w14:paraId="49F9CBF0"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0F11A1A3"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3272AFD3" w14:textId="77777777" w:rsidR="00624621" w:rsidRPr="00C4683B" w:rsidRDefault="00624621" w:rsidP="00A93BF7">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Details not available</w:t>
                  </w:r>
                </w:p>
              </w:tc>
            </w:tr>
            <w:tr w:rsidR="008007EA" w:rsidRPr="008007EA" w14:paraId="0C3F5AE4" w14:textId="77777777" w:rsidTr="003E1025">
              <w:trPr>
                <w:trHeight w:val="318"/>
              </w:trPr>
              <w:tc>
                <w:tcPr>
                  <w:tcW w:w="477" w:type="dxa"/>
                  <w:shd w:val="clear" w:color="auto" w:fill="auto"/>
                </w:tcPr>
                <w:p w14:paraId="6ADD2362"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9</w:t>
                  </w:r>
                </w:p>
              </w:tc>
              <w:tc>
                <w:tcPr>
                  <w:tcW w:w="3959" w:type="dxa"/>
                  <w:gridSpan w:val="3"/>
                  <w:shd w:val="clear" w:color="auto" w:fill="auto"/>
                </w:tcPr>
                <w:p w14:paraId="40A36934"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plinth area of the flat?</w:t>
                  </w:r>
                </w:p>
              </w:tc>
              <w:tc>
                <w:tcPr>
                  <w:tcW w:w="283" w:type="dxa"/>
                  <w:shd w:val="clear" w:color="auto" w:fill="auto"/>
                </w:tcPr>
                <w:p w14:paraId="5807BA71"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6427E12" w14:textId="77777777" w:rsidR="0080159E" w:rsidRPr="008B21F2" w:rsidRDefault="0080159E" w:rsidP="0080159E">
                  <w:pPr>
                    <w:spacing w:line="276" w:lineRule="auto"/>
                    <w:jc w:val="both"/>
                    <w:rPr>
                      <w:rFonts w:ascii="Arial Narrow" w:hAnsi="Arial Narrow" w:cs="TTFFB52530t00"/>
                      <w:bCs/>
                      <w:sz w:val="22"/>
                      <w:szCs w:val="22"/>
                    </w:rPr>
                  </w:pPr>
                  <w:r w:rsidRPr="008B21F2">
                    <w:rPr>
                      <w:rFonts w:ascii="Arial Narrow" w:hAnsi="Arial Narrow" w:cs="TTFFB52530t00"/>
                      <w:bCs/>
                      <w:sz w:val="22"/>
                      <w:szCs w:val="22"/>
                    </w:rPr>
                    <w:t xml:space="preserve">Built Up Area in Sq. Ft. = </w:t>
                  </w:r>
                  <w:r>
                    <w:rPr>
                      <w:rFonts w:ascii="Arial Narrow" w:hAnsi="Arial Narrow" w:cs="TTFFB52530t00"/>
                      <w:bCs/>
                      <w:sz w:val="22"/>
                      <w:szCs w:val="22"/>
                    </w:rPr>
                    <w:t>551</w:t>
                  </w:r>
                  <w:r w:rsidRPr="008B21F2">
                    <w:rPr>
                      <w:rFonts w:ascii="Arial Narrow" w:hAnsi="Arial Narrow" w:cs="TTFFB52530t00"/>
                      <w:bCs/>
                      <w:sz w:val="22"/>
                      <w:szCs w:val="22"/>
                    </w:rPr>
                    <w:t>.00</w:t>
                  </w:r>
                </w:p>
                <w:p w14:paraId="7D499E00" w14:textId="7FEB5DC3" w:rsidR="00624621" w:rsidRPr="00C4683B" w:rsidRDefault="0080159E" w:rsidP="0080159E">
                  <w:pPr>
                    <w:rPr>
                      <w:rFonts w:ascii="Arial Narrow" w:hAnsi="Arial Narrow" w:cs="Arial"/>
                      <w:color w:val="000000" w:themeColor="text1"/>
                      <w:sz w:val="22"/>
                      <w:szCs w:val="22"/>
                    </w:rPr>
                  </w:pPr>
                  <w:r w:rsidRPr="008B21F2">
                    <w:rPr>
                      <w:rFonts w:ascii="Arial Narrow" w:hAnsi="Arial Narrow" w:cs="TTFFB52530t00"/>
                      <w:bCs/>
                      <w:sz w:val="22"/>
                      <w:szCs w:val="22"/>
                    </w:rPr>
                    <w:t>(</w:t>
                  </w:r>
                  <w:r>
                    <w:rPr>
                      <w:rFonts w:ascii="Arial Narrow" w:hAnsi="Arial Narrow" w:cs="TTFFB52530t00"/>
                      <w:bCs/>
                      <w:sz w:val="22"/>
                      <w:szCs w:val="22"/>
                    </w:rPr>
                    <w:t xml:space="preserve">RERA </w:t>
                  </w:r>
                  <w:r w:rsidRPr="008B21F2">
                    <w:rPr>
                      <w:rFonts w:ascii="Arial Narrow" w:hAnsi="Arial Narrow" w:cs="TTFFB52530t00"/>
                      <w:bCs/>
                      <w:sz w:val="22"/>
                      <w:szCs w:val="22"/>
                    </w:rPr>
                    <w:t>Carpet Area + 10%)</w:t>
                  </w:r>
                </w:p>
              </w:tc>
            </w:tr>
            <w:tr w:rsidR="008007EA" w:rsidRPr="008007EA" w14:paraId="16B1FFED" w14:textId="77777777" w:rsidTr="002147F2">
              <w:trPr>
                <w:trHeight w:val="60"/>
              </w:trPr>
              <w:tc>
                <w:tcPr>
                  <w:tcW w:w="477" w:type="dxa"/>
                  <w:shd w:val="clear" w:color="auto" w:fill="auto"/>
                </w:tcPr>
                <w:p w14:paraId="758E9E16"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10</w:t>
                  </w:r>
                </w:p>
              </w:tc>
              <w:tc>
                <w:tcPr>
                  <w:tcW w:w="3959" w:type="dxa"/>
                  <w:gridSpan w:val="3"/>
                  <w:shd w:val="clear" w:color="auto" w:fill="auto"/>
                </w:tcPr>
                <w:p w14:paraId="7B53BA35"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floor space index (app.)</w:t>
                  </w:r>
                </w:p>
              </w:tc>
              <w:tc>
                <w:tcPr>
                  <w:tcW w:w="283" w:type="dxa"/>
                  <w:shd w:val="clear" w:color="auto" w:fill="auto"/>
                </w:tcPr>
                <w:p w14:paraId="561B8C26"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9DC623F" w14:textId="4856D5BD" w:rsidR="00624621" w:rsidRPr="00C4683B" w:rsidRDefault="00624621" w:rsidP="00A93BF7">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As per </w:t>
                  </w:r>
                  <w:r w:rsidR="00582743">
                    <w:rPr>
                      <w:rFonts w:ascii="Arial Narrow" w:hAnsi="Arial Narrow" w:cs="TTFFB52530t00"/>
                      <w:color w:val="000000" w:themeColor="text1"/>
                      <w:sz w:val="22"/>
                      <w:szCs w:val="22"/>
                    </w:rPr>
                    <w:t>VV</w:t>
                  </w:r>
                  <w:r w:rsidR="007C0AF2">
                    <w:rPr>
                      <w:rFonts w:ascii="Arial Narrow" w:hAnsi="Arial Narrow" w:cs="TTFFB52530t00"/>
                      <w:color w:val="000000" w:themeColor="text1"/>
                      <w:sz w:val="22"/>
                      <w:szCs w:val="22"/>
                    </w:rPr>
                    <w:t>C</w:t>
                  </w:r>
                  <w:r w:rsidR="00582743">
                    <w:rPr>
                      <w:rFonts w:ascii="Arial Narrow" w:hAnsi="Arial Narrow" w:cs="TTFFB52530t00"/>
                      <w:color w:val="000000" w:themeColor="text1"/>
                      <w:sz w:val="22"/>
                      <w:szCs w:val="22"/>
                    </w:rPr>
                    <w:t>MC</w:t>
                  </w:r>
                  <w:r w:rsidR="00C43073" w:rsidRPr="00C4683B">
                    <w:rPr>
                      <w:rFonts w:ascii="Arial Narrow" w:hAnsi="Arial Narrow" w:cs="TTFFB52530t00"/>
                      <w:color w:val="000000" w:themeColor="text1"/>
                      <w:sz w:val="22"/>
                      <w:szCs w:val="22"/>
                    </w:rPr>
                    <w:t xml:space="preserve"> </w:t>
                  </w:r>
                  <w:r w:rsidRPr="00C4683B">
                    <w:rPr>
                      <w:rFonts w:ascii="Arial Narrow" w:hAnsi="Arial Narrow" w:cs="TTFFB52530t00"/>
                      <w:color w:val="000000" w:themeColor="text1"/>
                      <w:sz w:val="22"/>
                      <w:szCs w:val="22"/>
                    </w:rPr>
                    <w:t>norms</w:t>
                  </w:r>
                </w:p>
              </w:tc>
            </w:tr>
            <w:tr w:rsidR="008007EA" w:rsidRPr="008007EA" w14:paraId="796BBFDB" w14:textId="77777777" w:rsidTr="002147F2">
              <w:trPr>
                <w:trHeight w:val="305"/>
              </w:trPr>
              <w:tc>
                <w:tcPr>
                  <w:tcW w:w="477" w:type="dxa"/>
                  <w:shd w:val="clear" w:color="auto" w:fill="auto"/>
                </w:tcPr>
                <w:p w14:paraId="45B3F672"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11</w:t>
                  </w:r>
                </w:p>
              </w:tc>
              <w:tc>
                <w:tcPr>
                  <w:tcW w:w="3959" w:type="dxa"/>
                  <w:gridSpan w:val="3"/>
                  <w:shd w:val="clear" w:color="auto" w:fill="auto"/>
                </w:tcPr>
                <w:p w14:paraId="24025AF8"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Carpet Area of the flat?</w:t>
                  </w:r>
                </w:p>
              </w:tc>
              <w:tc>
                <w:tcPr>
                  <w:tcW w:w="283" w:type="dxa"/>
                  <w:shd w:val="clear" w:color="auto" w:fill="auto"/>
                </w:tcPr>
                <w:p w14:paraId="0968909F"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2197BEE" w14:textId="77777777" w:rsidR="0080159E" w:rsidRDefault="0080159E" w:rsidP="0080159E">
                  <w:pPr>
                    <w:spacing w:line="276" w:lineRule="auto"/>
                    <w:jc w:val="both"/>
                    <w:rPr>
                      <w:rFonts w:ascii="Arial Narrow" w:hAnsi="Arial Narrow" w:cs="Arial"/>
                      <w:b/>
                      <w:bCs/>
                      <w:color w:val="000000" w:themeColor="text1"/>
                      <w:sz w:val="22"/>
                      <w:szCs w:val="22"/>
                    </w:rPr>
                  </w:pPr>
                  <w:r w:rsidRPr="008B21F2">
                    <w:rPr>
                      <w:rFonts w:ascii="Arial Narrow" w:hAnsi="Arial Narrow" w:cs="Arial"/>
                      <w:b/>
                      <w:bCs/>
                      <w:color w:val="000000" w:themeColor="text1"/>
                      <w:sz w:val="22"/>
                      <w:szCs w:val="22"/>
                    </w:rPr>
                    <w:t xml:space="preserve">RERA Carpet Area in Sq. Ft. = </w:t>
                  </w:r>
                  <w:r>
                    <w:rPr>
                      <w:rFonts w:ascii="Arial Narrow" w:hAnsi="Arial Narrow" w:cs="Arial"/>
                      <w:b/>
                      <w:bCs/>
                      <w:color w:val="000000" w:themeColor="text1"/>
                      <w:sz w:val="22"/>
                      <w:szCs w:val="22"/>
                    </w:rPr>
                    <w:t>501</w:t>
                  </w:r>
                  <w:r w:rsidRPr="008B21F2">
                    <w:rPr>
                      <w:rFonts w:ascii="Arial Narrow" w:hAnsi="Arial Narrow" w:cs="Arial"/>
                      <w:b/>
                      <w:bCs/>
                      <w:color w:val="000000" w:themeColor="text1"/>
                      <w:sz w:val="22"/>
                      <w:szCs w:val="22"/>
                    </w:rPr>
                    <w:t>.00</w:t>
                  </w:r>
                </w:p>
                <w:p w14:paraId="66B42DC1" w14:textId="77777777" w:rsidR="0080159E" w:rsidRDefault="0080159E" w:rsidP="0080159E">
                  <w:pPr>
                    <w:spacing w:line="276" w:lineRule="auto"/>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Balcony Area </w:t>
                  </w:r>
                  <w:r w:rsidRPr="008B21F2">
                    <w:rPr>
                      <w:rFonts w:ascii="Arial Narrow" w:hAnsi="Arial Narrow" w:cs="Arial"/>
                      <w:b/>
                      <w:bCs/>
                      <w:color w:val="000000" w:themeColor="text1"/>
                      <w:sz w:val="22"/>
                      <w:szCs w:val="22"/>
                    </w:rPr>
                    <w:t xml:space="preserve">in Sq. Ft. = </w:t>
                  </w:r>
                  <w:r>
                    <w:rPr>
                      <w:rFonts w:ascii="Arial Narrow" w:hAnsi="Arial Narrow" w:cs="Arial"/>
                      <w:b/>
                      <w:bCs/>
                      <w:color w:val="000000" w:themeColor="text1"/>
                      <w:sz w:val="22"/>
                      <w:szCs w:val="22"/>
                    </w:rPr>
                    <w:t>31</w:t>
                  </w:r>
                  <w:r w:rsidRPr="008B21F2">
                    <w:rPr>
                      <w:rFonts w:ascii="Arial Narrow" w:hAnsi="Arial Narrow" w:cs="Arial"/>
                      <w:b/>
                      <w:bCs/>
                      <w:color w:val="000000" w:themeColor="text1"/>
                      <w:sz w:val="22"/>
                      <w:szCs w:val="22"/>
                    </w:rPr>
                    <w:t>.00</w:t>
                  </w:r>
                </w:p>
                <w:p w14:paraId="294C37AE" w14:textId="77777777" w:rsidR="0080159E" w:rsidRPr="008B21F2" w:rsidRDefault="0080159E" w:rsidP="0080159E">
                  <w:pPr>
                    <w:spacing w:line="276" w:lineRule="auto"/>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Total Carpet Area in Sq. Ft. = 532</w:t>
                  </w:r>
                </w:p>
                <w:p w14:paraId="28810A10" w14:textId="1AC7BD6D" w:rsidR="00B16BEE" w:rsidRPr="00C4683B" w:rsidRDefault="0080159E" w:rsidP="0080159E">
                  <w:pPr>
                    <w:spacing w:line="276" w:lineRule="auto"/>
                    <w:jc w:val="both"/>
                    <w:rPr>
                      <w:rFonts w:ascii="Arial Narrow" w:hAnsi="Arial Narrow" w:cs="Arial"/>
                      <w:b/>
                      <w:bCs/>
                      <w:color w:val="000000" w:themeColor="text1"/>
                      <w:sz w:val="22"/>
                      <w:szCs w:val="22"/>
                    </w:rPr>
                  </w:pPr>
                  <w:r w:rsidRPr="008B21F2">
                    <w:rPr>
                      <w:rFonts w:ascii="Arial Narrow" w:hAnsi="Arial Narrow" w:cs="Arial"/>
                      <w:b/>
                      <w:bCs/>
                      <w:color w:val="000000" w:themeColor="text1"/>
                      <w:sz w:val="22"/>
                      <w:szCs w:val="22"/>
                    </w:rPr>
                    <w:t>(</w:t>
                  </w:r>
                  <w:r>
                    <w:rPr>
                      <w:rFonts w:ascii="Arial Narrow" w:hAnsi="Arial Narrow" w:cs="Arial"/>
                      <w:b/>
                      <w:bCs/>
                      <w:color w:val="000000" w:themeColor="text1"/>
                      <w:sz w:val="22"/>
                      <w:szCs w:val="22"/>
                    </w:rPr>
                    <w:t>Area as per Draft Agreement for Sale)</w:t>
                  </w:r>
                </w:p>
              </w:tc>
            </w:tr>
            <w:tr w:rsidR="008007EA" w:rsidRPr="008007EA" w14:paraId="3D98F215" w14:textId="77777777" w:rsidTr="002147F2">
              <w:trPr>
                <w:trHeight w:val="200"/>
              </w:trPr>
              <w:tc>
                <w:tcPr>
                  <w:tcW w:w="477" w:type="dxa"/>
                  <w:shd w:val="clear" w:color="auto" w:fill="auto"/>
                </w:tcPr>
                <w:p w14:paraId="35AC2FAB"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12</w:t>
                  </w:r>
                </w:p>
              </w:tc>
              <w:tc>
                <w:tcPr>
                  <w:tcW w:w="3959" w:type="dxa"/>
                  <w:gridSpan w:val="3"/>
                  <w:shd w:val="clear" w:color="auto" w:fill="auto"/>
                </w:tcPr>
                <w:p w14:paraId="29AD7762"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Posh / I Class / Medium / Ordinary?</w:t>
                  </w:r>
                </w:p>
              </w:tc>
              <w:tc>
                <w:tcPr>
                  <w:tcW w:w="283" w:type="dxa"/>
                  <w:shd w:val="clear" w:color="auto" w:fill="auto"/>
                </w:tcPr>
                <w:p w14:paraId="7EC9B048"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1A7CB784" w14:textId="77777777" w:rsidR="00B16BEE" w:rsidRPr="00C4683B" w:rsidRDefault="00B16BEE" w:rsidP="00A93BF7">
                  <w:pPr>
                    <w:spacing w:line="276" w:lineRule="auto"/>
                    <w:rPr>
                      <w:rFonts w:ascii="Arial Narrow" w:hAnsi="Arial Narrow" w:cs="TTFFB52530t00"/>
                      <w:color w:val="000000" w:themeColor="text1"/>
                      <w:sz w:val="12"/>
                      <w:szCs w:val="22"/>
                    </w:rPr>
                  </w:pPr>
                  <w:r w:rsidRPr="00C4683B">
                    <w:rPr>
                      <w:rFonts w:ascii="Arial Narrow" w:hAnsi="Arial Narrow" w:cs="TTFFB52530t00"/>
                      <w:color w:val="000000" w:themeColor="text1"/>
                      <w:sz w:val="22"/>
                      <w:szCs w:val="22"/>
                    </w:rPr>
                    <w:t>Middle Class</w:t>
                  </w:r>
                </w:p>
              </w:tc>
            </w:tr>
            <w:tr w:rsidR="008007EA" w:rsidRPr="008007EA" w14:paraId="3E89B844" w14:textId="77777777" w:rsidTr="003E1025">
              <w:trPr>
                <w:trHeight w:val="365"/>
              </w:trPr>
              <w:tc>
                <w:tcPr>
                  <w:tcW w:w="477" w:type="dxa"/>
                  <w:shd w:val="clear" w:color="auto" w:fill="auto"/>
                </w:tcPr>
                <w:p w14:paraId="2F8BF323"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13</w:t>
                  </w:r>
                </w:p>
              </w:tc>
              <w:tc>
                <w:tcPr>
                  <w:tcW w:w="3959" w:type="dxa"/>
                  <w:gridSpan w:val="3"/>
                  <w:shd w:val="clear" w:color="auto" w:fill="auto"/>
                </w:tcPr>
                <w:p w14:paraId="26FB4196"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being used for Residential or Commercial purpose?</w:t>
                  </w:r>
                </w:p>
              </w:tc>
              <w:tc>
                <w:tcPr>
                  <w:tcW w:w="283" w:type="dxa"/>
                  <w:shd w:val="clear" w:color="auto" w:fill="auto"/>
                </w:tcPr>
                <w:p w14:paraId="100FCFFE"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9AAF51A" w14:textId="77777777" w:rsidR="00B16BEE" w:rsidRPr="00C4683B" w:rsidRDefault="00B16BEE" w:rsidP="00A93BF7">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Residential purpose</w:t>
                  </w:r>
                </w:p>
              </w:tc>
            </w:tr>
            <w:tr w:rsidR="008007EA" w:rsidRPr="008007EA" w14:paraId="63FB7D77" w14:textId="77777777" w:rsidTr="002147F2">
              <w:trPr>
                <w:trHeight w:val="42"/>
              </w:trPr>
              <w:tc>
                <w:tcPr>
                  <w:tcW w:w="477" w:type="dxa"/>
                  <w:shd w:val="clear" w:color="auto" w:fill="auto"/>
                </w:tcPr>
                <w:p w14:paraId="446EF00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14</w:t>
                  </w:r>
                </w:p>
              </w:tc>
              <w:tc>
                <w:tcPr>
                  <w:tcW w:w="3959" w:type="dxa"/>
                  <w:gridSpan w:val="3"/>
                  <w:shd w:val="clear" w:color="auto" w:fill="auto"/>
                </w:tcPr>
                <w:p w14:paraId="6EFB28E3"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Owner-occupied or let out?</w:t>
                  </w:r>
                </w:p>
              </w:tc>
              <w:tc>
                <w:tcPr>
                  <w:tcW w:w="283" w:type="dxa"/>
                  <w:shd w:val="clear" w:color="auto" w:fill="auto"/>
                </w:tcPr>
                <w:p w14:paraId="345C7F55"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5B8DA4E3" w14:textId="697462C1" w:rsidR="00B16BEE" w:rsidRPr="00C4683B" w:rsidRDefault="00C64973" w:rsidP="00A93BF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37A1E026" w14:textId="77777777" w:rsidTr="002147F2">
              <w:trPr>
                <w:trHeight w:val="143"/>
              </w:trPr>
              <w:tc>
                <w:tcPr>
                  <w:tcW w:w="477" w:type="dxa"/>
                  <w:shd w:val="clear" w:color="auto" w:fill="auto"/>
                </w:tcPr>
                <w:p w14:paraId="420938BD"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15</w:t>
                  </w:r>
                </w:p>
              </w:tc>
              <w:tc>
                <w:tcPr>
                  <w:tcW w:w="3959" w:type="dxa"/>
                  <w:gridSpan w:val="3"/>
                  <w:shd w:val="clear" w:color="auto" w:fill="auto"/>
                </w:tcPr>
                <w:p w14:paraId="76D283D2"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If rented, what is the monthly rent?</w:t>
                  </w:r>
                </w:p>
              </w:tc>
              <w:tc>
                <w:tcPr>
                  <w:tcW w:w="283" w:type="dxa"/>
                  <w:shd w:val="clear" w:color="auto" w:fill="auto"/>
                </w:tcPr>
                <w:p w14:paraId="05181557"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07F75C70" w14:textId="21112EA8" w:rsidR="00B16BEE" w:rsidRPr="000305A0" w:rsidRDefault="00B16BEE" w:rsidP="00A93BF7">
                  <w:pPr>
                    <w:spacing w:line="276" w:lineRule="auto"/>
                    <w:jc w:val="both"/>
                    <w:rPr>
                      <w:rFonts w:ascii="Arial Narrow" w:hAnsi="Arial Narrow" w:cs="TTFFB52530t00"/>
                      <w:color w:val="000000" w:themeColor="text1"/>
                      <w:sz w:val="22"/>
                      <w:szCs w:val="22"/>
                    </w:rPr>
                  </w:pPr>
                  <w:r w:rsidRPr="000305A0">
                    <w:rPr>
                      <w:rFonts w:ascii="Rupee Foradian" w:hAnsi="Rupee Foradian"/>
                      <w:color w:val="000000" w:themeColor="text1"/>
                      <w:sz w:val="22"/>
                      <w:szCs w:val="22"/>
                    </w:rPr>
                    <w:t xml:space="preserve">` </w:t>
                  </w:r>
                  <w:r w:rsidR="0052778B">
                    <w:rPr>
                      <w:rFonts w:ascii="Arial Narrow" w:hAnsi="Arial Narrow"/>
                      <w:color w:val="000000" w:themeColor="text1"/>
                      <w:sz w:val="22"/>
                      <w:szCs w:val="22"/>
                    </w:rPr>
                    <w:t>14</w:t>
                  </w:r>
                  <w:r w:rsidR="006C4B76">
                    <w:rPr>
                      <w:rFonts w:ascii="Arial Narrow" w:hAnsi="Arial Narrow"/>
                      <w:color w:val="000000" w:themeColor="text1"/>
                      <w:sz w:val="22"/>
                      <w:szCs w:val="22"/>
                    </w:rPr>
                    <w:t>,000</w:t>
                  </w:r>
                  <w:r w:rsidRPr="000305A0">
                    <w:rPr>
                      <w:rFonts w:ascii="Arial Narrow" w:hAnsi="Arial Narrow"/>
                      <w:color w:val="000000" w:themeColor="text1"/>
                      <w:sz w:val="22"/>
                      <w:szCs w:val="22"/>
                    </w:rPr>
                    <w:t xml:space="preserve">.00 Expected rental income per month </w:t>
                  </w:r>
                  <w:r w:rsidR="00C4683B" w:rsidRPr="000305A0">
                    <w:rPr>
                      <w:rFonts w:ascii="Arial Narrow" w:hAnsi="Arial Narrow"/>
                      <w:color w:val="000000" w:themeColor="text1"/>
                      <w:sz w:val="22"/>
                      <w:szCs w:val="22"/>
                    </w:rPr>
                    <w:t>after</w:t>
                  </w:r>
                  <w:r w:rsidR="0072501E" w:rsidRPr="000305A0">
                    <w:rPr>
                      <w:rFonts w:ascii="Arial Narrow" w:hAnsi="Arial Narrow"/>
                      <w:color w:val="000000" w:themeColor="text1"/>
                      <w:sz w:val="22"/>
                      <w:szCs w:val="22"/>
                    </w:rPr>
                    <w:t xml:space="preserve"> building</w:t>
                  </w:r>
                  <w:r w:rsidR="00C4683B" w:rsidRPr="000305A0">
                    <w:rPr>
                      <w:rFonts w:ascii="Arial Narrow" w:hAnsi="Arial Narrow"/>
                      <w:color w:val="000000" w:themeColor="text1"/>
                      <w:sz w:val="22"/>
                      <w:szCs w:val="22"/>
                    </w:rPr>
                    <w:t xml:space="preserve"> </w:t>
                  </w:r>
                  <w:r w:rsidR="00C64973" w:rsidRPr="000305A0">
                    <w:rPr>
                      <w:rFonts w:ascii="Arial Narrow" w:hAnsi="Arial Narrow"/>
                      <w:color w:val="000000" w:themeColor="text1"/>
                      <w:sz w:val="22"/>
                      <w:szCs w:val="22"/>
                    </w:rPr>
                    <w:t>Completion</w:t>
                  </w:r>
                </w:p>
              </w:tc>
            </w:tr>
            <w:tr w:rsidR="008007EA" w:rsidRPr="008007EA" w14:paraId="788FA4C4" w14:textId="77777777" w:rsidTr="002147F2">
              <w:trPr>
                <w:trHeight w:val="46"/>
              </w:trPr>
              <w:tc>
                <w:tcPr>
                  <w:tcW w:w="477" w:type="dxa"/>
                  <w:shd w:val="clear" w:color="auto" w:fill="auto"/>
                </w:tcPr>
                <w:p w14:paraId="5820D2C4"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lastRenderedPageBreak/>
                    <w:t>IV</w:t>
                  </w:r>
                </w:p>
              </w:tc>
              <w:tc>
                <w:tcPr>
                  <w:tcW w:w="3959" w:type="dxa"/>
                  <w:gridSpan w:val="3"/>
                  <w:shd w:val="clear" w:color="auto" w:fill="auto"/>
                </w:tcPr>
                <w:p w14:paraId="7E42958C"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MARKETABILITY</w:t>
                  </w:r>
                </w:p>
              </w:tc>
              <w:tc>
                <w:tcPr>
                  <w:tcW w:w="283" w:type="dxa"/>
                  <w:shd w:val="clear" w:color="auto" w:fill="auto"/>
                </w:tcPr>
                <w:p w14:paraId="5B700EB9"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4F1BA94" w14:textId="77777777" w:rsidR="00B16BEE" w:rsidRPr="000305A0" w:rsidRDefault="00B16BEE" w:rsidP="00A93BF7">
                  <w:pPr>
                    <w:spacing w:line="276" w:lineRule="auto"/>
                    <w:rPr>
                      <w:rFonts w:ascii="Arial Narrow" w:hAnsi="Arial Narrow"/>
                      <w:color w:val="000000" w:themeColor="text1"/>
                      <w:sz w:val="22"/>
                      <w:szCs w:val="22"/>
                    </w:rPr>
                  </w:pPr>
                </w:p>
              </w:tc>
            </w:tr>
            <w:tr w:rsidR="008007EA" w:rsidRPr="008007EA" w14:paraId="58463EC3" w14:textId="77777777" w:rsidTr="002147F2">
              <w:trPr>
                <w:trHeight w:val="116"/>
              </w:trPr>
              <w:tc>
                <w:tcPr>
                  <w:tcW w:w="477" w:type="dxa"/>
                  <w:shd w:val="clear" w:color="auto" w:fill="auto"/>
                </w:tcPr>
                <w:p w14:paraId="39B0EDB6"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w:t>
                  </w:r>
                </w:p>
              </w:tc>
              <w:tc>
                <w:tcPr>
                  <w:tcW w:w="3959" w:type="dxa"/>
                  <w:gridSpan w:val="3"/>
                  <w:shd w:val="clear" w:color="auto" w:fill="auto"/>
                </w:tcPr>
                <w:p w14:paraId="539C385B"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color w:val="000000" w:themeColor="text1"/>
                      <w:sz w:val="22"/>
                      <w:szCs w:val="22"/>
                    </w:rPr>
                    <w:t>How is the marketability?</w:t>
                  </w:r>
                </w:p>
              </w:tc>
              <w:tc>
                <w:tcPr>
                  <w:tcW w:w="283" w:type="dxa"/>
                  <w:shd w:val="clear" w:color="auto" w:fill="auto"/>
                </w:tcPr>
                <w:p w14:paraId="2B2AE1B6"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2721D71D" w14:textId="77777777" w:rsidR="00B16BEE" w:rsidRPr="00C4683B" w:rsidRDefault="00B16BEE" w:rsidP="00A93BF7">
                  <w:pPr>
                    <w:spacing w:line="276" w:lineRule="auto"/>
                    <w:rPr>
                      <w:rFonts w:ascii="Arial Narrow" w:hAnsi="Arial Narrow"/>
                      <w:color w:val="000000" w:themeColor="text1"/>
                      <w:sz w:val="22"/>
                      <w:szCs w:val="22"/>
                    </w:rPr>
                  </w:pPr>
                  <w:r w:rsidRPr="00C4683B">
                    <w:rPr>
                      <w:rFonts w:ascii="Arial Narrow" w:hAnsi="Arial Narrow" w:cs="TTFFB52530t00"/>
                      <w:color w:val="000000" w:themeColor="text1"/>
                      <w:sz w:val="22"/>
                      <w:szCs w:val="22"/>
                    </w:rPr>
                    <w:t>Good</w:t>
                  </w:r>
                </w:p>
              </w:tc>
            </w:tr>
            <w:tr w:rsidR="008007EA" w:rsidRPr="008007EA" w14:paraId="089F2021" w14:textId="77777777" w:rsidTr="002147F2">
              <w:trPr>
                <w:trHeight w:val="180"/>
              </w:trPr>
              <w:tc>
                <w:tcPr>
                  <w:tcW w:w="477" w:type="dxa"/>
                  <w:shd w:val="clear" w:color="auto" w:fill="auto"/>
                </w:tcPr>
                <w:p w14:paraId="19E2A6C5"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gridSpan w:val="3"/>
                  <w:shd w:val="clear" w:color="auto" w:fill="auto"/>
                </w:tcPr>
                <w:p w14:paraId="27248492"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What are the factors </w:t>
                  </w:r>
                  <w:proofErr w:type="spellStart"/>
                  <w:r w:rsidRPr="00C4683B">
                    <w:rPr>
                      <w:rFonts w:ascii="Arial Narrow" w:hAnsi="Arial Narrow" w:cs="TTFFB52530t00"/>
                      <w:color w:val="000000" w:themeColor="text1"/>
                      <w:sz w:val="22"/>
                      <w:szCs w:val="22"/>
                    </w:rPr>
                    <w:t>favouring</w:t>
                  </w:r>
                  <w:proofErr w:type="spellEnd"/>
                  <w:r w:rsidRPr="00C4683B">
                    <w:rPr>
                      <w:rFonts w:ascii="Arial Narrow" w:hAnsi="Arial Narrow" w:cs="TTFFB52530t00"/>
                      <w:color w:val="000000" w:themeColor="text1"/>
                      <w:sz w:val="22"/>
                      <w:szCs w:val="22"/>
                    </w:rPr>
                    <w:t xml:space="preserve"> for an extra Potential Value?</w:t>
                  </w:r>
                </w:p>
              </w:tc>
              <w:tc>
                <w:tcPr>
                  <w:tcW w:w="283" w:type="dxa"/>
                  <w:shd w:val="clear" w:color="auto" w:fill="auto"/>
                </w:tcPr>
                <w:p w14:paraId="3EFEA6F0"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A570D1E" w14:textId="77777777" w:rsidR="00B16BEE" w:rsidRPr="00C4683B" w:rsidRDefault="00B16BEE" w:rsidP="00A93BF7">
                  <w:pPr>
                    <w:spacing w:line="276" w:lineRule="auto"/>
                    <w:rPr>
                      <w:rFonts w:ascii="Arial Narrow" w:hAnsi="Arial Narrow" w:cs="TTFFB52530t00"/>
                      <w:color w:val="000000" w:themeColor="text1"/>
                      <w:sz w:val="22"/>
                      <w:szCs w:val="22"/>
                    </w:rPr>
                  </w:pPr>
                  <w:r w:rsidRPr="00C4683B">
                    <w:rPr>
                      <w:rFonts w:ascii="Arial Narrow" w:hAnsi="Arial Narrow"/>
                      <w:color w:val="000000" w:themeColor="text1"/>
                      <w:sz w:val="22"/>
                      <w:szCs w:val="22"/>
                    </w:rPr>
                    <w:t>Located in develop</w:t>
                  </w:r>
                  <w:r w:rsidR="00B6248B" w:rsidRPr="00C4683B">
                    <w:rPr>
                      <w:rFonts w:ascii="Arial Narrow" w:hAnsi="Arial Narrow"/>
                      <w:color w:val="000000" w:themeColor="text1"/>
                      <w:sz w:val="22"/>
                      <w:szCs w:val="22"/>
                    </w:rPr>
                    <w:t>ed</w:t>
                  </w:r>
                  <w:r w:rsidRPr="00C4683B">
                    <w:rPr>
                      <w:rFonts w:ascii="Arial Narrow" w:hAnsi="Arial Narrow"/>
                      <w:color w:val="000000" w:themeColor="text1"/>
                      <w:sz w:val="22"/>
                      <w:szCs w:val="22"/>
                    </w:rPr>
                    <w:t xml:space="preserve"> area</w:t>
                  </w:r>
                </w:p>
              </w:tc>
            </w:tr>
            <w:tr w:rsidR="008007EA" w:rsidRPr="008007EA" w14:paraId="01CE5B05" w14:textId="77777777" w:rsidTr="008639DE">
              <w:trPr>
                <w:trHeight w:val="91"/>
              </w:trPr>
              <w:tc>
                <w:tcPr>
                  <w:tcW w:w="477" w:type="dxa"/>
                  <w:shd w:val="clear" w:color="auto" w:fill="auto"/>
                </w:tcPr>
                <w:p w14:paraId="5BA03880"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gridSpan w:val="3"/>
                  <w:shd w:val="clear" w:color="auto" w:fill="auto"/>
                </w:tcPr>
                <w:p w14:paraId="2CA46E4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Any negative factors are observed which affect the market value in general?</w:t>
                  </w:r>
                </w:p>
              </w:tc>
              <w:tc>
                <w:tcPr>
                  <w:tcW w:w="283" w:type="dxa"/>
                  <w:shd w:val="clear" w:color="auto" w:fill="auto"/>
                </w:tcPr>
                <w:p w14:paraId="3B276339"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1165BD8" w14:textId="77777777" w:rsidR="00B16BEE" w:rsidRPr="00C4683B" w:rsidRDefault="00B16BEE" w:rsidP="00A93BF7">
                  <w:pPr>
                    <w:spacing w:line="276" w:lineRule="auto"/>
                    <w:rPr>
                      <w:rFonts w:ascii="Arial Narrow" w:hAnsi="Arial Narrow"/>
                      <w:color w:val="000000" w:themeColor="text1"/>
                      <w:sz w:val="22"/>
                      <w:szCs w:val="22"/>
                    </w:rPr>
                  </w:pPr>
                  <w:r w:rsidRPr="00C4683B">
                    <w:rPr>
                      <w:rFonts w:ascii="Arial Narrow" w:hAnsi="Arial Narrow" w:cs="TTFFB52530t00"/>
                      <w:color w:val="000000" w:themeColor="text1"/>
                      <w:sz w:val="22"/>
                      <w:szCs w:val="22"/>
                    </w:rPr>
                    <w:t>No</w:t>
                  </w:r>
                </w:p>
              </w:tc>
            </w:tr>
            <w:tr w:rsidR="008007EA" w:rsidRPr="008007EA" w14:paraId="392564B5" w14:textId="77777777" w:rsidTr="000D2375">
              <w:trPr>
                <w:trHeight w:val="144"/>
              </w:trPr>
              <w:tc>
                <w:tcPr>
                  <w:tcW w:w="477" w:type="dxa"/>
                  <w:shd w:val="clear" w:color="auto" w:fill="auto"/>
                </w:tcPr>
                <w:p w14:paraId="64867182"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V</w:t>
                  </w:r>
                </w:p>
              </w:tc>
              <w:tc>
                <w:tcPr>
                  <w:tcW w:w="3959" w:type="dxa"/>
                  <w:gridSpan w:val="3"/>
                  <w:shd w:val="clear" w:color="auto" w:fill="auto"/>
                </w:tcPr>
                <w:p w14:paraId="14BD65E4"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Rate</w:t>
                  </w:r>
                </w:p>
              </w:tc>
              <w:tc>
                <w:tcPr>
                  <w:tcW w:w="283" w:type="dxa"/>
                  <w:shd w:val="clear" w:color="auto" w:fill="auto"/>
                </w:tcPr>
                <w:p w14:paraId="40FAA841"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6B15A9F1" w14:textId="77777777" w:rsidR="00B16BEE" w:rsidRPr="00B925F0" w:rsidRDefault="00B16BEE" w:rsidP="00A93BF7">
                  <w:pPr>
                    <w:spacing w:line="276" w:lineRule="auto"/>
                    <w:rPr>
                      <w:rFonts w:ascii="Arial Narrow" w:hAnsi="Arial Narrow" w:cs="TTFFB52530t00"/>
                      <w:color w:val="000000" w:themeColor="text1"/>
                      <w:sz w:val="22"/>
                      <w:szCs w:val="22"/>
                    </w:rPr>
                  </w:pPr>
                </w:p>
              </w:tc>
            </w:tr>
            <w:tr w:rsidR="008007EA" w:rsidRPr="008007EA" w14:paraId="28908EDC" w14:textId="77777777" w:rsidTr="002147F2">
              <w:trPr>
                <w:trHeight w:val="638"/>
              </w:trPr>
              <w:tc>
                <w:tcPr>
                  <w:tcW w:w="477" w:type="dxa"/>
                  <w:shd w:val="clear" w:color="auto" w:fill="auto"/>
                </w:tcPr>
                <w:p w14:paraId="6A954BCB"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w:t>
                  </w:r>
                </w:p>
              </w:tc>
              <w:tc>
                <w:tcPr>
                  <w:tcW w:w="3959" w:type="dxa"/>
                  <w:gridSpan w:val="3"/>
                  <w:shd w:val="clear" w:color="auto" w:fill="auto"/>
                </w:tcPr>
                <w:p w14:paraId="7C8994FE"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525C3D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4D6FAC7" w14:textId="19E78729" w:rsidR="00B16BEE" w:rsidRPr="00B925F0" w:rsidRDefault="00B16BEE" w:rsidP="00A93BF7">
                  <w:pPr>
                    <w:spacing w:line="276" w:lineRule="auto"/>
                    <w:jc w:val="both"/>
                    <w:rPr>
                      <w:rFonts w:ascii="Arial Narrow" w:hAnsi="Arial Narrow" w:cs="TTFFB52530t00"/>
                      <w:color w:val="000000" w:themeColor="text1"/>
                      <w:sz w:val="22"/>
                      <w:szCs w:val="22"/>
                    </w:rPr>
                  </w:pPr>
                  <w:r w:rsidRPr="00B925F0">
                    <w:rPr>
                      <w:rFonts w:ascii="Rupee Foradian" w:hAnsi="Rupee Foradian" w:cs="TTFFB52530t00"/>
                      <w:color w:val="000000" w:themeColor="text1"/>
                      <w:sz w:val="22"/>
                      <w:szCs w:val="22"/>
                    </w:rPr>
                    <w:t xml:space="preserve">` </w:t>
                  </w:r>
                  <w:r w:rsidR="00B925F0" w:rsidRPr="00B925F0">
                    <w:rPr>
                      <w:rFonts w:ascii="Arial Narrow" w:hAnsi="Arial Narrow" w:cs="TTFFB52530t00"/>
                      <w:color w:val="000000" w:themeColor="text1"/>
                      <w:sz w:val="22"/>
                      <w:szCs w:val="22"/>
                    </w:rPr>
                    <w:t>12</w:t>
                  </w:r>
                  <w:r w:rsidRPr="00B925F0">
                    <w:rPr>
                      <w:rFonts w:ascii="Arial Narrow" w:hAnsi="Arial Narrow" w:cs="TTFFB52530t00"/>
                      <w:color w:val="000000" w:themeColor="text1"/>
                      <w:sz w:val="22"/>
                      <w:szCs w:val="22"/>
                    </w:rPr>
                    <w:t>,</w:t>
                  </w:r>
                  <w:r w:rsidR="00B964E7" w:rsidRPr="00B925F0">
                    <w:rPr>
                      <w:rFonts w:ascii="Arial Narrow" w:hAnsi="Arial Narrow" w:cs="TTFFB52530t00"/>
                      <w:color w:val="000000" w:themeColor="text1"/>
                      <w:sz w:val="22"/>
                      <w:szCs w:val="22"/>
                    </w:rPr>
                    <w:t>0</w:t>
                  </w:r>
                  <w:r w:rsidRPr="00B925F0">
                    <w:rPr>
                      <w:rFonts w:ascii="Arial Narrow" w:hAnsi="Arial Narrow" w:cs="TTFFB52530t00"/>
                      <w:color w:val="000000" w:themeColor="text1"/>
                      <w:sz w:val="22"/>
                      <w:szCs w:val="22"/>
                    </w:rPr>
                    <w:t xml:space="preserve">00.00 to </w:t>
                  </w:r>
                  <w:r w:rsidRPr="00B925F0">
                    <w:rPr>
                      <w:rFonts w:ascii="Rupee Foradian" w:hAnsi="Rupee Foradian" w:cs="TTFFB52530t00"/>
                      <w:color w:val="000000" w:themeColor="text1"/>
                      <w:sz w:val="22"/>
                      <w:szCs w:val="22"/>
                    </w:rPr>
                    <w:t>`</w:t>
                  </w:r>
                  <w:r w:rsidR="00CB61AF">
                    <w:rPr>
                      <w:rFonts w:ascii="Rupee Foradian" w:hAnsi="Rupee Foradian" w:cs="TTFFB52530t00"/>
                      <w:color w:val="000000" w:themeColor="text1"/>
                      <w:sz w:val="22"/>
                      <w:szCs w:val="22"/>
                    </w:rPr>
                    <w:t xml:space="preserve"> </w:t>
                  </w:r>
                  <w:r w:rsidR="00B925F0" w:rsidRPr="00B925F0">
                    <w:rPr>
                      <w:rFonts w:ascii="Arial Narrow" w:hAnsi="Arial Narrow" w:cs="TTFFB52530t00"/>
                      <w:color w:val="000000" w:themeColor="text1"/>
                      <w:sz w:val="22"/>
                      <w:szCs w:val="22"/>
                    </w:rPr>
                    <w:t>13</w:t>
                  </w:r>
                  <w:r w:rsidRPr="00B925F0">
                    <w:rPr>
                      <w:rFonts w:ascii="Arial Narrow" w:hAnsi="Arial Narrow" w:cs="TTFFB52530t00"/>
                      <w:color w:val="000000" w:themeColor="text1"/>
                      <w:sz w:val="22"/>
                      <w:szCs w:val="22"/>
                    </w:rPr>
                    <w:t>,</w:t>
                  </w:r>
                  <w:r w:rsidR="00B964E7" w:rsidRPr="00B925F0">
                    <w:rPr>
                      <w:rFonts w:ascii="Arial Narrow" w:hAnsi="Arial Narrow" w:cs="TTFFB52530t00"/>
                      <w:color w:val="000000" w:themeColor="text1"/>
                      <w:sz w:val="22"/>
                      <w:szCs w:val="22"/>
                    </w:rPr>
                    <w:t>0</w:t>
                  </w:r>
                  <w:r w:rsidRPr="00B925F0">
                    <w:rPr>
                      <w:rFonts w:ascii="Arial Narrow" w:hAnsi="Arial Narrow" w:cs="TTFFB52530t00"/>
                      <w:color w:val="000000" w:themeColor="text1"/>
                      <w:sz w:val="22"/>
                      <w:szCs w:val="22"/>
                    </w:rPr>
                    <w:t xml:space="preserve">00.00 per Sq. Ft. on </w:t>
                  </w:r>
                  <w:r w:rsidR="00B964E7" w:rsidRPr="00B925F0">
                    <w:rPr>
                      <w:rFonts w:ascii="Arial Narrow" w:hAnsi="Arial Narrow" w:cs="TTFFB52530t00"/>
                      <w:color w:val="000000" w:themeColor="text1"/>
                      <w:sz w:val="22"/>
                      <w:szCs w:val="22"/>
                    </w:rPr>
                    <w:t xml:space="preserve">Carpet </w:t>
                  </w:r>
                  <w:r w:rsidR="008639DE" w:rsidRPr="00B925F0">
                    <w:rPr>
                      <w:rFonts w:ascii="Arial Narrow" w:hAnsi="Arial Narrow" w:cs="TTFFB52530t00"/>
                      <w:color w:val="000000" w:themeColor="text1"/>
                      <w:sz w:val="22"/>
                      <w:szCs w:val="22"/>
                    </w:rPr>
                    <w:t>Area</w:t>
                  </w:r>
                </w:p>
                <w:p w14:paraId="565F7ECE" w14:textId="77777777" w:rsidR="00B16BEE" w:rsidRPr="00B925F0" w:rsidRDefault="00B16BEE" w:rsidP="00A93BF7">
                  <w:pPr>
                    <w:spacing w:line="276" w:lineRule="auto"/>
                    <w:jc w:val="both"/>
                    <w:rPr>
                      <w:rFonts w:ascii="Arial Narrow" w:hAnsi="Arial Narrow" w:cs="TTFFB52530t00"/>
                      <w:color w:val="000000" w:themeColor="text1"/>
                      <w:sz w:val="22"/>
                      <w:szCs w:val="22"/>
                    </w:rPr>
                  </w:pPr>
                </w:p>
              </w:tc>
            </w:tr>
            <w:tr w:rsidR="008007EA" w:rsidRPr="008007EA" w14:paraId="259BDBFD" w14:textId="77777777" w:rsidTr="002147F2">
              <w:trPr>
                <w:trHeight w:val="638"/>
              </w:trPr>
              <w:tc>
                <w:tcPr>
                  <w:tcW w:w="477" w:type="dxa"/>
                  <w:shd w:val="clear" w:color="auto" w:fill="auto"/>
                </w:tcPr>
                <w:p w14:paraId="4CC56896"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gridSpan w:val="3"/>
                  <w:shd w:val="clear" w:color="auto" w:fill="auto"/>
                </w:tcPr>
                <w:p w14:paraId="4C4A141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0F188C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D190CA3" w14:textId="7CC7D948" w:rsidR="00B16BEE" w:rsidRPr="00B925F0" w:rsidRDefault="00B16BEE" w:rsidP="00A93BF7">
                  <w:pPr>
                    <w:spacing w:line="276" w:lineRule="auto"/>
                    <w:jc w:val="both"/>
                    <w:rPr>
                      <w:rFonts w:ascii="Arial Narrow" w:hAnsi="Arial Narrow" w:cs="TTFFB52530t00"/>
                      <w:color w:val="000000" w:themeColor="text1"/>
                      <w:sz w:val="22"/>
                      <w:szCs w:val="22"/>
                    </w:rPr>
                  </w:pPr>
                  <w:r w:rsidRPr="00B925F0">
                    <w:rPr>
                      <w:rFonts w:ascii="Rupee Foradian" w:hAnsi="Rupee Foradian" w:cs="TTFFB52530t00"/>
                      <w:color w:val="000000" w:themeColor="text1"/>
                      <w:sz w:val="22"/>
                      <w:szCs w:val="22"/>
                    </w:rPr>
                    <w:t xml:space="preserve">` </w:t>
                  </w:r>
                  <w:r w:rsidR="00B925F0" w:rsidRPr="00B925F0">
                    <w:rPr>
                      <w:rFonts w:ascii="Arial Narrow" w:hAnsi="Arial Narrow" w:cs="TTFFB52530t00"/>
                      <w:color w:val="000000" w:themeColor="text1"/>
                      <w:sz w:val="22"/>
                      <w:szCs w:val="22"/>
                    </w:rPr>
                    <w:t>12</w:t>
                  </w:r>
                  <w:r w:rsidRPr="00B925F0">
                    <w:rPr>
                      <w:rFonts w:ascii="Arial Narrow" w:hAnsi="Arial Narrow" w:cs="TTFFB52530t00"/>
                      <w:color w:val="000000" w:themeColor="text1"/>
                      <w:sz w:val="22"/>
                      <w:szCs w:val="22"/>
                    </w:rPr>
                    <w:t>,</w:t>
                  </w:r>
                  <w:r w:rsidR="00B925F0" w:rsidRPr="00B925F0">
                    <w:rPr>
                      <w:rFonts w:ascii="Arial Narrow" w:hAnsi="Arial Narrow" w:cs="TTFFB52530t00"/>
                      <w:color w:val="000000" w:themeColor="text1"/>
                      <w:sz w:val="22"/>
                      <w:szCs w:val="22"/>
                    </w:rPr>
                    <w:t>4</w:t>
                  </w:r>
                  <w:r w:rsidRPr="00B925F0">
                    <w:rPr>
                      <w:rFonts w:ascii="Arial Narrow" w:hAnsi="Arial Narrow" w:cs="TTFFB52530t00"/>
                      <w:color w:val="000000" w:themeColor="text1"/>
                      <w:sz w:val="22"/>
                      <w:szCs w:val="22"/>
                    </w:rPr>
                    <w:t>00.00 per Sq. Ft. on</w:t>
                  </w:r>
                  <w:r w:rsidR="00B925F0" w:rsidRPr="00B925F0">
                    <w:rPr>
                      <w:rFonts w:ascii="Arial Narrow" w:hAnsi="Arial Narrow" w:cs="TTFFB52530t00"/>
                      <w:color w:val="000000" w:themeColor="text1"/>
                      <w:sz w:val="22"/>
                      <w:szCs w:val="22"/>
                    </w:rPr>
                    <w:t xml:space="preserve"> </w:t>
                  </w:r>
                  <w:r w:rsidR="00B964E7" w:rsidRPr="00B925F0">
                    <w:rPr>
                      <w:rFonts w:ascii="Arial Narrow" w:hAnsi="Arial Narrow" w:cs="TTFFB52530t00"/>
                      <w:color w:val="000000" w:themeColor="text1"/>
                      <w:sz w:val="22"/>
                      <w:szCs w:val="22"/>
                    </w:rPr>
                    <w:t xml:space="preserve">Carpet </w:t>
                  </w:r>
                  <w:r w:rsidRPr="00B925F0">
                    <w:rPr>
                      <w:rFonts w:ascii="Arial Narrow" w:hAnsi="Arial Narrow" w:cs="TTFFB52530t00"/>
                      <w:color w:val="000000" w:themeColor="text1"/>
                      <w:sz w:val="22"/>
                      <w:szCs w:val="22"/>
                    </w:rPr>
                    <w:t>Area</w:t>
                  </w:r>
                </w:p>
                <w:p w14:paraId="2506BAF5" w14:textId="77777777" w:rsidR="00B16BEE" w:rsidRPr="00B925F0" w:rsidRDefault="00B16BEE" w:rsidP="00A93BF7">
                  <w:pPr>
                    <w:spacing w:line="276" w:lineRule="auto"/>
                    <w:jc w:val="both"/>
                    <w:rPr>
                      <w:rFonts w:ascii="Arial Narrow" w:hAnsi="Arial Narrow" w:cs="TTFFB52530t00"/>
                      <w:color w:val="000000" w:themeColor="text1"/>
                      <w:sz w:val="22"/>
                      <w:szCs w:val="22"/>
                    </w:rPr>
                  </w:pPr>
                </w:p>
                <w:p w14:paraId="0E3F1882" w14:textId="77777777" w:rsidR="00B16BEE" w:rsidRPr="00B925F0" w:rsidRDefault="00B16BEE" w:rsidP="00A93BF7">
                  <w:pPr>
                    <w:tabs>
                      <w:tab w:val="left" w:pos="1174"/>
                    </w:tabs>
                    <w:spacing w:line="276" w:lineRule="auto"/>
                    <w:rPr>
                      <w:rFonts w:ascii="Arial Narrow" w:hAnsi="Arial Narrow" w:cs="TTFFB52530t00"/>
                      <w:color w:val="000000" w:themeColor="text1"/>
                      <w:sz w:val="22"/>
                      <w:szCs w:val="22"/>
                    </w:rPr>
                  </w:pPr>
                  <w:r w:rsidRPr="00B925F0">
                    <w:rPr>
                      <w:rFonts w:ascii="Arial Narrow" w:hAnsi="Arial Narrow" w:cs="TTFFB52530t00"/>
                      <w:color w:val="000000" w:themeColor="text1"/>
                      <w:sz w:val="22"/>
                      <w:szCs w:val="22"/>
                    </w:rPr>
                    <w:tab/>
                  </w:r>
                </w:p>
              </w:tc>
            </w:tr>
            <w:tr w:rsidR="008007EA" w:rsidRPr="008007EA" w14:paraId="3D556587" w14:textId="77777777" w:rsidTr="002147F2">
              <w:trPr>
                <w:trHeight w:val="60"/>
              </w:trPr>
              <w:tc>
                <w:tcPr>
                  <w:tcW w:w="477" w:type="dxa"/>
                  <w:shd w:val="clear" w:color="auto" w:fill="auto"/>
                </w:tcPr>
                <w:p w14:paraId="67534B8E"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gridSpan w:val="3"/>
                  <w:shd w:val="clear" w:color="auto" w:fill="auto"/>
                </w:tcPr>
                <w:p w14:paraId="01866DD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Break – up for the rate</w:t>
                  </w:r>
                </w:p>
              </w:tc>
              <w:tc>
                <w:tcPr>
                  <w:tcW w:w="283" w:type="dxa"/>
                  <w:shd w:val="clear" w:color="auto" w:fill="auto"/>
                </w:tcPr>
                <w:p w14:paraId="1D30901F"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6B15C5E2" w14:textId="77777777" w:rsidR="00B16BEE" w:rsidRPr="00C4683B" w:rsidRDefault="00B16BEE" w:rsidP="00A93BF7">
                  <w:pPr>
                    <w:spacing w:line="276" w:lineRule="auto"/>
                    <w:rPr>
                      <w:rFonts w:ascii="Arial Narrow" w:hAnsi="Arial Narrow" w:cs="TTFFB52530t00"/>
                      <w:color w:val="000000" w:themeColor="text1"/>
                      <w:sz w:val="22"/>
                      <w:szCs w:val="22"/>
                    </w:rPr>
                  </w:pPr>
                </w:p>
              </w:tc>
            </w:tr>
            <w:tr w:rsidR="008007EA" w:rsidRPr="008007EA" w14:paraId="7A084FD9" w14:textId="77777777" w:rsidTr="002147F2">
              <w:trPr>
                <w:trHeight w:val="71"/>
              </w:trPr>
              <w:tc>
                <w:tcPr>
                  <w:tcW w:w="477" w:type="dxa"/>
                  <w:shd w:val="clear" w:color="auto" w:fill="auto"/>
                </w:tcPr>
                <w:p w14:paraId="1024B600" w14:textId="77777777" w:rsidR="00B16BEE" w:rsidRPr="00C4683B" w:rsidRDefault="00B16BEE"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B66DC30"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 Building + Services</w:t>
                  </w:r>
                </w:p>
              </w:tc>
              <w:tc>
                <w:tcPr>
                  <w:tcW w:w="283" w:type="dxa"/>
                  <w:shd w:val="clear" w:color="auto" w:fill="auto"/>
                </w:tcPr>
                <w:p w14:paraId="641A147F"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7913E1A" w14:textId="5EDB37F4" w:rsidR="00B16BEE" w:rsidRPr="00C31C38" w:rsidRDefault="00B16BEE" w:rsidP="00A93BF7">
                  <w:pPr>
                    <w:spacing w:line="276" w:lineRule="auto"/>
                    <w:rPr>
                      <w:rFonts w:ascii="Arial Narrow" w:hAnsi="Arial Narrow" w:cs="TTFFB52530t00"/>
                      <w:color w:val="000000" w:themeColor="text1"/>
                      <w:sz w:val="22"/>
                      <w:szCs w:val="22"/>
                    </w:rPr>
                  </w:pPr>
                  <w:r w:rsidRPr="00C31C38">
                    <w:rPr>
                      <w:rFonts w:ascii="Rupee Foradian" w:hAnsi="Rupee Foradian" w:cs="TTFFB52530t00"/>
                      <w:color w:val="000000" w:themeColor="text1"/>
                      <w:sz w:val="22"/>
                      <w:szCs w:val="22"/>
                    </w:rPr>
                    <w:t>`</w:t>
                  </w:r>
                  <w:r w:rsidR="00244258" w:rsidRPr="00C31C38">
                    <w:rPr>
                      <w:rFonts w:ascii="Rupee Foradian" w:hAnsi="Rupee Foradian" w:cs="TTFFB52530t00"/>
                      <w:color w:val="000000" w:themeColor="text1"/>
                      <w:sz w:val="22"/>
                      <w:szCs w:val="22"/>
                    </w:rPr>
                    <w:t xml:space="preserve"> </w:t>
                  </w:r>
                  <w:r w:rsidR="00C31C38" w:rsidRPr="00C31C38">
                    <w:rPr>
                      <w:rFonts w:ascii="Arial Narrow" w:hAnsi="Arial Narrow" w:cs="TTFFB52530t00"/>
                      <w:color w:val="000000" w:themeColor="text1"/>
                      <w:sz w:val="22"/>
                      <w:szCs w:val="22"/>
                    </w:rPr>
                    <w:t>2,700</w:t>
                  </w:r>
                  <w:r w:rsidRPr="00C31C38">
                    <w:rPr>
                      <w:rFonts w:ascii="Arial Narrow" w:hAnsi="Arial Narrow" w:cs="TTFFB52530t00"/>
                      <w:color w:val="000000" w:themeColor="text1"/>
                      <w:sz w:val="22"/>
                      <w:szCs w:val="22"/>
                    </w:rPr>
                    <w:t>.00 per Sq. Ft.</w:t>
                  </w:r>
                </w:p>
              </w:tc>
            </w:tr>
            <w:tr w:rsidR="008007EA" w:rsidRPr="008007EA" w14:paraId="6E22DF98" w14:textId="77777777" w:rsidTr="002147F2">
              <w:trPr>
                <w:trHeight w:val="56"/>
              </w:trPr>
              <w:tc>
                <w:tcPr>
                  <w:tcW w:w="477" w:type="dxa"/>
                  <w:shd w:val="clear" w:color="auto" w:fill="auto"/>
                </w:tcPr>
                <w:p w14:paraId="2BEC20F5" w14:textId="77777777" w:rsidR="00B16BEE" w:rsidRPr="00C4683B" w:rsidRDefault="00B16BEE"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1CB92ADA"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II. Land + others</w:t>
                  </w:r>
                </w:p>
              </w:tc>
              <w:tc>
                <w:tcPr>
                  <w:tcW w:w="283" w:type="dxa"/>
                  <w:shd w:val="clear" w:color="auto" w:fill="auto"/>
                </w:tcPr>
                <w:p w14:paraId="06ADAA7E"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4F724737" w14:textId="3C630772" w:rsidR="00B16BEE" w:rsidRPr="00C31C38" w:rsidRDefault="00B16BEE" w:rsidP="00A93BF7">
                  <w:pPr>
                    <w:spacing w:line="276" w:lineRule="auto"/>
                    <w:rPr>
                      <w:rFonts w:ascii="Arial Narrow" w:hAnsi="Arial Narrow" w:cs="TTFFB52530t00"/>
                      <w:color w:val="000000" w:themeColor="text1"/>
                      <w:sz w:val="22"/>
                      <w:szCs w:val="22"/>
                    </w:rPr>
                  </w:pPr>
                  <w:r w:rsidRPr="00C31C38">
                    <w:rPr>
                      <w:rFonts w:ascii="Rupee Foradian" w:hAnsi="Rupee Foradian" w:cs="TTFFB52530t00"/>
                      <w:color w:val="000000" w:themeColor="text1"/>
                      <w:sz w:val="22"/>
                      <w:szCs w:val="22"/>
                    </w:rPr>
                    <w:t xml:space="preserve">` </w:t>
                  </w:r>
                  <w:r w:rsidR="00C31C38" w:rsidRPr="00C31C38">
                    <w:rPr>
                      <w:rFonts w:ascii="Arial Narrow" w:hAnsi="Arial Narrow" w:cs="TTFFB52530t00"/>
                      <w:color w:val="000000" w:themeColor="text1"/>
                      <w:sz w:val="22"/>
                      <w:szCs w:val="22"/>
                    </w:rPr>
                    <w:t>9,700</w:t>
                  </w:r>
                  <w:r w:rsidR="00C4683B" w:rsidRPr="00C31C38">
                    <w:rPr>
                      <w:rFonts w:ascii="Arial Narrow" w:hAnsi="Arial Narrow" w:cs="TTFFB52530t00"/>
                      <w:color w:val="000000" w:themeColor="text1"/>
                      <w:sz w:val="22"/>
                      <w:szCs w:val="22"/>
                    </w:rPr>
                    <w:t>.00</w:t>
                  </w:r>
                  <w:r w:rsidRPr="00C31C38">
                    <w:rPr>
                      <w:rFonts w:ascii="Arial Narrow" w:hAnsi="Arial Narrow" w:cs="TTFFB52530t00"/>
                      <w:color w:val="000000" w:themeColor="text1"/>
                      <w:sz w:val="22"/>
                      <w:szCs w:val="22"/>
                    </w:rPr>
                    <w:t xml:space="preserve"> per Sq. Ft.</w:t>
                  </w:r>
                </w:p>
              </w:tc>
            </w:tr>
            <w:tr w:rsidR="008007EA" w:rsidRPr="008007EA" w14:paraId="49153CB8" w14:textId="77777777" w:rsidTr="002147F2">
              <w:trPr>
                <w:trHeight w:val="485"/>
              </w:trPr>
              <w:tc>
                <w:tcPr>
                  <w:tcW w:w="477" w:type="dxa"/>
                  <w:shd w:val="clear" w:color="auto" w:fill="auto"/>
                </w:tcPr>
                <w:p w14:paraId="4AE8C986"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4</w:t>
                  </w:r>
                </w:p>
              </w:tc>
              <w:tc>
                <w:tcPr>
                  <w:tcW w:w="3959" w:type="dxa"/>
                  <w:gridSpan w:val="3"/>
                  <w:shd w:val="clear" w:color="auto" w:fill="auto"/>
                </w:tcPr>
                <w:p w14:paraId="5F87E488"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Guideline rate obtained from the Registrar's office (</w:t>
                  </w:r>
                  <w:proofErr w:type="gramStart"/>
                  <w:r w:rsidRPr="00C4683B">
                    <w:rPr>
                      <w:rFonts w:ascii="Arial Narrow" w:hAnsi="Arial Narrow" w:cs="TTFFB52530t00"/>
                      <w:color w:val="000000" w:themeColor="text1"/>
                      <w:sz w:val="22"/>
                      <w:szCs w:val="22"/>
                    </w:rPr>
                    <w:t>an evidence</w:t>
                  </w:r>
                  <w:proofErr w:type="gramEnd"/>
                  <w:r w:rsidRPr="00C4683B">
                    <w:rPr>
                      <w:rFonts w:ascii="Arial Narrow" w:hAnsi="Arial Narrow" w:cs="TTFFB52530t00"/>
                      <w:color w:val="000000" w:themeColor="text1"/>
                      <w:sz w:val="22"/>
                      <w:szCs w:val="22"/>
                    </w:rPr>
                    <w:t xml:space="preserve"> thereof to be enclosed)</w:t>
                  </w:r>
                </w:p>
              </w:tc>
              <w:tc>
                <w:tcPr>
                  <w:tcW w:w="283" w:type="dxa"/>
                  <w:shd w:val="clear" w:color="auto" w:fill="auto"/>
                </w:tcPr>
                <w:p w14:paraId="7B5720DA"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894372A" w14:textId="73CC38E0" w:rsidR="00B16BEE" w:rsidRPr="00C4683B" w:rsidRDefault="00B16BEE" w:rsidP="00A93BF7">
                  <w:pPr>
                    <w:spacing w:line="276" w:lineRule="auto"/>
                    <w:rPr>
                      <w:rFonts w:ascii="Arial Narrow" w:hAnsi="Arial Narrow" w:cs="TTFFB52530t00"/>
                      <w:color w:val="000000" w:themeColor="text1"/>
                      <w:sz w:val="22"/>
                      <w:szCs w:val="22"/>
                    </w:rPr>
                  </w:pPr>
                  <w:r w:rsidRPr="00C4683B">
                    <w:rPr>
                      <w:rFonts w:ascii="Rupee Foradian" w:hAnsi="Rupee Foradian" w:cs="TTFFB52530t00"/>
                      <w:color w:val="000000" w:themeColor="text1"/>
                      <w:sz w:val="22"/>
                      <w:szCs w:val="22"/>
                    </w:rPr>
                    <w:t xml:space="preserve">` </w:t>
                  </w:r>
                  <w:r w:rsidR="00AA1193" w:rsidRPr="00AA1193">
                    <w:rPr>
                      <w:rFonts w:ascii="Arial Narrow" w:hAnsi="Arial Narrow" w:cs="TTFFB52530t00"/>
                      <w:color w:val="000000" w:themeColor="text1"/>
                      <w:sz w:val="22"/>
                      <w:szCs w:val="22"/>
                    </w:rPr>
                    <w:t xml:space="preserve">68,420.00 </w:t>
                  </w:r>
                  <w:r w:rsidRPr="00C4683B">
                    <w:rPr>
                      <w:rFonts w:ascii="Arial Narrow" w:hAnsi="Arial Narrow" w:cs="TTFFB52530t00"/>
                      <w:color w:val="000000" w:themeColor="text1"/>
                      <w:sz w:val="22"/>
                      <w:szCs w:val="22"/>
                    </w:rPr>
                    <w:t xml:space="preserve">per Sq. M.                                                                                                                                                                                                                    </w:t>
                  </w:r>
                  <w:proofErr w:type="gramStart"/>
                  <w:r w:rsidRPr="00C4683B">
                    <w:rPr>
                      <w:rFonts w:ascii="Arial Narrow" w:hAnsi="Arial Narrow" w:cs="TTFFB52530t00"/>
                      <w:color w:val="000000" w:themeColor="text1"/>
                      <w:sz w:val="22"/>
                      <w:szCs w:val="22"/>
                    </w:rPr>
                    <w:t>i.e.</w:t>
                  </w:r>
                  <w:proofErr w:type="gramEnd"/>
                  <w:r w:rsidRPr="00C4683B">
                    <w:rPr>
                      <w:rFonts w:ascii="Rupee Foradian" w:hAnsi="Rupee Foradian" w:cs="TTFFB52530t00"/>
                      <w:color w:val="000000" w:themeColor="text1"/>
                      <w:sz w:val="22"/>
                      <w:szCs w:val="22"/>
                    </w:rPr>
                    <w:t xml:space="preserve"> ` </w:t>
                  </w:r>
                  <w:r w:rsidR="00AA1193" w:rsidRPr="00AA1193">
                    <w:rPr>
                      <w:rFonts w:ascii="Arial Narrow" w:hAnsi="Arial Narrow" w:cs="TTFFB52530t00"/>
                      <w:color w:val="000000" w:themeColor="text1"/>
                      <w:sz w:val="22"/>
                      <w:szCs w:val="22"/>
                    </w:rPr>
                    <w:t>6,356.</w:t>
                  </w:r>
                  <w:r w:rsidR="00AA1193">
                    <w:rPr>
                      <w:rFonts w:ascii="Arial Narrow" w:hAnsi="Arial Narrow" w:cs="TTFFB52530t00"/>
                      <w:color w:val="000000" w:themeColor="text1"/>
                      <w:sz w:val="22"/>
                      <w:szCs w:val="22"/>
                    </w:rPr>
                    <w:t>00</w:t>
                  </w:r>
                  <w:r w:rsidR="00AA1193" w:rsidRPr="00AA1193">
                    <w:rPr>
                      <w:rFonts w:ascii="Arial Narrow" w:hAnsi="Arial Narrow" w:cs="TTFFB52530t00"/>
                      <w:color w:val="000000" w:themeColor="text1"/>
                      <w:sz w:val="22"/>
                      <w:szCs w:val="22"/>
                    </w:rPr>
                    <w:t xml:space="preserve"> </w:t>
                  </w:r>
                  <w:r w:rsidRPr="00C4683B">
                    <w:rPr>
                      <w:rFonts w:ascii="Arial Narrow" w:hAnsi="Arial Narrow" w:cs="TTFFB52530t00"/>
                      <w:color w:val="000000" w:themeColor="text1"/>
                      <w:sz w:val="22"/>
                      <w:szCs w:val="22"/>
                    </w:rPr>
                    <w:t xml:space="preserve">per Sq. Ft.  </w:t>
                  </w:r>
                </w:p>
              </w:tc>
            </w:tr>
            <w:tr w:rsidR="008007EA" w:rsidRPr="008007EA" w14:paraId="3C12DE69" w14:textId="77777777" w:rsidTr="002147F2">
              <w:trPr>
                <w:trHeight w:val="638"/>
              </w:trPr>
              <w:tc>
                <w:tcPr>
                  <w:tcW w:w="477" w:type="dxa"/>
                  <w:shd w:val="clear" w:color="auto" w:fill="auto"/>
                </w:tcPr>
                <w:p w14:paraId="4EC73F5A" w14:textId="77777777" w:rsidR="00B16BEE" w:rsidRPr="00C4683B" w:rsidRDefault="00B16BEE" w:rsidP="00A93BF7">
                  <w:pPr>
                    <w:spacing w:line="276" w:lineRule="auto"/>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5</w:t>
                  </w:r>
                </w:p>
              </w:tc>
              <w:tc>
                <w:tcPr>
                  <w:tcW w:w="3959" w:type="dxa"/>
                  <w:gridSpan w:val="3"/>
                  <w:shd w:val="clear" w:color="auto" w:fill="auto"/>
                </w:tcPr>
                <w:p w14:paraId="4CD637BC" w14:textId="77777777" w:rsidR="00B16BEE" w:rsidRPr="00C4683B" w:rsidRDefault="00B16BEE" w:rsidP="00A93BF7">
                  <w:pPr>
                    <w:spacing w:line="276" w:lineRule="auto"/>
                    <w:ind w:left="33"/>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5125118B" w14:textId="77777777" w:rsidR="00B16BEE" w:rsidRPr="00C4683B" w:rsidRDefault="00B16BEE" w:rsidP="00A93BF7">
                  <w:pPr>
                    <w:spacing w:line="276" w:lineRule="auto"/>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w:t>
                  </w:r>
                </w:p>
              </w:tc>
              <w:tc>
                <w:tcPr>
                  <w:tcW w:w="4689" w:type="dxa"/>
                  <w:gridSpan w:val="2"/>
                  <w:shd w:val="clear" w:color="auto" w:fill="auto"/>
                </w:tcPr>
                <w:p w14:paraId="161EF111" w14:textId="77777777" w:rsidR="00B16BEE" w:rsidRPr="00C4683B" w:rsidRDefault="00B16BEE" w:rsidP="00A93BF7">
                  <w:pPr>
                    <w:spacing w:line="276" w:lineRule="auto"/>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 xml:space="preserve">It is a foregone conclusion that market value is always more than the RR price. As the RR Rates area Fixed by respective State Government for computing Stamp Duty / </w:t>
                  </w:r>
                  <w:proofErr w:type="spellStart"/>
                  <w:r w:rsidRPr="00C4683B">
                    <w:rPr>
                      <w:rFonts w:ascii="Arial Narrow" w:hAnsi="Arial Narrow" w:cs="TTFFB52530t00"/>
                      <w:color w:val="000000" w:themeColor="text1"/>
                      <w:sz w:val="21"/>
                      <w:szCs w:val="21"/>
                    </w:rPr>
                    <w:t>Rgstn</w:t>
                  </w:r>
                  <w:proofErr w:type="spellEnd"/>
                  <w:r w:rsidRPr="00C4683B">
                    <w:rPr>
                      <w:rFonts w:ascii="Arial Narrow" w:hAnsi="Arial Narrow" w:cs="TTFFB52530t00"/>
                      <w:color w:val="000000" w:themeColor="text1"/>
                      <w:sz w:val="21"/>
                      <w:szCs w:val="21"/>
                    </w:rPr>
                    <w:t xml:space="preserve">. Fees. Thus, the differs from place to place and Location, Amenities per se as evident from the fact than even RR Rates Decided by Government Differs. </w:t>
                  </w:r>
                </w:p>
              </w:tc>
            </w:tr>
            <w:tr w:rsidR="008007EA" w:rsidRPr="008007EA" w14:paraId="503EE04E" w14:textId="77777777" w:rsidTr="003E1025">
              <w:trPr>
                <w:trHeight w:val="312"/>
              </w:trPr>
              <w:tc>
                <w:tcPr>
                  <w:tcW w:w="477" w:type="dxa"/>
                  <w:shd w:val="clear" w:color="auto" w:fill="auto"/>
                </w:tcPr>
                <w:p w14:paraId="3AEB35B1"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VI</w:t>
                  </w:r>
                </w:p>
              </w:tc>
              <w:tc>
                <w:tcPr>
                  <w:tcW w:w="3959" w:type="dxa"/>
                  <w:gridSpan w:val="3"/>
                  <w:shd w:val="clear" w:color="auto" w:fill="auto"/>
                </w:tcPr>
                <w:p w14:paraId="6C778F14"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COMPOSITE RATE ADOPTED AFTER DEPRECIATION</w:t>
                  </w:r>
                </w:p>
              </w:tc>
              <w:tc>
                <w:tcPr>
                  <w:tcW w:w="283" w:type="dxa"/>
                  <w:shd w:val="clear" w:color="auto" w:fill="auto"/>
                </w:tcPr>
                <w:p w14:paraId="41B8F2EB" w14:textId="77777777" w:rsidR="00B16BEE" w:rsidRPr="00C4683B" w:rsidRDefault="00B16BEE" w:rsidP="00A93BF7">
                  <w:pPr>
                    <w:spacing w:line="276" w:lineRule="auto"/>
                    <w:jc w:val="both"/>
                    <w:rPr>
                      <w:rFonts w:ascii="Arial Narrow" w:hAnsi="Arial Narrow" w:cs="TTFFB52530t00"/>
                      <w:color w:val="000000" w:themeColor="text1"/>
                      <w:sz w:val="22"/>
                      <w:szCs w:val="22"/>
                    </w:rPr>
                  </w:pPr>
                </w:p>
              </w:tc>
              <w:tc>
                <w:tcPr>
                  <w:tcW w:w="4689" w:type="dxa"/>
                  <w:gridSpan w:val="2"/>
                  <w:shd w:val="clear" w:color="auto" w:fill="auto"/>
                </w:tcPr>
                <w:p w14:paraId="6F4BF690" w14:textId="77777777" w:rsidR="00B16BEE" w:rsidRPr="00C4683B" w:rsidRDefault="00B16BEE" w:rsidP="00A93BF7">
                  <w:pPr>
                    <w:spacing w:line="276" w:lineRule="auto"/>
                    <w:rPr>
                      <w:rFonts w:ascii="Rupee Foradian" w:hAnsi="Rupee Foradian" w:cs="TTFFB52530t00"/>
                      <w:color w:val="000000" w:themeColor="text1"/>
                      <w:sz w:val="22"/>
                      <w:szCs w:val="22"/>
                    </w:rPr>
                  </w:pPr>
                </w:p>
              </w:tc>
            </w:tr>
            <w:tr w:rsidR="008007EA" w:rsidRPr="008007EA" w14:paraId="0261E6F2" w14:textId="77777777" w:rsidTr="002147F2">
              <w:trPr>
                <w:trHeight w:val="60"/>
              </w:trPr>
              <w:tc>
                <w:tcPr>
                  <w:tcW w:w="477" w:type="dxa"/>
                  <w:shd w:val="clear" w:color="auto" w:fill="auto"/>
                </w:tcPr>
                <w:p w14:paraId="1730030E"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a</w:t>
                  </w:r>
                </w:p>
              </w:tc>
              <w:tc>
                <w:tcPr>
                  <w:tcW w:w="3959" w:type="dxa"/>
                  <w:gridSpan w:val="3"/>
                  <w:shd w:val="clear" w:color="auto" w:fill="auto"/>
                </w:tcPr>
                <w:p w14:paraId="27F1E716" w14:textId="77777777" w:rsidR="00B16BEE" w:rsidRPr="005618A3" w:rsidRDefault="00B16BEE" w:rsidP="00A93BF7">
                  <w:pPr>
                    <w:spacing w:line="276" w:lineRule="auto"/>
                    <w:jc w:val="both"/>
                    <w:rPr>
                      <w:rFonts w:ascii="Arial Narrow" w:hAnsi="Arial Narrow" w:cs="TTFFB52530t00"/>
                      <w:b/>
                      <w:color w:val="000000" w:themeColor="text1"/>
                      <w:sz w:val="22"/>
                      <w:szCs w:val="22"/>
                    </w:rPr>
                  </w:pPr>
                  <w:r w:rsidRPr="005618A3">
                    <w:rPr>
                      <w:rFonts w:ascii="Arial Narrow" w:hAnsi="Arial Narrow" w:cs="TTFFB52530t00"/>
                      <w:color w:val="000000" w:themeColor="text1"/>
                      <w:sz w:val="22"/>
                      <w:szCs w:val="22"/>
                    </w:rPr>
                    <w:t>Depreciated building rate</w:t>
                  </w:r>
                </w:p>
              </w:tc>
              <w:tc>
                <w:tcPr>
                  <w:tcW w:w="283" w:type="dxa"/>
                  <w:shd w:val="clear" w:color="auto" w:fill="auto"/>
                </w:tcPr>
                <w:p w14:paraId="063AF6E9" w14:textId="77777777" w:rsidR="00B16BEE" w:rsidRPr="005618A3" w:rsidRDefault="00B16BEE" w:rsidP="00A93BF7">
                  <w:pPr>
                    <w:spacing w:line="276" w:lineRule="auto"/>
                    <w:jc w:val="both"/>
                    <w:rPr>
                      <w:rFonts w:ascii="Arial Narrow" w:hAnsi="Arial Narrow" w:cs="TTFFB52530t00"/>
                      <w:color w:val="000000" w:themeColor="text1"/>
                      <w:sz w:val="22"/>
                      <w:szCs w:val="22"/>
                    </w:rPr>
                  </w:pPr>
                  <w:r w:rsidRPr="005618A3">
                    <w:rPr>
                      <w:rFonts w:ascii="Arial Narrow" w:hAnsi="Arial Narrow" w:cs="TTFFB52530t00"/>
                      <w:color w:val="000000" w:themeColor="text1"/>
                      <w:sz w:val="22"/>
                      <w:szCs w:val="22"/>
                    </w:rPr>
                    <w:t>:</w:t>
                  </w:r>
                </w:p>
              </w:tc>
              <w:tc>
                <w:tcPr>
                  <w:tcW w:w="4689" w:type="dxa"/>
                  <w:gridSpan w:val="2"/>
                  <w:shd w:val="clear" w:color="auto" w:fill="auto"/>
                </w:tcPr>
                <w:p w14:paraId="1F1EF9CD" w14:textId="77777777" w:rsidR="00B16BEE" w:rsidRPr="005618A3" w:rsidRDefault="00B16BEE" w:rsidP="00A93BF7">
                  <w:pPr>
                    <w:spacing w:line="276" w:lineRule="auto"/>
                    <w:rPr>
                      <w:rFonts w:ascii="Rupee Foradian" w:hAnsi="Rupee Foradian" w:cs="TTFFB52530t00"/>
                      <w:color w:val="000000" w:themeColor="text1"/>
                      <w:sz w:val="22"/>
                      <w:szCs w:val="22"/>
                    </w:rPr>
                  </w:pPr>
                </w:p>
              </w:tc>
            </w:tr>
            <w:tr w:rsidR="008007EA" w:rsidRPr="008007EA" w14:paraId="611E3120" w14:textId="77777777" w:rsidTr="002147F2">
              <w:trPr>
                <w:trHeight w:val="60"/>
              </w:trPr>
              <w:tc>
                <w:tcPr>
                  <w:tcW w:w="477" w:type="dxa"/>
                  <w:shd w:val="clear" w:color="auto" w:fill="auto"/>
                </w:tcPr>
                <w:p w14:paraId="00E5919B"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020FA9ED" w14:textId="77777777" w:rsidR="00B16BEE" w:rsidRPr="005618A3" w:rsidRDefault="00B16BEE" w:rsidP="00A93BF7">
                  <w:pPr>
                    <w:spacing w:line="276" w:lineRule="auto"/>
                    <w:jc w:val="both"/>
                    <w:rPr>
                      <w:rFonts w:ascii="Arial Narrow" w:hAnsi="Arial Narrow" w:cs="TTFFB52530t00"/>
                      <w:color w:val="000000" w:themeColor="text1"/>
                      <w:sz w:val="22"/>
                      <w:szCs w:val="22"/>
                    </w:rPr>
                  </w:pPr>
                  <w:r w:rsidRPr="005618A3">
                    <w:rPr>
                      <w:rFonts w:ascii="Arial Narrow" w:hAnsi="Arial Narrow" w:cs="TTFFB52530t00"/>
                      <w:color w:val="000000" w:themeColor="text1"/>
                      <w:sz w:val="22"/>
                      <w:szCs w:val="22"/>
                    </w:rPr>
                    <w:t>Replacement cost of flat with Services (</w:t>
                  </w:r>
                  <w:proofErr w:type="gramStart"/>
                  <w:r w:rsidRPr="005618A3">
                    <w:rPr>
                      <w:rFonts w:ascii="Arial Narrow" w:hAnsi="Arial Narrow" w:cs="TTFFB52530t00"/>
                      <w:color w:val="000000" w:themeColor="text1"/>
                      <w:sz w:val="22"/>
                      <w:szCs w:val="22"/>
                    </w:rPr>
                    <w:t>v(</w:t>
                  </w:r>
                  <w:proofErr w:type="gramEnd"/>
                  <w:r w:rsidRPr="005618A3">
                    <w:rPr>
                      <w:rFonts w:ascii="Arial Narrow" w:hAnsi="Arial Narrow" w:cs="TTFFB52530t00"/>
                      <w:color w:val="000000" w:themeColor="text1"/>
                      <w:sz w:val="22"/>
                      <w:szCs w:val="22"/>
                    </w:rPr>
                    <w:t>3)</w:t>
                  </w:r>
                  <w:proofErr w:type="spellStart"/>
                  <w:r w:rsidRPr="005618A3">
                    <w:rPr>
                      <w:rFonts w:ascii="Arial Narrow" w:hAnsi="Arial Narrow" w:cs="TTFFB52530t00"/>
                      <w:color w:val="000000" w:themeColor="text1"/>
                      <w:sz w:val="22"/>
                      <w:szCs w:val="22"/>
                    </w:rPr>
                    <w:t>i</w:t>
                  </w:r>
                  <w:proofErr w:type="spellEnd"/>
                  <w:r w:rsidRPr="005618A3">
                    <w:rPr>
                      <w:rFonts w:ascii="Arial Narrow" w:hAnsi="Arial Narrow" w:cs="TTFFB52530t00"/>
                      <w:color w:val="000000" w:themeColor="text1"/>
                      <w:sz w:val="22"/>
                      <w:szCs w:val="22"/>
                    </w:rPr>
                    <w:t>)</w:t>
                  </w:r>
                </w:p>
              </w:tc>
              <w:tc>
                <w:tcPr>
                  <w:tcW w:w="283" w:type="dxa"/>
                  <w:shd w:val="clear" w:color="auto" w:fill="auto"/>
                </w:tcPr>
                <w:p w14:paraId="2DF69F91" w14:textId="77777777" w:rsidR="00B16BEE" w:rsidRPr="005618A3" w:rsidRDefault="00B16BEE" w:rsidP="00A93BF7">
                  <w:pPr>
                    <w:spacing w:line="276" w:lineRule="auto"/>
                    <w:jc w:val="both"/>
                    <w:rPr>
                      <w:rFonts w:ascii="Arial Narrow" w:hAnsi="Arial Narrow" w:cs="TTFFB52530t00"/>
                      <w:color w:val="000000" w:themeColor="text1"/>
                      <w:sz w:val="22"/>
                      <w:szCs w:val="22"/>
                    </w:rPr>
                  </w:pPr>
                  <w:r w:rsidRPr="005618A3">
                    <w:rPr>
                      <w:rFonts w:ascii="Arial Narrow" w:hAnsi="Arial Narrow" w:cs="TTFFB52530t00"/>
                      <w:color w:val="000000" w:themeColor="text1"/>
                      <w:sz w:val="22"/>
                      <w:szCs w:val="22"/>
                    </w:rPr>
                    <w:t>:</w:t>
                  </w:r>
                </w:p>
              </w:tc>
              <w:tc>
                <w:tcPr>
                  <w:tcW w:w="4689" w:type="dxa"/>
                  <w:gridSpan w:val="2"/>
                  <w:shd w:val="clear" w:color="auto" w:fill="auto"/>
                </w:tcPr>
                <w:p w14:paraId="6954466A" w14:textId="3A989E69" w:rsidR="00B16BEE" w:rsidRPr="005618A3" w:rsidRDefault="00B16BEE" w:rsidP="00A93BF7">
                  <w:pPr>
                    <w:spacing w:line="276" w:lineRule="auto"/>
                    <w:jc w:val="both"/>
                    <w:rPr>
                      <w:rFonts w:ascii="Arial Narrow" w:hAnsi="Arial Narrow" w:cs="TTFFB52530t00"/>
                      <w:color w:val="000000" w:themeColor="text1"/>
                      <w:sz w:val="22"/>
                      <w:szCs w:val="22"/>
                    </w:rPr>
                  </w:pPr>
                  <w:r w:rsidRPr="005618A3">
                    <w:rPr>
                      <w:rFonts w:ascii="Rupee Foradian" w:hAnsi="Rupee Foradian" w:cs="Times-Roman"/>
                      <w:color w:val="000000" w:themeColor="text1"/>
                      <w:sz w:val="22"/>
                      <w:szCs w:val="22"/>
                    </w:rPr>
                    <w:t xml:space="preserve">` </w:t>
                  </w:r>
                  <w:r w:rsidR="005618A3" w:rsidRPr="005618A3">
                    <w:rPr>
                      <w:rFonts w:ascii="Arial Narrow" w:hAnsi="Arial Narrow" w:cs="TTFFB52530t00"/>
                      <w:color w:val="000000" w:themeColor="text1"/>
                      <w:sz w:val="22"/>
                      <w:szCs w:val="22"/>
                    </w:rPr>
                    <w:t>2,700</w:t>
                  </w:r>
                  <w:r w:rsidRPr="005618A3">
                    <w:rPr>
                      <w:rFonts w:ascii="Arial Narrow" w:hAnsi="Arial Narrow" w:cs="TTFFB52530t00"/>
                      <w:color w:val="000000" w:themeColor="text1"/>
                      <w:sz w:val="22"/>
                      <w:szCs w:val="22"/>
                    </w:rPr>
                    <w:t>.00 per Sq. Ft.</w:t>
                  </w:r>
                </w:p>
              </w:tc>
            </w:tr>
            <w:tr w:rsidR="008007EA" w:rsidRPr="008007EA" w14:paraId="63B6C0BF" w14:textId="77777777" w:rsidTr="002147F2">
              <w:trPr>
                <w:trHeight w:val="60"/>
              </w:trPr>
              <w:tc>
                <w:tcPr>
                  <w:tcW w:w="477" w:type="dxa"/>
                  <w:shd w:val="clear" w:color="auto" w:fill="auto"/>
                </w:tcPr>
                <w:p w14:paraId="5E4F8E43"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2D1180ED"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Age of the building</w:t>
                  </w:r>
                </w:p>
              </w:tc>
              <w:tc>
                <w:tcPr>
                  <w:tcW w:w="283" w:type="dxa"/>
                  <w:shd w:val="clear" w:color="auto" w:fill="auto"/>
                </w:tcPr>
                <w:p w14:paraId="138BBCBF" w14:textId="77777777" w:rsidR="00B16BEE" w:rsidRPr="005618A3" w:rsidRDefault="00B16BEE" w:rsidP="00A93BF7">
                  <w:pPr>
                    <w:spacing w:line="276" w:lineRule="auto"/>
                    <w:jc w:val="both"/>
                    <w:rPr>
                      <w:rFonts w:ascii="Arial Narrow" w:hAnsi="Arial Narrow" w:cs="TTFFB52530t00"/>
                      <w:color w:val="000000" w:themeColor="text1"/>
                      <w:sz w:val="22"/>
                      <w:szCs w:val="22"/>
                    </w:rPr>
                  </w:pPr>
                  <w:r w:rsidRPr="005618A3">
                    <w:rPr>
                      <w:rFonts w:ascii="Arial Narrow" w:hAnsi="Arial Narrow" w:cs="TTFFB52530t00"/>
                      <w:color w:val="000000" w:themeColor="text1"/>
                      <w:sz w:val="22"/>
                      <w:szCs w:val="22"/>
                    </w:rPr>
                    <w:t>:</w:t>
                  </w:r>
                </w:p>
              </w:tc>
              <w:tc>
                <w:tcPr>
                  <w:tcW w:w="4689" w:type="dxa"/>
                  <w:gridSpan w:val="2"/>
                  <w:shd w:val="clear" w:color="auto" w:fill="auto"/>
                </w:tcPr>
                <w:p w14:paraId="72D4AB26" w14:textId="09502084" w:rsidR="00B16BEE" w:rsidRPr="005618A3" w:rsidRDefault="00C64973" w:rsidP="00A93BF7">
                  <w:pPr>
                    <w:spacing w:line="276" w:lineRule="auto"/>
                    <w:jc w:val="both"/>
                    <w:rPr>
                      <w:rFonts w:ascii="Arial Narrow" w:hAnsi="Arial Narrow" w:cs="TTFFB52530t00"/>
                      <w:color w:val="000000" w:themeColor="text1"/>
                      <w:sz w:val="22"/>
                      <w:szCs w:val="22"/>
                    </w:rPr>
                  </w:pPr>
                  <w:r w:rsidRPr="005618A3">
                    <w:rPr>
                      <w:rFonts w:ascii="Arial Narrow" w:hAnsi="Arial Narrow" w:cs="Arial"/>
                      <w:color w:val="000000" w:themeColor="text1"/>
                      <w:sz w:val="22"/>
                      <w:szCs w:val="22"/>
                    </w:rPr>
                    <w:t>Building is under construction</w:t>
                  </w:r>
                </w:p>
              </w:tc>
            </w:tr>
            <w:tr w:rsidR="008007EA" w:rsidRPr="008007EA" w14:paraId="0B94B7AE" w14:textId="77777777" w:rsidTr="002147F2">
              <w:trPr>
                <w:trHeight w:val="60"/>
              </w:trPr>
              <w:tc>
                <w:tcPr>
                  <w:tcW w:w="477" w:type="dxa"/>
                  <w:shd w:val="clear" w:color="auto" w:fill="auto"/>
                </w:tcPr>
                <w:p w14:paraId="750D479C"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19811EEA"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Life of the building estimated</w:t>
                  </w:r>
                </w:p>
              </w:tc>
              <w:tc>
                <w:tcPr>
                  <w:tcW w:w="283" w:type="dxa"/>
                  <w:shd w:val="clear" w:color="auto" w:fill="auto"/>
                </w:tcPr>
                <w:p w14:paraId="098BB893" w14:textId="77777777" w:rsidR="00B16BEE" w:rsidRPr="005618A3" w:rsidRDefault="00B16BEE" w:rsidP="00A93BF7">
                  <w:pPr>
                    <w:spacing w:line="276" w:lineRule="auto"/>
                    <w:jc w:val="both"/>
                    <w:rPr>
                      <w:rFonts w:ascii="Arial Narrow" w:hAnsi="Arial Narrow" w:cs="TTFFB52530t00"/>
                      <w:color w:val="000000" w:themeColor="text1"/>
                      <w:sz w:val="22"/>
                      <w:szCs w:val="22"/>
                    </w:rPr>
                  </w:pPr>
                  <w:r w:rsidRPr="005618A3">
                    <w:rPr>
                      <w:rFonts w:ascii="Arial Narrow" w:hAnsi="Arial Narrow" w:cs="TTFFB52530t00"/>
                      <w:color w:val="000000" w:themeColor="text1"/>
                      <w:sz w:val="22"/>
                      <w:szCs w:val="22"/>
                    </w:rPr>
                    <w:t>:</w:t>
                  </w:r>
                </w:p>
              </w:tc>
              <w:tc>
                <w:tcPr>
                  <w:tcW w:w="4689" w:type="dxa"/>
                  <w:gridSpan w:val="2"/>
                  <w:shd w:val="clear" w:color="auto" w:fill="auto"/>
                </w:tcPr>
                <w:p w14:paraId="50349068" w14:textId="59870A2A" w:rsidR="00B16BEE" w:rsidRPr="005618A3" w:rsidRDefault="00C4683B" w:rsidP="00A93BF7">
                  <w:pPr>
                    <w:spacing w:line="276" w:lineRule="auto"/>
                    <w:jc w:val="both"/>
                    <w:rPr>
                      <w:rFonts w:ascii="Arial Narrow" w:hAnsi="Arial Narrow" w:cs="TTFFB52530t00"/>
                      <w:color w:val="000000" w:themeColor="text1"/>
                      <w:sz w:val="22"/>
                      <w:szCs w:val="22"/>
                    </w:rPr>
                  </w:pPr>
                  <w:r w:rsidRPr="005618A3">
                    <w:rPr>
                      <w:rFonts w:ascii="Arial Narrow" w:hAnsi="Arial Narrow" w:cs="TTFFB52530t00"/>
                      <w:color w:val="000000" w:themeColor="text1"/>
                      <w:sz w:val="22"/>
                      <w:szCs w:val="22"/>
                    </w:rPr>
                    <w:t>60</w:t>
                  </w:r>
                  <w:r w:rsidR="00B16BEE" w:rsidRPr="005618A3">
                    <w:rPr>
                      <w:rFonts w:ascii="Arial Narrow" w:hAnsi="Arial Narrow" w:cs="TTFFB52530t00"/>
                      <w:color w:val="000000" w:themeColor="text1"/>
                      <w:sz w:val="22"/>
                      <w:szCs w:val="22"/>
                    </w:rPr>
                    <w:t xml:space="preserve"> years </w:t>
                  </w:r>
                  <w:r w:rsidRPr="005618A3">
                    <w:rPr>
                      <w:rFonts w:ascii="Arial Narrow" w:hAnsi="Arial Narrow" w:cs="TTFFB52530t00"/>
                      <w:color w:val="000000" w:themeColor="text1"/>
                      <w:sz w:val="22"/>
                      <w:szCs w:val="22"/>
                    </w:rPr>
                    <w:t xml:space="preserve">(after </w:t>
                  </w:r>
                  <w:r w:rsidR="00C64973" w:rsidRPr="005618A3">
                    <w:rPr>
                      <w:rFonts w:ascii="Arial Narrow" w:hAnsi="Arial Narrow" w:cs="TTFFB52530t00"/>
                      <w:color w:val="000000" w:themeColor="text1"/>
                      <w:sz w:val="22"/>
                      <w:szCs w:val="22"/>
                    </w:rPr>
                    <w:t>Completion</w:t>
                  </w:r>
                  <w:r w:rsidRPr="005618A3">
                    <w:rPr>
                      <w:rFonts w:ascii="Arial Narrow" w:hAnsi="Arial Narrow" w:cs="TTFFB52530t00"/>
                      <w:color w:val="000000" w:themeColor="text1"/>
                      <w:sz w:val="22"/>
                      <w:szCs w:val="22"/>
                    </w:rPr>
                    <w:t xml:space="preserve">) </w:t>
                  </w:r>
                  <w:r w:rsidR="00B16BEE" w:rsidRPr="005618A3">
                    <w:rPr>
                      <w:rFonts w:ascii="Arial Narrow" w:hAnsi="Arial Narrow"/>
                      <w:color w:val="000000" w:themeColor="text1"/>
                      <w:sz w:val="22"/>
                      <w:szCs w:val="22"/>
                    </w:rPr>
                    <w:t>Subject to proper, preventive periodic maintenance &amp; structural repairs.</w:t>
                  </w:r>
                </w:p>
              </w:tc>
            </w:tr>
            <w:tr w:rsidR="008007EA" w:rsidRPr="008007EA" w14:paraId="75846B1E" w14:textId="77777777" w:rsidTr="002147F2">
              <w:trPr>
                <w:trHeight w:val="413"/>
              </w:trPr>
              <w:tc>
                <w:tcPr>
                  <w:tcW w:w="477" w:type="dxa"/>
                  <w:shd w:val="clear" w:color="auto" w:fill="auto"/>
                </w:tcPr>
                <w:p w14:paraId="63575624"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28908B4E"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4C3CFC36"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AA48B64" w14:textId="27F1EBB1" w:rsidR="00B16BEE" w:rsidRPr="00C4683B" w:rsidRDefault="00845A51" w:rsidP="00A93BF7">
                  <w:pPr>
                    <w:spacing w:line="276" w:lineRule="auto"/>
                    <w:jc w:val="both"/>
                    <w:rPr>
                      <w:rFonts w:ascii="Arial Narrow" w:hAnsi="Arial Narrow" w:cs="TTFFB52530t00"/>
                      <w:color w:val="000000" w:themeColor="text1"/>
                      <w:sz w:val="22"/>
                      <w:szCs w:val="22"/>
                      <w:highlight w:val="yellow"/>
                    </w:rPr>
                  </w:pPr>
                  <w:r>
                    <w:rPr>
                      <w:rFonts w:ascii="Arial Narrow" w:hAnsi="Arial Narrow" w:cs="Arial"/>
                      <w:color w:val="000000" w:themeColor="text1"/>
                      <w:sz w:val="22"/>
                      <w:szCs w:val="22"/>
                    </w:rPr>
                    <w:t xml:space="preserve">N.A., as the </w:t>
                  </w:r>
                  <w:r w:rsidR="00555403">
                    <w:rPr>
                      <w:rFonts w:ascii="Arial Narrow" w:hAnsi="Arial Narrow" w:cs="Arial"/>
                      <w:color w:val="000000" w:themeColor="text1"/>
                      <w:sz w:val="22"/>
                      <w:szCs w:val="22"/>
                    </w:rPr>
                    <w:t>b</w:t>
                  </w:r>
                  <w:r w:rsidR="00C64973">
                    <w:rPr>
                      <w:rFonts w:ascii="Arial Narrow" w:hAnsi="Arial Narrow" w:cs="Arial"/>
                      <w:color w:val="000000" w:themeColor="text1"/>
                      <w:sz w:val="22"/>
                      <w:szCs w:val="22"/>
                    </w:rPr>
                    <w:t>uilding is under construction</w:t>
                  </w:r>
                </w:p>
              </w:tc>
            </w:tr>
            <w:tr w:rsidR="008007EA" w:rsidRPr="008007EA" w14:paraId="7441AF7E" w14:textId="77777777" w:rsidTr="002147F2">
              <w:trPr>
                <w:trHeight w:val="125"/>
              </w:trPr>
              <w:tc>
                <w:tcPr>
                  <w:tcW w:w="477" w:type="dxa"/>
                  <w:shd w:val="clear" w:color="auto" w:fill="auto"/>
                </w:tcPr>
                <w:p w14:paraId="740E5E66"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66485CAC"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Depreciated Ratio of the building</w:t>
                  </w:r>
                </w:p>
              </w:tc>
              <w:tc>
                <w:tcPr>
                  <w:tcW w:w="283" w:type="dxa"/>
                  <w:shd w:val="clear" w:color="auto" w:fill="auto"/>
                </w:tcPr>
                <w:p w14:paraId="011828CD"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16E1ECAF"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r>
            <w:tr w:rsidR="00C4683B" w:rsidRPr="00C4683B" w14:paraId="7792C73C" w14:textId="77777777" w:rsidTr="002147F2">
              <w:trPr>
                <w:trHeight w:val="116"/>
              </w:trPr>
              <w:tc>
                <w:tcPr>
                  <w:tcW w:w="477" w:type="dxa"/>
                  <w:shd w:val="clear" w:color="auto" w:fill="auto"/>
                </w:tcPr>
                <w:p w14:paraId="16F669C7"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b</w:t>
                  </w:r>
                </w:p>
              </w:tc>
              <w:tc>
                <w:tcPr>
                  <w:tcW w:w="3959" w:type="dxa"/>
                  <w:gridSpan w:val="3"/>
                  <w:shd w:val="clear" w:color="auto" w:fill="auto"/>
                </w:tcPr>
                <w:p w14:paraId="0644AFDE"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Total composite rate arrived for Valuation</w:t>
                  </w:r>
                </w:p>
              </w:tc>
              <w:tc>
                <w:tcPr>
                  <w:tcW w:w="283" w:type="dxa"/>
                  <w:shd w:val="clear" w:color="auto" w:fill="auto"/>
                </w:tcPr>
                <w:p w14:paraId="141B9072"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0081331E" w14:textId="77777777" w:rsidR="00B16BEE" w:rsidRPr="00C4683B" w:rsidRDefault="00B16BEE" w:rsidP="00A93BF7">
                  <w:pPr>
                    <w:spacing w:line="276" w:lineRule="auto"/>
                    <w:jc w:val="both"/>
                    <w:rPr>
                      <w:rFonts w:ascii="Arial Narrow" w:hAnsi="Arial Narrow" w:cs="TTFFB52530t00"/>
                      <w:color w:val="000000" w:themeColor="text1"/>
                      <w:sz w:val="22"/>
                      <w:szCs w:val="22"/>
                    </w:rPr>
                  </w:pPr>
                </w:p>
              </w:tc>
            </w:tr>
            <w:tr w:rsidR="005618A3" w:rsidRPr="00C4683B" w14:paraId="00AEFC14" w14:textId="77777777" w:rsidTr="002147F2">
              <w:trPr>
                <w:trHeight w:val="278"/>
              </w:trPr>
              <w:tc>
                <w:tcPr>
                  <w:tcW w:w="477" w:type="dxa"/>
                  <w:shd w:val="clear" w:color="auto" w:fill="auto"/>
                </w:tcPr>
                <w:p w14:paraId="54F2319F" w14:textId="77777777" w:rsidR="005618A3" w:rsidRPr="00C4683B" w:rsidRDefault="005618A3" w:rsidP="005618A3">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6A668AA2" w14:textId="77777777" w:rsidR="005618A3" w:rsidRPr="00C4683B" w:rsidRDefault="005618A3" w:rsidP="005618A3">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Depreciated building rate VI (a)</w:t>
                  </w:r>
                </w:p>
              </w:tc>
              <w:tc>
                <w:tcPr>
                  <w:tcW w:w="283" w:type="dxa"/>
                  <w:shd w:val="clear" w:color="auto" w:fill="auto"/>
                </w:tcPr>
                <w:p w14:paraId="7AE15BF0" w14:textId="77777777" w:rsidR="005618A3" w:rsidRPr="00C4683B" w:rsidRDefault="005618A3" w:rsidP="005618A3">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32910664" w14:textId="39551E7C" w:rsidR="005618A3" w:rsidRPr="00C4683B" w:rsidRDefault="005618A3" w:rsidP="005618A3">
                  <w:pPr>
                    <w:spacing w:line="276" w:lineRule="auto"/>
                    <w:rPr>
                      <w:rFonts w:ascii="Arial Narrow" w:hAnsi="Arial Narrow" w:cs="TTFFB52530t00"/>
                      <w:color w:val="000000" w:themeColor="text1"/>
                      <w:sz w:val="22"/>
                      <w:szCs w:val="22"/>
                    </w:rPr>
                  </w:pPr>
                  <w:r w:rsidRPr="00C31C38">
                    <w:rPr>
                      <w:rFonts w:ascii="Rupee Foradian" w:hAnsi="Rupee Foradian" w:cs="TTFFB52530t00"/>
                      <w:color w:val="000000" w:themeColor="text1"/>
                      <w:sz w:val="22"/>
                      <w:szCs w:val="22"/>
                    </w:rPr>
                    <w:t xml:space="preserve">` </w:t>
                  </w:r>
                  <w:r w:rsidRPr="00C31C38">
                    <w:rPr>
                      <w:rFonts w:ascii="Arial Narrow" w:hAnsi="Arial Narrow" w:cs="TTFFB52530t00"/>
                      <w:color w:val="000000" w:themeColor="text1"/>
                      <w:sz w:val="22"/>
                      <w:szCs w:val="22"/>
                    </w:rPr>
                    <w:t>2,700.00 per Sq. Ft.</w:t>
                  </w:r>
                </w:p>
              </w:tc>
            </w:tr>
            <w:tr w:rsidR="005618A3" w:rsidRPr="00C4683B" w14:paraId="239D8B32" w14:textId="77777777" w:rsidTr="003E1025">
              <w:trPr>
                <w:trHeight w:val="56"/>
              </w:trPr>
              <w:tc>
                <w:tcPr>
                  <w:tcW w:w="477" w:type="dxa"/>
                  <w:shd w:val="clear" w:color="auto" w:fill="auto"/>
                </w:tcPr>
                <w:p w14:paraId="54094542" w14:textId="77777777" w:rsidR="005618A3" w:rsidRPr="00C4683B" w:rsidRDefault="005618A3" w:rsidP="005618A3">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02B2E573" w14:textId="77777777" w:rsidR="005618A3" w:rsidRPr="005618A3" w:rsidRDefault="005618A3" w:rsidP="005618A3">
                  <w:pPr>
                    <w:spacing w:line="276" w:lineRule="auto"/>
                    <w:jc w:val="both"/>
                    <w:rPr>
                      <w:rFonts w:ascii="Arial Narrow" w:hAnsi="Arial Narrow" w:cs="TTFFB52530t00"/>
                      <w:color w:val="000000" w:themeColor="text1"/>
                      <w:sz w:val="22"/>
                      <w:szCs w:val="22"/>
                    </w:rPr>
                  </w:pPr>
                  <w:r w:rsidRPr="005618A3">
                    <w:rPr>
                      <w:rFonts w:ascii="Arial Narrow" w:hAnsi="Arial Narrow" w:cs="TTFFB52530t00"/>
                      <w:color w:val="000000" w:themeColor="text1"/>
                      <w:sz w:val="22"/>
                      <w:szCs w:val="22"/>
                    </w:rPr>
                    <w:t>Rate for Land &amp; other V (3) ii</w:t>
                  </w:r>
                </w:p>
              </w:tc>
              <w:tc>
                <w:tcPr>
                  <w:tcW w:w="283" w:type="dxa"/>
                  <w:shd w:val="clear" w:color="auto" w:fill="auto"/>
                </w:tcPr>
                <w:p w14:paraId="24191E02" w14:textId="77777777" w:rsidR="005618A3" w:rsidRPr="005618A3" w:rsidRDefault="005618A3" w:rsidP="005618A3">
                  <w:pPr>
                    <w:spacing w:line="276" w:lineRule="auto"/>
                    <w:jc w:val="both"/>
                    <w:rPr>
                      <w:rFonts w:ascii="Arial Narrow" w:hAnsi="Arial Narrow" w:cs="TTFFB52530t00"/>
                      <w:color w:val="000000" w:themeColor="text1"/>
                      <w:sz w:val="22"/>
                      <w:szCs w:val="22"/>
                    </w:rPr>
                  </w:pPr>
                  <w:r w:rsidRPr="005618A3">
                    <w:rPr>
                      <w:rFonts w:ascii="Arial Narrow" w:hAnsi="Arial Narrow" w:cs="TTFFB52530t00"/>
                      <w:color w:val="000000" w:themeColor="text1"/>
                      <w:sz w:val="22"/>
                      <w:szCs w:val="22"/>
                    </w:rPr>
                    <w:t>:</w:t>
                  </w:r>
                </w:p>
              </w:tc>
              <w:tc>
                <w:tcPr>
                  <w:tcW w:w="4689" w:type="dxa"/>
                  <w:gridSpan w:val="2"/>
                  <w:shd w:val="clear" w:color="auto" w:fill="auto"/>
                </w:tcPr>
                <w:p w14:paraId="72A0F32A" w14:textId="5AA0D463" w:rsidR="005618A3" w:rsidRPr="005618A3" w:rsidRDefault="005618A3" w:rsidP="005618A3">
                  <w:pPr>
                    <w:spacing w:line="276" w:lineRule="auto"/>
                    <w:rPr>
                      <w:rFonts w:ascii="Arial Narrow" w:hAnsi="Arial Narrow" w:cs="TTFFB52530t00"/>
                      <w:color w:val="000000" w:themeColor="text1"/>
                      <w:sz w:val="22"/>
                      <w:szCs w:val="22"/>
                    </w:rPr>
                  </w:pPr>
                  <w:r w:rsidRPr="005618A3">
                    <w:rPr>
                      <w:rFonts w:ascii="Rupee Foradian" w:hAnsi="Rupee Foradian" w:cs="TTFFB52530t00"/>
                      <w:color w:val="000000" w:themeColor="text1"/>
                      <w:sz w:val="22"/>
                      <w:szCs w:val="22"/>
                    </w:rPr>
                    <w:t xml:space="preserve">` </w:t>
                  </w:r>
                  <w:r w:rsidRPr="005618A3">
                    <w:rPr>
                      <w:rFonts w:ascii="Arial Narrow" w:hAnsi="Arial Narrow" w:cs="TTFFB52530t00"/>
                      <w:color w:val="000000" w:themeColor="text1"/>
                      <w:sz w:val="22"/>
                      <w:szCs w:val="22"/>
                    </w:rPr>
                    <w:t>9,700.00 per Sq. Ft.</w:t>
                  </w:r>
                </w:p>
              </w:tc>
            </w:tr>
            <w:tr w:rsidR="00C4683B" w:rsidRPr="00C4683B" w14:paraId="0B113CCA" w14:textId="77777777" w:rsidTr="002147F2">
              <w:trPr>
                <w:trHeight w:val="60"/>
              </w:trPr>
              <w:tc>
                <w:tcPr>
                  <w:tcW w:w="477" w:type="dxa"/>
                  <w:shd w:val="clear" w:color="auto" w:fill="auto"/>
                </w:tcPr>
                <w:p w14:paraId="6DF1B73B"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6D0F49DE" w14:textId="77777777" w:rsidR="00B16BEE" w:rsidRPr="005618A3" w:rsidRDefault="00B16BEE" w:rsidP="00A93BF7">
                  <w:pPr>
                    <w:spacing w:line="276" w:lineRule="auto"/>
                    <w:jc w:val="both"/>
                    <w:rPr>
                      <w:rFonts w:ascii="Arial Narrow" w:hAnsi="Arial Narrow" w:cs="TTFFB52530t00"/>
                      <w:b/>
                      <w:color w:val="000000" w:themeColor="text1"/>
                      <w:sz w:val="22"/>
                      <w:szCs w:val="22"/>
                    </w:rPr>
                  </w:pPr>
                  <w:r w:rsidRPr="005618A3">
                    <w:rPr>
                      <w:rFonts w:ascii="Arial Narrow" w:hAnsi="Arial Narrow" w:cs="TTFFB52530t00"/>
                      <w:b/>
                      <w:color w:val="000000" w:themeColor="text1"/>
                      <w:sz w:val="22"/>
                      <w:szCs w:val="22"/>
                    </w:rPr>
                    <w:t>Total Composite Rate</w:t>
                  </w:r>
                </w:p>
              </w:tc>
              <w:tc>
                <w:tcPr>
                  <w:tcW w:w="283" w:type="dxa"/>
                  <w:shd w:val="clear" w:color="auto" w:fill="auto"/>
                </w:tcPr>
                <w:p w14:paraId="7E91B82A" w14:textId="77777777" w:rsidR="00B16BEE" w:rsidRPr="005618A3" w:rsidRDefault="00B16BEE" w:rsidP="00A93BF7">
                  <w:pPr>
                    <w:spacing w:line="276" w:lineRule="auto"/>
                    <w:jc w:val="both"/>
                    <w:rPr>
                      <w:rFonts w:ascii="Arial Narrow" w:hAnsi="Arial Narrow" w:cs="TTFFB52530t00"/>
                      <w:color w:val="000000" w:themeColor="text1"/>
                      <w:sz w:val="22"/>
                      <w:szCs w:val="22"/>
                    </w:rPr>
                  </w:pPr>
                  <w:r w:rsidRPr="005618A3">
                    <w:rPr>
                      <w:rFonts w:ascii="Arial Narrow" w:hAnsi="Arial Narrow" w:cs="TTFFB52530t00"/>
                      <w:color w:val="000000" w:themeColor="text1"/>
                      <w:sz w:val="22"/>
                      <w:szCs w:val="22"/>
                    </w:rPr>
                    <w:t>:</w:t>
                  </w:r>
                </w:p>
              </w:tc>
              <w:tc>
                <w:tcPr>
                  <w:tcW w:w="4689" w:type="dxa"/>
                  <w:gridSpan w:val="2"/>
                  <w:shd w:val="clear" w:color="auto" w:fill="auto"/>
                </w:tcPr>
                <w:p w14:paraId="37532077" w14:textId="0D0535F9" w:rsidR="00B16BEE" w:rsidRPr="005618A3" w:rsidRDefault="00B16BEE" w:rsidP="00A93BF7">
                  <w:pPr>
                    <w:spacing w:line="276" w:lineRule="auto"/>
                    <w:jc w:val="both"/>
                    <w:rPr>
                      <w:rFonts w:ascii="Arial Narrow" w:hAnsi="Arial Narrow" w:cs="TTFFB52530t00"/>
                      <w:b/>
                      <w:color w:val="000000" w:themeColor="text1"/>
                      <w:sz w:val="22"/>
                      <w:szCs w:val="22"/>
                    </w:rPr>
                  </w:pPr>
                  <w:r w:rsidRPr="005618A3">
                    <w:rPr>
                      <w:rFonts w:ascii="Rupee Foradian" w:hAnsi="Rupee Foradian" w:cs="TTFFB52530t00"/>
                      <w:color w:val="000000" w:themeColor="text1"/>
                      <w:sz w:val="22"/>
                      <w:szCs w:val="22"/>
                    </w:rPr>
                    <w:t xml:space="preserve">` </w:t>
                  </w:r>
                  <w:r w:rsidR="005618A3" w:rsidRPr="005618A3">
                    <w:rPr>
                      <w:rFonts w:ascii="Arial Narrow" w:hAnsi="Arial Narrow" w:cs="TTFFB52530t00"/>
                      <w:b/>
                      <w:color w:val="000000" w:themeColor="text1"/>
                      <w:sz w:val="22"/>
                      <w:szCs w:val="22"/>
                    </w:rPr>
                    <w:t>12,400</w:t>
                  </w:r>
                  <w:r w:rsidRPr="005618A3">
                    <w:rPr>
                      <w:rFonts w:ascii="Arial Narrow" w:hAnsi="Arial Narrow" w:cs="TTFFB52530t00"/>
                      <w:b/>
                      <w:color w:val="000000" w:themeColor="text1"/>
                      <w:sz w:val="22"/>
                      <w:szCs w:val="22"/>
                    </w:rPr>
                    <w:t xml:space="preserve">.00 per Sq. Ft. </w:t>
                  </w:r>
                </w:p>
              </w:tc>
            </w:tr>
            <w:tr w:rsidR="00C4683B" w:rsidRPr="00C4683B" w14:paraId="72636579" w14:textId="77777777" w:rsidTr="002147F2">
              <w:trPr>
                <w:trHeight w:val="60"/>
              </w:trPr>
              <w:tc>
                <w:tcPr>
                  <w:tcW w:w="477" w:type="dxa"/>
                  <w:shd w:val="clear" w:color="auto" w:fill="auto"/>
                </w:tcPr>
                <w:p w14:paraId="2F55D6C5" w14:textId="77777777" w:rsidR="00B16BEE" w:rsidRPr="00C4683B" w:rsidRDefault="00B16BEE" w:rsidP="00A76646">
                  <w:pPr>
                    <w:spacing w:line="276" w:lineRule="auto"/>
                    <w:jc w:val="both"/>
                    <w:rPr>
                      <w:rFonts w:ascii="Arial Narrow" w:hAnsi="Arial Narrow" w:cs="TTFFB52530t00"/>
                      <w:b/>
                      <w:color w:val="000000" w:themeColor="text1"/>
                      <w:sz w:val="22"/>
                      <w:szCs w:val="22"/>
                      <w:highlight w:val="yellow"/>
                    </w:rPr>
                  </w:pPr>
                </w:p>
              </w:tc>
              <w:tc>
                <w:tcPr>
                  <w:tcW w:w="8931" w:type="dxa"/>
                  <w:gridSpan w:val="6"/>
                  <w:shd w:val="clear" w:color="auto" w:fill="auto"/>
                </w:tcPr>
                <w:p w14:paraId="0B1CFEB0" w14:textId="1BF43ECB" w:rsidR="00B16BEE" w:rsidRPr="00C4683B" w:rsidRDefault="00B16BEE" w:rsidP="00E20341">
                  <w:pPr>
                    <w:pStyle w:val="BodyText3"/>
                    <w:spacing w:line="276" w:lineRule="auto"/>
                    <w:rPr>
                      <w:rFonts w:ascii="Arial Narrow" w:hAnsi="Arial Narrow" w:cs="DejaVuSansCondensed"/>
                      <w:i/>
                      <w:color w:val="000000" w:themeColor="text1"/>
                      <w:sz w:val="22"/>
                      <w:szCs w:val="22"/>
                      <w:lang w:val="en-IN"/>
                    </w:rPr>
                  </w:pPr>
                  <w:r w:rsidRPr="00C4683B">
                    <w:rPr>
                      <w:rFonts w:ascii="Arial Narrow" w:hAnsi="Arial Narrow" w:cs="TTFFB52530t00"/>
                      <w:b/>
                      <w:color w:val="000000" w:themeColor="text1"/>
                      <w:sz w:val="22"/>
                      <w:szCs w:val="22"/>
                    </w:rPr>
                    <w:t xml:space="preserve">Remark: </w:t>
                  </w:r>
                </w:p>
              </w:tc>
            </w:tr>
          </w:tbl>
          <w:p w14:paraId="688A01D7" w14:textId="0A49F7EF" w:rsidR="00B31E05" w:rsidRPr="00A13242" w:rsidRDefault="003412FD" w:rsidP="00A13242">
            <w:pPr>
              <w:rPr>
                <w:rFonts w:ascii="Arial Narrow" w:hAnsi="Arial Narrow"/>
                <w:b/>
                <w:color w:val="000000" w:themeColor="text1"/>
                <w:sz w:val="22"/>
                <w:szCs w:val="22"/>
              </w:rPr>
            </w:pPr>
            <w:r w:rsidRPr="00C51DE1">
              <w:rPr>
                <w:rFonts w:ascii="Arial Narrow" w:hAnsi="Arial Narrow"/>
                <w:b/>
                <w:color w:val="000000" w:themeColor="text1"/>
                <w:sz w:val="22"/>
                <w:szCs w:val="22"/>
              </w:rPr>
              <w:lastRenderedPageBreak/>
              <w:t>Details of Valuation:</w:t>
            </w:r>
          </w:p>
          <w:p w14:paraId="11758859" w14:textId="77777777" w:rsidR="00B31E05" w:rsidRPr="00C51DE1" w:rsidRDefault="00B31E05" w:rsidP="000C235B">
            <w:pPr>
              <w:ind w:firstLine="720"/>
              <w:rPr>
                <w:rFonts w:ascii="Arial Narrow" w:hAnsi="Arial Narrow"/>
                <w:color w:val="000000" w:themeColor="text1"/>
                <w:sz w:val="2"/>
                <w:szCs w:val="22"/>
              </w:rPr>
            </w:pPr>
          </w:p>
          <w:p w14:paraId="64FC7FBE" w14:textId="77777777" w:rsidR="00A42502" w:rsidRPr="00C51DE1"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5"/>
              <w:gridCol w:w="1660"/>
              <w:gridCol w:w="1171"/>
              <w:gridCol w:w="1800"/>
            </w:tblGrid>
            <w:tr w:rsidR="00C51DE1" w:rsidRPr="00C51DE1" w14:paraId="0FF151D9" w14:textId="77777777" w:rsidTr="00D70D12">
              <w:trPr>
                <w:trHeight w:val="166"/>
              </w:trPr>
              <w:tc>
                <w:tcPr>
                  <w:tcW w:w="535" w:type="dxa"/>
                  <w:shd w:val="clear" w:color="auto" w:fill="auto"/>
                </w:tcPr>
                <w:p w14:paraId="45BD8BD1" w14:textId="77777777" w:rsidR="001312BD" w:rsidRPr="00C51DE1" w:rsidRDefault="003412FD" w:rsidP="009C5D2C">
                  <w:pPr>
                    <w:jc w:val="center"/>
                    <w:rPr>
                      <w:rFonts w:ascii="Arial Narrow" w:hAnsi="Arial Narrow"/>
                      <w:b/>
                      <w:color w:val="000000" w:themeColor="text1"/>
                      <w:sz w:val="22"/>
                      <w:szCs w:val="22"/>
                    </w:rPr>
                  </w:pPr>
                  <w:r w:rsidRPr="00C51DE1">
                    <w:rPr>
                      <w:rFonts w:ascii="Arial Narrow" w:hAnsi="Arial Narrow"/>
                      <w:b/>
                      <w:color w:val="000000" w:themeColor="text1"/>
                      <w:sz w:val="22"/>
                      <w:szCs w:val="22"/>
                    </w:rPr>
                    <w:t xml:space="preserve">Sr. </w:t>
                  </w:r>
                  <w:r w:rsidR="001312BD" w:rsidRPr="00C51DE1">
                    <w:rPr>
                      <w:rFonts w:ascii="Arial Narrow" w:hAnsi="Arial Narrow"/>
                      <w:b/>
                      <w:color w:val="000000" w:themeColor="text1"/>
                      <w:sz w:val="22"/>
                      <w:szCs w:val="22"/>
                    </w:rPr>
                    <w:t>No.</w:t>
                  </w:r>
                </w:p>
              </w:tc>
              <w:tc>
                <w:tcPr>
                  <w:tcW w:w="4285" w:type="dxa"/>
                  <w:shd w:val="clear" w:color="auto" w:fill="auto"/>
                </w:tcPr>
                <w:p w14:paraId="13A9AB11" w14:textId="77777777" w:rsidR="001312BD" w:rsidRPr="00C51DE1" w:rsidRDefault="001312BD" w:rsidP="009C5D2C">
                  <w:pPr>
                    <w:jc w:val="center"/>
                    <w:rPr>
                      <w:rFonts w:ascii="Arial Narrow" w:hAnsi="Arial Narrow"/>
                      <w:color w:val="000000" w:themeColor="text1"/>
                      <w:sz w:val="22"/>
                      <w:szCs w:val="22"/>
                    </w:rPr>
                  </w:pPr>
                  <w:r w:rsidRPr="00C51DE1">
                    <w:rPr>
                      <w:rFonts w:ascii="Arial Narrow" w:hAnsi="Arial Narrow" w:cs="TTFFB2C840t00"/>
                      <w:b/>
                      <w:color w:val="000000" w:themeColor="text1"/>
                      <w:sz w:val="22"/>
                      <w:szCs w:val="22"/>
                    </w:rPr>
                    <w:t>Description</w:t>
                  </w:r>
                </w:p>
              </w:tc>
              <w:tc>
                <w:tcPr>
                  <w:tcW w:w="1660" w:type="dxa"/>
                  <w:shd w:val="clear" w:color="auto" w:fill="auto"/>
                </w:tcPr>
                <w:p w14:paraId="6F14725B" w14:textId="77777777" w:rsidR="001312BD" w:rsidRPr="00C51DE1" w:rsidRDefault="001312BD" w:rsidP="009C5D2C">
                  <w:pPr>
                    <w:jc w:val="center"/>
                    <w:rPr>
                      <w:rFonts w:ascii="Arial Narrow" w:hAnsi="Arial Narrow"/>
                      <w:color w:val="000000" w:themeColor="text1"/>
                      <w:sz w:val="22"/>
                      <w:szCs w:val="22"/>
                    </w:rPr>
                  </w:pPr>
                  <w:r w:rsidRPr="00C51DE1">
                    <w:rPr>
                      <w:rFonts w:ascii="Arial Narrow" w:hAnsi="Arial Narrow" w:cs="TTFFB2C840t00"/>
                      <w:b/>
                      <w:color w:val="000000" w:themeColor="text1"/>
                      <w:sz w:val="22"/>
                      <w:szCs w:val="22"/>
                    </w:rPr>
                    <w:t>Qty.</w:t>
                  </w:r>
                </w:p>
              </w:tc>
              <w:tc>
                <w:tcPr>
                  <w:tcW w:w="1171" w:type="dxa"/>
                  <w:shd w:val="clear" w:color="auto" w:fill="auto"/>
                </w:tcPr>
                <w:p w14:paraId="7E73FC53" w14:textId="77777777" w:rsidR="001312BD" w:rsidRPr="00C51DE1" w:rsidRDefault="001312BD" w:rsidP="009C5D2C">
                  <w:pPr>
                    <w:autoSpaceDE w:val="0"/>
                    <w:autoSpaceDN w:val="0"/>
                    <w:adjustRightInd w:val="0"/>
                    <w:jc w:val="center"/>
                    <w:rPr>
                      <w:rFonts w:ascii="Arial Narrow" w:hAnsi="Arial Narrow"/>
                      <w:color w:val="000000" w:themeColor="text1"/>
                      <w:sz w:val="22"/>
                      <w:szCs w:val="22"/>
                    </w:rPr>
                  </w:pPr>
                  <w:r w:rsidRPr="00C51DE1">
                    <w:rPr>
                      <w:rFonts w:ascii="Arial Narrow" w:hAnsi="Arial Narrow" w:cs="TTFFB2C840t00"/>
                      <w:b/>
                      <w:color w:val="000000" w:themeColor="text1"/>
                      <w:sz w:val="22"/>
                      <w:szCs w:val="22"/>
                    </w:rPr>
                    <w:t xml:space="preserve">Rate per </w:t>
                  </w:r>
                  <w:r w:rsidRPr="00C51DE1">
                    <w:rPr>
                      <w:rFonts w:ascii="Arial Narrow" w:hAnsi="Arial Narrow" w:cs="TTFFB2C840t00"/>
                      <w:b/>
                      <w:color w:val="000000" w:themeColor="text1"/>
                      <w:sz w:val="22"/>
                      <w:szCs w:val="22"/>
                    </w:rPr>
                    <w:br/>
                    <w:t>unit (</w:t>
                  </w:r>
                  <w:r w:rsidRPr="00C51DE1">
                    <w:rPr>
                      <w:rFonts w:ascii="Rupee Foradian" w:hAnsi="Rupee Foradian" w:cs="TTFFB2C840t00"/>
                      <w:b/>
                      <w:color w:val="000000" w:themeColor="text1"/>
                      <w:sz w:val="22"/>
                      <w:szCs w:val="22"/>
                    </w:rPr>
                    <w:t>`</w:t>
                  </w:r>
                  <w:r w:rsidRPr="00C51DE1">
                    <w:rPr>
                      <w:rFonts w:ascii="Arial Narrow" w:hAnsi="Arial Narrow" w:cs="TTFFB2C840t00"/>
                      <w:b/>
                      <w:color w:val="000000" w:themeColor="text1"/>
                      <w:sz w:val="22"/>
                      <w:szCs w:val="22"/>
                    </w:rPr>
                    <w:t>)</w:t>
                  </w:r>
                </w:p>
              </w:tc>
              <w:tc>
                <w:tcPr>
                  <w:tcW w:w="1800" w:type="dxa"/>
                  <w:shd w:val="clear" w:color="auto" w:fill="auto"/>
                </w:tcPr>
                <w:p w14:paraId="42A3F250" w14:textId="77777777" w:rsidR="001312BD" w:rsidRPr="00C51DE1" w:rsidRDefault="001312BD" w:rsidP="009C5D2C">
                  <w:pPr>
                    <w:autoSpaceDE w:val="0"/>
                    <w:autoSpaceDN w:val="0"/>
                    <w:adjustRightInd w:val="0"/>
                    <w:jc w:val="center"/>
                    <w:rPr>
                      <w:rFonts w:ascii="Arial Narrow" w:hAnsi="Arial Narrow" w:cs="Times-Bold"/>
                      <w:b/>
                      <w:bCs/>
                      <w:color w:val="000000" w:themeColor="text1"/>
                      <w:sz w:val="22"/>
                      <w:szCs w:val="22"/>
                    </w:rPr>
                  </w:pPr>
                  <w:r w:rsidRPr="00C51DE1">
                    <w:rPr>
                      <w:rFonts w:ascii="Arial Narrow" w:hAnsi="Arial Narrow" w:cs="Times-Bold"/>
                      <w:b/>
                      <w:bCs/>
                      <w:color w:val="000000" w:themeColor="text1"/>
                      <w:sz w:val="22"/>
                      <w:szCs w:val="22"/>
                    </w:rPr>
                    <w:t>Estimated</w:t>
                  </w:r>
                </w:p>
                <w:p w14:paraId="2693D223" w14:textId="77777777" w:rsidR="001312BD" w:rsidRPr="00C51DE1" w:rsidRDefault="001312BD" w:rsidP="009C5D2C">
                  <w:pPr>
                    <w:jc w:val="center"/>
                    <w:rPr>
                      <w:rFonts w:ascii="Arial Narrow" w:hAnsi="Arial Narrow"/>
                      <w:color w:val="000000" w:themeColor="text1"/>
                      <w:sz w:val="22"/>
                      <w:szCs w:val="22"/>
                    </w:rPr>
                  </w:pPr>
                  <w:r w:rsidRPr="00C51DE1">
                    <w:rPr>
                      <w:rFonts w:ascii="Arial Narrow" w:hAnsi="Arial Narrow" w:cs="Times-Bold"/>
                      <w:b/>
                      <w:bCs/>
                      <w:color w:val="000000" w:themeColor="text1"/>
                      <w:sz w:val="22"/>
                      <w:szCs w:val="22"/>
                    </w:rPr>
                    <w:t>Value (</w:t>
                  </w:r>
                  <w:r w:rsidRPr="00C51DE1">
                    <w:rPr>
                      <w:rFonts w:ascii="Rupee Foradian" w:hAnsi="Rupee Foradian" w:cs="TTFFB2C840t00"/>
                      <w:b/>
                      <w:color w:val="000000" w:themeColor="text1"/>
                      <w:sz w:val="22"/>
                      <w:szCs w:val="22"/>
                    </w:rPr>
                    <w:t>`</w:t>
                  </w:r>
                  <w:r w:rsidRPr="00C51DE1">
                    <w:rPr>
                      <w:rFonts w:ascii="Arial Narrow" w:hAnsi="Arial Narrow" w:cs="TTFFB2C840t00"/>
                      <w:b/>
                      <w:color w:val="000000" w:themeColor="text1"/>
                      <w:sz w:val="22"/>
                      <w:szCs w:val="22"/>
                    </w:rPr>
                    <w:t>)</w:t>
                  </w:r>
                </w:p>
              </w:tc>
            </w:tr>
            <w:tr w:rsidR="00C51DE1" w:rsidRPr="00C51DE1" w14:paraId="7F2BA5AA" w14:textId="77777777" w:rsidTr="00D70D12">
              <w:tc>
                <w:tcPr>
                  <w:tcW w:w="535" w:type="dxa"/>
                  <w:shd w:val="clear" w:color="auto" w:fill="auto"/>
                </w:tcPr>
                <w:p w14:paraId="37DDB019"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1</w:t>
                  </w:r>
                </w:p>
              </w:tc>
              <w:tc>
                <w:tcPr>
                  <w:tcW w:w="4285" w:type="dxa"/>
                  <w:shd w:val="clear" w:color="auto" w:fill="auto"/>
                </w:tcPr>
                <w:p w14:paraId="4EB986BF" w14:textId="2BEDD8EF" w:rsidR="001312BD" w:rsidRPr="00C51DE1" w:rsidRDefault="001312BD" w:rsidP="009C5D2C">
                  <w:pPr>
                    <w:autoSpaceDE w:val="0"/>
                    <w:autoSpaceDN w:val="0"/>
                    <w:adjustRightInd w:val="0"/>
                    <w:jc w:val="both"/>
                    <w:rPr>
                      <w:rFonts w:ascii="Arial Narrow" w:hAnsi="Arial Narrow"/>
                      <w:color w:val="000000" w:themeColor="text1"/>
                      <w:sz w:val="22"/>
                      <w:szCs w:val="22"/>
                    </w:rPr>
                  </w:pPr>
                  <w:r w:rsidRPr="00C51DE1">
                    <w:rPr>
                      <w:rFonts w:ascii="Arial Narrow" w:hAnsi="Arial Narrow" w:cs="TTFFB52530t00"/>
                      <w:color w:val="000000" w:themeColor="text1"/>
                      <w:sz w:val="22"/>
                      <w:szCs w:val="22"/>
                    </w:rPr>
                    <w:t xml:space="preserve">Present value of the flat </w:t>
                  </w:r>
                </w:p>
              </w:tc>
              <w:tc>
                <w:tcPr>
                  <w:tcW w:w="1660" w:type="dxa"/>
                  <w:shd w:val="clear" w:color="auto" w:fill="auto"/>
                </w:tcPr>
                <w:p w14:paraId="3E733B28" w14:textId="239ACB0C" w:rsidR="001312BD" w:rsidRPr="00710D6B" w:rsidRDefault="00490929" w:rsidP="009C5D2C">
                  <w:pPr>
                    <w:jc w:val="center"/>
                    <w:rPr>
                      <w:rFonts w:ascii="Arial Narrow" w:hAnsi="Arial Narrow" w:cs="Arial"/>
                      <w:color w:val="000000" w:themeColor="text1"/>
                      <w:sz w:val="22"/>
                      <w:szCs w:val="22"/>
                    </w:rPr>
                  </w:pPr>
                  <w:r>
                    <w:rPr>
                      <w:rFonts w:ascii="Arial Narrow" w:hAnsi="Arial Narrow" w:cs="Arial"/>
                      <w:color w:val="000000" w:themeColor="text1"/>
                      <w:sz w:val="22"/>
                      <w:szCs w:val="22"/>
                    </w:rPr>
                    <w:t>532</w:t>
                  </w:r>
                  <w:r w:rsidR="00BF4EA9" w:rsidRPr="00710D6B">
                    <w:rPr>
                      <w:rFonts w:ascii="Arial Narrow" w:hAnsi="Arial Narrow" w:cs="Arial"/>
                      <w:color w:val="000000" w:themeColor="text1"/>
                      <w:sz w:val="22"/>
                      <w:szCs w:val="22"/>
                    </w:rPr>
                    <w:t>.</w:t>
                  </w:r>
                  <w:r w:rsidR="00150AE4" w:rsidRPr="00710D6B">
                    <w:rPr>
                      <w:rFonts w:ascii="Arial Narrow" w:hAnsi="Arial Narrow" w:cs="Arial"/>
                      <w:color w:val="000000" w:themeColor="text1"/>
                      <w:sz w:val="22"/>
                      <w:szCs w:val="22"/>
                    </w:rPr>
                    <w:t>00</w:t>
                  </w:r>
                  <w:r w:rsidR="00AB49CC" w:rsidRPr="00710D6B">
                    <w:rPr>
                      <w:rFonts w:ascii="Arial Narrow" w:hAnsi="Arial Narrow" w:cs="Arial"/>
                      <w:color w:val="000000" w:themeColor="text1"/>
                      <w:sz w:val="22"/>
                      <w:szCs w:val="22"/>
                    </w:rPr>
                    <w:t xml:space="preserve"> </w:t>
                  </w:r>
                  <w:r w:rsidR="001312BD" w:rsidRPr="00710D6B">
                    <w:rPr>
                      <w:rFonts w:ascii="Arial Narrow" w:hAnsi="Arial Narrow"/>
                      <w:color w:val="000000" w:themeColor="text1"/>
                      <w:sz w:val="22"/>
                      <w:szCs w:val="22"/>
                    </w:rPr>
                    <w:t>Sq. Ft.</w:t>
                  </w:r>
                </w:p>
              </w:tc>
              <w:tc>
                <w:tcPr>
                  <w:tcW w:w="1171" w:type="dxa"/>
                  <w:shd w:val="clear" w:color="auto" w:fill="auto"/>
                </w:tcPr>
                <w:p w14:paraId="65B14B57" w14:textId="71BCC0AF" w:rsidR="001312BD" w:rsidRPr="00710D6B" w:rsidRDefault="007E77CE" w:rsidP="009C5D2C">
                  <w:pPr>
                    <w:jc w:val="center"/>
                    <w:rPr>
                      <w:rFonts w:ascii="Arial Narrow" w:hAnsi="Arial Narrow"/>
                      <w:color w:val="000000" w:themeColor="text1"/>
                      <w:sz w:val="22"/>
                      <w:szCs w:val="22"/>
                    </w:rPr>
                  </w:pPr>
                  <w:r w:rsidRPr="00710D6B">
                    <w:rPr>
                      <w:rFonts w:ascii="Arial Narrow" w:hAnsi="Arial Narrow" w:cs="TTFFB52530t00"/>
                      <w:color w:val="000000" w:themeColor="text1"/>
                      <w:sz w:val="22"/>
                      <w:szCs w:val="22"/>
                    </w:rPr>
                    <w:t>12,400.00</w:t>
                  </w:r>
                </w:p>
              </w:tc>
              <w:tc>
                <w:tcPr>
                  <w:tcW w:w="1800" w:type="dxa"/>
                  <w:shd w:val="clear" w:color="auto" w:fill="auto"/>
                </w:tcPr>
                <w:p w14:paraId="5DA43254" w14:textId="64BBCDFD" w:rsidR="001312BD" w:rsidRPr="00710D6B" w:rsidRDefault="00853610" w:rsidP="00167E76">
                  <w:pPr>
                    <w:jc w:val="right"/>
                    <w:rPr>
                      <w:rFonts w:ascii="Arial Narrow" w:hAnsi="Arial Narrow" w:cs="Calibri"/>
                      <w:b/>
                      <w:bCs/>
                      <w:sz w:val="22"/>
                      <w:szCs w:val="22"/>
                    </w:rPr>
                  </w:pPr>
                  <w:r w:rsidRPr="00853610">
                    <w:rPr>
                      <w:rFonts w:ascii="Arial Narrow" w:hAnsi="Arial Narrow" w:cs="Calibri"/>
                      <w:b/>
                      <w:bCs/>
                      <w:sz w:val="22"/>
                      <w:szCs w:val="22"/>
                    </w:rPr>
                    <w:t>65,96,800.00</w:t>
                  </w:r>
                </w:p>
              </w:tc>
            </w:tr>
            <w:tr w:rsidR="00C51DE1" w:rsidRPr="00C51DE1" w14:paraId="59A439D3" w14:textId="77777777" w:rsidTr="00D70D12">
              <w:tc>
                <w:tcPr>
                  <w:tcW w:w="535" w:type="dxa"/>
                  <w:shd w:val="clear" w:color="auto" w:fill="auto"/>
                </w:tcPr>
                <w:p w14:paraId="487F7334"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2</w:t>
                  </w:r>
                </w:p>
              </w:tc>
              <w:tc>
                <w:tcPr>
                  <w:tcW w:w="4285" w:type="dxa"/>
                  <w:shd w:val="clear" w:color="auto" w:fill="auto"/>
                </w:tcPr>
                <w:p w14:paraId="5C7362E3"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s="TTFFB52530t00"/>
                      <w:color w:val="000000" w:themeColor="text1"/>
                      <w:sz w:val="22"/>
                      <w:szCs w:val="22"/>
                    </w:rPr>
                    <w:t>Wardrobes</w:t>
                  </w:r>
                </w:p>
              </w:tc>
              <w:tc>
                <w:tcPr>
                  <w:tcW w:w="1660" w:type="dxa"/>
                  <w:shd w:val="clear" w:color="auto" w:fill="auto"/>
                </w:tcPr>
                <w:p w14:paraId="51A585DD"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560D6299"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5A8C7653"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6999F4CF" w14:textId="77777777" w:rsidTr="00D70D12">
              <w:trPr>
                <w:trHeight w:val="56"/>
              </w:trPr>
              <w:tc>
                <w:tcPr>
                  <w:tcW w:w="535" w:type="dxa"/>
                  <w:shd w:val="clear" w:color="auto" w:fill="auto"/>
                </w:tcPr>
                <w:p w14:paraId="0C4B2E2B"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3</w:t>
                  </w:r>
                </w:p>
              </w:tc>
              <w:tc>
                <w:tcPr>
                  <w:tcW w:w="4285" w:type="dxa"/>
                  <w:shd w:val="clear" w:color="auto" w:fill="auto"/>
                </w:tcPr>
                <w:p w14:paraId="3B36EB48"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s="TTFFB52530t00"/>
                      <w:color w:val="000000" w:themeColor="text1"/>
                      <w:sz w:val="22"/>
                      <w:szCs w:val="22"/>
                    </w:rPr>
                    <w:t>Showcases /</w:t>
                  </w:r>
                </w:p>
              </w:tc>
              <w:tc>
                <w:tcPr>
                  <w:tcW w:w="1660" w:type="dxa"/>
                  <w:shd w:val="clear" w:color="auto" w:fill="auto"/>
                </w:tcPr>
                <w:p w14:paraId="44ED03D2"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53B860E3"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6369B6E2"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4146FC6B" w14:textId="77777777" w:rsidTr="00D70D12">
              <w:tc>
                <w:tcPr>
                  <w:tcW w:w="535" w:type="dxa"/>
                  <w:shd w:val="clear" w:color="auto" w:fill="auto"/>
                </w:tcPr>
                <w:p w14:paraId="52519AF1"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4</w:t>
                  </w:r>
                </w:p>
              </w:tc>
              <w:tc>
                <w:tcPr>
                  <w:tcW w:w="4285" w:type="dxa"/>
                  <w:shd w:val="clear" w:color="auto" w:fill="auto"/>
                </w:tcPr>
                <w:p w14:paraId="1FB1DF0D" w14:textId="77777777" w:rsidR="001312BD" w:rsidRPr="00C51DE1" w:rsidRDefault="001312BD" w:rsidP="009C5D2C">
                  <w:pPr>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Kitchen arrangements</w:t>
                  </w:r>
                </w:p>
              </w:tc>
              <w:tc>
                <w:tcPr>
                  <w:tcW w:w="1660" w:type="dxa"/>
                  <w:shd w:val="clear" w:color="auto" w:fill="auto"/>
                </w:tcPr>
                <w:p w14:paraId="05C6C4DA"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357A8B7B"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3945AE92"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2AD7F602" w14:textId="77777777" w:rsidTr="00D70D12">
              <w:tc>
                <w:tcPr>
                  <w:tcW w:w="535" w:type="dxa"/>
                  <w:shd w:val="clear" w:color="auto" w:fill="auto"/>
                </w:tcPr>
                <w:p w14:paraId="5B4E657E"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5</w:t>
                  </w:r>
                </w:p>
              </w:tc>
              <w:tc>
                <w:tcPr>
                  <w:tcW w:w="4285" w:type="dxa"/>
                  <w:shd w:val="clear" w:color="auto" w:fill="auto"/>
                </w:tcPr>
                <w:p w14:paraId="69987DB2" w14:textId="77777777" w:rsidR="001312BD" w:rsidRPr="00C51DE1" w:rsidRDefault="001312BD" w:rsidP="009C5D2C">
                  <w:pPr>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Superfine finish</w:t>
                  </w:r>
                </w:p>
              </w:tc>
              <w:tc>
                <w:tcPr>
                  <w:tcW w:w="1660" w:type="dxa"/>
                  <w:shd w:val="clear" w:color="auto" w:fill="auto"/>
                </w:tcPr>
                <w:p w14:paraId="1A1AF739"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178B0C38"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4C6070E6"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7D3423C7" w14:textId="77777777" w:rsidTr="00D70D12">
              <w:tc>
                <w:tcPr>
                  <w:tcW w:w="535" w:type="dxa"/>
                  <w:shd w:val="clear" w:color="auto" w:fill="auto"/>
                </w:tcPr>
                <w:p w14:paraId="3A056505"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6</w:t>
                  </w:r>
                </w:p>
              </w:tc>
              <w:tc>
                <w:tcPr>
                  <w:tcW w:w="4285" w:type="dxa"/>
                  <w:shd w:val="clear" w:color="auto" w:fill="auto"/>
                </w:tcPr>
                <w:p w14:paraId="7C0156CA"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Interior Decorations</w:t>
                  </w:r>
                </w:p>
              </w:tc>
              <w:tc>
                <w:tcPr>
                  <w:tcW w:w="1660" w:type="dxa"/>
                  <w:shd w:val="clear" w:color="auto" w:fill="auto"/>
                </w:tcPr>
                <w:p w14:paraId="5A6B8BC0"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6ADD3511"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4349B1BB"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30B1E3C9" w14:textId="77777777" w:rsidTr="00D70D12">
              <w:tc>
                <w:tcPr>
                  <w:tcW w:w="535" w:type="dxa"/>
                  <w:shd w:val="clear" w:color="auto" w:fill="auto"/>
                </w:tcPr>
                <w:p w14:paraId="544D891F"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7</w:t>
                  </w:r>
                </w:p>
              </w:tc>
              <w:tc>
                <w:tcPr>
                  <w:tcW w:w="4285" w:type="dxa"/>
                  <w:shd w:val="clear" w:color="auto" w:fill="auto"/>
                </w:tcPr>
                <w:p w14:paraId="3D923F9B"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Electricity deposits / electrical fittings, etc.</w:t>
                  </w:r>
                </w:p>
              </w:tc>
              <w:tc>
                <w:tcPr>
                  <w:tcW w:w="1660" w:type="dxa"/>
                  <w:shd w:val="clear" w:color="auto" w:fill="auto"/>
                </w:tcPr>
                <w:p w14:paraId="2E9EF2E1"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22D865DA"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62C813F1"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49AD0B22" w14:textId="77777777" w:rsidTr="00D70D12">
              <w:tc>
                <w:tcPr>
                  <w:tcW w:w="535" w:type="dxa"/>
                  <w:shd w:val="clear" w:color="auto" w:fill="auto"/>
                </w:tcPr>
                <w:p w14:paraId="337C6AB1"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8</w:t>
                  </w:r>
                </w:p>
              </w:tc>
              <w:tc>
                <w:tcPr>
                  <w:tcW w:w="4285" w:type="dxa"/>
                  <w:shd w:val="clear" w:color="auto" w:fill="auto"/>
                </w:tcPr>
                <w:p w14:paraId="4715C584"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Extra collapsible gates / grill works etc.</w:t>
                  </w:r>
                </w:p>
              </w:tc>
              <w:tc>
                <w:tcPr>
                  <w:tcW w:w="1660" w:type="dxa"/>
                  <w:shd w:val="clear" w:color="auto" w:fill="auto"/>
                </w:tcPr>
                <w:p w14:paraId="29474227"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2DC1ACE8"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7A1318D8"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156CAA2A" w14:textId="77777777" w:rsidTr="00D70D12">
              <w:tc>
                <w:tcPr>
                  <w:tcW w:w="535" w:type="dxa"/>
                  <w:shd w:val="clear" w:color="auto" w:fill="auto"/>
                </w:tcPr>
                <w:p w14:paraId="0E90EA27"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9</w:t>
                  </w:r>
                </w:p>
              </w:tc>
              <w:tc>
                <w:tcPr>
                  <w:tcW w:w="4285" w:type="dxa"/>
                  <w:shd w:val="clear" w:color="auto" w:fill="auto"/>
                </w:tcPr>
                <w:p w14:paraId="687382A1"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Potential value, if any</w:t>
                  </w:r>
                </w:p>
              </w:tc>
              <w:tc>
                <w:tcPr>
                  <w:tcW w:w="1660" w:type="dxa"/>
                  <w:shd w:val="clear" w:color="auto" w:fill="auto"/>
                </w:tcPr>
                <w:p w14:paraId="326737A0"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3CCDC67F"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3D44DA04"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6DF7E69B" w14:textId="77777777" w:rsidTr="00D70D12">
              <w:tc>
                <w:tcPr>
                  <w:tcW w:w="535" w:type="dxa"/>
                  <w:shd w:val="clear" w:color="auto" w:fill="auto"/>
                </w:tcPr>
                <w:p w14:paraId="04C8D784"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10</w:t>
                  </w:r>
                </w:p>
              </w:tc>
              <w:tc>
                <w:tcPr>
                  <w:tcW w:w="4285" w:type="dxa"/>
                  <w:shd w:val="clear" w:color="auto" w:fill="auto"/>
                </w:tcPr>
                <w:p w14:paraId="280096A8"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Others</w:t>
                  </w:r>
                </w:p>
              </w:tc>
              <w:tc>
                <w:tcPr>
                  <w:tcW w:w="1660" w:type="dxa"/>
                  <w:shd w:val="clear" w:color="auto" w:fill="auto"/>
                </w:tcPr>
                <w:p w14:paraId="39A06B3F"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5A3F1CE9"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42450C5B" w14:textId="77777777" w:rsidR="001312BD" w:rsidRPr="00C51DE1" w:rsidRDefault="001312BD" w:rsidP="009C5D2C">
                  <w:pPr>
                    <w:jc w:val="right"/>
                    <w:rPr>
                      <w:rFonts w:ascii="Arial Narrow" w:hAnsi="Arial Narrow"/>
                      <w:color w:val="000000" w:themeColor="text1"/>
                      <w:sz w:val="22"/>
                      <w:szCs w:val="22"/>
                    </w:rPr>
                  </w:pPr>
                </w:p>
              </w:tc>
            </w:tr>
            <w:tr w:rsidR="00BF03D7" w:rsidRPr="00C51DE1" w14:paraId="43364A7E" w14:textId="77777777" w:rsidTr="00D70D12">
              <w:trPr>
                <w:trHeight w:val="60"/>
              </w:trPr>
              <w:tc>
                <w:tcPr>
                  <w:tcW w:w="535" w:type="dxa"/>
                  <w:shd w:val="clear" w:color="auto" w:fill="auto"/>
                </w:tcPr>
                <w:p w14:paraId="5A56C98F" w14:textId="77777777" w:rsidR="00BF03D7" w:rsidRPr="00C51DE1" w:rsidRDefault="00BF03D7" w:rsidP="009C5D2C">
                  <w:pPr>
                    <w:rPr>
                      <w:rFonts w:ascii="Arial Narrow" w:hAnsi="Arial Narrow"/>
                      <w:color w:val="000000" w:themeColor="text1"/>
                      <w:sz w:val="22"/>
                      <w:szCs w:val="22"/>
                    </w:rPr>
                  </w:pPr>
                </w:p>
              </w:tc>
              <w:tc>
                <w:tcPr>
                  <w:tcW w:w="4285" w:type="dxa"/>
                  <w:shd w:val="clear" w:color="auto" w:fill="auto"/>
                </w:tcPr>
                <w:p w14:paraId="6AF14AE3" w14:textId="6AC3DB15" w:rsidR="00BF03D7" w:rsidRPr="00C51DE1" w:rsidRDefault="00BF03D7" w:rsidP="009C5D2C">
                  <w:pPr>
                    <w:rPr>
                      <w:rFonts w:ascii="Arial Narrow" w:hAnsi="Arial Narrow"/>
                      <w:color w:val="000000" w:themeColor="text1"/>
                      <w:sz w:val="22"/>
                      <w:szCs w:val="22"/>
                    </w:rPr>
                  </w:pPr>
                  <w:r w:rsidRPr="00C51DE1">
                    <w:rPr>
                      <w:rFonts w:ascii="Arial Narrow" w:hAnsi="Arial Narrow" w:cs="TTFFB52530t00"/>
                      <w:b/>
                      <w:color w:val="000000" w:themeColor="text1"/>
                      <w:sz w:val="22"/>
                      <w:szCs w:val="22"/>
                    </w:rPr>
                    <w:t xml:space="preserve">Total / </w:t>
                  </w:r>
                  <w:r w:rsidRPr="00C51DE1">
                    <w:rPr>
                      <w:rFonts w:ascii="Arial Narrow" w:hAnsi="Arial Narrow"/>
                      <w:b/>
                      <w:color w:val="000000" w:themeColor="text1"/>
                      <w:sz w:val="22"/>
                      <w:szCs w:val="22"/>
                    </w:rPr>
                    <w:t xml:space="preserve">Realizable value of the property </w:t>
                  </w:r>
                </w:p>
              </w:tc>
              <w:tc>
                <w:tcPr>
                  <w:tcW w:w="1660" w:type="dxa"/>
                  <w:shd w:val="clear" w:color="auto" w:fill="auto"/>
                </w:tcPr>
                <w:p w14:paraId="31F1DCE3" w14:textId="77777777" w:rsidR="00BF03D7" w:rsidRPr="00C51DE1" w:rsidRDefault="00BF03D7" w:rsidP="00BF03D7">
                  <w:pPr>
                    <w:rPr>
                      <w:rFonts w:ascii="Arial Narrow" w:hAnsi="Arial Narrow"/>
                      <w:color w:val="000000" w:themeColor="text1"/>
                      <w:sz w:val="22"/>
                      <w:szCs w:val="22"/>
                    </w:rPr>
                  </w:pPr>
                </w:p>
              </w:tc>
              <w:tc>
                <w:tcPr>
                  <w:tcW w:w="1171" w:type="dxa"/>
                  <w:shd w:val="clear" w:color="auto" w:fill="auto"/>
                </w:tcPr>
                <w:p w14:paraId="72F55B78" w14:textId="77777777" w:rsidR="00BF03D7" w:rsidRPr="00C51DE1" w:rsidRDefault="00BF03D7" w:rsidP="00BF03D7">
                  <w:pPr>
                    <w:rPr>
                      <w:rFonts w:ascii="Arial Narrow" w:hAnsi="Arial Narrow"/>
                      <w:color w:val="000000" w:themeColor="text1"/>
                      <w:sz w:val="22"/>
                      <w:szCs w:val="22"/>
                    </w:rPr>
                  </w:pPr>
                </w:p>
              </w:tc>
              <w:tc>
                <w:tcPr>
                  <w:tcW w:w="1800" w:type="dxa"/>
                  <w:shd w:val="clear" w:color="auto" w:fill="auto"/>
                </w:tcPr>
                <w:p w14:paraId="45D2CE04" w14:textId="225CAE8A" w:rsidR="00BF03D7" w:rsidRPr="00AB49CC" w:rsidRDefault="00A40EC6" w:rsidP="009C5D2C">
                  <w:pPr>
                    <w:jc w:val="right"/>
                    <w:rPr>
                      <w:rFonts w:ascii="Arial Narrow" w:hAnsi="Arial Narrow" w:cs="TTFFB52530t00"/>
                      <w:b/>
                      <w:bCs/>
                      <w:color w:val="000000" w:themeColor="text1"/>
                      <w:sz w:val="22"/>
                      <w:szCs w:val="22"/>
                      <w:highlight w:val="yellow"/>
                    </w:rPr>
                  </w:pPr>
                  <w:r w:rsidRPr="00A40EC6">
                    <w:rPr>
                      <w:rFonts w:ascii="Arial Narrow" w:hAnsi="Arial Narrow" w:cs="Calibri"/>
                      <w:b/>
                      <w:bCs/>
                      <w:sz w:val="22"/>
                      <w:szCs w:val="22"/>
                    </w:rPr>
                    <w:t>65,96,800.00</w:t>
                  </w:r>
                </w:p>
              </w:tc>
            </w:tr>
            <w:tr w:rsidR="00C51DE1" w:rsidRPr="00C51DE1" w14:paraId="1810C7D6" w14:textId="77777777" w:rsidTr="00D70D12">
              <w:tc>
                <w:tcPr>
                  <w:tcW w:w="535" w:type="dxa"/>
                  <w:shd w:val="clear" w:color="auto" w:fill="auto"/>
                </w:tcPr>
                <w:p w14:paraId="14D491DA" w14:textId="77777777" w:rsidR="001312BD" w:rsidRPr="00C51DE1" w:rsidRDefault="001312BD" w:rsidP="009C5D2C">
                  <w:pPr>
                    <w:rPr>
                      <w:rFonts w:ascii="Arial Narrow" w:hAnsi="Arial Narrow"/>
                      <w:color w:val="000000" w:themeColor="text1"/>
                      <w:sz w:val="22"/>
                      <w:szCs w:val="22"/>
                    </w:rPr>
                  </w:pPr>
                </w:p>
              </w:tc>
              <w:tc>
                <w:tcPr>
                  <w:tcW w:w="7116" w:type="dxa"/>
                  <w:gridSpan w:val="3"/>
                  <w:shd w:val="clear" w:color="auto" w:fill="auto"/>
                </w:tcPr>
                <w:p w14:paraId="39EC1603" w14:textId="7C622410" w:rsidR="001312BD" w:rsidRPr="00C51DE1" w:rsidRDefault="001312BD" w:rsidP="009C5D2C">
                  <w:pPr>
                    <w:rPr>
                      <w:rFonts w:ascii="Arial Narrow" w:hAnsi="Arial Narrow"/>
                      <w:color w:val="000000" w:themeColor="text1"/>
                      <w:sz w:val="22"/>
                      <w:szCs w:val="22"/>
                    </w:rPr>
                  </w:pPr>
                  <w:r w:rsidRPr="00C51DE1">
                    <w:rPr>
                      <w:rFonts w:ascii="Arial Narrow" w:hAnsi="Arial Narrow"/>
                      <w:b/>
                      <w:color w:val="000000" w:themeColor="text1"/>
                      <w:sz w:val="22"/>
                      <w:szCs w:val="22"/>
                    </w:rPr>
                    <w:t>Insurable value of the property</w:t>
                  </w:r>
                  <w:r w:rsidR="00F1277C">
                    <w:rPr>
                      <w:rFonts w:ascii="Arial Narrow" w:hAnsi="Arial Narrow"/>
                      <w:b/>
                      <w:color w:val="000000" w:themeColor="text1"/>
                      <w:sz w:val="22"/>
                      <w:szCs w:val="22"/>
                    </w:rPr>
                    <w:t xml:space="preserve"> (</w:t>
                  </w:r>
                  <w:r w:rsidR="00F87DA2">
                    <w:rPr>
                      <w:rFonts w:ascii="Arial Narrow" w:hAnsi="Arial Narrow"/>
                      <w:b/>
                      <w:color w:val="000000" w:themeColor="text1"/>
                      <w:sz w:val="22"/>
                      <w:szCs w:val="22"/>
                    </w:rPr>
                    <w:t>551</w:t>
                  </w:r>
                  <w:r w:rsidR="00F1277C">
                    <w:rPr>
                      <w:rFonts w:ascii="Arial Narrow" w:hAnsi="Arial Narrow"/>
                      <w:b/>
                      <w:color w:val="000000" w:themeColor="text1"/>
                      <w:sz w:val="22"/>
                      <w:szCs w:val="22"/>
                    </w:rPr>
                    <w:t>.00 X 2,700.00)</w:t>
                  </w:r>
                </w:p>
              </w:tc>
              <w:tc>
                <w:tcPr>
                  <w:tcW w:w="1800" w:type="dxa"/>
                  <w:shd w:val="clear" w:color="auto" w:fill="auto"/>
                </w:tcPr>
                <w:p w14:paraId="3115454F" w14:textId="1F1673CE" w:rsidR="001312BD" w:rsidRPr="00F1277C" w:rsidRDefault="00F87DA2" w:rsidP="009C5D2C">
                  <w:pPr>
                    <w:jc w:val="right"/>
                    <w:rPr>
                      <w:rFonts w:ascii="Arial Narrow" w:hAnsi="Arial Narrow"/>
                      <w:b/>
                      <w:color w:val="000000" w:themeColor="text1"/>
                      <w:sz w:val="22"/>
                      <w:szCs w:val="22"/>
                    </w:rPr>
                  </w:pPr>
                  <w:r w:rsidRPr="00F87DA2">
                    <w:rPr>
                      <w:rFonts w:ascii="Arial Narrow" w:hAnsi="Arial Narrow"/>
                      <w:b/>
                      <w:bCs/>
                      <w:color w:val="000000" w:themeColor="text1"/>
                      <w:sz w:val="22"/>
                      <w:szCs w:val="22"/>
                    </w:rPr>
                    <w:t>14,87,700.00</w:t>
                  </w:r>
                </w:p>
              </w:tc>
            </w:tr>
            <w:tr w:rsidR="00C51DE1" w:rsidRPr="00C51DE1" w14:paraId="16E7815C" w14:textId="77777777" w:rsidTr="00D70D12">
              <w:tc>
                <w:tcPr>
                  <w:tcW w:w="535" w:type="dxa"/>
                  <w:shd w:val="clear" w:color="auto" w:fill="auto"/>
                </w:tcPr>
                <w:p w14:paraId="56CF11F1" w14:textId="77777777" w:rsidR="00D3230E" w:rsidRPr="00C51DE1" w:rsidRDefault="00D3230E" w:rsidP="009C5D2C">
                  <w:pPr>
                    <w:rPr>
                      <w:rFonts w:ascii="Arial Narrow" w:hAnsi="Arial Narrow"/>
                      <w:color w:val="000000" w:themeColor="text1"/>
                      <w:sz w:val="22"/>
                      <w:szCs w:val="22"/>
                    </w:rPr>
                  </w:pPr>
                </w:p>
              </w:tc>
              <w:tc>
                <w:tcPr>
                  <w:tcW w:w="7116" w:type="dxa"/>
                  <w:gridSpan w:val="3"/>
                  <w:shd w:val="clear" w:color="auto" w:fill="auto"/>
                </w:tcPr>
                <w:p w14:paraId="60F0230A" w14:textId="044A03BA" w:rsidR="00D3230E" w:rsidRPr="00C51DE1" w:rsidRDefault="00D3230E" w:rsidP="009C5D2C">
                  <w:pPr>
                    <w:rPr>
                      <w:rFonts w:ascii="Arial Narrow" w:hAnsi="Arial Narrow"/>
                      <w:b/>
                      <w:color w:val="000000" w:themeColor="text1"/>
                      <w:sz w:val="22"/>
                      <w:szCs w:val="22"/>
                    </w:rPr>
                  </w:pPr>
                  <w:r w:rsidRPr="00C51DE1">
                    <w:rPr>
                      <w:rFonts w:ascii="Arial Narrow" w:hAnsi="Arial Narrow"/>
                      <w:b/>
                      <w:color w:val="000000" w:themeColor="text1"/>
                      <w:sz w:val="22"/>
                      <w:szCs w:val="22"/>
                    </w:rPr>
                    <w:t xml:space="preserve">Guideline value of the property </w:t>
                  </w:r>
                  <w:r w:rsidR="00F1277C">
                    <w:rPr>
                      <w:rFonts w:ascii="Arial Narrow" w:hAnsi="Arial Narrow"/>
                      <w:b/>
                      <w:color w:val="000000" w:themeColor="text1"/>
                      <w:sz w:val="22"/>
                      <w:szCs w:val="22"/>
                    </w:rPr>
                    <w:t>(</w:t>
                  </w:r>
                  <w:r w:rsidR="00AD6F28">
                    <w:rPr>
                      <w:rFonts w:ascii="Arial Narrow" w:hAnsi="Arial Narrow"/>
                      <w:b/>
                      <w:color w:val="000000" w:themeColor="text1"/>
                      <w:sz w:val="22"/>
                      <w:szCs w:val="22"/>
                    </w:rPr>
                    <w:t xml:space="preserve">551.00 X </w:t>
                  </w:r>
                  <w:r w:rsidR="00EB107C">
                    <w:rPr>
                      <w:rFonts w:ascii="Arial Narrow" w:hAnsi="Arial Narrow"/>
                      <w:b/>
                      <w:color w:val="000000" w:themeColor="text1"/>
                      <w:sz w:val="22"/>
                      <w:szCs w:val="22"/>
                    </w:rPr>
                    <w:t>6,356.00)</w:t>
                  </w:r>
                </w:p>
              </w:tc>
              <w:tc>
                <w:tcPr>
                  <w:tcW w:w="1800" w:type="dxa"/>
                  <w:shd w:val="clear" w:color="auto" w:fill="auto"/>
                </w:tcPr>
                <w:p w14:paraId="777D2453" w14:textId="015A2B00" w:rsidR="00D3230E" w:rsidRPr="00F1277C" w:rsidRDefault="00EB107C" w:rsidP="009C5D2C">
                  <w:pPr>
                    <w:jc w:val="right"/>
                    <w:rPr>
                      <w:rFonts w:ascii="Arial Narrow" w:hAnsi="Arial Narrow"/>
                      <w:b/>
                      <w:color w:val="000000" w:themeColor="text1"/>
                      <w:sz w:val="22"/>
                      <w:szCs w:val="22"/>
                    </w:rPr>
                  </w:pPr>
                  <w:r w:rsidRPr="00EB107C">
                    <w:rPr>
                      <w:rFonts w:ascii="Arial Narrow" w:hAnsi="Arial Narrow"/>
                      <w:b/>
                      <w:color w:val="000000" w:themeColor="text1"/>
                      <w:sz w:val="22"/>
                      <w:szCs w:val="22"/>
                    </w:rPr>
                    <w:t>35,02,156.00</w:t>
                  </w:r>
                </w:p>
              </w:tc>
            </w:tr>
          </w:tbl>
          <w:p w14:paraId="4A5A6DFA" w14:textId="77777777" w:rsidR="00A42502" w:rsidRPr="00C51DE1" w:rsidRDefault="00A42502" w:rsidP="000C235B">
            <w:pPr>
              <w:ind w:firstLine="720"/>
              <w:rPr>
                <w:rFonts w:ascii="Arial Narrow" w:hAnsi="Arial Narrow"/>
                <w:color w:val="000000" w:themeColor="text1"/>
                <w:sz w:val="2"/>
                <w:szCs w:val="22"/>
              </w:rPr>
            </w:pPr>
          </w:p>
          <w:p w14:paraId="0A39FB92" w14:textId="77777777" w:rsidR="00A42502" w:rsidRPr="008007EA" w:rsidRDefault="00A42502" w:rsidP="000C235B">
            <w:pPr>
              <w:ind w:firstLine="720"/>
              <w:rPr>
                <w:rFonts w:ascii="Arial Narrow" w:hAnsi="Arial Narrow"/>
                <w:color w:val="FF0000"/>
                <w:sz w:val="2"/>
                <w:szCs w:val="22"/>
              </w:rPr>
            </w:pPr>
          </w:p>
          <w:p w14:paraId="6D74CB28" w14:textId="77777777" w:rsidR="00A42502" w:rsidRPr="008007EA" w:rsidRDefault="00A42502" w:rsidP="000C235B">
            <w:pPr>
              <w:ind w:firstLine="720"/>
              <w:rPr>
                <w:rFonts w:ascii="Arial Narrow" w:hAnsi="Arial Narrow"/>
                <w:color w:val="FF0000"/>
                <w:sz w:val="2"/>
                <w:szCs w:val="22"/>
              </w:rPr>
            </w:pPr>
          </w:p>
          <w:p w14:paraId="34A2A36F" w14:textId="77777777" w:rsidR="0063255A" w:rsidRPr="00C51DE1" w:rsidRDefault="0063255A" w:rsidP="0063255A">
            <w:pPr>
              <w:pStyle w:val="BodyText"/>
              <w:jc w:val="center"/>
              <w:rPr>
                <w:rFonts w:ascii="Arial Narrow" w:hAnsi="Arial Narrow"/>
                <w:b/>
                <w:color w:val="000000" w:themeColor="text1"/>
                <w:sz w:val="28"/>
                <w:szCs w:val="28"/>
                <w:u w:val="single"/>
              </w:rPr>
            </w:pPr>
            <w:r w:rsidRPr="00C51DE1">
              <w:rPr>
                <w:rFonts w:ascii="Arial Narrow" w:hAnsi="Arial Narrow"/>
                <w:b/>
                <w:color w:val="000000" w:themeColor="text1"/>
                <w:sz w:val="28"/>
                <w:szCs w:val="28"/>
                <w:u w:val="single"/>
              </w:rPr>
              <w:t>Justification for price / rate</w:t>
            </w:r>
          </w:p>
          <w:p w14:paraId="396CF7BF" w14:textId="77777777" w:rsidR="00A13242" w:rsidRPr="00A13242" w:rsidRDefault="00A13242" w:rsidP="009C5D2C">
            <w:pPr>
              <w:pStyle w:val="NoSpacing"/>
              <w:ind w:right="388"/>
              <w:jc w:val="both"/>
              <w:rPr>
                <w:rFonts w:ascii="Arial Narrow" w:hAnsi="Arial Narrow" w:cs="Times-Roman"/>
                <w:color w:val="000000" w:themeColor="text1"/>
                <w:sz w:val="2"/>
                <w:szCs w:val="8"/>
              </w:rPr>
            </w:pPr>
          </w:p>
          <w:p w14:paraId="2DE7D91A" w14:textId="27606E1C" w:rsidR="0063255A" w:rsidRPr="00C51DE1" w:rsidRDefault="0063255A" w:rsidP="009C5D2C">
            <w:pPr>
              <w:pStyle w:val="NoSpacing"/>
              <w:ind w:right="388"/>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0A2B44">
              <w:rPr>
                <w:rFonts w:ascii="Arial Narrow" w:hAnsi="Arial Narrow" w:cs="Times-Roman"/>
                <w:color w:val="000000" w:themeColor="text1"/>
                <w:sz w:val="22"/>
                <w:szCs w:val="22"/>
              </w:rPr>
              <w:t xml:space="preserve"> </w:t>
            </w:r>
            <w:r w:rsidRPr="00C51DE1">
              <w:rPr>
                <w:rFonts w:ascii="Arial Narrow" w:hAnsi="Arial Narrow" w:cs="Times-Roman"/>
                <w:color w:val="000000" w:themeColor="text1"/>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2808EAA" w14:textId="77777777" w:rsidR="0063255A" w:rsidRPr="00C51DE1" w:rsidRDefault="0063255A" w:rsidP="0063255A">
            <w:pPr>
              <w:spacing w:line="360" w:lineRule="auto"/>
              <w:ind w:right="387"/>
              <w:jc w:val="center"/>
              <w:rPr>
                <w:rFonts w:ascii="Arial Narrow" w:hAnsi="Arial Narrow"/>
                <w:b/>
                <w:color w:val="000000" w:themeColor="text1"/>
                <w:sz w:val="28"/>
                <w:szCs w:val="28"/>
                <w:u w:val="single"/>
              </w:rPr>
            </w:pPr>
            <w:r w:rsidRPr="00C51DE1">
              <w:rPr>
                <w:rFonts w:ascii="Arial Narrow" w:hAnsi="Arial Narrow"/>
                <w:b/>
                <w:color w:val="000000" w:themeColor="text1"/>
                <w:sz w:val="28"/>
                <w:szCs w:val="28"/>
                <w:u w:val="single"/>
              </w:rPr>
              <w:t>Method of Valuation / Approach</w:t>
            </w:r>
          </w:p>
          <w:p w14:paraId="08EDEFE5" w14:textId="0A9E7A56" w:rsidR="00502C81" w:rsidRPr="00C51DE1" w:rsidRDefault="0063255A" w:rsidP="009C5D2C">
            <w:pPr>
              <w:ind w:right="384"/>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w:t>
            </w:r>
            <w:proofErr w:type="spellStart"/>
            <w:r w:rsidRPr="00C51DE1">
              <w:rPr>
                <w:rFonts w:ascii="Arial Narrow" w:hAnsi="Arial Narrow" w:cs="Times-Roman"/>
                <w:color w:val="000000" w:themeColor="text1"/>
                <w:sz w:val="22"/>
                <w:szCs w:val="22"/>
              </w:rPr>
              <w:t>comparables</w:t>
            </w:r>
            <w:proofErr w:type="spellEnd"/>
            <w:r w:rsidRPr="00C51DE1">
              <w:rPr>
                <w:rFonts w:ascii="Arial Narrow" w:hAnsi="Arial Narrow" w:cs="Times-Roman"/>
                <w:color w:val="000000" w:themeColor="text1"/>
                <w:sz w:val="22"/>
                <w:szCs w:val="22"/>
              </w:rPr>
              <w:t xml:space="preserve">,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w:t>
            </w:r>
            <w:r w:rsidRPr="0026459C">
              <w:rPr>
                <w:rFonts w:ascii="Arial Narrow" w:hAnsi="Arial Narrow" w:cs="Times-Roman"/>
                <w:color w:val="000000" w:themeColor="text1"/>
                <w:sz w:val="22"/>
                <w:szCs w:val="22"/>
              </w:rPr>
              <w:t xml:space="preserve">approach is commonly used for Residential Flat, where there are typically many </w:t>
            </w:r>
            <w:proofErr w:type="spellStart"/>
            <w:r w:rsidRPr="0026459C">
              <w:rPr>
                <w:rFonts w:ascii="Arial Narrow" w:hAnsi="Arial Narrow" w:cs="Times-Roman"/>
                <w:color w:val="000000" w:themeColor="text1"/>
                <w:sz w:val="22"/>
                <w:szCs w:val="22"/>
              </w:rPr>
              <w:t>comparables</w:t>
            </w:r>
            <w:proofErr w:type="spellEnd"/>
            <w:r w:rsidRPr="0026459C">
              <w:rPr>
                <w:rFonts w:ascii="Arial Narrow" w:hAnsi="Arial Narrow" w:cs="Times-Roman"/>
                <w:color w:val="000000" w:themeColor="text1"/>
                <w:sz w:val="22"/>
                <w:szCs w:val="22"/>
              </w:rPr>
              <w:t xml:space="preserve"> available to analyze. As the property is a residential flat, we have adopted Sale Comparison Approach Method for the purpose of valuation. The Price for similar type of property in the nearby vicinity is in the range of</w:t>
            </w:r>
            <w:r w:rsidRPr="0026459C">
              <w:rPr>
                <w:rFonts w:ascii="Rupee Foradian" w:hAnsi="Rupee Foradian" w:cs="TTFFB52530t00"/>
                <w:color w:val="000000" w:themeColor="text1"/>
                <w:sz w:val="22"/>
                <w:szCs w:val="22"/>
              </w:rPr>
              <w:t xml:space="preserve"> ` </w:t>
            </w:r>
            <w:r w:rsidR="0026459C" w:rsidRPr="0026459C">
              <w:rPr>
                <w:rFonts w:ascii="Arial Narrow" w:hAnsi="Arial Narrow" w:cs="TTFFB52530t00"/>
                <w:color w:val="000000" w:themeColor="text1"/>
                <w:sz w:val="22"/>
                <w:szCs w:val="22"/>
              </w:rPr>
              <w:t>12</w:t>
            </w:r>
            <w:r w:rsidRPr="0026459C">
              <w:rPr>
                <w:rFonts w:ascii="Arial Narrow" w:hAnsi="Arial Narrow" w:cs="TTFFB52530t00"/>
                <w:color w:val="000000" w:themeColor="text1"/>
                <w:sz w:val="22"/>
                <w:szCs w:val="22"/>
              </w:rPr>
              <w:t>,</w:t>
            </w:r>
            <w:r w:rsidR="00D056A6" w:rsidRPr="0026459C">
              <w:rPr>
                <w:rFonts w:ascii="Arial Narrow" w:hAnsi="Arial Narrow" w:cs="TTFFB52530t00"/>
                <w:color w:val="000000" w:themeColor="text1"/>
                <w:sz w:val="22"/>
                <w:szCs w:val="22"/>
              </w:rPr>
              <w:t>0</w:t>
            </w:r>
            <w:r w:rsidRPr="0026459C">
              <w:rPr>
                <w:rFonts w:ascii="Arial Narrow" w:hAnsi="Arial Narrow" w:cs="TTFFB52530t00"/>
                <w:color w:val="000000" w:themeColor="text1"/>
                <w:sz w:val="22"/>
                <w:szCs w:val="22"/>
              </w:rPr>
              <w:t xml:space="preserve">00.00 to </w:t>
            </w:r>
            <w:r w:rsidRPr="0026459C">
              <w:rPr>
                <w:rFonts w:ascii="Rupee Foradian" w:hAnsi="Rupee Foradian" w:cs="TTFFB52530t00"/>
                <w:color w:val="000000" w:themeColor="text1"/>
                <w:sz w:val="22"/>
                <w:szCs w:val="22"/>
              </w:rPr>
              <w:t xml:space="preserve">` </w:t>
            </w:r>
            <w:r w:rsidR="0026459C" w:rsidRPr="0026459C">
              <w:rPr>
                <w:rFonts w:ascii="Arial Narrow" w:hAnsi="Arial Narrow" w:cs="TTFFB52530t00"/>
                <w:color w:val="000000" w:themeColor="text1"/>
                <w:sz w:val="22"/>
                <w:szCs w:val="22"/>
              </w:rPr>
              <w:t>13</w:t>
            </w:r>
            <w:r w:rsidRPr="0026459C">
              <w:rPr>
                <w:rFonts w:ascii="Arial Narrow" w:hAnsi="Arial Narrow" w:cs="TTFFB52530t00"/>
                <w:color w:val="000000" w:themeColor="text1"/>
                <w:sz w:val="22"/>
                <w:szCs w:val="22"/>
              </w:rPr>
              <w:t>,</w:t>
            </w:r>
            <w:r w:rsidR="00D056A6" w:rsidRPr="0026459C">
              <w:rPr>
                <w:rFonts w:ascii="Arial Narrow" w:hAnsi="Arial Narrow" w:cs="TTFFB52530t00"/>
                <w:color w:val="000000" w:themeColor="text1"/>
                <w:sz w:val="22"/>
                <w:szCs w:val="22"/>
              </w:rPr>
              <w:t>0</w:t>
            </w:r>
            <w:r w:rsidRPr="0026459C">
              <w:rPr>
                <w:rFonts w:ascii="Arial Narrow" w:hAnsi="Arial Narrow" w:cs="TTFFB52530t00"/>
                <w:color w:val="000000" w:themeColor="text1"/>
                <w:sz w:val="22"/>
                <w:szCs w:val="22"/>
              </w:rPr>
              <w:t xml:space="preserve">00.00 per Sq. Ft. on Carpet Area. </w:t>
            </w:r>
            <w:r w:rsidRPr="0026459C">
              <w:rPr>
                <w:rFonts w:ascii="Arial Narrow" w:hAnsi="Arial Narrow" w:cs="Times-Roman"/>
                <w:color w:val="000000" w:themeColor="text1"/>
                <w:sz w:val="22"/>
                <w:szCs w:val="22"/>
              </w:rPr>
              <w:t xml:space="preserve">Considering the rate with attached report, current market conditions, demand and supply position, Flat size, location, upswing in real estate prices, sustained demand for Residential Flat, </w:t>
            </w:r>
            <w:proofErr w:type="gramStart"/>
            <w:r w:rsidRPr="0026459C">
              <w:rPr>
                <w:rFonts w:ascii="Arial Narrow" w:hAnsi="Arial Narrow" w:cs="Times-Roman"/>
                <w:color w:val="000000" w:themeColor="text1"/>
                <w:sz w:val="22"/>
                <w:szCs w:val="22"/>
              </w:rPr>
              <w:t>all round</w:t>
            </w:r>
            <w:proofErr w:type="gramEnd"/>
            <w:r w:rsidRPr="0026459C">
              <w:rPr>
                <w:rFonts w:ascii="Arial Narrow" w:hAnsi="Arial Narrow" w:cs="Times-Roman"/>
                <w:color w:val="000000" w:themeColor="text1"/>
                <w:sz w:val="22"/>
                <w:szCs w:val="22"/>
              </w:rPr>
              <w:t xml:space="preserve"> development of commercial and residential application in the locality etc. We estimate</w:t>
            </w:r>
            <w:r w:rsidR="0026459C" w:rsidRPr="0026459C">
              <w:rPr>
                <w:rFonts w:ascii="Arial Narrow" w:hAnsi="Arial Narrow" w:cs="Times-Roman"/>
                <w:color w:val="000000" w:themeColor="text1"/>
                <w:sz w:val="22"/>
                <w:szCs w:val="22"/>
              </w:rPr>
              <w:t xml:space="preserve"> </w:t>
            </w:r>
            <w:r w:rsidRPr="0026459C">
              <w:rPr>
                <w:rFonts w:ascii="Rupee Foradian" w:hAnsi="Rupee Foradian" w:cs="TTFFB52530t00"/>
                <w:color w:val="000000" w:themeColor="text1"/>
                <w:sz w:val="22"/>
                <w:szCs w:val="22"/>
              </w:rPr>
              <w:t>`</w:t>
            </w:r>
            <w:r w:rsidR="00982F90" w:rsidRPr="0026459C">
              <w:rPr>
                <w:rFonts w:ascii="Rupee Foradian" w:hAnsi="Rupee Foradian" w:cs="TTFFB52530t00"/>
                <w:color w:val="000000" w:themeColor="text1"/>
                <w:sz w:val="22"/>
                <w:szCs w:val="22"/>
              </w:rPr>
              <w:t xml:space="preserve"> </w:t>
            </w:r>
            <w:r w:rsidR="0026459C" w:rsidRPr="0026459C">
              <w:rPr>
                <w:rFonts w:ascii="Arial Narrow" w:hAnsi="Arial Narrow" w:cs="TTFFB52530t00"/>
                <w:color w:val="000000" w:themeColor="text1"/>
                <w:sz w:val="22"/>
                <w:szCs w:val="22"/>
              </w:rPr>
              <w:t>12,400</w:t>
            </w:r>
            <w:r w:rsidRPr="0026459C">
              <w:rPr>
                <w:rFonts w:ascii="Arial Narrow" w:hAnsi="Arial Narrow" w:cs="TTFFB52530t00"/>
                <w:color w:val="000000" w:themeColor="text1"/>
                <w:sz w:val="22"/>
                <w:szCs w:val="22"/>
              </w:rPr>
              <w:t xml:space="preserve">.00 </w:t>
            </w:r>
            <w:r w:rsidRPr="0026459C">
              <w:rPr>
                <w:rFonts w:ascii="Arial Narrow" w:hAnsi="Arial Narrow" w:cs="Times-Roman"/>
                <w:color w:val="000000" w:themeColor="text1"/>
                <w:sz w:val="22"/>
                <w:szCs w:val="22"/>
              </w:rPr>
              <w:t xml:space="preserve">per Sq. Ft. on </w:t>
            </w:r>
            <w:r w:rsidRPr="0026459C">
              <w:rPr>
                <w:rFonts w:ascii="Arial Narrow" w:hAnsi="Arial Narrow" w:cs="TTFFB52530t00"/>
                <w:color w:val="000000" w:themeColor="text1"/>
                <w:sz w:val="22"/>
                <w:szCs w:val="22"/>
              </w:rPr>
              <w:t xml:space="preserve">Capet Area </w:t>
            </w:r>
            <w:r w:rsidRPr="0026459C">
              <w:rPr>
                <w:rFonts w:ascii="Arial Narrow" w:hAnsi="Arial Narrow" w:cs="Times-Roman"/>
                <w:color w:val="000000" w:themeColor="text1"/>
                <w:sz w:val="22"/>
                <w:szCs w:val="22"/>
              </w:rPr>
              <w:t>for valuation</w:t>
            </w:r>
            <w:r w:rsidR="001312BD" w:rsidRPr="00C51DE1">
              <w:rPr>
                <w:rFonts w:ascii="Arial Narrow" w:hAnsi="Arial Narrow" w:cs="Times-Roman"/>
                <w:color w:val="000000" w:themeColor="text1"/>
                <w:sz w:val="22"/>
                <w:szCs w:val="22"/>
              </w:rPr>
              <w:t>.</w:t>
            </w:r>
          </w:p>
          <w:p w14:paraId="2B18D964" w14:textId="77777777" w:rsidR="00452870" w:rsidRPr="00C51DE1" w:rsidRDefault="00452870" w:rsidP="00A544DD">
            <w:pPr>
              <w:spacing w:line="360" w:lineRule="auto"/>
              <w:ind w:right="384"/>
              <w:jc w:val="both"/>
              <w:rPr>
                <w:rFonts w:ascii="Arial Narrow" w:hAnsi="Arial Narrow" w:cs="Times-Roman"/>
                <w:color w:val="000000" w:themeColor="text1"/>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C51DE1" w:rsidRPr="00C51DE1" w14:paraId="27F33E9B" w14:textId="77777777" w:rsidTr="00C43073">
              <w:tc>
                <w:tcPr>
                  <w:tcW w:w="4934" w:type="dxa"/>
                </w:tcPr>
                <w:p w14:paraId="7358A9D1" w14:textId="77777777" w:rsidR="004F6B0A" w:rsidRPr="00C51DE1" w:rsidRDefault="004F6B0A" w:rsidP="00BF0C29">
                  <w:p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 xml:space="preserve">Impending threat of acquisition by </w:t>
                  </w:r>
                  <w:r w:rsidR="000503A6" w:rsidRPr="00C51DE1">
                    <w:rPr>
                      <w:rFonts w:ascii="Arial Narrow" w:hAnsi="Arial Narrow" w:cs="Times-Roman"/>
                      <w:color w:val="000000" w:themeColor="text1"/>
                      <w:sz w:val="22"/>
                      <w:szCs w:val="22"/>
                    </w:rPr>
                    <w:t>government for</w:t>
                  </w:r>
                  <w:r w:rsidRPr="00C51DE1">
                    <w:rPr>
                      <w:rFonts w:ascii="Arial Narrow" w:hAnsi="Arial Narrow" w:cs="Times-Roman"/>
                      <w:color w:val="000000" w:themeColor="text1"/>
                      <w:sz w:val="22"/>
                      <w:szCs w:val="22"/>
                    </w:rPr>
                    <w:t xml:space="preserve"> road </w:t>
                  </w:r>
                  <w:r w:rsidR="000503A6" w:rsidRPr="00C51DE1">
                    <w:rPr>
                      <w:rFonts w:ascii="Arial Narrow" w:hAnsi="Arial Narrow" w:cs="Times-Roman"/>
                      <w:color w:val="000000" w:themeColor="text1"/>
                      <w:sz w:val="22"/>
                      <w:szCs w:val="22"/>
                    </w:rPr>
                    <w:t>widening /</w:t>
                  </w:r>
                  <w:r w:rsidRPr="00C51DE1">
                    <w:rPr>
                      <w:rFonts w:ascii="Arial Narrow" w:hAnsi="Arial Narrow" w:cs="Times-Roman"/>
                      <w:color w:val="000000" w:themeColor="text1"/>
                      <w:sz w:val="22"/>
                      <w:szCs w:val="22"/>
                    </w:rPr>
                    <w:t xml:space="preserve"> publics </w:t>
                  </w:r>
                  <w:r w:rsidR="000503A6" w:rsidRPr="00C51DE1">
                    <w:rPr>
                      <w:rFonts w:ascii="Arial Narrow" w:hAnsi="Arial Narrow" w:cs="Times-Roman"/>
                      <w:color w:val="000000" w:themeColor="text1"/>
                      <w:sz w:val="22"/>
                      <w:szCs w:val="22"/>
                    </w:rPr>
                    <w:t>service purposes</w:t>
                  </w:r>
                  <w:r w:rsidRPr="00C51DE1">
                    <w:rPr>
                      <w:rFonts w:ascii="Arial Narrow" w:hAnsi="Arial Narrow" w:cs="Times-Roman"/>
                      <w:color w:val="000000" w:themeColor="text1"/>
                      <w:sz w:val="22"/>
                      <w:szCs w:val="22"/>
                    </w:rPr>
                    <w:t xml:space="preserve">, sub merging </w:t>
                  </w:r>
                  <w:r w:rsidR="000503A6" w:rsidRPr="00C51DE1">
                    <w:rPr>
                      <w:rFonts w:ascii="Arial Narrow" w:hAnsi="Arial Narrow" w:cs="Times-Roman"/>
                      <w:color w:val="000000" w:themeColor="text1"/>
                      <w:sz w:val="22"/>
                      <w:szCs w:val="22"/>
                    </w:rPr>
                    <w:t>&amp; applicability</w:t>
                  </w:r>
                  <w:r w:rsidRPr="00C51DE1">
                    <w:rPr>
                      <w:rFonts w:ascii="Arial Narrow" w:hAnsi="Arial Narrow" w:cs="Times-Roman"/>
                      <w:color w:val="000000" w:themeColor="text1"/>
                      <w:sz w:val="22"/>
                      <w:szCs w:val="22"/>
                    </w:rPr>
                    <w:t xml:space="preserve"> of CRZ provisions (Distance from sea-cost / tidal level must be incorporated) and their effect on </w:t>
                  </w:r>
                </w:p>
              </w:tc>
              <w:tc>
                <w:tcPr>
                  <w:tcW w:w="4559" w:type="dxa"/>
                </w:tcPr>
                <w:p w14:paraId="2B77A49F" w14:textId="77777777" w:rsidR="004F6B0A" w:rsidRPr="00C51DE1" w:rsidRDefault="004F6B0A" w:rsidP="00BF0C29">
                  <w:pPr>
                    <w:spacing w:line="276" w:lineRule="auto"/>
                    <w:jc w:val="both"/>
                    <w:rPr>
                      <w:rFonts w:ascii="Arial Narrow" w:hAnsi="Arial Narrow" w:cs="Times-Roman"/>
                      <w:color w:val="000000" w:themeColor="text1"/>
                      <w:sz w:val="22"/>
                      <w:szCs w:val="22"/>
                    </w:rPr>
                  </w:pPr>
                </w:p>
              </w:tc>
            </w:tr>
            <w:tr w:rsidR="00C51DE1" w:rsidRPr="00C51DE1" w14:paraId="6F2F4B7F" w14:textId="77777777" w:rsidTr="00C43073">
              <w:tc>
                <w:tcPr>
                  <w:tcW w:w="4934" w:type="dxa"/>
                </w:tcPr>
                <w:p w14:paraId="39B587CA" w14:textId="77777777" w:rsidR="007742FC" w:rsidRPr="00C51DE1" w:rsidRDefault="007742FC" w:rsidP="00BF0C29">
                  <w:pPr>
                    <w:numPr>
                      <w:ilvl w:val="0"/>
                      <w:numId w:val="23"/>
                    </w:numPr>
                    <w:spacing w:line="276" w:lineRule="auto"/>
                    <w:jc w:val="both"/>
                    <w:rPr>
                      <w:rFonts w:ascii="Arial Narrow" w:hAnsi="Arial Narrow" w:cs="Times-Roman"/>
                      <w:color w:val="000000" w:themeColor="text1"/>
                      <w:sz w:val="22"/>
                      <w:szCs w:val="22"/>
                    </w:rPr>
                  </w:pPr>
                  <w:proofErr w:type="spellStart"/>
                  <w:r w:rsidRPr="00C51DE1">
                    <w:rPr>
                      <w:rFonts w:ascii="Arial Narrow" w:hAnsi="Arial Narrow" w:cs="Times-Roman"/>
                      <w:color w:val="000000" w:themeColor="text1"/>
                      <w:sz w:val="22"/>
                      <w:szCs w:val="22"/>
                    </w:rPr>
                    <w:t>Saleability</w:t>
                  </w:r>
                  <w:proofErr w:type="spellEnd"/>
                </w:p>
              </w:tc>
              <w:tc>
                <w:tcPr>
                  <w:tcW w:w="4559" w:type="dxa"/>
                </w:tcPr>
                <w:p w14:paraId="0427352A" w14:textId="77777777" w:rsidR="007742FC" w:rsidRPr="00C51DE1" w:rsidRDefault="007742FC" w:rsidP="00BF0C29">
                  <w:p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Good</w:t>
                  </w:r>
                </w:p>
              </w:tc>
            </w:tr>
            <w:tr w:rsidR="00C51DE1" w:rsidRPr="00C51DE1" w14:paraId="49A869FA" w14:textId="77777777" w:rsidTr="00C43073">
              <w:tc>
                <w:tcPr>
                  <w:tcW w:w="4934" w:type="dxa"/>
                </w:tcPr>
                <w:p w14:paraId="04702CAB" w14:textId="77777777" w:rsidR="007742FC" w:rsidRPr="00526CFB" w:rsidRDefault="007742FC" w:rsidP="00BF0C29">
                  <w:pPr>
                    <w:numPr>
                      <w:ilvl w:val="0"/>
                      <w:numId w:val="23"/>
                    </w:numPr>
                    <w:spacing w:line="276" w:lineRule="auto"/>
                    <w:jc w:val="both"/>
                    <w:rPr>
                      <w:rFonts w:ascii="Arial Narrow" w:hAnsi="Arial Narrow" w:cs="Times-Roman"/>
                      <w:color w:val="000000" w:themeColor="text1"/>
                      <w:sz w:val="22"/>
                      <w:szCs w:val="22"/>
                    </w:rPr>
                  </w:pPr>
                  <w:r w:rsidRPr="00526CFB">
                    <w:rPr>
                      <w:rFonts w:ascii="Arial Narrow" w:hAnsi="Arial Narrow" w:cs="Times-Roman"/>
                      <w:color w:val="000000" w:themeColor="text1"/>
                      <w:sz w:val="22"/>
                      <w:szCs w:val="22"/>
                    </w:rPr>
                    <w:t>Likely rental values in future in</w:t>
                  </w:r>
                </w:p>
              </w:tc>
              <w:tc>
                <w:tcPr>
                  <w:tcW w:w="4559" w:type="dxa"/>
                </w:tcPr>
                <w:p w14:paraId="5E6E5464" w14:textId="39A05428" w:rsidR="007742FC" w:rsidRPr="00526CFB" w:rsidRDefault="007742FC" w:rsidP="00BF0C29">
                  <w:pPr>
                    <w:spacing w:line="276" w:lineRule="auto"/>
                    <w:jc w:val="both"/>
                    <w:rPr>
                      <w:rFonts w:ascii="Arial Narrow" w:hAnsi="Arial Narrow" w:cs="TTFFB52530t00"/>
                      <w:color w:val="000000" w:themeColor="text1"/>
                      <w:sz w:val="22"/>
                      <w:szCs w:val="22"/>
                    </w:rPr>
                  </w:pPr>
                  <w:r w:rsidRPr="00526CFB">
                    <w:rPr>
                      <w:rFonts w:ascii="Rupee Foradian" w:hAnsi="Rupee Foradian"/>
                      <w:color w:val="000000" w:themeColor="text1"/>
                      <w:sz w:val="22"/>
                      <w:szCs w:val="22"/>
                    </w:rPr>
                    <w:t xml:space="preserve">` </w:t>
                  </w:r>
                  <w:r w:rsidR="008B4FA3">
                    <w:rPr>
                      <w:rFonts w:ascii="Arial Narrow" w:hAnsi="Arial Narrow"/>
                      <w:color w:val="000000" w:themeColor="text1"/>
                      <w:sz w:val="22"/>
                      <w:szCs w:val="22"/>
                    </w:rPr>
                    <w:t>1</w:t>
                  </w:r>
                  <w:r w:rsidR="005823A1">
                    <w:rPr>
                      <w:rFonts w:ascii="Arial Narrow" w:hAnsi="Arial Narrow"/>
                      <w:color w:val="000000" w:themeColor="text1"/>
                      <w:sz w:val="22"/>
                      <w:szCs w:val="22"/>
                    </w:rPr>
                    <w:t>4</w:t>
                  </w:r>
                  <w:r w:rsidR="008B4FA3">
                    <w:rPr>
                      <w:rFonts w:ascii="Arial Narrow" w:hAnsi="Arial Narrow"/>
                      <w:color w:val="000000" w:themeColor="text1"/>
                      <w:sz w:val="22"/>
                      <w:szCs w:val="22"/>
                    </w:rPr>
                    <w:t>,000</w:t>
                  </w:r>
                  <w:r w:rsidRPr="00526CFB">
                    <w:rPr>
                      <w:rFonts w:ascii="Arial Narrow" w:hAnsi="Arial Narrow"/>
                      <w:color w:val="000000" w:themeColor="text1"/>
                      <w:sz w:val="22"/>
                      <w:szCs w:val="22"/>
                    </w:rPr>
                    <w:t xml:space="preserve">.00 </w:t>
                  </w:r>
                  <w:r w:rsidR="00F34C97" w:rsidRPr="00526CFB">
                    <w:rPr>
                      <w:rFonts w:ascii="Arial Narrow" w:hAnsi="Arial Narrow"/>
                      <w:color w:val="000000" w:themeColor="text1"/>
                      <w:sz w:val="22"/>
                      <w:szCs w:val="22"/>
                    </w:rPr>
                    <w:t xml:space="preserve">Expected </w:t>
                  </w:r>
                  <w:r w:rsidRPr="00526CFB">
                    <w:rPr>
                      <w:rFonts w:ascii="Arial Narrow" w:hAnsi="Arial Narrow"/>
                      <w:color w:val="000000" w:themeColor="text1"/>
                      <w:sz w:val="22"/>
                      <w:szCs w:val="22"/>
                    </w:rPr>
                    <w:t xml:space="preserve">rental income per month </w:t>
                  </w:r>
                  <w:r w:rsidR="00C51DE1" w:rsidRPr="00526CFB">
                    <w:rPr>
                      <w:rFonts w:ascii="Arial Narrow" w:hAnsi="Arial Narrow"/>
                      <w:color w:val="000000" w:themeColor="text1"/>
                      <w:sz w:val="22"/>
                      <w:szCs w:val="22"/>
                    </w:rPr>
                    <w:t xml:space="preserve">after </w:t>
                  </w:r>
                  <w:r w:rsidR="00710E09" w:rsidRPr="00526CFB">
                    <w:rPr>
                      <w:rFonts w:ascii="Arial Narrow" w:hAnsi="Arial Narrow"/>
                      <w:color w:val="000000" w:themeColor="text1"/>
                      <w:sz w:val="22"/>
                      <w:szCs w:val="22"/>
                    </w:rPr>
                    <w:t>building</w:t>
                  </w:r>
                  <w:r w:rsidR="00C64973" w:rsidRPr="00526CFB">
                    <w:rPr>
                      <w:rFonts w:ascii="Arial Narrow" w:hAnsi="Arial Narrow"/>
                      <w:color w:val="000000" w:themeColor="text1"/>
                      <w:sz w:val="22"/>
                      <w:szCs w:val="22"/>
                    </w:rPr>
                    <w:t xml:space="preserve"> completion</w:t>
                  </w:r>
                </w:p>
              </w:tc>
            </w:tr>
            <w:tr w:rsidR="00C51DE1" w:rsidRPr="00C51DE1" w14:paraId="5A3FB139" w14:textId="77777777" w:rsidTr="00C43073">
              <w:tc>
                <w:tcPr>
                  <w:tcW w:w="4934" w:type="dxa"/>
                </w:tcPr>
                <w:p w14:paraId="5CF67A01" w14:textId="77777777" w:rsidR="007742FC" w:rsidRPr="00C51DE1" w:rsidRDefault="007742FC" w:rsidP="00BF0C29">
                  <w:pPr>
                    <w:numPr>
                      <w:ilvl w:val="0"/>
                      <w:numId w:val="23"/>
                    </w:num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Any likely income it may generate</w:t>
                  </w:r>
                </w:p>
              </w:tc>
              <w:tc>
                <w:tcPr>
                  <w:tcW w:w="4559" w:type="dxa"/>
                </w:tcPr>
                <w:p w14:paraId="76B35E90" w14:textId="77777777" w:rsidR="007742FC" w:rsidRPr="00C51DE1" w:rsidRDefault="007742FC" w:rsidP="00BF0C29">
                  <w:p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Rental Income</w:t>
                  </w:r>
                </w:p>
              </w:tc>
            </w:tr>
          </w:tbl>
          <w:p w14:paraId="587EBBBC" w14:textId="77777777" w:rsidR="00F12A95" w:rsidRPr="008007EA" w:rsidRDefault="00F12A95" w:rsidP="009F1B4C">
            <w:pPr>
              <w:autoSpaceDE w:val="0"/>
              <w:autoSpaceDN w:val="0"/>
              <w:adjustRightInd w:val="0"/>
              <w:rPr>
                <w:rFonts w:ascii="Arial Narrow" w:hAnsi="Arial Narrow" w:cs="TTFFB52530t00"/>
                <w:color w:val="FF0000"/>
                <w:sz w:val="22"/>
                <w:szCs w:val="22"/>
              </w:rPr>
            </w:pPr>
          </w:p>
        </w:tc>
      </w:tr>
    </w:tbl>
    <w:p w14:paraId="771975E7" w14:textId="1C8550D7" w:rsidR="00FB5BCB" w:rsidRDefault="00FB5BCB" w:rsidP="00123547">
      <w:pPr>
        <w:pStyle w:val="BodyText"/>
        <w:jc w:val="center"/>
        <w:rPr>
          <w:rFonts w:ascii="Arial Narrow" w:hAnsi="Arial Narrow"/>
          <w:b/>
          <w:bCs/>
          <w:color w:val="000000" w:themeColor="text1"/>
          <w:sz w:val="36"/>
          <w:szCs w:val="36"/>
          <w:u w:val="single"/>
        </w:rPr>
      </w:pPr>
      <w:r w:rsidRPr="00C51DE1">
        <w:rPr>
          <w:rFonts w:ascii="Arial Narrow" w:hAnsi="Arial Narrow"/>
          <w:b/>
          <w:bCs/>
          <w:color w:val="000000" w:themeColor="text1"/>
          <w:sz w:val="36"/>
          <w:szCs w:val="36"/>
          <w:u w:val="single"/>
        </w:rPr>
        <w:lastRenderedPageBreak/>
        <w:t>Actual Site Photographs</w:t>
      </w:r>
    </w:p>
    <w:p w14:paraId="3AFF8B55" w14:textId="7155F8D0" w:rsidR="0039611A" w:rsidRDefault="007D4792" w:rsidP="00123547">
      <w:pPr>
        <w:pStyle w:val="BodyText"/>
        <w:jc w:val="center"/>
        <w:rPr>
          <w:rFonts w:ascii="Arial Narrow" w:hAnsi="Arial Narrow"/>
          <w:b/>
          <w:bCs/>
          <w:color w:val="000000" w:themeColor="text1"/>
          <w:sz w:val="36"/>
          <w:szCs w:val="36"/>
          <w:u w:val="single"/>
        </w:rPr>
      </w:pPr>
      <w:r>
        <w:rPr>
          <w:noProof/>
        </w:rPr>
        <w:drawing>
          <wp:anchor distT="0" distB="0" distL="114300" distR="114300" simplePos="0" relativeHeight="251679744" behindDoc="1" locked="0" layoutInCell="1" allowOverlap="1" wp14:anchorId="5ED8E5F3" wp14:editId="752AD8DC">
            <wp:simplePos x="0" y="0"/>
            <wp:positionH relativeFrom="column">
              <wp:posOffset>2968388</wp:posOffset>
            </wp:positionH>
            <wp:positionV relativeFrom="paragraph">
              <wp:posOffset>225122</wp:posOffset>
            </wp:positionV>
            <wp:extent cx="2772000" cy="2079489"/>
            <wp:effectExtent l="19050" t="1905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2000" cy="207948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F1006">
        <w:rPr>
          <w:noProof/>
        </w:rPr>
        <w:drawing>
          <wp:anchor distT="0" distB="0" distL="114300" distR="114300" simplePos="0" relativeHeight="251677696" behindDoc="1" locked="0" layoutInCell="1" allowOverlap="1" wp14:anchorId="0E15B395" wp14:editId="7BB7E59B">
            <wp:simplePos x="0" y="0"/>
            <wp:positionH relativeFrom="column">
              <wp:posOffset>20472</wp:posOffset>
            </wp:positionH>
            <wp:positionV relativeFrom="paragraph">
              <wp:posOffset>216308</wp:posOffset>
            </wp:positionV>
            <wp:extent cx="2772000" cy="2079384"/>
            <wp:effectExtent l="19050" t="1905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2000" cy="207938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293B9F8" w14:textId="6E06561B" w:rsidR="003E09F6" w:rsidRPr="00C51DE1" w:rsidRDefault="003E09F6" w:rsidP="00123547">
      <w:pPr>
        <w:pStyle w:val="BodyText"/>
        <w:jc w:val="center"/>
        <w:rPr>
          <w:rFonts w:ascii="Arial Narrow" w:hAnsi="Arial Narrow"/>
          <w:b/>
          <w:bCs/>
          <w:color w:val="000000" w:themeColor="text1"/>
          <w:sz w:val="36"/>
          <w:szCs w:val="36"/>
          <w:u w:val="single"/>
        </w:rPr>
      </w:pPr>
    </w:p>
    <w:p w14:paraId="26CD26D7" w14:textId="220A2ED7" w:rsidR="008316F9" w:rsidRPr="00C51DE1" w:rsidRDefault="008316F9" w:rsidP="00123547">
      <w:pPr>
        <w:pStyle w:val="BodyText"/>
        <w:jc w:val="center"/>
        <w:rPr>
          <w:rFonts w:ascii="Arial Narrow" w:hAnsi="Arial Narrow"/>
          <w:b/>
          <w:bCs/>
          <w:color w:val="000000" w:themeColor="text1"/>
          <w:sz w:val="30"/>
          <w:szCs w:val="36"/>
          <w:u w:val="single"/>
        </w:rPr>
      </w:pPr>
    </w:p>
    <w:p w14:paraId="2757CCC4" w14:textId="56BD8F93" w:rsidR="00B00852" w:rsidRPr="008007EA" w:rsidRDefault="00B00852" w:rsidP="008316F9">
      <w:pPr>
        <w:pStyle w:val="BodyText"/>
        <w:jc w:val="center"/>
        <w:rPr>
          <w:rFonts w:ascii="Arial Narrow" w:hAnsi="Arial Narrow"/>
          <w:b/>
          <w:bCs/>
          <w:color w:val="FF0000"/>
          <w:sz w:val="30"/>
          <w:szCs w:val="36"/>
          <w:u w:val="single"/>
        </w:rPr>
      </w:pPr>
    </w:p>
    <w:p w14:paraId="6E5739B1" w14:textId="5990E6A7" w:rsidR="00B00852" w:rsidRPr="008007EA" w:rsidRDefault="00B00852" w:rsidP="008316F9">
      <w:pPr>
        <w:pStyle w:val="BodyText"/>
        <w:jc w:val="center"/>
        <w:rPr>
          <w:rFonts w:ascii="Arial Narrow" w:hAnsi="Arial Narrow"/>
          <w:b/>
          <w:bCs/>
          <w:color w:val="FF0000"/>
          <w:sz w:val="30"/>
          <w:szCs w:val="36"/>
          <w:u w:val="single"/>
        </w:rPr>
      </w:pPr>
    </w:p>
    <w:p w14:paraId="234D27E0" w14:textId="1ECB1E4B" w:rsidR="00B00852" w:rsidRPr="008007EA" w:rsidRDefault="00B00852" w:rsidP="008316F9">
      <w:pPr>
        <w:pStyle w:val="BodyText"/>
        <w:jc w:val="center"/>
        <w:rPr>
          <w:rFonts w:ascii="Arial Narrow" w:hAnsi="Arial Narrow"/>
          <w:b/>
          <w:bCs/>
          <w:color w:val="FF0000"/>
          <w:sz w:val="30"/>
          <w:szCs w:val="36"/>
          <w:u w:val="single"/>
        </w:rPr>
      </w:pPr>
    </w:p>
    <w:p w14:paraId="61FF777E" w14:textId="4454A345" w:rsidR="00B00852" w:rsidRPr="008007EA" w:rsidRDefault="00B00852" w:rsidP="008316F9">
      <w:pPr>
        <w:pStyle w:val="BodyText"/>
        <w:jc w:val="center"/>
        <w:rPr>
          <w:rFonts w:ascii="Arial Narrow" w:hAnsi="Arial Narrow"/>
          <w:b/>
          <w:bCs/>
          <w:color w:val="FF0000"/>
          <w:sz w:val="30"/>
          <w:szCs w:val="36"/>
          <w:u w:val="single"/>
        </w:rPr>
      </w:pPr>
    </w:p>
    <w:p w14:paraId="209802AE" w14:textId="7DAE216F" w:rsidR="00B00852" w:rsidRPr="008007EA" w:rsidRDefault="00B00852" w:rsidP="008316F9">
      <w:pPr>
        <w:pStyle w:val="BodyText"/>
        <w:jc w:val="center"/>
        <w:rPr>
          <w:rFonts w:ascii="Arial Narrow" w:hAnsi="Arial Narrow"/>
          <w:b/>
          <w:bCs/>
          <w:color w:val="FF0000"/>
          <w:sz w:val="30"/>
          <w:szCs w:val="36"/>
          <w:u w:val="single"/>
        </w:rPr>
      </w:pPr>
    </w:p>
    <w:p w14:paraId="02AB81E4" w14:textId="2544CBC0" w:rsidR="00B00852" w:rsidRPr="008007EA" w:rsidRDefault="00B00852" w:rsidP="008316F9">
      <w:pPr>
        <w:pStyle w:val="BodyText"/>
        <w:jc w:val="center"/>
        <w:rPr>
          <w:rFonts w:ascii="Arial Narrow" w:hAnsi="Arial Narrow"/>
          <w:b/>
          <w:bCs/>
          <w:color w:val="FF0000"/>
          <w:sz w:val="30"/>
          <w:szCs w:val="36"/>
          <w:u w:val="single"/>
        </w:rPr>
      </w:pPr>
    </w:p>
    <w:p w14:paraId="08A2AF8B" w14:textId="5179FD9B" w:rsidR="00B00852" w:rsidRPr="008007EA" w:rsidRDefault="00B00852" w:rsidP="008316F9">
      <w:pPr>
        <w:pStyle w:val="BodyText"/>
        <w:jc w:val="center"/>
        <w:rPr>
          <w:rFonts w:ascii="Arial Narrow" w:hAnsi="Arial Narrow"/>
          <w:b/>
          <w:bCs/>
          <w:color w:val="FF0000"/>
          <w:sz w:val="30"/>
          <w:szCs w:val="36"/>
          <w:u w:val="single"/>
        </w:rPr>
      </w:pPr>
    </w:p>
    <w:p w14:paraId="64352550" w14:textId="16A18BC2" w:rsidR="00B00852" w:rsidRPr="008007EA" w:rsidRDefault="00B00852" w:rsidP="008316F9">
      <w:pPr>
        <w:pStyle w:val="BodyText"/>
        <w:jc w:val="center"/>
        <w:rPr>
          <w:rFonts w:ascii="Arial Narrow" w:hAnsi="Arial Narrow"/>
          <w:b/>
          <w:bCs/>
          <w:color w:val="FF0000"/>
          <w:sz w:val="30"/>
          <w:szCs w:val="36"/>
          <w:u w:val="single"/>
        </w:rPr>
      </w:pPr>
    </w:p>
    <w:p w14:paraId="65E55946" w14:textId="15F250F2" w:rsidR="00B00852" w:rsidRPr="008007EA" w:rsidRDefault="007D4792" w:rsidP="008316F9">
      <w:pPr>
        <w:pStyle w:val="BodyText"/>
        <w:jc w:val="center"/>
        <w:rPr>
          <w:rFonts w:ascii="Arial Narrow" w:hAnsi="Arial Narrow"/>
          <w:b/>
          <w:bCs/>
          <w:color w:val="FF0000"/>
          <w:sz w:val="30"/>
          <w:szCs w:val="36"/>
          <w:u w:val="single"/>
        </w:rPr>
      </w:pPr>
      <w:r>
        <w:rPr>
          <w:noProof/>
        </w:rPr>
        <w:drawing>
          <wp:anchor distT="0" distB="0" distL="114300" distR="114300" simplePos="0" relativeHeight="251681792" behindDoc="1" locked="0" layoutInCell="1" allowOverlap="1" wp14:anchorId="5A828CF3" wp14:editId="4D357F9B">
            <wp:simplePos x="0" y="0"/>
            <wp:positionH relativeFrom="column">
              <wp:posOffset>20472</wp:posOffset>
            </wp:positionH>
            <wp:positionV relativeFrom="paragraph">
              <wp:posOffset>27789</wp:posOffset>
            </wp:positionV>
            <wp:extent cx="2772000" cy="2079489"/>
            <wp:effectExtent l="19050" t="1905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2000" cy="207948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209376FC" wp14:editId="479278A1">
            <wp:simplePos x="0" y="0"/>
            <wp:positionH relativeFrom="column">
              <wp:posOffset>2967406</wp:posOffset>
            </wp:positionH>
            <wp:positionV relativeFrom="paragraph">
              <wp:posOffset>7317</wp:posOffset>
            </wp:positionV>
            <wp:extent cx="2772000" cy="2079489"/>
            <wp:effectExtent l="19050" t="190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2000" cy="207948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A9EC093" w14:textId="77777777" w:rsidR="00AF5CED" w:rsidRPr="008007EA" w:rsidRDefault="00AF5CED" w:rsidP="008316F9">
      <w:pPr>
        <w:pStyle w:val="BodyText"/>
        <w:jc w:val="center"/>
        <w:rPr>
          <w:rFonts w:ascii="Arial Narrow" w:hAnsi="Arial Narrow"/>
          <w:b/>
          <w:bCs/>
          <w:color w:val="FF0000"/>
          <w:sz w:val="30"/>
          <w:szCs w:val="36"/>
          <w:u w:val="single"/>
        </w:rPr>
      </w:pPr>
    </w:p>
    <w:p w14:paraId="274EA1B1" w14:textId="5D9F7578" w:rsidR="00626194" w:rsidRDefault="00626194" w:rsidP="005C46AD">
      <w:pPr>
        <w:pStyle w:val="BodyText"/>
        <w:jc w:val="center"/>
        <w:rPr>
          <w:rFonts w:ascii="Arial Narrow" w:hAnsi="Arial Narrow"/>
          <w:b/>
          <w:bCs/>
          <w:color w:val="FF0000"/>
          <w:sz w:val="36"/>
          <w:szCs w:val="36"/>
          <w:u w:val="single"/>
        </w:rPr>
      </w:pPr>
    </w:p>
    <w:p w14:paraId="0E9DD86C" w14:textId="1AE64AC5" w:rsidR="00C51DE1" w:rsidRDefault="00C51DE1" w:rsidP="005C46AD">
      <w:pPr>
        <w:pStyle w:val="BodyText"/>
        <w:jc w:val="center"/>
        <w:rPr>
          <w:rFonts w:ascii="Arial Narrow" w:hAnsi="Arial Narrow"/>
          <w:b/>
          <w:bCs/>
          <w:color w:val="FF0000"/>
          <w:sz w:val="36"/>
          <w:szCs w:val="36"/>
          <w:u w:val="single"/>
        </w:rPr>
      </w:pPr>
    </w:p>
    <w:p w14:paraId="588467E5" w14:textId="79DC5D40" w:rsidR="00C51DE1" w:rsidRDefault="00C51DE1" w:rsidP="005C46AD">
      <w:pPr>
        <w:pStyle w:val="BodyText"/>
        <w:jc w:val="center"/>
        <w:rPr>
          <w:rFonts w:ascii="Arial Narrow" w:hAnsi="Arial Narrow"/>
          <w:b/>
          <w:bCs/>
          <w:color w:val="FF0000"/>
          <w:sz w:val="36"/>
          <w:szCs w:val="36"/>
          <w:u w:val="single"/>
        </w:rPr>
      </w:pPr>
    </w:p>
    <w:p w14:paraId="6A92B307" w14:textId="77777777" w:rsidR="00C51DE1" w:rsidRDefault="00C51DE1" w:rsidP="005C46AD">
      <w:pPr>
        <w:pStyle w:val="BodyText"/>
        <w:jc w:val="center"/>
        <w:rPr>
          <w:rFonts w:ascii="Arial Narrow" w:hAnsi="Arial Narrow"/>
          <w:b/>
          <w:bCs/>
          <w:color w:val="FF0000"/>
          <w:sz w:val="36"/>
          <w:szCs w:val="36"/>
          <w:u w:val="single"/>
        </w:rPr>
      </w:pPr>
    </w:p>
    <w:p w14:paraId="18EAF088" w14:textId="4B70B639" w:rsidR="00C51DE1" w:rsidRDefault="00C51DE1" w:rsidP="005C46AD">
      <w:pPr>
        <w:pStyle w:val="BodyText"/>
        <w:jc w:val="center"/>
        <w:rPr>
          <w:rFonts w:ascii="Arial Narrow" w:hAnsi="Arial Narrow"/>
          <w:b/>
          <w:bCs/>
          <w:color w:val="FF0000"/>
          <w:sz w:val="36"/>
          <w:szCs w:val="36"/>
          <w:u w:val="single"/>
        </w:rPr>
      </w:pPr>
    </w:p>
    <w:p w14:paraId="081A54D8" w14:textId="77777777" w:rsidR="00C51DE1" w:rsidRDefault="00C51DE1" w:rsidP="005C46AD">
      <w:pPr>
        <w:pStyle w:val="BodyText"/>
        <w:jc w:val="center"/>
        <w:rPr>
          <w:rFonts w:ascii="Arial Narrow" w:hAnsi="Arial Narrow"/>
          <w:b/>
          <w:bCs/>
          <w:color w:val="FF0000"/>
          <w:sz w:val="36"/>
          <w:szCs w:val="36"/>
          <w:u w:val="single"/>
        </w:rPr>
      </w:pPr>
    </w:p>
    <w:p w14:paraId="7535A839" w14:textId="3C765E53" w:rsidR="00C51DE1" w:rsidRDefault="007D4792" w:rsidP="005C46AD">
      <w:pPr>
        <w:pStyle w:val="BodyText"/>
        <w:jc w:val="center"/>
        <w:rPr>
          <w:rFonts w:ascii="Arial Narrow" w:hAnsi="Arial Narrow"/>
          <w:b/>
          <w:bCs/>
          <w:color w:val="FF0000"/>
          <w:sz w:val="36"/>
          <w:szCs w:val="36"/>
          <w:u w:val="single"/>
        </w:rPr>
      </w:pPr>
      <w:r>
        <w:rPr>
          <w:noProof/>
        </w:rPr>
        <w:drawing>
          <wp:anchor distT="0" distB="0" distL="114300" distR="114300" simplePos="0" relativeHeight="251686912" behindDoc="1" locked="0" layoutInCell="1" allowOverlap="1" wp14:anchorId="0EE90FD8" wp14:editId="67300557">
            <wp:simplePos x="0" y="0"/>
            <wp:positionH relativeFrom="column">
              <wp:posOffset>1972102</wp:posOffset>
            </wp:positionH>
            <wp:positionV relativeFrom="paragraph">
              <wp:posOffset>255137</wp:posOffset>
            </wp:positionV>
            <wp:extent cx="1800000" cy="2399668"/>
            <wp:effectExtent l="19050" t="1905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239966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6839708" w14:textId="7E3743F5" w:rsidR="00C51DE1" w:rsidRDefault="00C51DE1" w:rsidP="005C46AD">
      <w:pPr>
        <w:pStyle w:val="BodyText"/>
        <w:jc w:val="center"/>
        <w:rPr>
          <w:rFonts w:ascii="Arial Narrow" w:hAnsi="Arial Narrow"/>
          <w:b/>
          <w:bCs/>
          <w:color w:val="FF0000"/>
          <w:sz w:val="36"/>
          <w:szCs w:val="36"/>
          <w:u w:val="single"/>
        </w:rPr>
      </w:pPr>
    </w:p>
    <w:p w14:paraId="2145DF5B" w14:textId="4E824C35" w:rsidR="00C51DE1" w:rsidRDefault="00C51DE1" w:rsidP="005C46AD">
      <w:pPr>
        <w:pStyle w:val="BodyText"/>
        <w:jc w:val="center"/>
        <w:rPr>
          <w:rFonts w:ascii="Arial Narrow" w:hAnsi="Arial Narrow"/>
          <w:b/>
          <w:bCs/>
          <w:color w:val="FF0000"/>
          <w:sz w:val="36"/>
          <w:szCs w:val="36"/>
          <w:u w:val="single"/>
        </w:rPr>
      </w:pPr>
    </w:p>
    <w:p w14:paraId="10966A8C" w14:textId="363F7B9F" w:rsidR="00C51DE1" w:rsidRDefault="00C51DE1" w:rsidP="005C46AD">
      <w:pPr>
        <w:pStyle w:val="BodyText"/>
        <w:jc w:val="center"/>
        <w:rPr>
          <w:rFonts w:ascii="Arial Narrow" w:hAnsi="Arial Narrow"/>
          <w:b/>
          <w:bCs/>
          <w:color w:val="FF0000"/>
          <w:sz w:val="36"/>
          <w:szCs w:val="36"/>
          <w:u w:val="single"/>
        </w:rPr>
      </w:pPr>
    </w:p>
    <w:p w14:paraId="75823115" w14:textId="77777777" w:rsidR="00C51DE1" w:rsidRDefault="00C51DE1" w:rsidP="005C46AD">
      <w:pPr>
        <w:pStyle w:val="BodyText"/>
        <w:jc w:val="center"/>
        <w:rPr>
          <w:rFonts w:ascii="Arial Narrow" w:hAnsi="Arial Narrow"/>
          <w:b/>
          <w:bCs/>
          <w:color w:val="FF0000"/>
          <w:sz w:val="36"/>
          <w:szCs w:val="36"/>
          <w:u w:val="single"/>
        </w:rPr>
      </w:pPr>
    </w:p>
    <w:p w14:paraId="1EA1E3A0" w14:textId="77777777" w:rsidR="00C51DE1" w:rsidRDefault="00C51DE1" w:rsidP="005C46AD">
      <w:pPr>
        <w:pStyle w:val="BodyText"/>
        <w:jc w:val="center"/>
        <w:rPr>
          <w:rFonts w:ascii="Arial Narrow" w:hAnsi="Arial Narrow"/>
          <w:b/>
          <w:bCs/>
          <w:color w:val="FF0000"/>
          <w:sz w:val="36"/>
          <w:szCs w:val="36"/>
          <w:u w:val="single"/>
        </w:rPr>
      </w:pPr>
    </w:p>
    <w:p w14:paraId="43A6214E" w14:textId="77777777" w:rsidR="00C51DE1" w:rsidRDefault="00C51DE1" w:rsidP="005C46AD">
      <w:pPr>
        <w:pStyle w:val="BodyText"/>
        <w:jc w:val="center"/>
        <w:rPr>
          <w:rFonts w:ascii="Arial Narrow" w:hAnsi="Arial Narrow"/>
          <w:b/>
          <w:bCs/>
          <w:color w:val="FF0000"/>
          <w:sz w:val="36"/>
          <w:szCs w:val="36"/>
          <w:u w:val="single"/>
        </w:rPr>
      </w:pPr>
    </w:p>
    <w:p w14:paraId="57587F4E" w14:textId="77777777" w:rsidR="00C51DE1" w:rsidRDefault="00C51DE1" w:rsidP="005C46AD">
      <w:pPr>
        <w:pStyle w:val="BodyText"/>
        <w:jc w:val="center"/>
        <w:rPr>
          <w:rFonts w:ascii="Arial Narrow" w:hAnsi="Arial Narrow"/>
          <w:b/>
          <w:bCs/>
          <w:color w:val="FF0000"/>
          <w:sz w:val="36"/>
          <w:szCs w:val="36"/>
          <w:u w:val="single"/>
        </w:rPr>
      </w:pPr>
    </w:p>
    <w:p w14:paraId="7918C898" w14:textId="77777777" w:rsidR="00C51DE1" w:rsidRDefault="00C51DE1" w:rsidP="005C46AD">
      <w:pPr>
        <w:pStyle w:val="BodyText"/>
        <w:jc w:val="center"/>
        <w:rPr>
          <w:rFonts w:ascii="Arial Narrow" w:hAnsi="Arial Narrow"/>
          <w:b/>
          <w:bCs/>
          <w:color w:val="FF0000"/>
          <w:sz w:val="36"/>
          <w:szCs w:val="36"/>
          <w:u w:val="single"/>
        </w:rPr>
      </w:pPr>
    </w:p>
    <w:p w14:paraId="46D479B0" w14:textId="77777777" w:rsidR="00C51DE1" w:rsidRDefault="00C51DE1" w:rsidP="005C46AD">
      <w:pPr>
        <w:pStyle w:val="BodyText"/>
        <w:jc w:val="center"/>
        <w:rPr>
          <w:rFonts w:ascii="Arial Narrow" w:hAnsi="Arial Narrow"/>
          <w:b/>
          <w:bCs/>
          <w:color w:val="FF0000"/>
          <w:sz w:val="36"/>
          <w:szCs w:val="36"/>
          <w:u w:val="single"/>
        </w:rPr>
      </w:pPr>
    </w:p>
    <w:p w14:paraId="604D2230" w14:textId="77777777" w:rsidR="00C51DE1" w:rsidRDefault="00C51DE1" w:rsidP="005C46AD">
      <w:pPr>
        <w:pStyle w:val="BodyText"/>
        <w:jc w:val="center"/>
        <w:rPr>
          <w:rFonts w:ascii="Arial Narrow" w:hAnsi="Arial Narrow"/>
          <w:b/>
          <w:bCs/>
          <w:color w:val="FF0000"/>
          <w:sz w:val="36"/>
          <w:szCs w:val="36"/>
          <w:u w:val="single"/>
        </w:rPr>
      </w:pPr>
    </w:p>
    <w:p w14:paraId="0A256FB2" w14:textId="77777777" w:rsidR="00C51DE1" w:rsidRDefault="00C51DE1" w:rsidP="005C46AD">
      <w:pPr>
        <w:pStyle w:val="BodyText"/>
        <w:jc w:val="center"/>
        <w:rPr>
          <w:rFonts w:ascii="Arial Narrow" w:hAnsi="Arial Narrow"/>
          <w:b/>
          <w:bCs/>
          <w:color w:val="FF0000"/>
          <w:sz w:val="36"/>
          <w:szCs w:val="36"/>
          <w:u w:val="single"/>
        </w:rPr>
      </w:pPr>
    </w:p>
    <w:p w14:paraId="593AB47D" w14:textId="77777777" w:rsidR="00C51DE1" w:rsidRDefault="00C51DE1" w:rsidP="005C46AD">
      <w:pPr>
        <w:pStyle w:val="BodyText"/>
        <w:jc w:val="center"/>
        <w:rPr>
          <w:rFonts w:ascii="Arial Narrow" w:hAnsi="Arial Narrow"/>
          <w:b/>
          <w:bCs/>
          <w:color w:val="FF0000"/>
          <w:sz w:val="36"/>
          <w:szCs w:val="36"/>
          <w:u w:val="single"/>
        </w:rPr>
      </w:pPr>
    </w:p>
    <w:p w14:paraId="72FA90B1" w14:textId="74649DED" w:rsidR="00B95ECA" w:rsidRDefault="00FB5BCB" w:rsidP="00B95ECA">
      <w:pPr>
        <w:pStyle w:val="BodyText"/>
        <w:jc w:val="center"/>
        <w:rPr>
          <w:rFonts w:ascii="Arial Narrow" w:hAnsi="Arial Narrow"/>
          <w:b/>
          <w:bCs/>
          <w:color w:val="000000" w:themeColor="text1"/>
          <w:sz w:val="36"/>
          <w:szCs w:val="36"/>
          <w:u w:val="single"/>
        </w:rPr>
      </w:pPr>
      <w:r w:rsidRPr="00C51DE1">
        <w:rPr>
          <w:rFonts w:ascii="Arial Narrow" w:hAnsi="Arial Narrow"/>
          <w:b/>
          <w:bCs/>
          <w:color w:val="000000" w:themeColor="text1"/>
          <w:sz w:val="36"/>
          <w:szCs w:val="36"/>
          <w:u w:val="single"/>
        </w:rPr>
        <w:lastRenderedPageBreak/>
        <w:t>Route Map of the property</w:t>
      </w:r>
    </w:p>
    <w:p w14:paraId="65232FBA" w14:textId="17CCCFC0" w:rsidR="001A3356" w:rsidRPr="00B95ECA" w:rsidRDefault="00000000" w:rsidP="00B95ECA">
      <w:pPr>
        <w:pStyle w:val="BodyText"/>
        <w:jc w:val="center"/>
        <w:rPr>
          <w:rFonts w:ascii="Arial Narrow" w:hAnsi="Arial Narrow"/>
          <w:b/>
          <w:bCs/>
          <w:color w:val="000000" w:themeColor="text1"/>
          <w:sz w:val="36"/>
          <w:szCs w:val="36"/>
          <w:u w:val="single"/>
        </w:rPr>
      </w:pPr>
      <w:r>
        <w:rPr>
          <w:rFonts w:ascii="Arial Narrow" w:hAnsi="Arial Narrow"/>
          <w:b/>
          <w:noProof/>
          <w:color w:val="000000" w:themeColor="text1"/>
          <w:sz w:val="18"/>
          <w:szCs w:val="18"/>
          <w:u w:val="single"/>
          <w:lang w:val="en-IN" w:eastAsia="en-IN"/>
        </w:rPr>
        <w:pict w14:anchorId="7C31A9CC">
          <v:shapetype id="_x0000_t32" coordsize="21600,21600" o:spt="32" o:oned="t" path="m,l21600,21600e" filled="f">
            <v:path arrowok="t" fillok="f" o:connecttype="none"/>
            <o:lock v:ext="edit" shapetype="t"/>
          </v:shapetype>
          <v:shape id="_x0000_s2406" type="#_x0000_t32" style="position:absolute;left:0;text-align:left;margin-left:223.7pt;margin-top:6.25pt;width:4.1pt;height:127.65pt;flip:x;z-index:251724288" o:connectortype="straight">
            <v:stroke endarrow="block"/>
          </v:shape>
        </w:pict>
      </w:r>
      <w:r w:rsidR="001A3356" w:rsidRPr="00C51DE1">
        <w:rPr>
          <w:rFonts w:ascii="Arial Narrow" w:hAnsi="Arial Narrow"/>
          <w:b/>
          <w:color w:val="000000" w:themeColor="text1"/>
          <w:sz w:val="18"/>
          <w:szCs w:val="18"/>
          <w:u w:val="single"/>
        </w:rPr>
        <w:t>Site u/r</w:t>
      </w:r>
    </w:p>
    <w:p w14:paraId="11EAF1A7" w14:textId="67F0B839" w:rsidR="001A3356" w:rsidRPr="008007EA" w:rsidRDefault="00AE64E5" w:rsidP="001A3356">
      <w:pPr>
        <w:pStyle w:val="BodyText"/>
        <w:jc w:val="center"/>
        <w:rPr>
          <w:rFonts w:ascii="Arial Narrow" w:hAnsi="Arial Narrow"/>
          <w:b/>
          <w:bCs/>
          <w:color w:val="FF0000"/>
        </w:rPr>
      </w:pPr>
      <w:r>
        <w:rPr>
          <w:noProof/>
        </w:rPr>
        <w:drawing>
          <wp:anchor distT="0" distB="0" distL="114300" distR="114300" simplePos="0" relativeHeight="251630592" behindDoc="1" locked="0" layoutInCell="1" allowOverlap="1" wp14:anchorId="2841FBE4" wp14:editId="7BAB5BB0">
            <wp:simplePos x="0" y="0"/>
            <wp:positionH relativeFrom="column">
              <wp:posOffset>0</wp:posOffset>
            </wp:positionH>
            <wp:positionV relativeFrom="paragraph">
              <wp:posOffset>131652</wp:posOffset>
            </wp:positionV>
            <wp:extent cx="5760000" cy="2838215"/>
            <wp:effectExtent l="19050" t="1905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00" cy="28382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D45608A" w14:textId="1BB41E07" w:rsidR="001A3356" w:rsidRPr="008007EA" w:rsidRDefault="001A3356" w:rsidP="001A3356">
      <w:pPr>
        <w:pStyle w:val="BodyText"/>
        <w:jc w:val="center"/>
        <w:rPr>
          <w:rFonts w:ascii="Arial Narrow" w:hAnsi="Arial Narrow"/>
          <w:b/>
          <w:bCs/>
          <w:color w:val="FF0000"/>
        </w:rPr>
      </w:pPr>
    </w:p>
    <w:p w14:paraId="69959C45" w14:textId="77777777" w:rsidR="001A3356" w:rsidRPr="008007EA" w:rsidRDefault="001A3356" w:rsidP="001A3356">
      <w:pPr>
        <w:pStyle w:val="BodyText"/>
        <w:jc w:val="center"/>
        <w:rPr>
          <w:rFonts w:ascii="Arial Narrow" w:hAnsi="Arial Narrow"/>
          <w:b/>
          <w:bCs/>
          <w:color w:val="FF0000"/>
        </w:rPr>
      </w:pPr>
    </w:p>
    <w:p w14:paraId="2B98F2F0" w14:textId="77777777" w:rsidR="001A3356" w:rsidRPr="008007EA" w:rsidRDefault="001A3356" w:rsidP="001A3356">
      <w:pPr>
        <w:pStyle w:val="BodyText"/>
        <w:jc w:val="center"/>
        <w:rPr>
          <w:rFonts w:ascii="Arial Narrow" w:hAnsi="Arial Narrow"/>
          <w:b/>
          <w:bCs/>
          <w:color w:val="FF0000"/>
        </w:rPr>
      </w:pPr>
    </w:p>
    <w:p w14:paraId="25AC9BEF" w14:textId="77777777" w:rsidR="001A3356" w:rsidRPr="008007EA" w:rsidRDefault="001A3356" w:rsidP="001A3356">
      <w:pPr>
        <w:pStyle w:val="BodyText"/>
        <w:rPr>
          <w:rFonts w:ascii="Arial Narrow" w:hAnsi="Arial Narrow"/>
          <w:color w:val="FF0000"/>
        </w:rPr>
      </w:pPr>
    </w:p>
    <w:p w14:paraId="69E6E2E2" w14:textId="77777777" w:rsidR="001A3356" w:rsidRPr="008007EA" w:rsidRDefault="001A3356" w:rsidP="001A3356">
      <w:pPr>
        <w:rPr>
          <w:rFonts w:ascii="Arial Narrow" w:hAnsi="Arial Narrow"/>
          <w:color w:val="FF0000"/>
        </w:rPr>
      </w:pPr>
    </w:p>
    <w:p w14:paraId="599AE7BE" w14:textId="77777777" w:rsidR="001A3356" w:rsidRPr="008007EA" w:rsidRDefault="001A3356" w:rsidP="001A3356">
      <w:pPr>
        <w:rPr>
          <w:rFonts w:ascii="Arial Narrow" w:hAnsi="Arial Narrow"/>
          <w:color w:val="FF0000"/>
        </w:rPr>
      </w:pPr>
    </w:p>
    <w:p w14:paraId="26B95697" w14:textId="77777777" w:rsidR="001A3356" w:rsidRPr="008007EA" w:rsidRDefault="001A3356" w:rsidP="001A3356">
      <w:pPr>
        <w:rPr>
          <w:rFonts w:ascii="Arial Narrow" w:hAnsi="Arial Narrow"/>
          <w:color w:val="FF0000"/>
        </w:rPr>
      </w:pPr>
    </w:p>
    <w:p w14:paraId="2F3BAE48" w14:textId="77777777" w:rsidR="001A3356" w:rsidRPr="008007EA" w:rsidRDefault="009A3928" w:rsidP="009A3928">
      <w:pPr>
        <w:tabs>
          <w:tab w:val="left" w:pos="7780"/>
        </w:tabs>
        <w:rPr>
          <w:rFonts w:ascii="Arial Narrow" w:hAnsi="Arial Narrow"/>
          <w:color w:val="FF0000"/>
        </w:rPr>
      </w:pPr>
      <w:r w:rsidRPr="008007EA">
        <w:rPr>
          <w:rFonts w:ascii="Arial Narrow" w:hAnsi="Arial Narrow"/>
          <w:color w:val="FF0000"/>
        </w:rPr>
        <w:tab/>
      </w:r>
    </w:p>
    <w:p w14:paraId="1F99C851" w14:textId="77777777" w:rsidR="001A3356" w:rsidRPr="008007EA" w:rsidRDefault="001A3356" w:rsidP="001A3356">
      <w:pPr>
        <w:rPr>
          <w:rFonts w:ascii="Arial Narrow" w:hAnsi="Arial Narrow"/>
          <w:color w:val="FF0000"/>
        </w:rPr>
      </w:pPr>
    </w:p>
    <w:p w14:paraId="69A67BD4" w14:textId="77777777" w:rsidR="00C5767A" w:rsidRPr="008007EA" w:rsidRDefault="00C5767A" w:rsidP="00C5767A">
      <w:pPr>
        <w:pStyle w:val="BodyText"/>
        <w:rPr>
          <w:rFonts w:ascii="Arial Narrow" w:hAnsi="Arial Narrow"/>
          <w:color w:val="FF0000"/>
          <w:szCs w:val="24"/>
        </w:rPr>
      </w:pPr>
    </w:p>
    <w:p w14:paraId="32E95AE5" w14:textId="77777777" w:rsidR="00C5767A" w:rsidRPr="008007EA" w:rsidRDefault="00C5767A" w:rsidP="00C5767A">
      <w:pPr>
        <w:pStyle w:val="BodyText"/>
        <w:rPr>
          <w:rFonts w:ascii="Arial Narrow" w:hAnsi="Arial Narrow"/>
          <w:color w:val="FF0000"/>
          <w:szCs w:val="24"/>
        </w:rPr>
      </w:pPr>
    </w:p>
    <w:p w14:paraId="3D50C5BA" w14:textId="77777777" w:rsidR="00C5767A" w:rsidRPr="008007EA" w:rsidRDefault="00C5767A" w:rsidP="00C5767A">
      <w:pPr>
        <w:pStyle w:val="BodyText"/>
        <w:rPr>
          <w:rFonts w:ascii="Arial Narrow" w:hAnsi="Arial Narrow"/>
          <w:color w:val="FF0000"/>
          <w:szCs w:val="24"/>
        </w:rPr>
      </w:pPr>
    </w:p>
    <w:p w14:paraId="5EBE55CC" w14:textId="77777777" w:rsidR="00C5767A" w:rsidRPr="008007EA" w:rsidRDefault="00C5767A" w:rsidP="00C5767A">
      <w:pPr>
        <w:pStyle w:val="BodyText"/>
        <w:rPr>
          <w:rFonts w:ascii="Arial Narrow" w:hAnsi="Arial Narrow"/>
          <w:color w:val="FF0000"/>
          <w:szCs w:val="24"/>
        </w:rPr>
      </w:pPr>
    </w:p>
    <w:p w14:paraId="46EE5C29" w14:textId="77777777" w:rsidR="00C5767A" w:rsidRPr="008007EA" w:rsidRDefault="00C5767A" w:rsidP="00C5767A">
      <w:pPr>
        <w:pStyle w:val="BodyText"/>
        <w:rPr>
          <w:rFonts w:ascii="Arial Narrow" w:hAnsi="Arial Narrow"/>
          <w:color w:val="FF0000"/>
          <w:szCs w:val="24"/>
        </w:rPr>
      </w:pPr>
    </w:p>
    <w:p w14:paraId="41525DB2" w14:textId="77777777" w:rsidR="00C5767A" w:rsidRPr="008007EA" w:rsidRDefault="00C5767A" w:rsidP="00C5767A">
      <w:pPr>
        <w:pStyle w:val="BodyText"/>
        <w:rPr>
          <w:rFonts w:ascii="Arial Narrow" w:hAnsi="Arial Narrow"/>
          <w:color w:val="FF0000"/>
          <w:szCs w:val="24"/>
        </w:rPr>
      </w:pPr>
    </w:p>
    <w:p w14:paraId="0FE1567A" w14:textId="77777777" w:rsidR="00C5767A" w:rsidRPr="008007EA" w:rsidRDefault="00C5767A" w:rsidP="00C5767A">
      <w:pPr>
        <w:pStyle w:val="BodyText"/>
        <w:rPr>
          <w:rFonts w:ascii="Arial Narrow" w:hAnsi="Arial Narrow"/>
          <w:color w:val="FF0000"/>
          <w:szCs w:val="24"/>
        </w:rPr>
      </w:pPr>
    </w:p>
    <w:p w14:paraId="52BF2D82" w14:textId="6796F3C4" w:rsidR="00C5767A" w:rsidRPr="008007EA" w:rsidRDefault="00AE64E5" w:rsidP="00C5767A">
      <w:pPr>
        <w:pStyle w:val="BodyText"/>
        <w:rPr>
          <w:rFonts w:ascii="Arial Narrow" w:hAnsi="Arial Narrow"/>
          <w:color w:val="FF0000"/>
          <w:szCs w:val="24"/>
        </w:rPr>
      </w:pPr>
      <w:r>
        <w:rPr>
          <w:noProof/>
        </w:rPr>
        <w:drawing>
          <wp:anchor distT="0" distB="0" distL="114300" distR="114300" simplePos="0" relativeHeight="251633664" behindDoc="1" locked="0" layoutInCell="1" allowOverlap="1" wp14:anchorId="47A39E61" wp14:editId="55E5F2D1">
            <wp:simplePos x="0" y="0"/>
            <wp:positionH relativeFrom="column">
              <wp:posOffset>11220</wp:posOffset>
            </wp:positionH>
            <wp:positionV relativeFrom="paragraph">
              <wp:posOffset>117257</wp:posOffset>
            </wp:positionV>
            <wp:extent cx="5760000" cy="2838215"/>
            <wp:effectExtent l="19050" t="1905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28382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B41ADFF" w14:textId="5AA7849A" w:rsidR="00C5767A" w:rsidRPr="008007EA" w:rsidRDefault="00C5767A" w:rsidP="00C5767A">
      <w:pPr>
        <w:pStyle w:val="BodyText"/>
        <w:rPr>
          <w:rFonts w:ascii="Arial Narrow" w:hAnsi="Arial Narrow"/>
          <w:color w:val="FF0000"/>
          <w:szCs w:val="24"/>
        </w:rPr>
      </w:pPr>
    </w:p>
    <w:p w14:paraId="71BCB3F9" w14:textId="77777777" w:rsidR="00C5767A" w:rsidRPr="008007EA" w:rsidRDefault="00C5767A" w:rsidP="00C5767A">
      <w:pPr>
        <w:pStyle w:val="BodyText"/>
        <w:rPr>
          <w:rFonts w:ascii="Arial Narrow" w:hAnsi="Arial Narrow"/>
          <w:color w:val="FF0000"/>
          <w:szCs w:val="24"/>
        </w:rPr>
      </w:pPr>
    </w:p>
    <w:p w14:paraId="6F515B54" w14:textId="16C7082A" w:rsidR="00C5767A" w:rsidRPr="008007EA" w:rsidRDefault="00C5767A" w:rsidP="0085542E">
      <w:pPr>
        <w:pStyle w:val="Heading1"/>
        <w:rPr>
          <w:rFonts w:ascii="Arial Narrow" w:hAnsi="Arial Narrow"/>
          <w:b/>
          <w:color w:val="FF0000"/>
          <w:sz w:val="22"/>
          <w:szCs w:val="22"/>
          <w:u w:val="single"/>
        </w:rPr>
      </w:pPr>
    </w:p>
    <w:p w14:paraId="1F2999BB" w14:textId="77777777" w:rsidR="00C5767A" w:rsidRPr="008007EA" w:rsidRDefault="00C5767A" w:rsidP="0085542E">
      <w:pPr>
        <w:pStyle w:val="Heading1"/>
        <w:rPr>
          <w:rFonts w:ascii="Arial Narrow" w:hAnsi="Arial Narrow"/>
          <w:b/>
          <w:color w:val="FF0000"/>
          <w:sz w:val="22"/>
          <w:szCs w:val="22"/>
          <w:u w:val="single"/>
        </w:rPr>
      </w:pPr>
    </w:p>
    <w:p w14:paraId="19FB6A49" w14:textId="77777777" w:rsidR="00C5767A" w:rsidRPr="008007EA" w:rsidRDefault="00C5767A" w:rsidP="0085542E">
      <w:pPr>
        <w:pStyle w:val="Heading1"/>
        <w:rPr>
          <w:rFonts w:ascii="Arial Narrow" w:hAnsi="Arial Narrow"/>
          <w:b/>
          <w:color w:val="FF0000"/>
          <w:sz w:val="22"/>
          <w:szCs w:val="22"/>
          <w:u w:val="single"/>
        </w:rPr>
      </w:pPr>
    </w:p>
    <w:p w14:paraId="5D2933B5" w14:textId="77777777" w:rsidR="00C5767A" w:rsidRPr="008007EA" w:rsidRDefault="00C5767A" w:rsidP="0085542E">
      <w:pPr>
        <w:pStyle w:val="Heading1"/>
        <w:rPr>
          <w:rFonts w:ascii="Arial Narrow" w:hAnsi="Arial Narrow"/>
          <w:b/>
          <w:color w:val="FF0000"/>
          <w:sz w:val="22"/>
          <w:szCs w:val="22"/>
          <w:u w:val="single"/>
        </w:rPr>
      </w:pPr>
    </w:p>
    <w:p w14:paraId="10B181A5" w14:textId="77777777" w:rsidR="00C5767A" w:rsidRPr="008007EA" w:rsidRDefault="00C5767A" w:rsidP="0085542E">
      <w:pPr>
        <w:pStyle w:val="Heading1"/>
        <w:rPr>
          <w:rFonts w:ascii="Arial Narrow" w:hAnsi="Arial Narrow"/>
          <w:b/>
          <w:color w:val="FF0000"/>
          <w:sz w:val="22"/>
          <w:szCs w:val="22"/>
          <w:u w:val="single"/>
        </w:rPr>
      </w:pPr>
    </w:p>
    <w:p w14:paraId="04C75715" w14:textId="77777777" w:rsidR="00C5767A" w:rsidRPr="008007EA" w:rsidRDefault="00C5767A" w:rsidP="0085542E">
      <w:pPr>
        <w:pStyle w:val="Heading1"/>
        <w:rPr>
          <w:rFonts w:ascii="Arial Narrow" w:hAnsi="Arial Narrow"/>
          <w:b/>
          <w:color w:val="FF0000"/>
          <w:sz w:val="22"/>
          <w:szCs w:val="22"/>
          <w:u w:val="single"/>
        </w:rPr>
      </w:pPr>
    </w:p>
    <w:p w14:paraId="6E6486AF" w14:textId="77777777" w:rsidR="00C5767A" w:rsidRPr="008007EA" w:rsidRDefault="00C5767A" w:rsidP="0085542E">
      <w:pPr>
        <w:pStyle w:val="Heading1"/>
        <w:rPr>
          <w:rFonts w:ascii="Arial Narrow" w:hAnsi="Arial Narrow"/>
          <w:b/>
          <w:color w:val="FF0000"/>
          <w:sz w:val="22"/>
          <w:szCs w:val="22"/>
          <w:u w:val="single"/>
        </w:rPr>
      </w:pPr>
    </w:p>
    <w:p w14:paraId="218FE169" w14:textId="77777777" w:rsidR="00C5767A" w:rsidRPr="008007EA" w:rsidRDefault="00C5767A" w:rsidP="0085542E">
      <w:pPr>
        <w:pStyle w:val="Heading1"/>
        <w:rPr>
          <w:rFonts w:ascii="Arial Narrow" w:hAnsi="Arial Narrow"/>
          <w:b/>
          <w:color w:val="FF0000"/>
          <w:sz w:val="22"/>
          <w:szCs w:val="22"/>
          <w:u w:val="single"/>
        </w:rPr>
      </w:pPr>
    </w:p>
    <w:p w14:paraId="27C73A1C" w14:textId="77777777" w:rsidR="00C5767A" w:rsidRPr="008007EA" w:rsidRDefault="00C5767A" w:rsidP="0085542E">
      <w:pPr>
        <w:pStyle w:val="Heading1"/>
        <w:rPr>
          <w:rFonts w:ascii="Arial Narrow" w:hAnsi="Arial Narrow"/>
          <w:b/>
          <w:color w:val="FF0000"/>
          <w:sz w:val="22"/>
          <w:szCs w:val="22"/>
          <w:u w:val="single"/>
        </w:rPr>
      </w:pPr>
    </w:p>
    <w:p w14:paraId="210D0A28" w14:textId="77777777" w:rsidR="00C5767A" w:rsidRPr="008007EA" w:rsidRDefault="00C5767A" w:rsidP="0085542E">
      <w:pPr>
        <w:pStyle w:val="Heading1"/>
        <w:rPr>
          <w:rFonts w:ascii="Arial Narrow" w:hAnsi="Arial Narrow"/>
          <w:b/>
          <w:color w:val="FF0000"/>
          <w:sz w:val="22"/>
          <w:szCs w:val="22"/>
          <w:u w:val="single"/>
        </w:rPr>
      </w:pPr>
    </w:p>
    <w:p w14:paraId="0C4B6D09" w14:textId="77777777" w:rsidR="00C5767A" w:rsidRPr="008007EA" w:rsidRDefault="00C5767A" w:rsidP="0085542E">
      <w:pPr>
        <w:pStyle w:val="Heading1"/>
        <w:rPr>
          <w:rFonts w:ascii="Arial Narrow" w:hAnsi="Arial Narrow"/>
          <w:b/>
          <w:color w:val="FF0000"/>
          <w:sz w:val="22"/>
          <w:szCs w:val="22"/>
          <w:u w:val="single"/>
        </w:rPr>
      </w:pPr>
    </w:p>
    <w:p w14:paraId="44A2B734" w14:textId="77777777" w:rsidR="00C5767A" w:rsidRPr="008007EA" w:rsidRDefault="00C5767A" w:rsidP="0085542E">
      <w:pPr>
        <w:pStyle w:val="Heading1"/>
        <w:rPr>
          <w:rFonts w:ascii="Arial Narrow" w:hAnsi="Arial Narrow"/>
          <w:b/>
          <w:color w:val="FF0000"/>
          <w:sz w:val="22"/>
          <w:szCs w:val="22"/>
          <w:u w:val="single"/>
        </w:rPr>
      </w:pPr>
    </w:p>
    <w:p w14:paraId="315B23ED" w14:textId="77777777" w:rsidR="00C5767A" w:rsidRPr="008007EA" w:rsidRDefault="00C5767A" w:rsidP="0085542E">
      <w:pPr>
        <w:pStyle w:val="Heading1"/>
        <w:rPr>
          <w:rFonts w:ascii="Arial Narrow" w:hAnsi="Arial Narrow"/>
          <w:b/>
          <w:color w:val="FF0000"/>
          <w:sz w:val="22"/>
          <w:szCs w:val="22"/>
          <w:u w:val="single"/>
        </w:rPr>
      </w:pPr>
    </w:p>
    <w:p w14:paraId="107E135E" w14:textId="77777777" w:rsidR="00C5767A" w:rsidRPr="008007EA" w:rsidRDefault="00C5767A" w:rsidP="0085542E">
      <w:pPr>
        <w:pStyle w:val="Heading1"/>
        <w:rPr>
          <w:rFonts w:ascii="Arial Narrow" w:hAnsi="Arial Narrow"/>
          <w:b/>
          <w:color w:val="FF0000"/>
          <w:sz w:val="22"/>
          <w:szCs w:val="22"/>
          <w:u w:val="single"/>
        </w:rPr>
      </w:pPr>
    </w:p>
    <w:p w14:paraId="4FB9AF93" w14:textId="77777777" w:rsidR="00C5767A" w:rsidRPr="008007EA" w:rsidRDefault="00C5767A" w:rsidP="0085542E">
      <w:pPr>
        <w:pStyle w:val="Heading1"/>
        <w:rPr>
          <w:rFonts w:ascii="Arial Narrow" w:hAnsi="Arial Narrow"/>
          <w:b/>
          <w:color w:val="FF0000"/>
          <w:sz w:val="22"/>
          <w:szCs w:val="22"/>
          <w:u w:val="single"/>
        </w:rPr>
      </w:pPr>
    </w:p>
    <w:p w14:paraId="15836426" w14:textId="25128EA8" w:rsidR="00BF3B98" w:rsidRDefault="00BF3B98" w:rsidP="007742FC">
      <w:pPr>
        <w:pStyle w:val="Heading1"/>
        <w:ind w:left="0"/>
        <w:rPr>
          <w:rFonts w:ascii="Arial Narrow" w:hAnsi="Arial Narrow"/>
          <w:b/>
          <w:color w:val="FF0000"/>
          <w:sz w:val="22"/>
          <w:szCs w:val="22"/>
          <w:u w:val="single"/>
        </w:rPr>
      </w:pPr>
    </w:p>
    <w:p w14:paraId="53F77E73" w14:textId="77777777" w:rsidR="00AE64E5" w:rsidRPr="00AE64E5" w:rsidRDefault="00AE64E5" w:rsidP="00AE64E5"/>
    <w:p w14:paraId="6CA5BE60" w14:textId="5F4A7516" w:rsidR="00095CAE" w:rsidRPr="00C51DE1" w:rsidRDefault="00025695" w:rsidP="007742FC">
      <w:pPr>
        <w:pStyle w:val="Heading1"/>
        <w:ind w:left="0"/>
        <w:rPr>
          <w:rFonts w:ascii="Arial Narrow" w:hAnsi="Arial Narrow"/>
          <w:b/>
          <w:color w:val="000000" w:themeColor="text1"/>
          <w:sz w:val="22"/>
          <w:szCs w:val="22"/>
          <w:u w:val="single"/>
        </w:rPr>
      </w:pPr>
      <w:r w:rsidRPr="00C51DE1">
        <w:rPr>
          <w:rFonts w:ascii="Arial Narrow" w:hAnsi="Arial Narrow"/>
          <w:b/>
          <w:color w:val="000000" w:themeColor="text1"/>
          <w:sz w:val="22"/>
          <w:szCs w:val="22"/>
          <w:u w:val="single"/>
        </w:rPr>
        <w:t xml:space="preserve">Latitude Longitude: </w:t>
      </w:r>
      <w:r w:rsidR="00AE64E5" w:rsidRPr="00AE64E5">
        <w:rPr>
          <w:rFonts w:ascii="Arial Narrow" w:hAnsi="Arial Narrow"/>
          <w:b/>
          <w:color w:val="000000" w:themeColor="text1"/>
          <w:sz w:val="22"/>
          <w:szCs w:val="22"/>
          <w:u w:val="single"/>
        </w:rPr>
        <w:t>19°23'28.4"N 72°49'20.3"E</w:t>
      </w:r>
    </w:p>
    <w:p w14:paraId="2D854809" w14:textId="4A3ED641" w:rsidR="0085542E" w:rsidRPr="00C51DE1" w:rsidRDefault="00393E23" w:rsidP="00095CAE">
      <w:pPr>
        <w:pStyle w:val="Heading1"/>
        <w:rPr>
          <w:rFonts w:ascii="Arial Narrow" w:hAnsi="Arial Narrow"/>
          <w:color w:val="000000" w:themeColor="text1"/>
          <w:sz w:val="22"/>
          <w:szCs w:val="22"/>
        </w:rPr>
      </w:pPr>
      <w:r w:rsidRPr="00C51DE1">
        <w:rPr>
          <w:rFonts w:ascii="Arial Narrow" w:hAnsi="Arial Narrow"/>
          <w:b/>
          <w:color w:val="000000" w:themeColor="text1"/>
          <w:sz w:val="22"/>
          <w:szCs w:val="22"/>
        </w:rPr>
        <w:tab/>
      </w:r>
      <w:r w:rsidR="001A3356" w:rsidRPr="00C51DE1">
        <w:rPr>
          <w:rFonts w:ascii="Arial Narrow" w:hAnsi="Arial Narrow"/>
          <w:b/>
          <w:color w:val="000000" w:themeColor="text1"/>
          <w:sz w:val="22"/>
          <w:szCs w:val="22"/>
        </w:rPr>
        <w:t xml:space="preserve">Note: </w:t>
      </w:r>
      <w:r w:rsidR="001A3356" w:rsidRPr="00C51DE1">
        <w:rPr>
          <w:rFonts w:ascii="Arial Narrow" w:hAnsi="Arial Narrow"/>
          <w:color w:val="000000" w:themeColor="text1"/>
          <w:sz w:val="22"/>
          <w:szCs w:val="22"/>
        </w:rPr>
        <w:t xml:space="preserve">The Blue line shows the route to site from nearest </w:t>
      </w:r>
      <w:r w:rsidR="00123547" w:rsidRPr="00C51DE1">
        <w:rPr>
          <w:rFonts w:ascii="Arial Narrow" w:hAnsi="Arial Narrow"/>
          <w:color w:val="000000" w:themeColor="text1"/>
          <w:sz w:val="22"/>
          <w:szCs w:val="22"/>
        </w:rPr>
        <w:t xml:space="preserve">railway </w:t>
      </w:r>
      <w:r w:rsidR="001A3356" w:rsidRPr="00C51DE1">
        <w:rPr>
          <w:rFonts w:ascii="Arial Narrow" w:hAnsi="Arial Narrow"/>
          <w:color w:val="000000" w:themeColor="text1"/>
          <w:sz w:val="22"/>
          <w:szCs w:val="22"/>
        </w:rPr>
        <w:t xml:space="preserve">station </w:t>
      </w:r>
      <w:r w:rsidR="00B142E9" w:rsidRPr="00C51DE1">
        <w:rPr>
          <w:rFonts w:ascii="Arial Narrow" w:hAnsi="Arial Narrow"/>
          <w:color w:val="000000" w:themeColor="text1"/>
          <w:sz w:val="22"/>
          <w:szCs w:val="22"/>
        </w:rPr>
        <w:t>(</w:t>
      </w:r>
      <w:r w:rsidR="00AE64E5">
        <w:rPr>
          <w:rFonts w:ascii="Arial Narrow" w:hAnsi="Arial Narrow"/>
          <w:color w:val="000000" w:themeColor="text1"/>
          <w:sz w:val="22"/>
          <w:szCs w:val="22"/>
        </w:rPr>
        <w:t>Vasai Road</w:t>
      </w:r>
      <w:r w:rsidR="004C0D08" w:rsidRPr="00C51DE1">
        <w:rPr>
          <w:rFonts w:ascii="Arial Narrow" w:hAnsi="Arial Narrow"/>
          <w:color w:val="000000" w:themeColor="text1"/>
          <w:sz w:val="22"/>
          <w:szCs w:val="22"/>
        </w:rPr>
        <w:t xml:space="preserve"> </w:t>
      </w:r>
      <w:r w:rsidR="00C51DE1">
        <w:rPr>
          <w:rFonts w:ascii="Arial Narrow" w:hAnsi="Arial Narrow"/>
          <w:color w:val="000000" w:themeColor="text1"/>
          <w:sz w:val="22"/>
          <w:szCs w:val="22"/>
        </w:rPr>
        <w:t xml:space="preserve">– </w:t>
      </w:r>
      <w:r w:rsidR="00AE64E5">
        <w:rPr>
          <w:rFonts w:ascii="Arial Narrow" w:hAnsi="Arial Narrow"/>
          <w:color w:val="000000" w:themeColor="text1"/>
          <w:sz w:val="22"/>
          <w:szCs w:val="22"/>
        </w:rPr>
        <w:t>1.9</w:t>
      </w:r>
      <w:r w:rsidR="00213C98" w:rsidRPr="00C51DE1">
        <w:rPr>
          <w:rFonts w:ascii="Arial Narrow" w:hAnsi="Arial Narrow"/>
          <w:color w:val="000000" w:themeColor="text1"/>
          <w:sz w:val="22"/>
          <w:szCs w:val="22"/>
        </w:rPr>
        <w:t xml:space="preserve"> Km</w:t>
      </w:r>
      <w:r w:rsidRPr="00C51DE1">
        <w:rPr>
          <w:rFonts w:ascii="Arial Narrow" w:hAnsi="Arial Narrow"/>
          <w:color w:val="000000" w:themeColor="text1"/>
          <w:sz w:val="22"/>
          <w:szCs w:val="22"/>
        </w:rPr>
        <w:t>.</w:t>
      </w:r>
      <w:r w:rsidR="00B142E9" w:rsidRPr="00C51DE1">
        <w:rPr>
          <w:rFonts w:ascii="Arial Narrow" w:hAnsi="Arial Narrow"/>
          <w:color w:val="000000" w:themeColor="text1"/>
          <w:sz w:val="22"/>
          <w:szCs w:val="22"/>
        </w:rPr>
        <w:t>)</w:t>
      </w:r>
    </w:p>
    <w:p w14:paraId="6D294F1E" w14:textId="77777777" w:rsidR="00393E23" w:rsidRPr="00C51DE1" w:rsidRDefault="00393E23" w:rsidP="00393E23">
      <w:pPr>
        <w:rPr>
          <w:color w:val="000000" w:themeColor="text1"/>
          <w:sz w:val="2"/>
          <w:szCs w:val="2"/>
        </w:rPr>
      </w:pPr>
    </w:p>
    <w:p w14:paraId="64CD2789" w14:textId="77777777" w:rsidR="00C51DE1" w:rsidRDefault="00C51DE1" w:rsidP="00AF5CED">
      <w:pPr>
        <w:jc w:val="center"/>
        <w:rPr>
          <w:rFonts w:ascii="Arial Narrow" w:hAnsi="Arial Narrow"/>
          <w:b/>
          <w:bCs/>
          <w:color w:val="000000" w:themeColor="text1"/>
          <w:sz w:val="36"/>
          <w:szCs w:val="36"/>
          <w:u w:val="single"/>
        </w:rPr>
      </w:pPr>
    </w:p>
    <w:p w14:paraId="47040262" w14:textId="77777777" w:rsidR="00843981" w:rsidRDefault="00843981">
      <w:pPr>
        <w:rPr>
          <w:rFonts w:ascii="Arial Narrow" w:hAnsi="Arial Narrow"/>
          <w:b/>
          <w:bCs/>
          <w:color w:val="000000" w:themeColor="text1"/>
          <w:sz w:val="36"/>
          <w:szCs w:val="36"/>
          <w:u w:val="single"/>
        </w:rPr>
      </w:pPr>
      <w:r>
        <w:rPr>
          <w:rFonts w:ascii="Arial Narrow" w:hAnsi="Arial Narrow"/>
          <w:b/>
          <w:bCs/>
          <w:color w:val="000000" w:themeColor="text1"/>
          <w:sz w:val="36"/>
          <w:szCs w:val="36"/>
          <w:u w:val="single"/>
        </w:rPr>
        <w:br w:type="page"/>
      </w:r>
    </w:p>
    <w:p w14:paraId="2D729381" w14:textId="7CC7CD02" w:rsidR="00485ABF" w:rsidRDefault="00485ABF" w:rsidP="00AF5CED">
      <w:pPr>
        <w:jc w:val="center"/>
        <w:rPr>
          <w:rFonts w:ascii="Arial Narrow" w:hAnsi="Arial Narrow"/>
          <w:b/>
          <w:bCs/>
          <w:color w:val="000000" w:themeColor="text1"/>
          <w:sz w:val="36"/>
          <w:szCs w:val="36"/>
          <w:u w:val="single"/>
        </w:rPr>
      </w:pPr>
      <w:r w:rsidRPr="00C51DE1">
        <w:rPr>
          <w:rFonts w:ascii="Arial Narrow" w:hAnsi="Arial Narrow"/>
          <w:b/>
          <w:bCs/>
          <w:color w:val="000000" w:themeColor="text1"/>
          <w:sz w:val="36"/>
          <w:szCs w:val="36"/>
          <w:u w:val="single"/>
        </w:rPr>
        <w:lastRenderedPageBreak/>
        <w:t>Ready Reckoner</w:t>
      </w:r>
      <w:r w:rsidR="00A544DD" w:rsidRPr="00C51DE1">
        <w:rPr>
          <w:rFonts w:ascii="Arial Narrow" w:hAnsi="Arial Narrow"/>
          <w:b/>
          <w:bCs/>
          <w:color w:val="000000" w:themeColor="text1"/>
          <w:sz w:val="36"/>
          <w:szCs w:val="36"/>
          <w:u w:val="single"/>
        </w:rPr>
        <w:t xml:space="preserve"> Rate</w:t>
      </w:r>
    </w:p>
    <w:p w14:paraId="03ADF88C" w14:textId="1810C81B" w:rsidR="006E4922" w:rsidRDefault="006E4922" w:rsidP="00AF5CED">
      <w:pPr>
        <w:jc w:val="center"/>
        <w:rPr>
          <w:rFonts w:ascii="Arial Narrow" w:hAnsi="Arial Narrow"/>
          <w:b/>
          <w:bCs/>
          <w:color w:val="000000" w:themeColor="text1"/>
          <w:sz w:val="36"/>
          <w:szCs w:val="36"/>
          <w:u w:val="single"/>
        </w:rPr>
      </w:pPr>
      <w:r>
        <w:rPr>
          <w:noProof/>
        </w:rPr>
        <w:drawing>
          <wp:anchor distT="0" distB="0" distL="114300" distR="114300" simplePos="0" relativeHeight="251675648" behindDoc="1" locked="0" layoutInCell="1" allowOverlap="1" wp14:anchorId="1295403F" wp14:editId="4132445A">
            <wp:simplePos x="0" y="0"/>
            <wp:positionH relativeFrom="column">
              <wp:posOffset>-3200</wp:posOffset>
            </wp:positionH>
            <wp:positionV relativeFrom="paragraph">
              <wp:posOffset>157074</wp:posOffset>
            </wp:positionV>
            <wp:extent cx="5732394" cy="3382518"/>
            <wp:effectExtent l="19050" t="19050" r="1905"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394" cy="338251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03BB589" w14:textId="283EFE72" w:rsidR="006E4922" w:rsidRDefault="006E4922" w:rsidP="00AF5CED">
      <w:pPr>
        <w:jc w:val="center"/>
        <w:rPr>
          <w:rFonts w:ascii="Arial Narrow" w:hAnsi="Arial Narrow"/>
          <w:b/>
          <w:bCs/>
          <w:color w:val="000000" w:themeColor="text1"/>
          <w:sz w:val="36"/>
          <w:szCs w:val="36"/>
          <w:u w:val="single"/>
        </w:rPr>
      </w:pPr>
    </w:p>
    <w:p w14:paraId="0BCD2E16" w14:textId="77777777" w:rsidR="006E4922" w:rsidRDefault="006E4922" w:rsidP="00AF5CED">
      <w:pPr>
        <w:jc w:val="center"/>
        <w:rPr>
          <w:rFonts w:ascii="Arial Narrow" w:hAnsi="Arial Narrow"/>
          <w:b/>
          <w:bCs/>
          <w:color w:val="000000" w:themeColor="text1"/>
          <w:sz w:val="36"/>
          <w:szCs w:val="36"/>
          <w:u w:val="single"/>
        </w:rPr>
      </w:pPr>
    </w:p>
    <w:p w14:paraId="5FFD1818" w14:textId="5E55D61F" w:rsidR="006E4922" w:rsidRDefault="006E4922" w:rsidP="00AF5CED">
      <w:pPr>
        <w:jc w:val="center"/>
        <w:rPr>
          <w:rFonts w:ascii="Arial Narrow" w:hAnsi="Arial Narrow"/>
          <w:b/>
          <w:bCs/>
          <w:color w:val="000000" w:themeColor="text1"/>
          <w:sz w:val="36"/>
          <w:szCs w:val="36"/>
          <w:u w:val="single"/>
        </w:rPr>
      </w:pPr>
    </w:p>
    <w:p w14:paraId="0257B78A" w14:textId="77777777" w:rsidR="006E4922" w:rsidRDefault="006E4922" w:rsidP="00AF5CED">
      <w:pPr>
        <w:jc w:val="center"/>
        <w:rPr>
          <w:rFonts w:ascii="Arial Narrow" w:hAnsi="Arial Narrow"/>
          <w:b/>
          <w:bCs/>
          <w:color w:val="000000" w:themeColor="text1"/>
          <w:sz w:val="36"/>
          <w:szCs w:val="36"/>
          <w:u w:val="single"/>
        </w:rPr>
      </w:pPr>
    </w:p>
    <w:p w14:paraId="0A653837" w14:textId="0AC3F361" w:rsidR="006E4922" w:rsidRDefault="006E4922" w:rsidP="00AF5CED">
      <w:pPr>
        <w:jc w:val="center"/>
        <w:rPr>
          <w:rFonts w:ascii="Arial Narrow" w:hAnsi="Arial Narrow"/>
          <w:b/>
          <w:bCs/>
          <w:color w:val="000000" w:themeColor="text1"/>
          <w:sz w:val="36"/>
          <w:szCs w:val="36"/>
          <w:u w:val="single"/>
        </w:rPr>
      </w:pPr>
    </w:p>
    <w:p w14:paraId="1A5C7F39" w14:textId="4B87FDF6" w:rsidR="006E4922" w:rsidRDefault="006E4922" w:rsidP="00AF5CED">
      <w:pPr>
        <w:jc w:val="center"/>
        <w:rPr>
          <w:rFonts w:ascii="Arial Narrow" w:hAnsi="Arial Narrow"/>
          <w:b/>
          <w:bCs/>
          <w:color w:val="000000" w:themeColor="text1"/>
          <w:sz w:val="36"/>
          <w:szCs w:val="36"/>
          <w:u w:val="single"/>
        </w:rPr>
      </w:pPr>
    </w:p>
    <w:p w14:paraId="3B269B1D" w14:textId="53196BB8" w:rsidR="006E4922" w:rsidRDefault="006E4922" w:rsidP="00AF5CED">
      <w:pPr>
        <w:jc w:val="center"/>
        <w:rPr>
          <w:rFonts w:ascii="Arial Narrow" w:hAnsi="Arial Narrow"/>
          <w:b/>
          <w:bCs/>
          <w:color w:val="000000" w:themeColor="text1"/>
          <w:sz w:val="36"/>
          <w:szCs w:val="36"/>
          <w:u w:val="single"/>
        </w:rPr>
      </w:pPr>
    </w:p>
    <w:p w14:paraId="114656ED" w14:textId="528176D9" w:rsidR="006E4922" w:rsidRDefault="006E4922" w:rsidP="00AF5CED">
      <w:pPr>
        <w:jc w:val="center"/>
        <w:rPr>
          <w:rFonts w:ascii="Arial Narrow" w:hAnsi="Arial Narrow"/>
          <w:b/>
          <w:bCs/>
          <w:color w:val="000000" w:themeColor="text1"/>
          <w:sz w:val="36"/>
          <w:szCs w:val="36"/>
          <w:u w:val="single"/>
        </w:rPr>
      </w:pPr>
    </w:p>
    <w:p w14:paraId="4BB937E0" w14:textId="56D96962" w:rsidR="006E4922" w:rsidRDefault="006E4922" w:rsidP="00AF5CED">
      <w:pPr>
        <w:jc w:val="center"/>
        <w:rPr>
          <w:rFonts w:ascii="Arial Narrow" w:hAnsi="Arial Narrow"/>
          <w:b/>
          <w:bCs/>
          <w:color w:val="000000" w:themeColor="text1"/>
          <w:sz w:val="36"/>
          <w:szCs w:val="36"/>
          <w:u w:val="single"/>
        </w:rPr>
      </w:pPr>
    </w:p>
    <w:p w14:paraId="6DACA991" w14:textId="13F21F22" w:rsidR="006E4922" w:rsidRDefault="006E4922" w:rsidP="00AF5CED">
      <w:pPr>
        <w:jc w:val="center"/>
        <w:rPr>
          <w:rFonts w:ascii="Arial Narrow" w:hAnsi="Arial Narrow"/>
          <w:b/>
          <w:bCs/>
          <w:color w:val="000000" w:themeColor="text1"/>
          <w:sz w:val="36"/>
          <w:szCs w:val="36"/>
          <w:u w:val="single"/>
        </w:rPr>
      </w:pPr>
    </w:p>
    <w:p w14:paraId="4AA10DC7" w14:textId="7C2DB50A" w:rsidR="006E4922" w:rsidRDefault="00000000" w:rsidP="00AF5CED">
      <w:pPr>
        <w:jc w:val="center"/>
        <w:rPr>
          <w:rFonts w:ascii="Arial Narrow" w:hAnsi="Arial Narrow"/>
          <w:b/>
          <w:bCs/>
          <w:color w:val="000000" w:themeColor="text1"/>
          <w:sz w:val="36"/>
          <w:szCs w:val="36"/>
          <w:u w:val="single"/>
        </w:rPr>
      </w:pPr>
      <w:r>
        <w:rPr>
          <w:rFonts w:ascii="Arial Narrow" w:hAnsi="Arial Narrow"/>
          <w:b/>
          <w:bCs/>
          <w:noProof/>
          <w:color w:val="000000" w:themeColor="text1"/>
          <w:sz w:val="36"/>
          <w:szCs w:val="36"/>
          <w:u w:val="single"/>
        </w:rPr>
        <w:pict w14:anchorId="0087487B">
          <v:rect id="_x0000_s2407" style="position:absolute;left:0;text-align:left;margin-left:146.5pt;margin-top:14.85pt;width:39.75pt;height:25.05pt;z-index:251725312" filled="f" strokecolor="red" strokeweight="1pt"/>
        </w:pict>
      </w:r>
    </w:p>
    <w:p w14:paraId="028DEADD" w14:textId="77777777" w:rsidR="006E4922" w:rsidRDefault="006E4922" w:rsidP="00AF5CED">
      <w:pPr>
        <w:jc w:val="center"/>
        <w:rPr>
          <w:rFonts w:ascii="Arial Narrow" w:hAnsi="Arial Narrow"/>
          <w:b/>
          <w:bCs/>
          <w:color w:val="000000" w:themeColor="text1"/>
          <w:sz w:val="36"/>
          <w:szCs w:val="36"/>
          <w:u w:val="single"/>
        </w:rPr>
      </w:pPr>
    </w:p>
    <w:p w14:paraId="4A9504FC" w14:textId="77777777" w:rsidR="00843981" w:rsidRDefault="00843981" w:rsidP="00AF5CED">
      <w:pPr>
        <w:jc w:val="center"/>
        <w:rPr>
          <w:rFonts w:ascii="Arial Narrow" w:hAnsi="Arial Narrow"/>
          <w:b/>
          <w:bCs/>
          <w:color w:val="000000" w:themeColor="text1"/>
          <w:sz w:val="36"/>
          <w:szCs w:val="36"/>
          <w:u w:val="single"/>
        </w:rPr>
      </w:pPr>
    </w:p>
    <w:tbl>
      <w:tblPr>
        <w:tblW w:w="5342" w:type="pct"/>
        <w:tblLayout w:type="fixed"/>
        <w:tblLook w:val="04A0" w:firstRow="1" w:lastRow="0" w:firstColumn="1" w:lastColumn="0" w:noHBand="0" w:noVBand="1"/>
      </w:tblPr>
      <w:tblGrid>
        <w:gridCol w:w="5954"/>
        <w:gridCol w:w="1162"/>
        <w:gridCol w:w="873"/>
        <w:gridCol w:w="1015"/>
        <w:gridCol w:w="873"/>
      </w:tblGrid>
      <w:tr w:rsidR="00843981" w:rsidRPr="00DD0B43" w14:paraId="6A8E2D6D" w14:textId="77777777" w:rsidTr="000B15CF">
        <w:trPr>
          <w:trHeight w:val="115"/>
        </w:trPr>
        <w:tc>
          <w:tcPr>
            <w:tcW w:w="3014" w:type="pct"/>
            <w:tcBorders>
              <w:top w:val="single" w:sz="4" w:space="0" w:color="auto"/>
              <w:left w:val="single" w:sz="4" w:space="0" w:color="auto"/>
              <w:bottom w:val="single" w:sz="4" w:space="0" w:color="auto"/>
              <w:right w:val="single" w:sz="4" w:space="0" w:color="auto"/>
            </w:tcBorders>
            <w:shd w:val="clear" w:color="auto" w:fill="auto"/>
            <w:noWrap/>
            <w:hideMark/>
          </w:tcPr>
          <w:p w14:paraId="71DEDDE4" w14:textId="77777777" w:rsidR="00843981" w:rsidRPr="004E6929" w:rsidRDefault="00843981" w:rsidP="000B15CF">
            <w:pPr>
              <w:spacing w:line="276" w:lineRule="auto"/>
              <w:rPr>
                <w:rFonts w:ascii="Arial Narrow" w:hAnsi="Arial Narrow" w:cs="Calibri"/>
                <w:sz w:val="21"/>
                <w:szCs w:val="21"/>
                <w:lang w:val="en-IN"/>
              </w:rPr>
            </w:pPr>
            <w:r w:rsidRPr="004E6929">
              <w:rPr>
                <w:rFonts w:ascii="Arial Narrow" w:hAnsi="Arial Narrow" w:cs="Calibri"/>
                <w:sz w:val="21"/>
                <w:szCs w:val="21"/>
              </w:rPr>
              <w:t xml:space="preserve">Stamp Duty Ready Reckoner Market Value Rate for </w:t>
            </w:r>
            <w:r w:rsidRPr="004E6929">
              <w:rPr>
                <w:rFonts w:ascii="Arial Narrow" w:hAnsi="Arial Narrow" w:cs="Calibri"/>
                <w:b/>
                <w:bCs/>
                <w:sz w:val="21"/>
                <w:szCs w:val="21"/>
              </w:rPr>
              <w:t xml:space="preserve">Flat </w:t>
            </w:r>
          </w:p>
        </w:tc>
        <w:tc>
          <w:tcPr>
            <w:tcW w:w="588" w:type="pct"/>
            <w:tcBorders>
              <w:top w:val="single" w:sz="4" w:space="0" w:color="auto"/>
              <w:left w:val="nil"/>
              <w:bottom w:val="single" w:sz="4" w:space="0" w:color="auto"/>
              <w:right w:val="single" w:sz="4" w:space="0" w:color="auto"/>
            </w:tcBorders>
            <w:shd w:val="clear" w:color="auto" w:fill="auto"/>
            <w:noWrap/>
            <w:hideMark/>
          </w:tcPr>
          <w:p w14:paraId="0DF358FC" w14:textId="040BA20B" w:rsidR="00843981" w:rsidRPr="004E6929" w:rsidRDefault="00183096" w:rsidP="000B15CF">
            <w:pPr>
              <w:spacing w:line="276" w:lineRule="auto"/>
              <w:jc w:val="right"/>
              <w:rPr>
                <w:rFonts w:ascii="Arial Narrow" w:hAnsi="Arial Narrow" w:cs="Calibri"/>
                <w:sz w:val="21"/>
                <w:szCs w:val="21"/>
              </w:rPr>
            </w:pPr>
            <w:r w:rsidRPr="004E6929">
              <w:rPr>
                <w:rFonts w:ascii="Arial Narrow" w:hAnsi="Arial Narrow" w:cs="Calibri"/>
                <w:sz w:val="21"/>
                <w:szCs w:val="21"/>
              </w:rPr>
              <w:t>62,200.00</w:t>
            </w:r>
          </w:p>
        </w:tc>
        <w:tc>
          <w:tcPr>
            <w:tcW w:w="442" w:type="pct"/>
            <w:tcBorders>
              <w:top w:val="single" w:sz="4" w:space="0" w:color="auto"/>
              <w:left w:val="nil"/>
              <w:bottom w:val="single" w:sz="4" w:space="0" w:color="auto"/>
              <w:right w:val="single" w:sz="4" w:space="0" w:color="auto"/>
            </w:tcBorders>
            <w:shd w:val="clear" w:color="auto" w:fill="auto"/>
            <w:noWrap/>
            <w:hideMark/>
          </w:tcPr>
          <w:p w14:paraId="4BA9776A" w14:textId="77777777" w:rsidR="00843981" w:rsidRPr="004E6929" w:rsidRDefault="00843981" w:rsidP="000B15CF">
            <w:pPr>
              <w:spacing w:line="276" w:lineRule="auto"/>
              <w:rPr>
                <w:rFonts w:ascii="Arial Narrow" w:hAnsi="Arial Narrow" w:cs="Calibri"/>
                <w:sz w:val="21"/>
                <w:szCs w:val="21"/>
              </w:rPr>
            </w:pPr>
            <w:r w:rsidRPr="004E6929">
              <w:rPr>
                <w:rFonts w:ascii="Arial Narrow" w:hAnsi="Arial Narrow" w:cs="Calibri"/>
                <w:sz w:val="21"/>
                <w:szCs w:val="21"/>
              </w:rPr>
              <w:t> </w:t>
            </w:r>
          </w:p>
        </w:tc>
        <w:tc>
          <w:tcPr>
            <w:tcW w:w="514" w:type="pct"/>
            <w:tcBorders>
              <w:top w:val="single" w:sz="4" w:space="0" w:color="auto"/>
              <w:left w:val="nil"/>
              <w:bottom w:val="single" w:sz="4" w:space="0" w:color="auto"/>
              <w:right w:val="single" w:sz="4" w:space="0" w:color="auto"/>
            </w:tcBorders>
            <w:shd w:val="clear" w:color="auto" w:fill="auto"/>
            <w:noWrap/>
            <w:hideMark/>
          </w:tcPr>
          <w:p w14:paraId="3F56FC5E" w14:textId="77777777" w:rsidR="00843981" w:rsidRPr="004E6929" w:rsidRDefault="00843981" w:rsidP="000B15CF">
            <w:pPr>
              <w:spacing w:line="276" w:lineRule="auto"/>
              <w:rPr>
                <w:rFonts w:ascii="Arial Narrow" w:hAnsi="Arial Narrow" w:cs="Calibri"/>
                <w:sz w:val="21"/>
                <w:szCs w:val="21"/>
              </w:rPr>
            </w:pPr>
            <w:r w:rsidRPr="004E6929">
              <w:rPr>
                <w:rFonts w:ascii="Arial Narrow" w:hAnsi="Arial Narrow" w:cs="Calibri"/>
                <w:sz w:val="21"/>
                <w:szCs w:val="21"/>
              </w:rPr>
              <w:t> </w:t>
            </w:r>
          </w:p>
        </w:tc>
        <w:tc>
          <w:tcPr>
            <w:tcW w:w="442" w:type="pct"/>
            <w:tcBorders>
              <w:top w:val="single" w:sz="4" w:space="0" w:color="auto"/>
              <w:left w:val="nil"/>
              <w:bottom w:val="single" w:sz="4" w:space="0" w:color="auto"/>
              <w:right w:val="single" w:sz="4" w:space="0" w:color="auto"/>
            </w:tcBorders>
            <w:shd w:val="clear" w:color="auto" w:fill="auto"/>
            <w:noWrap/>
            <w:hideMark/>
          </w:tcPr>
          <w:p w14:paraId="071C7A58" w14:textId="77777777" w:rsidR="00843981" w:rsidRPr="00DD0B43" w:rsidRDefault="00843981" w:rsidP="000B15CF">
            <w:pPr>
              <w:spacing w:line="276" w:lineRule="auto"/>
              <w:rPr>
                <w:rFonts w:ascii="Arial Narrow" w:hAnsi="Arial Narrow" w:cs="Calibri"/>
                <w:color w:val="000000"/>
                <w:sz w:val="21"/>
                <w:szCs w:val="21"/>
              </w:rPr>
            </w:pPr>
            <w:r w:rsidRPr="00DD0B43">
              <w:rPr>
                <w:rFonts w:ascii="Arial Narrow" w:hAnsi="Arial Narrow" w:cs="Calibri"/>
                <w:color w:val="000000"/>
                <w:sz w:val="21"/>
                <w:szCs w:val="21"/>
              </w:rPr>
              <w:t> </w:t>
            </w:r>
          </w:p>
        </w:tc>
      </w:tr>
      <w:tr w:rsidR="00843981" w:rsidRPr="00DD0B43" w14:paraId="3E8F9A26" w14:textId="77777777" w:rsidTr="000B15CF">
        <w:trPr>
          <w:trHeight w:val="62"/>
        </w:trPr>
        <w:tc>
          <w:tcPr>
            <w:tcW w:w="3014" w:type="pct"/>
            <w:tcBorders>
              <w:top w:val="nil"/>
              <w:left w:val="single" w:sz="4" w:space="0" w:color="auto"/>
              <w:bottom w:val="single" w:sz="4" w:space="0" w:color="auto"/>
              <w:right w:val="single" w:sz="4" w:space="0" w:color="auto"/>
            </w:tcBorders>
            <w:shd w:val="clear" w:color="auto" w:fill="auto"/>
            <w:noWrap/>
            <w:hideMark/>
          </w:tcPr>
          <w:p w14:paraId="6B7195EC" w14:textId="5B5083C7" w:rsidR="00843981" w:rsidRPr="004E6929" w:rsidRDefault="00843981" w:rsidP="000B15CF">
            <w:pPr>
              <w:spacing w:line="276" w:lineRule="auto"/>
              <w:rPr>
                <w:rFonts w:ascii="Arial Narrow" w:hAnsi="Arial Narrow" w:cs="Calibri"/>
                <w:sz w:val="21"/>
                <w:szCs w:val="21"/>
              </w:rPr>
            </w:pPr>
            <w:r w:rsidRPr="004E6929">
              <w:rPr>
                <w:rFonts w:ascii="Arial Narrow" w:hAnsi="Arial Narrow" w:cs="Calibri"/>
                <w:sz w:val="21"/>
                <w:szCs w:val="21"/>
              </w:rPr>
              <w:t xml:space="preserve">Increase by </w:t>
            </w:r>
            <w:r w:rsidR="00183096" w:rsidRPr="004E6929">
              <w:rPr>
                <w:rFonts w:ascii="Arial Narrow" w:hAnsi="Arial Narrow" w:cs="Calibri"/>
                <w:sz w:val="21"/>
                <w:szCs w:val="21"/>
              </w:rPr>
              <w:t>1</w:t>
            </w:r>
            <w:r w:rsidRPr="004E6929">
              <w:rPr>
                <w:rFonts w:ascii="Arial Narrow" w:hAnsi="Arial Narrow" w:cs="Calibri"/>
                <w:sz w:val="21"/>
                <w:szCs w:val="21"/>
              </w:rPr>
              <w:t xml:space="preserve">0% on Flat Located on </w:t>
            </w:r>
            <w:r w:rsidR="00C73D8E">
              <w:rPr>
                <w:rFonts w:ascii="Arial Narrow" w:hAnsi="Arial Narrow" w:cs="Calibri"/>
                <w:sz w:val="21"/>
                <w:szCs w:val="21"/>
              </w:rPr>
              <w:t>15</w:t>
            </w:r>
            <w:r w:rsidRPr="004E6929">
              <w:rPr>
                <w:rFonts w:ascii="Arial Narrow" w:hAnsi="Arial Narrow" w:cs="Calibri"/>
                <w:sz w:val="21"/>
                <w:szCs w:val="21"/>
                <w:vertAlign w:val="superscript"/>
              </w:rPr>
              <w:t>th</w:t>
            </w:r>
            <w:r w:rsidRPr="004E6929">
              <w:rPr>
                <w:rFonts w:ascii="Arial Narrow" w:hAnsi="Arial Narrow" w:cs="Calibri"/>
                <w:sz w:val="21"/>
                <w:szCs w:val="21"/>
              </w:rPr>
              <w:t xml:space="preserve"> Floor</w:t>
            </w:r>
          </w:p>
        </w:tc>
        <w:tc>
          <w:tcPr>
            <w:tcW w:w="588" w:type="pct"/>
            <w:tcBorders>
              <w:top w:val="nil"/>
              <w:left w:val="nil"/>
              <w:bottom w:val="single" w:sz="4" w:space="0" w:color="auto"/>
              <w:right w:val="single" w:sz="4" w:space="0" w:color="auto"/>
            </w:tcBorders>
            <w:shd w:val="clear" w:color="auto" w:fill="auto"/>
            <w:noWrap/>
            <w:hideMark/>
          </w:tcPr>
          <w:p w14:paraId="7F916B14" w14:textId="2A5BFE6E" w:rsidR="00843981" w:rsidRPr="004E6929" w:rsidRDefault="00183096" w:rsidP="000B15CF">
            <w:pPr>
              <w:spacing w:line="276" w:lineRule="auto"/>
              <w:jc w:val="right"/>
              <w:rPr>
                <w:rFonts w:ascii="Arial Narrow" w:hAnsi="Arial Narrow" w:cs="Calibri"/>
                <w:sz w:val="21"/>
                <w:szCs w:val="21"/>
              </w:rPr>
            </w:pPr>
            <w:r w:rsidRPr="004E6929">
              <w:rPr>
                <w:rFonts w:ascii="Arial Narrow" w:hAnsi="Arial Narrow" w:cs="Calibri"/>
                <w:sz w:val="21"/>
                <w:szCs w:val="21"/>
              </w:rPr>
              <w:t>6,220.00</w:t>
            </w:r>
          </w:p>
        </w:tc>
        <w:tc>
          <w:tcPr>
            <w:tcW w:w="442" w:type="pct"/>
            <w:tcBorders>
              <w:top w:val="nil"/>
              <w:left w:val="nil"/>
              <w:bottom w:val="single" w:sz="4" w:space="0" w:color="auto"/>
              <w:right w:val="single" w:sz="4" w:space="0" w:color="auto"/>
            </w:tcBorders>
            <w:shd w:val="clear" w:color="auto" w:fill="auto"/>
            <w:noWrap/>
            <w:hideMark/>
          </w:tcPr>
          <w:p w14:paraId="08C5D149" w14:textId="77777777" w:rsidR="00843981" w:rsidRPr="004E6929" w:rsidRDefault="00843981" w:rsidP="000B15CF">
            <w:pPr>
              <w:spacing w:line="276" w:lineRule="auto"/>
              <w:rPr>
                <w:rFonts w:ascii="Arial Narrow" w:hAnsi="Arial Narrow" w:cs="Calibri"/>
                <w:sz w:val="21"/>
                <w:szCs w:val="21"/>
              </w:rPr>
            </w:pPr>
            <w:r w:rsidRPr="004E6929">
              <w:rPr>
                <w:rFonts w:ascii="Arial Narrow" w:hAnsi="Arial Narrow" w:cs="Calibri"/>
                <w:sz w:val="21"/>
                <w:szCs w:val="21"/>
              </w:rPr>
              <w:t> </w:t>
            </w:r>
          </w:p>
        </w:tc>
        <w:tc>
          <w:tcPr>
            <w:tcW w:w="514" w:type="pct"/>
            <w:tcBorders>
              <w:top w:val="nil"/>
              <w:left w:val="nil"/>
              <w:bottom w:val="single" w:sz="4" w:space="0" w:color="auto"/>
              <w:right w:val="single" w:sz="4" w:space="0" w:color="auto"/>
            </w:tcBorders>
            <w:shd w:val="clear" w:color="auto" w:fill="auto"/>
            <w:noWrap/>
            <w:hideMark/>
          </w:tcPr>
          <w:p w14:paraId="27FA8A1B" w14:textId="77777777" w:rsidR="00843981" w:rsidRPr="004E6929" w:rsidRDefault="00843981" w:rsidP="000B15CF">
            <w:pPr>
              <w:spacing w:line="276" w:lineRule="auto"/>
              <w:rPr>
                <w:rFonts w:ascii="Arial Narrow" w:hAnsi="Arial Narrow" w:cs="Calibri"/>
                <w:sz w:val="21"/>
                <w:szCs w:val="21"/>
              </w:rPr>
            </w:pPr>
            <w:r w:rsidRPr="004E6929">
              <w:rPr>
                <w:rFonts w:ascii="Arial Narrow" w:hAnsi="Arial Narrow" w:cs="Calibri"/>
                <w:sz w:val="21"/>
                <w:szCs w:val="21"/>
              </w:rPr>
              <w:t> </w:t>
            </w:r>
          </w:p>
        </w:tc>
        <w:tc>
          <w:tcPr>
            <w:tcW w:w="442" w:type="pct"/>
            <w:tcBorders>
              <w:top w:val="nil"/>
              <w:left w:val="nil"/>
              <w:bottom w:val="single" w:sz="4" w:space="0" w:color="auto"/>
              <w:right w:val="single" w:sz="4" w:space="0" w:color="auto"/>
            </w:tcBorders>
            <w:shd w:val="clear" w:color="auto" w:fill="auto"/>
            <w:noWrap/>
            <w:hideMark/>
          </w:tcPr>
          <w:p w14:paraId="5190E435" w14:textId="77777777" w:rsidR="00843981" w:rsidRPr="00DD0B43" w:rsidRDefault="00843981" w:rsidP="000B15CF">
            <w:pPr>
              <w:spacing w:line="276" w:lineRule="auto"/>
              <w:rPr>
                <w:rFonts w:ascii="Arial Narrow" w:hAnsi="Arial Narrow" w:cs="Calibri"/>
                <w:color w:val="000000"/>
                <w:sz w:val="21"/>
                <w:szCs w:val="21"/>
              </w:rPr>
            </w:pPr>
            <w:r w:rsidRPr="00DD0B43">
              <w:rPr>
                <w:rFonts w:ascii="Arial Narrow" w:hAnsi="Arial Narrow" w:cs="Calibri"/>
                <w:color w:val="000000"/>
                <w:sz w:val="21"/>
                <w:szCs w:val="21"/>
              </w:rPr>
              <w:t> </w:t>
            </w:r>
          </w:p>
        </w:tc>
      </w:tr>
      <w:tr w:rsidR="00843981" w:rsidRPr="00DD0B43" w14:paraId="053B8766" w14:textId="77777777" w:rsidTr="000B15CF">
        <w:trPr>
          <w:trHeight w:val="52"/>
        </w:trPr>
        <w:tc>
          <w:tcPr>
            <w:tcW w:w="3014" w:type="pct"/>
            <w:tcBorders>
              <w:top w:val="nil"/>
              <w:left w:val="single" w:sz="4" w:space="0" w:color="auto"/>
              <w:bottom w:val="single" w:sz="4" w:space="0" w:color="auto"/>
              <w:right w:val="single" w:sz="4" w:space="0" w:color="auto"/>
            </w:tcBorders>
            <w:shd w:val="clear" w:color="auto" w:fill="auto"/>
            <w:noWrap/>
            <w:hideMark/>
          </w:tcPr>
          <w:p w14:paraId="261975EE" w14:textId="77777777" w:rsidR="00843981" w:rsidRPr="004E6929" w:rsidRDefault="00843981" w:rsidP="000B15CF">
            <w:pPr>
              <w:spacing w:line="276" w:lineRule="auto"/>
              <w:rPr>
                <w:rFonts w:ascii="Arial Narrow" w:hAnsi="Arial Narrow" w:cs="Calibri"/>
                <w:b/>
                <w:bCs/>
                <w:sz w:val="21"/>
                <w:szCs w:val="21"/>
              </w:rPr>
            </w:pPr>
            <w:r w:rsidRPr="004E6929">
              <w:rPr>
                <w:rFonts w:ascii="Arial Narrow" w:hAnsi="Arial Narrow" w:cs="Calibri"/>
                <w:b/>
                <w:bCs/>
                <w:sz w:val="21"/>
                <w:szCs w:val="21"/>
              </w:rPr>
              <w:t>Stamp Duty Ready Reckoner Market Value Rate (After Increase) (A)</w:t>
            </w:r>
          </w:p>
        </w:tc>
        <w:tc>
          <w:tcPr>
            <w:tcW w:w="588" w:type="pct"/>
            <w:tcBorders>
              <w:top w:val="nil"/>
              <w:left w:val="nil"/>
              <w:bottom w:val="single" w:sz="4" w:space="0" w:color="auto"/>
              <w:right w:val="single" w:sz="4" w:space="0" w:color="auto"/>
            </w:tcBorders>
            <w:shd w:val="clear" w:color="auto" w:fill="auto"/>
            <w:noWrap/>
            <w:hideMark/>
          </w:tcPr>
          <w:p w14:paraId="39CDE1EF" w14:textId="359DD631" w:rsidR="00843981" w:rsidRPr="004E6929" w:rsidRDefault="00183096" w:rsidP="000B15CF">
            <w:pPr>
              <w:spacing w:line="276" w:lineRule="auto"/>
              <w:jc w:val="right"/>
              <w:rPr>
                <w:rFonts w:ascii="Arial Narrow" w:hAnsi="Arial Narrow" w:cs="Calibri"/>
                <w:b/>
                <w:bCs/>
                <w:sz w:val="21"/>
                <w:szCs w:val="21"/>
              </w:rPr>
            </w:pPr>
            <w:r w:rsidRPr="004E6929">
              <w:rPr>
                <w:rFonts w:ascii="Arial Narrow" w:hAnsi="Arial Narrow" w:cs="Calibri"/>
                <w:b/>
                <w:bCs/>
                <w:sz w:val="21"/>
                <w:szCs w:val="21"/>
              </w:rPr>
              <w:t>68,420.00</w:t>
            </w:r>
          </w:p>
        </w:tc>
        <w:tc>
          <w:tcPr>
            <w:tcW w:w="442" w:type="pct"/>
            <w:tcBorders>
              <w:top w:val="nil"/>
              <w:left w:val="nil"/>
              <w:bottom w:val="single" w:sz="4" w:space="0" w:color="auto"/>
              <w:right w:val="single" w:sz="4" w:space="0" w:color="auto"/>
            </w:tcBorders>
            <w:shd w:val="clear" w:color="auto" w:fill="auto"/>
            <w:noWrap/>
            <w:hideMark/>
          </w:tcPr>
          <w:p w14:paraId="2A6169B0" w14:textId="2F0DFFFD" w:rsidR="00843981" w:rsidRPr="004E6929" w:rsidRDefault="00843981" w:rsidP="000B15CF">
            <w:pPr>
              <w:spacing w:line="276" w:lineRule="auto"/>
              <w:rPr>
                <w:rFonts w:ascii="Arial Narrow" w:hAnsi="Arial Narrow" w:cs="Calibri"/>
                <w:b/>
                <w:bCs/>
                <w:sz w:val="21"/>
                <w:szCs w:val="21"/>
              </w:rPr>
            </w:pPr>
            <w:r w:rsidRPr="004E6929">
              <w:rPr>
                <w:rFonts w:ascii="Arial Narrow" w:hAnsi="Arial Narrow" w:cs="Calibri"/>
                <w:b/>
                <w:bCs/>
                <w:sz w:val="21"/>
                <w:szCs w:val="21"/>
              </w:rPr>
              <w:t>Sq. Mt.</w:t>
            </w:r>
          </w:p>
        </w:tc>
        <w:tc>
          <w:tcPr>
            <w:tcW w:w="514" w:type="pct"/>
            <w:tcBorders>
              <w:top w:val="nil"/>
              <w:left w:val="nil"/>
              <w:bottom w:val="single" w:sz="4" w:space="0" w:color="auto"/>
              <w:right w:val="single" w:sz="4" w:space="0" w:color="auto"/>
            </w:tcBorders>
            <w:shd w:val="clear" w:color="auto" w:fill="auto"/>
            <w:noWrap/>
            <w:hideMark/>
          </w:tcPr>
          <w:p w14:paraId="762052EF" w14:textId="4C6295C7" w:rsidR="00843981" w:rsidRPr="004E6929" w:rsidRDefault="00183096" w:rsidP="004E6929">
            <w:pPr>
              <w:spacing w:line="276" w:lineRule="auto"/>
              <w:jc w:val="right"/>
              <w:rPr>
                <w:rFonts w:ascii="Arial Narrow" w:hAnsi="Arial Narrow" w:cs="Calibri"/>
                <w:b/>
                <w:bCs/>
                <w:sz w:val="21"/>
                <w:szCs w:val="21"/>
              </w:rPr>
            </w:pPr>
            <w:r w:rsidRPr="004E6929">
              <w:rPr>
                <w:rFonts w:ascii="Arial Narrow" w:hAnsi="Arial Narrow" w:cs="Calibri"/>
                <w:b/>
                <w:bCs/>
                <w:sz w:val="21"/>
                <w:szCs w:val="21"/>
              </w:rPr>
              <w:t>6,356.</w:t>
            </w:r>
            <w:r w:rsidR="004E6929" w:rsidRPr="004E6929">
              <w:rPr>
                <w:rFonts w:ascii="Arial Narrow" w:hAnsi="Arial Narrow" w:cs="Calibri"/>
                <w:b/>
                <w:bCs/>
                <w:sz w:val="21"/>
                <w:szCs w:val="21"/>
              </w:rPr>
              <w:t>00</w:t>
            </w:r>
          </w:p>
        </w:tc>
        <w:tc>
          <w:tcPr>
            <w:tcW w:w="442" w:type="pct"/>
            <w:tcBorders>
              <w:top w:val="nil"/>
              <w:left w:val="nil"/>
              <w:bottom w:val="single" w:sz="4" w:space="0" w:color="auto"/>
              <w:right w:val="single" w:sz="4" w:space="0" w:color="auto"/>
            </w:tcBorders>
            <w:shd w:val="clear" w:color="auto" w:fill="auto"/>
            <w:noWrap/>
            <w:hideMark/>
          </w:tcPr>
          <w:p w14:paraId="511A9E66" w14:textId="77777777" w:rsidR="00843981" w:rsidRPr="00DD0B43" w:rsidRDefault="00843981" w:rsidP="000B15CF">
            <w:pPr>
              <w:spacing w:line="276" w:lineRule="auto"/>
              <w:rPr>
                <w:rFonts w:ascii="Arial Narrow" w:hAnsi="Arial Narrow" w:cs="Calibri"/>
                <w:b/>
                <w:bCs/>
                <w:color w:val="000000"/>
                <w:sz w:val="21"/>
                <w:szCs w:val="21"/>
              </w:rPr>
            </w:pPr>
            <w:r w:rsidRPr="00DD0B43">
              <w:rPr>
                <w:rFonts w:ascii="Arial Narrow" w:hAnsi="Arial Narrow" w:cs="Calibri"/>
                <w:b/>
                <w:bCs/>
                <w:color w:val="000000"/>
                <w:sz w:val="21"/>
                <w:szCs w:val="21"/>
              </w:rPr>
              <w:t>Sq. Ft.</w:t>
            </w:r>
          </w:p>
        </w:tc>
      </w:tr>
    </w:tbl>
    <w:p w14:paraId="7FDC466F" w14:textId="77777777" w:rsidR="00843981" w:rsidRPr="00DD0B43" w:rsidRDefault="00843981" w:rsidP="00843981">
      <w:pPr>
        <w:rPr>
          <w:rFonts w:ascii="Arial Narrow" w:hAnsi="Arial Narrow"/>
          <w:b/>
          <w:bCs/>
          <w:sz w:val="21"/>
          <w:szCs w:val="21"/>
          <w:u w:val="single"/>
        </w:rPr>
      </w:pPr>
      <w:r w:rsidRPr="00DD0B43">
        <w:rPr>
          <w:rFonts w:ascii="Arial Narrow" w:hAnsi="Arial Narrow"/>
          <w:b/>
          <w:bCs/>
          <w:sz w:val="21"/>
          <w:szCs w:val="21"/>
          <w:u w:val="single"/>
        </w:rPr>
        <w:t>Multi-Storied building with Lift</w:t>
      </w:r>
    </w:p>
    <w:p w14:paraId="4087128D" w14:textId="77777777" w:rsidR="00843981" w:rsidRPr="00BB75E5" w:rsidRDefault="00843981" w:rsidP="00843981">
      <w:pPr>
        <w:rPr>
          <w:rFonts w:ascii="Arial Narrow" w:hAnsi="Arial Narrow"/>
          <w:b/>
          <w:bCs/>
          <w:sz w:val="22"/>
          <w:szCs w:val="22"/>
        </w:rPr>
      </w:pPr>
      <w:r w:rsidRPr="00BB75E5">
        <w:rPr>
          <w:rFonts w:ascii="Arial Narrow" w:hAnsi="Arial Narrow"/>
          <w:sz w:val="22"/>
          <w:szCs w:val="22"/>
        </w:rPr>
        <w:t>For residential premises / commercial unit / office on above floor in multistoried building, the rate mentioned in the ready reckoner will be increased as under:</w:t>
      </w:r>
    </w:p>
    <w:p w14:paraId="18DF7960" w14:textId="77777777" w:rsidR="00843981" w:rsidRPr="00DD0B43" w:rsidRDefault="00843981" w:rsidP="00843981">
      <w:pPr>
        <w:rPr>
          <w:rFonts w:ascii="Arial Narrow" w:hAnsi="Arial Narrow"/>
          <w:b/>
          <w:bCs/>
          <w:sz w:val="10"/>
          <w:szCs w:val="10"/>
          <w:u w:val="single"/>
        </w:rPr>
      </w:pPr>
    </w:p>
    <w:tbl>
      <w:tblPr>
        <w:tblStyle w:val="TableGrid"/>
        <w:tblW w:w="5000" w:type="pct"/>
        <w:tblLook w:val="04A0" w:firstRow="1" w:lastRow="0" w:firstColumn="1" w:lastColumn="0" w:noHBand="0" w:noVBand="1"/>
      </w:tblPr>
      <w:tblGrid>
        <w:gridCol w:w="501"/>
        <w:gridCol w:w="3221"/>
        <w:gridCol w:w="5523"/>
      </w:tblGrid>
      <w:tr w:rsidR="00843981" w:rsidRPr="00DD0B43" w14:paraId="7D562332" w14:textId="77777777" w:rsidTr="000B15CF">
        <w:tc>
          <w:tcPr>
            <w:tcW w:w="271" w:type="pct"/>
          </w:tcPr>
          <w:p w14:paraId="50401CA9" w14:textId="77777777" w:rsidR="00843981" w:rsidRPr="00DD0B43" w:rsidRDefault="00843981" w:rsidP="000B15CF">
            <w:pPr>
              <w:spacing w:line="276" w:lineRule="auto"/>
              <w:rPr>
                <w:rFonts w:ascii="Arial Narrow" w:hAnsi="Arial Narrow"/>
                <w:b/>
                <w:bCs/>
                <w:sz w:val="21"/>
                <w:szCs w:val="21"/>
              </w:rPr>
            </w:pPr>
          </w:p>
        </w:tc>
        <w:tc>
          <w:tcPr>
            <w:tcW w:w="1742" w:type="pct"/>
          </w:tcPr>
          <w:p w14:paraId="46984F7E" w14:textId="77777777" w:rsidR="00843981" w:rsidRPr="00DD0B43" w:rsidRDefault="00843981" w:rsidP="000B15CF">
            <w:pPr>
              <w:spacing w:line="276" w:lineRule="auto"/>
              <w:jc w:val="center"/>
              <w:rPr>
                <w:rFonts w:ascii="Arial Narrow" w:hAnsi="Arial Narrow"/>
                <w:b/>
                <w:bCs/>
                <w:sz w:val="21"/>
                <w:szCs w:val="21"/>
              </w:rPr>
            </w:pPr>
            <w:r w:rsidRPr="00DD0B43">
              <w:rPr>
                <w:rFonts w:ascii="Arial Narrow" w:hAnsi="Arial Narrow"/>
                <w:b/>
                <w:bCs/>
                <w:sz w:val="21"/>
                <w:szCs w:val="21"/>
              </w:rPr>
              <w:t>Location of Flat / Commercial Unit in the building</w:t>
            </w:r>
          </w:p>
        </w:tc>
        <w:tc>
          <w:tcPr>
            <w:tcW w:w="2987" w:type="pct"/>
          </w:tcPr>
          <w:p w14:paraId="5C2E7548" w14:textId="77777777" w:rsidR="00843981" w:rsidRPr="00DD0B43" w:rsidRDefault="00843981" w:rsidP="000B15CF">
            <w:pPr>
              <w:spacing w:line="276" w:lineRule="auto"/>
              <w:jc w:val="center"/>
              <w:rPr>
                <w:rFonts w:ascii="Arial Narrow" w:hAnsi="Arial Narrow"/>
                <w:b/>
                <w:bCs/>
                <w:sz w:val="21"/>
                <w:szCs w:val="21"/>
              </w:rPr>
            </w:pPr>
            <w:r w:rsidRPr="00DD0B43">
              <w:rPr>
                <w:rFonts w:ascii="Arial Narrow" w:hAnsi="Arial Narrow"/>
                <w:b/>
                <w:bCs/>
                <w:sz w:val="21"/>
                <w:szCs w:val="21"/>
              </w:rPr>
              <w:t>Rate</w:t>
            </w:r>
          </w:p>
        </w:tc>
      </w:tr>
      <w:tr w:rsidR="00843981" w:rsidRPr="00DD0B43" w14:paraId="61669EAD" w14:textId="77777777" w:rsidTr="000B15CF">
        <w:tc>
          <w:tcPr>
            <w:tcW w:w="271" w:type="pct"/>
          </w:tcPr>
          <w:p w14:paraId="6C911F69"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a)</w:t>
            </w:r>
          </w:p>
        </w:tc>
        <w:tc>
          <w:tcPr>
            <w:tcW w:w="1742" w:type="pct"/>
          </w:tcPr>
          <w:p w14:paraId="166EEEDE"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On Ground to 4 Floors</w:t>
            </w:r>
          </w:p>
        </w:tc>
        <w:tc>
          <w:tcPr>
            <w:tcW w:w="2987" w:type="pct"/>
          </w:tcPr>
          <w:p w14:paraId="38CE6788"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No increase for all floors from ground to 4 floors</w:t>
            </w:r>
          </w:p>
        </w:tc>
      </w:tr>
      <w:tr w:rsidR="00843981" w:rsidRPr="00DD0B43" w14:paraId="23F068DD" w14:textId="77777777" w:rsidTr="000B15CF">
        <w:tc>
          <w:tcPr>
            <w:tcW w:w="271" w:type="pct"/>
          </w:tcPr>
          <w:p w14:paraId="38E23D9F"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b)</w:t>
            </w:r>
          </w:p>
        </w:tc>
        <w:tc>
          <w:tcPr>
            <w:tcW w:w="1742" w:type="pct"/>
          </w:tcPr>
          <w:p w14:paraId="5A62D061"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5 Floors to 10 Floors</w:t>
            </w:r>
          </w:p>
        </w:tc>
        <w:tc>
          <w:tcPr>
            <w:tcW w:w="2987" w:type="pct"/>
          </w:tcPr>
          <w:p w14:paraId="1BE10E5B"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Increase by 5% on units located between 5 to 10 floors</w:t>
            </w:r>
          </w:p>
        </w:tc>
      </w:tr>
      <w:tr w:rsidR="00843981" w:rsidRPr="00DD0B43" w14:paraId="1C1ED078" w14:textId="77777777" w:rsidTr="000B15CF">
        <w:tc>
          <w:tcPr>
            <w:tcW w:w="271" w:type="pct"/>
          </w:tcPr>
          <w:p w14:paraId="58F3BBC7"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c)</w:t>
            </w:r>
          </w:p>
        </w:tc>
        <w:tc>
          <w:tcPr>
            <w:tcW w:w="1742" w:type="pct"/>
          </w:tcPr>
          <w:p w14:paraId="1977A4CD"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11 Floors to 20 Floors</w:t>
            </w:r>
          </w:p>
        </w:tc>
        <w:tc>
          <w:tcPr>
            <w:tcW w:w="2987" w:type="pct"/>
          </w:tcPr>
          <w:p w14:paraId="1DFA0858"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Increase by 10% on units located between 11 to 20 floors</w:t>
            </w:r>
          </w:p>
        </w:tc>
      </w:tr>
      <w:tr w:rsidR="00843981" w:rsidRPr="00DD0B43" w14:paraId="0CABA27F" w14:textId="77777777" w:rsidTr="000B15CF">
        <w:tc>
          <w:tcPr>
            <w:tcW w:w="271" w:type="pct"/>
          </w:tcPr>
          <w:p w14:paraId="65303D6B"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d)</w:t>
            </w:r>
          </w:p>
        </w:tc>
        <w:tc>
          <w:tcPr>
            <w:tcW w:w="1742" w:type="pct"/>
          </w:tcPr>
          <w:p w14:paraId="06B12A0F"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21 Floors to 30 Floors</w:t>
            </w:r>
          </w:p>
        </w:tc>
        <w:tc>
          <w:tcPr>
            <w:tcW w:w="2987" w:type="pct"/>
          </w:tcPr>
          <w:p w14:paraId="55A74269"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Increase by 15% on units located between 21 to 30 floors</w:t>
            </w:r>
          </w:p>
        </w:tc>
      </w:tr>
      <w:tr w:rsidR="00843981" w:rsidRPr="00DD0B43" w14:paraId="02030B94" w14:textId="77777777" w:rsidTr="000B15CF">
        <w:tc>
          <w:tcPr>
            <w:tcW w:w="271" w:type="pct"/>
          </w:tcPr>
          <w:p w14:paraId="2F858847"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e)</w:t>
            </w:r>
          </w:p>
        </w:tc>
        <w:tc>
          <w:tcPr>
            <w:tcW w:w="1742" w:type="pct"/>
          </w:tcPr>
          <w:p w14:paraId="30C9D0BA"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 xml:space="preserve">31 Floors and above </w:t>
            </w:r>
          </w:p>
        </w:tc>
        <w:tc>
          <w:tcPr>
            <w:tcW w:w="2987" w:type="pct"/>
          </w:tcPr>
          <w:p w14:paraId="49594D9B"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Increase by 20% on units located on 31 and above floors</w:t>
            </w:r>
          </w:p>
        </w:tc>
      </w:tr>
    </w:tbl>
    <w:p w14:paraId="49DFDF31" w14:textId="77777777" w:rsidR="00843981" w:rsidRPr="00DD0B43" w:rsidRDefault="00843981" w:rsidP="00843981">
      <w:pPr>
        <w:jc w:val="both"/>
        <w:rPr>
          <w:rFonts w:ascii="Arial Narrow" w:hAnsi="Arial Narrow"/>
          <w:b/>
          <w:bCs/>
          <w:sz w:val="10"/>
          <w:szCs w:val="10"/>
        </w:rPr>
      </w:pPr>
    </w:p>
    <w:p w14:paraId="2C823E02" w14:textId="77777777" w:rsidR="00843981" w:rsidRPr="00DD0B43" w:rsidRDefault="00843981" w:rsidP="00843981">
      <w:pPr>
        <w:rPr>
          <w:rFonts w:ascii="Arial Narrow" w:hAnsi="Arial Narrow"/>
          <w:b/>
          <w:bCs/>
          <w:sz w:val="21"/>
          <w:szCs w:val="21"/>
          <w:u w:val="single"/>
        </w:rPr>
      </w:pPr>
      <w:r>
        <w:rPr>
          <w:rFonts w:ascii="Arial Narrow" w:hAnsi="Arial Narrow"/>
          <w:b/>
          <w:bCs/>
          <w:sz w:val="21"/>
          <w:szCs w:val="21"/>
          <w:u w:val="single"/>
        </w:rPr>
        <w:t xml:space="preserve">Table – D: </w:t>
      </w:r>
      <w:r w:rsidRPr="00DD0B43">
        <w:rPr>
          <w:rFonts w:ascii="Arial Narrow" w:hAnsi="Arial Narrow"/>
          <w:b/>
          <w:bCs/>
          <w:sz w:val="21"/>
          <w:szCs w:val="21"/>
          <w:u w:val="single"/>
        </w:rPr>
        <w:t>Depreciation</w:t>
      </w:r>
      <w:r>
        <w:rPr>
          <w:rFonts w:ascii="Arial Narrow" w:hAnsi="Arial Narrow"/>
          <w:b/>
          <w:bCs/>
          <w:sz w:val="21"/>
          <w:szCs w:val="21"/>
          <w:u w:val="single"/>
        </w:rPr>
        <w:t xml:space="preserve"> </w:t>
      </w:r>
      <w:r w:rsidRPr="00DD0B43">
        <w:rPr>
          <w:rFonts w:ascii="Arial Narrow" w:hAnsi="Arial Narrow"/>
          <w:b/>
          <w:bCs/>
          <w:sz w:val="21"/>
          <w:szCs w:val="21"/>
          <w:u w:val="single"/>
        </w:rPr>
        <w:t>Percentage Table</w:t>
      </w:r>
    </w:p>
    <w:p w14:paraId="1B91B017" w14:textId="77777777" w:rsidR="00843981" w:rsidRPr="00DD0B43" w:rsidRDefault="00843981" w:rsidP="00843981">
      <w:pPr>
        <w:rPr>
          <w:rFonts w:ascii="Arial Narrow" w:hAnsi="Arial Narrow"/>
          <w:sz w:val="10"/>
          <w:szCs w:val="10"/>
        </w:rPr>
      </w:pPr>
    </w:p>
    <w:tbl>
      <w:tblPr>
        <w:tblStyle w:val="TableGrid"/>
        <w:tblW w:w="5000" w:type="pct"/>
        <w:tblLook w:val="04A0" w:firstRow="1" w:lastRow="0" w:firstColumn="1" w:lastColumn="0" w:noHBand="0" w:noVBand="1"/>
      </w:tblPr>
      <w:tblGrid>
        <w:gridCol w:w="2176"/>
        <w:gridCol w:w="3489"/>
        <w:gridCol w:w="3580"/>
      </w:tblGrid>
      <w:tr w:rsidR="00843981" w:rsidRPr="00DD0B43" w14:paraId="515C9BF6" w14:textId="77777777" w:rsidTr="000B15CF">
        <w:tc>
          <w:tcPr>
            <w:tcW w:w="1177" w:type="pct"/>
          </w:tcPr>
          <w:p w14:paraId="3F1D2245" w14:textId="77777777" w:rsidR="00843981" w:rsidRPr="00DD0B43" w:rsidRDefault="00843981" w:rsidP="000B15CF">
            <w:pPr>
              <w:jc w:val="center"/>
              <w:rPr>
                <w:rFonts w:ascii="Arial Narrow" w:hAnsi="Arial Narrow"/>
                <w:b/>
                <w:bCs/>
                <w:sz w:val="21"/>
                <w:szCs w:val="21"/>
              </w:rPr>
            </w:pPr>
            <w:r w:rsidRPr="00DD0B43">
              <w:rPr>
                <w:rFonts w:ascii="Arial Narrow" w:hAnsi="Arial Narrow"/>
                <w:b/>
                <w:bCs/>
                <w:sz w:val="21"/>
                <w:szCs w:val="21"/>
              </w:rPr>
              <w:t>Completed Age of Building in Years</w:t>
            </w:r>
          </w:p>
        </w:tc>
        <w:tc>
          <w:tcPr>
            <w:tcW w:w="3823" w:type="pct"/>
            <w:gridSpan w:val="2"/>
          </w:tcPr>
          <w:p w14:paraId="5BB88895" w14:textId="77777777" w:rsidR="00843981" w:rsidRPr="00DD0B43" w:rsidRDefault="00843981" w:rsidP="000B15CF">
            <w:pPr>
              <w:jc w:val="center"/>
              <w:rPr>
                <w:rFonts w:ascii="Arial Narrow" w:hAnsi="Arial Narrow"/>
                <w:b/>
                <w:bCs/>
                <w:sz w:val="21"/>
                <w:szCs w:val="21"/>
              </w:rPr>
            </w:pPr>
            <w:r w:rsidRPr="00DD0B43">
              <w:rPr>
                <w:rFonts w:ascii="Arial Narrow" w:hAnsi="Arial Narrow"/>
                <w:b/>
                <w:bCs/>
                <w:sz w:val="21"/>
                <w:szCs w:val="21"/>
              </w:rPr>
              <w:t>Value in percent after depreciation</w:t>
            </w:r>
          </w:p>
        </w:tc>
      </w:tr>
      <w:tr w:rsidR="00843981" w:rsidRPr="00DD0B43" w14:paraId="5A84D3AF" w14:textId="77777777" w:rsidTr="000B15CF">
        <w:tc>
          <w:tcPr>
            <w:tcW w:w="1177" w:type="pct"/>
          </w:tcPr>
          <w:p w14:paraId="68D8126B" w14:textId="77777777" w:rsidR="00843981" w:rsidRPr="00DD0B43" w:rsidRDefault="00843981" w:rsidP="000B15CF">
            <w:pPr>
              <w:jc w:val="center"/>
              <w:rPr>
                <w:rFonts w:ascii="Arial Narrow" w:hAnsi="Arial Narrow"/>
                <w:b/>
                <w:bCs/>
                <w:sz w:val="21"/>
                <w:szCs w:val="21"/>
              </w:rPr>
            </w:pPr>
          </w:p>
        </w:tc>
        <w:tc>
          <w:tcPr>
            <w:tcW w:w="1887" w:type="pct"/>
          </w:tcPr>
          <w:p w14:paraId="44477BD8" w14:textId="77777777" w:rsidR="00843981" w:rsidRPr="00DD0B43" w:rsidRDefault="00843981" w:rsidP="000B15CF">
            <w:pPr>
              <w:jc w:val="center"/>
              <w:rPr>
                <w:rFonts w:ascii="Arial Narrow" w:hAnsi="Arial Narrow"/>
                <w:b/>
                <w:bCs/>
                <w:sz w:val="21"/>
                <w:szCs w:val="21"/>
              </w:rPr>
            </w:pPr>
            <w:r w:rsidRPr="00DD0B43">
              <w:rPr>
                <w:rFonts w:ascii="Arial Narrow" w:hAnsi="Arial Narrow"/>
                <w:b/>
                <w:bCs/>
                <w:sz w:val="21"/>
                <w:szCs w:val="21"/>
              </w:rPr>
              <w:t>R.C.C. Structure / other Pukka Structure</w:t>
            </w:r>
          </w:p>
        </w:tc>
        <w:tc>
          <w:tcPr>
            <w:tcW w:w="1937" w:type="pct"/>
          </w:tcPr>
          <w:p w14:paraId="0566F9AB" w14:textId="77777777" w:rsidR="00843981" w:rsidRPr="00DD0B43" w:rsidRDefault="00843981" w:rsidP="000B15CF">
            <w:pPr>
              <w:jc w:val="center"/>
              <w:rPr>
                <w:rFonts w:ascii="Arial Narrow" w:hAnsi="Arial Narrow"/>
                <w:b/>
                <w:bCs/>
                <w:sz w:val="21"/>
                <w:szCs w:val="21"/>
              </w:rPr>
            </w:pPr>
            <w:proofErr w:type="spellStart"/>
            <w:r w:rsidRPr="00DD0B43">
              <w:rPr>
                <w:rFonts w:ascii="Arial Narrow" w:hAnsi="Arial Narrow"/>
                <w:b/>
                <w:bCs/>
                <w:sz w:val="21"/>
                <w:szCs w:val="21"/>
              </w:rPr>
              <w:t>Cessed</w:t>
            </w:r>
            <w:proofErr w:type="spellEnd"/>
            <w:r w:rsidRPr="00DD0B43">
              <w:rPr>
                <w:rFonts w:ascii="Arial Narrow" w:hAnsi="Arial Narrow"/>
                <w:b/>
                <w:bCs/>
                <w:sz w:val="21"/>
                <w:szCs w:val="21"/>
              </w:rPr>
              <w:t xml:space="preserve"> Building, Half or Semi – Pukka Structure &amp; Kaccha Structure.</w:t>
            </w:r>
          </w:p>
        </w:tc>
      </w:tr>
      <w:tr w:rsidR="00843981" w:rsidRPr="00DD0B43" w14:paraId="000E2539" w14:textId="77777777" w:rsidTr="000B15CF">
        <w:tc>
          <w:tcPr>
            <w:tcW w:w="1177" w:type="pct"/>
          </w:tcPr>
          <w:p w14:paraId="34B9D41D"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0 to 2 Years</w:t>
            </w:r>
          </w:p>
        </w:tc>
        <w:tc>
          <w:tcPr>
            <w:tcW w:w="1887" w:type="pct"/>
          </w:tcPr>
          <w:p w14:paraId="580B39D2"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100%</w:t>
            </w:r>
          </w:p>
        </w:tc>
        <w:tc>
          <w:tcPr>
            <w:tcW w:w="1937" w:type="pct"/>
          </w:tcPr>
          <w:p w14:paraId="41B60C99"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100%</w:t>
            </w:r>
          </w:p>
        </w:tc>
      </w:tr>
      <w:tr w:rsidR="00843981" w:rsidRPr="00DD0B43" w14:paraId="40BF0730" w14:textId="77777777" w:rsidTr="000B15CF">
        <w:tc>
          <w:tcPr>
            <w:tcW w:w="1177" w:type="pct"/>
          </w:tcPr>
          <w:p w14:paraId="39B6B4CE"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Above 2 &amp; up to 5 Years</w:t>
            </w:r>
          </w:p>
        </w:tc>
        <w:tc>
          <w:tcPr>
            <w:tcW w:w="1887" w:type="pct"/>
          </w:tcPr>
          <w:p w14:paraId="3143060D"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95%</w:t>
            </w:r>
          </w:p>
        </w:tc>
        <w:tc>
          <w:tcPr>
            <w:tcW w:w="1937" w:type="pct"/>
          </w:tcPr>
          <w:p w14:paraId="734BDF36"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95%</w:t>
            </w:r>
          </w:p>
        </w:tc>
      </w:tr>
      <w:tr w:rsidR="00843981" w:rsidRPr="00DD0B43" w14:paraId="0E1397AD" w14:textId="77777777" w:rsidTr="000B15CF">
        <w:tc>
          <w:tcPr>
            <w:tcW w:w="1177" w:type="pct"/>
          </w:tcPr>
          <w:p w14:paraId="7B839DEA"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Above 5 Years</w:t>
            </w:r>
          </w:p>
        </w:tc>
        <w:tc>
          <w:tcPr>
            <w:tcW w:w="1887" w:type="pct"/>
          </w:tcPr>
          <w:p w14:paraId="034E2647" w14:textId="77777777" w:rsidR="00843981" w:rsidRPr="00DD0B43" w:rsidRDefault="00843981" w:rsidP="000B15CF">
            <w:pPr>
              <w:jc w:val="both"/>
              <w:rPr>
                <w:rFonts w:ascii="Arial Narrow" w:hAnsi="Arial Narrow"/>
                <w:sz w:val="21"/>
                <w:szCs w:val="21"/>
              </w:rPr>
            </w:pPr>
            <w:r w:rsidRPr="00DD0B43">
              <w:rPr>
                <w:rFonts w:ascii="Arial Narrow" w:hAnsi="Arial Narrow"/>
                <w:sz w:val="21"/>
                <w:szCs w:val="21"/>
              </w:rPr>
              <w:t>After initial 5 year for every year 1% depreciation is to be considered. However maximum deduction available as per this shall be 70% of Market Value rate</w:t>
            </w:r>
          </w:p>
        </w:tc>
        <w:tc>
          <w:tcPr>
            <w:tcW w:w="1937" w:type="pct"/>
          </w:tcPr>
          <w:p w14:paraId="681F2677" w14:textId="77777777" w:rsidR="00843981" w:rsidRPr="00DD0B43" w:rsidRDefault="00843981" w:rsidP="000B15CF">
            <w:pPr>
              <w:jc w:val="both"/>
              <w:rPr>
                <w:rFonts w:ascii="Arial Narrow" w:hAnsi="Arial Narrow"/>
                <w:sz w:val="21"/>
                <w:szCs w:val="21"/>
              </w:rPr>
            </w:pPr>
            <w:r w:rsidRPr="00DD0B43">
              <w:rPr>
                <w:rFonts w:ascii="Arial Narrow" w:hAnsi="Arial Narrow"/>
                <w:sz w:val="21"/>
                <w:szCs w:val="21"/>
              </w:rPr>
              <w:t>After initial 5 year for every year 1.5% depreciation is to be considered. However maximum deduction available as per this shall be 85% of Market Value rate</w:t>
            </w:r>
          </w:p>
        </w:tc>
      </w:tr>
    </w:tbl>
    <w:p w14:paraId="1B44AD4E" w14:textId="043AB85B" w:rsidR="006301EF" w:rsidRPr="00C51DE1" w:rsidRDefault="00E21C6A" w:rsidP="006301EF">
      <w:pPr>
        <w:spacing w:line="360" w:lineRule="auto"/>
        <w:jc w:val="center"/>
        <w:rPr>
          <w:snapToGrid w:val="0"/>
          <w:color w:val="000000" w:themeColor="text1"/>
          <w:w w:val="0"/>
          <w:sz w:val="0"/>
          <w:szCs w:val="0"/>
          <w:u w:color="000000"/>
          <w:bdr w:val="none" w:sz="0" w:space="0" w:color="000000"/>
          <w:shd w:val="clear" w:color="000000" w:fill="000000"/>
        </w:rPr>
      </w:pPr>
      <w:r w:rsidRPr="008007EA">
        <w:rPr>
          <w:color w:val="FF0000"/>
        </w:rPr>
        <w:br w:type="page"/>
      </w:r>
      <w:r w:rsidR="006301EF" w:rsidRPr="00C51DE1">
        <w:rPr>
          <w:rFonts w:ascii="Arial Narrow" w:hAnsi="Arial Narrow" w:cs="Times-Roman"/>
          <w:b/>
          <w:color w:val="000000" w:themeColor="text1"/>
          <w:sz w:val="36"/>
          <w:szCs w:val="22"/>
          <w:u w:val="single"/>
        </w:rPr>
        <w:lastRenderedPageBreak/>
        <w:t>Price Indicators</w:t>
      </w:r>
    </w:p>
    <w:p w14:paraId="34B94401" w14:textId="5BBF222B" w:rsidR="00C9697F" w:rsidRPr="008007EA" w:rsidRDefault="00EF7D20" w:rsidP="006301EF">
      <w:pPr>
        <w:spacing w:line="360" w:lineRule="auto"/>
        <w:jc w:val="center"/>
        <w:rPr>
          <w:rFonts w:ascii="Arial Narrow" w:hAnsi="Arial Narrow" w:cs="Times-Roman"/>
          <w:b/>
          <w:color w:val="FF0000"/>
          <w:sz w:val="36"/>
          <w:szCs w:val="22"/>
          <w:u w:val="single"/>
        </w:rPr>
      </w:pPr>
      <w:r>
        <w:rPr>
          <w:noProof/>
        </w:rPr>
        <w:drawing>
          <wp:anchor distT="0" distB="0" distL="114300" distR="114300" simplePos="0" relativeHeight="251657216" behindDoc="1" locked="0" layoutInCell="1" allowOverlap="1" wp14:anchorId="24C70434" wp14:editId="5EDABCBA">
            <wp:simplePos x="0" y="0"/>
            <wp:positionH relativeFrom="column">
              <wp:posOffset>0</wp:posOffset>
            </wp:positionH>
            <wp:positionV relativeFrom="paragraph">
              <wp:posOffset>3991</wp:posOffset>
            </wp:positionV>
            <wp:extent cx="5760000" cy="4017136"/>
            <wp:effectExtent l="19050" t="1905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401713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272BCD2" w14:textId="77777777" w:rsidR="00FC4C7F" w:rsidRPr="008007EA" w:rsidRDefault="00FC4C7F" w:rsidP="007542F8">
      <w:pPr>
        <w:spacing w:line="360" w:lineRule="auto"/>
        <w:rPr>
          <w:rFonts w:ascii="Arial Narrow" w:hAnsi="Arial Narrow" w:cs="Times-Roman"/>
          <w:b/>
          <w:color w:val="FF0000"/>
          <w:sz w:val="36"/>
          <w:szCs w:val="22"/>
          <w:u w:val="single"/>
        </w:rPr>
      </w:pPr>
    </w:p>
    <w:p w14:paraId="46C291B1" w14:textId="77777777" w:rsidR="00FC4C7F" w:rsidRPr="008007EA" w:rsidRDefault="00FC4C7F" w:rsidP="006301EF">
      <w:pPr>
        <w:spacing w:line="360" w:lineRule="auto"/>
        <w:jc w:val="center"/>
        <w:rPr>
          <w:rFonts w:ascii="Arial Narrow" w:hAnsi="Arial Narrow" w:cs="Times-Roman"/>
          <w:b/>
          <w:color w:val="FF0000"/>
          <w:sz w:val="36"/>
          <w:szCs w:val="22"/>
          <w:u w:val="single"/>
        </w:rPr>
      </w:pPr>
    </w:p>
    <w:p w14:paraId="315BFF21" w14:textId="77777777" w:rsidR="00A134EC" w:rsidRPr="008007EA" w:rsidRDefault="00A134EC" w:rsidP="00523BBD">
      <w:pPr>
        <w:jc w:val="center"/>
        <w:rPr>
          <w:rFonts w:ascii="Arial Narrow" w:hAnsi="Arial Narrow"/>
          <w:b/>
          <w:color w:val="FF0000"/>
          <w:sz w:val="36"/>
          <w:szCs w:val="36"/>
          <w:u w:val="single"/>
        </w:rPr>
      </w:pPr>
    </w:p>
    <w:p w14:paraId="315767EF" w14:textId="5D25A052" w:rsidR="00407327" w:rsidRPr="008007EA" w:rsidRDefault="00407327" w:rsidP="00523BBD">
      <w:pPr>
        <w:jc w:val="center"/>
        <w:rPr>
          <w:rFonts w:ascii="Arial Narrow" w:hAnsi="Arial Narrow"/>
          <w:b/>
          <w:color w:val="FF0000"/>
          <w:sz w:val="36"/>
          <w:szCs w:val="36"/>
          <w:u w:val="single"/>
        </w:rPr>
      </w:pPr>
    </w:p>
    <w:p w14:paraId="013B1897" w14:textId="77777777" w:rsidR="00407327" w:rsidRPr="008007EA" w:rsidRDefault="00407327" w:rsidP="00523BBD">
      <w:pPr>
        <w:jc w:val="center"/>
        <w:rPr>
          <w:rFonts w:ascii="Arial Narrow" w:hAnsi="Arial Narrow"/>
          <w:b/>
          <w:color w:val="FF0000"/>
          <w:sz w:val="36"/>
          <w:szCs w:val="36"/>
          <w:u w:val="single"/>
        </w:rPr>
      </w:pPr>
    </w:p>
    <w:p w14:paraId="532B0763" w14:textId="77777777" w:rsidR="00CC4379" w:rsidRPr="008007EA" w:rsidRDefault="00CC4379" w:rsidP="00523BBD">
      <w:pPr>
        <w:jc w:val="center"/>
        <w:rPr>
          <w:rFonts w:ascii="Arial Narrow" w:hAnsi="Arial Narrow"/>
          <w:b/>
          <w:color w:val="FF0000"/>
          <w:sz w:val="36"/>
          <w:szCs w:val="36"/>
          <w:u w:val="single"/>
        </w:rPr>
      </w:pPr>
    </w:p>
    <w:p w14:paraId="34C73317" w14:textId="38CD3141" w:rsidR="00173E9C" w:rsidRPr="008007EA" w:rsidRDefault="00173E9C" w:rsidP="00523BBD">
      <w:pPr>
        <w:jc w:val="center"/>
        <w:rPr>
          <w:rFonts w:ascii="Arial Narrow" w:hAnsi="Arial Narrow"/>
          <w:b/>
          <w:color w:val="FF0000"/>
          <w:sz w:val="36"/>
          <w:szCs w:val="36"/>
          <w:u w:val="single"/>
        </w:rPr>
      </w:pPr>
    </w:p>
    <w:p w14:paraId="58FFBB4B" w14:textId="77CAEBFD" w:rsidR="00A134EC" w:rsidRPr="008007EA" w:rsidRDefault="00A134EC" w:rsidP="00523BBD">
      <w:pPr>
        <w:jc w:val="center"/>
        <w:rPr>
          <w:rFonts w:ascii="Arial Narrow" w:hAnsi="Arial Narrow"/>
          <w:b/>
          <w:color w:val="FF0000"/>
          <w:sz w:val="36"/>
          <w:szCs w:val="36"/>
          <w:u w:val="single"/>
        </w:rPr>
      </w:pPr>
    </w:p>
    <w:p w14:paraId="65C10017" w14:textId="77777777" w:rsidR="00A134EC" w:rsidRPr="008007EA" w:rsidRDefault="00A134EC" w:rsidP="00523BBD">
      <w:pPr>
        <w:jc w:val="center"/>
        <w:rPr>
          <w:rFonts w:ascii="Arial Narrow" w:hAnsi="Arial Narrow"/>
          <w:b/>
          <w:color w:val="FF0000"/>
          <w:sz w:val="36"/>
          <w:szCs w:val="36"/>
          <w:u w:val="single"/>
        </w:rPr>
      </w:pPr>
    </w:p>
    <w:p w14:paraId="382D5603" w14:textId="14EEDAA8" w:rsidR="00B35146" w:rsidRPr="008007EA" w:rsidRDefault="00EF7D20" w:rsidP="00242896">
      <w:pPr>
        <w:spacing w:line="360" w:lineRule="auto"/>
        <w:jc w:val="center"/>
        <w:rPr>
          <w:rFonts w:ascii="Arial Narrow" w:hAnsi="Arial Narrow"/>
          <w:b/>
          <w:color w:val="FF0000"/>
          <w:sz w:val="36"/>
          <w:szCs w:val="36"/>
          <w:u w:val="single"/>
        </w:rPr>
      </w:pPr>
      <w:r>
        <w:rPr>
          <w:noProof/>
        </w:rPr>
        <w:drawing>
          <wp:anchor distT="0" distB="0" distL="114300" distR="114300" simplePos="0" relativeHeight="251663360" behindDoc="1" locked="0" layoutInCell="1" allowOverlap="1" wp14:anchorId="01F90C5F" wp14:editId="3F34FB53">
            <wp:simplePos x="0" y="0"/>
            <wp:positionH relativeFrom="column">
              <wp:posOffset>0</wp:posOffset>
            </wp:positionH>
            <wp:positionV relativeFrom="paragraph">
              <wp:posOffset>1202520</wp:posOffset>
            </wp:positionV>
            <wp:extent cx="5759450" cy="3677285"/>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36772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134EC" w:rsidRPr="008007EA">
        <w:rPr>
          <w:rFonts w:ascii="Arial Narrow" w:hAnsi="Arial Narrow"/>
          <w:b/>
          <w:color w:val="FF0000"/>
          <w:sz w:val="36"/>
          <w:szCs w:val="36"/>
          <w:u w:val="single"/>
        </w:rPr>
        <w:br w:type="page"/>
      </w:r>
    </w:p>
    <w:p w14:paraId="3E497AE5" w14:textId="64BC5A67" w:rsidR="00B35146" w:rsidRPr="00D62242" w:rsidRDefault="00B35146" w:rsidP="00242896">
      <w:pPr>
        <w:spacing w:line="360" w:lineRule="auto"/>
        <w:jc w:val="center"/>
        <w:rPr>
          <w:rFonts w:ascii="Arial Narrow" w:hAnsi="Arial Narrow"/>
          <w:b/>
          <w:color w:val="000000" w:themeColor="text1"/>
          <w:sz w:val="36"/>
          <w:szCs w:val="36"/>
          <w:u w:val="single"/>
        </w:rPr>
      </w:pPr>
      <w:r w:rsidRPr="00D62242">
        <w:rPr>
          <w:rFonts w:ascii="Arial Narrow" w:hAnsi="Arial Narrow" w:cs="Times-Roman"/>
          <w:b/>
          <w:color w:val="000000" w:themeColor="text1"/>
          <w:sz w:val="36"/>
          <w:szCs w:val="22"/>
          <w:u w:val="single"/>
        </w:rPr>
        <w:lastRenderedPageBreak/>
        <w:t>Price Indicators</w:t>
      </w:r>
    </w:p>
    <w:p w14:paraId="23FC79D0" w14:textId="27847829" w:rsidR="00B35146" w:rsidRPr="008007EA" w:rsidRDefault="00EF7D20" w:rsidP="00242896">
      <w:pPr>
        <w:spacing w:line="360" w:lineRule="auto"/>
        <w:jc w:val="center"/>
        <w:rPr>
          <w:rFonts w:ascii="Arial Narrow" w:hAnsi="Arial Narrow"/>
          <w:b/>
          <w:color w:val="FF0000"/>
          <w:sz w:val="36"/>
          <w:szCs w:val="36"/>
          <w:u w:val="single"/>
        </w:rPr>
      </w:pPr>
      <w:r>
        <w:rPr>
          <w:noProof/>
        </w:rPr>
        <w:drawing>
          <wp:anchor distT="0" distB="0" distL="114300" distR="114300" simplePos="0" relativeHeight="251660288" behindDoc="1" locked="0" layoutInCell="1" allowOverlap="1" wp14:anchorId="4A5C44F2" wp14:editId="37A1D420">
            <wp:simplePos x="0" y="0"/>
            <wp:positionH relativeFrom="column">
              <wp:posOffset>0</wp:posOffset>
            </wp:positionH>
            <wp:positionV relativeFrom="paragraph">
              <wp:posOffset>6985</wp:posOffset>
            </wp:positionV>
            <wp:extent cx="5759450" cy="3466465"/>
            <wp:effectExtent l="19050" t="1905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34664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7D9D324" w14:textId="77777777" w:rsidR="00B35146" w:rsidRPr="008007EA" w:rsidRDefault="00B35146" w:rsidP="00242896">
      <w:pPr>
        <w:spacing w:line="360" w:lineRule="auto"/>
        <w:jc w:val="center"/>
        <w:rPr>
          <w:rFonts w:ascii="Arial Narrow" w:hAnsi="Arial Narrow"/>
          <w:b/>
          <w:color w:val="FF0000"/>
          <w:sz w:val="36"/>
          <w:szCs w:val="36"/>
          <w:u w:val="single"/>
        </w:rPr>
      </w:pPr>
    </w:p>
    <w:p w14:paraId="6A85D6DB" w14:textId="77777777" w:rsidR="00B35146" w:rsidRPr="008007EA" w:rsidRDefault="00B35146" w:rsidP="00242896">
      <w:pPr>
        <w:spacing w:line="360" w:lineRule="auto"/>
        <w:jc w:val="center"/>
        <w:rPr>
          <w:rFonts w:ascii="Arial Narrow" w:hAnsi="Arial Narrow"/>
          <w:b/>
          <w:color w:val="FF0000"/>
          <w:sz w:val="36"/>
          <w:szCs w:val="36"/>
          <w:u w:val="single"/>
        </w:rPr>
      </w:pPr>
    </w:p>
    <w:p w14:paraId="2B90740A" w14:textId="77777777" w:rsidR="00B35146" w:rsidRPr="008007EA" w:rsidRDefault="00B35146" w:rsidP="00242896">
      <w:pPr>
        <w:spacing w:line="360" w:lineRule="auto"/>
        <w:jc w:val="center"/>
        <w:rPr>
          <w:rFonts w:ascii="Arial Narrow" w:hAnsi="Arial Narrow"/>
          <w:b/>
          <w:color w:val="FF0000"/>
          <w:sz w:val="36"/>
          <w:szCs w:val="36"/>
          <w:u w:val="single"/>
        </w:rPr>
      </w:pPr>
    </w:p>
    <w:p w14:paraId="5FC06D5C" w14:textId="77777777" w:rsidR="00B35146" w:rsidRPr="008007EA" w:rsidRDefault="00B35146" w:rsidP="00242896">
      <w:pPr>
        <w:spacing w:line="360" w:lineRule="auto"/>
        <w:jc w:val="center"/>
        <w:rPr>
          <w:rFonts w:ascii="Arial Narrow" w:hAnsi="Arial Narrow"/>
          <w:b/>
          <w:color w:val="FF0000"/>
          <w:sz w:val="36"/>
          <w:szCs w:val="36"/>
          <w:u w:val="single"/>
        </w:rPr>
      </w:pPr>
    </w:p>
    <w:p w14:paraId="7430586E" w14:textId="77777777" w:rsidR="00B35146" w:rsidRPr="008007EA" w:rsidRDefault="00B35146" w:rsidP="00242896">
      <w:pPr>
        <w:spacing w:line="360" w:lineRule="auto"/>
        <w:jc w:val="center"/>
        <w:rPr>
          <w:rFonts w:ascii="Arial Narrow" w:hAnsi="Arial Narrow"/>
          <w:b/>
          <w:color w:val="FF0000"/>
          <w:sz w:val="36"/>
          <w:szCs w:val="36"/>
          <w:u w:val="single"/>
        </w:rPr>
      </w:pPr>
    </w:p>
    <w:p w14:paraId="7DBD7762" w14:textId="77777777" w:rsidR="00B35146" w:rsidRPr="008007EA" w:rsidRDefault="00B35146" w:rsidP="00242896">
      <w:pPr>
        <w:spacing w:line="360" w:lineRule="auto"/>
        <w:jc w:val="center"/>
        <w:rPr>
          <w:rFonts w:ascii="Arial Narrow" w:hAnsi="Arial Narrow"/>
          <w:b/>
          <w:color w:val="FF0000"/>
          <w:sz w:val="36"/>
          <w:szCs w:val="36"/>
          <w:u w:val="single"/>
        </w:rPr>
      </w:pPr>
    </w:p>
    <w:p w14:paraId="6899DB84" w14:textId="77777777" w:rsidR="00B35146" w:rsidRPr="008007EA" w:rsidRDefault="00B35146" w:rsidP="00242896">
      <w:pPr>
        <w:spacing w:line="360" w:lineRule="auto"/>
        <w:jc w:val="center"/>
        <w:rPr>
          <w:rFonts w:ascii="Arial Narrow" w:hAnsi="Arial Narrow"/>
          <w:b/>
          <w:color w:val="FF0000"/>
          <w:sz w:val="36"/>
          <w:szCs w:val="36"/>
          <w:u w:val="single"/>
        </w:rPr>
      </w:pPr>
    </w:p>
    <w:p w14:paraId="71874CF6" w14:textId="77777777" w:rsidR="00B35146" w:rsidRPr="008007EA" w:rsidRDefault="00B35146" w:rsidP="00242896">
      <w:pPr>
        <w:spacing w:line="360" w:lineRule="auto"/>
        <w:jc w:val="center"/>
        <w:rPr>
          <w:rFonts w:ascii="Arial Narrow" w:hAnsi="Arial Narrow"/>
          <w:b/>
          <w:color w:val="FF0000"/>
          <w:sz w:val="36"/>
          <w:szCs w:val="36"/>
          <w:u w:val="single"/>
        </w:rPr>
      </w:pPr>
    </w:p>
    <w:p w14:paraId="6EA07CCA" w14:textId="75AFE099" w:rsidR="00B35146" w:rsidRPr="008007EA" w:rsidRDefault="00EF7D20" w:rsidP="00242896">
      <w:pPr>
        <w:spacing w:line="360" w:lineRule="auto"/>
        <w:jc w:val="center"/>
        <w:rPr>
          <w:rFonts w:ascii="Arial Narrow" w:hAnsi="Arial Narrow"/>
          <w:b/>
          <w:color w:val="FF0000"/>
          <w:sz w:val="36"/>
          <w:szCs w:val="36"/>
          <w:u w:val="single"/>
        </w:rPr>
      </w:pPr>
      <w:r>
        <w:rPr>
          <w:noProof/>
        </w:rPr>
        <w:drawing>
          <wp:anchor distT="0" distB="0" distL="114300" distR="114300" simplePos="0" relativeHeight="251666432" behindDoc="1" locked="0" layoutInCell="1" allowOverlap="1" wp14:anchorId="637F018E" wp14:editId="50AE8C8B">
            <wp:simplePos x="0" y="0"/>
            <wp:positionH relativeFrom="column">
              <wp:posOffset>-8627</wp:posOffset>
            </wp:positionH>
            <wp:positionV relativeFrom="paragraph">
              <wp:posOffset>126281</wp:posOffset>
            </wp:positionV>
            <wp:extent cx="5759450" cy="3389630"/>
            <wp:effectExtent l="19050" t="1905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3896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DE0424D" w14:textId="30A2EECC" w:rsidR="00B35146" w:rsidRPr="008007EA" w:rsidRDefault="00B35146" w:rsidP="00242896">
      <w:pPr>
        <w:spacing w:line="360" w:lineRule="auto"/>
        <w:jc w:val="center"/>
        <w:rPr>
          <w:rFonts w:ascii="Arial Narrow" w:hAnsi="Arial Narrow"/>
          <w:b/>
          <w:color w:val="FF0000"/>
          <w:sz w:val="36"/>
          <w:szCs w:val="36"/>
          <w:u w:val="single"/>
        </w:rPr>
      </w:pPr>
    </w:p>
    <w:p w14:paraId="3F5C539F" w14:textId="77777777" w:rsidR="00B35146" w:rsidRPr="008007EA" w:rsidRDefault="00B35146" w:rsidP="00242896">
      <w:pPr>
        <w:spacing w:line="360" w:lineRule="auto"/>
        <w:jc w:val="center"/>
        <w:rPr>
          <w:rFonts w:ascii="Arial Narrow" w:hAnsi="Arial Narrow"/>
          <w:b/>
          <w:color w:val="FF0000"/>
          <w:sz w:val="36"/>
          <w:szCs w:val="36"/>
          <w:u w:val="single"/>
        </w:rPr>
      </w:pPr>
    </w:p>
    <w:p w14:paraId="5400D7D2" w14:textId="77777777" w:rsidR="00B35146" w:rsidRPr="008007EA" w:rsidRDefault="00B35146" w:rsidP="00242896">
      <w:pPr>
        <w:spacing w:line="360" w:lineRule="auto"/>
        <w:jc w:val="center"/>
        <w:rPr>
          <w:rFonts w:ascii="Arial Narrow" w:hAnsi="Arial Narrow"/>
          <w:b/>
          <w:color w:val="FF0000"/>
          <w:sz w:val="36"/>
          <w:szCs w:val="36"/>
          <w:u w:val="single"/>
        </w:rPr>
      </w:pPr>
    </w:p>
    <w:p w14:paraId="3F64840E" w14:textId="77777777" w:rsidR="00B35146" w:rsidRPr="008007EA" w:rsidRDefault="00B35146" w:rsidP="00242896">
      <w:pPr>
        <w:spacing w:line="360" w:lineRule="auto"/>
        <w:jc w:val="center"/>
        <w:rPr>
          <w:rFonts w:ascii="Arial Narrow" w:hAnsi="Arial Narrow"/>
          <w:b/>
          <w:color w:val="FF0000"/>
          <w:sz w:val="36"/>
          <w:szCs w:val="36"/>
          <w:u w:val="single"/>
        </w:rPr>
      </w:pPr>
    </w:p>
    <w:p w14:paraId="0E2AF517" w14:textId="77777777" w:rsidR="00B35146" w:rsidRPr="008007EA" w:rsidRDefault="00B35146" w:rsidP="00242896">
      <w:pPr>
        <w:spacing w:line="360" w:lineRule="auto"/>
        <w:jc w:val="center"/>
        <w:rPr>
          <w:rFonts w:ascii="Arial Narrow" w:hAnsi="Arial Narrow"/>
          <w:b/>
          <w:color w:val="FF0000"/>
          <w:sz w:val="36"/>
          <w:szCs w:val="36"/>
          <w:u w:val="single"/>
        </w:rPr>
      </w:pPr>
    </w:p>
    <w:p w14:paraId="21092B54" w14:textId="77777777" w:rsidR="00B35146" w:rsidRPr="008007EA" w:rsidRDefault="00B35146" w:rsidP="00242896">
      <w:pPr>
        <w:spacing w:line="360" w:lineRule="auto"/>
        <w:jc w:val="center"/>
        <w:rPr>
          <w:rFonts w:ascii="Arial Narrow" w:hAnsi="Arial Narrow"/>
          <w:b/>
          <w:color w:val="FF0000"/>
          <w:sz w:val="36"/>
          <w:szCs w:val="36"/>
          <w:u w:val="single"/>
        </w:rPr>
      </w:pPr>
    </w:p>
    <w:p w14:paraId="77D0034A" w14:textId="77777777" w:rsidR="00B35146" w:rsidRPr="008007EA" w:rsidRDefault="00B35146" w:rsidP="00242896">
      <w:pPr>
        <w:spacing w:line="360" w:lineRule="auto"/>
        <w:jc w:val="center"/>
        <w:rPr>
          <w:rFonts w:ascii="Arial Narrow" w:hAnsi="Arial Narrow"/>
          <w:b/>
          <w:color w:val="FF0000"/>
          <w:sz w:val="36"/>
          <w:szCs w:val="36"/>
          <w:u w:val="single"/>
        </w:rPr>
      </w:pPr>
    </w:p>
    <w:p w14:paraId="021B1C8E" w14:textId="77777777" w:rsidR="00B35146" w:rsidRPr="008007EA" w:rsidRDefault="00B35146" w:rsidP="00242896">
      <w:pPr>
        <w:spacing w:line="360" w:lineRule="auto"/>
        <w:jc w:val="center"/>
        <w:rPr>
          <w:rFonts w:ascii="Arial Narrow" w:hAnsi="Arial Narrow"/>
          <w:b/>
          <w:color w:val="FF0000"/>
          <w:sz w:val="36"/>
          <w:szCs w:val="36"/>
          <w:u w:val="single"/>
        </w:rPr>
      </w:pPr>
    </w:p>
    <w:p w14:paraId="65233200" w14:textId="77777777" w:rsidR="00B35146" w:rsidRPr="008007EA" w:rsidRDefault="00B35146" w:rsidP="00242896">
      <w:pPr>
        <w:spacing w:line="360" w:lineRule="auto"/>
        <w:jc w:val="center"/>
        <w:rPr>
          <w:rFonts w:ascii="Arial Narrow" w:hAnsi="Arial Narrow"/>
          <w:b/>
          <w:color w:val="FF0000"/>
          <w:sz w:val="36"/>
          <w:szCs w:val="36"/>
          <w:u w:val="single"/>
        </w:rPr>
      </w:pPr>
    </w:p>
    <w:p w14:paraId="12420F9C" w14:textId="77777777" w:rsidR="00B35146" w:rsidRPr="008007EA" w:rsidRDefault="00B35146" w:rsidP="00242896">
      <w:pPr>
        <w:spacing w:line="360" w:lineRule="auto"/>
        <w:jc w:val="center"/>
        <w:rPr>
          <w:rFonts w:ascii="Arial Narrow" w:hAnsi="Arial Narrow"/>
          <w:b/>
          <w:color w:val="FF0000"/>
          <w:sz w:val="36"/>
          <w:szCs w:val="36"/>
          <w:u w:val="single"/>
        </w:rPr>
      </w:pPr>
    </w:p>
    <w:p w14:paraId="0B5D837B" w14:textId="73831AA1" w:rsidR="0063255A" w:rsidRPr="007B763F" w:rsidRDefault="000C413E" w:rsidP="007B763F">
      <w:pPr>
        <w:spacing w:line="360" w:lineRule="auto"/>
        <w:jc w:val="center"/>
        <w:rPr>
          <w:rFonts w:ascii="Arial Narrow" w:hAnsi="Arial Narrow" w:cs="Times-Roman"/>
          <w:b/>
          <w:color w:val="000000" w:themeColor="text1"/>
          <w:sz w:val="36"/>
          <w:szCs w:val="22"/>
          <w:u w:val="single"/>
        </w:rPr>
      </w:pPr>
      <w:r>
        <w:rPr>
          <w:noProof/>
        </w:rPr>
        <w:lastRenderedPageBreak/>
        <w:drawing>
          <wp:anchor distT="0" distB="0" distL="114300" distR="114300" simplePos="0" relativeHeight="251669504" behindDoc="1" locked="0" layoutInCell="1" allowOverlap="1" wp14:anchorId="11EC9585" wp14:editId="3F6E2FCB">
            <wp:simplePos x="0" y="0"/>
            <wp:positionH relativeFrom="column">
              <wp:posOffset>0</wp:posOffset>
            </wp:positionH>
            <wp:positionV relativeFrom="paragraph">
              <wp:posOffset>394970</wp:posOffset>
            </wp:positionV>
            <wp:extent cx="5759450" cy="7454265"/>
            <wp:effectExtent l="19050" t="1905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74542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763F" w:rsidRPr="007B763F">
        <w:rPr>
          <w:rFonts w:ascii="Arial Narrow" w:hAnsi="Arial Narrow" w:cs="Times-Roman"/>
          <w:b/>
          <w:color w:val="000000" w:themeColor="text1"/>
          <w:sz w:val="36"/>
          <w:szCs w:val="22"/>
          <w:u w:val="single"/>
        </w:rPr>
        <w:t>Sale Instance</w:t>
      </w:r>
    </w:p>
    <w:p w14:paraId="2DFE72CB" w14:textId="17C4C9EC" w:rsidR="007B763F" w:rsidRDefault="007B763F">
      <w:pPr>
        <w:rPr>
          <w:rFonts w:ascii="Arial Narrow" w:hAnsi="Arial Narrow" w:cs="Times-Roman"/>
          <w:color w:val="000000" w:themeColor="text1"/>
          <w:sz w:val="22"/>
          <w:szCs w:val="22"/>
        </w:rPr>
      </w:pPr>
      <w:r>
        <w:rPr>
          <w:rFonts w:ascii="Arial Narrow" w:hAnsi="Arial Narrow" w:cs="Times-Roman"/>
          <w:color w:val="000000" w:themeColor="text1"/>
          <w:sz w:val="22"/>
          <w:szCs w:val="22"/>
        </w:rPr>
        <w:br w:type="page"/>
      </w:r>
    </w:p>
    <w:p w14:paraId="37551AEF" w14:textId="600DC1D8" w:rsidR="007B763F" w:rsidRPr="007B763F" w:rsidRDefault="000C413E" w:rsidP="007B763F">
      <w:pPr>
        <w:spacing w:line="360" w:lineRule="auto"/>
        <w:jc w:val="center"/>
        <w:rPr>
          <w:rFonts w:ascii="Arial Narrow" w:hAnsi="Arial Narrow" w:cs="Times-Roman"/>
          <w:b/>
          <w:color w:val="000000" w:themeColor="text1"/>
          <w:sz w:val="36"/>
          <w:szCs w:val="22"/>
          <w:u w:val="single"/>
        </w:rPr>
      </w:pPr>
      <w:r>
        <w:rPr>
          <w:noProof/>
        </w:rPr>
        <w:lastRenderedPageBreak/>
        <w:drawing>
          <wp:anchor distT="0" distB="0" distL="114300" distR="114300" simplePos="0" relativeHeight="251672576" behindDoc="1" locked="0" layoutInCell="1" allowOverlap="1" wp14:anchorId="3C30C318" wp14:editId="7303BD15">
            <wp:simplePos x="0" y="0"/>
            <wp:positionH relativeFrom="column">
              <wp:posOffset>-24130</wp:posOffset>
            </wp:positionH>
            <wp:positionV relativeFrom="paragraph">
              <wp:posOffset>405105</wp:posOffset>
            </wp:positionV>
            <wp:extent cx="5759450" cy="7454265"/>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74542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763F" w:rsidRPr="007B763F">
        <w:rPr>
          <w:rFonts w:ascii="Arial Narrow" w:hAnsi="Arial Narrow" w:cs="Times-Roman"/>
          <w:b/>
          <w:color w:val="000000" w:themeColor="text1"/>
          <w:sz w:val="36"/>
          <w:szCs w:val="22"/>
          <w:u w:val="single"/>
        </w:rPr>
        <w:t>Sale Instance</w:t>
      </w:r>
    </w:p>
    <w:p w14:paraId="6736AB43" w14:textId="778C824A" w:rsidR="007B763F" w:rsidRDefault="007B763F">
      <w:pPr>
        <w:rPr>
          <w:rFonts w:ascii="Arial Narrow" w:hAnsi="Arial Narrow" w:cs="Times-Roman"/>
          <w:color w:val="000000" w:themeColor="text1"/>
          <w:sz w:val="22"/>
          <w:szCs w:val="22"/>
        </w:rPr>
      </w:pPr>
    </w:p>
    <w:p w14:paraId="35FD13B3" w14:textId="635C1E92" w:rsidR="007B763F" w:rsidRDefault="007B763F">
      <w:pPr>
        <w:rPr>
          <w:rFonts w:ascii="Arial Narrow" w:hAnsi="Arial Narrow" w:cs="Times-Roman"/>
          <w:color w:val="000000" w:themeColor="text1"/>
          <w:sz w:val="22"/>
          <w:szCs w:val="22"/>
        </w:rPr>
      </w:pPr>
      <w:r>
        <w:rPr>
          <w:rFonts w:ascii="Arial Narrow" w:hAnsi="Arial Narrow" w:cs="Times-Roman"/>
          <w:color w:val="000000" w:themeColor="text1"/>
          <w:sz w:val="22"/>
          <w:szCs w:val="22"/>
        </w:rPr>
        <w:br w:type="page"/>
      </w:r>
    </w:p>
    <w:p w14:paraId="1D89B4D1" w14:textId="7CDB40CC" w:rsidR="009F1B4C" w:rsidRPr="00B83BA7" w:rsidRDefault="00F12A95" w:rsidP="009F1B4C">
      <w:pPr>
        <w:spacing w:line="360" w:lineRule="auto"/>
        <w:jc w:val="both"/>
        <w:rPr>
          <w:rFonts w:ascii="Arial Narrow" w:hAnsi="Arial Narrow"/>
          <w:color w:val="000000" w:themeColor="text1"/>
        </w:rPr>
      </w:pPr>
      <w:r w:rsidRPr="00B83BA7">
        <w:rPr>
          <w:rFonts w:ascii="Arial Narrow" w:hAnsi="Arial Narrow" w:cs="Times-Roman"/>
          <w:color w:val="000000" w:themeColor="text1"/>
          <w:sz w:val="22"/>
          <w:szCs w:val="22"/>
        </w:rPr>
        <w:lastRenderedPageBreak/>
        <w:t xml:space="preserve">As a result of my appraisal and analysis, it is my considered opinion that of </w:t>
      </w:r>
      <w:r w:rsidRPr="00BC2890">
        <w:rPr>
          <w:rFonts w:ascii="Arial Narrow" w:hAnsi="Arial Narrow" w:cs="Times-Roman"/>
          <w:color w:val="000000" w:themeColor="text1"/>
          <w:sz w:val="22"/>
          <w:szCs w:val="22"/>
        </w:rPr>
        <w:t>the above property in the prevailing condition with af</w:t>
      </w:r>
      <w:r w:rsidRPr="00AE7987">
        <w:rPr>
          <w:rFonts w:ascii="Arial Narrow" w:hAnsi="Arial Narrow" w:cs="Times-Roman"/>
          <w:color w:val="000000" w:themeColor="text1"/>
          <w:sz w:val="22"/>
          <w:szCs w:val="22"/>
        </w:rPr>
        <w:t xml:space="preserve">oresaid specifications is </w:t>
      </w:r>
      <w:r w:rsidR="00AF2A84" w:rsidRPr="00AE7987">
        <w:rPr>
          <w:rFonts w:ascii="Arial Narrow" w:hAnsi="Arial Narrow" w:cs="Times-Roman"/>
          <w:color w:val="000000" w:themeColor="text1"/>
          <w:sz w:val="22"/>
          <w:szCs w:val="22"/>
        </w:rPr>
        <w:t>at</w:t>
      </w:r>
      <w:r w:rsidR="003A0EFC" w:rsidRPr="00AE7987">
        <w:rPr>
          <w:rFonts w:ascii="Arial Narrow" w:hAnsi="Arial Narrow" w:cs="Times-Roman"/>
          <w:color w:val="000000" w:themeColor="text1"/>
          <w:sz w:val="22"/>
          <w:szCs w:val="22"/>
        </w:rPr>
        <w:t xml:space="preserve"> </w:t>
      </w:r>
      <w:r w:rsidR="00B37743" w:rsidRPr="00AE7987">
        <w:rPr>
          <w:rFonts w:ascii="Rupee Foradian" w:hAnsi="Rupee Foradian" w:cs="Times-Roman"/>
          <w:b/>
          <w:color w:val="000000" w:themeColor="text1"/>
          <w:sz w:val="22"/>
          <w:szCs w:val="22"/>
        </w:rPr>
        <w:t xml:space="preserve">` </w:t>
      </w:r>
      <w:r w:rsidR="004368C3" w:rsidRPr="004368C3">
        <w:rPr>
          <w:rFonts w:ascii="Arial Narrow" w:hAnsi="Arial Narrow" w:cs="TTFFB52530t00"/>
          <w:b/>
          <w:color w:val="000000" w:themeColor="text1"/>
          <w:sz w:val="22"/>
          <w:szCs w:val="22"/>
        </w:rPr>
        <w:t xml:space="preserve">65,96,800.00 </w:t>
      </w:r>
      <w:r w:rsidR="00777825" w:rsidRPr="00AE7987">
        <w:rPr>
          <w:rFonts w:ascii="Arial Narrow" w:hAnsi="Arial Narrow" w:cs="TTFFB52530t00"/>
          <w:b/>
          <w:color w:val="000000" w:themeColor="text1"/>
          <w:sz w:val="22"/>
          <w:szCs w:val="22"/>
        </w:rPr>
        <w:t xml:space="preserve">(Rupees </w:t>
      </w:r>
      <w:proofErr w:type="gramStart"/>
      <w:r w:rsidR="004368C3">
        <w:rPr>
          <w:rFonts w:ascii="Arial Narrow" w:hAnsi="Arial Narrow" w:cs="TTFFB52530t00"/>
          <w:b/>
          <w:color w:val="000000" w:themeColor="text1"/>
          <w:sz w:val="22"/>
          <w:szCs w:val="22"/>
        </w:rPr>
        <w:t>Sixty Five</w:t>
      </w:r>
      <w:proofErr w:type="gramEnd"/>
      <w:r w:rsidR="004368C3">
        <w:rPr>
          <w:rFonts w:ascii="Arial Narrow" w:hAnsi="Arial Narrow" w:cs="TTFFB52530t00"/>
          <w:b/>
          <w:color w:val="000000" w:themeColor="text1"/>
          <w:sz w:val="22"/>
          <w:szCs w:val="22"/>
        </w:rPr>
        <w:t xml:space="preserve"> Lakh Ninety Six Thousand Eight Hundred</w:t>
      </w:r>
      <w:r w:rsidR="00C071EC" w:rsidRPr="00AE7987">
        <w:rPr>
          <w:rFonts w:ascii="Arial Narrow" w:hAnsi="Arial Narrow" w:cs="TTFFB52530t00"/>
          <w:b/>
          <w:color w:val="000000" w:themeColor="text1"/>
          <w:sz w:val="22"/>
          <w:szCs w:val="22"/>
        </w:rPr>
        <w:t xml:space="preserve"> </w:t>
      </w:r>
      <w:r w:rsidR="00777825" w:rsidRPr="00AE7987">
        <w:rPr>
          <w:rFonts w:ascii="Arial Narrow" w:hAnsi="Arial Narrow" w:cs="TTFFB52530t00"/>
          <w:b/>
          <w:color w:val="000000" w:themeColor="text1"/>
          <w:sz w:val="22"/>
          <w:szCs w:val="22"/>
        </w:rPr>
        <w:t>Only</w:t>
      </w:r>
      <w:r w:rsidR="00B37743" w:rsidRPr="00AE7987">
        <w:rPr>
          <w:rFonts w:ascii="Arial Narrow" w:hAnsi="Arial Narrow"/>
          <w:b/>
          <w:color w:val="000000" w:themeColor="text1"/>
          <w:sz w:val="22"/>
          <w:szCs w:val="22"/>
        </w:rPr>
        <w:t>).</w:t>
      </w:r>
      <w:r w:rsidR="008D652A" w:rsidRPr="00AE7987">
        <w:rPr>
          <w:rFonts w:ascii="Arial Narrow" w:hAnsi="Arial Narrow"/>
          <w:b/>
          <w:color w:val="000000" w:themeColor="text1"/>
          <w:sz w:val="22"/>
          <w:szCs w:val="22"/>
        </w:rPr>
        <w:t xml:space="preserve"> </w:t>
      </w:r>
      <w:r w:rsidR="00B83BA7" w:rsidRPr="00AE7987">
        <w:rPr>
          <w:rFonts w:ascii="Arial Narrow" w:hAnsi="Arial Narrow" w:cs="Times-Roman"/>
          <w:color w:val="000000" w:themeColor="text1"/>
          <w:sz w:val="22"/>
          <w:szCs w:val="22"/>
        </w:rPr>
        <w:t xml:space="preserve">As per site inspection </w:t>
      </w:r>
      <w:r w:rsidR="00E70675" w:rsidRPr="00AE7987">
        <w:rPr>
          <w:rFonts w:ascii="Arial Narrow" w:hAnsi="Arial Narrow" w:cs="Times-Roman"/>
          <w:color w:val="000000" w:themeColor="text1"/>
          <w:sz w:val="22"/>
          <w:szCs w:val="22"/>
        </w:rPr>
        <w:t>25</w:t>
      </w:r>
      <w:r w:rsidR="00B83BA7" w:rsidRPr="00AE7987">
        <w:rPr>
          <w:rFonts w:ascii="Arial Narrow" w:hAnsi="Arial Narrow" w:cs="Times-Roman"/>
          <w:color w:val="000000" w:themeColor="text1"/>
          <w:sz w:val="22"/>
          <w:szCs w:val="22"/>
        </w:rPr>
        <w:t>% of construction work is completed.</w:t>
      </w:r>
    </w:p>
    <w:p w14:paraId="46EA7311" w14:textId="77777777" w:rsidR="00031C8D" w:rsidRPr="008007EA" w:rsidRDefault="00031C8D" w:rsidP="00AF2A84">
      <w:pPr>
        <w:spacing w:line="360" w:lineRule="auto"/>
        <w:rPr>
          <w:rFonts w:ascii="Arial Narrow" w:hAnsi="Arial Narrow" w:cs="TTFFB52530t00"/>
          <w:color w:val="FF0000"/>
          <w:sz w:val="22"/>
          <w:szCs w:val="22"/>
        </w:rPr>
      </w:pPr>
    </w:p>
    <w:p w14:paraId="2B4D3569" w14:textId="77777777" w:rsidR="00031C8D" w:rsidRPr="002A4767" w:rsidRDefault="00C07F52" w:rsidP="00031C8D">
      <w:pPr>
        <w:autoSpaceDE w:val="0"/>
        <w:autoSpaceDN w:val="0"/>
        <w:adjustRightInd w:val="0"/>
        <w:spacing w:line="360" w:lineRule="auto"/>
        <w:jc w:val="both"/>
        <w:rPr>
          <w:rFonts w:ascii="Arial Narrow" w:hAnsi="Arial Narrow" w:cs="Tahoma"/>
          <w:i/>
          <w:color w:val="000000" w:themeColor="text1"/>
          <w:sz w:val="22"/>
          <w:szCs w:val="22"/>
        </w:rPr>
      </w:pPr>
      <w:r w:rsidRPr="002A4767">
        <w:rPr>
          <w:rFonts w:ascii="Arial Narrow" w:hAnsi="Arial Narrow" w:cs="TTFFB52530t00"/>
          <w:color w:val="000000" w:themeColor="text1"/>
          <w:sz w:val="22"/>
          <w:szCs w:val="22"/>
        </w:rPr>
        <w:t>Place:</w:t>
      </w:r>
      <w:r w:rsidR="00031C8D" w:rsidRPr="002A4767">
        <w:rPr>
          <w:rFonts w:ascii="Arial Narrow" w:hAnsi="Arial Narrow" w:cs="TTFFB52530t00"/>
          <w:color w:val="000000" w:themeColor="text1"/>
          <w:sz w:val="22"/>
          <w:szCs w:val="22"/>
        </w:rPr>
        <w:t xml:space="preserve"> Mumbai                                                                                                             </w:t>
      </w:r>
    </w:p>
    <w:p w14:paraId="4C06B5A4" w14:textId="18DC1A6B" w:rsidR="00C35E13" w:rsidRDefault="00C07F52" w:rsidP="009F1B4C">
      <w:pPr>
        <w:autoSpaceDE w:val="0"/>
        <w:autoSpaceDN w:val="0"/>
        <w:adjustRightInd w:val="0"/>
        <w:rPr>
          <w:rFonts w:ascii="Arial Narrow" w:hAnsi="Arial Narrow" w:cs="TTFFB52530t00"/>
          <w:color w:val="000000" w:themeColor="text1"/>
          <w:sz w:val="22"/>
          <w:szCs w:val="22"/>
        </w:rPr>
      </w:pPr>
      <w:r w:rsidRPr="002A4767">
        <w:rPr>
          <w:rFonts w:ascii="Arial Narrow" w:hAnsi="Arial Narrow" w:cs="TTFFB52530t00"/>
          <w:color w:val="000000" w:themeColor="text1"/>
          <w:sz w:val="22"/>
          <w:szCs w:val="22"/>
        </w:rPr>
        <w:t>Date:</w:t>
      </w:r>
      <w:r w:rsidR="000965B6">
        <w:rPr>
          <w:rFonts w:ascii="Arial Narrow" w:hAnsi="Arial Narrow" w:cs="TTFFB52530t00"/>
          <w:color w:val="000000" w:themeColor="text1"/>
          <w:sz w:val="22"/>
          <w:szCs w:val="22"/>
        </w:rPr>
        <w:t>20.03</w:t>
      </w:r>
      <w:r w:rsidR="00777825" w:rsidRPr="002A4767">
        <w:rPr>
          <w:rFonts w:ascii="Arial Narrow" w:hAnsi="Arial Narrow" w:cs="TTFFB52530t00"/>
          <w:color w:val="000000" w:themeColor="text1"/>
          <w:sz w:val="22"/>
          <w:szCs w:val="22"/>
        </w:rPr>
        <w:t>.</w:t>
      </w:r>
      <w:r w:rsidR="009D293F" w:rsidRPr="002A4767">
        <w:rPr>
          <w:rFonts w:ascii="Arial Narrow" w:hAnsi="Arial Narrow" w:cs="TTFFB52530t00"/>
          <w:color w:val="000000" w:themeColor="text1"/>
          <w:sz w:val="22"/>
          <w:szCs w:val="22"/>
        </w:rPr>
        <w:t>2023</w:t>
      </w:r>
    </w:p>
    <w:p w14:paraId="04239D89" w14:textId="655F376E" w:rsidR="001E583A" w:rsidRDefault="001E583A" w:rsidP="009F1B4C">
      <w:pPr>
        <w:autoSpaceDE w:val="0"/>
        <w:autoSpaceDN w:val="0"/>
        <w:adjustRightInd w:val="0"/>
        <w:rPr>
          <w:rFonts w:ascii="Arial Narrow" w:hAnsi="Arial Narrow" w:cs="TTFFB52530t00"/>
          <w:color w:val="000000" w:themeColor="text1"/>
          <w:sz w:val="22"/>
          <w:szCs w:val="22"/>
        </w:rPr>
      </w:pPr>
    </w:p>
    <w:p w14:paraId="10DE6CAD" w14:textId="3FFBEA09" w:rsidR="001E583A" w:rsidRDefault="001E583A" w:rsidP="009F1B4C">
      <w:pPr>
        <w:autoSpaceDE w:val="0"/>
        <w:autoSpaceDN w:val="0"/>
        <w:adjustRightInd w:val="0"/>
        <w:rPr>
          <w:rFonts w:ascii="Arial Narrow" w:hAnsi="Arial Narrow" w:cs="TTFFB52530t00"/>
          <w:color w:val="000000" w:themeColor="text1"/>
          <w:sz w:val="22"/>
          <w:szCs w:val="22"/>
        </w:rPr>
      </w:pPr>
    </w:p>
    <w:p w14:paraId="3E4E3628" w14:textId="59808308" w:rsidR="001E583A" w:rsidRDefault="001E583A" w:rsidP="009F1B4C">
      <w:pPr>
        <w:autoSpaceDE w:val="0"/>
        <w:autoSpaceDN w:val="0"/>
        <w:adjustRightInd w:val="0"/>
        <w:rPr>
          <w:rFonts w:ascii="Arial Narrow" w:hAnsi="Arial Narrow" w:cs="TTFFB52530t00"/>
          <w:color w:val="000000" w:themeColor="text1"/>
          <w:sz w:val="22"/>
          <w:szCs w:val="22"/>
        </w:rPr>
      </w:pPr>
    </w:p>
    <w:p w14:paraId="322FB654" w14:textId="77777777" w:rsidR="001E583A" w:rsidRPr="00D62242" w:rsidRDefault="001E583A" w:rsidP="009F1B4C">
      <w:pPr>
        <w:autoSpaceDE w:val="0"/>
        <w:autoSpaceDN w:val="0"/>
        <w:adjustRightInd w:val="0"/>
        <w:rPr>
          <w:color w:val="000000" w:themeColor="text1"/>
        </w:rPr>
      </w:pPr>
    </w:p>
    <w:p w14:paraId="38732CC5" w14:textId="77777777" w:rsidR="000C39E2" w:rsidRPr="00D62242" w:rsidRDefault="000C39E2" w:rsidP="00031C8D">
      <w:pPr>
        <w:rPr>
          <w:color w:val="000000" w:themeColor="text1"/>
        </w:rPr>
      </w:pPr>
    </w:p>
    <w:p w14:paraId="35895364" w14:textId="77777777" w:rsidR="000C39E2" w:rsidRPr="00D62242" w:rsidRDefault="000C39E2" w:rsidP="00031C8D">
      <w:pPr>
        <w:rPr>
          <w:color w:val="000000" w:themeColor="text1"/>
        </w:rPr>
      </w:pPr>
    </w:p>
    <w:p w14:paraId="7050E44A" w14:textId="77777777" w:rsidR="00DF076C" w:rsidRPr="00D62242" w:rsidRDefault="00DF076C" w:rsidP="00031C8D">
      <w:pPr>
        <w:rPr>
          <w:color w:val="000000" w:themeColor="text1"/>
        </w:rPr>
      </w:pPr>
    </w:p>
    <w:p w14:paraId="6A52D73A" w14:textId="77777777" w:rsidR="00C35E13" w:rsidRPr="00D62242" w:rsidRDefault="00C35E13" w:rsidP="00523BBD">
      <w:pPr>
        <w:jc w:val="center"/>
        <w:rPr>
          <w:color w:val="000000" w:themeColor="text1"/>
        </w:rPr>
      </w:pPr>
    </w:p>
    <w:p w14:paraId="0717BF17" w14:textId="77777777" w:rsidR="00C35E13" w:rsidRPr="00D62242" w:rsidRDefault="00C35E13" w:rsidP="00523BBD">
      <w:pPr>
        <w:jc w:val="center"/>
        <w:rPr>
          <w:color w:val="000000" w:themeColor="text1"/>
        </w:rPr>
      </w:pPr>
    </w:p>
    <w:p w14:paraId="350A81DD" w14:textId="77777777" w:rsidR="00D129B2" w:rsidRPr="00D62242" w:rsidRDefault="00D129B2" w:rsidP="00D129B2">
      <w:pPr>
        <w:pStyle w:val="Heading2"/>
        <w:rPr>
          <w:rFonts w:ascii="Arial Narrow" w:hAnsi="Arial Narrow"/>
          <w:i w:val="0"/>
          <w:color w:val="000000" w:themeColor="text1"/>
          <w:sz w:val="22"/>
          <w:szCs w:val="22"/>
        </w:rPr>
      </w:pPr>
      <w:r w:rsidRPr="00D62242">
        <w:rPr>
          <w:rFonts w:ascii="Arial Narrow" w:hAnsi="Arial Narrow" w:cs="Tahoma"/>
          <w:i w:val="0"/>
          <w:color w:val="000000" w:themeColor="text1"/>
          <w:sz w:val="22"/>
          <w:szCs w:val="22"/>
        </w:rPr>
        <w:t>Manoj B. Chalikwar</w:t>
      </w:r>
    </w:p>
    <w:p w14:paraId="6F24D113"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Registered Valuer </w:t>
      </w:r>
    </w:p>
    <w:p w14:paraId="7275C547"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Chartered Engineer (India)</w:t>
      </w:r>
    </w:p>
    <w:p w14:paraId="2B1E2CE8"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 No. CAT-I-F-1763 </w:t>
      </w:r>
    </w:p>
    <w:p w14:paraId="3FAD7A5A" w14:textId="77777777" w:rsidR="001A0C10" w:rsidRPr="00D62242" w:rsidRDefault="00D129B2" w:rsidP="00D129B2">
      <w:pPr>
        <w:autoSpaceDE w:val="0"/>
        <w:autoSpaceDN w:val="0"/>
        <w:adjustRightInd w:val="0"/>
        <w:spacing w:line="276" w:lineRule="auto"/>
        <w:rPr>
          <w:rFonts w:ascii="Arial Narrow" w:hAnsi="Arial Narrow" w:cs="Tahoma"/>
          <w:color w:val="000000" w:themeColor="text1"/>
          <w:sz w:val="22"/>
          <w:szCs w:val="22"/>
        </w:rPr>
      </w:pPr>
      <w:r w:rsidRPr="00D62242">
        <w:rPr>
          <w:rFonts w:ascii="Arial Narrow" w:hAnsi="Arial Narrow" w:cs="Tahoma"/>
          <w:color w:val="000000" w:themeColor="text1"/>
          <w:sz w:val="22"/>
          <w:szCs w:val="22"/>
        </w:rPr>
        <w:t>SBI Empanelment No.: SME/TCC/2021-22/86/3</w:t>
      </w:r>
    </w:p>
    <w:p w14:paraId="7D3B9FC4" w14:textId="77777777" w:rsidR="00C35E13" w:rsidRPr="00D62242" w:rsidRDefault="00C35E13" w:rsidP="00523BBD">
      <w:pPr>
        <w:jc w:val="center"/>
        <w:rPr>
          <w:color w:val="000000" w:themeColor="text1"/>
        </w:rPr>
      </w:pPr>
    </w:p>
    <w:p w14:paraId="736D1092"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The undersigned has inspected the property detailed in the Valuation Report dated _______________________ </w:t>
      </w:r>
    </w:p>
    <w:p w14:paraId="3A21A04F" w14:textId="77777777" w:rsidR="00C35E13" w:rsidRPr="00D62242" w:rsidRDefault="00C35E13" w:rsidP="00F062F7">
      <w:pPr>
        <w:pStyle w:val="BodyText"/>
        <w:jc w:val="both"/>
        <w:rPr>
          <w:rFonts w:ascii="Arial Narrow" w:hAnsi="Arial Narrow"/>
          <w:bCs/>
          <w:color w:val="000000" w:themeColor="text1"/>
          <w:sz w:val="22"/>
          <w:szCs w:val="22"/>
        </w:rPr>
      </w:pPr>
    </w:p>
    <w:p w14:paraId="370FC680"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on ____________________. We </w:t>
      </w:r>
      <w:r w:rsidR="00BC5D7C" w:rsidRPr="00D62242">
        <w:rPr>
          <w:rFonts w:ascii="Arial Narrow" w:hAnsi="Arial Narrow"/>
          <w:bCs/>
          <w:color w:val="000000" w:themeColor="text1"/>
          <w:sz w:val="22"/>
          <w:szCs w:val="22"/>
        </w:rPr>
        <w:t xml:space="preserve">are </w:t>
      </w:r>
      <w:r w:rsidRPr="00D62242">
        <w:rPr>
          <w:rFonts w:ascii="Arial Narrow" w:hAnsi="Arial Narrow"/>
          <w:bCs/>
          <w:color w:val="000000" w:themeColor="text1"/>
          <w:sz w:val="22"/>
          <w:szCs w:val="22"/>
        </w:rPr>
        <w:t xml:space="preserve">satisfied that the fair and reasonable market value of the property </w:t>
      </w:r>
      <w:r w:rsidR="009B103E" w:rsidRPr="00D62242">
        <w:rPr>
          <w:rFonts w:ascii="Arial Narrow" w:hAnsi="Arial Narrow"/>
          <w:bCs/>
          <w:color w:val="000000" w:themeColor="text1"/>
          <w:sz w:val="22"/>
          <w:szCs w:val="22"/>
        </w:rPr>
        <w:t>is</w:t>
      </w:r>
      <w:r w:rsidRPr="00D62242">
        <w:rPr>
          <w:rFonts w:ascii="Rupee Foradian" w:hAnsi="Rupee Foradian"/>
          <w:bCs/>
          <w:color w:val="000000" w:themeColor="text1"/>
          <w:sz w:val="22"/>
          <w:szCs w:val="22"/>
        </w:rPr>
        <w:t>`</w:t>
      </w:r>
      <w:r w:rsidRPr="00D62242">
        <w:rPr>
          <w:rFonts w:ascii="Arial Narrow" w:hAnsi="Arial Narrow"/>
          <w:bCs/>
          <w:color w:val="000000" w:themeColor="text1"/>
          <w:sz w:val="22"/>
          <w:szCs w:val="22"/>
        </w:rPr>
        <w:t>_________________________ (Rupees ________________________________________________________</w:t>
      </w:r>
    </w:p>
    <w:p w14:paraId="733EE122" w14:textId="77777777" w:rsidR="00C35E13" w:rsidRPr="00D62242" w:rsidRDefault="00C35E13" w:rsidP="00F062F7">
      <w:pPr>
        <w:pStyle w:val="BodyText"/>
        <w:jc w:val="both"/>
        <w:rPr>
          <w:rFonts w:ascii="Arial Narrow" w:hAnsi="Arial Narrow"/>
          <w:bCs/>
          <w:color w:val="000000" w:themeColor="text1"/>
          <w:sz w:val="22"/>
          <w:szCs w:val="22"/>
        </w:rPr>
      </w:pPr>
    </w:p>
    <w:p w14:paraId="4E4FBDE0"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________________________________________only).</w:t>
      </w:r>
    </w:p>
    <w:p w14:paraId="64342333" w14:textId="77777777" w:rsidR="00C35E13" w:rsidRPr="00D62242" w:rsidRDefault="00C35E13" w:rsidP="00C35E13">
      <w:pPr>
        <w:pStyle w:val="BodyText"/>
        <w:rPr>
          <w:rFonts w:ascii="Arial Narrow" w:hAnsi="Arial Narrow"/>
          <w:bCs/>
          <w:color w:val="000000" w:themeColor="text1"/>
          <w:sz w:val="22"/>
          <w:szCs w:val="22"/>
        </w:rPr>
      </w:pPr>
    </w:p>
    <w:p w14:paraId="3F3739CA" w14:textId="77777777" w:rsidR="00C35E13" w:rsidRPr="00D62242" w:rsidRDefault="00C35E13" w:rsidP="00C35E13">
      <w:pPr>
        <w:pStyle w:val="BodyText"/>
        <w:jc w:val="center"/>
        <w:rPr>
          <w:rFonts w:ascii="Arial Narrow" w:hAnsi="Arial Narrow"/>
          <w:bCs/>
          <w:color w:val="000000" w:themeColor="text1"/>
          <w:sz w:val="36"/>
          <w:szCs w:val="36"/>
          <w:u w:val="single"/>
        </w:rPr>
      </w:pPr>
    </w:p>
    <w:p w14:paraId="44B0C131"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Date                                                                                                                                             </w:t>
      </w:r>
    </w:p>
    <w:p w14:paraId="4BF0413A"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Signature </w:t>
      </w:r>
    </w:p>
    <w:p w14:paraId="5B033266"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(Name &amp; Designation of the Inspecting Official/s)</w:t>
      </w:r>
    </w:p>
    <w:p w14:paraId="24B15536" w14:textId="77777777" w:rsidR="00C35E13" w:rsidRPr="00D62242" w:rsidRDefault="00C35E13" w:rsidP="00C35E13">
      <w:pPr>
        <w:pStyle w:val="BodyText"/>
        <w:rPr>
          <w:rFonts w:ascii="Arial Narrow" w:hAnsi="Arial Narrow"/>
          <w:bCs/>
          <w:color w:val="000000" w:themeColor="text1"/>
          <w:sz w:val="22"/>
          <w:szCs w:val="22"/>
        </w:rPr>
      </w:pPr>
    </w:p>
    <w:p w14:paraId="421ED082"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Countersigned </w:t>
      </w:r>
    </w:p>
    <w:p w14:paraId="3331E78A" w14:textId="77777777" w:rsidR="00DE4A53" w:rsidRPr="00D62242" w:rsidRDefault="00C35E13" w:rsidP="00C35E13">
      <w:pPr>
        <w:rPr>
          <w:rFonts w:ascii="Arial Narrow" w:hAnsi="Arial Narrow"/>
          <w:bCs/>
          <w:color w:val="000000" w:themeColor="text1"/>
          <w:sz w:val="22"/>
          <w:szCs w:val="22"/>
        </w:rPr>
      </w:pPr>
      <w:r w:rsidRPr="00D62242">
        <w:rPr>
          <w:rFonts w:ascii="Arial Narrow" w:hAnsi="Arial Narrow"/>
          <w:bCs/>
          <w:color w:val="000000" w:themeColor="text1"/>
          <w:sz w:val="22"/>
          <w:szCs w:val="22"/>
        </w:rPr>
        <w:t>(BRANCH MANAGER)</w:t>
      </w:r>
    </w:p>
    <w:p w14:paraId="1C8C6A95" w14:textId="77777777" w:rsidR="001C40A0" w:rsidRPr="00D62242" w:rsidRDefault="001C40A0" w:rsidP="00C35E13">
      <w:pPr>
        <w:rPr>
          <w:rFonts w:ascii="Arial Narrow" w:hAnsi="Arial Narrow"/>
          <w:bCs/>
          <w:color w:val="000000" w:themeColor="text1"/>
          <w:sz w:val="22"/>
          <w:szCs w:val="22"/>
        </w:rPr>
      </w:pPr>
    </w:p>
    <w:tbl>
      <w:tblPr>
        <w:tblW w:w="4578" w:type="pct"/>
        <w:jc w:val="center"/>
        <w:tblLook w:val="0000" w:firstRow="0" w:lastRow="0" w:firstColumn="0" w:lastColumn="0" w:noHBand="0" w:noVBand="0"/>
      </w:tblPr>
      <w:tblGrid>
        <w:gridCol w:w="474"/>
        <w:gridCol w:w="5480"/>
        <w:gridCol w:w="2511"/>
      </w:tblGrid>
      <w:tr w:rsidR="00D62242" w:rsidRPr="00D62242" w14:paraId="56F5539F"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1E19A9D" w14:textId="77777777" w:rsidR="001C40A0" w:rsidRPr="00D62242" w:rsidRDefault="001C40A0" w:rsidP="003D09ED">
            <w:pPr>
              <w:pStyle w:val="Default"/>
              <w:spacing w:line="276" w:lineRule="auto"/>
              <w:rPr>
                <w:rFonts w:ascii="Arial Narrow" w:hAnsi="Arial Narrow" w:cs="Arial"/>
                <w:b/>
                <w:color w:val="000000" w:themeColor="text1"/>
                <w:sz w:val="22"/>
                <w:szCs w:val="22"/>
              </w:rPr>
            </w:pPr>
            <w:r w:rsidRPr="00D62242">
              <w:rPr>
                <w:rFonts w:ascii="Arial Narrow" w:hAnsi="Arial Narrow" w:cs="Arial"/>
                <w:b/>
                <w:color w:val="000000" w:themeColor="text1"/>
                <w:sz w:val="22"/>
                <w:szCs w:val="22"/>
              </w:rPr>
              <w:t xml:space="preserve">Enclosures </w:t>
            </w:r>
          </w:p>
        </w:tc>
      </w:tr>
      <w:tr w:rsidR="00D62242" w:rsidRPr="00D62242" w14:paraId="613D8143"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C95EBC2" w14:textId="77777777" w:rsidR="001C40A0" w:rsidRPr="00D62242"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E8221A8" w14:textId="77777777" w:rsidR="001C40A0" w:rsidRPr="00D62242" w:rsidRDefault="001C40A0" w:rsidP="003D09ED">
            <w:pPr>
              <w:pStyle w:val="Default"/>
              <w:spacing w:line="276" w:lineRule="auto"/>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Declaration-cum-undertaking from the valuer (</w:t>
            </w:r>
            <w:r w:rsidR="003D09ED" w:rsidRPr="00D62242">
              <w:rPr>
                <w:rFonts w:ascii="Arial Narrow" w:hAnsi="Arial Narrow" w:cs="Arial"/>
                <w:color w:val="000000" w:themeColor="text1"/>
                <w:sz w:val="22"/>
                <w:szCs w:val="22"/>
              </w:rPr>
              <w:t>Annexure</w:t>
            </w:r>
            <w:r w:rsidR="00922DA9" w:rsidRPr="00D62242">
              <w:rPr>
                <w:rFonts w:ascii="Arial Narrow" w:hAnsi="Arial Narrow" w:cs="Arial"/>
                <w:color w:val="000000" w:themeColor="text1"/>
                <w:sz w:val="22"/>
                <w:szCs w:val="22"/>
              </w:rPr>
              <w:t xml:space="preserve"> –</w:t>
            </w:r>
            <w:r w:rsidRPr="00D62242">
              <w:rPr>
                <w:rFonts w:ascii="Arial Narrow" w:hAnsi="Arial Narrow" w:cs="Arial"/>
                <w:color w:val="000000" w:themeColor="text1"/>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2151FC01" w14:textId="77777777" w:rsidR="001C40A0" w:rsidRPr="00D62242" w:rsidRDefault="001C40A0" w:rsidP="003D09ED">
            <w:pPr>
              <w:pStyle w:val="Default"/>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Attached</w:t>
            </w:r>
          </w:p>
        </w:tc>
      </w:tr>
      <w:tr w:rsidR="00D62242" w:rsidRPr="00D62242" w14:paraId="7FC1DD46"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F94CB73" w14:textId="77777777" w:rsidR="001C40A0" w:rsidRPr="00D62242"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5A4DA1AA" w14:textId="77777777" w:rsidR="001C40A0" w:rsidRPr="00D62242" w:rsidRDefault="001C40A0" w:rsidP="001C40A0">
            <w:pPr>
              <w:pStyle w:val="Default"/>
              <w:spacing w:line="276" w:lineRule="auto"/>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 xml:space="preserve">Model code of conduct for valuer (Annexure </w:t>
            </w:r>
            <w:r w:rsidR="00922DA9" w:rsidRPr="00D62242">
              <w:rPr>
                <w:rFonts w:ascii="Arial Narrow" w:hAnsi="Arial Narrow" w:cs="Arial"/>
                <w:color w:val="000000" w:themeColor="text1"/>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6F3FDB02" w14:textId="77777777" w:rsidR="001C40A0" w:rsidRPr="00D62242" w:rsidRDefault="001C40A0" w:rsidP="003D09ED">
            <w:pPr>
              <w:pStyle w:val="Default"/>
              <w:jc w:val="both"/>
              <w:rPr>
                <w:b/>
                <w:color w:val="000000" w:themeColor="text1"/>
              </w:rPr>
            </w:pPr>
            <w:r w:rsidRPr="00D62242">
              <w:rPr>
                <w:rFonts w:ascii="Arial Narrow" w:hAnsi="Arial Narrow" w:cs="Arial"/>
                <w:color w:val="000000" w:themeColor="text1"/>
                <w:sz w:val="22"/>
                <w:szCs w:val="22"/>
              </w:rPr>
              <w:t>Attached</w:t>
            </w:r>
          </w:p>
        </w:tc>
      </w:tr>
    </w:tbl>
    <w:p w14:paraId="4B52C8E1" w14:textId="77777777" w:rsidR="0063255A" w:rsidRPr="00D62242" w:rsidRDefault="00C35E13" w:rsidP="00ED0156">
      <w:pPr>
        <w:pStyle w:val="BodyText"/>
        <w:spacing w:before="76"/>
        <w:ind w:right="655"/>
        <w:jc w:val="right"/>
        <w:rPr>
          <w:color w:val="000000" w:themeColor="text1"/>
        </w:rPr>
      </w:pPr>
      <w:r w:rsidRPr="00D62242">
        <w:rPr>
          <w:color w:val="000000" w:themeColor="text1"/>
        </w:rPr>
        <w:br w:type="page"/>
      </w:r>
    </w:p>
    <w:p w14:paraId="5F9964A8" w14:textId="77777777" w:rsidR="00ED0156" w:rsidRPr="00D62242" w:rsidRDefault="003D09ED" w:rsidP="00ED0156">
      <w:pPr>
        <w:pStyle w:val="BodyText"/>
        <w:spacing w:before="76"/>
        <w:ind w:right="655"/>
        <w:jc w:val="right"/>
        <w:rPr>
          <w:rFonts w:ascii="Arial Narrow" w:hAnsi="Arial Narrow"/>
          <w:b/>
          <w:color w:val="000000" w:themeColor="text1"/>
        </w:rPr>
      </w:pPr>
      <w:r w:rsidRPr="00D62242">
        <w:rPr>
          <w:color w:val="000000" w:themeColor="text1"/>
        </w:rPr>
        <w:lastRenderedPageBreak/>
        <w:t>(</w:t>
      </w:r>
      <w:r w:rsidRPr="00D62242">
        <w:rPr>
          <w:rFonts w:ascii="Arial Narrow" w:hAnsi="Arial Narrow"/>
          <w:b/>
          <w:color w:val="000000" w:themeColor="text1"/>
        </w:rPr>
        <w:t>Annexure</w:t>
      </w:r>
      <w:r w:rsidR="00922DA9" w:rsidRPr="00D62242">
        <w:rPr>
          <w:rFonts w:ascii="Arial Narrow" w:hAnsi="Arial Narrow"/>
          <w:b/>
          <w:color w:val="000000" w:themeColor="text1"/>
        </w:rPr>
        <w:t xml:space="preserve"> – </w:t>
      </w:r>
      <w:r w:rsidR="00ED0156" w:rsidRPr="00D62242">
        <w:rPr>
          <w:rFonts w:ascii="Arial Narrow" w:hAnsi="Arial Narrow"/>
          <w:b/>
          <w:color w:val="000000" w:themeColor="text1"/>
        </w:rPr>
        <w:t>I</w:t>
      </w:r>
      <w:r w:rsidRPr="00D62242">
        <w:rPr>
          <w:rFonts w:ascii="Arial Narrow" w:hAnsi="Arial Narrow"/>
          <w:b/>
          <w:color w:val="000000" w:themeColor="text1"/>
        </w:rPr>
        <w:t>)</w:t>
      </w:r>
    </w:p>
    <w:p w14:paraId="1AB77CBE" w14:textId="77777777" w:rsidR="00ED0156" w:rsidRPr="00D62242" w:rsidRDefault="00ED0156" w:rsidP="00ED0156">
      <w:pPr>
        <w:pStyle w:val="BodyText"/>
        <w:spacing w:before="9"/>
        <w:rPr>
          <w:rFonts w:ascii="Arial Narrow" w:hAnsi="Arial Narrow"/>
          <w:color w:val="000000" w:themeColor="text1"/>
          <w:sz w:val="12"/>
        </w:rPr>
      </w:pPr>
    </w:p>
    <w:p w14:paraId="0C39343B" w14:textId="77777777" w:rsidR="00ED0156" w:rsidRPr="00D62242" w:rsidRDefault="00ED0156" w:rsidP="003D09ED">
      <w:pPr>
        <w:pStyle w:val="BodyText"/>
        <w:spacing w:before="92"/>
        <w:jc w:val="center"/>
        <w:rPr>
          <w:rFonts w:ascii="Arial Narrow" w:hAnsi="Arial Narrow"/>
          <w:b/>
          <w:color w:val="000000" w:themeColor="text1"/>
        </w:rPr>
      </w:pPr>
      <w:r w:rsidRPr="00D62242">
        <w:rPr>
          <w:rFonts w:ascii="Arial Narrow" w:hAnsi="Arial Narrow"/>
          <w:b/>
          <w:color w:val="000000" w:themeColor="text1"/>
          <w:w w:val="105"/>
        </w:rPr>
        <w:t>DECLARATION</w:t>
      </w:r>
      <w:r w:rsidR="003D09ED" w:rsidRPr="00D62242">
        <w:rPr>
          <w:rFonts w:ascii="Arial Narrow" w:hAnsi="Arial Narrow"/>
          <w:b/>
          <w:color w:val="000000" w:themeColor="text1"/>
          <w:w w:val="105"/>
        </w:rPr>
        <w:t>-CUM-UNDERTAKING</w:t>
      </w:r>
    </w:p>
    <w:p w14:paraId="09957F8C" w14:textId="77777777" w:rsidR="00ED0156" w:rsidRPr="00D62242" w:rsidRDefault="00ED0156" w:rsidP="00ED0156">
      <w:pPr>
        <w:pStyle w:val="BodyText"/>
        <w:rPr>
          <w:rFonts w:ascii="Arial Narrow" w:hAnsi="Arial Narrow"/>
          <w:color w:val="000000" w:themeColor="text1"/>
          <w:sz w:val="13"/>
        </w:rPr>
      </w:pPr>
    </w:p>
    <w:p w14:paraId="474AD59B" w14:textId="77777777" w:rsidR="00F12A95" w:rsidRPr="00D62242" w:rsidRDefault="00F12A95" w:rsidP="00F12A95">
      <w:pPr>
        <w:pStyle w:val="BodyText"/>
        <w:spacing w:before="92"/>
        <w:ind w:left="220"/>
        <w:rPr>
          <w:rFonts w:ascii="Arial Narrow" w:hAnsi="Arial Narrow"/>
          <w:color w:val="000000" w:themeColor="text1"/>
        </w:rPr>
      </w:pPr>
      <w:r w:rsidRPr="00D62242">
        <w:rPr>
          <w:rFonts w:ascii="Arial Narrow" w:hAnsi="Arial Narrow"/>
          <w:color w:val="000000" w:themeColor="text1"/>
          <w:w w:val="105"/>
        </w:rPr>
        <w:t xml:space="preserve">I, </w:t>
      </w:r>
      <w:r w:rsidR="005C46AD" w:rsidRPr="00D62242">
        <w:rPr>
          <w:rFonts w:ascii="Arial Narrow" w:hAnsi="Arial Narrow"/>
          <w:color w:val="000000" w:themeColor="text1"/>
          <w:w w:val="105"/>
          <w:lang w:val="en-IN"/>
        </w:rPr>
        <w:t>Manoj</w:t>
      </w:r>
      <w:r w:rsidRPr="00D62242">
        <w:rPr>
          <w:rFonts w:ascii="Arial Narrow" w:hAnsi="Arial Narrow"/>
          <w:color w:val="000000" w:themeColor="text1"/>
          <w:w w:val="105"/>
        </w:rPr>
        <w:t>Chalikwar son of Shri. Baburao Chalikwar do hereby solemnly affirm and state that:</w:t>
      </w:r>
    </w:p>
    <w:p w14:paraId="1CF17A8B" w14:textId="77777777" w:rsidR="00F12A95" w:rsidRPr="00D62242" w:rsidRDefault="00F12A95" w:rsidP="00F12A95">
      <w:pPr>
        <w:pStyle w:val="BodyText"/>
        <w:spacing w:before="6"/>
        <w:rPr>
          <w:rFonts w:ascii="Arial Narrow" w:hAnsi="Arial Narrow"/>
          <w:color w:val="000000" w:themeColor="text1"/>
          <w:sz w:val="20"/>
        </w:rPr>
      </w:pPr>
    </w:p>
    <w:p w14:paraId="76F6FB29" w14:textId="77777777" w:rsidR="00F12A95" w:rsidRPr="00D6224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D62242">
        <w:rPr>
          <w:rFonts w:ascii="Arial Narrow" w:hAnsi="Arial Narrow"/>
          <w:color w:val="000000" w:themeColor="text1"/>
          <w:w w:val="105"/>
        </w:rPr>
        <w:t>I am a citizen of India.</w:t>
      </w:r>
    </w:p>
    <w:p w14:paraId="7C0E5DD6" w14:textId="77777777" w:rsidR="00F12A95" w:rsidRPr="00D62242"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4E32C404" w14:textId="77777777" w:rsidR="00F12A95" w:rsidRPr="002A4767"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D62242">
        <w:rPr>
          <w:rFonts w:ascii="Arial Narrow" w:hAnsi="Arial Narrow"/>
          <w:color w:val="000000" w:themeColor="text1"/>
          <w:w w:val="105"/>
        </w:rPr>
        <w:t xml:space="preserve">I will not undertake valuation of any assets in which I have a direct or indirect interest or become so </w:t>
      </w:r>
      <w:r w:rsidRPr="002A4767">
        <w:rPr>
          <w:rFonts w:ascii="Arial Narrow" w:hAnsi="Arial Narrow"/>
          <w:color w:val="000000" w:themeColor="text1"/>
          <w:w w:val="105"/>
        </w:rPr>
        <w:t xml:space="preserve">interested at any time during a period of three years prior to my appointment as valuer or three years after the valuation of assets was conducted by me. </w:t>
      </w:r>
    </w:p>
    <w:p w14:paraId="0C96AF3D" w14:textId="77777777" w:rsidR="00F12A95" w:rsidRPr="002A4767"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0BCD6C37" w14:textId="24D64297" w:rsidR="00F12A95" w:rsidRPr="002A4767"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rPr>
      </w:pPr>
      <w:r w:rsidRPr="002A4767">
        <w:rPr>
          <w:rFonts w:ascii="Arial Narrow" w:hAnsi="Arial Narrow"/>
          <w:color w:val="000000" w:themeColor="text1"/>
          <w:w w:val="105"/>
        </w:rPr>
        <w:t>The information furnished in my valuation report dated</w:t>
      </w:r>
      <w:r w:rsidR="00DB4358" w:rsidRPr="002A4767">
        <w:rPr>
          <w:rFonts w:ascii="Arial Narrow" w:hAnsi="Arial Narrow"/>
          <w:color w:val="000000" w:themeColor="text1"/>
          <w:w w:val="105"/>
        </w:rPr>
        <w:t xml:space="preserve"> </w:t>
      </w:r>
      <w:r w:rsidR="000965B6">
        <w:rPr>
          <w:rFonts w:ascii="Arial Narrow" w:hAnsi="Arial Narrow"/>
          <w:color w:val="000000" w:themeColor="text1"/>
          <w:w w:val="105"/>
        </w:rPr>
        <w:t>20.03</w:t>
      </w:r>
      <w:r w:rsidR="00777825" w:rsidRPr="002A4767">
        <w:rPr>
          <w:rFonts w:ascii="Arial Narrow" w:hAnsi="Arial Narrow"/>
          <w:color w:val="000000" w:themeColor="text1"/>
          <w:w w:val="105"/>
        </w:rPr>
        <w:t>.</w:t>
      </w:r>
      <w:r w:rsidR="009D293F" w:rsidRPr="002A4767">
        <w:rPr>
          <w:rFonts w:ascii="Arial Narrow" w:hAnsi="Arial Narrow"/>
          <w:color w:val="000000" w:themeColor="text1"/>
          <w:w w:val="105"/>
        </w:rPr>
        <w:t>2023</w:t>
      </w:r>
      <w:r w:rsidR="00DB4358" w:rsidRPr="002A4767">
        <w:rPr>
          <w:rFonts w:ascii="Arial Narrow" w:hAnsi="Arial Narrow"/>
          <w:color w:val="000000" w:themeColor="text1"/>
          <w:w w:val="105"/>
        </w:rPr>
        <w:t xml:space="preserve"> </w:t>
      </w:r>
      <w:r w:rsidR="0006001B" w:rsidRPr="002A4767">
        <w:rPr>
          <w:rFonts w:ascii="Arial Narrow" w:hAnsi="Arial Narrow"/>
          <w:color w:val="000000" w:themeColor="text1"/>
          <w:w w:val="105"/>
        </w:rPr>
        <w:t>is</w:t>
      </w:r>
      <w:r w:rsidRPr="002A4767">
        <w:rPr>
          <w:rFonts w:ascii="Arial Narrow" w:hAnsi="Arial Narrow"/>
          <w:color w:val="000000" w:themeColor="text1"/>
          <w:w w:val="105"/>
        </w:rPr>
        <w:t xml:space="preserve"> true and correct to the best of my knowledge and belief and I have made an impartial and true valuation of the property.</w:t>
      </w:r>
    </w:p>
    <w:p w14:paraId="62BD1E2B" w14:textId="77777777" w:rsidR="00F12A95" w:rsidRPr="002A4767" w:rsidRDefault="00F12A95" w:rsidP="00F12A95">
      <w:pPr>
        <w:pStyle w:val="ListParagraph"/>
        <w:ind w:left="940" w:right="601"/>
        <w:jc w:val="both"/>
        <w:rPr>
          <w:rFonts w:ascii="Arial Narrow" w:hAnsi="Arial Narrow"/>
          <w:color w:val="000000" w:themeColor="text1"/>
        </w:rPr>
      </w:pPr>
    </w:p>
    <w:p w14:paraId="0C3B4D90" w14:textId="5A389589" w:rsidR="00F12A95" w:rsidRPr="002A4767"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2A4767">
        <w:rPr>
          <w:rFonts w:ascii="Arial Narrow" w:hAnsi="Arial Narrow"/>
          <w:color w:val="000000" w:themeColor="text1"/>
          <w:w w:val="105"/>
        </w:rPr>
        <w:t xml:space="preserve">I/ my authorized representative </w:t>
      </w:r>
      <w:proofErr w:type="gramStart"/>
      <w:r w:rsidRPr="002A4767">
        <w:rPr>
          <w:rFonts w:ascii="Arial Narrow" w:hAnsi="Arial Narrow"/>
          <w:color w:val="000000" w:themeColor="text1"/>
          <w:w w:val="105"/>
        </w:rPr>
        <w:t>have</w:t>
      </w:r>
      <w:proofErr w:type="gramEnd"/>
      <w:r w:rsidRPr="002A4767">
        <w:rPr>
          <w:rFonts w:ascii="Arial Narrow" w:hAnsi="Arial Narrow"/>
          <w:color w:val="000000" w:themeColor="text1"/>
          <w:w w:val="105"/>
        </w:rPr>
        <w:t xml:space="preserve"> personally inspected the property on</w:t>
      </w:r>
      <w:r w:rsidR="00DB4358" w:rsidRPr="002A4767">
        <w:rPr>
          <w:rFonts w:ascii="Arial Narrow" w:hAnsi="Arial Narrow"/>
          <w:color w:val="000000" w:themeColor="text1"/>
          <w:w w:val="105"/>
        </w:rPr>
        <w:t xml:space="preserve"> </w:t>
      </w:r>
      <w:r w:rsidR="000965B6">
        <w:rPr>
          <w:rFonts w:ascii="Arial Narrow" w:hAnsi="Arial Narrow"/>
          <w:color w:val="000000" w:themeColor="text1"/>
          <w:w w:val="105"/>
        </w:rPr>
        <w:t>18.03.2023</w:t>
      </w:r>
      <w:r w:rsidR="00424754" w:rsidRPr="002A4767">
        <w:rPr>
          <w:rFonts w:ascii="Arial Narrow" w:hAnsi="Arial Narrow"/>
          <w:color w:val="000000" w:themeColor="text1"/>
          <w:w w:val="105"/>
        </w:rPr>
        <w:t xml:space="preserve">. </w:t>
      </w:r>
      <w:r w:rsidRPr="002A4767">
        <w:rPr>
          <w:rFonts w:ascii="Arial Narrow" w:hAnsi="Arial Narrow"/>
          <w:color w:val="000000" w:themeColor="text1"/>
          <w:w w:val="105"/>
        </w:rPr>
        <w:t>The work is not sub - contracted to any other valuer and carried out by myself.</w:t>
      </w:r>
    </w:p>
    <w:p w14:paraId="5A1B3D0A" w14:textId="77777777" w:rsidR="00F12A95" w:rsidRPr="002A4767"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62019D85" w14:textId="77777777" w:rsidR="00F12A95" w:rsidRPr="002A4767"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2A4767">
        <w:rPr>
          <w:rFonts w:ascii="Arial Narrow" w:hAnsi="Arial Narrow"/>
          <w:color w:val="000000" w:themeColor="text1"/>
          <w:w w:val="105"/>
        </w:rPr>
        <w:t>Valuation report is submitted in the format as prescribed by the bank.</w:t>
      </w:r>
    </w:p>
    <w:p w14:paraId="7304DEF0" w14:textId="77777777" w:rsidR="00F12A95" w:rsidRPr="00D6224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1CE9A569"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D62242">
        <w:rPr>
          <w:rFonts w:ascii="Arial Narrow" w:hAnsi="Arial Narrow"/>
          <w:color w:val="000000" w:themeColor="text1"/>
          <w:w w:val="105"/>
        </w:rPr>
        <w:t xml:space="preserve">I have not been </w:t>
      </w:r>
      <w:proofErr w:type="spellStart"/>
      <w:r w:rsidRPr="00D62242">
        <w:rPr>
          <w:rFonts w:ascii="Arial Narrow" w:hAnsi="Arial Narrow"/>
          <w:color w:val="000000" w:themeColor="text1"/>
          <w:w w:val="105"/>
        </w:rPr>
        <w:t>depanelled</w:t>
      </w:r>
      <w:proofErr w:type="spellEnd"/>
      <w:r w:rsidRPr="00D62242">
        <w:rPr>
          <w:rFonts w:ascii="Arial Narrow" w:hAnsi="Arial Narrow"/>
          <w:color w:val="000000" w:themeColor="text1"/>
          <w:w w:val="105"/>
        </w:rPr>
        <w:t xml:space="preserve"> / delisted by any other bank and in case any such </w:t>
      </w:r>
      <w:proofErr w:type="spellStart"/>
      <w:r w:rsidRPr="00D62242">
        <w:rPr>
          <w:rFonts w:ascii="Arial Narrow" w:hAnsi="Arial Narrow"/>
          <w:color w:val="000000" w:themeColor="text1"/>
          <w:w w:val="105"/>
        </w:rPr>
        <w:t>depanelment</w:t>
      </w:r>
      <w:proofErr w:type="spellEnd"/>
      <w:r w:rsidRPr="00D62242">
        <w:rPr>
          <w:rFonts w:ascii="Arial Narrow" w:hAnsi="Arial Narrow"/>
          <w:color w:val="000000" w:themeColor="text1"/>
          <w:w w:val="105"/>
        </w:rPr>
        <w:t xml:space="preserve"> by other banks during my empanelment with you, I will inform you within 3 days of such </w:t>
      </w:r>
      <w:proofErr w:type="spellStart"/>
      <w:r w:rsidRPr="00D62242">
        <w:rPr>
          <w:rFonts w:ascii="Arial Narrow" w:hAnsi="Arial Narrow"/>
          <w:color w:val="000000" w:themeColor="text1"/>
          <w:w w:val="105"/>
        </w:rPr>
        <w:t>depanelment</w:t>
      </w:r>
      <w:proofErr w:type="spellEnd"/>
      <w:r w:rsidRPr="00D62242">
        <w:rPr>
          <w:rFonts w:ascii="Arial Narrow" w:hAnsi="Arial Narrow"/>
          <w:color w:val="000000" w:themeColor="text1"/>
          <w:w w:val="105"/>
        </w:rPr>
        <w:t>.</w:t>
      </w:r>
    </w:p>
    <w:p w14:paraId="4A7B6950" w14:textId="77777777" w:rsidR="00F12A95" w:rsidRPr="00D6224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7B83F66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D62242">
        <w:rPr>
          <w:rFonts w:ascii="Arial Narrow" w:hAnsi="Arial Narrow"/>
          <w:color w:val="000000" w:themeColor="text1"/>
          <w:w w:val="105"/>
        </w:rPr>
        <w:t>I have not been removed / dismissed from service / employment earlier.</w:t>
      </w:r>
    </w:p>
    <w:p w14:paraId="1091C809" w14:textId="77777777" w:rsidR="00F12A95" w:rsidRPr="00D62242" w:rsidRDefault="00F12A95" w:rsidP="00F12A95">
      <w:pPr>
        <w:pStyle w:val="ListParagraph"/>
        <w:tabs>
          <w:tab w:val="left" w:pos="939"/>
          <w:tab w:val="left" w:pos="940"/>
        </w:tabs>
        <w:spacing w:before="11"/>
        <w:ind w:left="940" w:right="601"/>
        <w:jc w:val="both"/>
        <w:rPr>
          <w:rFonts w:ascii="Arial Narrow" w:hAnsi="Arial Narrow"/>
          <w:color w:val="000000" w:themeColor="text1"/>
          <w:sz w:val="21"/>
        </w:rPr>
      </w:pPr>
    </w:p>
    <w:p w14:paraId="43B3AE4D"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themeColor="text1"/>
        </w:rPr>
      </w:pPr>
      <w:r w:rsidRPr="00D62242">
        <w:rPr>
          <w:rFonts w:ascii="Arial Narrow" w:hAnsi="Arial Narrow"/>
          <w:color w:val="000000" w:themeColor="text1"/>
          <w:w w:val="105"/>
        </w:rPr>
        <w:t>I have not been convicted of any offence and sentenced to a term of imprisonment</w:t>
      </w:r>
    </w:p>
    <w:p w14:paraId="5F32A02E" w14:textId="77777777" w:rsidR="00F12A95" w:rsidRPr="00D62242" w:rsidRDefault="00F12A95" w:rsidP="00F12A95">
      <w:pPr>
        <w:pStyle w:val="ListParagraph"/>
        <w:tabs>
          <w:tab w:val="left" w:pos="939"/>
          <w:tab w:val="left" w:pos="940"/>
        </w:tabs>
        <w:ind w:left="940" w:right="601"/>
        <w:jc w:val="both"/>
        <w:rPr>
          <w:rFonts w:ascii="Arial Narrow" w:hAnsi="Arial Narrow"/>
          <w:color w:val="000000" w:themeColor="text1"/>
        </w:rPr>
      </w:pPr>
    </w:p>
    <w:p w14:paraId="3437E73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have not been found guilty of misconduct in my professional capacity.</w:t>
      </w:r>
    </w:p>
    <w:p w14:paraId="5FAF09E4"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591B5DE6"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have not been declared to be unsound mind</w:t>
      </w:r>
    </w:p>
    <w:p w14:paraId="09EE13E1"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0D7D519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am not an undischarged bankrupt, or has not applied to be adjudicated as a bankrupt;</w:t>
      </w:r>
    </w:p>
    <w:p w14:paraId="1BB0DAB1"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6AC265E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am not an undischarged insolvent.</w:t>
      </w:r>
    </w:p>
    <w:p w14:paraId="3ECD4D0D"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6511D3A5"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 xml:space="preserve">I have not been levied a penalty under section 271J of Income-tax Act, 1961 (43 of 1961) and time limit for filing appeal before Commissioner of Income-tax (Appeals) or Income-tax Appellate Tribunal, </w:t>
      </w:r>
      <w:proofErr w:type="gramStart"/>
      <w:r w:rsidRPr="00D62242">
        <w:rPr>
          <w:rFonts w:ascii="Arial Narrow" w:hAnsi="Arial Narrow"/>
          <w:color w:val="000000" w:themeColor="text1"/>
          <w:w w:val="105"/>
        </w:rPr>
        <w:t>as the case may be has</w:t>
      </w:r>
      <w:proofErr w:type="gramEnd"/>
      <w:r w:rsidRPr="00D62242">
        <w:rPr>
          <w:rFonts w:ascii="Arial Narrow" w:hAnsi="Arial Narrow"/>
          <w:color w:val="000000" w:themeColor="text1"/>
          <w:w w:val="105"/>
        </w:rPr>
        <w:t xml:space="preserve"> expired, or such penalty has been confirmed by Income-tax Appellate Tribunal, and five years have not elapsed after levy of such penalty </w:t>
      </w:r>
    </w:p>
    <w:p w14:paraId="77F15EAB" w14:textId="77777777" w:rsidR="00F12A95" w:rsidRPr="00D62242" w:rsidRDefault="00F12A95" w:rsidP="00F12A95">
      <w:pPr>
        <w:pStyle w:val="ListParagraph"/>
        <w:tabs>
          <w:tab w:val="left" w:pos="939"/>
          <w:tab w:val="left" w:pos="940"/>
        </w:tabs>
        <w:spacing w:before="10"/>
        <w:ind w:left="940" w:right="601"/>
        <w:jc w:val="both"/>
        <w:rPr>
          <w:rFonts w:ascii="Arial Narrow" w:hAnsi="Arial Narrow"/>
          <w:color w:val="000000" w:themeColor="text1"/>
          <w:sz w:val="21"/>
        </w:rPr>
      </w:pPr>
    </w:p>
    <w:p w14:paraId="01C9BE63"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 xml:space="preserve">I have not been convicted of an offence connected with any proceeding under the </w:t>
      </w:r>
      <w:r w:rsidRPr="00D62242">
        <w:rPr>
          <w:rFonts w:ascii="Arial Narrow" w:hAnsi="Arial Narrow"/>
          <w:color w:val="000000" w:themeColor="text1"/>
          <w:w w:val="105"/>
        </w:rPr>
        <w:lastRenderedPageBreak/>
        <w:t xml:space="preserve">Income Tax Act 1961, Wealth Tax Act 1957 or Gift Tax Act 1958 and </w:t>
      </w:r>
    </w:p>
    <w:p w14:paraId="33997D9C"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22749282"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 xml:space="preserve">My PAN Card number as applicable is </w:t>
      </w:r>
      <w:bookmarkStart w:id="6" w:name="_Hlk88925735"/>
      <w:r w:rsidR="005C46AD" w:rsidRPr="00D62242">
        <w:rPr>
          <w:rFonts w:ascii="Arial Narrow" w:hAnsi="Arial Narrow"/>
          <w:bCs/>
          <w:color w:val="000000" w:themeColor="text1"/>
        </w:rPr>
        <w:t>AERPC9086P</w:t>
      </w:r>
      <w:bookmarkEnd w:id="6"/>
    </w:p>
    <w:p w14:paraId="6D253E9F"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48E038D8"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I undertake to keep you informed of any events or happenings which would make me ineligible for empanelment as a valuer</w:t>
      </w:r>
    </w:p>
    <w:p w14:paraId="5CF1A3A3"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3D1F9701"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I have not concealed or suppressed any material information, facts and records and I have made a complete and full disclosure</w:t>
      </w:r>
    </w:p>
    <w:p w14:paraId="7FF0E5B0"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57A89975"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 xml:space="preserve">I have read the   Handbook   on   </w:t>
      </w:r>
      <w:r w:rsidR="00E037B3" w:rsidRPr="00D62242">
        <w:rPr>
          <w:rFonts w:ascii="Arial Narrow" w:hAnsi="Arial Narrow"/>
          <w:color w:val="000000" w:themeColor="text1"/>
          <w:w w:val="105"/>
        </w:rPr>
        <w:t>Policy, Standards</w:t>
      </w:r>
      <w:r w:rsidRPr="00D62242">
        <w:rPr>
          <w:rFonts w:ascii="Arial Narrow" w:hAnsi="Arial Narrow"/>
          <w:color w:val="000000" w:themeColor="text1"/>
          <w:w w:val="105"/>
        </w:rPr>
        <w:t xml:space="preserve">   and   procedure   for   Real   Estate Valuation, 2011 of the IBA and this report is in conformity to the "Standards" enshrined for valuation in the Part - B of the above handbook to the best of my ability.</w:t>
      </w:r>
    </w:p>
    <w:p w14:paraId="7A13F58B" w14:textId="77777777" w:rsidR="00F12A95" w:rsidRPr="00D62242" w:rsidRDefault="00F12A95" w:rsidP="00F12A95">
      <w:pPr>
        <w:pStyle w:val="ListParagraph"/>
        <w:ind w:left="940" w:right="601"/>
        <w:jc w:val="both"/>
        <w:rPr>
          <w:rFonts w:ascii="Arial Narrow" w:hAnsi="Arial Narrow"/>
          <w:color w:val="000000" w:themeColor="text1"/>
          <w:sz w:val="16"/>
        </w:rPr>
      </w:pPr>
    </w:p>
    <w:p w14:paraId="6ABFBFB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themeColor="text1"/>
        </w:rPr>
      </w:pPr>
      <w:r w:rsidRPr="00D62242">
        <w:rPr>
          <w:rFonts w:ascii="Arial Narrow" w:hAnsi="Arial Narrow"/>
          <w:color w:val="000000" w:themeColor="text1"/>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92BCBBE" w14:textId="77777777" w:rsidR="00F12A95" w:rsidRPr="00D62242" w:rsidRDefault="00F12A95" w:rsidP="00F12A95">
      <w:pPr>
        <w:pStyle w:val="BodyText"/>
        <w:spacing w:before="1"/>
        <w:rPr>
          <w:rFonts w:ascii="Arial Narrow" w:hAnsi="Arial Narrow"/>
          <w:color w:val="000000" w:themeColor="text1"/>
          <w:sz w:val="11"/>
        </w:rPr>
      </w:pPr>
    </w:p>
    <w:p w14:paraId="00340B33" w14:textId="77777777" w:rsidR="00F12A95" w:rsidRPr="00D62242"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themeColor="text1"/>
        </w:rPr>
      </w:pPr>
      <w:r w:rsidRPr="00D62242">
        <w:rPr>
          <w:rFonts w:ascii="Arial Narrow" w:hAnsi="Arial Narrow"/>
          <w:color w:val="000000" w:themeColor="text1"/>
          <w:w w:val="105"/>
        </w:rPr>
        <w:t>I abide by the Model Code of Conduct for empanelment of valuer in the Bank. (</w:t>
      </w:r>
      <w:r w:rsidR="00E037B3" w:rsidRPr="00D62242">
        <w:rPr>
          <w:rFonts w:ascii="Arial Narrow" w:hAnsi="Arial Narrow"/>
          <w:color w:val="000000" w:themeColor="text1"/>
          <w:w w:val="105"/>
        </w:rPr>
        <w:t>Annexure V</w:t>
      </w:r>
      <w:r w:rsidRPr="00D62242">
        <w:rPr>
          <w:rFonts w:ascii="Arial Narrow" w:hAnsi="Arial Narrow"/>
          <w:color w:val="000000" w:themeColor="text1"/>
          <w:w w:val="105"/>
        </w:rPr>
        <w:t xml:space="preserve"> - A signed copy of same </w:t>
      </w:r>
      <w:r w:rsidRPr="00D62242">
        <w:rPr>
          <w:rFonts w:ascii="Arial Narrow" w:hAnsi="Arial Narrow"/>
          <w:color w:val="000000" w:themeColor="text1"/>
          <w:spacing w:val="2"/>
          <w:w w:val="105"/>
        </w:rPr>
        <w:t xml:space="preserve">to </w:t>
      </w:r>
      <w:r w:rsidRPr="00D62242">
        <w:rPr>
          <w:rFonts w:ascii="Arial Narrow" w:hAnsi="Arial Narrow"/>
          <w:color w:val="000000" w:themeColor="text1"/>
          <w:w w:val="105"/>
        </w:rPr>
        <w:t>be taken and kept along with this declaration)</w:t>
      </w:r>
    </w:p>
    <w:p w14:paraId="679E4877" w14:textId="77777777" w:rsidR="00F12A95" w:rsidRPr="00D62242"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3E4EEC20" w14:textId="77777777" w:rsidR="00F12A95"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rPr>
        <w:t xml:space="preserve">I am valuer registered with Insolvency &amp; Bankruptcy Board of India (IBBI) </w:t>
      </w:r>
    </w:p>
    <w:p w14:paraId="74C56941" w14:textId="77777777" w:rsidR="00F12A95" w:rsidRPr="00D62242"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5463D674"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D62242">
        <w:rPr>
          <w:rFonts w:ascii="Arial Narrow" w:hAnsi="Arial Narrow"/>
          <w:color w:val="000000" w:themeColor="text1"/>
        </w:rPr>
        <w:t>My CIBIL Score and credit worthiness is as per Bank's guidelines.</w:t>
      </w:r>
    </w:p>
    <w:p w14:paraId="1526F317" w14:textId="77777777" w:rsidR="00F12A95" w:rsidRPr="00D6224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themeColor="text1"/>
        </w:rPr>
      </w:pPr>
    </w:p>
    <w:p w14:paraId="12486FC2"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D62242">
        <w:rPr>
          <w:rFonts w:ascii="Arial Narrow" w:hAnsi="Arial Narrow"/>
          <w:color w:val="000000" w:themeColor="text1"/>
          <w:w w:val="105"/>
        </w:rPr>
        <w:t>I am Director of the company, who is competent to sign this valuation report.</w:t>
      </w:r>
    </w:p>
    <w:p w14:paraId="7FF41401" w14:textId="77777777" w:rsidR="00F12A95" w:rsidRPr="00D62242" w:rsidRDefault="00F12A95" w:rsidP="00F12A95">
      <w:pPr>
        <w:pStyle w:val="BodyText"/>
        <w:rPr>
          <w:rFonts w:ascii="Arial Narrow" w:hAnsi="Arial Narrow"/>
          <w:color w:val="000000" w:themeColor="text1"/>
        </w:rPr>
      </w:pPr>
    </w:p>
    <w:p w14:paraId="51B062D9" w14:textId="77777777" w:rsidR="00F12A95"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rPr>
        <w:t>I will undertake the valuation work on receipt of Letter of Engagement generated from the system (</w:t>
      </w:r>
      <w:proofErr w:type="gramStart"/>
      <w:r w:rsidRPr="00D62242">
        <w:rPr>
          <w:rFonts w:ascii="Arial Narrow" w:hAnsi="Arial Narrow"/>
          <w:color w:val="000000" w:themeColor="text1"/>
        </w:rPr>
        <w:t>i.e.</w:t>
      </w:r>
      <w:proofErr w:type="gramEnd"/>
      <w:r w:rsidRPr="00D62242">
        <w:rPr>
          <w:rFonts w:ascii="Arial Narrow" w:hAnsi="Arial Narrow"/>
          <w:color w:val="000000" w:themeColor="text1"/>
        </w:rPr>
        <w:t xml:space="preserve"> LLMS / LOS) only.</w:t>
      </w:r>
    </w:p>
    <w:p w14:paraId="76CCFBAA" w14:textId="77777777" w:rsidR="00F12A95" w:rsidRPr="00D62242" w:rsidRDefault="00F12A95" w:rsidP="00F12A95">
      <w:pPr>
        <w:pStyle w:val="ListParagraph"/>
        <w:widowControl w:val="0"/>
        <w:tabs>
          <w:tab w:val="left" w:pos="939"/>
          <w:tab w:val="left" w:pos="940"/>
        </w:tabs>
        <w:autoSpaceDE w:val="0"/>
        <w:autoSpaceDN w:val="0"/>
        <w:ind w:left="940"/>
        <w:rPr>
          <w:rFonts w:ascii="Arial Narrow" w:hAnsi="Arial Narrow"/>
          <w:color w:val="000000" w:themeColor="text1"/>
        </w:rPr>
      </w:pPr>
    </w:p>
    <w:p w14:paraId="30DFAAFC" w14:textId="77777777" w:rsidR="00ED0156"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w w:val="105"/>
        </w:rPr>
        <w:t>Further, I hereby provide the following information.</w:t>
      </w:r>
    </w:p>
    <w:p w14:paraId="0FAF53B3" w14:textId="77777777" w:rsidR="000C0B77" w:rsidRPr="00D62242" w:rsidRDefault="000C0B77" w:rsidP="000C0B77">
      <w:pPr>
        <w:pStyle w:val="ListParagraph"/>
        <w:rPr>
          <w:rFonts w:ascii="Arial Narrow" w:hAnsi="Arial Narrow"/>
          <w:color w:val="000000" w:themeColor="text1"/>
        </w:rPr>
      </w:pPr>
    </w:p>
    <w:p w14:paraId="542ABED0"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6E701AA"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673790E6"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59BEC5F5"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6BD3242"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233DB0D2"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10B52D87"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11A0413A"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4BF315DA"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479A267C"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7FC33829" w14:textId="77777777" w:rsidR="00ED0156" w:rsidRPr="00D62242" w:rsidRDefault="00ED0156" w:rsidP="00ED0156">
      <w:pPr>
        <w:pStyle w:val="BodyText"/>
        <w:spacing w:before="11"/>
        <w:rPr>
          <w:rFonts w:ascii="Arial Narrow" w:hAnsi="Arial Narrow"/>
          <w:color w:val="000000" w:themeColor="text1"/>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D62242" w:rsidRPr="00D62242" w14:paraId="2B846126" w14:textId="77777777" w:rsidTr="00B16636">
        <w:trPr>
          <w:trHeight w:val="397"/>
        </w:trPr>
        <w:tc>
          <w:tcPr>
            <w:tcW w:w="461" w:type="dxa"/>
          </w:tcPr>
          <w:p w14:paraId="7F4E8A48" w14:textId="77777777" w:rsidR="005C46AD" w:rsidRPr="00D62242" w:rsidRDefault="005C46AD" w:rsidP="005C46AD">
            <w:pPr>
              <w:pStyle w:val="TableParagraph"/>
              <w:spacing w:line="276" w:lineRule="auto"/>
              <w:rPr>
                <w:rFonts w:ascii="Arial Narrow" w:hAnsi="Arial Narrow"/>
                <w:b/>
                <w:color w:val="000000" w:themeColor="text1"/>
                <w:w w:val="110"/>
              </w:rPr>
            </w:pPr>
            <w:r w:rsidRPr="00D62242">
              <w:rPr>
                <w:rFonts w:ascii="Arial Narrow" w:hAnsi="Arial Narrow"/>
                <w:b/>
                <w:color w:val="000000" w:themeColor="text1"/>
                <w:w w:val="110"/>
              </w:rPr>
              <w:lastRenderedPageBreak/>
              <w:t>Sr.</w:t>
            </w:r>
          </w:p>
          <w:p w14:paraId="031BE312" w14:textId="77777777" w:rsidR="00ED0156" w:rsidRPr="00D62242" w:rsidRDefault="005C46AD" w:rsidP="005C46AD">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10"/>
              </w:rPr>
              <w:t>No.</w:t>
            </w:r>
          </w:p>
        </w:tc>
        <w:tc>
          <w:tcPr>
            <w:tcW w:w="4111" w:type="dxa"/>
          </w:tcPr>
          <w:p w14:paraId="5FE2E734" w14:textId="77777777" w:rsidR="00ED0156" w:rsidRPr="00D62242" w:rsidRDefault="00ED0156" w:rsidP="000F5A22">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20"/>
                <w:sz w:val="21"/>
                <w:szCs w:val="21"/>
              </w:rPr>
              <w:t>Particulars</w:t>
            </w:r>
          </w:p>
        </w:tc>
        <w:tc>
          <w:tcPr>
            <w:tcW w:w="4253" w:type="dxa"/>
          </w:tcPr>
          <w:p w14:paraId="1ECCA28B" w14:textId="77777777" w:rsidR="00ED0156" w:rsidRPr="00D62242" w:rsidRDefault="00ED0156" w:rsidP="000F5A22">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20"/>
                <w:sz w:val="21"/>
                <w:szCs w:val="21"/>
              </w:rPr>
              <w:t>Valuer comment</w:t>
            </w:r>
          </w:p>
        </w:tc>
      </w:tr>
      <w:tr w:rsidR="00D62242" w:rsidRPr="00D62242" w14:paraId="358A3900" w14:textId="77777777" w:rsidTr="00B16636">
        <w:trPr>
          <w:trHeight w:val="397"/>
        </w:trPr>
        <w:tc>
          <w:tcPr>
            <w:tcW w:w="461" w:type="dxa"/>
          </w:tcPr>
          <w:p w14:paraId="108FC08E"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75DAC194" w14:textId="77777777" w:rsidR="00ED0156" w:rsidRPr="00F63E74" w:rsidRDefault="00ED0156" w:rsidP="000F5A22">
            <w:pPr>
              <w:pStyle w:val="TableParagraph"/>
              <w:ind w:left="104" w:right="134"/>
              <w:jc w:val="both"/>
              <w:rPr>
                <w:rFonts w:ascii="Arial Narrow" w:hAnsi="Arial Narrow"/>
                <w:color w:val="000000" w:themeColor="text1"/>
                <w:w w:val="105"/>
                <w:sz w:val="21"/>
                <w:szCs w:val="21"/>
              </w:rPr>
            </w:pPr>
            <w:r w:rsidRPr="00F63E74">
              <w:rPr>
                <w:rFonts w:ascii="Arial Narrow" w:hAnsi="Arial Narrow"/>
                <w:color w:val="000000" w:themeColor="text1"/>
                <w:w w:val="105"/>
                <w:sz w:val="21"/>
                <w:szCs w:val="21"/>
              </w:rPr>
              <w:t>background information of the asset being valued;</w:t>
            </w:r>
          </w:p>
        </w:tc>
        <w:tc>
          <w:tcPr>
            <w:tcW w:w="4253" w:type="dxa"/>
          </w:tcPr>
          <w:p w14:paraId="64413B3B" w14:textId="31CB4378" w:rsidR="008F64C7" w:rsidRPr="00F63E74" w:rsidRDefault="00ED0156" w:rsidP="000F5A22">
            <w:pPr>
              <w:pStyle w:val="TableParagraph"/>
              <w:ind w:left="104" w:right="134"/>
              <w:jc w:val="both"/>
              <w:rPr>
                <w:rFonts w:ascii="Arial Narrow" w:hAnsi="Arial Narrow"/>
                <w:color w:val="000000" w:themeColor="text1"/>
                <w:w w:val="105"/>
                <w:sz w:val="21"/>
                <w:szCs w:val="21"/>
              </w:rPr>
            </w:pPr>
            <w:r w:rsidRPr="00F63E74">
              <w:rPr>
                <w:rFonts w:ascii="Arial Narrow" w:hAnsi="Arial Narrow"/>
                <w:color w:val="000000" w:themeColor="text1"/>
                <w:w w:val="105"/>
                <w:sz w:val="21"/>
                <w:szCs w:val="21"/>
              </w:rPr>
              <w:t xml:space="preserve">The </w:t>
            </w:r>
            <w:r w:rsidRPr="00AB26B0">
              <w:rPr>
                <w:rFonts w:ascii="Arial Narrow" w:hAnsi="Arial Narrow"/>
                <w:color w:val="000000" w:themeColor="text1"/>
                <w:w w:val="105"/>
                <w:sz w:val="21"/>
                <w:szCs w:val="21"/>
              </w:rPr>
              <w:t xml:space="preserve">property under consideration </w:t>
            </w:r>
            <w:r w:rsidR="00AB26B0" w:rsidRPr="00AB26B0">
              <w:rPr>
                <w:rFonts w:ascii="Arial Narrow" w:hAnsi="Arial Narrow"/>
                <w:color w:val="000000" w:themeColor="text1"/>
                <w:w w:val="105"/>
                <w:sz w:val="21"/>
                <w:szCs w:val="21"/>
              </w:rPr>
              <w:t>will be</w:t>
            </w:r>
            <w:r w:rsidR="00DB4358" w:rsidRPr="00AB26B0">
              <w:rPr>
                <w:rFonts w:ascii="Arial Narrow" w:hAnsi="Arial Narrow"/>
                <w:color w:val="000000" w:themeColor="text1"/>
                <w:w w:val="105"/>
                <w:sz w:val="21"/>
                <w:szCs w:val="21"/>
              </w:rPr>
              <w:t xml:space="preserve"> </w:t>
            </w:r>
            <w:r w:rsidR="00F80165" w:rsidRPr="00AB26B0">
              <w:rPr>
                <w:rFonts w:ascii="Arial Narrow" w:hAnsi="Arial Narrow"/>
                <w:color w:val="000000" w:themeColor="text1"/>
                <w:w w:val="105"/>
                <w:sz w:val="21"/>
                <w:szCs w:val="21"/>
              </w:rPr>
              <w:t xml:space="preserve">purchased </w:t>
            </w:r>
            <w:r w:rsidR="00CF5C93" w:rsidRPr="00AB26B0">
              <w:rPr>
                <w:rFonts w:ascii="Arial Narrow" w:hAnsi="Arial Narrow"/>
                <w:color w:val="000000" w:themeColor="text1"/>
                <w:w w:val="105"/>
                <w:sz w:val="21"/>
                <w:szCs w:val="21"/>
              </w:rPr>
              <w:t xml:space="preserve">by </w:t>
            </w:r>
            <w:r w:rsidR="00AB26B0" w:rsidRPr="00AB26B0">
              <w:rPr>
                <w:rFonts w:ascii="Arial Narrow" w:hAnsi="Arial Narrow"/>
                <w:color w:val="000000" w:themeColor="text1"/>
                <w:w w:val="105"/>
                <w:sz w:val="21"/>
                <w:szCs w:val="21"/>
              </w:rPr>
              <w:t xml:space="preserve">Mr. Anand Prashant Surve &amp; Mrs. Anannya Anand </w:t>
            </w:r>
            <w:proofErr w:type="spellStart"/>
            <w:r w:rsidR="00AB26B0" w:rsidRPr="00AB26B0">
              <w:rPr>
                <w:rFonts w:ascii="Arial Narrow" w:hAnsi="Arial Narrow"/>
                <w:color w:val="000000" w:themeColor="text1"/>
                <w:w w:val="105"/>
                <w:sz w:val="21"/>
                <w:szCs w:val="21"/>
              </w:rPr>
              <w:t>Surve</w:t>
            </w:r>
            <w:proofErr w:type="spellEnd"/>
            <w:r w:rsidR="0081477C" w:rsidRPr="00AB26B0">
              <w:rPr>
                <w:rFonts w:ascii="Arial Narrow" w:hAnsi="Arial Narrow"/>
                <w:color w:val="000000" w:themeColor="text1"/>
                <w:w w:val="105"/>
                <w:sz w:val="21"/>
                <w:szCs w:val="21"/>
              </w:rPr>
              <w:t xml:space="preserve"> </w:t>
            </w:r>
            <w:r w:rsidRPr="00AB26B0">
              <w:rPr>
                <w:rFonts w:ascii="Arial Narrow" w:hAnsi="Arial Narrow"/>
                <w:color w:val="000000" w:themeColor="text1"/>
                <w:w w:val="105"/>
                <w:sz w:val="21"/>
                <w:szCs w:val="21"/>
              </w:rPr>
              <w:t xml:space="preserve">from </w:t>
            </w:r>
            <w:proofErr w:type="spellStart"/>
            <w:r w:rsidR="00FD2F0A" w:rsidRPr="00AB26B0">
              <w:rPr>
                <w:rFonts w:ascii="Arial Narrow" w:hAnsi="Arial Narrow"/>
                <w:color w:val="000000" w:themeColor="text1"/>
                <w:w w:val="105"/>
                <w:sz w:val="21"/>
                <w:szCs w:val="21"/>
              </w:rPr>
              <w:t>Mansarovar</w:t>
            </w:r>
            <w:proofErr w:type="spellEnd"/>
            <w:r w:rsidR="00FD2F0A" w:rsidRPr="00AB26B0">
              <w:rPr>
                <w:rFonts w:ascii="Arial Narrow" w:hAnsi="Arial Narrow"/>
                <w:color w:val="000000" w:themeColor="text1"/>
                <w:w w:val="105"/>
                <w:sz w:val="21"/>
                <w:szCs w:val="21"/>
              </w:rPr>
              <w:t xml:space="preserve"> </w:t>
            </w:r>
            <w:proofErr w:type="spellStart"/>
            <w:r w:rsidR="00FD2F0A" w:rsidRPr="00AB26B0">
              <w:rPr>
                <w:rFonts w:ascii="Arial Narrow" w:hAnsi="Arial Narrow"/>
                <w:color w:val="000000" w:themeColor="text1"/>
                <w:w w:val="105"/>
                <w:sz w:val="21"/>
                <w:szCs w:val="21"/>
              </w:rPr>
              <w:t>Lifespaces</w:t>
            </w:r>
            <w:proofErr w:type="spellEnd"/>
            <w:r w:rsidR="00FD2F0A" w:rsidRPr="00AB26B0">
              <w:rPr>
                <w:rFonts w:ascii="Arial Narrow" w:hAnsi="Arial Narrow"/>
                <w:color w:val="000000" w:themeColor="text1"/>
                <w:w w:val="105"/>
                <w:sz w:val="21"/>
                <w:szCs w:val="21"/>
              </w:rPr>
              <w:t xml:space="preserve"> LLP</w:t>
            </w:r>
            <w:r w:rsidR="00AB26B0">
              <w:rPr>
                <w:rFonts w:ascii="Arial Narrow" w:hAnsi="Arial Narrow"/>
                <w:color w:val="000000" w:themeColor="text1"/>
                <w:w w:val="105"/>
                <w:sz w:val="21"/>
                <w:szCs w:val="21"/>
              </w:rPr>
              <w:t>.</w:t>
            </w:r>
          </w:p>
        </w:tc>
      </w:tr>
      <w:tr w:rsidR="00D62242" w:rsidRPr="00D62242" w14:paraId="302A71C4" w14:textId="77777777" w:rsidTr="004855EA">
        <w:trPr>
          <w:trHeight w:val="490"/>
        </w:trPr>
        <w:tc>
          <w:tcPr>
            <w:tcW w:w="461" w:type="dxa"/>
          </w:tcPr>
          <w:p w14:paraId="12B9846D"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721A11C0"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purpose of valuation and appointing authority</w:t>
            </w:r>
          </w:p>
        </w:tc>
        <w:tc>
          <w:tcPr>
            <w:tcW w:w="4253" w:type="dxa"/>
          </w:tcPr>
          <w:p w14:paraId="6D27EFE1" w14:textId="4AEC3670" w:rsidR="00ED0156" w:rsidRPr="00D62242" w:rsidRDefault="001F5249"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As per the request from State Bank of India, </w:t>
            </w:r>
            <w:r w:rsidR="0000242D">
              <w:rPr>
                <w:rFonts w:ascii="Arial Narrow" w:hAnsi="Arial Narrow"/>
                <w:color w:val="000000" w:themeColor="text1"/>
                <w:w w:val="105"/>
                <w:sz w:val="21"/>
                <w:szCs w:val="21"/>
              </w:rPr>
              <w:t>RACPC Sion</w:t>
            </w:r>
            <w:r w:rsidR="009F1B4C" w:rsidRPr="00D62242">
              <w:rPr>
                <w:rFonts w:ascii="Arial Narrow" w:hAnsi="Arial Narrow"/>
                <w:color w:val="000000" w:themeColor="text1"/>
                <w:w w:val="105"/>
                <w:sz w:val="21"/>
                <w:szCs w:val="21"/>
              </w:rPr>
              <w:t xml:space="preserve"> </w:t>
            </w:r>
            <w:r w:rsidRPr="00D62242">
              <w:rPr>
                <w:rFonts w:ascii="Arial Narrow" w:hAnsi="Arial Narrow"/>
                <w:color w:val="000000" w:themeColor="text1"/>
                <w:w w:val="105"/>
                <w:sz w:val="21"/>
                <w:szCs w:val="21"/>
              </w:rPr>
              <w:t xml:space="preserve">to assess value of the property for </w:t>
            </w:r>
            <w:r w:rsidR="007504DE" w:rsidRPr="00D62242">
              <w:rPr>
                <w:rFonts w:ascii="Arial Narrow" w:hAnsi="Arial Narrow"/>
                <w:color w:val="000000" w:themeColor="text1"/>
                <w:w w:val="105"/>
                <w:sz w:val="21"/>
                <w:szCs w:val="21"/>
              </w:rPr>
              <w:t>Bank</w:t>
            </w:r>
            <w:r w:rsidR="00DB4358">
              <w:rPr>
                <w:rFonts w:ascii="Arial Narrow" w:hAnsi="Arial Narrow"/>
                <w:color w:val="000000" w:themeColor="text1"/>
                <w:w w:val="105"/>
                <w:sz w:val="21"/>
                <w:szCs w:val="21"/>
              </w:rPr>
              <w:t xml:space="preserve"> </w:t>
            </w:r>
            <w:r w:rsidR="00842AB0" w:rsidRPr="00D62242">
              <w:rPr>
                <w:rFonts w:ascii="Arial Narrow" w:hAnsi="Arial Narrow"/>
                <w:color w:val="000000" w:themeColor="text1"/>
                <w:w w:val="105"/>
                <w:sz w:val="21"/>
                <w:szCs w:val="21"/>
              </w:rPr>
              <w:t>Loan</w:t>
            </w:r>
            <w:r w:rsidRPr="00D62242">
              <w:rPr>
                <w:rFonts w:ascii="Arial Narrow" w:hAnsi="Arial Narrow"/>
                <w:color w:val="000000" w:themeColor="text1"/>
                <w:w w:val="105"/>
                <w:sz w:val="21"/>
                <w:szCs w:val="21"/>
              </w:rPr>
              <w:t xml:space="preserve"> purpose</w:t>
            </w:r>
          </w:p>
        </w:tc>
      </w:tr>
      <w:tr w:rsidR="00D62242" w:rsidRPr="00D62242" w14:paraId="764FBC2A" w14:textId="77777777" w:rsidTr="00B16636">
        <w:trPr>
          <w:trHeight w:val="397"/>
        </w:trPr>
        <w:tc>
          <w:tcPr>
            <w:tcW w:w="461" w:type="dxa"/>
          </w:tcPr>
          <w:p w14:paraId="675B3CC0"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323675B5"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identity of the valuer and any other experts involved in the valuation;</w:t>
            </w:r>
          </w:p>
        </w:tc>
        <w:tc>
          <w:tcPr>
            <w:tcW w:w="4253" w:type="dxa"/>
          </w:tcPr>
          <w:p w14:paraId="6E4E6011" w14:textId="77777777" w:rsidR="003A778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Manoj B. Chalikwar – Regd. Valuer</w:t>
            </w:r>
          </w:p>
          <w:p w14:paraId="4FC858AC" w14:textId="49A4BDD6" w:rsidR="003A7786" w:rsidRPr="00D62242" w:rsidRDefault="002A4767" w:rsidP="000F5A22">
            <w:pPr>
              <w:pStyle w:val="TableParagraph"/>
              <w:ind w:left="104" w:right="134"/>
              <w:jc w:val="both"/>
              <w:rPr>
                <w:rFonts w:ascii="Arial Narrow" w:hAnsi="Arial Narrow"/>
                <w:color w:val="000000" w:themeColor="text1"/>
                <w:w w:val="105"/>
                <w:sz w:val="21"/>
                <w:szCs w:val="21"/>
              </w:rPr>
            </w:pPr>
            <w:proofErr w:type="spellStart"/>
            <w:r w:rsidRPr="002A4767">
              <w:rPr>
                <w:rFonts w:ascii="Arial Narrow" w:hAnsi="Arial Narrow"/>
                <w:color w:val="000000" w:themeColor="text1"/>
                <w:w w:val="105"/>
                <w:sz w:val="21"/>
                <w:szCs w:val="21"/>
              </w:rPr>
              <w:t>Sanket</w:t>
            </w:r>
            <w:proofErr w:type="spellEnd"/>
            <w:r w:rsidRPr="002A4767">
              <w:rPr>
                <w:rFonts w:ascii="Arial Narrow" w:hAnsi="Arial Narrow"/>
                <w:color w:val="000000" w:themeColor="text1"/>
                <w:w w:val="105"/>
                <w:sz w:val="21"/>
                <w:szCs w:val="21"/>
              </w:rPr>
              <w:t xml:space="preserve"> </w:t>
            </w:r>
            <w:proofErr w:type="spellStart"/>
            <w:r w:rsidRPr="002A4767">
              <w:rPr>
                <w:rFonts w:ascii="Arial Narrow" w:hAnsi="Arial Narrow"/>
                <w:color w:val="000000" w:themeColor="text1"/>
                <w:w w:val="105"/>
                <w:sz w:val="21"/>
                <w:szCs w:val="21"/>
              </w:rPr>
              <w:t>Karalkar</w:t>
            </w:r>
            <w:proofErr w:type="spellEnd"/>
            <w:r w:rsidR="003A7786" w:rsidRPr="00D62242">
              <w:rPr>
                <w:rFonts w:ascii="Arial Narrow" w:hAnsi="Arial Narrow"/>
                <w:color w:val="000000" w:themeColor="text1"/>
                <w:w w:val="105"/>
                <w:sz w:val="21"/>
                <w:szCs w:val="21"/>
              </w:rPr>
              <w:t>– Valuation Engineer</w:t>
            </w:r>
          </w:p>
          <w:p w14:paraId="53FE98EC" w14:textId="7536E1E3" w:rsidR="005C46AD" w:rsidRPr="00D62242" w:rsidRDefault="002A4767" w:rsidP="005C46AD">
            <w:pPr>
              <w:pStyle w:val="TableParagraph"/>
              <w:spacing w:line="276" w:lineRule="auto"/>
              <w:ind w:left="104" w:right="134"/>
              <w:jc w:val="both"/>
              <w:rPr>
                <w:rFonts w:ascii="Arial Narrow" w:hAnsi="Arial Narrow"/>
                <w:color w:val="000000" w:themeColor="text1"/>
                <w:w w:val="105"/>
                <w:sz w:val="21"/>
                <w:szCs w:val="21"/>
              </w:rPr>
            </w:pPr>
            <w:r w:rsidRPr="002A4767">
              <w:rPr>
                <w:rFonts w:ascii="Arial Narrow" w:hAnsi="Arial Narrow"/>
                <w:color w:val="000000" w:themeColor="text1"/>
                <w:w w:val="105"/>
                <w:sz w:val="21"/>
                <w:szCs w:val="21"/>
              </w:rPr>
              <w:t xml:space="preserve">Shobha </w:t>
            </w:r>
            <w:proofErr w:type="spellStart"/>
            <w:r w:rsidRPr="002A4767">
              <w:rPr>
                <w:rFonts w:ascii="Arial Narrow" w:hAnsi="Arial Narrow"/>
                <w:color w:val="000000" w:themeColor="text1"/>
                <w:w w:val="105"/>
                <w:sz w:val="21"/>
                <w:szCs w:val="21"/>
              </w:rPr>
              <w:t>Kuperkar</w:t>
            </w:r>
            <w:proofErr w:type="spellEnd"/>
            <w:r w:rsidR="005C46AD" w:rsidRPr="00D62242">
              <w:rPr>
                <w:rFonts w:ascii="Arial Narrow" w:hAnsi="Arial Narrow"/>
                <w:color w:val="000000" w:themeColor="text1"/>
                <w:w w:val="105"/>
                <w:sz w:val="21"/>
                <w:szCs w:val="21"/>
              </w:rPr>
              <w:t xml:space="preserve">– Technical Manager </w:t>
            </w:r>
          </w:p>
          <w:p w14:paraId="693D78CA" w14:textId="1549FDEE" w:rsidR="005C46AD" w:rsidRPr="00D62242" w:rsidRDefault="00C703B6" w:rsidP="005C46AD">
            <w:pPr>
              <w:pStyle w:val="TableParagraph"/>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Girish Agre</w:t>
            </w:r>
            <w:r w:rsidR="00D62242">
              <w:rPr>
                <w:rFonts w:ascii="Arial Narrow" w:hAnsi="Arial Narrow"/>
                <w:color w:val="000000" w:themeColor="text1"/>
                <w:w w:val="105"/>
                <w:sz w:val="21"/>
                <w:szCs w:val="21"/>
              </w:rPr>
              <w:t xml:space="preserve"> </w:t>
            </w:r>
            <w:r w:rsidR="005C46AD" w:rsidRPr="00D62242">
              <w:rPr>
                <w:rFonts w:ascii="Arial Narrow" w:hAnsi="Arial Narrow"/>
                <w:color w:val="000000" w:themeColor="text1"/>
                <w:w w:val="105"/>
                <w:sz w:val="21"/>
                <w:szCs w:val="21"/>
              </w:rPr>
              <w:t>– Technical Officer</w:t>
            </w:r>
          </w:p>
        </w:tc>
      </w:tr>
      <w:tr w:rsidR="00D62242" w:rsidRPr="00D62242" w14:paraId="5B3B3975" w14:textId="77777777" w:rsidTr="00B16636">
        <w:trPr>
          <w:trHeight w:val="397"/>
        </w:trPr>
        <w:tc>
          <w:tcPr>
            <w:tcW w:w="461" w:type="dxa"/>
          </w:tcPr>
          <w:p w14:paraId="6BF28ED7"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535ECA69"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disclosure of valuer interest or conflict, if any;</w:t>
            </w:r>
          </w:p>
        </w:tc>
        <w:tc>
          <w:tcPr>
            <w:tcW w:w="4253" w:type="dxa"/>
          </w:tcPr>
          <w:p w14:paraId="7688052B" w14:textId="77777777" w:rsidR="00ED015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D62242">
              <w:rPr>
                <w:rFonts w:ascii="Arial Narrow" w:hAnsi="Arial Narrow"/>
                <w:color w:val="000000" w:themeColor="text1"/>
                <w:w w:val="105"/>
                <w:sz w:val="21"/>
                <w:szCs w:val="21"/>
              </w:rPr>
              <w:t>an independent</w:t>
            </w:r>
            <w:r w:rsidRPr="00D62242">
              <w:rPr>
                <w:rFonts w:ascii="Arial Narrow" w:hAnsi="Arial Narrow"/>
                <w:color w:val="000000" w:themeColor="text1"/>
                <w:w w:val="105"/>
                <w:sz w:val="21"/>
                <w:szCs w:val="21"/>
              </w:rPr>
              <w:t xml:space="preserve"> Valuer and in no way related to property owner / applicant</w:t>
            </w:r>
          </w:p>
        </w:tc>
      </w:tr>
      <w:tr w:rsidR="00D62242" w:rsidRPr="00D62242" w14:paraId="236DD6A3" w14:textId="77777777" w:rsidTr="00B16636">
        <w:trPr>
          <w:trHeight w:val="397"/>
        </w:trPr>
        <w:tc>
          <w:tcPr>
            <w:tcW w:w="461" w:type="dxa"/>
          </w:tcPr>
          <w:p w14:paraId="0A181AA5"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59C2D6F3"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date of appointment, valuation date and date of</w:t>
            </w:r>
          </w:p>
          <w:p w14:paraId="22BD0C29" w14:textId="77777777" w:rsidR="00ED0156" w:rsidRPr="00D62242" w:rsidRDefault="00ED0156" w:rsidP="000F5A22">
            <w:pPr>
              <w:pStyle w:val="TableParagraph"/>
              <w:spacing w:before="1"/>
              <w:jc w:val="both"/>
              <w:rPr>
                <w:rFonts w:ascii="Arial Narrow" w:hAnsi="Arial Narrow"/>
                <w:color w:val="000000" w:themeColor="text1"/>
                <w:sz w:val="21"/>
                <w:szCs w:val="21"/>
              </w:rPr>
            </w:pPr>
            <w:r w:rsidRPr="00D62242">
              <w:rPr>
                <w:rFonts w:ascii="Arial Narrow" w:hAnsi="Arial Narrow"/>
                <w:color w:val="000000" w:themeColor="text1"/>
                <w:w w:val="105"/>
                <w:sz w:val="21"/>
                <w:szCs w:val="21"/>
              </w:rPr>
              <w:t>report;</w:t>
            </w:r>
          </w:p>
        </w:tc>
        <w:tc>
          <w:tcPr>
            <w:tcW w:w="4253" w:type="dxa"/>
          </w:tcPr>
          <w:p w14:paraId="4988393E" w14:textId="3268E8B9" w:rsidR="003A7786" w:rsidRPr="002A4767" w:rsidRDefault="003A7786" w:rsidP="000F5A22">
            <w:pPr>
              <w:pStyle w:val="TableParagraph"/>
              <w:ind w:left="104" w:right="134"/>
              <w:jc w:val="both"/>
              <w:rPr>
                <w:rFonts w:ascii="Arial Narrow" w:hAnsi="Arial Narrow"/>
                <w:color w:val="000000" w:themeColor="text1"/>
                <w:w w:val="105"/>
                <w:sz w:val="21"/>
                <w:szCs w:val="21"/>
              </w:rPr>
            </w:pPr>
            <w:r w:rsidRPr="002A4767">
              <w:rPr>
                <w:rFonts w:ascii="Arial Narrow" w:hAnsi="Arial Narrow"/>
                <w:color w:val="000000" w:themeColor="text1"/>
                <w:w w:val="105"/>
                <w:sz w:val="21"/>
                <w:szCs w:val="21"/>
              </w:rPr>
              <w:t xml:space="preserve">Date of Appointment </w:t>
            </w:r>
            <w:r w:rsidR="006E11C7" w:rsidRPr="002A4767">
              <w:rPr>
                <w:rFonts w:ascii="Arial Narrow" w:hAnsi="Arial Narrow"/>
                <w:color w:val="000000" w:themeColor="text1"/>
                <w:w w:val="105"/>
                <w:sz w:val="21"/>
                <w:szCs w:val="21"/>
              </w:rPr>
              <w:t>–</w:t>
            </w:r>
            <w:r w:rsidR="000965B6">
              <w:rPr>
                <w:rFonts w:ascii="Arial Narrow" w:hAnsi="Arial Narrow" w:cs="TTFFB52530t00"/>
                <w:color w:val="000000" w:themeColor="text1"/>
                <w:sz w:val="21"/>
                <w:szCs w:val="21"/>
              </w:rPr>
              <w:t>18.03.2023</w:t>
            </w:r>
          </w:p>
          <w:p w14:paraId="0A08C9C8" w14:textId="0F971654" w:rsidR="003A7786" w:rsidRPr="002A4767" w:rsidRDefault="003A7786" w:rsidP="000F5A22">
            <w:pPr>
              <w:pStyle w:val="TableParagraph"/>
              <w:ind w:left="104" w:right="134"/>
              <w:jc w:val="both"/>
              <w:rPr>
                <w:rFonts w:ascii="Arial Narrow" w:hAnsi="Arial Narrow"/>
                <w:color w:val="000000" w:themeColor="text1"/>
                <w:w w:val="105"/>
                <w:sz w:val="21"/>
                <w:szCs w:val="21"/>
              </w:rPr>
            </w:pPr>
            <w:r w:rsidRPr="002A4767">
              <w:rPr>
                <w:rFonts w:ascii="Arial Narrow" w:hAnsi="Arial Narrow"/>
                <w:color w:val="000000" w:themeColor="text1"/>
                <w:w w:val="105"/>
                <w:sz w:val="21"/>
                <w:szCs w:val="21"/>
              </w:rPr>
              <w:t xml:space="preserve">Valuation Date </w:t>
            </w:r>
            <w:r w:rsidR="001B2B60" w:rsidRPr="002A4767">
              <w:rPr>
                <w:rFonts w:ascii="Arial Narrow" w:hAnsi="Arial Narrow"/>
                <w:color w:val="000000" w:themeColor="text1"/>
                <w:w w:val="105"/>
                <w:sz w:val="21"/>
                <w:szCs w:val="21"/>
              </w:rPr>
              <w:t>–</w:t>
            </w:r>
            <w:r w:rsidR="000965B6">
              <w:rPr>
                <w:rFonts w:ascii="Arial Narrow" w:hAnsi="Arial Narrow" w:cs="TTFFB52530t00"/>
                <w:color w:val="000000" w:themeColor="text1"/>
                <w:sz w:val="21"/>
                <w:szCs w:val="21"/>
              </w:rPr>
              <w:t>20.03</w:t>
            </w:r>
            <w:r w:rsidR="00777825" w:rsidRPr="002A4767">
              <w:rPr>
                <w:rFonts w:ascii="Arial Narrow" w:hAnsi="Arial Narrow" w:cs="TTFFB52530t00"/>
                <w:color w:val="000000" w:themeColor="text1"/>
                <w:sz w:val="21"/>
                <w:szCs w:val="21"/>
              </w:rPr>
              <w:t>.</w:t>
            </w:r>
            <w:r w:rsidR="009D293F" w:rsidRPr="002A4767">
              <w:rPr>
                <w:rFonts w:ascii="Arial Narrow" w:hAnsi="Arial Narrow" w:cs="TTFFB52530t00"/>
                <w:color w:val="000000" w:themeColor="text1"/>
                <w:sz w:val="21"/>
                <w:szCs w:val="21"/>
              </w:rPr>
              <w:t>2023</w:t>
            </w:r>
          </w:p>
          <w:p w14:paraId="0E31B15C" w14:textId="6813A190" w:rsidR="00ED0156" w:rsidRPr="002A4767" w:rsidRDefault="003A7786" w:rsidP="000F5A22">
            <w:pPr>
              <w:pStyle w:val="TableParagraph"/>
              <w:ind w:left="104" w:right="134"/>
              <w:jc w:val="both"/>
              <w:rPr>
                <w:rFonts w:ascii="Arial Narrow" w:hAnsi="Arial Narrow"/>
                <w:color w:val="000000" w:themeColor="text1"/>
                <w:w w:val="105"/>
                <w:sz w:val="21"/>
                <w:szCs w:val="21"/>
              </w:rPr>
            </w:pPr>
            <w:r w:rsidRPr="002A4767">
              <w:rPr>
                <w:rFonts w:ascii="Arial Narrow" w:hAnsi="Arial Narrow"/>
                <w:color w:val="000000" w:themeColor="text1"/>
                <w:w w:val="105"/>
                <w:sz w:val="21"/>
                <w:szCs w:val="21"/>
              </w:rPr>
              <w:t xml:space="preserve">Date of Report </w:t>
            </w:r>
            <w:r w:rsidR="001B2B60" w:rsidRPr="002A4767">
              <w:rPr>
                <w:rFonts w:ascii="Arial Narrow" w:hAnsi="Arial Narrow"/>
                <w:color w:val="000000" w:themeColor="text1"/>
                <w:w w:val="105"/>
                <w:sz w:val="21"/>
                <w:szCs w:val="21"/>
              </w:rPr>
              <w:t>–</w:t>
            </w:r>
            <w:r w:rsidR="000965B6">
              <w:rPr>
                <w:rFonts w:ascii="Arial Narrow" w:hAnsi="Arial Narrow" w:cs="TTFFB52530t00"/>
                <w:color w:val="000000" w:themeColor="text1"/>
                <w:sz w:val="21"/>
                <w:szCs w:val="21"/>
              </w:rPr>
              <w:t>20.03</w:t>
            </w:r>
            <w:r w:rsidR="00777825" w:rsidRPr="002A4767">
              <w:rPr>
                <w:rFonts w:ascii="Arial Narrow" w:hAnsi="Arial Narrow" w:cs="TTFFB52530t00"/>
                <w:color w:val="000000" w:themeColor="text1"/>
                <w:sz w:val="21"/>
                <w:szCs w:val="21"/>
              </w:rPr>
              <w:t>.</w:t>
            </w:r>
            <w:r w:rsidR="009D293F" w:rsidRPr="002A4767">
              <w:rPr>
                <w:rFonts w:ascii="Arial Narrow" w:hAnsi="Arial Narrow" w:cs="TTFFB52530t00"/>
                <w:color w:val="000000" w:themeColor="text1"/>
                <w:sz w:val="21"/>
                <w:szCs w:val="21"/>
              </w:rPr>
              <w:t>2023</w:t>
            </w:r>
          </w:p>
        </w:tc>
      </w:tr>
      <w:tr w:rsidR="00D62242" w:rsidRPr="00D62242" w14:paraId="5FC0B233" w14:textId="77777777" w:rsidTr="005C46AD">
        <w:trPr>
          <w:trHeight w:val="262"/>
        </w:trPr>
        <w:tc>
          <w:tcPr>
            <w:tcW w:w="461" w:type="dxa"/>
          </w:tcPr>
          <w:p w14:paraId="47CFF83E"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107331E0"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inspections and/or investigations undertaken;</w:t>
            </w:r>
          </w:p>
        </w:tc>
        <w:tc>
          <w:tcPr>
            <w:tcW w:w="4253" w:type="dxa"/>
          </w:tcPr>
          <w:p w14:paraId="2E4D1F90" w14:textId="1E276E54" w:rsidR="00ED0156" w:rsidRPr="002A4767" w:rsidRDefault="00ED0156" w:rsidP="000F5A22">
            <w:pPr>
              <w:pStyle w:val="TableParagraph"/>
              <w:ind w:left="104" w:right="134"/>
              <w:jc w:val="both"/>
              <w:rPr>
                <w:rFonts w:ascii="Arial Narrow" w:hAnsi="Arial Narrow"/>
                <w:color w:val="000000" w:themeColor="text1"/>
                <w:w w:val="105"/>
                <w:sz w:val="21"/>
                <w:szCs w:val="21"/>
              </w:rPr>
            </w:pPr>
            <w:r w:rsidRPr="002A4767">
              <w:rPr>
                <w:rFonts w:ascii="Arial Narrow" w:hAnsi="Arial Narrow"/>
                <w:color w:val="000000" w:themeColor="text1"/>
                <w:w w:val="105"/>
                <w:sz w:val="21"/>
                <w:szCs w:val="21"/>
              </w:rPr>
              <w:t xml:space="preserve">Physical Inspection done on </w:t>
            </w:r>
            <w:r w:rsidR="000965B6">
              <w:rPr>
                <w:rFonts w:ascii="Arial Narrow" w:hAnsi="Arial Narrow" w:cs="TTFFB52530t00"/>
                <w:color w:val="000000" w:themeColor="text1"/>
                <w:sz w:val="21"/>
                <w:szCs w:val="21"/>
              </w:rPr>
              <w:t>18.03.2023</w:t>
            </w:r>
          </w:p>
        </w:tc>
      </w:tr>
      <w:tr w:rsidR="00D62242" w:rsidRPr="00D62242" w14:paraId="726DCB66" w14:textId="77777777" w:rsidTr="00B16636">
        <w:trPr>
          <w:trHeight w:val="397"/>
        </w:trPr>
        <w:tc>
          <w:tcPr>
            <w:tcW w:w="461" w:type="dxa"/>
          </w:tcPr>
          <w:p w14:paraId="7E813507"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3DDC39F7" w14:textId="77777777" w:rsidR="00ED0156" w:rsidRPr="00D62242" w:rsidRDefault="00ED0156" w:rsidP="000F5A22">
            <w:pPr>
              <w:pStyle w:val="TableParagraph"/>
              <w:spacing w:before="1"/>
              <w:ind w:right="91"/>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nature and sources of the information used or relied upon;</w:t>
            </w:r>
          </w:p>
        </w:tc>
        <w:tc>
          <w:tcPr>
            <w:tcW w:w="4253" w:type="dxa"/>
          </w:tcPr>
          <w:p w14:paraId="44A88C47" w14:textId="77777777" w:rsidR="003A7786" w:rsidRPr="002A4767"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2A4767">
              <w:rPr>
                <w:rFonts w:ascii="Arial Narrow" w:hAnsi="Arial Narrow"/>
                <w:color w:val="000000" w:themeColor="text1"/>
                <w:w w:val="105"/>
                <w:sz w:val="21"/>
                <w:szCs w:val="21"/>
              </w:rPr>
              <w:t>Market Survey at the time of site visit</w:t>
            </w:r>
          </w:p>
          <w:p w14:paraId="111A4794" w14:textId="77777777" w:rsidR="003A7786" w:rsidRPr="002A4767"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2A4767">
              <w:rPr>
                <w:rFonts w:ascii="Arial Narrow" w:hAnsi="Arial Narrow"/>
                <w:color w:val="000000" w:themeColor="text1"/>
                <w:w w:val="105"/>
                <w:sz w:val="21"/>
                <w:szCs w:val="21"/>
              </w:rPr>
              <w:t>Ready Reckoner rates / Circle rates</w:t>
            </w:r>
          </w:p>
          <w:p w14:paraId="3838ACB1" w14:textId="77777777" w:rsidR="003A7786" w:rsidRPr="002A4767"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2A4767">
              <w:rPr>
                <w:rFonts w:ascii="Arial Narrow" w:hAnsi="Arial Narrow"/>
                <w:color w:val="000000" w:themeColor="text1"/>
                <w:w w:val="105"/>
                <w:sz w:val="21"/>
                <w:szCs w:val="21"/>
              </w:rPr>
              <w:t>Online search for Registered Transactions</w:t>
            </w:r>
          </w:p>
          <w:p w14:paraId="7145D76B" w14:textId="77777777" w:rsidR="003A7786" w:rsidRPr="002A4767"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2A4767">
              <w:rPr>
                <w:rFonts w:ascii="Arial Narrow" w:hAnsi="Arial Narrow"/>
                <w:color w:val="000000" w:themeColor="text1"/>
                <w:w w:val="105"/>
                <w:sz w:val="21"/>
                <w:szCs w:val="21"/>
              </w:rPr>
              <w:t>Online Price Indicators on real estate portals</w:t>
            </w:r>
          </w:p>
          <w:p w14:paraId="1F660AE6" w14:textId="77777777" w:rsidR="003A7786" w:rsidRPr="002A4767"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2A4767">
              <w:rPr>
                <w:rFonts w:ascii="Arial Narrow" w:hAnsi="Arial Narrow"/>
                <w:color w:val="000000" w:themeColor="text1"/>
                <w:w w:val="105"/>
                <w:sz w:val="21"/>
                <w:szCs w:val="21"/>
              </w:rPr>
              <w:t>Enquiries with Real estate consultants</w:t>
            </w:r>
          </w:p>
          <w:p w14:paraId="28BCEA1B" w14:textId="77777777" w:rsidR="00ED0156" w:rsidRPr="002A4767"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2A4767">
              <w:rPr>
                <w:rFonts w:ascii="Arial Narrow" w:hAnsi="Arial Narrow"/>
                <w:color w:val="000000" w:themeColor="text1"/>
                <w:w w:val="105"/>
                <w:sz w:val="21"/>
                <w:szCs w:val="21"/>
              </w:rPr>
              <w:t>Existing data of Valuation assignments carried out by us</w:t>
            </w:r>
          </w:p>
        </w:tc>
      </w:tr>
      <w:tr w:rsidR="00D62242" w:rsidRPr="00D62242" w14:paraId="476E56F2" w14:textId="77777777" w:rsidTr="00B16636">
        <w:trPr>
          <w:trHeight w:val="397"/>
        </w:trPr>
        <w:tc>
          <w:tcPr>
            <w:tcW w:w="461" w:type="dxa"/>
          </w:tcPr>
          <w:p w14:paraId="7920EDBB"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7F4D0B80" w14:textId="77777777" w:rsidR="00ED0156" w:rsidRPr="00D62242" w:rsidRDefault="00ED0156" w:rsidP="000F5A22">
            <w:pPr>
              <w:pStyle w:val="TableParagraph"/>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procedures adopted in carrying out the valuation and valuation standards followed;</w:t>
            </w:r>
          </w:p>
        </w:tc>
        <w:tc>
          <w:tcPr>
            <w:tcW w:w="4253" w:type="dxa"/>
          </w:tcPr>
          <w:p w14:paraId="49BF3558" w14:textId="33C1686B" w:rsidR="00ED0156" w:rsidRPr="00D62242" w:rsidRDefault="005942F9"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Sales </w:t>
            </w:r>
            <w:r w:rsidR="0004716D" w:rsidRPr="00D62242">
              <w:rPr>
                <w:rFonts w:ascii="Arial Narrow" w:hAnsi="Arial Narrow"/>
                <w:color w:val="000000" w:themeColor="text1"/>
                <w:w w:val="105"/>
                <w:sz w:val="21"/>
                <w:szCs w:val="21"/>
              </w:rPr>
              <w:t>Comparis</w:t>
            </w:r>
            <w:r w:rsidR="0004716D">
              <w:rPr>
                <w:rFonts w:ascii="Arial Narrow" w:hAnsi="Arial Narrow"/>
                <w:color w:val="000000" w:themeColor="text1"/>
                <w:w w:val="105"/>
                <w:sz w:val="21"/>
                <w:szCs w:val="21"/>
              </w:rPr>
              <w:t xml:space="preserve">on </w:t>
            </w:r>
            <w:r w:rsidR="00ED0156" w:rsidRPr="00D62242">
              <w:rPr>
                <w:rFonts w:ascii="Arial Narrow" w:hAnsi="Arial Narrow"/>
                <w:color w:val="000000" w:themeColor="text1"/>
                <w:w w:val="105"/>
                <w:sz w:val="21"/>
                <w:szCs w:val="21"/>
              </w:rPr>
              <w:t>Method</w:t>
            </w:r>
          </w:p>
        </w:tc>
      </w:tr>
      <w:tr w:rsidR="008007EA" w:rsidRPr="008007EA" w14:paraId="2CA3D46B" w14:textId="77777777" w:rsidTr="00B16636">
        <w:trPr>
          <w:trHeight w:val="397"/>
        </w:trPr>
        <w:tc>
          <w:tcPr>
            <w:tcW w:w="461" w:type="dxa"/>
            <w:tcBorders>
              <w:top w:val="single" w:sz="4" w:space="0" w:color="000000"/>
            </w:tcBorders>
          </w:tcPr>
          <w:p w14:paraId="6F0A63EB"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Borders>
              <w:top w:val="single" w:sz="4" w:space="0" w:color="000000"/>
            </w:tcBorders>
          </w:tcPr>
          <w:p w14:paraId="7CA81EAF"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05"/>
                <w:sz w:val="21"/>
                <w:szCs w:val="21"/>
              </w:rPr>
              <w:t xml:space="preserve">restrictions on use of the report, </w:t>
            </w:r>
            <w:r w:rsidRPr="00D62242">
              <w:rPr>
                <w:rFonts w:ascii="Arial Narrow" w:hAnsi="Arial Narrow"/>
                <w:color w:val="000000" w:themeColor="text1"/>
                <w:spacing w:val="-3"/>
                <w:w w:val="105"/>
                <w:sz w:val="21"/>
                <w:szCs w:val="21"/>
              </w:rPr>
              <w:t xml:space="preserve">if </w:t>
            </w:r>
            <w:r w:rsidRPr="00D62242">
              <w:rPr>
                <w:rFonts w:ascii="Arial Narrow" w:hAnsi="Arial Narrow"/>
                <w:color w:val="000000" w:themeColor="text1"/>
                <w:w w:val="105"/>
                <w:sz w:val="21"/>
                <w:szCs w:val="21"/>
              </w:rPr>
              <w:t>any;</w:t>
            </w:r>
          </w:p>
        </w:tc>
        <w:tc>
          <w:tcPr>
            <w:tcW w:w="4253" w:type="dxa"/>
            <w:tcBorders>
              <w:top w:val="single" w:sz="4" w:space="0" w:color="000000"/>
            </w:tcBorders>
          </w:tcPr>
          <w:p w14:paraId="58AE2A91" w14:textId="77777777" w:rsidR="00ED015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007EA" w:rsidRPr="008007EA" w14:paraId="691B2BD3" w14:textId="77777777" w:rsidTr="00B16636">
        <w:trPr>
          <w:trHeight w:val="1436"/>
        </w:trPr>
        <w:tc>
          <w:tcPr>
            <w:tcW w:w="461" w:type="dxa"/>
          </w:tcPr>
          <w:p w14:paraId="2418DB40"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689FD993" w14:textId="77777777" w:rsidR="00ED0156" w:rsidRPr="00D62242" w:rsidRDefault="00ED0156" w:rsidP="000F5A22">
            <w:pPr>
              <w:pStyle w:val="TableParagraph"/>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major factors that were taken into account during the valuation;</w:t>
            </w:r>
          </w:p>
          <w:p w14:paraId="576AC680" w14:textId="77777777" w:rsidR="00ED0156" w:rsidRPr="00D62242" w:rsidRDefault="00ED0156" w:rsidP="000F5A22">
            <w:pPr>
              <w:pStyle w:val="TableParagraph"/>
              <w:jc w:val="both"/>
              <w:rPr>
                <w:rFonts w:ascii="Arial Narrow" w:hAnsi="Arial Narrow"/>
                <w:color w:val="000000" w:themeColor="text1"/>
                <w:sz w:val="21"/>
                <w:szCs w:val="21"/>
              </w:rPr>
            </w:pPr>
          </w:p>
        </w:tc>
        <w:tc>
          <w:tcPr>
            <w:tcW w:w="4253" w:type="dxa"/>
          </w:tcPr>
          <w:p w14:paraId="364DFE22"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current market conditions, demand and supply position, Residential Flat size, location, upswing in real estate prices, sustained demand for Residential Flat, </w:t>
            </w:r>
            <w:r w:rsidR="005B489C" w:rsidRPr="00D62242">
              <w:rPr>
                <w:rFonts w:ascii="Arial Narrow" w:hAnsi="Arial Narrow"/>
                <w:color w:val="000000" w:themeColor="text1"/>
                <w:w w:val="105"/>
                <w:sz w:val="21"/>
                <w:szCs w:val="21"/>
              </w:rPr>
              <w:t>all-round</w:t>
            </w:r>
            <w:r w:rsidRPr="00D62242">
              <w:rPr>
                <w:rFonts w:ascii="Arial Narrow" w:hAnsi="Arial Narrow"/>
                <w:color w:val="000000" w:themeColor="text1"/>
                <w:w w:val="105"/>
                <w:sz w:val="21"/>
                <w:szCs w:val="21"/>
              </w:rPr>
              <w:t xml:space="preserve"> development of commercial and residential application in the locality etc.</w:t>
            </w:r>
          </w:p>
        </w:tc>
      </w:tr>
      <w:tr w:rsidR="00ED0156" w:rsidRPr="008007EA" w14:paraId="541E15D1" w14:textId="77777777" w:rsidTr="00B16636">
        <w:trPr>
          <w:trHeight w:val="397"/>
        </w:trPr>
        <w:tc>
          <w:tcPr>
            <w:tcW w:w="461" w:type="dxa"/>
          </w:tcPr>
          <w:p w14:paraId="526D36D0"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42DC9863" w14:textId="77777777" w:rsidR="00ED0156" w:rsidRPr="00D62242" w:rsidRDefault="00ED0156" w:rsidP="000F5A22">
            <w:pPr>
              <w:pStyle w:val="TableParagraph"/>
              <w:ind w:right="96"/>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 xml:space="preserve">Caveats, limitations and disclaimers to the extent they explain or elucidate the limitations faced by valuer, which shall not be for the purpose of </w:t>
            </w:r>
            <w:r w:rsidRPr="00D62242">
              <w:rPr>
                <w:rFonts w:ascii="Arial Narrow" w:hAnsi="Arial Narrow"/>
                <w:color w:val="000000" w:themeColor="text1"/>
                <w:w w:val="105"/>
                <w:sz w:val="21"/>
                <w:szCs w:val="21"/>
              </w:rPr>
              <w:t>limiting his responsibility for the valuation report.</w:t>
            </w:r>
          </w:p>
        </w:tc>
        <w:tc>
          <w:tcPr>
            <w:tcW w:w="4253" w:type="dxa"/>
          </w:tcPr>
          <w:p w14:paraId="23CEEB1A"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Attached </w:t>
            </w:r>
          </w:p>
        </w:tc>
      </w:tr>
    </w:tbl>
    <w:p w14:paraId="2137D6CF" w14:textId="77777777" w:rsidR="00ED0156" w:rsidRPr="008007EA" w:rsidRDefault="00ED0156" w:rsidP="00ED0156">
      <w:pPr>
        <w:jc w:val="both"/>
        <w:rPr>
          <w:rFonts w:ascii="Arial Narrow" w:hAnsi="Arial Narrow"/>
          <w:color w:val="FF0000"/>
          <w:spacing w:val="-3"/>
          <w:w w:val="120"/>
          <w:sz w:val="22"/>
          <w:szCs w:val="22"/>
        </w:rPr>
      </w:pPr>
    </w:p>
    <w:p w14:paraId="76387B8B" w14:textId="77777777" w:rsidR="00BA7A31" w:rsidRPr="00D62242" w:rsidRDefault="00BA7A31" w:rsidP="00BA63F9">
      <w:pPr>
        <w:pStyle w:val="Heading1"/>
        <w:rPr>
          <w:rFonts w:ascii="Arial Narrow" w:hAnsi="Arial Narrow"/>
          <w:b/>
          <w:bCs/>
          <w:color w:val="000000" w:themeColor="text1"/>
          <w:u w:val="single"/>
        </w:rPr>
      </w:pPr>
      <w:r w:rsidRPr="008007EA">
        <w:rPr>
          <w:rFonts w:ascii="Arial Narrow" w:hAnsi="Arial Narrow" w:cs="Tahoma"/>
          <w:color w:val="FF0000"/>
          <w:sz w:val="22"/>
          <w:szCs w:val="22"/>
        </w:rPr>
        <w:br w:type="page"/>
      </w:r>
      <w:r w:rsidRPr="00D62242">
        <w:rPr>
          <w:rFonts w:ascii="Arial Narrow" w:hAnsi="Arial Narrow"/>
          <w:b/>
          <w:bCs/>
          <w:color w:val="000000" w:themeColor="text1"/>
          <w:u w:val="single"/>
        </w:rPr>
        <w:lastRenderedPageBreak/>
        <w:t>Assumptions, Disclaimers, Limitations &amp; Qualifications</w:t>
      </w:r>
    </w:p>
    <w:p w14:paraId="6FE8741C" w14:textId="77777777" w:rsidR="00CE6693" w:rsidRPr="00D62242" w:rsidRDefault="00CE6693" w:rsidP="00BA7A31">
      <w:pPr>
        <w:pStyle w:val="BodyText3"/>
        <w:spacing w:line="360" w:lineRule="auto"/>
        <w:rPr>
          <w:rFonts w:ascii="Arial Narrow" w:hAnsi="Arial Narrow"/>
          <w:b/>
          <w:bCs/>
          <w:color w:val="000000" w:themeColor="text1"/>
          <w:sz w:val="22"/>
          <w:szCs w:val="22"/>
        </w:rPr>
      </w:pPr>
    </w:p>
    <w:p w14:paraId="43BB56AD"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Value Subject to Change</w:t>
      </w:r>
    </w:p>
    <w:p w14:paraId="04F8F21C" w14:textId="39AA51A2"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The subject appraisal exercise is based on prevailing market dynam</w:t>
      </w:r>
      <w:r w:rsidRPr="002A4767">
        <w:rPr>
          <w:rFonts w:ascii="Arial Narrow" w:hAnsi="Arial Narrow"/>
          <w:color w:val="000000" w:themeColor="text1"/>
          <w:sz w:val="22"/>
          <w:szCs w:val="22"/>
        </w:rPr>
        <w:t xml:space="preserve">ics as on </w:t>
      </w:r>
      <w:r w:rsidR="00956203">
        <w:rPr>
          <w:rFonts w:ascii="Arial Narrow" w:hAnsi="Arial Narrow"/>
          <w:b/>
          <w:color w:val="000000" w:themeColor="text1"/>
          <w:sz w:val="22"/>
          <w:szCs w:val="22"/>
        </w:rPr>
        <w:t>20</w:t>
      </w:r>
      <w:r w:rsidR="002A4767" w:rsidRPr="002A4767">
        <w:rPr>
          <w:rFonts w:ascii="Arial Narrow" w:hAnsi="Arial Narrow"/>
          <w:b/>
          <w:color w:val="000000" w:themeColor="text1"/>
          <w:sz w:val="22"/>
          <w:szCs w:val="22"/>
          <w:vertAlign w:val="superscript"/>
        </w:rPr>
        <w:t>th</w:t>
      </w:r>
      <w:r w:rsidR="002A4767" w:rsidRPr="002A4767">
        <w:rPr>
          <w:rFonts w:ascii="Arial Narrow" w:hAnsi="Arial Narrow"/>
          <w:b/>
          <w:color w:val="000000" w:themeColor="text1"/>
          <w:sz w:val="22"/>
          <w:szCs w:val="22"/>
        </w:rPr>
        <w:t xml:space="preserve"> March</w:t>
      </w:r>
      <w:r w:rsidR="00DB4358" w:rsidRPr="002A4767">
        <w:rPr>
          <w:rFonts w:ascii="Arial Narrow" w:hAnsi="Arial Narrow"/>
          <w:b/>
          <w:color w:val="000000" w:themeColor="text1"/>
          <w:sz w:val="22"/>
          <w:szCs w:val="22"/>
        </w:rPr>
        <w:t xml:space="preserve"> </w:t>
      </w:r>
      <w:r w:rsidR="009D293F" w:rsidRPr="002A4767">
        <w:rPr>
          <w:rFonts w:ascii="Arial Narrow" w:hAnsi="Arial Narrow"/>
          <w:b/>
          <w:color w:val="000000" w:themeColor="text1"/>
          <w:sz w:val="22"/>
          <w:szCs w:val="22"/>
        </w:rPr>
        <w:t>2023</w:t>
      </w:r>
      <w:r w:rsidR="00DB4358" w:rsidRPr="002A4767">
        <w:rPr>
          <w:rFonts w:ascii="Arial Narrow" w:hAnsi="Arial Narrow"/>
          <w:b/>
          <w:color w:val="000000" w:themeColor="text1"/>
          <w:sz w:val="22"/>
          <w:szCs w:val="22"/>
        </w:rPr>
        <w:t xml:space="preserve"> </w:t>
      </w:r>
      <w:r w:rsidRPr="002A4767">
        <w:rPr>
          <w:rFonts w:ascii="Arial Narrow" w:hAnsi="Arial Narrow"/>
          <w:color w:val="000000" w:themeColor="text1"/>
          <w:sz w:val="22"/>
          <w:szCs w:val="22"/>
        </w:rPr>
        <w:t>and does not take into account any unforeseeable developments which could impact the same in the future.</w:t>
      </w:r>
    </w:p>
    <w:p w14:paraId="5D6CC5AE"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Our Investigations</w:t>
      </w:r>
    </w:p>
    <w:p w14:paraId="30E8962E"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D62242">
        <w:rPr>
          <w:rFonts w:ascii="Arial Narrow" w:hAnsi="Arial Narrow"/>
          <w:color w:val="000000" w:themeColor="text1"/>
          <w:sz w:val="22"/>
          <w:szCs w:val="22"/>
        </w:rPr>
        <w:t>where</w:t>
      </w:r>
      <w:proofErr w:type="gramEnd"/>
      <w:r w:rsidRPr="00D62242">
        <w:rPr>
          <w:rFonts w:ascii="Arial Narrow" w:hAnsi="Arial Narrow"/>
          <w:color w:val="000000" w:themeColor="text1"/>
          <w:sz w:val="22"/>
          <w:szCs w:val="22"/>
        </w:rPr>
        <w:t xml:space="preserve"> considered appropriate or where we recommend as necessary prior to reliance. Vastukala Consultants India Pvt. Ltd. (VCIPL) is not liable for any loss occasioned by a decision not to conduct further investigations</w:t>
      </w:r>
    </w:p>
    <w:p w14:paraId="65D620C0"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Assumptions</w:t>
      </w:r>
    </w:p>
    <w:p w14:paraId="62B34EDF"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3E5BB26"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Information Supplied by Others</w:t>
      </w:r>
    </w:p>
    <w:p w14:paraId="6F495720"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BA05AE9"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Future Matters</w:t>
      </w:r>
    </w:p>
    <w:p w14:paraId="01CC9941"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12008CA"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Map and Plans</w:t>
      </w:r>
    </w:p>
    <w:p w14:paraId="64FDED5F" w14:textId="77777777" w:rsidR="00BA7A31" w:rsidRPr="003A1075"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Any sketch, plan or map in this report is included to assist the reader while </w:t>
      </w:r>
      <w:proofErr w:type="spellStart"/>
      <w:r w:rsidRPr="00D62242">
        <w:rPr>
          <w:rFonts w:ascii="Arial Narrow" w:hAnsi="Arial Narrow"/>
          <w:color w:val="000000" w:themeColor="text1"/>
          <w:sz w:val="22"/>
          <w:szCs w:val="22"/>
        </w:rPr>
        <w:t>visualising</w:t>
      </w:r>
      <w:proofErr w:type="spellEnd"/>
      <w:r w:rsidRPr="00D62242">
        <w:rPr>
          <w:rFonts w:ascii="Arial Narrow" w:hAnsi="Arial Narrow"/>
          <w:color w:val="000000" w:themeColor="text1"/>
          <w:sz w:val="22"/>
          <w:szCs w:val="22"/>
        </w:rPr>
        <w:t xml:space="preserve"> the property and assu</w:t>
      </w:r>
      <w:r w:rsidRPr="003A1075">
        <w:rPr>
          <w:rFonts w:ascii="Arial Narrow" w:hAnsi="Arial Narrow"/>
          <w:color w:val="000000" w:themeColor="text1"/>
          <w:sz w:val="22"/>
          <w:szCs w:val="22"/>
        </w:rPr>
        <w:t>me no responsibility in connection with such matters.</w:t>
      </w:r>
    </w:p>
    <w:p w14:paraId="7C884AFF" w14:textId="77777777" w:rsidR="00BA7A31" w:rsidRPr="003A1075" w:rsidRDefault="00BA7A31" w:rsidP="00BA7A31">
      <w:pPr>
        <w:pStyle w:val="BodyText3"/>
        <w:spacing w:line="360" w:lineRule="auto"/>
        <w:rPr>
          <w:rFonts w:ascii="Arial Narrow" w:hAnsi="Arial Narrow"/>
          <w:b/>
          <w:bCs/>
          <w:color w:val="000000" w:themeColor="text1"/>
          <w:sz w:val="22"/>
          <w:szCs w:val="22"/>
        </w:rPr>
      </w:pPr>
      <w:r w:rsidRPr="003A1075">
        <w:rPr>
          <w:rFonts w:ascii="Arial Narrow" w:hAnsi="Arial Narrow"/>
          <w:b/>
          <w:bCs/>
          <w:color w:val="000000" w:themeColor="text1"/>
          <w:sz w:val="22"/>
          <w:szCs w:val="22"/>
        </w:rPr>
        <w:t>Site Details</w:t>
      </w:r>
    </w:p>
    <w:p w14:paraId="13B211A6" w14:textId="09AA1FF7" w:rsidR="00BA7A31" w:rsidRPr="00D62242" w:rsidRDefault="00BA7A31" w:rsidP="00D623CB">
      <w:pPr>
        <w:spacing w:line="360" w:lineRule="auto"/>
        <w:jc w:val="both"/>
        <w:rPr>
          <w:rFonts w:ascii="Arial Narrow" w:hAnsi="Arial Narrow" w:cs="Arial"/>
          <w:b/>
          <w:bCs/>
          <w:color w:val="000000" w:themeColor="text1"/>
          <w:sz w:val="22"/>
          <w:szCs w:val="22"/>
        </w:rPr>
      </w:pPr>
      <w:r w:rsidRPr="003A1075">
        <w:rPr>
          <w:rFonts w:ascii="Arial Narrow" w:hAnsi="Arial Narrow"/>
          <w:color w:val="000000" w:themeColor="text1"/>
          <w:sz w:val="22"/>
          <w:szCs w:val="22"/>
        </w:rPr>
        <w:t xml:space="preserve">Based </w:t>
      </w:r>
      <w:r w:rsidR="00727ABE" w:rsidRPr="003A1075">
        <w:rPr>
          <w:rFonts w:ascii="Arial Narrow" w:hAnsi="Arial Narrow"/>
          <w:color w:val="000000" w:themeColor="text1"/>
          <w:sz w:val="22"/>
          <w:szCs w:val="22"/>
        </w:rPr>
        <w:t>on inputs received from Client</w:t>
      </w:r>
      <w:r w:rsidRPr="003A1075">
        <w:rPr>
          <w:rFonts w:ascii="Arial Narrow" w:hAnsi="Arial Narrow"/>
          <w:color w:val="000000" w:themeColor="text1"/>
          <w:sz w:val="22"/>
          <w:szCs w:val="22"/>
        </w:rPr>
        <w:t xml:space="preserve"> and site visit conducted, we understand that the subject property is </w:t>
      </w:r>
      <w:r w:rsidR="00D61377" w:rsidRPr="003A1075">
        <w:rPr>
          <w:rFonts w:ascii="Arial Narrow" w:hAnsi="Arial Narrow"/>
          <w:color w:val="000000" w:themeColor="text1"/>
          <w:sz w:val="22"/>
          <w:szCs w:val="22"/>
        </w:rPr>
        <w:t>Residential Flat</w:t>
      </w:r>
      <w:r w:rsidRPr="003A1075">
        <w:rPr>
          <w:rFonts w:ascii="Arial Narrow" w:hAnsi="Arial Narrow"/>
          <w:color w:val="000000" w:themeColor="text1"/>
          <w:sz w:val="22"/>
          <w:szCs w:val="22"/>
        </w:rPr>
        <w:t xml:space="preserve">, admeasuring </w:t>
      </w:r>
      <w:r w:rsidR="00490929">
        <w:rPr>
          <w:rFonts w:ascii="Arial Narrow" w:hAnsi="Arial Narrow" w:cs="Arial"/>
          <w:b/>
          <w:bCs/>
          <w:color w:val="000000" w:themeColor="text1"/>
          <w:sz w:val="22"/>
          <w:szCs w:val="22"/>
        </w:rPr>
        <w:t>532</w:t>
      </w:r>
      <w:r w:rsidR="00D62242" w:rsidRPr="003A1075">
        <w:rPr>
          <w:rFonts w:ascii="Arial Narrow" w:hAnsi="Arial Narrow" w:cs="Arial"/>
          <w:b/>
          <w:bCs/>
          <w:color w:val="000000" w:themeColor="text1"/>
          <w:sz w:val="22"/>
          <w:szCs w:val="22"/>
        </w:rPr>
        <w:t>.</w:t>
      </w:r>
      <w:r w:rsidR="004C0D08" w:rsidRPr="003A1075">
        <w:rPr>
          <w:rFonts w:ascii="Arial Narrow" w:hAnsi="Arial Narrow" w:cs="Arial"/>
          <w:b/>
          <w:bCs/>
          <w:color w:val="000000" w:themeColor="text1"/>
          <w:sz w:val="22"/>
          <w:szCs w:val="22"/>
        </w:rPr>
        <w:t xml:space="preserve">00 Sq. Ft. </w:t>
      </w:r>
      <w:r w:rsidR="00490929">
        <w:rPr>
          <w:rFonts w:ascii="Arial Narrow" w:hAnsi="Arial Narrow" w:cs="Arial"/>
          <w:b/>
          <w:bCs/>
          <w:color w:val="000000" w:themeColor="text1"/>
          <w:sz w:val="22"/>
          <w:szCs w:val="22"/>
        </w:rPr>
        <w:t>Total</w:t>
      </w:r>
      <w:r w:rsidR="003A1075" w:rsidRPr="003A1075">
        <w:rPr>
          <w:rFonts w:ascii="Arial Narrow" w:hAnsi="Arial Narrow" w:cs="Arial"/>
          <w:b/>
          <w:bCs/>
          <w:color w:val="000000" w:themeColor="text1"/>
          <w:sz w:val="22"/>
          <w:szCs w:val="22"/>
        </w:rPr>
        <w:t xml:space="preserve"> </w:t>
      </w:r>
      <w:r w:rsidR="004C0D08" w:rsidRPr="003A1075">
        <w:rPr>
          <w:rFonts w:ascii="Arial Narrow" w:hAnsi="Arial Narrow" w:cs="Arial"/>
          <w:b/>
          <w:bCs/>
          <w:color w:val="000000" w:themeColor="text1"/>
          <w:sz w:val="22"/>
          <w:szCs w:val="22"/>
        </w:rPr>
        <w:t xml:space="preserve">Carpet </w:t>
      </w:r>
      <w:r w:rsidR="000455A0" w:rsidRPr="003A1075">
        <w:rPr>
          <w:rFonts w:ascii="Arial Narrow" w:hAnsi="Arial Narrow" w:cs="Arial"/>
          <w:b/>
          <w:bCs/>
          <w:color w:val="000000" w:themeColor="text1"/>
          <w:sz w:val="22"/>
          <w:szCs w:val="22"/>
        </w:rPr>
        <w:t>Area</w:t>
      </w:r>
      <w:r w:rsidR="00DB4358" w:rsidRPr="003A1075">
        <w:rPr>
          <w:rFonts w:ascii="Arial Narrow" w:hAnsi="Arial Narrow" w:cs="Arial"/>
          <w:b/>
          <w:bCs/>
          <w:color w:val="000000" w:themeColor="text1"/>
          <w:sz w:val="22"/>
          <w:szCs w:val="22"/>
        </w:rPr>
        <w:t xml:space="preserve"> </w:t>
      </w:r>
      <w:r w:rsidRPr="003A1075">
        <w:rPr>
          <w:rFonts w:ascii="Arial Narrow" w:hAnsi="Arial Narrow"/>
          <w:color w:val="000000" w:themeColor="text1"/>
          <w:sz w:val="22"/>
          <w:szCs w:val="22"/>
        </w:rPr>
        <w:t>in the name of</w:t>
      </w:r>
      <w:r w:rsidR="00D85D91">
        <w:rPr>
          <w:rFonts w:ascii="Arial Narrow" w:hAnsi="Arial Narrow" w:cs="Arial"/>
          <w:b/>
          <w:bCs/>
          <w:color w:val="000000" w:themeColor="text1"/>
          <w:sz w:val="22"/>
          <w:szCs w:val="22"/>
        </w:rPr>
        <w:t xml:space="preserve"> </w:t>
      </w:r>
      <w:r w:rsidR="00D85D91">
        <w:rPr>
          <w:rFonts w:ascii="Arial Narrow" w:hAnsi="Arial Narrow" w:cs="Tahoma"/>
          <w:color w:val="000000" w:themeColor="text1"/>
          <w:sz w:val="22"/>
          <w:szCs w:val="22"/>
        </w:rPr>
        <w:t xml:space="preserve">Name of Proposed Purchasers </w:t>
      </w:r>
      <w:r w:rsidR="00D85D91" w:rsidRPr="00801504">
        <w:rPr>
          <w:rFonts w:ascii="Arial Narrow" w:hAnsi="Arial Narrow" w:cs="Tahoma"/>
          <w:b/>
          <w:bCs/>
          <w:color w:val="000000" w:themeColor="text1"/>
          <w:sz w:val="22"/>
          <w:szCs w:val="22"/>
        </w:rPr>
        <w:t>Mr. Anand Prashant Surve &amp; Mrs.</w:t>
      </w:r>
      <w:r w:rsidR="00D85D91">
        <w:rPr>
          <w:rFonts w:ascii="Arial Narrow" w:hAnsi="Arial Narrow" w:cs="Tahoma"/>
          <w:b/>
          <w:bCs/>
          <w:color w:val="000000" w:themeColor="text1"/>
          <w:sz w:val="22"/>
          <w:szCs w:val="22"/>
        </w:rPr>
        <w:t xml:space="preserve"> </w:t>
      </w:r>
      <w:r w:rsidR="00D85D91" w:rsidRPr="00801504">
        <w:rPr>
          <w:rFonts w:ascii="Arial Narrow" w:hAnsi="Arial Narrow" w:cs="Tahoma"/>
          <w:b/>
          <w:bCs/>
          <w:color w:val="000000" w:themeColor="text1"/>
          <w:sz w:val="22"/>
          <w:szCs w:val="22"/>
        </w:rPr>
        <w:t>Anannya Anand</w:t>
      </w:r>
      <w:r w:rsidR="00D85D91">
        <w:rPr>
          <w:rFonts w:ascii="Arial Narrow" w:hAnsi="Arial Narrow" w:cs="Tahoma"/>
          <w:b/>
          <w:bCs/>
          <w:color w:val="000000" w:themeColor="text1"/>
          <w:sz w:val="22"/>
          <w:szCs w:val="22"/>
        </w:rPr>
        <w:t xml:space="preserve"> </w:t>
      </w:r>
      <w:r w:rsidR="00D85D91" w:rsidRPr="00801504">
        <w:rPr>
          <w:rFonts w:ascii="Arial Narrow" w:hAnsi="Arial Narrow" w:cs="Tahoma"/>
          <w:b/>
          <w:bCs/>
          <w:color w:val="000000" w:themeColor="text1"/>
          <w:sz w:val="22"/>
          <w:szCs w:val="22"/>
        </w:rPr>
        <w:t>Surve</w:t>
      </w:r>
      <w:r w:rsidR="00614582" w:rsidRPr="003A1075">
        <w:rPr>
          <w:rFonts w:ascii="Arial Narrow" w:hAnsi="Arial Narrow" w:cs="Arial"/>
          <w:color w:val="000000" w:themeColor="text1"/>
          <w:sz w:val="22"/>
          <w:szCs w:val="22"/>
        </w:rPr>
        <w:t xml:space="preserve"> </w:t>
      </w:r>
      <w:r w:rsidRPr="003A1075">
        <w:rPr>
          <w:rFonts w:ascii="Arial Narrow" w:hAnsi="Arial Narrow"/>
          <w:color w:val="000000" w:themeColor="text1"/>
          <w:sz w:val="22"/>
          <w:szCs w:val="22"/>
        </w:rPr>
        <w:t>Further, VCIPL has assumed</w:t>
      </w:r>
      <w:r w:rsidRPr="002A4767">
        <w:rPr>
          <w:rFonts w:ascii="Arial Narrow" w:hAnsi="Arial Narrow"/>
          <w:color w:val="000000" w:themeColor="text1"/>
          <w:sz w:val="22"/>
          <w:szCs w:val="22"/>
        </w:rPr>
        <w:t xml:space="preserve"> that the subject property is free from any encroachment and is available as on the date of the appraisal.</w:t>
      </w:r>
    </w:p>
    <w:p w14:paraId="2ECEE8E6" w14:textId="77777777" w:rsidR="00453707" w:rsidRDefault="00453707" w:rsidP="00BA7A31">
      <w:pPr>
        <w:pStyle w:val="BodyText3"/>
        <w:spacing w:line="360" w:lineRule="auto"/>
        <w:rPr>
          <w:rFonts w:ascii="Arial Narrow" w:hAnsi="Arial Narrow"/>
          <w:b/>
          <w:bCs/>
          <w:color w:val="000000" w:themeColor="text1"/>
          <w:sz w:val="22"/>
          <w:szCs w:val="22"/>
        </w:rPr>
      </w:pPr>
    </w:p>
    <w:p w14:paraId="2A04F30D" w14:textId="5E99012C"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lastRenderedPageBreak/>
        <w:t>Property Title</w:t>
      </w:r>
    </w:p>
    <w:p w14:paraId="1AED063A" w14:textId="2F18548D" w:rsidR="00BA7A31" w:rsidRPr="00D62242" w:rsidRDefault="00BA7A31" w:rsidP="001B2B60">
      <w:pPr>
        <w:spacing w:line="360" w:lineRule="auto"/>
        <w:jc w:val="both"/>
        <w:rPr>
          <w:rFonts w:ascii="Arial Narrow" w:hAnsi="Arial Narrow" w:cs="Arial"/>
          <w:b/>
          <w:bCs/>
          <w:color w:val="000000" w:themeColor="text1"/>
          <w:sz w:val="22"/>
          <w:szCs w:val="22"/>
        </w:rPr>
      </w:pPr>
      <w:r w:rsidRPr="00587762">
        <w:rPr>
          <w:rFonts w:ascii="Arial Narrow" w:hAnsi="Arial Narrow"/>
          <w:color w:val="000000" w:themeColor="text1"/>
          <w:sz w:val="22"/>
          <w:szCs w:val="22"/>
        </w:rPr>
        <w:t>Based on our discussion with the Client, we understand that t</w:t>
      </w:r>
      <w:r w:rsidR="00F478F5" w:rsidRPr="00587762">
        <w:rPr>
          <w:rFonts w:ascii="Arial Narrow" w:hAnsi="Arial Narrow"/>
          <w:color w:val="000000" w:themeColor="text1"/>
          <w:sz w:val="22"/>
          <w:szCs w:val="22"/>
        </w:rPr>
        <w:t xml:space="preserve">he subject property is </w:t>
      </w:r>
      <w:r w:rsidR="00453707">
        <w:rPr>
          <w:rFonts w:ascii="Arial Narrow" w:hAnsi="Arial Narrow"/>
          <w:color w:val="000000" w:themeColor="text1"/>
          <w:sz w:val="22"/>
          <w:szCs w:val="22"/>
        </w:rPr>
        <w:t>being purchased</w:t>
      </w:r>
      <w:r w:rsidR="00F478F5" w:rsidRPr="00587762">
        <w:rPr>
          <w:rFonts w:ascii="Arial Narrow" w:hAnsi="Arial Narrow"/>
          <w:color w:val="000000" w:themeColor="text1"/>
          <w:sz w:val="22"/>
          <w:szCs w:val="22"/>
        </w:rPr>
        <w:t xml:space="preserve"> by </w:t>
      </w:r>
      <w:r w:rsidR="00E459DB">
        <w:rPr>
          <w:rFonts w:ascii="Arial Narrow" w:hAnsi="Arial Narrow" w:cs="Tahoma"/>
          <w:color w:val="000000" w:themeColor="text1"/>
          <w:sz w:val="22"/>
          <w:szCs w:val="22"/>
        </w:rPr>
        <w:t xml:space="preserve">Proposed Purchasers </w:t>
      </w:r>
      <w:r w:rsidR="00E459DB" w:rsidRPr="00801504">
        <w:rPr>
          <w:rFonts w:ascii="Arial Narrow" w:hAnsi="Arial Narrow" w:cs="Tahoma"/>
          <w:b/>
          <w:bCs/>
          <w:color w:val="000000" w:themeColor="text1"/>
          <w:sz w:val="22"/>
          <w:szCs w:val="22"/>
        </w:rPr>
        <w:t>Mr. Anand Prashant Surve &amp; Mrs.</w:t>
      </w:r>
      <w:r w:rsidR="00E459DB">
        <w:rPr>
          <w:rFonts w:ascii="Arial Narrow" w:hAnsi="Arial Narrow" w:cs="Tahoma"/>
          <w:b/>
          <w:bCs/>
          <w:color w:val="000000" w:themeColor="text1"/>
          <w:sz w:val="22"/>
          <w:szCs w:val="22"/>
        </w:rPr>
        <w:t xml:space="preserve"> </w:t>
      </w:r>
      <w:r w:rsidR="00E459DB" w:rsidRPr="00801504">
        <w:rPr>
          <w:rFonts w:ascii="Arial Narrow" w:hAnsi="Arial Narrow" w:cs="Tahoma"/>
          <w:b/>
          <w:bCs/>
          <w:color w:val="000000" w:themeColor="text1"/>
          <w:sz w:val="22"/>
          <w:szCs w:val="22"/>
        </w:rPr>
        <w:t>Anannya Anand</w:t>
      </w:r>
      <w:r w:rsidR="00E459DB">
        <w:rPr>
          <w:rFonts w:ascii="Arial Narrow" w:hAnsi="Arial Narrow" w:cs="Tahoma"/>
          <w:b/>
          <w:bCs/>
          <w:color w:val="000000" w:themeColor="text1"/>
          <w:sz w:val="22"/>
          <w:szCs w:val="22"/>
        </w:rPr>
        <w:t xml:space="preserve"> </w:t>
      </w:r>
      <w:r w:rsidR="00E459DB" w:rsidRPr="00801504">
        <w:rPr>
          <w:rFonts w:ascii="Arial Narrow" w:hAnsi="Arial Narrow" w:cs="Tahoma"/>
          <w:b/>
          <w:bCs/>
          <w:color w:val="000000" w:themeColor="text1"/>
          <w:sz w:val="22"/>
          <w:szCs w:val="22"/>
        </w:rPr>
        <w:t>Surve</w:t>
      </w:r>
      <w:r w:rsidR="00E459DB" w:rsidRPr="00587762">
        <w:rPr>
          <w:rFonts w:ascii="Arial Narrow" w:hAnsi="Arial Narrow"/>
          <w:color w:val="000000" w:themeColor="text1"/>
          <w:sz w:val="22"/>
          <w:szCs w:val="22"/>
        </w:rPr>
        <w:t xml:space="preserve"> </w:t>
      </w:r>
      <w:proofErr w:type="gramStart"/>
      <w:r w:rsidRPr="00587762">
        <w:rPr>
          <w:rFonts w:ascii="Arial Narrow" w:hAnsi="Arial Narrow"/>
          <w:color w:val="000000" w:themeColor="text1"/>
          <w:sz w:val="22"/>
          <w:szCs w:val="22"/>
        </w:rPr>
        <w:t>For</w:t>
      </w:r>
      <w:proofErr w:type="gramEnd"/>
      <w:r w:rsidRPr="00587762">
        <w:rPr>
          <w:rFonts w:ascii="Arial Narrow" w:hAnsi="Arial Narrow"/>
          <w:color w:val="000000" w:themeColor="text1"/>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w:t>
      </w:r>
      <w:r w:rsidRPr="00D62242">
        <w:rPr>
          <w:rFonts w:ascii="Arial Narrow" w:hAnsi="Arial Narrow"/>
          <w:color w:val="000000" w:themeColor="text1"/>
          <w:sz w:val="22"/>
          <w:szCs w:val="22"/>
        </w:rPr>
        <w:t xml:space="preserve"> the title deeds are clear and marketable.</w:t>
      </w:r>
    </w:p>
    <w:p w14:paraId="1214A402"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Environmental Conditions</w:t>
      </w:r>
    </w:p>
    <w:p w14:paraId="3CE49866"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8B75952"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p>
    <w:p w14:paraId="1CEA7795" w14:textId="77777777" w:rsidR="00BA7A31" w:rsidRPr="003A1075" w:rsidRDefault="00BA7A31" w:rsidP="00BA7A31">
      <w:pPr>
        <w:pStyle w:val="BodyText3"/>
        <w:spacing w:line="360" w:lineRule="auto"/>
        <w:rPr>
          <w:rFonts w:ascii="Arial Narrow" w:hAnsi="Arial Narrow"/>
          <w:b/>
          <w:bCs/>
          <w:color w:val="000000" w:themeColor="text1"/>
          <w:sz w:val="22"/>
          <w:szCs w:val="22"/>
        </w:rPr>
      </w:pPr>
      <w:r w:rsidRPr="003A1075">
        <w:rPr>
          <w:rFonts w:ascii="Arial Narrow" w:hAnsi="Arial Narrow"/>
          <w:b/>
          <w:bCs/>
          <w:color w:val="000000" w:themeColor="text1"/>
          <w:sz w:val="22"/>
          <w:szCs w:val="22"/>
        </w:rPr>
        <w:t>Area</w:t>
      </w:r>
    </w:p>
    <w:p w14:paraId="69FA4BF8" w14:textId="0A66386C" w:rsidR="009E32D3" w:rsidRPr="003A1075" w:rsidRDefault="00BA7A31" w:rsidP="009E32D3">
      <w:pPr>
        <w:pStyle w:val="BodyText3"/>
        <w:spacing w:line="360" w:lineRule="auto"/>
        <w:ind w:firstLine="720"/>
        <w:rPr>
          <w:rFonts w:ascii="Arial Narrow" w:hAnsi="Arial Narrow" w:cs="Arial"/>
          <w:b/>
          <w:bCs/>
          <w:color w:val="000000" w:themeColor="text1"/>
          <w:sz w:val="22"/>
          <w:szCs w:val="22"/>
        </w:rPr>
      </w:pPr>
      <w:r w:rsidRPr="003A1075">
        <w:rPr>
          <w:rFonts w:ascii="Arial Narrow" w:hAnsi="Arial Narrow"/>
          <w:color w:val="000000" w:themeColor="text1"/>
          <w:sz w:val="22"/>
          <w:szCs w:val="22"/>
        </w:rPr>
        <w:t>Based on the information provided by the Clien</w:t>
      </w:r>
      <w:r w:rsidR="00F95DAE" w:rsidRPr="003A1075">
        <w:rPr>
          <w:rFonts w:ascii="Arial Narrow" w:hAnsi="Arial Narrow"/>
          <w:color w:val="000000" w:themeColor="text1"/>
          <w:sz w:val="22"/>
          <w:szCs w:val="22"/>
        </w:rPr>
        <w:t>t</w:t>
      </w:r>
      <w:r w:rsidRPr="003A1075">
        <w:rPr>
          <w:rFonts w:ascii="Arial Narrow" w:hAnsi="Arial Narrow"/>
          <w:color w:val="000000" w:themeColor="text1"/>
          <w:sz w:val="22"/>
          <w:szCs w:val="22"/>
        </w:rPr>
        <w:t xml:space="preserve">, we understand that the </w:t>
      </w:r>
      <w:r w:rsidR="002F5D72" w:rsidRPr="003A1075">
        <w:rPr>
          <w:rFonts w:ascii="Arial Narrow" w:hAnsi="Arial Narrow"/>
          <w:color w:val="000000" w:themeColor="text1"/>
          <w:sz w:val="22"/>
          <w:szCs w:val="22"/>
        </w:rPr>
        <w:t>Residential Flat, admeasuring</w:t>
      </w:r>
      <w:r w:rsidR="00DB4358" w:rsidRPr="003A1075">
        <w:rPr>
          <w:rFonts w:ascii="Arial Narrow" w:hAnsi="Arial Narrow"/>
          <w:color w:val="000000" w:themeColor="text1"/>
          <w:sz w:val="22"/>
          <w:szCs w:val="22"/>
        </w:rPr>
        <w:t xml:space="preserve"> </w:t>
      </w:r>
      <w:r w:rsidR="00490929">
        <w:rPr>
          <w:rFonts w:ascii="Arial Narrow" w:hAnsi="Arial Narrow" w:cs="Arial"/>
          <w:b/>
          <w:bCs/>
          <w:color w:val="000000" w:themeColor="text1"/>
          <w:sz w:val="22"/>
          <w:szCs w:val="22"/>
        </w:rPr>
        <w:t>532</w:t>
      </w:r>
      <w:r w:rsidR="00D62242" w:rsidRPr="003A1075">
        <w:rPr>
          <w:rFonts w:ascii="Arial Narrow" w:hAnsi="Arial Narrow" w:cs="Arial"/>
          <w:b/>
          <w:bCs/>
          <w:color w:val="000000" w:themeColor="text1"/>
          <w:sz w:val="22"/>
          <w:szCs w:val="22"/>
        </w:rPr>
        <w:t xml:space="preserve">.00 Sq. Ft. </w:t>
      </w:r>
      <w:r w:rsidR="00490929">
        <w:rPr>
          <w:rFonts w:ascii="Arial Narrow" w:hAnsi="Arial Narrow" w:cs="Arial"/>
          <w:b/>
          <w:bCs/>
          <w:color w:val="000000" w:themeColor="text1"/>
          <w:sz w:val="22"/>
          <w:szCs w:val="22"/>
        </w:rPr>
        <w:t>Total</w:t>
      </w:r>
      <w:r w:rsidR="003A1075" w:rsidRPr="003A1075">
        <w:rPr>
          <w:rFonts w:ascii="Arial Narrow" w:hAnsi="Arial Narrow" w:cs="Arial"/>
          <w:b/>
          <w:bCs/>
          <w:color w:val="000000" w:themeColor="text1"/>
          <w:sz w:val="22"/>
          <w:szCs w:val="22"/>
        </w:rPr>
        <w:t xml:space="preserve"> </w:t>
      </w:r>
      <w:r w:rsidR="00D62242" w:rsidRPr="003A1075">
        <w:rPr>
          <w:rFonts w:ascii="Arial Narrow" w:hAnsi="Arial Narrow" w:cs="Arial"/>
          <w:b/>
          <w:bCs/>
          <w:color w:val="000000" w:themeColor="text1"/>
          <w:sz w:val="22"/>
          <w:szCs w:val="22"/>
        </w:rPr>
        <w:t>Carpet Area</w:t>
      </w:r>
      <w:r w:rsidR="004C0D08" w:rsidRPr="003A1075">
        <w:rPr>
          <w:rFonts w:ascii="Arial Narrow" w:hAnsi="Arial Narrow" w:cs="Arial"/>
          <w:b/>
          <w:bCs/>
          <w:color w:val="000000" w:themeColor="text1"/>
          <w:sz w:val="22"/>
          <w:szCs w:val="22"/>
        </w:rPr>
        <w:t>.</w:t>
      </w:r>
    </w:p>
    <w:p w14:paraId="424155D1" w14:textId="77777777" w:rsidR="00BA7A31" w:rsidRPr="003A1075" w:rsidRDefault="00BA7A31" w:rsidP="00D62242">
      <w:pPr>
        <w:pStyle w:val="BodyText3"/>
        <w:spacing w:line="360" w:lineRule="auto"/>
        <w:rPr>
          <w:rFonts w:ascii="Arial Narrow" w:hAnsi="Arial Narrow"/>
          <w:b/>
          <w:bCs/>
          <w:color w:val="000000" w:themeColor="text1"/>
          <w:sz w:val="22"/>
          <w:szCs w:val="22"/>
        </w:rPr>
      </w:pPr>
      <w:r w:rsidRPr="003A1075">
        <w:rPr>
          <w:rFonts w:ascii="Arial Narrow" w:hAnsi="Arial Narrow"/>
          <w:b/>
          <w:bCs/>
          <w:color w:val="000000" w:themeColor="text1"/>
          <w:sz w:val="22"/>
          <w:szCs w:val="22"/>
        </w:rPr>
        <w:t>Condition &amp; Repair</w:t>
      </w:r>
    </w:p>
    <w:p w14:paraId="5F85FBE8"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3A1075">
        <w:rPr>
          <w:rFonts w:ascii="Arial Narrow" w:hAnsi="Arial Narrow"/>
          <w:color w:val="000000" w:themeColor="text1"/>
          <w:sz w:val="22"/>
          <w:szCs w:val="22"/>
        </w:rPr>
        <w:t>In the absence of any</w:t>
      </w:r>
      <w:r w:rsidRPr="00D62242">
        <w:rPr>
          <w:rFonts w:ascii="Arial Narrow" w:hAnsi="Arial Narrow"/>
          <w:color w:val="000000" w:themeColor="text1"/>
          <w:sz w:val="22"/>
          <w:szCs w:val="22"/>
        </w:rPr>
        <w:t xml:space="preserve">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D62242">
        <w:rPr>
          <w:rFonts w:ascii="Arial Narrow" w:hAnsi="Arial Narrow"/>
          <w:color w:val="000000" w:themeColor="text1"/>
          <w:sz w:val="22"/>
          <w:szCs w:val="22"/>
        </w:rPr>
        <w:t>about,</w:t>
      </w:r>
      <w:r w:rsidRPr="00D62242">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321DC9F9"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Valuation Methodology</w:t>
      </w:r>
    </w:p>
    <w:p w14:paraId="3BDA355E"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For the purpose of this valuation exercise, the valuation methodology used is Direct Comparison Approach Method and proposed </w:t>
      </w:r>
      <w:r w:rsidR="008A1145" w:rsidRPr="00D62242">
        <w:rPr>
          <w:rFonts w:ascii="Arial Narrow" w:hAnsi="Arial Narrow"/>
          <w:color w:val="000000" w:themeColor="text1"/>
          <w:sz w:val="22"/>
          <w:szCs w:val="22"/>
        </w:rPr>
        <w:t>Current use / Exiting use premise is considered for this assignment.</w:t>
      </w:r>
    </w:p>
    <w:p w14:paraId="3D3E1DCE" w14:textId="77777777" w:rsidR="00BA7A31" w:rsidRPr="00D62242" w:rsidRDefault="00BA7A31" w:rsidP="00BA7A31">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D62242">
        <w:rPr>
          <w:rFonts w:ascii="Arial Narrow" w:hAnsi="Arial Narrow"/>
          <w:color w:val="000000" w:themeColor="text1"/>
          <w:sz w:val="22"/>
          <w:szCs w:val="22"/>
        </w:rPr>
        <w:t>flat</w:t>
      </w:r>
      <w:r w:rsidRPr="00D62242">
        <w:rPr>
          <w:rFonts w:ascii="Arial Narrow" w:hAnsi="Arial Narrow"/>
          <w:color w:val="000000" w:themeColor="text1"/>
          <w:sz w:val="22"/>
          <w:szCs w:val="22"/>
        </w:rPr>
        <w:t xml:space="preserve"> and properties that are typically traded on a unit basis.</w:t>
      </w:r>
    </w:p>
    <w:p w14:paraId="130A4CB1" w14:textId="77777777" w:rsidR="00BA7A31" w:rsidRPr="00D62242" w:rsidRDefault="00BA7A31" w:rsidP="004A6905">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tab/>
        <w:t xml:space="preserve">In case of inadequate recent transaction activity in the subject micro-market, the appraiser would collate details of older transactions. Subsequently, the appraiser would </w:t>
      </w:r>
      <w:proofErr w:type="spellStart"/>
      <w:r w:rsidRPr="00D62242">
        <w:rPr>
          <w:rFonts w:ascii="Arial Narrow" w:hAnsi="Arial Narrow"/>
          <w:color w:val="000000" w:themeColor="text1"/>
          <w:sz w:val="22"/>
          <w:szCs w:val="22"/>
        </w:rPr>
        <w:t>analyse</w:t>
      </w:r>
      <w:proofErr w:type="spellEnd"/>
      <w:r w:rsidRPr="00D62242">
        <w:rPr>
          <w:rFonts w:ascii="Arial Narrow" w:hAnsi="Arial Narrow"/>
          <w:color w:val="000000" w:themeColor="text1"/>
          <w:sz w:val="22"/>
          <w:szCs w:val="22"/>
        </w:rPr>
        <w:t xml:space="preserve"> rental / capital value trends in the </w:t>
      </w:r>
      <w:r w:rsidRPr="00D62242">
        <w:rPr>
          <w:rFonts w:ascii="Arial Narrow" w:hAnsi="Arial Narrow"/>
          <w:color w:val="000000" w:themeColor="text1"/>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0D2CE883" w14:textId="77777777" w:rsidR="00BA7A31" w:rsidRPr="00D62242" w:rsidRDefault="00BA7A31" w:rsidP="004855EA">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EE0A4A3"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Not a Structural Survey</w:t>
      </w:r>
    </w:p>
    <w:p w14:paraId="5B18B9C9" w14:textId="77777777" w:rsidR="00BA7A31" w:rsidRPr="00D62242" w:rsidRDefault="00BA7A31" w:rsidP="00431973">
      <w:pPr>
        <w:pStyle w:val="BodyText3"/>
        <w:spacing w:line="276"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state that this is a valuation report and not a structural survey</w:t>
      </w:r>
    </w:p>
    <w:p w14:paraId="5E9C332D"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Other</w:t>
      </w:r>
    </w:p>
    <w:p w14:paraId="2964396A" w14:textId="77777777" w:rsidR="00BA7A31" w:rsidRPr="00D62242" w:rsidRDefault="00BA7A31" w:rsidP="00431973">
      <w:pPr>
        <w:pStyle w:val="BodyText3"/>
        <w:spacing w:line="276"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All measurements, areas and ages quoted in our report are approximate</w:t>
      </w:r>
    </w:p>
    <w:p w14:paraId="04FB58D9"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Legal</w:t>
      </w:r>
    </w:p>
    <w:p w14:paraId="398C3F4B" w14:textId="77777777" w:rsidR="00BA7A31" w:rsidRPr="00D62242" w:rsidRDefault="00BA7A31" w:rsidP="004855EA">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464FE81" w14:textId="77777777" w:rsidR="00BA7A31" w:rsidRPr="003A1075" w:rsidRDefault="00BA7A31" w:rsidP="004855EA">
      <w:pPr>
        <w:pStyle w:val="BodyText3"/>
        <w:spacing w:line="360" w:lineRule="auto"/>
        <w:rPr>
          <w:rFonts w:ascii="Arial Narrow" w:hAnsi="Arial Narrow"/>
          <w:b/>
          <w:bCs/>
          <w:color w:val="000000" w:themeColor="text1"/>
          <w:sz w:val="22"/>
          <w:szCs w:val="22"/>
        </w:rPr>
      </w:pPr>
      <w:r w:rsidRPr="003A1075">
        <w:rPr>
          <w:rFonts w:ascii="Arial Narrow" w:hAnsi="Arial Narrow"/>
          <w:b/>
          <w:bCs/>
          <w:color w:val="000000" w:themeColor="text1"/>
          <w:sz w:val="22"/>
          <w:szCs w:val="22"/>
        </w:rPr>
        <w:t>Property specific assumptions</w:t>
      </w:r>
    </w:p>
    <w:p w14:paraId="41848809" w14:textId="4AE65239" w:rsidR="002D7728" w:rsidRPr="00D62242" w:rsidRDefault="00BA7A31" w:rsidP="004855EA">
      <w:pPr>
        <w:pStyle w:val="BodyText3"/>
        <w:spacing w:line="360" w:lineRule="auto"/>
        <w:ind w:firstLine="720"/>
        <w:rPr>
          <w:rFonts w:ascii="Arial Narrow" w:hAnsi="Arial Narrow"/>
          <w:b/>
          <w:color w:val="000000" w:themeColor="text1"/>
          <w:sz w:val="22"/>
          <w:szCs w:val="22"/>
          <w:u w:val="single"/>
        </w:rPr>
      </w:pPr>
      <w:r w:rsidRPr="003A1075">
        <w:rPr>
          <w:rFonts w:ascii="Arial Narrow" w:hAnsi="Arial Narrow"/>
          <w:color w:val="000000" w:themeColor="text1"/>
          <w:sz w:val="22"/>
          <w:szCs w:val="22"/>
        </w:rPr>
        <w:t xml:space="preserve">Based on inputs received from the client and site visit conducted, we understand that the subject property is </w:t>
      </w:r>
      <w:r w:rsidR="002F5D72" w:rsidRPr="003A1075">
        <w:rPr>
          <w:rFonts w:ascii="Arial Narrow" w:hAnsi="Arial Narrow"/>
          <w:color w:val="000000" w:themeColor="text1"/>
          <w:sz w:val="22"/>
          <w:szCs w:val="22"/>
        </w:rPr>
        <w:t>Residential Flat, admeasuring</w:t>
      </w:r>
      <w:r w:rsidR="00DB4358" w:rsidRPr="003A1075">
        <w:rPr>
          <w:rFonts w:ascii="Arial Narrow" w:hAnsi="Arial Narrow"/>
          <w:color w:val="000000" w:themeColor="text1"/>
          <w:sz w:val="22"/>
          <w:szCs w:val="22"/>
        </w:rPr>
        <w:t xml:space="preserve"> </w:t>
      </w:r>
      <w:r w:rsidR="00490929">
        <w:rPr>
          <w:rFonts w:ascii="Arial Narrow" w:hAnsi="Arial Narrow" w:cs="Arial"/>
          <w:b/>
          <w:bCs/>
          <w:color w:val="000000" w:themeColor="text1"/>
          <w:sz w:val="22"/>
          <w:szCs w:val="22"/>
        </w:rPr>
        <w:t>532</w:t>
      </w:r>
      <w:r w:rsidR="00D62242" w:rsidRPr="003A1075">
        <w:rPr>
          <w:rFonts w:ascii="Arial Narrow" w:hAnsi="Arial Narrow" w:cs="Arial"/>
          <w:b/>
          <w:bCs/>
          <w:color w:val="000000" w:themeColor="text1"/>
          <w:sz w:val="22"/>
          <w:szCs w:val="22"/>
        </w:rPr>
        <w:t xml:space="preserve">.00 Sq. Ft. </w:t>
      </w:r>
      <w:r w:rsidR="00490929">
        <w:rPr>
          <w:rFonts w:ascii="Arial Narrow" w:hAnsi="Arial Narrow" w:cs="Arial"/>
          <w:b/>
          <w:bCs/>
          <w:color w:val="000000" w:themeColor="text1"/>
          <w:sz w:val="22"/>
          <w:szCs w:val="22"/>
        </w:rPr>
        <w:t>Total</w:t>
      </w:r>
      <w:r w:rsidR="003A1075" w:rsidRPr="003A1075">
        <w:rPr>
          <w:rFonts w:ascii="Arial Narrow" w:hAnsi="Arial Narrow" w:cs="Arial"/>
          <w:b/>
          <w:bCs/>
          <w:color w:val="000000" w:themeColor="text1"/>
          <w:sz w:val="22"/>
          <w:szCs w:val="22"/>
        </w:rPr>
        <w:t xml:space="preserve"> </w:t>
      </w:r>
      <w:r w:rsidR="00D62242" w:rsidRPr="003A1075">
        <w:rPr>
          <w:rFonts w:ascii="Arial Narrow" w:hAnsi="Arial Narrow" w:cs="Arial"/>
          <w:b/>
          <w:bCs/>
          <w:color w:val="000000" w:themeColor="text1"/>
          <w:sz w:val="22"/>
          <w:szCs w:val="22"/>
        </w:rPr>
        <w:t>Carpet Area</w:t>
      </w:r>
      <w:r w:rsidR="004C0D08" w:rsidRPr="003A1075">
        <w:rPr>
          <w:rFonts w:ascii="Arial Narrow" w:hAnsi="Arial Narrow" w:cs="Arial"/>
          <w:b/>
          <w:bCs/>
          <w:color w:val="000000" w:themeColor="text1"/>
          <w:sz w:val="22"/>
          <w:szCs w:val="22"/>
        </w:rPr>
        <w:t>.</w:t>
      </w:r>
    </w:p>
    <w:p w14:paraId="14638DB3" w14:textId="77777777" w:rsidR="009979B4" w:rsidRPr="00D62242" w:rsidRDefault="009979B4" w:rsidP="00612524">
      <w:pPr>
        <w:pStyle w:val="BodyText3"/>
        <w:spacing w:line="360" w:lineRule="auto"/>
        <w:ind w:firstLine="720"/>
        <w:jc w:val="center"/>
        <w:rPr>
          <w:rFonts w:ascii="Arial Narrow" w:hAnsi="Arial Narrow"/>
          <w:b/>
          <w:color w:val="000000" w:themeColor="text1"/>
          <w:sz w:val="22"/>
          <w:szCs w:val="22"/>
          <w:u w:val="single"/>
        </w:rPr>
      </w:pPr>
    </w:p>
    <w:p w14:paraId="4A3FC9FE" w14:textId="77777777" w:rsidR="005A1BD5" w:rsidRPr="00D62242" w:rsidRDefault="001866CA" w:rsidP="00612524">
      <w:pPr>
        <w:pStyle w:val="BodyText3"/>
        <w:spacing w:line="360" w:lineRule="auto"/>
        <w:ind w:firstLine="720"/>
        <w:jc w:val="center"/>
        <w:rPr>
          <w:rFonts w:ascii="Arial Narrow" w:hAnsi="Arial Narrow"/>
          <w:b/>
          <w:color w:val="000000" w:themeColor="text1"/>
          <w:sz w:val="22"/>
          <w:szCs w:val="22"/>
          <w:u w:val="single"/>
        </w:rPr>
      </w:pPr>
      <w:r w:rsidRPr="00D62242">
        <w:rPr>
          <w:rFonts w:ascii="Arial Narrow" w:hAnsi="Arial Narrow"/>
          <w:b/>
          <w:color w:val="000000" w:themeColor="text1"/>
          <w:sz w:val="22"/>
          <w:szCs w:val="22"/>
          <w:u w:val="single"/>
        </w:rPr>
        <w:t>ASSUMPTIONS, CAVEATS, LIMITATION AND DISCLAIMERS</w:t>
      </w:r>
    </w:p>
    <w:p w14:paraId="0C34F76F" w14:textId="77777777" w:rsidR="005A1BD5" w:rsidRPr="00D62242" w:rsidRDefault="005A1BD5" w:rsidP="009F0851">
      <w:pPr>
        <w:pStyle w:val="BodyText2"/>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1.</w:t>
      </w:r>
      <w:r w:rsidRPr="00D62242">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67050EDA" w14:textId="77777777" w:rsidR="005A1BD5" w:rsidRPr="00D62242" w:rsidRDefault="005A1BD5" w:rsidP="005A1BD5">
      <w:pPr>
        <w:pStyle w:val="BodyText2"/>
        <w:spacing w:before="240" w:line="276" w:lineRule="auto"/>
        <w:rPr>
          <w:rFonts w:ascii="Arial Narrow" w:hAnsi="Arial Narrow"/>
          <w:color w:val="000000" w:themeColor="text1"/>
          <w:sz w:val="22"/>
          <w:szCs w:val="22"/>
        </w:rPr>
      </w:pPr>
      <w:r w:rsidRPr="00D62242">
        <w:rPr>
          <w:rFonts w:ascii="Arial Narrow" w:hAnsi="Arial Narrow"/>
          <w:color w:val="000000" w:themeColor="text1"/>
          <w:sz w:val="22"/>
          <w:szCs w:val="22"/>
        </w:rPr>
        <w:t>2.</w:t>
      </w:r>
      <w:r w:rsidRPr="00D62242">
        <w:rPr>
          <w:rFonts w:ascii="Arial Narrow" w:hAnsi="Arial Narrow"/>
          <w:color w:val="000000" w:themeColor="text1"/>
          <w:sz w:val="22"/>
          <w:szCs w:val="22"/>
        </w:rPr>
        <w:tab/>
        <w:t>The property is valued as though under responsible ownership.</w:t>
      </w:r>
    </w:p>
    <w:p w14:paraId="48179D82" w14:textId="77777777" w:rsidR="005A1BD5" w:rsidRPr="00D62242" w:rsidRDefault="005A1BD5" w:rsidP="005A1BD5">
      <w:pPr>
        <w:pStyle w:val="BodyTextIndent"/>
        <w:spacing w:before="240" w:line="276" w:lineRule="auto"/>
        <w:ind w:left="0"/>
        <w:rPr>
          <w:rFonts w:ascii="Arial Narrow" w:hAnsi="Arial Narrow"/>
          <w:color w:val="000000" w:themeColor="text1"/>
          <w:sz w:val="22"/>
          <w:szCs w:val="22"/>
        </w:rPr>
      </w:pPr>
      <w:r w:rsidRPr="00D62242">
        <w:rPr>
          <w:rFonts w:ascii="Arial Narrow" w:hAnsi="Arial Narrow"/>
          <w:color w:val="000000" w:themeColor="text1"/>
          <w:sz w:val="22"/>
          <w:szCs w:val="22"/>
        </w:rPr>
        <w:t>3.</w:t>
      </w:r>
      <w:r w:rsidRPr="00D62242">
        <w:rPr>
          <w:rFonts w:ascii="Arial Narrow" w:hAnsi="Arial Narrow"/>
          <w:color w:val="000000" w:themeColor="text1"/>
          <w:sz w:val="22"/>
          <w:szCs w:val="22"/>
        </w:rPr>
        <w:tab/>
        <w:t>It is assumed that the property is free of liens and encumbrances.</w:t>
      </w:r>
    </w:p>
    <w:p w14:paraId="4D0255AC" w14:textId="77777777" w:rsidR="005A1BD5" w:rsidRPr="00D62242" w:rsidRDefault="005A1BD5"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4.</w:t>
      </w:r>
      <w:r w:rsidRPr="00D62242">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9D9254" w14:textId="77777777" w:rsidR="001866CA" w:rsidRPr="00D62242"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5.</w:t>
      </w:r>
      <w:r w:rsidRPr="00D62242">
        <w:rPr>
          <w:rFonts w:ascii="Arial Narrow" w:hAnsi="Arial Narrow"/>
          <w:color w:val="000000" w:themeColor="text1"/>
          <w:sz w:val="22"/>
          <w:szCs w:val="22"/>
        </w:rPr>
        <w:tab/>
        <w:t>There is no direct/ indirect interest in the property valued.</w:t>
      </w:r>
    </w:p>
    <w:p w14:paraId="5103A177" w14:textId="77777777" w:rsidR="0010653C" w:rsidRPr="00D62242"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6.</w:t>
      </w:r>
      <w:r w:rsidRPr="00D62242">
        <w:rPr>
          <w:rFonts w:ascii="Arial Narrow" w:hAnsi="Arial Narrow"/>
          <w:color w:val="000000" w:themeColor="text1"/>
          <w:sz w:val="22"/>
          <w:szCs w:val="22"/>
        </w:rPr>
        <w:tab/>
        <w:t>The rates for valuation of the property are in accordance with the Govt. approved rates and prevailing market rates.</w:t>
      </w:r>
    </w:p>
    <w:p w14:paraId="1356434D" w14:textId="77777777" w:rsidR="00BA63F9" w:rsidRPr="00D62242" w:rsidRDefault="00BA63F9" w:rsidP="000D2375">
      <w:pPr>
        <w:pStyle w:val="BodyTextIndent"/>
        <w:spacing w:before="240" w:line="276" w:lineRule="auto"/>
        <w:ind w:left="0"/>
        <w:jc w:val="both"/>
        <w:rPr>
          <w:rFonts w:ascii="Arial Narrow" w:hAnsi="Arial Narrow"/>
          <w:color w:val="000000" w:themeColor="text1"/>
          <w:sz w:val="22"/>
          <w:szCs w:val="22"/>
        </w:rPr>
      </w:pPr>
    </w:p>
    <w:p w14:paraId="6F60981E" w14:textId="77777777" w:rsidR="002D7728" w:rsidRPr="00D62242" w:rsidRDefault="002D7728" w:rsidP="00DB5979">
      <w:pPr>
        <w:pStyle w:val="BodyText"/>
        <w:spacing w:before="1"/>
        <w:ind w:right="654"/>
        <w:jc w:val="right"/>
        <w:rPr>
          <w:rFonts w:ascii="Arial Narrow" w:hAnsi="Arial Narrow"/>
          <w:b/>
          <w:color w:val="000000" w:themeColor="text1"/>
        </w:rPr>
      </w:pPr>
    </w:p>
    <w:p w14:paraId="328946E3" w14:textId="77777777" w:rsidR="00DB5979" w:rsidRPr="00D62242" w:rsidRDefault="00DB5979" w:rsidP="00DB5979">
      <w:pPr>
        <w:pStyle w:val="BodyText"/>
        <w:spacing w:before="1"/>
        <w:ind w:right="654"/>
        <w:jc w:val="right"/>
        <w:rPr>
          <w:rFonts w:ascii="Arial Narrow" w:hAnsi="Arial Narrow"/>
          <w:b/>
          <w:color w:val="000000" w:themeColor="text1"/>
        </w:rPr>
      </w:pPr>
      <w:r w:rsidRPr="00D62242">
        <w:rPr>
          <w:rFonts w:ascii="Arial Narrow" w:hAnsi="Arial Narrow"/>
          <w:b/>
          <w:color w:val="000000" w:themeColor="text1"/>
        </w:rPr>
        <w:lastRenderedPageBreak/>
        <w:t xml:space="preserve">(Annexure </w:t>
      </w:r>
      <w:r w:rsidR="00922DA9" w:rsidRPr="00D62242">
        <w:rPr>
          <w:rFonts w:ascii="Arial Narrow" w:hAnsi="Arial Narrow"/>
          <w:b/>
          <w:color w:val="000000" w:themeColor="text1"/>
        </w:rPr>
        <w:t>–</w:t>
      </w:r>
      <w:r w:rsidRPr="00D62242">
        <w:rPr>
          <w:rFonts w:ascii="Arial Narrow" w:hAnsi="Arial Narrow"/>
          <w:b/>
          <w:color w:val="000000" w:themeColor="text1"/>
        </w:rPr>
        <w:t xml:space="preserve"> II)</w:t>
      </w:r>
    </w:p>
    <w:p w14:paraId="577133A7" w14:textId="77777777" w:rsidR="00DB5979" w:rsidRPr="00D62242" w:rsidRDefault="00DB5979" w:rsidP="00DB5979">
      <w:pPr>
        <w:pStyle w:val="BodyText"/>
        <w:spacing w:before="9"/>
        <w:rPr>
          <w:rFonts w:ascii="Arial Narrow" w:hAnsi="Arial Narrow"/>
          <w:b/>
          <w:color w:val="000000" w:themeColor="text1"/>
          <w:sz w:val="12"/>
        </w:rPr>
      </w:pPr>
    </w:p>
    <w:p w14:paraId="2CD7688F" w14:textId="77777777" w:rsidR="00DB5979" w:rsidRPr="00D62242" w:rsidRDefault="00DB5979" w:rsidP="00DB5979">
      <w:pPr>
        <w:pStyle w:val="BodyText"/>
        <w:spacing w:before="92"/>
        <w:ind w:left="650" w:right="1092"/>
        <w:jc w:val="center"/>
        <w:rPr>
          <w:rFonts w:ascii="Arial Narrow" w:hAnsi="Arial Narrow"/>
          <w:b/>
          <w:color w:val="000000" w:themeColor="text1"/>
        </w:rPr>
      </w:pPr>
      <w:r w:rsidRPr="00D62242">
        <w:rPr>
          <w:rFonts w:ascii="Arial Narrow" w:hAnsi="Arial Narrow"/>
          <w:b/>
          <w:color w:val="000000" w:themeColor="text1"/>
          <w:w w:val="105"/>
        </w:rPr>
        <w:t>MODEL CODE OF CONDUCT FOR VALUERS</w:t>
      </w:r>
    </w:p>
    <w:p w14:paraId="5ED2F616" w14:textId="77777777" w:rsidR="00DB5979" w:rsidRPr="00D62242" w:rsidRDefault="00DB5979" w:rsidP="00DB5979">
      <w:pPr>
        <w:pStyle w:val="BodyText"/>
        <w:spacing w:before="6"/>
        <w:rPr>
          <w:rFonts w:ascii="Arial Narrow" w:hAnsi="Arial Narrow"/>
          <w:b/>
          <w:color w:val="000000" w:themeColor="text1"/>
          <w:sz w:val="20"/>
        </w:rPr>
      </w:pPr>
    </w:p>
    <w:p w14:paraId="5E379669"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Integrity and Fairness</w:t>
      </w:r>
    </w:p>
    <w:p w14:paraId="159233F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in the conduct of his/its business, follow high standards of integrity and fairness in all his/its dealings with his/its clients and other valuers.</w:t>
      </w:r>
    </w:p>
    <w:p w14:paraId="24E0E500"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maintain integrity by being honest, straightforward, and forthright in all professional relationships.</w:t>
      </w:r>
    </w:p>
    <w:p w14:paraId="62BDE90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w:t>
      </w:r>
      <w:proofErr w:type="spellStart"/>
      <w:r w:rsidRPr="00D62242">
        <w:rPr>
          <w:rFonts w:ascii="Arial Narrow" w:hAnsi="Arial Narrow"/>
          <w:color w:val="000000" w:themeColor="text1"/>
          <w:w w:val="105"/>
          <w:sz w:val="22"/>
          <w:szCs w:val="22"/>
        </w:rPr>
        <w:t>endeavour</w:t>
      </w:r>
      <w:proofErr w:type="spellEnd"/>
      <w:r w:rsidRPr="00D62242">
        <w:rPr>
          <w:rFonts w:ascii="Arial Narrow" w:hAnsi="Arial Narrow"/>
          <w:color w:val="000000" w:themeColor="text1"/>
          <w:w w:val="105"/>
          <w:sz w:val="22"/>
          <w:szCs w:val="22"/>
        </w:rPr>
        <w:t xml:space="preserve"> to ensure that he/it provides true and adequate information and shall not misrepresent any facts or situations.</w:t>
      </w:r>
    </w:p>
    <w:p w14:paraId="2AA2461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being involved in any action that would bring disrepute to the profession.</w:t>
      </w:r>
    </w:p>
    <w:p w14:paraId="2E683DFF"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keep public interest foremost while delivering his services.</w:t>
      </w:r>
    </w:p>
    <w:p w14:paraId="701F1E59" w14:textId="77777777" w:rsidR="00DB5979" w:rsidRPr="00D62242" w:rsidRDefault="00DB5979" w:rsidP="00DB5979">
      <w:pPr>
        <w:pStyle w:val="BodyText"/>
        <w:spacing w:before="7"/>
        <w:rPr>
          <w:rFonts w:ascii="Arial Narrow" w:hAnsi="Arial Narrow"/>
          <w:color w:val="000000" w:themeColor="text1"/>
          <w:sz w:val="22"/>
          <w:szCs w:val="22"/>
        </w:rPr>
      </w:pPr>
    </w:p>
    <w:p w14:paraId="74DC3DCE"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Professional Competence and Due Care</w:t>
      </w:r>
    </w:p>
    <w:p w14:paraId="403C033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render at all times high standards of service, exercise due diligence, ensure proper care and exercise independent professional judgment.</w:t>
      </w:r>
    </w:p>
    <w:p w14:paraId="595541A8"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carry out professional services in accordance with the relevant technical and professional standards that may be specified from time to time.</w:t>
      </w:r>
    </w:p>
    <w:p w14:paraId="36C4A598" w14:textId="1A2B2C88"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continuously maintain professional knowledge and skill to provide competent professional service based on up-to-date developments in practice, prevailing regulations / guidelines and techniques.</w:t>
      </w:r>
    </w:p>
    <w:p w14:paraId="311190B6"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9E95D74"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carry out any instruction of the client insofar as they are incompatible with the requirements of integrity, objectivity and independence.</w:t>
      </w:r>
    </w:p>
    <w:p w14:paraId="58B2DB9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0A02A3E" w14:textId="77777777" w:rsidR="00DB5979" w:rsidRPr="00D62242" w:rsidRDefault="00DB5979" w:rsidP="00DB5979">
      <w:pPr>
        <w:pStyle w:val="BodyText"/>
        <w:widowControl w:val="0"/>
        <w:autoSpaceDE w:val="0"/>
        <w:autoSpaceDN w:val="0"/>
        <w:spacing w:before="200"/>
        <w:ind w:left="709"/>
        <w:jc w:val="both"/>
        <w:rPr>
          <w:rFonts w:ascii="Arial Narrow" w:hAnsi="Arial Narrow"/>
          <w:color w:val="000000" w:themeColor="text1"/>
          <w:w w:val="105"/>
          <w:sz w:val="22"/>
          <w:szCs w:val="22"/>
        </w:rPr>
      </w:pPr>
    </w:p>
    <w:p w14:paraId="7B81714C"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Independence and Disclosure of Interest</w:t>
      </w:r>
    </w:p>
    <w:p w14:paraId="2FE47C94"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8BF8E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take up an assignment if he/it or any of his/its relatives or associates is not independent in terms of association to the company.</w:t>
      </w:r>
    </w:p>
    <w:p w14:paraId="73D9A10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maintain complete independence in his/its professional relationships and shall conduct the valuation independent of external influences.</w:t>
      </w:r>
    </w:p>
    <w:p w14:paraId="7F031FA5" w14:textId="1216F22B"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lastRenderedPageBreak/>
        <w:t xml:space="preserve">A valuer shall wherever </w:t>
      </w:r>
      <w:proofErr w:type="gramStart"/>
      <w:r w:rsidRPr="00D62242">
        <w:rPr>
          <w:rFonts w:ascii="Arial Narrow" w:hAnsi="Arial Narrow"/>
          <w:color w:val="000000" w:themeColor="text1"/>
          <w:w w:val="105"/>
          <w:sz w:val="22"/>
          <w:szCs w:val="22"/>
        </w:rPr>
        <w:t>necessary</w:t>
      </w:r>
      <w:proofErr w:type="gramEnd"/>
      <w:r w:rsidRPr="00D62242">
        <w:rPr>
          <w:rFonts w:ascii="Arial Narrow" w:hAnsi="Arial Narrow"/>
          <w:color w:val="000000" w:themeColor="text1"/>
          <w:w w:val="105"/>
          <w:sz w:val="22"/>
          <w:szCs w:val="22"/>
        </w:rPr>
        <w:t xml:space="preserve"> disclose to the clients, possible sources of conflicts of duties and interests, while providing unbiased services.</w:t>
      </w:r>
    </w:p>
    <w:p w14:paraId="35E1ED43" w14:textId="7F4CEA24"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9D4917">
        <w:rPr>
          <w:rFonts w:ascii="Arial Narrow" w:hAnsi="Arial Narrow"/>
          <w:color w:val="000000" w:themeColor="text1"/>
          <w:w w:val="105"/>
          <w:sz w:val="22"/>
          <w:szCs w:val="22"/>
        </w:rPr>
        <w:t xml:space="preserve"> </w:t>
      </w:r>
      <w:r w:rsidRPr="00D62242">
        <w:rPr>
          <w:rFonts w:ascii="Arial Narrow" w:hAnsi="Arial Narrow"/>
          <w:color w:val="000000" w:themeColor="text1"/>
          <w:w w:val="105"/>
          <w:sz w:val="22"/>
          <w:szCs w:val="22"/>
        </w:rPr>
        <w:t>Regulations,2015 or till the time the valuation report becomes public, whichever is earlier.</w:t>
      </w:r>
    </w:p>
    <w:p w14:paraId="3757E19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indulge in "mandate snatching" or offering "convenience valuations" in order to cater to a company or client's needs.</w:t>
      </w:r>
    </w:p>
    <w:p w14:paraId="4176CEFA"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As an independent valuer, the valuer shall not charge success fee. </w:t>
      </w:r>
    </w:p>
    <w:p w14:paraId="05EF143B" w14:textId="6166F06D"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FE7D2E2"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15"/>
          <w:sz w:val="22"/>
          <w:szCs w:val="22"/>
        </w:rPr>
        <w:t>Confidentiality</w:t>
      </w:r>
    </w:p>
    <w:p w14:paraId="3B91EB76" w14:textId="77777777" w:rsidR="00DB5979" w:rsidRPr="00D62242" w:rsidRDefault="00DB5979" w:rsidP="00DB5979">
      <w:pPr>
        <w:pStyle w:val="ListParagraph"/>
        <w:tabs>
          <w:tab w:val="left" w:pos="653"/>
        </w:tabs>
        <w:spacing w:line="276" w:lineRule="auto"/>
        <w:ind w:right="659"/>
        <w:jc w:val="both"/>
        <w:rPr>
          <w:rFonts w:ascii="Arial Narrow" w:hAnsi="Arial Narrow"/>
          <w:color w:val="000000" w:themeColor="text1"/>
          <w:sz w:val="22"/>
          <w:szCs w:val="22"/>
        </w:rPr>
      </w:pPr>
    </w:p>
    <w:p w14:paraId="6802F30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431E8E6"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15"/>
          <w:sz w:val="22"/>
          <w:szCs w:val="22"/>
        </w:rPr>
        <w:t>Information Management</w:t>
      </w:r>
    </w:p>
    <w:p w14:paraId="19C0907B" w14:textId="77777777" w:rsidR="00DB5979" w:rsidRPr="00D62242" w:rsidRDefault="00DB5979" w:rsidP="00DB5979">
      <w:pPr>
        <w:pStyle w:val="BodyText"/>
        <w:rPr>
          <w:rFonts w:ascii="Arial Narrow" w:hAnsi="Arial Narrow"/>
          <w:color w:val="000000" w:themeColor="text1"/>
          <w:sz w:val="22"/>
          <w:szCs w:val="22"/>
        </w:rPr>
      </w:pPr>
    </w:p>
    <w:p w14:paraId="0B7378C2" w14:textId="7FD131B2"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7EC552F" w14:textId="154A5734"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appear, co-operate and be available for inspections and investigations carried out by the authority, any person </w:t>
      </w:r>
      <w:r w:rsidR="000F7CF6" w:rsidRPr="00D62242">
        <w:rPr>
          <w:rFonts w:ascii="Arial Narrow" w:hAnsi="Arial Narrow"/>
          <w:color w:val="000000" w:themeColor="text1"/>
          <w:w w:val="105"/>
          <w:sz w:val="22"/>
          <w:szCs w:val="22"/>
        </w:rPr>
        <w:t>authorized</w:t>
      </w:r>
      <w:r w:rsidRPr="00D62242">
        <w:rPr>
          <w:rFonts w:ascii="Arial Narrow" w:hAnsi="Arial Narrow"/>
          <w:color w:val="000000" w:themeColor="text1"/>
          <w:w w:val="105"/>
          <w:sz w:val="22"/>
          <w:szCs w:val="22"/>
        </w:rPr>
        <w:t xml:space="preserve"> by the authority, the registered </w:t>
      </w:r>
      <w:proofErr w:type="gramStart"/>
      <w:r w:rsidRPr="00D62242">
        <w:rPr>
          <w:rFonts w:ascii="Arial Narrow" w:hAnsi="Arial Narrow"/>
          <w:color w:val="000000" w:themeColor="text1"/>
          <w:w w:val="105"/>
          <w:sz w:val="22"/>
          <w:szCs w:val="22"/>
        </w:rPr>
        <w:t>valuers</w:t>
      </w:r>
      <w:proofErr w:type="gramEnd"/>
      <w:r w:rsidRPr="00D62242">
        <w:rPr>
          <w:rFonts w:ascii="Arial Narrow" w:hAnsi="Arial Narrow"/>
          <w:color w:val="000000" w:themeColor="text1"/>
          <w:w w:val="105"/>
          <w:sz w:val="22"/>
          <w:szCs w:val="22"/>
        </w:rPr>
        <w:t xml:space="preserve"> </w:t>
      </w:r>
      <w:proofErr w:type="spellStart"/>
      <w:r w:rsidRPr="00D62242">
        <w:rPr>
          <w:rFonts w:ascii="Arial Narrow" w:hAnsi="Arial Narrow"/>
          <w:color w:val="000000" w:themeColor="text1"/>
          <w:w w:val="105"/>
          <w:sz w:val="22"/>
          <w:szCs w:val="22"/>
        </w:rPr>
        <w:t>organisation</w:t>
      </w:r>
      <w:proofErr w:type="spellEnd"/>
      <w:r w:rsidRPr="00D62242">
        <w:rPr>
          <w:rFonts w:ascii="Arial Narrow" w:hAnsi="Arial Narrow"/>
          <w:color w:val="000000" w:themeColor="text1"/>
          <w:w w:val="105"/>
          <w:sz w:val="22"/>
          <w:szCs w:val="22"/>
        </w:rPr>
        <w:t xml:space="preserve"> with which he/it is registered or any other statutory regulatory body.</w:t>
      </w:r>
    </w:p>
    <w:p w14:paraId="708CDA71" w14:textId="3E31D4B0"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provide all information and records as may be required by the authority, the Tribunal, Appellate Tribunal, the registered </w:t>
      </w:r>
      <w:proofErr w:type="gramStart"/>
      <w:r w:rsidRPr="00D62242">
        <w:rPr>
          <w:rFonts w:ascii="Arial Narrow" w:hAnsi="Arial Narrow"/>
          <w:color w:val="000000" w:themeColor="text1"/>
          <w:w w:val="105"/>
          <w:sz w:val="22"/>
          <w:szCs w:val="22"/>
        </w:rPr>
        <w:t>valuers</w:t>
      </w:r>
      <w:proofErr w:type="gramEnd"/>
      <w:r w:rsidR="007E3C90">
        <w:rPr>
          <w:rFonts w:ascii="Arial Narrow" w:hAnsi="Arial Narrow"/>
          <w:color w:val="000000" w:themeColor="text1"/>
          <w:w w:val="105"/>
          <w:sz w:val="22"/>
          <w:szCs w:val="22"/>
        </w:rPr>
        <w:t xml:space="preserve"> </w:t>
      </w:r>
      <w:proofErr w:type="spellStart"/>
      <w:r w:rsidRPr="00D62242">
        <w:rPr>
          <w:rFonts w:ascii="Arial Narrow" w:hAnsi="Arial Narrow"/>
          <w:color w:val="000000" w:themeColor="text1"/>
          <w:w w:val="105"/>
          <w:sz w:val="22"/>
          <w:szCs w:val="22"/>
        </w:rPr>
        <w:t>organisation</w:t>
      </w:r>
      <w:proofErr w:type="spellEnd"/>
      <w:r w:rsidRPr="00D62242">
        <w:rPr>
          <w:rFonts w:ascii="Arial Narrow" w:hAnsi="Arial Narrow"/>
          <w:color w:val="000000" w:themeColor="text1"/>
          <w:w w:val="105"/>
          <w:sz w:val="22"/>
          <w:szCs w:val="22"/>
        </w:rPr>
        <w:t xml:space="preserve"> with which he/it is registered, or any other statutory regulatory body.</w:t>
      </w:r>
    </w:p>
    <w:p w14:paraId="66A5103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56D09A4"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Gifts and hospitality:</w:t>
      </w:r>
    </w:p>
    <w:p w14:paraId="2317C0B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or his / its relative shall not accept gifts or hospitality which undermines or affects his independence as a valuer.</w:t>
      </w:r>
    </w:p>
    <w:p w14:paraId="61498BD7" w14:textId="77777777" w:rsidR="00DB5979" w:rsidRPr="00D62242" w:rsidRDefault="00DB5979" w:rsidP="00DB5979">
      <w:pPr>
        <w:pStyle w:val="BodyText"/>
        <w:spacing w:before="200"/>
        <w:ind w:left="709"/>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Explanation: For the purposes of this code the term 'relative' shall have the same meaning as defined in clause (77) of Section 2 of the Companies Act, 2013 (18 of 2013).</w:t>
      </w:r>
    </w:p>
    <w:p w14:paraId="5D86A300"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128266C"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lastRenderedPageBreak/>
        <w:t>Remuneration and Costs.</w:t>
      </w:r>
    </w:p>
    <w:p w14:paraId="4C56B488" w14:textId="77777777" w:rsidR="00DB5979" w:rsidRPr="00D62242" w:rsidRDefault="00DB5979" w:rsidP="00DB5979">
      <w:pPr>
        <w:pStyle w:val="BodyText"/>
        <w:spacing w:before="9"/>
        <w:rPr>
          <w:rFonts w:ascii="Arial Narrow" w:hAnsi="Arial Narrow"/>
          <w:color w:val="000000" w:themeColor="text1"/>
          <w:sz w:val="22"/>
          <w:szCs w:val="22"/>
        </w:rPr>
      </w:pPr>
    </w:p>
    <w:p w14:paraId="3558A132"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provide services for remuneration which is charged in a transparent manner, is a reasonable reflection of the work necessarily and properly undertaken, and is not inconsistent with the applicable rules.</w:t>
      </w:r>
    </w:p>
    <w:p w14:paraId="242CC233"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accept any fees or charges other than those which are disclosed in a written contract with the person to whom he would be rendering service.</w:t>
      </w:r>
    </w:p>
    <w:p w14:paraId="6422D97E" w14:textId="77777777" w:rsidR="007C6C46" w:rsidRPr="00D62242" w:rsidRDefault="007C6C46" w:rsidP="007C6C46">
      <w:pPr>
        <w:pStyle w:val="BodyText"/>
        <w:widowControl w:val="0"/>
        <w:autoSpaceDE w:val="0"/>
        <w:autoSpaceDN w:val="0"/>
        <w:spacing w:before="200"/>
        <w:ind w:left="709"/>
        <w:jc w:val="both"/>
        <w:rPr>
          <w:rFonts w:ascii="Arial Narrow" w:hAnsi="Arial Narrow"/>
          <w:color w:val="000000" w:themeColor="text1"/>
          <w:w w:val="105"/>
          <w:sz w:val="22"/>
          <w:szCs w:val="22"/>
        </w:rPr>
      </w:pPr>
    </w:p>
    <w:p w14:paraId="27FEB51B"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Occupation, employability and restrictions.</w:t>
      </w:r>
    </w:p>
    <w:p w14:paraId="717689B9" w14:textId="77777777" w:rsidR="00DB5979" w:rsidRPr="00D62242" w:rsidRDefault="00DB5979" w:rsidP="00DB5979">
      <w:pPr>
        <w:pStyle w:val="BodyText"/>
        <w:spacing w:before="9"/>
        <w:rPr>
          <w:rFonts w:ascii="Arial Narrow" w:hAnsi="Arial Narrow"/>
          <w:color w:val="000000" w:themeColor="text1"/>
          <w:sz w:val="22"/>
          <w:szCs w:val="22"/>
        </w:rPr>
      </w:pPr>
    </w:p>
    <w:p w14:paraId="6B8E71E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accepting too many assignments, if he/it is unlikely to be able to devote adequate time to each of his/ its assignments.</w:t>
      </w:r>
    </w:p>
    <w:p w14:paraId="52B4496A"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not conduct business which in the opinion of the authority or the registered valuer </w:t>
      </w:r>
      <w:proofErr w:type="spellStart"/>
      <w:r w:rsidRPr="00D62242">
        <w:rPr>
          <w:rFonts w:ascii="Arial Narrow" w:hAnsi="Arial Narrow"/>
          <w:color w:val="000000" w:themeColor="text1"/>
          <w:w w:val="105"/>
          <w:sz w:val="22"/>
          <w:szCs w:val="22"/>
        </w:rPr>
        <w:t>organisation</w:t>
      </w:r>
      <w:proofErr w:type="spellEnd"/>
      <w:r w:rsidRPr="00D62242">
        <w:rPr>
          <w:rFonts w:ascii="Arial Narrow" w:hAnsi="Arial Narrow"/>
          <w:color w:val="000000" w:themeColor="text1"/>
          <w:w w:val="105"/>
          <w:sz w:val="22"/>
          <w:szCs w:val="22"/>
        </w:rPr>
        <w:t xml:space="preserve"> discredits the profession.</w:t>
      </w:r>
    </w:p>
    <w:p w14:paraId="69713EA6" w14:textId="77777777" w:rsidR="00DB5979" w:rsidRPr="00D62242" w:rsidRDefault="00DB5979" w:rsidP="00DB5979">
      <w:pPr>
        <w:pStyle w:val="BodyText"/>
        <w:widowControl w:val="0"/>
        <w:autoSpaceDE w:val="0"/>
        <w:autoSpaceDN w:val="0"/>
        <w:spacing w:before="200"/>
        <w:jc w:val="both"/>
        <w:rPr>
          <w:rFonts w:ascii="Arial Narrow" w:hAnsi="Arial Narrow"/>
          <w:b/>
          <w:color w:val="000000" w:themeColor="text1"/>
          <w:w w:val="120"/>
          <w:sz w:val="22"/>
          <w:szCs w:val="22"/>
        </w:rPr>
      </w:pPr>
      <w:r w:rsidRPr="00D62242">
        <w:rPr>
          <w:rFonts w:ascii="Arial Narrow" w:hAnsi="Arial Narrow"/>
          <w:b/>
          <w:color w:val="000000" w:themeColor="text1"/>
          <w:w w:val="120"/>
          <w:sz w:val="22"/>
          <w:szCs w:val="22"/>
        </w:rPr>
        <w:t>Miscellaneous</w:t>
      </w:r>
    </w:p>
    <w:p w14:paraId="387D49A9"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undertaking to review the work of another valuer of the same client except under written orders from the bank or housing finance institutions and with knowledge of the concerned valuer.</w:t>
      </w:r>
    </w:p>
    <w:p w14:paraId="397FACB1"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follow this code as amended or revised from time to time.</w:t>
      </w:r>
    </w:p>
    <w:p w14:paraId="7210C309" w14:textId="77777777" w:rsidR="00DB5979" w:rsidRPr="00D62242" w:rsidRDefault="00DB5979" w:rsidP="00DB5979">
      <w:pPr>
        <w:rPr>
          <w:rFonts w:ascii="Arial Narrow" w:hAnsi="Arial Narrow"/>
          <w:b/>
          <w:color w:val="000000" w:themeColor="text1"/>
          <w:w w:val="120"/>
          <w:szCs w:val="20"/>
        </w:rPr>
      </w:pPr>
    </w:p>
    <w:p w14:paraId="08172E14" w14:textId="77777777" w:rsidR="009E32D3" w:rsidRPr="00D62242" w:rsidRDefault="009E32D3" w:rsidP="009E32D3">
      <w:pPr>
        <w:spacing w:line="360" w:lineRule="auto"/>
        <w:jc w:val="both"/>
        <w:rPr>
          <w:color w:val="000000" w:themeColor="text1"/>
        </w:rPr>
      </w:pPr>
    </w:p>
    <w:p w14:paraId="7C4F67D7" w14:textId="77777777" w:rsidR="004C0D08" w:rsidRPr="00D62242" w:rsidRDefault="004C0D08" w:rsidP="009E32D3">
      <w:pPr>
        <w:spacing w:line="360" w:lineRule="auto"/>
        <w:jc w:val="both"/>
        <w:rPr>
          <w:color w:val="000000" w:themeColor="text1"/>
        </w:rPr>
      </w:pPr>
    </w:p>
    <w:p w14:paraId="0D4F9440" w14:textId="77777777" w:rsidR="004C0D08" w:rsidRPr="00D62242" w:rsidRDefault="004C0D08" w:rsidP="009E32D3">
      <w:pPr>
        <w:spacing w:line="360" w:lineRule="auto"/>
        <w:jc w:val="both"/>
        <w:rPr>
          <w:color w:val="000000" w:themeColor="text1"/>
        </w:rPr>
      </w:pPr>
    </w:p>
    <w:p w14:paraId="40F71984" w14:textId="77777777" w:rsidR="000455A0" w:rsidRPr="00D62242" w:rsidRDefault="000455A0" w:rsidP="000455A0">
      <w:pPr>
        <w:spacing w:line="360" w:lineRule="auto"/>
        <w:jc w:val="both"/>
        <w:rPr>
          <w:rFonts w:ascii="Arial Narrow" w:hAnsi="Arial Narrow"/>
          <w:color w:val="000000" w:themeColor="text1"/>
        </w:rPr>
      </w:pPr>
    </w:p>
    <w:p w14:paraId="629AB49E" w14:textId="185DB319" w:rsidR="000F5A22" w:rsidRDefault="000F5A22" w:rsidP="000455A0">
      <w:pPr>
        <w:spacing w:line="360" w:lineRule="auto"/>
        <w:jc w:val="both"/>
        <w:rPr>
          <w:rFonts w:ascii="Arial Narrow" w:hAnsi="Arial Narrow"/>
          <w:color w:val="000000" w:themeColor="text1"/>
        </w:rPr>
      </w:pPr>
    </w:p>
    <w:p w14:paraId="5DAC91E8" w14:textId="77777777" w:rsidR="0006473F" w:rsidRPr="00D62242" w:rsidRDefault="0006473F" w:rsidP="000455A0">
      <w:pPr>
        <w:spacing w:line="360" w:lineRule="auto"/>
        <w:jc w:val="both"/>
        <w:rPr>
          <w:rFonts w:ascii="Arial Narrow" w:hAnsi="Arial Narrow"/>
          <w:color w:val="000000" w:themeColor="text1"/>
        </w:rPr>
      </w:pPr>
    </w:p>
    <w:p w14:paraId="640FFF2B" w14:textId="77777777" w:rsidR="000F5A22" w:rsidRPr="00D62242" w:rsidRDefault="000F5A22" w:rsidP="000455A0">
      <w:pPr>
        <w:spacing w:line="360" w:lineRule="auto"/>
        <w:jc w:val="both"/>
        <w:rPr>
          <w:rFonts w:ascii="Arial Narrow" w:hAnsi="Arial Narrow"/>
          <w:color w:val="000000" w:themeColor="text1"/>
        </w:rPr>
      </w:pPr>
    </w:p>
    <w:p w14:paraId="54BCF26E" w14:textId="77777777" w:rsidR="00D129B2" w:rsidRPr="00D62242" w:rsidRDefault="00D129B2" w:rsidP="00D129B2">
      <w:pPr>
        <w:pStyle w:val="Heading2"/>
        <w:rPr>
          <w:rFonts w:ascii="Arial Narrow" w:hAnsi="Arial Narrow"/>
          <w:i w:val="0"/>
          <w:color w:val="000000" w:themeColor="text1"/>
          <w:sz w:val="22"/>
          <w:szCs w:val="22"/>
        </w:rPr>
      </w:pPr>
      <w:r w:rsidRPr="00D62242">
        <w:rPr>
          <w:rFonts w:ascii="Arial Narrow" w:hAnsi="Arial Narrow" w:cs="Tahoma"/>
          <w:i w:val="0"/>
          <w:color w:val="000000" w:themeColor="text1"/>
          <w:sz w:val="22"/>
          <w:szCs w:val="22"/>
        </w:rPr>
        <w:t>Manoj B. Chalikwar</w:t>
      </w:r>
    </w:p>
    <w:p w14:paraId="6FAD4FAF"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Registered Valuer </w:t>
      </w:r>
    </w:p>
    <w:p w14:paraId="66D6D1BA"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Chartered Engineer (India)</w:t>
      </w:r>
    </w:p>
    <w:p w14:paraId="5A38AECD"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 No. CAT-I-F-1763 </w:t>
      </w:r>
    </w:p>
    <w:p w14:paraId="4B96CD55" w14:textId="77777777" w:rsidR="005A1BD5" w:rsidRPr="00D62242" w:rsidRDefault="00D129B2" w:rsidP="00D129B2">
      <w:pPr>
        <w:pStyle w:val="BodyText"/>
        <w:rPr>
          <w:rFonts w:ascii="Arial Rounded MT Bold" w:hAnsi="Arial Rounded MT Bold"/>
          <w:color w:val="000000" w:themeColor="text1"/>
          <w:sz w:val="8"/>
          <w:szCs w:val="36"/>
        </w:rPr>
      </w:pPr>
      <w:r w:rsidRPr="00D62242">
        <w:rPr>
          <w:rFonts w:ascii="Arial Narrow" w:hAnsi="Arial Narrow" w:cs="Tahoma"/>
          <w:color w:val="000000" w:themeColor="text1"/>
          <w:sz w:val="22"/>
          <w:szCs w:val="22"/>
        </w:rPr>
        <w:t>SBI Empanelment No.: SME/TCC/2021-22/86/3</w:t>
      </w:r>
    </w:p>
    <w:sectPr w:rsidR="005A1BD5" w:rsidRPr="00D62242" w:rsidSect="00241350">
      <w:headerReference w:type="default" r:id="rId22"/>
      <w:footerReference w:type="default" r:id="rId23"/>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F1887" w14:textId="77777777" w:rsidR="00B76D90" w:rsidRDefault="00B76D90" w:rsidP="00CC2D1E">
      <w:r>
        <w:separator/>
      </w:r>
    </w:p>
  </w:endnote>
  <w:endnote w:type="continuationSeparator" w:id="0">
    <w:p w14:paraId="17806857" w14:textId="77777777" w:rsidR="00B76D90" w:rsidRDefault="00B76D90"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Calibri"/>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502C2" w14:textId="77777777" w:rsidR="00845EFF" w:rsidRDefault="00845EF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6BC45" w14:textId="77777777" w:rsidR="00B76D90" w:rsidRDefault="00B76D90" w:rsidP="00CC2D1E">
      <w:r>
        <w:separator/>
      </w:r>
    </w:p>
  </w:footnote>
  <w:footnote w:type="continuationSeparator" w:id="0">
    <w:p w14:paraId="6280779B" w14:textId="77777777" w:rsidR="00B76D90" w:rsidRDefault="00B76D90"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DBA5" w14:textId="275E4B4B" w:rsidR="00845EFF" w:rsidRPr="008A6988" w:rsidRDefault="00845EFF" w:rsidP="00B457F1">
    <w:pPr>
      <w:spacing w:line="276" w:lineRule="auto"/>
      <w:rPr>
        <w:rFonts w:ascii="Arial Narrow" w:hAnsi="Arial Narrow"/>
        <w:sz w:val="16"/>
        <w:szCs w:val="16"/>
      </w:rPr>
    </w:pPr>
    <w:r w:rsidRPr="001522F7">
      <w:rPr>
        <w:rFonts w:ascii="Arial Narrow" w:hAnsi="Arial Narrow"/>
        <w:sz w:val="16"/>
        <w:szCs w:val="16"/>
      </w:rPr>
      <w:t xml:space="preserve">Valuation Report Prepared For: SBI/ </w:t>
    </w:r>
    <w:r w:rsidR="0000242D" w:rsidRPr="001522F7">
      <w:rPr>
        <w:rFonts w:ascii="Arial Narrow" w:hAnsi="Arial Narrow"/>
        <w:sz w:val="16"/>
        <w:szCs w:val="16"/>
      </w:rPr>
      <w:t>RACPC Sion</w:t>
    </w:r>
    <w:r w:rsidRPr="001522F7">
      <w:rPr>
        <w:rFonts w:ascii="Arial Narrow" w:hAnsi="Arial Narrow"/>
        <w:sz w:val="16"/>
        <w:szCs w:val="16"/>
      </w:rPr>
      <w:t xml:space="preserve"> / </w:t>
    </w:r>
    <w:r w:rsidR="006506A5" w:rsidRPr="006506A5">
      <w:rPr>
        <w:rFonts w:ascii="Arial Narrow" w:hAnsi="Arial Narrow"/>
        <w:sz w:val="16"/>
        <w:szCs w:val="16"/>
      </w:rPr>
      <w:t>Anand Prashant Surve</w:t>
    </w:r>
    <w:r w:rsidR="00DB4358" w:rsidRPr="001522F7">
      <w:rPr>
        <w:rFonts w:ascii="Arial Narrow" w:hAnsi="Arial Narrow"/>
        <w:sz w:val="16"/>
        <w:szCs w:val="16"/>
      </w:rPr>
      <w:t xml:space="preserve"> </w:t>
    </w:r>
    <w:r w:rsidRPr="001522F7">
      <w:rPr>
        <w:rFonts w:ascii="Arial Narrow" w:hAnsi="Arial Narrow"/>
        <w:sz w:val="16"/>
        <w:szCs w:val="16"/>
      </w:rPr>
      <w:t>(</w:t>
    </w:r>
    <w:r w:rsidR="006506A5" w:rsidRPr="006506A5">
      <w:rPr>
        <w:rFonts w:ascii="Arial Narrow" w:hAnsi="Arial Narrow"/>
        <w:sz w:val="16"/>
        <w:szCs w:val="16"/>
      </w:rPr>
      <w:t>30412</w:t>
    </w:r>
    <w:r w:rsidR="000C31EE" w:rsidRPr="001522F7">
      <w:rPr>
        <w:rFonts w:ascii="Arial Narrow" w:hAnsi="Arial Narrow"/>
        <w:sz w:val="16"/>
        <w:szCs w:val="16"/>
      </w:rPr>
      <w:t xml:space="preserve"> </w:t>
    </w:r>
    <w:r w:rsidR="00535C8C">
      <w:rPr>
        <w:rFonts w:ascii="Arial Narrow" w:hAnsi="Arial Narrow"/>
        <w:sz w:val="16"/>
        <w:szCs w:val="16"/>
      </w:rPr>
      <w:t>/ 4</w:t>
    </w:r>
    <w:r w:rsidR="001171A6">
      <w:rPr>
        <w:rFonts w:ascii="Arial Narrow" w:hAnsi="Arial Narrow"/>
        <w:sz w:val="16"/>
        <w:szCs w:val="16"/>
      </w:rPr>
      <w:t>6190</w:t>
    </w:r>
    <w:r w:rsidRPr="001522F7">
      <w:rPr>
        <w:rFonts w:ascii="Arial Narrow" w:hAnsi="Arial Narrow"/>
        <w:sz w:val="16"/>
        <w:szCs w:val="16"/>
      </w:rPr>
      <w:t>)</w:t>
    </w:r>
    <w:r w:rsidR="008B5529">
      <w:rPr>
        <w:rFonts w:ascii="Arial Narrow" w:hAnsi="Arial Narrow"/>
        <w:sz w:val="16"/>
        <w:szCs w:val="16"/>
      </w:rPr>
      <w:t xml:space="preserve">         </w:t>
    </w:r>
    <w:r w:rsidR="00B457F1">
      <w:rPr>
        <w:rFonts w:ascii="Arial Narrow" w:hAnsi="Arial Narrow"/>
        <w:sz w:val="16"/>
        <w:szCs w:val="16"/>
      </w:rPr>
      <w:t xml:space="preserve">                          </w:t>
    </w:r>
    <w:r w:rsidR="008B5529">
      <w:rPr>
        <w:rFonts w:ascii="Arial Narrow" w:hAnsi="Arial Narrow"/>
        <w:sz w:val="16"/>
        <w:szCs w:val="16"/>
      </w:rPr>
      <w:t xml:space="preserve">                </w:t>
    </w:r>
    <w:r w:rsidRPr="00B6248B">
      <w:rPr>
        <w:rFonts w:ascii="Arial Narrow" w:hAnsi="Arial Narrow"/>
        <w:sz w:val="16"/>
        <w:szCs w:val="16"/>
      </w:rPr>
      <w:t>Page</w:t>
    </w:r>
    <w:r w:rsidR="009C5D2C">
      <w:rPr>
        <w:rFonts w:ascii="Arial Narrow" w:hAnsi="Arial Narrow"/>
        <w:sz w:val="16"/>
        <w:szCs w:val="16"/>
      </w:rPr>
      <w:t xml:space="preserve">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PAGE </w:instrText>
    </w:r>
    <w:r w:rsidR="00FC1226" w:rsidRPr="008A6988">
      <w:rPr>
        <w:rFonts w:ascii="Arial Narrow" w:hAnsi="Arial Narrow"/>
        <w:sz w:val="16"/>
        <w:szCs w:val="16"/>
      </w:rPr>
      <w:fldChar w:fldCharType="separate"/>
    </w:r>
    <w:r w:rsidR="008B5529">
      <w:rPr>
        <w:rFonts w:ascii="Arial Narrow" w:hAnsi="Arial Narrow"/>
        <w:noProof/>
        <w:sz w:val="16"/>
        <w:szCs w:val="16"/>
      </w:rPr>
      <w:t>24</w:t>
    </w:r>
    <w:r w:rsidR="00FC1226" w:rsidRPr="008A6988">
      <w:rPr>
        <w:rFonts w:ascii="Arial Narrow" w:hAnsi="Arial Narrow"/>
        <w:sz w:val="16"/>
        <w:szCs w:val="16"/>
      </w:rPr>
      <w:fldChar w:fldCharType="end"/>
    </w:r>
    <w:r w:rsidRPr="008A6988">
      <w:rPr>
        <w:rFonts w:ascii="Arial Narrow" w:hAnsi="Arial Narrow"/>
        <w:sz w:val="16"/>
        <w:szCs w:val="16"/>
      </w:rPr>
      <w:t xml:space="preserve"> of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NUMPAGES  </w:instrText>
    </w:r>
    <w:r w:rsidR="00FC1226" w:rsidRPr="008A6988">
      <w:rPr>
        <w:rFonts w:ascii="Arial Narrow" w:hAnsi="Arial Narrow"/>
        <w:sz w:val="16"/>
        <w:szCs w:val="16"/>
      </w:rPr>
      <w:fldChar w:fldCharType="separate"/>
    </w:r>
    <w:r w:rsidR="008B5529">
      <w:rPr>
        <w:rFonts w:ascii="Arial Narrow" w:hAnsi="Arial Narrow"/>
        <w:noProof/>
        <w:sz w:val="16"/>
        <w:szCs w:val="16"/>
      </w:rPr>
      <w:t>25</w:t>
    </w:r>
    <w:r w:rsidR="00FC1226" w:rsidRPr="008A6988">
      <w:rPr>
        <w:rFonts w:ascii="Arial Narrow" w:hAnsi="Arial Narrow"/>
        <w:sz w:val="16"/>
        <w:szCs w:val="16"/>
      </w:rPr>
      <w:fldChar w:fldCharType="end"/>
    </w:r>
  </w:p>
  <w:p w14:paraId="423F1CB6" w14:textId="77777777" w:rsidR="00845EFF" w:rsidRPr="008A6988" w:rsidRDefault="00845EFF"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8"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9"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1"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478454136">
    <w:abstractNumId w:val="15"/>
  </w:num>
  <w:num w:numId="2" w16cid:durableId="1995061868">
    <w:abstractNumId w:val="8"/>
  </w:num>
  <w:num w:numId="3" w16cid:durableId="1834443182">
    <w:abstractNumId w:val="5"/>
  </w:num>
  <w:num w:numId="4" w16cid:durableId="1695769468">
    <w:abstractNumId w:val="24"/>
  </w:num>
  <w:num w:numId="5" w16cid:durableId="50230159">
    <w:abstractNumId w:val="30"/>
  </w:num>
  <w:num w:numId="6" w16cid:durableId="1042558852">
    <w:abstractNumId w:val="29"/>
  </w:num>
  <w:num w:numId="7" w16cid:durableId="1125738412">
    <w:abstractNumId w:val="21"/>
  </w:num>
  <w:num w:numId="8" w16cid:durableId="240867556">
    <w:abstractNumId w:val="0"/>
  </w:num>
  <w:num w:numId="9" w16cid:durableId="1228342455">
    <w:abstractNumId w:val="17"/>
  </w:num>
  <w:num w:numId="10" w16cid:durableId="352876184">
    <w:abstractNumId w:val="23"/>
  </w:num>
  <w:num w:numId="11" w16cid:durableId="1066875516">
    <w:abstractNumId w:val="4"/>
  </w:num>
  <w:num w:numId="12" w16cid:durableId="2061664014">
    <w:abstractNumId w:val="19"/>
  </w:num>
  <w:num w:numId="13" w16cid:durableId="1363630095">
    <w:abstractNumId w:val="18"/>
  </w:num>
  <w:num w:numId="14" w16cid:durableId="18169423">
    <w:abstractNumId w:val="25"/>
  </w:num>
  <w:num w:numId="15" w16cid:durableId="887373520">
    <w:abstractNumId w:val="26"/>
  </w:num>
  <w:num w:numId="16" w16cid:durableId="364210518">
    <w:abstractNumId w:val="2"/>
  </w:num>
  <w:num w:numId="17" w16cid:durableId="502622200">
    <w:abstractNumId w:val="6"/>
  </w:num>
  <w:num w:numId="18" w16cid:durableId="501772999">
    <w:abstractNumId w:val="27"/>
  </w:num>
  <w:num w:numId="19" w16cid:durableId="525339077">
    <w:abstractNumId w:val="28"/>
  </w:num>
  <w:num w:numId="20" w16cid:durableId="2108966520">
    <w:abstractNumId w:val="3"/>
  </w:num>
  <w:num w:numId="21" w16cid:durableId="891579428">
    <w:abstractNumId w:val="10"/>
  </w:num>
  <w:num w:numId="22" w16cid:durableId="487139675">
    <w:abstractNumId w:val="14"/>
  </w:num>
  <w:num w:numId="23" w16cid:durableId="531192526">
    <w:abstractNumId w:val="11"/>
  </w:num>
  <w:num w:numId="24" w16cid:durableId="75131739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86665945">
    <w:abstractNumId w:val="22"/>
  </w:num>
  <w:num w:numId="26" w16cid:durableId="712464676">
    <w:abstractNumId w:val="12"/>
  </w:num>
  <w:num w:numId="27" w16cid:durableId="15090617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66421019">
    <w:abstractNumId w:val="1"/>
  </w:num>
  <w:num w:numId="29" w16cid:durableId="931622108">
    <w:abstractNumId w:val="20"/>
  </w:num>
  <w:num w:numId="30" w16cid:durableId="655763569">
    <w:abstractNumId w:val="16"/>
  </w:num>
  <w:num w:numId="31" w16cid:durableId="6159903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3162545">
    <w:abstractNumId w:val="9"/>
  </w:num>
  <w:num w:numId="33" w16cid:durableId="2110737246">
    <w:abstractNumId w:val="13"/>
  </w:num>
  <w:num w:numId="34" w16cid:durableId="7649550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noPunctuationKerning/>
  <w:characterSpacingControl w:val="doNotCompress"/>
  <w:hdrShapeDefaults>
    <o:shapedefaults v:ext="edit" spidmax="2408">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00"/>
    <w:rsid w:val="00001E3B"/>
    <w:rsid w:val="0000242D"/>
    <w:rsid w:val="00005529"/>
    <w:rsid w:val="00005D68"/>
    <w:rsid w:val="00007901"/>
    <w:rsid w:val="000110D5"/>
    <w:rsid w:val="00011304"/>
    <w:rsid w:val="00011930"/>
    <w:rsid w:val="00012C7C"/>
    <w:rsid w:val="00013352"/>
    <w:rsid w:val="00013FD7"/>
    <w:rsid w:val="00013FDA"/>
    <w:rsid w:val="0001489D"/>
    <w:rsid w:val="0002025A"/>
    <w:rsid w:val="0002036E"/>
    <w:rsid w:val="00020421"/>
    <w:rsid w:val="00021AED"/>
    <w:rsid w:val="00021FBF"/>
    <w:rsid w:val="00022F71"/>
    <w:rsid w:val="00022FB5"/>
    <w:rsid w:val="00023456"/>
    <w:rsid w:val="000237BC"/>
    <w:rsid w:val="00024700"/>
    <w:rsid w:val="00024F02"/>
    <w:rsid w:val="00025695"/>
    <w:rsid w:val="00026DE7"/>
    <w:rsid w:val="00026F8B"/>
    <w:rsid w:val="000278F8"/>
    <w:rsid w:val="00027A4E"/>
    <w:rsid w:val="00027CDD"/>
    <w:rsid w:val="00027F57"/>
    <w:rsid w:val="000303E6"/>
    <w:rsid w:val="000305A0"/>
    <w:rsid w:val="00030D4D"/>
    <w:rsid w:val="00031855"/>
    <w:rsid w:val="00031C8D"/>
    <w:rsid w:val="0003334C"/>
    <w:rsid w:val="00034D9C"/>
    <w:rsid w:val="000355D8"/>
    <w:rsid w:val="000356C1"/>
    <w:rsid w:val="00035DFC"/>
    <w:rsid w:val="00036240"/>
    <w:rsid w:val="00037982"/>
    <w:rsid w:val="00040A7E"/>
    <w:rsid w:val="00041BED"/>
    <w:rsid w:val="00042C0B"/>
    <w:rsid w:val="00044AD7"/>
    <w:rsid w:val="00044D02"/>
    <w:rsid w:val="000455A0"/>
    <w:rsid w:val="0004716D"/>
    <w:rsid w:val="00047242"/>
    <w:rsid w:val="000503A6"/>
    <w:rsid w:val="000507FE"/>
    <w:rsid w:val="00050D1B"/>
    <w:rsid w:val="0005188E"/>
    <w:rsid w:val="00052CF7"/>
    <w:rsid w:val="000550A5"/>
    <w:rsid w:val="0005534C"/>
    <w:rsid w:val="00056C94"/>
    <w:rsid w:val="000573CD"/>
    <w:rsid w:val="000575AE"/>
    <w:rsid w:val="0006001B"/>
    <w:rsid w:val="000605A1"/>
    <w:rsid w:val="00060E43"/>
    <w:rsid w:val="00061250"/>
    <w:rsid w:val="00061AA6"/>
    <w:rsid w:val="000635A5"/>
    <w:rsid w:val="0006473F"/>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2A42"/>
    <w:rsid w:val="00082BF7"/>
    <w:rsid w:val="0008310E"/>
    <w:rsid w:val="0008340D"/>
    <w:rsid w:val="00083C19"/>
    <w:rsid w:val="0008558C"/>
    <w:rsid w:val="000859E3"/>
    <w:rsid w:val="000868D3"/>
    <w:rsid w:val="00086D5F"/>
    <w:rsid w:val="000877C6"/>
    <w:rsid w:val="000902F2"/>
    <w:rsid w:val="00093616"/>
    <w:rsid w:val="0009410E"/>
    <w:rsid w:val="00094814"/>
    <w:rsid w:val="00094834"/>
    <w:rsid w:val="00094A8D"/>
    <w:rsid w:val="00094C54"/>
    <w:rsid w:val="00094C93"/>
    <w:rsid w:val="000959FE"/>
    <w:rsid w:val="00095CAE"/>
    <w:rsid w:val="00096167"/>
    <w:rsid w:val="000962F5"/>
    <w:rsid w:val="000965B6"/>
    <w:rsid w:val="000978A0"/>
    <w:rsid w:val="000A119A"/>
    <w:rsid w:val="000A173A"/>
    <w:rsid w:val="000A218A"/>
    <w:rsid w:val="000A27A0"/>
    <w:rsid w:val="000A2B44"/>
    <w:rsid w:val="000A4230"/>
    <w:rsid w:val="000A4A24"/>
    <w:rsid w:val="000A4CA9"/>
    <w:rsid w:val="000A5891"/>
    <w:rsid w:val="000A5CE3"/>
    <w:rsid w:val="000A7484"/>
    <w:rsid w:val="000B042B"/>
    <w:rsid w:val="000B0E4E"/>
    <w:rsid w:val="000B28F3"/>
    <w:rsid w:val="000B2AEE"/>
    <w:rsid w:val="000B369B"/>
    <w:rsid w:val="000B3810"/>
    <w:rsid w:val="000B4EAB"/>
    <w:rsid w:val="000B5D0E"/>
    <w:rsid w:val="000B60AD"/>
    <w:rsid w:val="000B613B"/>
    <w:rsid w:val="000B6CCB"/>
    <w:rsid w:val="000C076D"/>
    <w:rsid w:val="000C0B77"/>
    <w:rsid w:val="000C0E24"/>
    <w:rsid w:val="000C0F57"/>
    <w:rsid w:val="000C235B"/>
    <w:rsid w:val="000C249E"/>
    <w:rsid w:val="000C31EE"/>
    <w:rsid w:val="000C39E2"/>
    <w:rsid w:val="000C413E"/>
    <w:rsid w:val="000C4333"/>
    <w:rsid w:val="000C5ABD"/>
    <w:rsid w:val="000C5FC7"/>
    <w:rsid w:val="000C6E6E"/>
    <w:rsid w:val="000D082D"/>
    <w:rsid w:val="000D085B"/>
    <w:rsid w:val="000D1753"/>
    <w:rsid w:val="000D1B35"/>
    <w:rsid w:val="000D1F89"/>
    <w:rsid w:val="000D2375"/>
    <w:rsid w:val="000D2C3C"/>
    <w:rsid w:val="000D4237"/>
    <w:rsid w:val="000D5226"/>
    <w:rsid w:val="000D5259"/>
    <w:rsid w:val="000D548D"/>
    <w:rsid w:val="000D63EE"/>
    <w:rsid w:val="000D6C73"/>
    <w:rsid w:val="000D6CA5"/>
    <w:rsid w:val="000E03BE"/>
    <w:rsid w:val="000E175F"/>
    <w:rsid w:val="000E1AB8"/>
    <w:rsid w:val="000E2573"/>
    <w:rsid w:val="000E2840"/>
    <w:rsid w:val="000E2C98"/>
    <w:rsid w:val="000E2E0C"/>
    <w:rsid w:val="000E30BD"/>
    <w:rsid w:val="000E315A"/>
    <w:rsid w:val="000E31DE"/>
    <w:rsid w:val="000E32F3"/>
    <w:rsid w:val="000E3922"/>
    <w:rsid w:val="000E401E"/>
    <w:rsid w:val="000E43BA"/>
    <w:rsid w:val="000E4401"/>
    <w:rsid w:val="000E4B16"/>
    <w:rsid w:val="000E4B98"/>
    <w:rsid w:val="000E5173"/>
    <w:rsid w:val="000E5FFA"/>
    <w:rsid w:val="000E665A"/>
    <w:rsid w:val="000E76E5"/>
    <w:rsid w:val="000E7B85"/>
    <w:rsid w:val="000E7C68"/>
    <w:rsid w:val="000E7E91"/>
    <w:rsid w:val="000F0102"/>
    <w:rsid w:val="000F0C45"/>
    <w:rsid w:val="000F18A7"/>
    <w:rsid w:val="000F3784"/>
    <w:rsid w:val="000F3B94"/>
    <w:rsid w:val="000F3E93"/>
    <w:rsid w:val="000F3F25"/>
    <w:rsid w:val="000F5414"/>
    <w:rsid w:val="000F5A22"/>
    <w:rsid w:val="000F5A2A"/>
    <w:rsid w:val="000F5C20"/>
    <w:rsid w:val="000F5E94"/>
    <w:rsid w:val="000F6203"/>
    <w:rsid w:val="000F7B38"/>
    <w:rsid w:val="000F7CF6"/>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615"/>
    <w:rsid w:val="00110E64"/>
    <w:rsid w:val="001111C9"/>
    <w:rsid w:val="00111992"/>
    <w:rsid w:val="0011215C"/>
    <w:rsid w:val="00112633"/>
    <w:rsid w:val="00114178"/>
    <w:rsid w:val="001151A0"/>
    <w:rsid w:val="0011619D"/>
    <w:rsid w:val="001166E7"/>
    <w:rsid w:val="001167B3"/>
    <w:rsid w:val="00116824"/>
    <w:rsid w:val="00117140"/>
    <w:rsid w:val="001171A6"/>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273A3"/>
    <w:rsid w:val="001304B9"/>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CDB"/>
    <w:rsid w:val="00150AE4"/>
    <w:rsid w:val="00151026"/>
    <w:rsid w:val="0015109E"/>
    <w:rsid w:val="001522F7"/>
    <w:rsid w:val="001524BB"/>
    <w:rsid w:val="00152628"/>
    <w:rsid w:val="00152C27"/>
    <w:rsid w:val="00153499"/>
    <w:rsid w:val="001553D5"/>
    <w:rsid w:val="00156D14"/>
    <w:rsid w:val="001571BE"/>
    <w:rsid w:val="0016192E"/>
    <w:rsid w:val="00161E1F"/>
    <w:rsid w:val="00161F6E"/>
    <w:rsid w:val="001620A2"/>
    <w:rsid w:val="00164153"/>
    <w:rsid w:val="001641A1"/>
    <w:rsid w:val="00165D03"/>
    <w:rsid w:val="00165E0C"/>
    <w:rsid w:val="001665DE"/>
    <w:rsid w:val="0016676A"/>
    <w:rsid w:val="001667A6"/>
    <w:rsid w:val="0016697C"/>
    <w:rsid w:val="001670B1"/>
    <w:rsid w:val="00167E76"/>
    <w:rsid w:val="001702EC"/>
    <w:rsid w:val="00170EA0"/>
    <w:rsid w:val="001711C0"/>
    <w:rsid w:val="001713A9"/>
    <w:rsid w:val="00171BEB"/>
    <w:rsid w:val="00172B78"/>
    <w:rsid w:val="0017375C"/>
    <w:rsid w:val="00173E9C"/>
    <w:rsid w:val="00174641"/>
    <w:rsid w:val="001748E8"/>
    <w:rsid w:val="00174E24"/>
    <w:rsid w:val="00174F5C"/>
    <w:rsid w:val="0017744D"/>
    <w:rsid w:val="00177D1A"/>
    <w:rsid w:val="00182478"/>
    <w:rsid w:val="00183096"/>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5F5D"/>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1470"/>
    <w:rsid w:val="001B1911"/>
    <w:rsid w:val="001B22A5"/>
    <w:rsid w:val="001B2B60"/>
    <w:rsid w:val="001B39FD"/>
    <w:rsid w:val="001B4446"/>
    <w:rsid w:val="001B5C5D"/>
    <w:rsid w:val="001B6A57"/>
    <w:rsid w:val="001B7310"/>
    <w:rsid w:val="001B7413"/>
    <w:rsid w:val="001B78B0"/>
    <w:rsid w:val="001C097D"/>
    <w:rsid w:val="001C2482"/>
    <w:rsid w:val="001C2DB2"/>
    <w:rsid w:val="001C345C"/>
    <w:rsid w:val="001C3BBC"/>
    <w:rsid w:val="001C402A"/>
    <w:rsid w:val="001C40A0"/>
    <w:rsid w:val="001C61D3"/>
    <w:rsid w:val="001C66E1"/>
    <w:rsid w:val="001C678B"/>
    <w:rsid w:val="001C7BAA"/>
    <w:rsid w:val="001D09C1"/>
    <w:rsid w:val="001D1425"/>
    <w:rsid w:val="001D1926"/>
    <w:rsid w:val="001D38A9"/>
    <w:rsid w:val="001D3EF3"/>
    <w:rsid w:val="001D3F42"/>
    <w:rsid w:val="001D5245"/>
    <w:rsid w:val="001D57A6"/>
    <w:rsid w:val="001D5CD0"/>
    <w:rsid w:val="001D5CD2"/>
    <w:rsid w:val="001D6511"/>
    <w:rsid w:val="001D6819"/>
    <w:rsid w:val="001D7DA0"/>
    <w:rsid w:val="001E03F8"/>
    <w:rsid w:val="001E1F5B"/>
    <w:rsid w:val="001E1F66"/>
    <w:rsid w:val="001E234D"/>
    <w:rsid w:val="001E2752"/>
    <w:rsid w:val="001E3C86"/>
    <w:rsid w:val="001E4529"/>
    <w:rsid w:val="001E47A9"/>
    <w:rsid w:val="001E51D1"/>
    <w:rsid w:val="001E583A"/>
    <w:rsid w:val="001E713C"/>
    <w:rsid w:val="001E767A"/>
    <w:rsid w:val="001E795B"/>
    <w:rsid w:val="001F06DE"/>
    <w:rsid w:val="001F09A6"/>
    <w:rsid w:val="001F0F88"/>
    <w:rsid w:val="001F140E"/>
    <w:rsid w:val="001F1758"/>
    <w:rsid w:val="001F23E2"/>
    <w:rsid w:val="001F3296"/>
    <w:rsid w:val="001F3E43"/>
    <w:rsid w:val="001F41A3"/>
    <w:rsid w:val="001F45AE"/>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B97"/>
    <w:rsid w:val="00204D17"/>
    <w:rsid w:val="0020624A"/>
    <w:rsid w:val="002068C0"/>
    <w:rsid w:val="00206BF8"/>
    <w:rsid w:val="002104AA"/>
    <w:rsid w:val="0021192C"/>
    <w:rsid w:val="00211C67"/>
    <w:rsid w:val="00211D23"/>
    <w:rsid w:val="00211E87"/>
    <w:rsid w:val="00212A69"/>
    <w:rsid w:val="00212D26"/>
    <w:rsid w:val="00213C98"/>
    <w:rsid w:val="00213E19"/>
    <w:rsid w:val="00213E48"/>
    <w:rsid w:val="002147F2"/>
    <w:rsid w:val="00214DE5"/>
    <w:rsid w:val="0021539A"/>
    <w:rsid w:val="00217DA9"/>
    <w:rsid w:val="00220369"/>
    <w:rsid w:val="002203C5"/>
    <w:rsid w:val="00220403"/>
    <w:rsid w:val="00221280"/>
    <w:rsid w:val="00221334"/>
    <w:rsid w:val="00222268"/>
    <w:rsid w:val="00222746"/>
    <w:rsid w:val="002236F3"/>
    <w:rsid w:val="002237BC"/>
    <w:rsid w:val="00224170"/>
    <w:rsid w:val="00224366"/>
    <w:rsid w:val="00225D04"/>
    <w:rsid w:val="00226E2F"/>
    <w:rsid w:val="00227121"/>
    <w:rsid w:val="002274E8"/>
    <w:rsid w:val="00227E7D"/>
    <w:rsid w:val="00230476"/>
    <w:rsid w:val="0023121F"/>
    <w:rsid w:val="00231C20"/>
    <w:rsid w:val="00232F79"/>
    <w:rsid w:val="00233999"/>
    <w:rsid w:val="002355F8"/>
    <w:rsid w:val="00236308"/>
    <w:rsid w:val="00236952"/>
    <w:rsid w:val="00237290"/>
    <w:rsid w:val="00237E9B"/>
    <w:rsid w:val="00240750"/>
    <w:rsid w:val="00241350"/>
    <w:rsid w:val="00242896"/>
    <w:rsid w:val="00243212"/>
    <w:rsid w:val="002432A0"/>
    <w:rsid w:val="0024374D"/>
    <w:rsid w:val="00244258"/>
    <w:rsid w:val="00244BAF"/>
    <w:rsid w:val="00245599"/>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92B"/>
    <w:rsid w:val="00256F32"/>
    <w:rsid w:val="00261BF2"/>
    <w:rsid w:val="00261E99"/>
    <w:rsid w:val="00262B68"/>
    <w:rsid w:val="002636FB"/>
    <w:rsid w:val="0026459C"/>
    <w:rsid w:val="00265239"/>
    <w:rsid w:val="00265A64"/>
    <w:rsid w:val="002660E5"/>
    <w:rsid w:val="002665A7"/>
    <w:rsid w:val="002670F7"/>
    <w:rsid w:val="0026794D"/>
    <w:rsid w:val="00270955"/>
    <w:rsid w:val="00270E0D"/>
    <w:rsid w:val="00273ACB"/>
    <w:rsid w:val="00274966"/>
    <w:rsid w:val="00274D7B"/>
    <w:rsid w:val="00275E79"/>
    <w:rsid w:val="0027640D"/>
    <w:rsid w:val="00276A90"/>
    <w:rsid w:val="00276FE5"/>
    <w:rsid w:val="00277E2B"/>
    <w:rsid w:val="0028012B"/>
    <w:rsid w:val="00280734"/>
    <w:rsid w:val="0028090E"/>
    <w:rsid w:val="002816BB"/>
    <w:rsid w:val="0028223F"/>
    <w:rsid w:val="00282782"/>
    <w:rsid w:val="00282F8D"/>
    <w:rsid w:val="002832F2"/>
    <w:rsid w:val="00284E0C"/>
    <w:rsid w:val="002866A8"/>
    <w:rsid w:val="0028693F"/>
    <w:rsid w:val="00286B5B"/>
    <w:rsid w:val="002870D2"/>
    <w:rsid w:val="00287625"/>
    <w:rsid w:val="00287645"/>
    <w:rsid w:val="00287C0A"/>
    <w:rsid w:val="00287EE8"/>
    <w:rsid w:val="002902D9"/>
    <w:rsid w:val="002912DD"/>
    <w:rsid w:val="00291551"/>
    <w:rsid w:val="00291A50"/>
    <w:rsid w:val="0029204D"/>
    <w:rsid w:val="00292ACC"/>
    <w:rsid w:val="0029373B"/>
    <w:rsid w:val="002941DD"/>
    <w:rsid w:val="0029450E"/>
    <w:rsid w:val="00294F7A"/>
    <w:rsid w:val="00295167"/>
    <w:rsid w:val="0029534C"/>
    <w:rsid w:val="00296112"/>
    <w:rsid w:val="002963F9"/>
    <w:rsid w:val="002A07C9"/>
    <w:rsid w:val="002A096E"/>
    <w:rsid w:val="002A0C59"/>
    <w:rsid w:val="002A0DE1"/>
    <w:rsid w:val="002A32C2"/>
    <w:rsid w:val="002A39A3"/>
    <w:rsid w:val="002A4767"/>
    <w:rsid w:val="002A483C"/>
    <w:rsid w:val="002A5D71"/>
    <w:rsid w:val="002A7B9C"/>
    <w:rsid w:val="002B0C54"/>
    <w:rsid w:val="002B0EDB"/>
    <w:rsid w:val="002B0F07"/>
    <w:rsid w:val="002B23FF"/>
    <w:rsid w:val="002B29E2"/>
    <w:rsid w:val="002B30AF"/>
    <w:rsid w:val="002B588C"/>
    <w:rsid w:val="002B5DCD"/>
    <w:rsid w:val="002B5DD2"/>
    <w:rsid w:val="002B6135"/>
    <w:rsid w:val="002B7361"/>
    <w:rsid w:val="002C1A01"/>
    <w:rsid w:val="002C2471"/>
    <w:rsid w:val="002C2D81"/>
    <w:rsid w:val="002C3321"/>
    <w:rsid w:val="002C34B5"/>
    <w:rsid w:val="002C3805"/>
    <w:rsid w:val="002C6869"/>
    <w:rsid w:val="002C6931"/>
    <w:rsid w:val="002D01A2"/>
    <w:rsid w:val="002D06A9"/>
    <w:rsid w:val="002D2BA4"/>
    <w:rsid w:val="002D3738"/>
    <w:rsid w:val="002D4CA3"/>
    <w:rsid w:val="002D4D3F"/>
    <w:rsid w:val="002D5434"/>
    <w:rsid w:val="002D68ED"/>
    <w:rsid w:val="002D6BBB"/>
    <w:rsid w:val="002D6C20"/>
    <w:rsid w:val="002D7728"/>
    <w:rsid w:val="002D7977"/>
    <w:rsid w:val="002E034F"/>
    <w:rsid w:val="002E03A4"/>
    <w:rsid w:val="002E174C"/>
    <w:rsid w:val="002E205A"/>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6181"/>
    <w:rsid w:val="002F7107"/>
    <w:rsid w:val="002F7FBC"/>
    <w:rsid w:val="00300250"/>
    <w:rsid w:val="0030074C"/>
    <w:rsid w:val="00304048"/>
    <w:rsid w:val="003048D4"/>
    <w:rsid w:val="00305E10"/>
    <w:rsid w:val="003072B2"/>
    <w:rsid w:val="00307944"/>
    <w:rsid w:val="00307B25"/>
    <w:rsid w:val="00310F78"/>
    <w:rsid w:val="00314B35"/>
    <w:rsid w:val="00315E12"/>
    <w:rsid w:val="00316149"/>
    <w:rsid w:val="003223DF"/>
    <w:rsid w:val="003240DF"/>
    <w:rsid w:val="00324A1E"/>
    <w:rsid w:val="0032523D"/>
    <w:rsid w:val="00325806"/>
    <w:rsid w:val="00326121"/>
    <w:rsid w:val="00326417"/>
    <w:rsid w:val="00330214"/>
    <w:rsid w:val="00331EAE"/>
    <w:rsid w:val="0033284B"/>
    <w:rsid w:val="00332B64"/>
    <w:rsid w:val="00334315"/>
    <w:rsid w:val="00334BFF"/>
    <w:rsid w:val="00334E0E"/>
    <w:rsid w:val="003354E1"/>
    <w:rsid w:val="003359D8"/>
    <w:rsid w:val="00335DF2"/>
    <w:rsid w:val="003361C3"/>
    <w:rsid w:val="0033727F"/>
    <w:rsid w:val="00340140"/>
    <w:rsid w:val="00340DED"/>
    <w:rsid w:val="003412FD"/>
    <w:rsid w:val="00341564"/>
    <w:rsid w:val="003427EF"/>
    <w:rsid w:val="00342E4E"/>
    <w:rsid w:val="003438E5"/>
    <w:rsid w:val="003440F7"/>
    <w:rsid w:val="00345197"/>
    <w:rsid w:val="00346270"/>
    <w:rsid w:val="003502AB"/>
    <w:rsid w:val="00351112"/>
    <w:rsid w:val="00351A1C"/>
    <w:rsid w:val="003532DC"/>
    <w:rsid w:val="0035360F"/>
    <w:rsid w:val="00354A51"/>
    <w:rsid w:val="00355807"/>
    <w:rsid w:val="0035737C"/>
    <w:rsid w:val="00360498"/>
    <w:rsid w:val="00363B53"/>
    <w:rsid w:val="0036417A"/>
    <w:rsid w:val="00364258"/>
    <w:rsid w:val="003673C5"/>
    <w:rsid w:val="003676F4"/>
    <w:rsid w:val="0036786D"/>
    <w:rsid w:val="003679FD"/>
    <w:rsid w:val="00367BAA"/>
    <w:rsid w:val="00367E84"/>
    <w:rsid w:val="00370D51"/>
    <w:rsid w:val="0037129C"/>
    <w:rsid w:val="003715DE"/>
    <w:rsid w:val="00371F69"/>
    <w:rsid w:val="0037273D"/>
    <w:rsid w:val="003727DE"/>
    <w:rsid w:val="003728C2"/>
    <w:rsid w:val="0037308E"/>
    <w:rsid w:val="003737B0"/>
    <w:rsid w:val="00373CAE"/>
    <w:rsid w:val="0037417A"/>
    <w:rsid w:val="00374537"/>
    <w:rsid w:val="00374BF1"/>
    <w:rsid w:val="00374C14"/>
    <w:rsid w:val="0037661E"/>
    <w:rsid w:val="00376F45"/>
    <w:rsid w:val="003775EE"/>
    <w:rsid w:val="00380E36"/>
    <w:rsid w:val="0038390F"/>
    <w:rsid w:val="00383F88"/>
    <w:rsid w:val="00384946"/>
    <w:rsid w:val="0038689A"/>
    <w:rsid w:val="00386B77"/>
    <w:rsid w:val="00386F18"/>
    <w:rsid w:val="003876C2"/>
    <w:rsid w:val="00387A54"/>
    <w:rsid w:val="00391652"/>
    <w:rsid w:val="003924CF"/>
    <w:rsid w:val="00393034"/>
    <w:rsid w:val="00393E23"/>
    <w:rsid w:val="0039526D"/>
    <w:rsid w:val="00395A43"/>
    <w:rsid w:val="00395CA9"/>
    <w:rsid w:val="0039611A"/>
    <w:rsid w:val="0039746B"/>
    <w:rsid w:val="00397CB6"/>
    <w:rsid w:val="00397D97"/>
    <w:rsid w:val="003A0EFC"/>
    <w:rsid w:val="003A1075"/>
    <w:rsid w:val="003A10CE"/>
    <w:rsid w:val="003A1811"/>
    <w:rsid w:val="003A1A29"/>
    <w:rsid w:val="003A2926"/>
    <w:rsid w:val="003A29C8"/>
    <w:rsid w:val="003A2F9F"/>
    <w:rsid w:val="003A346F"/>
    <w:rsid w:val="003A3529"/>
    <w:rsid w:val="003A3E48"/>
    <w:rsid w:val="003A4FC6"/>
    <w:rsid w:val="003A4FE5"/>
    <w:rsid w:val="003A5398"/>
    <w:rsid w:val="003A5A34"/>
    <w:rsid w:val="003A6628"/>
    <w:rsid w:val="003A6831"/>
    <w:rsid w:val="003A7268"/>
    <w:rsid w:val="003A7786"/>
    <w:rsid w:val="003A7C11"/>
    <w:rsid w:val="003B05F3"/>
    <w:rsid w:val="003B0A3B"/>
    <w:rsid w:val="003B0FBF"/>
    <w:rsid w:val="003B16BC"/>
    <w:rsid w:val="003B172D"/>
    <w:rsid w:val="003B1D28"/>
    <w:rsid w:val="003B259D"/>
    <w:rsid w:val="003B364F"/>
    <w:rsid w:val="003B3DD2"/>
    <w:rsid w:val="003B4549"/>
    <w:rsid w:val="003B5724"/>
    <w:rsid w:val="003B6332"/>
    <w:rsid w:val="003B6572"/>
    <w:rsid w:val="003B7C77"/>
    <w:rsid w:val="003C163D"/>
    <w:rsid w:val="003C331D"/>
    <w:rsid w:val="003C3B7E"/>
    <w:rsid w:val="003C4063"/>
    <w:rsid w:val="003C5456"/>
    <w:rsid w:val="003C55B5"/>
    <w:rsid w:val="003C6F17"/>
    <w:rsid w:val="003C75A8"/>
    <w:rsid w:val="003C7AC2"/>
    <w:rsid w:val="003D0460"/>
    <w:rsid w:val="003D09ED"/>
    <w:rsid w:val="003D1B47"/>
    <w:rsid w:val="003D3061"/>
    <w:rsid w:val="003D408F"/>
    <w:rsid w:val="003D5780"/>
    <w:rsid w:val="003D57AD"/>
    <w:rsid w:val="003D5836"/>
    <w:rsid w:val="003E008C"/>
    <w:rsid w:val="003E05D2"/>
    <w:rsid w:val="003E09F6"/>
    <w:rsid w:val="003E1025"/>
    <w:rsid w:val="003E1866"/>
    <w:rsid w:val="003E3857"/>
    <w:rsid w:val="003E46C5"/>
    <w:rsid w:val="003E4C91"/>
    <w:rsid w:val="003E5A66"/>
    <w:rsid w:val="003E644F"/>
    <w:rsid w:val="003E7085"/>
    <w:rsid w:val="003E7641"/>
    <w:rsid w:val="003E7C69"/>
    <w:rsid w:val="003F1006"/>
    <w:rsid w:val="003F10E7"/>
    <w:rsid w:val="003F3262"/>
    <w:rsid w:val="003F4DD0"/>
    <w:rsid w:val="003F572B"/>
    <w:rsid w:val="003F6DA7"/>
    <w:rsid w:val="003F6DD5"/>
    <w:rsid w:val="003F7781"/>
    <w:rsid w:val="003F78B3"/>
    <w:rsid w:val="00401F5F"/>
    <w:rsid w:val="004039EF"/>
    <w:rsid w:val="00403B36"/>
    <w:rsid w:val="00403B8F"/>
    <w:rsid w:val="00404BD8"/>
    <w:rsid w:val="00405719"/>
    <w:rsid w:val="00405F6C"/>
    <w:rsid w:val="004065AB"/>
    <w:rsid w:val="00407327"/>
    <w:rsid w:val="00407F8A"/>
    <w:rsid w:val="00410046"/>
    <w:rsid w:val="00410851"/>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1CC1"/>
    <w:rsid w:val="004320C4"/>
    <w:rsid w:val="00432262"/>
    <w:rsid w:val="0043315C"/>
    <w:rsid w:val="00433F34"/>
    <w:rsid w:val="00435310"/>
    <w:rsid w:val="0043653E"/>
    <w:rsid w:val="004368C3"/>
    <w:rsid w:val="00436AB2"/>
    <w:rsid w:val="00436E44"/>
    <w:rsid w:val="004378AD"/>
    <w:rsid w:val="00440DAD"/>
    <w:rsid w:val="004416F5"/>
    <w:rsid w:val="00441BB6"/>
    <w:rsid w:val="00441F9A"/>
    <w:rsid w:val="00442B73"/>
    <w:rsid w:val="00442CE7"/>
    <w:rsid w:val="00444A9B"/>
    <w:rsid w:val="0044596B"/>
    <w:rsid w:val="00446FF7"/>
    <w:rsid w:val="0044702A"/>
    <w:rsid w:val="004470AE"/>
    <w:rsid w:val="004478B6"/>
    <w:rsid w:val="00450361"/>
    <w:rsid w:val="00450D63"/>
    <w:rsid w:val="004512A9"/>
    <w:rsid w:val="00451DB9"/>
    <w:rsid w:val="00452870"/>
    <w:rsid w:val="00452C66"/>
    <w:rsid w:val="0045306E"/>
    <w:rsid w:val="00453707"/>
    <w:rsid w:val="00454FB1"/>
    <w:rsid w:val="0045508B"/>
    <w:rsid w:val="00455F70"/>
    <w:rsid w:val="0045601D"/>
    <w:rsid w:val="00456AD2"/>
    <w:rsid w:val="004578D8"/>
    <w:rsid w:val="004579C5"/>
    <w:rsid w:val="00457AAD"/>
    <w:rsid w:val="004640E8"/>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DCB"/>
    <w:rsid w:val="00476DE3"/>
    <w:rsid w:val="00480626"/>
    <w:rsid w:val="0048174D"/>
    <w:rsid w:val="00481F77"/>
    <w:rsid w:val="00482124"/>
    <w:rsid w:val="004836F8"/>
    <w:rsid w:val="00483748"/>
    <w:rsid w:val="0048418A"/>
    <w:rsid w:val="00485108"/>
    <w:rsid w:val="0048542B"/>
    <w:rsid w:val="004855EA"/>
    <w:rsid w:val="00485ABF"/>
    <w:rsid w:val="0048673D"/>
    <w:rsid w:val="0049050F"/>
    <w:rsid w:val="00490929"/>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42B2"/>
    <w:rsid w:val="004A51DD"/>
    <w:rsid w:val="004A56B1"/>
    <w:rsid w:val="004A6905"/>
    <w:rsid w:val="004A720A"/>
    <w:rsid w:val="004B0246"/>
    <w:rsid w:val="004B0C44"/>
    <w:rsid w:val="004B1D83"/>
    <w:rsid w:val="004B1EEB"/>
    <w:rsid w:val="004B2425"/>
    <w:rsid w:val="004B2A85"/>
    <w:rsid w:val="004B5232"/>
    <w:rsid w:val="004B6BE2"/>
    <w:rsid w:val="004B77AE"/>
    <w:rsid w:val="004B7D04"/>
    <w:rsid w:val="004B7F88"/>
    <w:rsid w:val="004C08FE"/>
    <w:rsid w:val="004C0C0C"/>
    <w:rsid w:val="004C0D08"/>
    <w:rsid w:val="004C44F8"/>
    <w:rsid w:val="004C4636"/>
    <w:rsid w:val="004C57BB"/>
    <w:rsid w:val="004C6C9F"/>
    <w:rsid w:val="004C700A"/>
    <w:rsid w:val="004C79EE"/>
    <w:rsid w:val="004C7A44"/>
    <w:rsid w:val="004C7C81"/>
    <w:rsid w:val="004C7D5E"/>
    <w:rsid w:val="004D0BB4"/>
    <w:rsid w:val="004D0C0C"/>
    <w:rsid w:val="004D0D2C"/>
    <w:rsid w:val="004D15B5"/>
    <w:rsid w:val="004D26B9"/>
    <w:rsid w:val="004D3837"/>
    <w:rsid w:val="004D3ACB"/>
    <w:rsid w:val="004D4D2C"/>
    <w:rsid w:val="004D66A4"/>
    <w:rsid w:val="004D71B4"/>
    <w:rsid w:val="004D76AD"/>
    <w:rsid w:val="004E0B4A"/>
    <w:rsid w:val="004E0E13"/>
    <w:rsid w:val="004E1D2E"/>
    <w:rsid w:val="004E5425"/>
    <w:rsid w:val="004E5DA8"/>
    <w:rsid w:val="004E6929"/>
    <w:rsid w:val="004E6BBD"/>
    <w:rsid w:val="004E78A6"/>
    <w:rsid w:val="004E78F3"/>
    <w:rsid w:val="004F03FB"/>
    <w:rsid w:val="004F0A29"/>
    <w:rsid w:val="004F1B32"/>
    <w:rsid w:val="004F2C98"/>
    <w:rsid w:val="004F2CC1"/>
    <w:rsid w:val="004F2D1C"/>
    <w:rsid w:val="004F3071"/>
    <w:rsid w:val="004F30AF"/>
    <w:rsid w:val="004F339C"/>
    <w:rsid w:val="004F3E97"/>
    <w:rsid w:val="004F4A26"/>
    <w:rsid w:val="004F57F4"/>
    <w:rsid w:val="004F6B0A"/>
    <w:rsid w:val="004F6E49"/>
    <w:rsid w:val="004F70AA"/>
    <w:rsid w:val="004F73F9"/>
    <w:rsid w:val="005002EC"/>
    <w:rsid w:val="00500BAC"/>
    <w:rsid w:val="00501532"/>
    <w:rsid w:val="00502C81"/>
    <w:rsid w:val="00503C61"/>
    <w:rsid w:val="00504835"/>
    <w:rsid w:val="00504A95"/>
    <w:rsid w:val="00505F67"/>
    <w:rsid w:val="00506E82"/>
    <w:rsid w:val="005070C0"/>
    <w:rsid w:val="00510651"/>
    <w:rsid w:val="0051165A"/>
    <w:rsid w:val="00511945"/>
    <w:rsid w:val="00512184"/>
    <w:rsid w:val="005128B5"/>
    <w:rsid w:val="0051292A"/>
    <w:rsid w:val="005129B2"/>
    <w:rsid w:val="00512CEA"/>
    <w:rsid w:val="0051379A"/>
    <w:rsid w:val="00513BC5"/>
    <w:rsid w:val="00513DF4"/>
    <w:rsid w:val="00514912"/>
    <w:rsid w:val="0051564B"/>
    <w:rsid w:val="00515C54"/>
    <w:rsid w:val="00517231"/>
    <w:rsid w:val="00520017"/>
    <w:rsid w:val="0052039A"/>
    <w:rsid w:val="0052179A"/>
    <w:rsid w:val="00522131"/>
    <w:rsid w:val="005228D3"/>
    <w:rsid w:val="00522D8D"/>
    <w:rsid w:val="00523BBD"/>
    <w:rsid w:val="0052404D"/>
    <w:rsid w:val="00525C6E"/>
    <w:rsid w:val="0052675D"/>
    <w:rsid w:val="00526CFB"/>
    <w:rsid w:val="0052778B"/>
    <w:rsid w:val="005277C2"/>
    <w:rsid w:val="00527A73"/>
    <w:rsid w:val="00530C79"/>
    <w:rsid w:val="00531B6F"/>
    <w:rsid w:val="00531DD5"/>
    <w:rsid w:val="00531E1D"/>
    <w:rsid w:val="00532D7F"/>
    <w:rsid w:val="005332F9"/>
    <w:rsid w:val="00534418"/>
    <w:rsid w:val="00534446"/>
    <w:rsid w:val="005348D2"/>
    <w:rsid w:val="005349A3"/>
    <w:rsid w:val="0053562C"/>
    <w:rsid w:val="00535693"/>
    <w:rsid w:val="00535C8C"/>
    <w:rsid w:val="00536046"/>
    <w:rsid w:val="00536733"/>
    <w:rsid w:val="0053709E"/>
    <w:rsid w:val="00537548"/>
    <w:rsid w:val="00537C72"/>
    <w:rsid w:val="00540FE0"/>
    <w:rsid w:val="00542C8B"/>
    <w:rsid w:val="005448BF"/>
    <w:rsid w:val="00544C40"/>
    <w:rsid w:val="005465CF"/>
    <w:rsid w:val="0054690D"/>
    <w:rsid w:val="005470B7"/>
    <w:rsid w:val="0054731C"/>
    <w:rsid w:val="0055015C"/>
    <w:rsid w:val="0055050A"/>
    <w:rsid w:val="0055152E"/>
    <w:rsid w:val="00551A16"/>
    <w:rsid w:val="00552053"/>
    <w:rsid w:val="0055216B"/>
    <w:rsid w:val="005522FF"/>
    <w:rsid w:val="00552BD9"/>
    <w:rsid w:val="00553939"/>
    <w:rsid w:val="005539A4"/>
    <w:rsid w:val="00555403"/>
    <w:rsid w:val="0055595F"/>
    <w:rsid w:val="005564E0"/>
    <w:rsid w:val="005569F8"/>
    <w:rsid w:val="005576C8"/>
    <w:rsid w:val="00557EC8"/>
    <w:rsid w:val="005618A3"/>
    <w:rsid w:val="00561D25"/>
    <w:rsid w:val="005629C8"/>
    <w:rsid w:val="005631F5"/>
    <w:rsid w:val="00563556"/>
    <w:rsid w:val="00563C61"/>
    <w:rsid w:val="0056550C"/>
    <w:rsid w:val="00565516"/>
    <w:rsid w:val="00565C0C"/>
    <w:rsid w:val="005660D1"/>
    <w:rsid w:val="005665F4"/>
    <w:rsid w:val="00566690"/>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1747"/>
    <w:rsid w:val="00581C85"/>
    <w:rsid w:val="005823A1"/>
    <w:rsid w:val="00582743"/>
    <w:rsid w:val="00583F26"/>
    <w:rsid w:val="00584771"/>
    <w:rsid w:val="00585272"/>
    <w:rsid w:val="00586649"/>
    <w:rsid w:val="00587762"/>
    <w:rsid w:val="00587AD3"/>
    <w:rsid w:val="00587AFC"/>
    <w:rsid w:val="005906B7"/>
    <w:rsid w:val="005919C7"/>
    <w:rsid w:val="00591E0C"/>
    <w:rsid w:val="00592872"/>
    <w:rsid w:val="00593BDC"/>
    <w:rsid w:val="005942F9"/>
    <w:rsid w:val="00594CCC"/>
    <w:rsid w:val="005975D5"/>
    <w:rsid w:val="005A0253"/>
    <w:rsid w:val="005A0279"/>
    <w:rsid w:val="005A1A74"/>
    <w:rsid w:val="005A1B10"/>
    <w:rsid w:val="005A1BD5"/>
    <w:rsid w:val="005A2374"/>
    <w:rsid w:val="005A4F1A"/>
    <w:rsid w:val="005A55A8"/>
    <w:rsid w:val="005A67C0"/>
    <w:rsid w:val="005A6EDB"/>
    <w:rsid w:val="005A7102"/>
    <w:rsid w:val="005A75D7"/>
    <w:rsid w:val="005B0ED5"/>
    <w:rsid w:val="005B2385"/>
    <w:rsid w:val="005B2941"/>
    <w:rsid w:val="005B3D21"/>
    <w:rsid w:val="005B489C"/>
    <w:rsid w:val="005B564E"/>
    <w:rsid w:val="005B5918"/>
    <w:rsid w:val="005B5C7D"/>
    <w:rsid w:val="005B7237"/>
    <w:rsid w:val="005B7D57"/>
    <w:rsid w:val="005C0238"/>
    <w:rsid w:val="005C20EB"/>
    <w:rsid w:val="005C2997"/>
    <w:rsid w:val="005C3A36"/>
    <w:rsid w:val="005C46AD"/>
    <w:rsid w:val="005C48D0"/>
    <w:rsid w:val="005C54C5"/>
    <w:rsid w:val="005C7074"/>
    <w:rsid w:val="005C733D"/>
    <w:rsid w:val="005C795A"/>
    <w:rsid w:val="005C7E00"/>
    <w:rsid w:val="005C7E67"/>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E7BF1"/>
    <w:rsid w:val="005F0430"/>
    <w:rsid w:val="005F0878"/>
    <w:rsid w:val="005F0CDC"/>
    <w:rsid w:val="005F1644"/>
    <w:rsid w:val="005F190A"/>
    <w:rsid w:val="005F1AB6"/>
    <w:rsid w:val="005F1F01"/>
    <w:rsid w:val="005F396A"/>
    <w:rsid w:val="005F51A3"/>
    <w:rsid w:val="005F616E"/>
    <w:rsid w:val="005F7186"/>
    <w:rsid w:val="005F72E9"/>
    <w:rsid w:val="0060079E"/>
    <w:rsid w:val="00600B01"/>
    <w:rsid w:val="00600D4A"/>
    <w:rsid w:val="0060173A"/>
    <w:rsid w:val="00602820"/>
    <w:rsid w:val="00604898"/>
    <w:rsid w:val="00604AFC"/>
    <w:rsid w:val="00605C49"/>
    <w:rsid w:val="00606434"/>
    <w:rsid w:val="006071CE"/>
    <w:rsid w:val="00607A51"/>
    <w:rsid w:val="00607BD7"/>
    <w:rsid w:val="00607F25"/>
    <w:rsid w:val="0061107F"/>
    <w:rsid w:val="0061174D"/>
    <w:rsid w:val="00611CE8"/>
    <w:rsid w:val="00612524"/>
    <w:rsid w:val="00614582"/>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5B6"/>
    <w:rsid w:val="00625E33"/>
    <w:rsid w:val="00625FD3"/>
    <w:rsid w:val="00626194"/>
    <w:rsid w:val="006263F4"/>
    <w:rsid w:val="00626DE1"/>
    <w:rsid w:val="0062739E"/>
    <w:rsid w:val="00627B8A"/>
    <w:rsid w:val="006301E1"/>
    <w:rsid w:val="006301EF"/>
    <w:rsid w:val="0063041C"/>
    <w:rsid w:val="00631193"/>
    <w:rsid w:val="00631470"/>
    <w:rsid w:val="00632348"/>
    <w:rsid w:val="0063255A"/>
    <w:rsid w:val="0063259C"/>
    <w:rsid w:val="006329BF"/>
    <w:rsid w:val="00632B5A"/>
    <w:rsid w:val="0063309B"/>
    <w:rsid w:val="00634A1B"/>
    <w:rsid w:val="00634DE1"/>
    <w:rsid w:val="00634DE8"/>
    <w:rsid w:val="006350E3"/>
    <w:rsid w:val="00635CA6"/>
    <w:rsid w:val="00636C24"/>
    <w:rsid w:val="0063713C"/>
    <w:rsid w:val="00637CE2"/>
    <w:rsid w:val="00640CCD"/>
    <w:rsid w:val="00640D10"/>
    <w:rsid w:val="00641C96"/>
    <w:rsid w:val="006442C2"/>
    <w:rsid w:val="00644857"/>
    <w:rsid w:val="00647494"/>
    <w:rsid w:val="00647A9A"/>
    <w:rsid w:val="00647D41"/>
    <w:rsid w:val="006506A5"/>
    <w:rsid w:val="00652447"/>
    <w:rsid w:val="0065384D"/>
    <w:rsid w:val="006541F4"/>
    <w:rsid w:val="006542D8"/>
    <w:rsid w:val="00654458"/>
    <w:rsid w:val="006547EE"/>
    <w:rsid w:val="00655A7C"/>
    <w:rsid w:val="006571D9"/>
    <w:rsid w:val="00657D3C"/>
    <w:rsid w:val="00661C74"/>
    <w:rsid w:val="00661CC7"/>
    <w:rsid w:val="00661E2D"/>
    <w:rsid w:val="00663622"/>
    <w:rsid w:val="006641C0"/>
    <w:rsid w:val="006643AE"/>
    <w:rsid w:val="006655CA"/>
    <w:rsid w:val="00665854"/>
    <w:rsid w:val="00666123"/>
    <w:rsid w:val="00666570"/>
    <w:rsid w:val="006668B0"/>
    <w:rsid w:val="00666AD6"/>
    <w:rsid w:val="00666B49"/>
    <w:rsid w:val="006678CA"/>
    <w:rsid w:val="0067031F"/>
    <w:rsid w:val="0067154B"/>
    <w:rsid w:val="00672EFF"/>
    <w:rsid w:val="00673588"/>
    <w:rsid w:val="00673AB2"/>
    <w:rsid w:val="006765B0"/>
    <w:rsid w:val="00676624"/>
    <w:rsid w:val="00676856"/>
    <w:rsid w:val="00680B4D"/>
    <w:rsid w:val="00682C80"/>
    <w:rsid w:val="0068325F"/>
    <w:rsid w:val="006832F3"/>
    <w:rsid w:val="0068350B"/>
    <w:rsid w:val="00683C63"/>
    <w:rsid w:val="0068716F"/>
    <w:rsid w:val="00687A34"/>
    <w:rsid w:val="00687F5E"/>
    <w:rsid w:val="00692876"/>
    <w:rsid w:val="006930F7"/>
    <w:rsid w:val="00693BAD"/>
    <w:rsid w:val="00693CCE"/>
    <w:rsid w:val="00693E59"/>
    <w:rsid w:val="00695303"/>
    <w:rsid w:val="00696CF9"/>
    <w:rsid w:val="006A00A5"/>
    <w:rsid w:val="006A00E3"/>
    <w:rsid w:val="006A0964"/>
    <w:rsid w:val="006A0B98"/>
    <w:rsid w:val="006A0EA6"/>
    <w:rsid w:val="006A156E"/>
    <w:rsid w:val="006A2815"/>
    <w:rsid w:val="006A2B3D"/>
    <w:rsid w:val="006A3B01"/>
    <w:rsid w:val="006A3B1D"/>
    <w:rsid w:val="006A3D81"/>
    <w:rsid w:val="006A3E2A"/>
    <w:rsid w:val="006A4AE7"/>
    <w:rsid w:val="006A5185"/>
    <w:rsid w:val="006A530F"/>
    <w:rsid w:val="006A5700"/>
    <w:rsid w:val="006A58B3"/>
    <w:rsid w:val="006A62B3"/>
    <w:rsid w:val="006A72FF"/>
    <w:rsid w:val="006A7AB9"/>
    <w:rsid w:val="006B0730"/>
    <w:rsid w:val="006B11C4"/>
    <w:rsid w:val="006B1C79"/>
    <w:rsid w:val="006B1CD2"/>
    <w:rsid w:val="006B1DF9"/>
    <w:rsid w:val="006B21A4"/>
    <w:rsid w:val="006B3125"/>
    <w:rsid w:val="006B31FC"/>
    <w:rsid w:val="006B35C3"/>
    <w:rsid w:val="006B3603"/>
    <w:rsid w:val="006B384D"/>
    <w:rsid w:val="006B49CD"/>
    <w:rsid w:val="006B4FED"/>
    <w:rsid w:val="006B51FA"/>
    <w:rsid w:val="006B594B"/>
    <w:rsid w:val="006B6EF9"/>
    <w:rsid w:val="006B74CB"/>
    <w:rsid w:val="006C0395"/>
    <w:rsid w:val="006C06B4"/>
    <w:rsid w:val="006C08B9"/>
    <w:rsid w:val="006C144B"/>
    <w:rsid w:val="006C19A9"/>
    <w:rsid w:val="006C1EDF"/>
    <w:rsid w:val="006C2313"/>
    <w:rsid w:val="006C241B"/>
    <w:rsid w:val="006C2C1D"/>
    <w:rsid w:val="006C4528"/>
    <w:rsid w:val="006C4B76"/>
    <w:rsid w:val="006C5C54"/>
    <w:rsid w:val="006C71C6"/>
    <w:rsid w:val="006C788F"/>
    <w:rsid w:val="006D00F8"/>
    <w:rsid w:val="006D1285"/>
    <w:rsid w:val="006D2892"/>
    <w:rsid w:val="006D3F5D"/>
    <w:rsid w:val="006D4BB0"/>
    <w:rsid w:val="006D4D86"/>
    <w:rsid w:val="006D4DCE"/>
    <w:rsid w:val="006D5606"/>
    <w:rsid w:val="006D7113"/>
    <w:rsid w:val="006D7D5A"/>
    <w:rsid w:val="006D7F6E"/>
    <w:rsid w:val="006E037D"/>
    <w:rsid w:val="006E11C7"/>
    <w:rsid w:val="006E2139"/>
    <w:rsid w:val="006E2512"/>
    <w:rsid w:val="006E3F8C"/>
    <w:rsid w:val="006E45EF"/>
    <w:rsid w:val="006E4922"/>
    <w:rsid w:val="006E56CA"/>
    <w:rsid w:val="006E585B"/>
    <w:rsid w:val="006E5D1E"/>
    <w:rsid w:val="006E616F"/>
    <w:rsid w:val="006E6307"/>
    <w:rsid w:val="006E6EAD"/>
    <w:rsid w:val="006E73E7"/>
    <w:rsid w:val="006F09BC"/>
    <w:rsid w:val="006F0B52"/>
    <w:rsid w:val="006F0C04"/>
    <w:rsid w:val="006F190F"/>
    <w:rsid w:val="006F19EE"/>
    <w:rsid w:val="006F292E"/>
    <w:rsid w:val="006F3ABB"/>
    <w:rsid w:val="006F406A"/>
    <w:rsid w:val="006F4266"/>
    <w:rsid w:val="006F42E0"/>
    <w:rsid w:val="006F4508"/>
    <w:rsid w:val="006F5107"/>
    <w:rsid w:val="006F5665"/>
    <w:rsid w:val="00701665"/>
    <w:rsid w:val="00703E33"/>
    <w:rsid w:val="007042AF"/>
    <w:rsid w:val="007046EB"/>
    <w:rsid w:val="00706156"/>
    <w:rsid w:val="007077F7"/>
    <w:rsid w:val="00707CE3"/>
    <w:rsid w:val="00710804"/>
    <w:rsid w:val="0071083D"/>
    <w:rsid w:val="00710D6B"/>
    <w:rsid w:val="00710E09"/>
    <w:rsid w:val="00710E37"/>
    <w:rsid w:val="00710EFF"/>
    <w:rsid w:val="00711249"/>
    <w:rsid w:val="00712519"/>
    <w:rsid w:val="0071288B"/>
    <w:rsid w:val="007134BB"/>
    <w:rsid w:val="00713B0A"/>
    <w:rsid w:val="00714138"/>
    <w:rsid w:val="0071522B"/>
    <w:rsid w:val="00715930"/>
    <w:rsid w:val="0071677E"/>
    <w:rsid w:val="00720F34"/>
    <w:rsid w:val="0072100F"/>
    <w:rsid w:val="0072154C"/>
    <w:rsid w:val="007218D8"/>
    <w:rsid w:val="00721A61"/>
    <w:rsid w:val="00722536"/>
    <w:rsid w:val="007239C4"/>
    <w:rsid w:val="0072419F"/>
    <w:rsid w:val="0072501E"/>
    <w:rsid w:val="007252BB"/>
    <w:rsid w:val="0072549F"/>
    <w:rsid w:val="00726047"/>
    <w:rsid w:val="00726992"/>
    <w:rsid w:val="007278A8"/>
    <w:rsid w:val="00727ABE"/>
    <w:rsid w:val="007319CA"/>
    <w:rsid w:val="00731CF7"/>
    <w:rsid w:val="00731FB9"/>
    <w:rsid w:val="00732175"/>
    <w:rsid w:val="00732D1D"/>
    <w:rsid w:val="00733120"/>
    <w:rsid w:val="0073314F"/>
    <w:rsid w:val="0073352B"/>
    <w:rsid w:val="00733608"/>
    <w:rsid w:val="0073397C"/>
    <w:rsid w:val="00733CAD"/>
    <w:rsid w:val="00733CD1"/>
    <w:rsid w:val="0073412E"/>
    <w:rsid w:val="00734DEB"/>
    <w:rsid w:val="00735596"/>
    <w:rsid w:val="0073666C"/>
    <w:rsid w:val="007367AF"/>
    <w:rsid w:val="007369D7"/>
    <w:rsid w:val="0074015F"/>
    <w:rsid w:val="00740C5C"/>
    <w:rsid w:val="00742052"/>
    <w:rsid w:val="007445A1"/>
    <w:rsid w:val="00744A9B"/>
    <w:rsid w:val="007453DC"/>
    <w:rsid w:val="007456AD"/>
    <w:rsid w:val="007459DE"/>
    <w:rsid w:val="00746528"/>
    <w:rsid w:val="0074712E"/>
    <w:rsid w:val="007504DE"/>
    <w:rsid w:val="00750AE7"/>
    <w:rsid w:val="00751084"/>
    <w:rsid w:val="0075165B"/>
    <w:rsid w:val="00751966"/>
    <w:rsid w:val="00751F3E"/>
    <w:rsid w:val="00752263"/>
    <w:rsid w:val="0075356E"/>
    <w:rsid w:val="00753719"/>
    <w:rsid w:val="00753B6B"/>
    <w:rsid w:val="007542F8"/>
    <w:rsid w:val="00754883"/>
    <w:rsid w:val="00754B11"/>
    <w:rsid w:val="00755DAD"/>
    <w:rsid w:val="00762519"/>
    <w:rsid w:val="007637FA"/>
    <w:rsid w:val="00764630"/>
    <w:rsid w:val="0076579C"/>
    <w:rsid w:val="007702DF"/>
    <w:rsid w:val="0077126B"/>
    <w:rsid w:val="00771EFF"/>
    <w:rsid w:val="00772284"/>
    <w:rsid w:val="00773819"/>
    <w:rsid w:val="007742FC"/>
    <w:rsid w:val="007746B1"/>
    <w:rsid w:val="00774AED"/>
    <w:rsid w:val="00775D36"/>
    <w:rsid w:val="00776019"/>
    <w:rsid w:val="00776F16"/>
    <w:rsid w:val="00777251"/>
    <w:rsid w:val="00777825"/>
    <w:rsid w:val="00777DC0"/>
    <w:rsid w:val="00780387"/>
    <w:rsid w:val="00781146"/>
    <w:rsid w:val="00782412"/>
    <w:rsid w:val="00782E6A"/>
    <w:rsid w:val="00783496"/>
    <w:rsid w:val="00783727"/>
    <w:rsid w:val="00784636"/>
    <w:rsid w:val="0078544B"/>
    <w:rsid w:val="007860CB"/>
    <w:rsid w:val="00786235"/>
    <w:rsid w:val="00787916"/>
    <w:rsid w:val="007907E0"/>
    <w:rsid w:val="007908AA"/>
    <w:rsid w:val="00791178"/>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306C"/>
    <w:rsid w:val="007A364E"/>
    <w:rsid w:val="007A368B"/>
    <w:rsid w:val="007A36B1"/>
    <w:rsid w:val="007A4443"/>
    <w:rsid w:val="007A44E5"/>
    <w:rsid w:val="007A5C5F"/>
    <w:rsid w:val="007A5F96"/>
    <w:rsid w:val="007A6003"/>
    <w:rsid w:val="007A775B"/>
    <w:rsid w:val="007A7DBC"/>
    <w:rsid w:val="007B0482"/>
    <w:rsid w:val="007B06E8"/>
    <w:rsid w:val="007B077D"/>
    <w:rsid w:val="007B14E2"/>
    <w:rsid w:val="007B1712"/>
    <w:rsid w:val="007B22FE"/>
    <w:rsid w:val="007B34BF"/>
    <w:rsid w:val="007B56BA"/>
    <w:rsid w:val="007B61D6"/>
    <w:rsid w:val="007B6715"/>
    <w:rsid w:val="007B6E5E"/>
    <w:rsid w:val="007B71C6"/>
    <w:rsid w:val="007B763F"/>
    <w:rsid w:val="007B7ABD"/>
    <w:rsid w:val="007B7D9E"/>
    <w:rsid w:val="007C0AF2"/>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4792"/>
    <w:rsid w:val="007D6916"/>
    <w:rsid w:val="007D743D"/>
    <w:rsid w:val="007D7A25"/>
    <w:rsid w:val="007D7E72"/>
    <w:rsid w:val="007E0588"/>
    <w:rsid w:val="007E0800"/>
    <w:rsid w:val="007E1465"/>
    <w:rsid w:val="007E1EAF"/>
    <w:rsid w:val="007E28BB"/>
    <w:rsid w:val="007E32EC"/>
    <w:rsid w:val="007E3C90"/>
    <w:rsid w:val="007E6AAB"/>
    <w:rsid w:val="007E7442"/>
    <w:rsid w:val="007E754B"/>
    <w:rsid w:val="007E77CE"/>
    <w:rsid w:val="007E7EE2"/>
    <w:rsid w:val="007F1379"/>
    <w:rsid w:val="007F1F03"/>
    <w:rsid w:val="007F22E4"/>
    <w:rsid w:val="007F3F1A"/>
    <w:rsid w:val="007F53B6"/>
    <w:rsid w:val="007F6C7B"/>
    <w:rsid w:val="007F767E"/>
    <w:rsid w:val="007F7E31"/>
    <w:rsid w:val="008007EA"/>
    <w:rsid w:val="00801142"/>
    <w:rsid w:val="0080149D"/>
    <w:rsid w:val="00801504"/>
    <w:rsid w:val="0080159E"/>
    <w:rsid w:val="00801F66"/>
    <w:rsid w:val="008028E2"/>
    <w:rsid w:val="00802D54"/>
    <w:rsid w:val="0080422E"/>
    <w:rsid w:val="00806493"/>
    <w:rsid w:val="00812DB0"/>
    <w:rsid w:val="008133DE"/>
    <w:rsid w:val="008135CF"/>
    <w:rsid w:val="00813762"/>
    <w:rsid w:val="0081434D"/>
    <w:rsid w:val="0081477C"/>
    <w:rsid w:val="008166CE"/>
    <w:rsid w:val="00820C1E"/>
    <w:rsid w:val="00820DEF"/>
    <w:rsid w:val="00821D4D"/>
    <w:rsid w:val="00821E7D"/>
    <w:rsid w:val="00821F32"/>
    <w:rsid w:val="00822C9A"/>
    <w:rsid w:val="0082339A"/>
    <w:rsid w:val="00823DD7"/>
    <w:rsid w:val="00825329"/>
    <w:rsid w:val="00826558"/>
    <w:rsid w:val="00826D07"/>
    <w:rsid w:val="00827623"/>
    <w:rsid w:val="00827B38"/>
    <w:rsid w:val="0083053C"/>
    <w:rsid w:val="008309ED"/>
    <w:rsid w:val="008316F9"/>
    <w:rsid w:val="00831A3E"/>
    <w:rsid w:val="00832144"/>
    <w:rsid w:val="00833DAF"/>
    <w:rsid w:val="008348E6"/>
    <w:rsid w:val="008367F5"/>
    <w:rsid w:val="00836802"/>
    <w:rsid w:val="008373AE"/>
    <w:rsid w:val="0083755D"/>
    <w:rsid w:val="00842064"/>
    <w:rsid w:val="00842215"/>
    <w:rsid w:val="00842AB0"/>
    <w:rsid w:val="00842F0B"/>
    <w:rsid w:val="00843981"/>
    <w:rsid w:val="00843E69"/>
    <w:rsid w:val="00845563"/>
    <w:rsid w:val="00845A51"/>
    <w:rsid w:val="00845EFF"/>
    <w:rsid w:val="00847FDA"/>
    <w:rsid w:val="00851828"/>
    <w:rsid w:val="00851950"/>
    <w:rsid w:val="0085253C"/>
    <w:rsid w:val="008526C5"/>
    <w:rsid w:val="00853385"/>
    <w:rsid w:val="00853610"/>
    <w:rsid w:val="00854029"/>
    <w:rsid w:val="00854321"/>
    <w:rsid w:val="00854B6F"/>
    <w:rsid w:val="0085542E"/>
    <w:rsid w:val="008557DB"/>
    <w:rsid w:val="00855C6A"/>
    <w:rsid w:val="00855E7C"/>
    <w:rsid w:val="00856860"/>
    <w:rsid w:val="008568F3"/>
    <w:rsid w:val="00857E50"/>
    <w:rsid w:val="00861FD6"/>
    <w:rsid w:val="00862AE2"/>
    <w:rsid w:val="0086339B"/>
    <w:rsid w:val="00863785"/>
    <w:rsid w:val="008639DE"/>
    <w:rsid w:val="00864678"/>
    <w:rsid w:val="00864698"/>
    <w:rsid w:val="00864FF4"/>
    <w:rsid w:val="00865AF8"/>
    <w:rsid w:val="00865CE5"/>
    <w:rsid w:val="00866499"/>
    <w:rsid w:val="00866A33"/>
    <w:rsid w:val="00866ED4"/>
    <w:rsid w:val="00867F02"/>
    <w:rsid w:val="0087017A"/>
    <w:rsid w:val="0087333E"/>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3530"/>
    <w:rsid w:val="00894399"/>
    <w:rsid w:val="00894A61"/>
    <w:rsid w:val="0089511C"/>
    <w:rsid w:val="008956A9"/>
    <w:rsid w:val="00896709"/>
    <w:rsid w:val="00896F18"/>
    <w:rsid w:val="008970A1"/>
    <w:rsid w:val="008973E1"/>
    <w:rsid w:val="008A1145"/>
    <w:rsid w:val="008A2123"/>
    <w:rsid w:val="008A3AEE"/>
    <w:rsid w:val="008A4404"/>
    <w:rsid w:val="008A52D6"/>
    <w:rsid w:val="008A63CF"/>
    <w:rsid w:val="008A6988"/>
    <w:rsid w:val="008A6AE9"/>
    <w:rsid w:val="008A7811"/>
    <w:rsid w:val="008A7993"/>
    <w:rsid w:val="008B0754"/>
    <w:rsid w:val="008B08C5"/>
    <w:rsid w:val="008B21F2"/>
    <w:rsid w:val="008B3754"/>
    <w:rsid w:val="008B491A"/>
    <w:rsid w:val="008B4FA3"/>
    <w:rsid w:val="008B5193"/>
    <w:rsid w:val="008B534B"/>
    <w:rsid w:val="008B5529"/>
    <w:rsid w:val="008B5653"/>
    <w:rsid w:val="008B626B"/>
    <w:rsid w:val="008B79BF"/>
    <w:rsid w:val="008B7E2C"/>
    <w:rsid w:val="008C0D5B"/>
    <w:rsid w:val="008C17B5"/>
    <w:rsid w:val="008C62BC"/>
    <w:rsid w:val="008C7283"/>
    <w:rsid w:val="008C73F2"/>
    <w:rsid w:val="008C7421"/>
    <w:rsid w:val="008C744C"/>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863"/>
    <w:rsid w:val="008D59FD"/>
    <w:rsid w:val="008D652A"/>
    <w:rsid w:val="008D66B7"/>
    <w:rsid w:val="008D7737"/>
    <w:rsid w:val="008E1BD0"/>
    <w:rsid w:val="008E2075"/>
    <w:rsid w:val="008E24C6"/>
    <w:rsid w:val="008E329C"/>
    <w:rsid w:val="008E346C"/>
    <w:rsid w:val="008E400E"/>
    <w:rsid w:val="008E48A6"/>
    <w:rsid w:val="008E5082"/>
    <w:rsid w:val="008E6FEF"/>
    <w:rsid w:val="008E77A5"/>
    <w:rsid w:val="008E7AAD"/>
    <w:rsid w:val="008E7C1B"/>
    <w:rsid w:val="008E7C4F"/>
    <w:rsid w:val="008F0E61"/>
    <w:rsid w:val="008F169C"/>
    <w:rsid w:val="008F450A"/>
    <w:rsid w:val="008F5AFE"/>
    <w:rsid w:val="008F5B5E"/>
    <w:rsid w:val="008F64C7"/>
    <w:rsid w:val="008F6972"/>
    <w:rsid w:val="008F6C1A"/>
    <w:rsid w:val="008F70C6"/>
    <w:rsid w:val="009013AA"/>
    <w:rsid w:val="00903CC6"/>
    <w:rsid w:val="00904967"/>
    <w:rsid w:val="00904F45"/>
    <w:rsid w:val="0090573E"/>
    <w:rsid w:val="00905B3E"/>
    <w:rsid w:val="00906793"/>
    <w:rsid w:val="00906821"/>
    <w:rsid w:val="00906C5D"/>
    <w:rsid w:val="00906DAE"/>
    <w:rsid w:val="00907157"/>
    <w:rsid w:val="0091055E"/>
    <w:rsid w:val="00913DA1"/>
    <w:rsid w:val="009145F5"/>
    <w:rsid w:val="00914799"/>
    <w:rsid w:val="00914F5B"/>
    <w:rsid w:val="0091569F"/>
    <w:rsid w:val="009160C0"/>
    <w:rsid w:val="00916141"/>
    <w:rsid w:val="00916653"/>
    <w:rsid w:val="00921CD2"/>
    <w:rsid w:val="0092245F"/>
    <w:rsid w:val="00922A42"/>
    <w:rsid w:val="00922ACF"/>
    <w:rsid w:val="00922DA9"/>
    <w:rsid w:val="0092397A"/>
    <w:rsid w:val="00923A8E"/>
    <w:rsid w:val="009264F8"/>
    <w:rsid w:val="009267E3"/>
    <w:rsid w:val="00927246"/>
    <w:rsid w:val="00927319"/>
    <w:rsid w:val="00927A24"/>
    <w:rsid w:val="00930E10"/>
    <w:rsid w:val="00932C4E"/>
    <w:rsid w:val="00932ECB"/>
    <w:rsid w:val="0093473C"/>
    <w:rsid w:val="00934C76"/>
    <w:rsid w:val="0093538A"/>
    <w:rsid w:val="0093544E"/>
    <w:rsid w:val="00935AF8"/>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1A5E"/>
    <w:rsid w:val="00952B29"/>
    <w:rsid w:val="009542A7"/>
    <w:rsid w:val="00955774"/>
    <w:rsid w:val="00955BE4"/>
    <w:rsid w:val="009561DE"/>
    <w:rsid w:val="00956203"/>
    <w:rsid w:val="009567EE"/>
    <w:rsid w:val="00956C59"/>
    <w:rsid w:val="009573F0"/>
    <w:rsid w:val="009575E0"/>
    <w:rsid w:val="00960720"/>
    <w:rsid w:val="0096152D"/>
    <w:rsid w:val="00963BE0"/>
    <w:rsid w:val="00963DD4"/>
    <w:rsid w:val="00966AB7"/>
    <w:rsid w:val="00966D6A"/>
    <w:rsid w:val="00966FD2"/>
    <w:rsid w:val="009672DF"/>
    <w:rsid w:val="009676C8"/>
    <w:rsid w:val="009703B9"/>
    <w:rsid w:val="0097098A"/>
    <w:rsid w:val="00970E3A"/>
    <w:rsid w:val="009712FF"/>
    <w:rsid w:val="00972519"/>
    <w:rsid w:val="00972589"/>
    <w:rsid w:val="009726EB"/>
    <w:rsid w:val="00974C1F"/>
    <w:rsid w:val="00975561"/>
    <w:rsid w:val="009755CF"/>
    <w:rsid w:val="009760E2"/>
    <w:rsid w:val="009763AA"/>
    <w:rsid w:val="009771C0"/>
    <w:rsid w:val="00977940"/>
    <w:rsid w:val="00977BF6"/>
    <w:rsid w:val="00977F24"/>
    <w:rsid w:val="00980C6D"/>
    <w:rsid w:val="009819D6"/>
    <w:rsid w:val="00982973"/>
    <w:rsid w:val="00982C53"/>
    <w:rsid w:val="00982F90"/>
    <w:rsid w:val="00983BE6"/>
    <w:rsid w:val="0098496C"/>
    <w:rsid w:val="00985307"/>
    <w:rsid w:val="00985A83"/>
    <w:rsid w:val="00985BC6"/>
    <w:rsid w:val="00986352"/>
    <w:rsid w:val="00987ED0"/>
    <w:rsid w:val="009901DB"/>
    <w:rsid w:val="00990DAE"/>
    <w:rsid w:val="00991841"/>
    <w:rsid w:val="00991AA4"/>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22C"/>
    <w:rsid w:val="009A2A1F"/>
    <w:rsid w:val="009A3486"/>
    <w:rsid w:val="009A3928"/>
    <w:rsid w:val="009A537B"/>
    <w:rsid w:val="009A6C84"/>
    <w:rsid w:val="009A70D9"/>
    <w:rsid w:val="009B103E"/>
    <w:rsid w:val="009B1EBD"/>
    <w:rsid w:val="009B30B7"/>
    <w:rsid w:val="009B630B"/>
    <w:rsid w:val="009B7713"/>
    <w:rsid w:val="009B7960"/>
    <w:rsid w:val="009C10B6"/>
    <w:rsid w:val="009C57DD"/>
    <w:rsid w:val="009C5D2C"/>
    <w:rsid w:val="009C60C6"/>
    <w:rsid w:val="009C6D2A"/>
    <w:rsid w:val="009C7119"/>
    <w:rsid w:val="009C76EB"/>
    <w:rsid w:val="009C7F0B"/>
    <w:rsid w:val="009D0306"/>
    <w:rsid w:val="009D061B"/>
    <w:rsid w:val="009D14DD"/>
    <w:rsid w:val="009D1B0B"/>
    <w:rsid w:val="009D1BF2"/>
    <w:rsid w:val="009D268B"/>
    <w:rsid w:val="009D293F"/>
    <w:rsid w:val="009D2A0E"/>
    <w:rsid w:val="009D32A9"/>
    <w:rsid w:val="009D3C63"/>
    <w:rsid w:val="009D4917"/>
    <w:rsid w:val="009D4BCE"/>
    <w:rsid w:val="009D576D"/>
    <w:rsid w:val="009D5B4D"/>
    <w:rsid w:val="009E16C8"/>
    <w:rsid w:val="009E2F99"/>
    <w:rsid w:val="009E32D3"/>
    <w:rsid w:val="009E55C9"/>
    <w:rsid w:val="009E5EB3"/>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A08"/>
    <w:rsid w:val="00A01DA4"/>
    <w:rsid w:val="00A02946"/>
    <w:rsid w:val="00A03CD4"/>
    <w:rsid w:val="00A042B9"/>
    <w:rsid w:val="00A05095"/>
    <w:rsid w:val="00A0537F"/>
    <w:rsid w:val="00A05B67"/>
    <w:rsid w:val="00A05FBE"/>
    <w:rsid w:val="00A06453"/>
    <w:rsid w:val="00A06623"/>
    <w:rsid w:val="00A06704"/>
    <w:rsid w:val="00A06F8F"/>
    <w:rsid w:val="00A07186"/>
    <w:rsid w:val="00A071F6"/>
    <w:rsid w:val="00A07635"/>
    <w:rsid w:val="00A1120B"/>
    <w:rsid w:val="00A13242"/>
    <w:rsid w:val="00A134EC"/>
    <w:rsid w:val="00A1438B"/>
    <w:rsid w:val="00A16246"/>
    <w:rsid w:val="00A163ED"/>
    <w:rsid w:val="00A16A5D"/>
    <w:rsid w:val="00A16E8B"/>
    <w:rsid w:val="00A16ED2"/>
    <w:rsid w:val="00A20593"/>
    <w:rsid w:val="00A2084F"/>
    <w:rsid w:val="00A21123"/>
    <w:rsid w:val="00A21951"/>
    <w:rsid w:val="00A21BF3"/>
    <w:rsid w:val="00A226D5"/>
    <w:rsid w:val="00A2289E"/>
    <w:rsid w:val="00A237F1"/>
    <w:rsid w:val="00A247A2"/>
    <w:rsid w:val="00A24D55"/>
    <w:rsid w:val="00A24DB1"/>
    <w:rsid w:val="00A24F82"/>
    <w:rsid w:val="00A25197"/>
    <w:rsid w:val="00A25570"/>
    <w:rsid w:val="00A27671"/>
    <w:rsid w:val="00A30D47"/>
    <w:rsid w:val="00A32129"/>
    <w:rsid w:val="00A32A26"/>
    <w:rsid w:val="00A32F8C"/>
    <w:rsid w:val="00A33866"/>
    <w:rsid w:val="00A35E8C"/>
    <w:rsid w:val="00A35FAF"/>
    <w:rsid w:val="00A36CD0"/>
    <w:rsid w:val="00A37729"/>
    <w:rsid w:val="00A37CCF"/>
    <w:rsid w:val="00A37EAD"/>
    <w:rsid w:val="00A405D7"/>
    <w:rsid w:val="00A40EC6"/>
    <w:rsid w:val="00A41B6B"/>
    <w:rsid w:val="00A41BA3"/>
    <w:rsid w:val="00A42502"/>
    <w:rsid w:val="00A43700"/>
    <w:rsid w:val="00A451F8"/>
    <w:rsid w:val="00A45A5A"/>
    <w:rsid w:val="00A46777"/>
    <w:rsid w:val="00A47AAB"/>
    <w:rsid w:val="00A47CB9"/>
    <w:rsid w:val="00A50350"/>
    <w:rsid w:val="00A503FA"/>
    <w:rsid w:val="00A505A2"/>
    <w:rsid w:val="00A50648"/>
    <w:rsid w:val="00A50F27"/>
    <w:rsid w:val="00A514F7"/>
    <w:rsid w:val="00A52248"/>
    <w:rsid w:val="00A52637"/>
    <w:rsid w:val="00A526EC"/>
    <w:rsid w:val="00A5277B"/>
    <w:rsid w:val="00A52C7C"/>
    <w:rsid w:val="00A53660"/>
    <w:rsid w:val="00A53898"/>
    <w:rsid w:val="00A53C88"/>
    <w:rsid w:val="00A5423B"/>
    <w:rsid w:val="00A544DD"/>
    <w:rsid w:val="00A567E9"/>
    <w:rsid w:val="00A5794C"/>
    <w:rsid w:val="00A6016A"/>
    <w:rsid w:val="00A62447"/>
    <w:rsid w:val="00A62858"/>
    <w:rsid w:val="00A65105"/>
    <w:rsid w:val="00A6582B"/>
    <w:rsid w:val="00A65B16"/>
    <w:rsid w:val="00A662B7"/>
    <w:rsid w:val="00A66CC1"/>
    <w:rsid w:val="00A67391"/>
    <w:rsid w:val="00A67C93"/>
    <w:rsid w:val="00A710CD"/>
    <w:rsid w:val="00A710F9"/>
    <w:rsid w:val="00A71FC9"/>
    <w:rsid w:val="00A72589"/>
    <w:rsid w:val="00A728A7"/>
    <w:rsid w:val="00A729BD"/>
    <w:rsid w:val="00A7388B"/>
    <w:rsid w:val="00A739CD"/>
    <w:rsid w:val="00A74C2D"/>
    <w:rsid w:val="00A74FA5"/>
    <w:rsid w:val="00A7646E"/>
    <w:rsid w:val="00A76646"/>
    <w:rsid w:val="00A7728F"/>
    <w:rsid w:val="00A82450"/>
    <w:rsid w:val="00A827B2"/>
    <w:rsid w:val="00A828BC"/>
    <w:rsid w:val="00A834CE"/>
    <w:rsid w:val="00A85343"/>
    <w:rsid w:val="00A86659"/>
    <w:rsid w:val="00A86E73"/>
    <w:rsid w:val="00A86FCA"/>
    <w:rsid w:val="00A8755A"/>
    <w:rsid w:val="00A901D2"/>
    <w:rsid w:val="00A90755"/>
    <w:rsid w:val="00A90F12"/>
    <w:rsid w:val="00A9126E"/>
    <w:rsid w:val="00A91341"/>
    <w:rsid w:val="00A9155D"/>
    <w:rsid w:val="00A9189B"/>
    <w:rsid w:val="00A9292F"/>
    <w:rsid w:val="00A93828"/>
    <w:rsid w:val="00A939AF"/>
    <w:rsid w:val="00A93BF7"/>
    <w:rsid w:val="00A94555"/>
    <w:rsid w:val="00A96288"/>
    <w:rsid w:val="00A969AD"/>
    <w:rsid w:val="00A974DD"/>
    <w:rsid w:val="00A97AEE"/>
    <w:rsid w:val="00AA046E"/>
    <w:rsid w:val="00AA04D7"/>
    <w:rsid w:val="00AA1193"/>
    <w:rsid w:val="00AA3638"/>
    <w:rsid w:val="00AA3A59"/>
    <w:rsid w:val="00AA44B0"/>
    <w:rsid w:val="00AA4A69"/>
    <w:rsid w:val="00AA5053"/>
    <w:rsid w:val="00AA512F"/>
    <w:rsid w:val="00AA695E"/>
    <w:rsid w:val="00AA6A30"/>
    <w:rsid w:val="00AA7003"/>
    <w:rsid w:val="00AB138E"/>
    <w:rsid w:val="00AB26B0"/>
    <w:rsid w:val="00AB2985"/>
    <w:rsid w:val="00AB49CC"/>
    <w:rsid w:val="00AB53B7"/>
    <w:rsid w:val="00AB6ED9"/>
    <w:rsid w:val="00AB70B8"/>
    <w:rsid w:val="00AC059C"/>
    <w:rsid w:val="00AC0603"/>
    <w:rsid w:val="00AC1464"/>
    <w:rsid w:val="00AC1D7C"/>
    <w:rsid w:val="00AC29F4"/>
    <w:rsid w:val="00AC3A65"/>
    <w:rsid w:val="00AC44C6"/>
    <w:rsid w:val="00AC469C"/>
    <w:rsid w:val="00AC590A"/>
    <w:rsid w:val="00AC605A"/>
    <w:rsid w:val="00AC624E"/>
    <w:rsid w:val="00AC6FB5"/>
    <w:rsid w:val="00AC7520"/>
    <w:rsid w:val="00AC7D2E"/>
    <w:rsid w:val="00AD0627"/>
    <w:rsid w:val="00AD1046"/>
    <w:rsid w:val="00AD1813"/>
    <w:rsid w:val="00AD1E6E"/>
    <w:rsid w:val="00AD1FC3"/>
    <w:rsid w:val="00AD2A97"/>
    <w:rsid w:val="00AD2B26"/>
    <w:rsid w:val="00AD3729"/>
    <w:rsid w:val="00AD3F7E"/>
    <w:rsid w:val="00AD4824"/>
    <w:rsid w:val="00AD557F"/>
    <w:rsid w:val="00AD6E6D"/>
    <w:rsid w:val="00AD6F28"/>
    <w:rsid w:val="00AE0D38"/>
    <w:rsid w:val="00AE12C9"/>
    <w:rsid w:val="00AE1A31"/>
    <w:rsid w:val="00AE1BE5"/>
    <w:rsid w:val="00AE1D0F"/>
    <w:rsid w:val="00AE1DD1"/>
    <w:rsid w:val="00AE2FE9"/>
    <w:rsid w:val="00AE37A7"/>
    <w:rsid w:val="00AE382D"/>
    <w:rsid w:val="00AE3B65"/>
    <w:rsid w:val="00AE5C7E"/>
    <w:rsid w:val="00AE5DAB"/>
    <w:rsid w:val="00AE64E5"/>
    <w:rsid w:val="00AE6ECB"/>
    <w:rsid w:val="00AE72FD"/>
    <w:rsid w:val="00AE7788"/>
    <w:rsid w:val="00AE797B"/>
    <w:rsid w:val="00AE7987"/>
    <w:rsid w:val="00AE7B70"/>
    <w:rsid w:val="00AE7D21"/>
    <w:rsid w:val="00AF124A"/>
    <w:rsid w:val="00AF1319"/>
    <w:rsid w:val="00AF1DBA"/>
    <w:rsid w:val="00AF1FCC"/>
    <w:rsid w:val="00AF2A84"/>
    <w:rsid w:val="00AF3CCA"/>
    <w:rsid w:val="00AF4B54"/>
    <w:rsid w:val="00AF5CED"/>
    <w:rsid w:val="00AF616E"/>
    <w:rsid w:val="00AF6935"/>
    <w:rsid w:val="00AF69BD"/>
    <w:rsid w:val="00AF7961"/>
    <w:rsid w:val="00B0068A"/>
    <w:rsid w:val="00B00852"/>
    <w:rsid w:val="00B018AA"/>
    <w:rsid w:val="00B02034"/>
    <w:rsid w:val="00B02B42"/>
    <w:rsid w:val="00B045A0"/>
    <w:rsid w:val="00B04D59"/>
    <w:rsid w:val="00B05D8C"/>
    <w:rsid w:val="00B05DDD"/>
    <w:rsid w:val="00B06058"/>
    <w:rsid w:val="00B06245"/>
    <w:rsid w:val="00B072B6"/>
    <w:rsid w:val="00B07618"/>
    <w:rsid w:val="00B109B6"/>
    <w:rsid w:val="00B10A55"/>
    <w:rsid w:val="00B10C70"/>
    <w:rsid w:val="00B10D11"/>
    <w:rsid w:val="00B10FF7"/>
    <w:rsid w:val="00B1236C"/>
    <w:rsid w:val="00B13C7B"/>
    <w:rsid w:val="00B13FFE"/>
    <w:rsid w:val="00B142E9"/>
    <w:rsid w:val="00B146C4"/>
    <w:rsid w:val="00B14CE8"/>
    <w:rsid w:val="00B15BBE"/>
    <w:rsid w:val="00B15DD1"/>
    <w:rsid w:val="00B16636"/>
    <w:rsid w:val="00B16BEE"/>
    <w:rsid w:val="00B20634"/>
    <w:rsid w:val="00B20757"/>
    <w:rsid w:val="00B210A0"/>
    <w:rsid w:val="00B219EF"/>
    <w:rsid w:val="00B220A7"/>
    <w:rsid w:val="00B22CBC"/>
    <w:rsid w:val="00B23080"/>
    <w:rsid w:val="00B240D6"/>
    <w:rsid w:val="00B245E5"/>
    <w:rsid w:val="00B2484F"/>
    <w:rsid w:val="00B25550"/>
    <w:rsid w:val="00B2727B"/>
    <w:rsid w:val="00B27666"/>
    <w:rsid w:val="00B308B2"/>
    <w:rsid w:val="00B314E9"/>
    <w:rsid w:val="00B31E05"/>
    <w:rsid w:val="00B33134"/>
    <w:rsid w:val="00B33A41"/>
    <w:rsid w:val="00B34D0F"/>
    <w:rsid w:val="00B35146"/>
    <w:rsid w:val="00B35A19"/>
    <w:rsid w:val="00B35D22"/>
    <w:rsid w:val="00B35E89"/>
    <w:rsid w:val="00B371BF"/>
    <w:rsid w:val="00B37743"/>
    <w:rsid w:val="00B40172"/>
    <w:rsid w:val="00B40874"/>
    <w:rsid w:val="00B4103D"/>
    <w:rsid w:val="00B41B0B"/>
    <w:rsid w:val="00B41C2D"/>
    <w:rsid w:val="00B43412"/>
    <w:rsid w:val="00B43678"/>
    <w:rsid w:val="00B457F1"/>
    <w:rsid w:val="00B47146"/>
    <w:rsid w:val="00B47651"/>
    <w:rsid w:val="00B478BC"/>
    <w:rsid w:val="00B5035D"/>
    <w:rsid w:val="00B50C12"/>
    <w:rsid w:val="00B51B9A"/>
    <w:rsid w:val="00B5307C"/>
    <w:rsid w:val="00B53BE9"/>
    <w:rsid w:val="00B54107"/>
    <w:rsid w:val="00B54C09"/>
    <w:rsid w:val="00B54C5D"/>
    <w:rsid w:val="00B5521A"/>
    <w:rsid w:val="00B5597B"/>
    <w:rsid w:val="00B559B5"/>
    <w:rsid w:val="00B570F8"/>
    <w:rsid w:val="00B573A4"/>
    <w:rsid w:val="00B609F7"/>
    <w:rsid w:val="00B6248B"/>
    <w:rsid w:val="00B62704"/>
    <w:rsid w:val="00B636A9"/>
    <w:rsid w:val="00B63BA9"/>
    <w:rsid w:val="00B643A3"/>
    <w:rsid w:val="00B65F7A"/>
    <w:rsid w:val="00B6739D"/>
    <w:rsid w:val="00B707A3"/>
    <w:rsid w:val="00B70AD8"/>
    <w:rsid w:val="00B72595"/>
    <w:rsid w:val="00B7269E"/>
    <w:rsid w:val="00B7384C"/>
    <w:rsid w:val="00B7395A"/>
    <w:rsid w:val="00B73E14"/>
    <w:rsid w:val="00B748FA"/>
    <w:rsid w:val="00B7581B"/>
    <w:rsid w:val="00B7660E"/>
    <w:rsid w:val="00B769E8"/>
    <w:rsid w:val="00B76D90"/>
    <w:rsid w:val="00B77EA3"/>
    <w:rsid w:val="00B819FE"/>
    <w:rsid w:val="00B838C6"/>
    <w:rsid w:val="00B838DE"/>
    <w:rsid w:val="00B83BA7"/>
    <w:rsid w:val="00B84EEF"/>
    <w:rsid w:val="00B850C0"/>
    <w:rsid w:val="00B856A9"/>
    <w:rsid w:val="00B85934"/>
    <w:rsid w:val="00B85EBD"/>
    <w:rsid w:val="00B8633C"/>
    <w:rsid w:val="00B86AB9"/>
    <w:rsid w:val="00B9074C"/>
    <w:rsid w:val="00B90C29"/>
    <w:rsid w:val="00B90F07"/>
    <w:rsid w:val="00B9109E"/>
    <w:rsid w:val="00B9208A"/>
    <w:rsid w:val="00B925F0"/>
    <w:rsid w:val="00B92F31"/>
    <w:rsid w:val="00B93161"/>
    <w:rsid w:val="00B93283"/>
    <w:rsid w:val="00B934EA"/>
    <w:rsid w:val="00B93AD8"/>
    <w:rsid w:val="00B93C10"/>
    <w:rsid w:val="00B9400B"/>
    <w:rsid w:val="00B94B7F"/>
    <w:rsid w:val="00B95ECA"/>
    <w:rsid w:val="00B964E7"/>
    <w:rsid w:val="00BA0666"/>
    <w:rsid w:val="00BA0D95"/>
    <w:rsid w:val="00BA10BE"/>
    <w:rsid w:val="00BA16B4"/>
    <w:rsid w:val="00BA18A0"/>
    <w:rsid w:val="00BA190B"/>
    <w:rsid w:val="00BA2E2C"/>
    <w:rsid w:val="00BA36D5"/>
    <w:rsid w:val="00BA37AC"/>
    <w:rsid w:val="00BA467B"/>
    <w:rsid w:val="00BA46A5"/>
    <w:rsid w:val="00BA4732"/>
    <w:rsid w:val="00BA4D09"/>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B6D0A"/>
    <w:rsid w:val="00BC215B"/>
    <w:rsid w:val="00BC2890"/>
    <w:rsid w:val="00BC2FCB"/>
    <w:rsid w:val="00BC36AF"/>
    <w:rsid w:val="00BC3719"/>
    <w:rsid w:val="00BC4AA7"/>
    <w:rsid w:val="00BC5D7C"/>
    <w:rsid w:val="00BC62B1"/>
    <w:rsid w:val="00BC6C10"/>
    <w:rsid w:val="00BC6F03"/>
    <w:rsid w:val="00BD01AD"/>
    <w:rsid w:val="00BD070A"/>
    <w:rsid w:val="00BD09CD"/>
    <w:rsid w:val="00BD130D"/>
    <w:rsid w:val="00BD1BC6"/>
    <w:rsid w:val="00BD1E40"/>
    <w:rsid w:val="00BD295F"/>
    <w:rsid w:val="00BD3CDA"/>
    <w:rsid w:val="00BD4875"/>
    <w:rsid w:val="00BD5DD5"/>
    <w:rsid w:val="00BD5F78"/>
    <w:rsid w:val="00BD6C9A"/>
    <w:rsid w:val="00BD7493"/>
    <w:rsid w:val="00BD7C05"/>
    <w:rsid w:val="00BD7CAA"/>
    <w:rsid w:val="00BE100B"/>
    <w:rsid w:val="00BE1EAE"/>
    <w:rsid w:val="00BE2126"/>
    <w:rsid w:val="00BE22A1"/>
    <w:rsid w:val="00BE431D"/>
    <w:rsid w:val="00BE51FB"/>
    <w:rsid w:val="00BE5659"/>
    <w:rsid w:val="00BE716C"/>
    <w:rsid w:val="00BF01F3"/>
    <w:rsid w:val="00BF02C7"/>
    <w:rsid w:val="00BF03D7"/>
    <w:rsid w:val="00BF0C29"/>
    <w:rsid w:val="00BF0E1B"/>
    <w:rsid w:val="00BF17B6"/>
    <w:rsid w:val="00BF1BF0"/>
    <w:rsid w:val="00BF3B98"/>
    <w:rsid w:val="00BF488E"/>
    <w:rsid w:val="00BF4EA9"/>
    <w:rsid w:val="00BF5E12"/>
    <w:rsid w:val="00BF61BF"/>
    <w:rsid w:val="00BF672B"/>
    <w:rsid w:val="00C00773"/>
    <w:rsid w:val="00C00DB4"/>
    <w:rsid w:val="00C00DD6"/>
    <w:rsid w:val="00C01897"/>
    <w:rsid w:val="00C03684"/>
    <w:rsid w:val="00C03B74"/>
    <w:rsid w:val="00C03F7A"/>
    <w:rsid w:val="00C049CD"/>
    <w:rsid w:val="00C05DA4"/>
    <w:rsid w:val="00C0603C"/>
    <w:rsid w:val="00C06AA3"/>
    <w:rsid w:val="00C071EC"/>
    <w:rsid w:val="00C07F52"/>
    <w:rsid w:val="00C10ECA"/>
    <w:rsid w:val="00C12393"/>
    <w:rsid w:val="00C12A15"/>
    <w:rsid w:val="00C12D7E"/>
    <w:rsid w:val="00C1313E"/>
    <w:rsid w:val="00C13696"/>
    <w:rsid w:val="00C14F4E"/>
    <w:rsid w:val="00C17D22"/>
    <w:rsid w:val="00C2114E"/>
    <w:rsid w:val="00C21476"/>
    <w:rsid w:val="00C21D1E"/>
    <w:rsid w:val="00C2284A"/>
    <w:rsid w:val="00C22F61"/>
    <w:rsid w:val="00C2408D"/>
    <w:rsid w:val="00C2411E"/>
    <w:rsid w:val="00C24325"/>
    <w:rsid w:val="00C2564C"/>
    <w:rsid w:val="00C262D0"/>
    <w:rsid w:val="00C26506"/>
    <w:rsid w:val="00C26614"/>
    <w:rsid w:val="00C30139"/>
    <w:rsid w:val="00C31336"/>
    <w:rsid w:val="00C31C38"/>
    <w:rsid w:val="00C31FC9"/>
    <w:rsid w:val="00C324DC"/>
    <w:rsid w:val="00C32823"/>
    <w:rsid w:val="00C33245"/>
    <w:rsid w:val="00C33D0A"/>
    <w:rsid w:val="00C33E58"/>
    <w:rsid w:val="00C3416E"/>
    <w:rsid w:val="00C34B83"/>
    <w:rsid w:val="00C35E13"/>
    <w:rsid w:val="00C36E79"/>
    <w:rsid w:val="00C376A4"/>
    <w:rsid w:val="00C41019"/>
    <w:rsid w:val="00C4168A"/>
    <w:rsid w:val="00C4180A"/>
    <w:rsid w:val="00C41F12"/>
    <w:rsid w:val="00C425B6"/>
    <w:rsid w:val="00C42A74"/>
    <w:rsid w:val="00C43073"/>
    <w:rsid w:val="00C43621"/>
    <w:rsid w:val="00C4383E"/>
    <w:rsid w:val="00C4499A"/>
    <w:rsid w:val="00C45308"/>
    <w:rsid w:val="00C4683B"/>
    <w:rsid w:val="00C46FA7"/>
    <w:rsid w:val="00C5097D"/>
    <w:rsid w:val="00C5142E"/>
    <w:rsid w:val="00C5149A"/>
    <w:rsid w:val="00C515E7"/>
    <w:rsid w:val="00C51822"/>
    <w:rsid w:val="00C51DE1"/>
    <w:rsid w:val="00C5432A"/>
    <w:rsid w:val="00C555E5"/>
    <w:rsid w:val="00C556DC"/>
    <w:rsid w:val="00C5670A"/>
    <w:rsid w:val="00C57320"/>
    <w:rsid w:val="00C5767A"/>
    <w:rsid w:val="00C60560"/>
    <w:rsid w:val="00C610C7"/>
    <w:rsid w:val="00C6142F"/>
    <w:rsid w:val="00C61557"/>
    <w:rsid w:val="00C6285B"/>
    <w:rsid w:val="00C62FF0"/>
    <w:rsid w:val="00C636F6"/>
    <w:rsid w:val="00C6370B"/>
    <w:rsid w:val="00C63E91"/>
    <w:rsid w:val="00C64367"/>
    <w:rsid w:val="00C64973"/>
    <w:rsid w:val="00C65D5D"/>
    <w:rsid w:val="00C66627"/>
    <w:rsid w:val="00C67232"/>
    <w:rsid w:val="00C67459"/>
    <w:rsid w:val="00C678AD"/>
    <w:rsid w:val="00C67EA2"/>
    <w:rsid w:val="00C67F83"/>
    <w:rsid w:val="00C703B6"/>
    <w:rsid w:val="00C709F1"/>
    <w:rsid w:val="00C718FC"/>
    <w:rsid w:val="00C730A1"/>
    <w:rsid w:val="00C73D8E"/>
    <w:rsid w:val="00C73FB6"/>
    <w:rsid w:val="00C7567D"/>
    <w:rsid w:val="00C75A95"/>
    <w:rsid w:val="00C75E04"/>
    <w:rsid w:val="00C765B1"/>
    <w:rsid w:val="00C76C3B"/>
    <w:rsid w:val="00C77CF2"/>
    <w:rsid w:val="00C77EA4"/>
    <w:rsid w:val="00C80F79"/>
    <w:rsid w:val="00C820F5"/>
    <w:rsid w:val="00C8298C"/>
    <w:rsid w:val="00C82B40"/>
    <w:rsid w:val="00C82E57"/>
    <w:rsid w:val="00C83972"/>
    <w:rsid w:val="00C87973"/>
    <w:rsid w:val="00C87EBC"/>
    <w:rsid w:val="00C9094B"/>
    <w:rsid w:val="00C91CCF"/>
    <w:rsid w:val="00C92854"/>
    <w:rsid w:val="00C93119"/>
    <w:rsid w:val="00C933FA"/>
    <w:rsid w:val="00C9354E"/>
    <w:rsid w:val="00C946B4"/>
    <w:rsid w:val="00C95E75"/>
    <w:rsid w:val="00C9697F"/>
    <w:rsid w:val="00CA0FBC"/>
    <w:rsid w:val="00CA23D0"/>
    <w:rsid w:val="00CA358A"/>
    <w:rsid w:val="00CA5FF7"/>
    <w:rsid w:val="00CA6AAC"/>
    <w:rsid w:val="00CA6E25"/>
    <w:rsid w:val="00CA7411"/>
    <w:rsid w:val="00CB0C6D"/>
    <w:rsid w:val="00CB14EA"/>
    <w:rsid w:val="00CB1C6A"/>
    <w:rsid w:val="00CB223F"/>
    <w:rsid w:val="00CB2BA7"/>
    <w:rsid w:val="00CB3586"/>
    <w:rsid w:val="00CB45F9"/>
    <w:rsid w:val="00CB4829"/>
    <w:rsid w:val="00CB4C37"/>
    <w:rsid w:val="00CB61AF"/>
    <w:rsid w:val="00CB6297"/>
    <w:rsid w:val="00CC1130"/>
    <w:rsid w:val="00CC1B57"/>
    <w:rsid w:val="00CC2078"/>
    <w:rsid w:val="00CC2A75"/>
    <w:rsid w:val="00CC2D1E"/>
    <w:rsid w:val="00CC30D3"/>
    <w:rsid w:val="00CC3BE8"/>
    <w:rsid w:val="00CC3D42"/>
    <w:rsid w:val="00CC4379"/>
    <w:rsid w:val="00CC565B"/>
    <w:rsid w:val="00CC56EE"/>
    <w:rsid w:val="00CC6A92"/>
    <w:rsid w:val="00CD016B"/>
    <w:rsid w:val="00CD0AC7"/>
    <w:rsid w:val="00CD0CEE"/>
    <w:rsid w:val="00CD2542"/>
    <w:rsid w:val="00CD3C04"/>
    <w:rsid w:val="00CD6A15"/>
    <w:rsid w:val="00CD6F3E"/>
    <w:rsid w:val="00CD79CE"/>
    <w:rsid w:val="00CE05FF"/>
    <w:rsid w:val="00CE1661"/>
    <w:rsid w:val="00CE179A"/>
    <w:rsid w:val="00CE1C5B"/>
    <w:rsid w:val="00CE22DC"/>
    <w:rsid w:val="00CE31A7"/>
    <w:rsid w:val="00CE3637"/>
    <w:rsid w:val="00CE42EE"/>
    <w:rsid w:val="00CE62AE"/>
    <w:rsid w:val="00CE6693"/>
    <w:rsid w:val="00CE77F7"/>
    <w:rsid w:val="00CF007A"/>
    <w:rsid w:val="00CF0D70"/>
    <w:rsid w:val="00CF10F7"/>
    <w:rsid w:val="00CF14CC"/>
    <w:rsid w:val="00CF2579"/>
    <w:rsid w:val="00CF282B"/>
    <w:rsid w:val="00CF2D10"/>
    <w:rsid w:val="00CF3A18"/>
    <w:rsid w:val="00CF3DDC"/>
    <w:rsid w:val="00CF5A28"/>
    <w:rsid w:val="00CF5C93"/>
    <w:rsid w:val="00CF6F94"/>
    <w:rsid w:val="00D0052C"/>
    <w:rsid w:val="00D00E80"/>
    <w:rsid w:val="00D01AC2"/>
    <w:rsid w:val="00D02743"/>
    <w:rsid w:val="00D04CDD"/>
    <w:rsid w:val="00D05446"/>
    <w:rsid w:val="00D055E0"/>
    <w:rsid w:val="00D056A6"/>
    <w:rsid w:val="00D06A8A"/>
    <w:rsid w:val="00D07321"/>
    <w:rsid w:val="00D0782A"/>
    <w:rsid w:val="00D129B2"/>
    <w:rsid w:val="00D13637"/>
    <w:rsid w:val="00D14081"/>
    <w:rsid w:val="00D14465"/>
    <w:rsid w:val="00D14640"/>
    <w:rsid w:val="00D14983"/>
    <w:rsid w:val="00D14C51"/>
    <w:rsid w:val="00D15BA1"/>
    <w:rsid w:val="00D17078"/>
    <w:rsid w:val="00D1719A"/>
    <w:rsid w:val="00D17BCE"/>
    <w:rsid w:val="00D217BB"/>
    <w:rsid w:val="00D23F88"/>
    <w:rsid w:val="00D253C4"/>
    <w:rsid w:val="00D26A7F"/>
    <w:rsid w:val="00D26EB2"/>
    <w:rsid w:val="00D3076A"/>
    <w:rsid w:val="00D30951"/>
    <w:rsid w:val="00D31C3E"/>
    <w:rsid w:val="00D32023"/>
    <w:rsid w:val="00D32222"/>
    <w:rsid w:val="00D3230E"/>
    <w:rsid w:val="00D3231B"/>
    <w:rsid w:val="00D329F9"/>
    <w:rsid w:val="00D3421F"/>
    <w:rsid w:val="00D351AB"/>
    <w:rsid w:val="00D358EC"/>
    <w:rsid w:val="00D35EEA"/>
    <w:rsid w:val="00D3692F"/>
    <w:rsid w:val="00D40FD1"/>
    <w:rsid w:val="00D41BE9"/>
    <w:rsid w:val="00D41E65"/>
    <w:rsid w:val="00D42727"/>
    <w:rsid w:val="00D438BB"/>
    <w:rsid w:val="00D44B0D"/>
    <w:rsid w:val="00D45695"/>
    <w:rsid w:val="00D459A2"/>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602CC"/>
    <w:rsid w:val="00D606AC"/>
    <w:rsid w:val="00D606D8"/>
    <w:rsid w:val="00D6104C"/>
    <w:rsid w:val="00D61377"/>
    <w:rsid w:val="00D62242"/>
    <w:rsid w:val="00D623CB"/>
    <w:rsid w:val="00D62BF9"/>
    <w:rsid w:val="00D6301A"/>
    <w:rsid w:val="00D63C45"/>
    <w:rsid w:val="00D657D7"/>
    <w:rsid w:val="00D669D8"/>
    <w:rsid w:val="00D6707A"/>
    <w:rsid w:val="00D674FE"/>
    <w:rsid w:val="00D67644"/>
    <w:rsid w:val="00D67751"/>
    <w:rsid w:val="00D67EC1"/>
    <w:rsid w:val="00D67ECF"/>
    <w:rsid w:val="00D70016"/>
    <w:rsid w:val="00D7098B"/>
    <w:rsid w:val="00D70D12"/>
    <w:rsid w:val="00D72884"/>
    <w:rsid w:val="00D73783"/>
    <w:rsid w:val="00D73BA9"/>
    <w:rsid w:val="00D754A3"/>
    <w:rsid w:val="00D756E0"/>
    <w:rsid w:val="00D757E0"/>
    <w:rsid w:val="00D75814"/>
    <w:rsid w:val="00D7599C"/>
    <w:rsid w:val="00D802CA"/>
    <w:rsid w:val="00D803FC"/>
    <w:rsid w:val="00D80EE3"/>
    <w:rsid w:val="00D81600"/>
    <w:rsid w:val="00D83D3A"/>
    <w:rsid w:val="00D8409D"/>
    <w:rsid w:val="00D85D91"/>
    <w:rsid w:val="00D867AD"/>
    <w:rsid w:val="00D8695C"/>
    <w:rsid w:val="00D906E3"/>
    <w:rsid w:val="00D913C2"/>
    <w:rsid w:val="00D922C6"/>
    <w:rsid w:val="00D924BD"/>
    <w:rsid w:val="00D9292B"/>
    <w:rsid w:val="00D92EC7"/>
    <w:rsid w:val="00D93941"/>
    <w:rsid w:val="00D940F0"/>
    <w:rsid w:val="00D943D6"/>
    <w:rsid w:val="00D9491D"/>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4C0"/>
    <w:rsid w:val="00DA77FA"/>
    <w:rsid w:val="00DA7A6F"/>
    <w:rsid w:val="00DB0B27"/>
    <w:rsid w:val="00DB1105"/>
    <w:rsid w:val="00DB1269"/>
    <w:rsid w:val="00DB2ADE"/>
    <w:rsid w:val="00DB3441"/>
    <w:rsid w:val="00DB4018"/>
    <w:rsid w:val="00DB4358"/>
    <w:rsid w:val="00DB5979"/>
    <w:rsid w:val="00DB6474"/>
    <w:rsid w:val="00DB696A"/>
    <w:rsid w:val="00DB6DDF"/>
    <w:rsid w:val="00DC0308"/>
    <w:rsid w:val="00DC15CB"/>
    <w:rsid w:val="00DC3910"/>
    <w:rsid w:val="00DC458C"/>
    <w:rsid w:val="00DC4BA7"/>
    <w:rsid w:val="00DC4E90"/>
    <w:rsid w:val="00DC53D2"/>
    <w:rsid w:val="00DC54F9"/>
    <w:rsid w:val="00DC617C"/>
    <w:rsid w:val="00DC6FA9"/>
    <w:rsid w:val="00DC7406"/>
    <w:rsid w:val="00DD04EA"/>
    <w:rsid w:val="00DD14D0"/>
    <w:rsid w:val="00DD1D7E"/>
    <w:rsid w:val="00DD2F0F"/>
    <w:rsid w:val="00DD3265"/>
    <w:rsid w:val="00DD3597"/>
    <w:rsid w:val="00DD3F7C"/>
    <w:rsid w:val="00DD5B2E"/>
    <w:rsid w:val="00DD7B54"/>
    <w:rsid w:val="00DE0ADD"/>
    <w:rsid w:val="00DE17B3"/>
    <w:rsid w:val="00DE27BD"/>
    <w:rsid w:val="00DE427E"/>
    <w:rsid w:val="00DE4A53"/>
    <w:rsid w:val="00DE52CB"/>
    <w:rsid w:val="00DE5F1B"/>
    <w:rsid w:val="00DE60E9"/>
    <w:rsid w:val="00DE61C0"/>
    <w:rsid w:val="00DE6B55"/>
    <w:rsid w:val="00DE7757"/>
    <w:rsid w:val="00DE780A"/>
    <w:rsid w:val="00DE7B2D"/>
    <w:rsid w:val="00DF076C"/>
    <w:rsid w:val="00DF0CDB"/>
    <w:rsid w:val="00DF1188"/>
    <w:rsid w:val="00DF370B"/>
    <w:rsid w:val="00DF4BB9"/>
    <w:rsid w:val="00DF591E"/>
    <w:rsid w:val="00DF616D"/>
    <w:rsid w:val="00DF6C63"/>
    <w:rsid w:val="00DF70DA"/>
    <w:rsid w:val="00DF71DD"/>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47C9"/>
    <w:rsid w:val="00E153CC"/>
    <w:rsid w:val="00E15644"/>
    <w:rsid w:val="00E167F9"/>
    <w:rsid w:val="00E17CCA"/>
    <w:rsid w:val="00E17F75"/>
    <w:rsid w:val="00E20341"/>
    <w:rsid w:val="00E207B4"/>
    <w:rsid w:val="00E20FE5"/>
    <w:rsid w:val="00E21B38"/>
    <w:rsid w:val="00E21C6A"/>
    <w:rsid w:val="00E21F9B"/>
    <w:rsid w:val="00E2251F"/>
    <w:rsid w:val="00E2297D"/>
    <w:rsid w:val="00E232A0"/>
    <w:rsid w:val="00E233B7"/>
    <w:rsid w:val="00E23C6A"/>
    <w:rsid w:val="00E242ED"/>
    <w:rsid w:val="00E25198"/>
    <w:rsid w:val="00E2686F"/>
    <w:rsid w:val="00E26E72"/>
    <w:rsid w:val="00E2724B"/>
    <w:rsid w:val="00E275D2"/>
    <w:rsid w:val="00E305C2"/>
    <w:rsid w:val="00E31120"/>
    <w:rsid w:val="00E312A6"/>
    <w:rsid w:val="00E320A3"/>
    <w:rsid w:val="00E32BD0"/>
    <w:rsid w:val="00E32FCB"/>
    <w:rsid w:val="00E33534"/>
    <w:rsid w:val="00E36B0D"/>
    <w:rsid w:val="00E3738A"/>
    <w:rsid w:val="00E37E74"/>
    <w:rsid w:val="00E40798"/>
    <w:rsid w:val="00E44289"/>
    <w:rsid w:val="00E44DAF"/>
    <w:rsid w:val="00E44DFC"/>
    <w:rsid w:val="00E44E6A"/>
    <w:rsid w:val="00E458F8"/>
    <w:rsid w:val="00E459DB"/>
    <w:rsid w:val="00E46B4E"/>
    <w:rsid w:val="00E5029D"/>
    <w:rsid w:val="00E51D9A"/>
    <w:rsid w:val="00E53554"/>
    <w:rsid w:val="00E55B36"/>
    <w:rsid w:val="00E56339"/>
    <w:rsid w:val="00E57073"/>
    <w:rsid w:val="00E6052B"/>
    <w:rsid w:val="00E62AEE"/>
    <w:rsid w:val="00E63DC7"/>
    <w:rsid w:val="00E65F3B"/>
    <w:rsid w:val="00E665BD"/>
    <w:rsid w:val="00E6756B"/>
    <w:rsid w:val="00E67888"/>
    <w:rsid w:val="00E70675"/>
    <w:rsid w:val="00E70BEF"/>
    <w:rsid w:val="00E70C98"/>
    <w:rsid w:val="00E71A3A"/>
    <w:rsid w:val="00E71A44"/>
    <w:rsid w:val="00E72373"/>
    <w:rsid w:val="00E723A4"/>
    <w:rsid w:val="00E72CF9"/>
    <w:rsid w:val="00E73394"/>
    <w:rsid w:val="00E7342C"/>
    <w:rsid w:val="00E749EA"/>
    <w:rsid w:val="00E75270"/>
    <w:rsid w:val="00E76D16"/>
    <w:rsid w:val="00E77B1B"/>
    <w:rsid w:val="00E77C9D"/>
    <w:rsid w:val="00E81AC1"/>
    <w:rsid w:val="00E81C85"/>
    <w:rsid w:val="00E81E0A"/>
    <w:rsid w:val="00E81E23"/>
    <w:rsid w:val="00E81F35"/>
    <w:rsid w:val="00E821E5"/>
    <w:rsid w:val="00E824EF"/>
    <w:rsid w:val="00E82CE3"/>
    <w:rsid w:val="00E8470E"/>
    <w:rsid w:val="00E85106"/>
    <w:rsid w:val="00E851F5"/>
    <w:rsid w:val="00E8556D"/>
    <w:rsid w:val="00E87C9D"/>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4691"/>
    <w:rsid w:val="00EA61D7"/>
    <w:rsid w:val="00EA7218"/>
    <w:rsid w:val="00EB0632"/>
    <w:rsid w:val="00EB107C"/>
    <w:rsid w:val="00EB1E85"/>
    <w:rsid w:val="00EB319B"/>
    <w:rsid w:val="00EB38B5"/>
    <w:rsid w:val="00EB4629"/>
    <w:rsid w:val="00EB4A4A"/>
    <w:rsid w:val="00EB703C"/>
    <w:rsid w:val="00EB7DB3"/>
    <w:rsid w:val="00EC1220"/>
    <w:rsid w:val="00EC16C8"/>
    <w:rsid w:val="00EC1B28"/>
    <w:rsid w:val="00EC25E6"/>
    <w:rsid w:val="00EC39F3"/>
    <w:rsid w:val="00EC43D5"/>
    <w:rsid w:val="00EC4DBC"/>
    <w:rsid w:val="00EC688B"/>
    <w:rsid w:val="00EC74D1"/>
    <w:rsid w:val="00EC76C2"/>
    <w:rsid w:val="00EC7C23"/>
    <w:rsid w:val="00ED0156"/>
    <w:rsid w:val="00ED0544"/>
    <w:rsid w:val="00ED204F"/>
    <w:rsid w:val="00ED272F"/>
    <w:rsid w:val="00ED2B81"/>
    <w:rsid w:val="00ED3A3C"/>
    <w:rsid w:val="00ED3AE4"/>
    <w:rsid w:val="00ED663A"/>
    <w:rsid w:val="00ED7646"/>
    <w:rsid w:val="00ED7F9E"/>
    <w:rsid w:val="00EE0FCB"/>
    <w:rsid w:val="00EE2BB0"/>
    <w:rsid w:val="00EE33D3"/>
    <w:rsid w:val="00EE4106"/>
    <w:rsid w:val="00EE5489"/>
    <w:rsid w:val="00EE6B11"/>
    <w:rsid w:val="00EE742E"/>
    <w:rsid w:val="00EE77DE"/>
    <w:rsid w:val="00EE7D80"/>
    <w:rsid w:val="00EF067B"/>
    <w:rsid w:val="00EF100A"/>
    <w:rsid w:val="00EF2309"/>
    <w:rsid w:val="00EF33BB"/>
    <w:rsid w:val="00EF3B2B"/>
    <w:rsid w:val="00EF5AC0"/>
    <w:rsid w:val="00EF7A96"/>
    <w:rsid w:val="00EF7D20"/>
    <w:rsid w:val="00F007BB"/>
    <w:rsid w:val="00F02C05"/>
    <w:rsid w:val="00F032AA"/>
    <w:rsid w:val="00F036E0"/>
    <w:rsid w:val="00F03CE9"/>
    <w:rsid w:val="00F04BF7"/>
    <w:rsid w:val="00F054E7"/>
    <w:rsid w:val="00F062F7"/>
    <w:rsid w:val="00F10944"/>
    <w:rsid w:val="00F10CC6"/>
    <w:rsid w:val="00F11C0E"/>
    <w:rsid w:val="00F11C74"/>
    <w:rsid w:val="00F11FAF"/>
    <w:rsid w:val="00F1277C"/>
    <w:rsid w:val="00F12A95"/>
    <w:rsid w:val="00F1527A"/>
    <w:rsid w:val="00F15938"/>
    <w:rsid w:val="00F15AF1"/>
    <w:rsid w:val="00F15FA8"/>
    <w:rsid w:val="00F1624D"/>
    <w:rsid w:val="00F16D4B"/>
    <w:rsid w:val="00F17CE9"/>
    <w:rsid w:val="00F20F7A"/>
    <w:rsid w:val="00F216D8"/>
    <w:rsid w:val="00F219FB"/>
    <w:rsid w:val="00F22B02"/>
    <w:rsid w:val="00F2351B"/>
    <w:rsid w:val="00F24156"/>
    <w:rsid w:val="00F24C14"/>
    <w:rsid w:val="00F25A5F"/>
    <w:rsid w:val="00F2718B"/>
    <w:rsid w:val="00F30379"/>
    <w:rsid w:val="00F322B0"/>
    <w:rsid w:val="00F329F8"/>
    <w:rsid w:val="00F339B7"/>
    <w:rsid w:val="00F344D9"/>
    <w:rsid w:val="00F34C5A"/>
    <w:rsid w:val="00F34C97"/>
    <w:rsid w:val="00F35010"/>
    <w:rsid w:val="00F35330"/>
    <w:rsid w:val="00F366AE"/>
    <w:rsid w:val="00F37974"/>
    <w:rsid w:val="00F37F8C"/>
    <w:rsid w:val="00F4052C"/>
    <w:rsid w:val="00F41C26"/>
    <w:rsid w:val="00F42C75"/>
    <w:rsid w:val="00F4436C"/>
    <w:rsid w:val="00F4594E"/>
    <w:rsid w:val="00F460D2"/>
    <w:rsid w:val="00F46553"/>
    <w:rsid w:val="00F478F5"/>
    <w:rsid w:val="00F47D1D"/>
    <w:rsid w:val="00F47D5B"/>
    <w:rsid w:val="00F47DDA"/>
    <w:rsid w:val="00F5167D"/>
    <w:rsid w:val="00F52C56"/>
    <w:rsid w:val="00F53153"/>
    <w:rsid w:val="00F537C9"/>
    <w:rsid w:val="00F53CBE"/>
    <w:rsid w:val="00F53E83"/>
    <w:rsid w:val="00F53F48"/>
    <w:rsid w:val="00F547A9"/>
    <w:rsid w:val="00F55C32"/>
    <w:rsid w:val="00F5654F"/>
    <w:rsid w:val="00F571F0"/>
    <w:rsid w:val="00F577FE"/>
    <w:rsid w:val="00F607F2"/>
    <w:rsid w:val="00F61D6E"/>
    <w:rsid w:val="00F63574"/>
    <w:rsid w:val="00F63E74"/>
    <w:rsid w:val="00F644DB"/>
    <w:rsid w:val="00F65945"/>
    <w:rsid w:val="00F66625"/>
    <w:rsid w:val="00F677FA"/>
    <w:rsid w:val="00F67D81"/>
    <w:rsid w:val="00F7023A"/>
    <w:rsid w:val="00F7064A"/>
    <w:rsid w:val="00F7107B"/>
    <w:rsid w:val="00F717E4"/>
    <w:rsid w:val="00F7203A"/>
    <w:rsid w:val="00F7300C"/>
    <w:rsid w:val="00F73567"/>
    <w:rsid w:val="00F738C6"/>
    <w:rsid w:val="00F738D4"/>
    <w:rsid w:val="00F75B6F"/>
    <w:rsid w:val="00F76205"/>
    <w:rsid w:val="00F76435"/>
    <w:rsid w:val="00F76FC3"/>
    <w:rsid w:val="00F80165"/>
    <w:rsid w:val="00F8027C"/>
    <w:rsid w:val="00F8106C"/>
    <w:rsid w:val="00F81D38"/>
    <w:rsid w:val="00F82B36"/>
    <w:rsid w:val="00F8335C"/>
    <w:rsid w:val="00F83F75"/>
    <w:rsid w:val="00F84108"/>
    <w:rsid w:val="00F84C5F"/>
    <w:rsid w:val="00F85394"/>
    <w:rsid w:val="00F85C52"/>
    <w:rsid w:val="00F86CB7"/>
    <w:rsid w:val="00F876CD"/>
    <w:rsid w:val="00F87882"/>
    <w:rsid w:val="00F87DA2"/>
    <w:rsid w:val="00F900F5"/>
    <w:rsid w:val="00F901D2"/>
    <w:rsid w:val="00F906CF"/>
    <w:rsid w:val="00F907BD"/>
    <w:rsid w:val="00F9140F"/>
    <w:rsid w:val="00F91B31"/>
    <w:rsid w:val="00F92928"/>
    <w:rsid w:val="00F92BD3"/>
    <w:rsid w:val="00F932D5"/>
    <w:rsid w:val="00F93634"/>
    <w:rsid w:val="00F93796"/>
    <w:rsid w:val="00F93843"/>
    <w:rsid w:val="00F95DAE"/>
    <w:rsid w:val="00F9663A"/>
    <w:rsid w:val="00FA004B"/>
    <w:rsid w:val="00FA0B8C"/>
    <w:rsid w:val="00FA12B5"/>
    <w:rsid w:val="00FA3295"/>
    <w:rsid w:val="00FA3B45"/>
    <w:rsid w:val="00FA423C"/>
    <w:rsid w:val="00FA5043"/>
    <w:rsid w:val="00FA5B55"/>
    <w:rsid w:val="00FA6078"/>
    <w:rsid w:val="00FA62FB"/>
    <w:rsid w:val="00FA70F0"/>
    <w:rsid w:val="00FA7273"/>
    <w:rsid w:val="00FA76E0"/>
    <w:rsid w:val="00FA7EDA"/>
    <w:rsid w:val="00FB007E"/>
    <w:rsid w:val="00FB174C"/>
    <w:rsid w:val="00FB3144"/>
    <w:rsid w:val="00FB331B"/>
    <w:rsid w:val="00FB36F1"/>
    <w:rsid w:val="00FB3E0D"/>
    <w:rsid w:val="00FB3E6F"/>
    <w:rsid w:val="00FB4310"/>
    <w:rsid w:val="00FB47A6"/>
    <w:rsid w:val="00FB531B"/>
    <w:rsid w:val="00FB5781"/>
    <w:rsid w:val="00FB5BCB"/>
    <w:rsid w:val="00FB613C"/>
    <w:rsid w:val="00FC08BD"/>
    <w:rsid w:val="00FC0B1D"/>
    <w:rsid w:val="00FC1226"/>
    <w:rsid w:val="00FC1491"/>
    <w:rsid w:val="00FC1D59"/>
    <w:rsid w:val="00FC3C16"/>
    <w:rsid w:val="00FC3F9F"/>
    <w:rsid w:val="00FC4C7F"/>
    <w:rsid w:val="00FC56B3"/>
    <w:rsid w:val="00FC71A1"/>
    <w:rsid w:val="00FC766F"/>
    <w:rsid w:val="00FD09DE"/>
    <w:rsid w:val="00FD232A"/>
    <w:rsid w:val="00FD2497"/>
    <w:rsid w:val="00FD2F0A"/>
    <w:rsid w:val="00FD419A"/>
    <w:rsid w:val="00FD4A3A"/>
    <w:rsid w:val="00FD4B70"/>
    <w:rsid w:val="00FD5E4A"/>
    <w:rsid w:val="00FD64C9"/>
    <w:rsid w:val="00FD6961"/>
    <w:rsid w:val="00FD7854"/>
    <w:rsid w:val="00FD7C49"/>
    <w:rsid w:val="00FD7E51"/>
    <w:rsid w:val="00FD7EDC"/>
    <w:rsid w:val="00FE0158"/>
    <w:rsid w:val="00FE02C6"/>
    <w:rsid w:val="00FE0CFC"/>
    <w:rsid w:val="00FE4B48"/>
    <w:rsid w:val="00FE4E68"/>
    <w:rsid w:val="00FE78CD"/>
    <w:rsid w:val="00FE7B4A"/>
    <w:rsid w:val="00FF0126"/>
    <w:rsid w:val="00FF0664"/>
    <w:rsid w:val="00FF1DB5"/>
    <w:rsid w:val="00FF24DD"/>
    <w:rsid w:val="00FF250E"/>
    <w:rsid w:val="00FF272C"/>
    <w:rsid w:val="00FF33DE"/>
    <w:rsid w:val="00FF3FEA"/>
    <w:rsid w:val="00FF44B7"/>
    <w:rsid w:val="00FF5B60"/>
    <w:rsid w:val="00FF5C7C"/>
    <w:rsid w:val="00FF5D20"/>
    <w:rsid w:val="00FF647D"/>
    <w:rsid w:val="00FF6D58"/>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08">
      <o:colormru v:ext="edit" colors="#ddd8c2"/>
    </o:shapedefaults>
    <o:shapelayout v:ext="edit">
      <o:idmap v:ext="edit" data="2"/>
      <o:rules v:ext="edit">
        <o:r id="V:Rule1" type="connector" idref="#_x0000_s2406"/>
      </o:rules>
    </o:shapelayout>
  </w:shapeDefaults>
  <w:decimalSymbol w:val="."/>
  <w:listSeparator w:val=","/>
  <w14:docId w14:val="5EE06B07"/>
  <w15:docId w15:val="{D33304EA-D1FE-4421-9C56-BC1E59256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C53"/>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21636852">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793446842">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75290057">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6355546">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7371816">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99A3E-B35B-4769-B404-6FE153D34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2051</TotalTime>
  <Pages>1</Pages>
  <Words>6045</Words>
  <Characters>34461</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488</cp:revision>
  <cp:lastPrinted>2023-03-20T13:14:00Z</cp:lastPrinted>
  <dcterms:created xsi:type="dcterms:W3CDTF">2021-12-10T04:01:00Z</dcterms:created>
  <dcterms:modified xsi:type="dcterms:W3CDTF">2023-03-20T13:14:00Z</dcterms:modified>
</cp:coreProperties>
</file>